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1F" w:rsidRPr="00892F0A" w:rsidRDefault="00F00C1F" w:rsidP="00A659BA">
      <w:pPr>
        <w:spacing w:before="0"/>
        <w:jc w:val="center"/>
        <w:rPr>
          <w:sz w:val="24"/>
          <w:szCs w:val="24"/>
          <w:lang w:val="sr-Cyrl-RS"/>
        </w:rPr>
      </w:pPr>
    </w:p>
    <w:p w:rsidR="00A659BA" w:rsidRPr="001F3CB7" w:rsidRDefault="003C61A0" w:rsidP="00A659BA">
      <w:pPr>
        <w:spacing w:before="0"/>
        <w:jc w:val="center"/>
        <w:rPr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A14DF0" w:rsidRPr="00DC7A44" w:rsidRDefault="00A14DF0" w:rsidP="00DC7A44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en-GB"/>
                      </w:rPr>
                    </w:pPr>
                    <w:r w:rsidRPr="00DC7A44"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en-GB"/>
                      </w:rPr>
                      <w:t>А.Д. „ВОДОВОД И КАНАЛИЗАЦИЈА“ БИЈЕЉИНА</w:t>
                    </w:r>
                  </w:p>
                  <w:p w:rsidR="00A14DF0" w:rsidRPr="00DC7A44" w:rsidRDefault="00A14DF0" w:rsidP="00DC7A44">
                    <w:pPr>
                      <w:spacing w:before="0" w:after="120"/>
                      <w:jc w:val="both"/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 w:rsidRPr="00DC7A44"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A14DF0" w:rsidRPr="00DC7A44" w:rsidRDefault="00A14DF0" w:rsidP="00DC7A44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</w:rPr>
                    </w:pP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Хајдук Станка 20, 76300 Бијељина, Република Српска, БиХ</w:t>
                    </w:r>
                  </w:p>
                  <w:p w:rsidR="00A14DF0" w:rsidRPr="00DC7A44" w:rsidRDefault="00A14DF0" w:rsidP="00DC7A44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</w:pP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Тел: +387(0)/55</w:t>
                    </w: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>/</w:t>
                    </w: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226</w:t>
                    </w: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>-</w:t>
                    </w: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460</w:t>
                    </w: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 xml:space="preserve"> (централа),</w:t>
                    </w: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 xml:space="preserve"> Факс: +387(0)/55</w:t>
                    </w: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>/226-462</w:t>
                    </w:r>
                  </w:p>
                  <w:p w:rsidR="00A14DF0" w:rsidRPr="00DC7A44" w:rsidRDefault="00A14DF0" w:rsidP="00DC7A44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</w:pP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www.bnvodovod.com</w:t>
                    </w: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 xml:space="preserve"> </w:t>
                    </w: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  <w:t>office@bnvodovod.com</w:t>
                    </w:r>
                  </w:p>
                  <w:p w:rsidR="00A14DF0" w:rsidRPr="00DC7A44" w:rsidRDefault="00A14DF0" w:rsidP="00DC7A44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</w:pP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Ж.Р: 567-343-10000004-57 (</w:t>
                    </w:r>
                    <w:r w:rsidRPr="00DC7A44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GB"/>
                      </w:rPr>
                      <w:t>Atos bank a.d. Banja Luka</w:t>
                    </w: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)</w:t>
                    </w:r>
                  </w:p>
                  <w:p w:rsidR="00A14DF0" w:rsidRPr="00DC7A44" w:rsidRDefault="00A14DF0" w:rsidP="00DC7A44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</w:pP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 xml:space="preserve">ЈИБ - (ПИБ): </w:t>
                    </w: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  <w:t>4(</w:t>
                    </w: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400307860000</w:t>
                    </w: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  <w:t>)</w:t>
                    </w: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; Матични број: 1412558</w:t>
                    </w:r>
                  </w:p>
                  <w:p w:rsidR="00A14DF0" w:rsidRPr="00DC7A44" w:rsidRDefault="00A14DF0" w:rsidP="00DC7A44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</w:pP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Регистровани капитал: 10.009.225,00 КМ</w:t>
                    </w:r>
                  </w:p>
                  <w:p w:rsidR="00A14DF0" w:rsidRPr="00DC7A44" w:rsidRDefault="00A14DF0" w:rsidP="00DC7A44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</w:pPr>
                    <w:r w:rsidRPr="00DC7A4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Рег. уложак број 3-19 код Окружног привредног суда у Бијељини</w:t>
                    </w:r>
                  </w:p>
                  <w:p w:rsidR="00A14DF0" w:rsidRDefault="00A14DF0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44090882" r:id="rId10"/>
        </w:pic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544294" w:rsidRPr="00215E2B" w:rsidRDefault="00544294" w:rsidP="00544294">
      <w:pPr>
        <w:ind w:left="-90"/>
        <w:jc w:val="both"/>
        <w:rPr>
          <w:rFonts w:ascii="Times New Roman" w:hAnsi="Times New Roman"/>
          <w:sz w:val="24"/>
          <w:szCs w:val="24"/>
          <w:lang w:val="sr-Cyrl-BA"/>
        </w:rPr>
      </w:pPr>
      <w:r w:rsidRPr="00215E2B">
        <w:rPr>
          <w:rFonts w:ascii="Times New Roman" w:hAnsi="Times New Roman"/>
          <w:sz w:val="24"/>
          <w:szCs w:val="24"/>
          <w:lang w:val="sr-Cyrl-BA"/>
        </w:rPr>
        <w:t>УПРАВА ДРУШТВА</w:t>
      </w:r>
    </w:p>
    <w:p w:rsidR="00544294" w:rsidRPr="00DC7A44" w:rsidRDefault="00544294" w:rsidP="00544294">
      <w:pPr>
        <w:ind w:left="-90"/>
        <w:jc w:val="both"/>
        <w:rPr>
          <w:rFonts w:ascii="Times New Roman" w:hAnsi="Times New Roman"/>
          <w:sz w:val="24"/>
          <w:szCs w:val="24"/>
        </w:rPr>
      </w:pPr>
      <w:r w:rsidRPr="00215E2B">
        <w:rPr>
          <w:rFonts w:ascii="Times New Roman" w:hAnsi="Times New Roman"/>
          <w:sz w:val="24"/>
          <w:szCs w:val="24"/>
        </w:rPr>
        <w:t xml:space="preserve">БРОЈ ПРОТОКОЛА: </w:t>
      </w:r>
      <w:r w:rsidRPr="00215E2B">
        <w:rPr>
          <w:rFonts w:ascii="Times New Roman" w:hAnsi="Times New Roman"/>
          <w:sz w:val="24"/>
          <w:szCs w:val="24"/>
          <w:lang w:val="sr-Cyrl-RS"/>
        </w:rPr>
        <w:t>УД-</w:t>
      </w:r>
      <w:r w:rsidR="00DC7A44">
        <w:rPr>
          <w:rFonts w:ascii="Times New Roman" w:hAnsi="Times New Roman"/>
          <w:sz w:val="24"/>
          <w:szCs w:val="24"/>
          <w:lang w:val="sr-Latn-RS"/>
        </w:rPr>
        <w:t>________</w:t>
      </w:r>
      <w:r>
        <w:rPr>
          <w:rFonts w:ascii="Times New Roman" w:hAnsi="Times New Roman"/>
          <w:sz w:val="24"/>
          <w:szCs w:val="24"/>
          <w:lang w:val="sr-Cyrl-RS"/>
        </w:rPr>
        <w:t>-2</w:t>
      </w:r>
      <w:r w:rsidRPr="00215E2B">
        <w:rPr>
          <w:rFonts w:ascii="Times New Roman" w:hAnsi="Times New Roman"/>
          <w:sz w:val="24"/>
          <w:szCs w:val="24"/>
        </w:rPr>
        <w:t>/2</w:t>
      </w:r>
      <w:r w:rsidR="00DC7A44">
        <w:rPr>
          <w:rFonts w:ascii="Times New Roman" w:hAnsi="Times New Roman"/>
          <w:sz w:val="24"/>
          <w:szCs w:val="24"/>
        </w:rPr>
        <w:t>3</w:t>
      </w:r>
    </w:p>
    <w:p w:rsidR="00A659BA" w:rsidRPr="001F3CB7" w:rsidRDefault="00544294" w:rsidP="00544294">
      <w:pPr>
        <w:spacing w:before="0"/>
        <w:ind w:left="-90"/>
        <w:rPr>
          <w:sz w:val="24"/>
          <w:szCs w:val="24"/>
          <w:lang w:val="bs-Latn-BA"/>
        </w:rPr>
      </w:pPr>
      <w:r w:rsidRPr="00215E2B">
        <w:rPr>
          <w:rFonts w:ascii="Times New Roman" w:hAnsi="Times New Roman"/>
          <w:sz w:val="24"/>
          <w:szCs w:val="24"/>
          <w:lang w:val="sr-Cyrl-RS"/>
        </w:rPr>
        <w:t>БРОЈ ОБАВЈЕШТЕЊА</w:t>
      </w:r>
      <w:r w:rsidRPr="00215E2B">
        <w:rPr>
          <w:rFonts w:ascii="Times New Roman" w:hAnsi="Times New Roman"/>
          <w:sz w:val="24"/>
          <w:szCs w:val="24"/>
          <w:lang w:val="sr-Latn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735D42">
        <w:rPr>
          <w:rFonts w:ascii="Times New Roman" w:hAnsi="Times New Roman"/>
          <w:sz w:val="24"/>
          <w:szCs w:val="24"/>
          <w:lang w:val="sr-Cyrl-RS"/>
        </w:rPr>
        <w:t>___</w:t>
      </w:r>
      <w:r>
        <w:rPr>
          <w:rFonts w:ascii="Times New Roman" w:hAnsi="Times New Roman"/>
          <w:sz w:val="24"/>
          <w:szCs w:val="24"/>
          <w:lang w:val="sr-Cyrl-RS"/>
        </w:rPr>
        <w:t>__</w:t>
      </w: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6236B" w:rsidRPr="006F29DD" w:rsidRDefault="00A6236B" w:rsidP="00FB7919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A6236B" w:rsidRPr="004A2579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</w:t>
      </w:r>
      <w:r w:rsidR="001C76E2">
        <w:rPr>
          <w:rFonts w:ascii="Times New Roman" w:hAnsi="Times New Roman" w:cs="Times New Roman"/>
          <w:sz w:val="24"/>
          <w:szCs w:val="24"/>
          <w:lang w:val="sr-Cyrl-RS"/>
        </w:rPr>
        <w:t xml:space="preserve"> ЈАВНЕ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1C76E2">
        <w:rPr>
          <w:rFonts w:ascii="Times New Roman" w:hAnsi="Times New Roman" w:cs="Times New Roman"/>
          <w:sz w:val="24"/>
          <w:szCs w:val="24"/>
          <w:lang w:val="sr-Cyrl-RS"/>
        </w:rPr>
        <w:t>ТОПЛИХ,</w:t>
      </w:r>
      <w:r w:rsidR="00841933">
        <w:rPr>
          <w:rFonts w:ascii="Times New Roman" w:hAnsi="Times New Roman" w:cs="Times New Roman"/>
          <w:sz w:val="24"/>
          <w:szCs w:val="24"/>
          <w:lang w:val="sr-Cyrl-RS"/>
        </w:rPr>
        <w:t xml:space="preserve"> ХЛАДНИХ НАПИ</w:t>
      </w:r>
      <w:r w:rsidR="00892F0A">
        <w:rPr>
          <w:rFonts w:ascii="Times New Roman" w:hAnsi="Times New Roman" w:cs="Times New Roman"/>
          <w:sz w:val="24"/>
          <w:szCs w:val="24"/>
          <w:lang w:val="sr-Cyrl-RS"/>
        </w:rPr>
        <w:t>ТАКА И ЗАЧИНА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:rsidR="00942D4F" w:rsidRPr="00DC7A44" w:rsidRDefault="00077DE3" w:rsidP="00A659BA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77DE3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DC7A44">
        <w:rPr>
          <w:rFonts w:ascii="Times New Roman" w:hAnsi="Times New Roman" w:cs="Times New Roman"/>
          <w:sz w:val="24"/>
          <w:szCs w:val="24"/>
          <w:lang w:val="sr-Latn-RS"/>
        </w:rPr>
        <w:t>_____/</w:t>
      </w:r>
      <w:r w:rsidR="00DC7A4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C7A44">
        <w:rPr>
          <w:rFonts w:ascii="Times New Roman" w:hAnsi="Times New Roman" w:cs="Times New Roman"/>
          <w:sz w:val="24"/>
          <w:szCs w:val="24"/>
        </w:rPr>
        <w:t>3</w:t>
      </w: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6F29DD" w:rsidP="0041785B">
      <w:pPr>
        <w:spacing w:before="0"/>
        <w:jc w:val="center"/>
        <w:rPr>
          <w:sz w:val="24"/>
          <w:szCs w:val="24"/>
          <w:lang w:val="bs-Latn-BA"/>
        </w:rPr>
      </w:pPr>
      <w:r w:rsidRPr="006F29DD">
        <w:rPr>
          <w:sz w:val="24"/>
          <w:szCs w:val="24"/>
          <w:lang w:val="bs-Latn-BA"/>
        </w:rPr>
        <w:t xml:space="preserve">Приједлог тендерске документације као радња којом уговорни орган жели да претходно провјери тржиште у сврху припреме  набавке. У ту сврху уговорни орган ће прихватити савјете  потенцијалних кандидата, независних стручњака, и других  учесника на тржишту.На основу приједлога сугестија које ће потенцијални учесници доставити на е-маил контакт особе из тендерске документације </w:t>
      </w:r>
      <w:r>
        <w:rPr>
          <w:sz w:val="24"/>
          <w:szCs w:val="24"/>
          <w:lang w:val="bs-Latn-BA"/>
        </w:rPr>
        <w:t>milica.ristic@bnvodovod.com</w:t>
      </w:r>
      <w:r w:rsidRPr="006F29DD">
        <w:rPr>
          <w:sz w:val="24"/>
          <w:szCs w:val="24"/>
          <w:lang w:val="bs-Latn-BA"/>
        </w:rPr>
        <w:t xml:space="preserve">  о претходној провјери тржишта сачиниће се писана забиљешка о свим радњама и поступцима и улажити  у предмет списа. Савјет се може  користити у планирању и провођењу поступка набавке, под условом да тај савјет не доводи до нарушавања тржишне конкуренције, те да не крши принцип забране дискриминације  и транспарентности. Сугестије мишљења доставити најкасније до </w:t>
      </w:r>
      <w:r>
        <w:rPr>
          <w:sz w:val="24"/>
          <w:szCs w:val="24"/>
          <w:lang w:val="bs-Latn-BA"/>
        </w:rPr>
        <w:t>28</w:t>
      </w:r>
      <w:r w:rsidRPr="006F29DD">
        <w:rPr>
          <w:sz w:val="24"/>
          <w:szCs w:val="24"/>
          <w:lang w:val="bs-Latn-BA"/>
        </w:rPr>
        <w:t>.04.2023. године.</w: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6F29DD" w:rsidRDefault="00942D4F" w:rsidP="007F11A3">
      <w:pPr>
        <w:spacing w:before="0"/>
        <w:rPr>
          <w:sz w:val="24"/>
          <w:szCs w:val="24"/>
          <w:lang w:val="sr-Latn-RS"/>
        </w:rPr>
      </w:pP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4901C6" w:rsidRPr="0081626E" w:rsidRDefault="00DC7A44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</w:rPr>
        <w:t>3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:rsidR="004901C6" w:rsidRPr="004A2579" w:rsidRDefault="004901C6" w:rsidP="004901C6">
      <w:pPr>
        <w:jc w:val="both"/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val="sr-Cyrl-RS"/>
        </w:rPr>
      </w:pPr>
    </w:p>
    <w:p w:rsidR="004901C6" w:rsidRPr="006F29DD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81626E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 w:rsidR="001C76E2">
        <w:rPr>
          <w:rFonts w:ascii="Times New Roman" w:eastAsia="Calibri" w:hAnsi="Times New Roman" w:cs="Times New Roman"/>
          <w:noProof/>
          <w:lang w:val="sr-Cyrl-R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Pr="0081626E">
        <w:rPr>
          <w:rFonts w:ascii="Times New Roman" w:eastAsia="Calibri" w:hAnsi="Times New Roman" w:cs="Times New Roman"/>
          <w:noProof/>
          <w:lang w:val="sr-Cyrl-CS"/>
        </w:rPr>
        <w:t>Изради</w:t>
      </w:r>
      <w:r w:rsidR="00DC7A44">
        <w:rPr>
          <w:rFonts w:ascii="Times New Roman" w:eastAsia="Calibri" w:hAnsi="Times New Roman" w:cs="Times New Roman"/>
          <w:noProof/>
        </w:rPr>
        <w:t>o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</w:t>
      </w:r>
      <w:r w:rsidRPr="0081626E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Pr="0081626E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    </w:t>
      </w:r>
      <w:r w:rsidRPr="0081626E">
        <w:rPr>
          <w:rFonts w:ascii="Times New Roman" w:eastAsia="Calibri" w:hAnsi="Times New Roman" w:cs="Times New Roman"/>
          <w:noProof/>
          <w:lang w:val="sr-Cyrl-CS"/>
        </w:rPr>
        <w:t>В. Д. ДИРЕКТОР</w:t>
      </w:r>
    </w:p>
    <w:p w:rsidR="004901C6" w:rsidRPr="0081626E" w:rsidRDefault="004901C6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81626E" w:rsidRPr="0081626E">
        <w:rPr>
          <w:rFonts w:ascii="Times New Roman" w:eastAsia="Calibri" w:hAnsi="Times New Roman" w:cs="Times New Roman"/>
          <w:noProof/>
          <w:lang w:val="sr-Cyrl-RS"/>
        </w:rPr>
        <w:t xml:space="preserve">       </w:t>
      </w:r>
      <w:r w:rsidR="008405DD">
        <w:rPr>
          <w:rFonts w:ascii="Times New Roman" w:eastAsia="Calibri" w:hAnsi="Times New Roman" w:cs="Times New Roman"/>
          <w:noProof/>
          <w:lang w:val="sr-Cyrl-RS"/>
        </w:rPr>
        <w:t>Свјетлан Илић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  <w:t xml:space="preserve">            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81626E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дипл. </w:t>
      </w:r>
      <w:r w:rsidR="0081626E" w:rsidRPr="0081626E">
        <w:rPr>
          <w:rFonts w:ascii="Times New Roman" w:eastAsia="Calibri" w:hAnsi="Times New Roman" w:cs="Times New Roman"/>
          <w:noProof/>
          <w:lang w:val="sr-Cyrl-CS"/>
        </w:rPr>
        <w:t>економиста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            </w:t>
      </w:r>
      <w:r w:rsidR="0081626E" w:rsidRPr="0081626E">
        <w:rPr>
          <w:rFonts w:ascii="Times New Roman" w:eastAsia="Calibri" w:hAnsi="Times New Roman" w:cs="Times New Roman"/>
          <w:noProof/>
          <w:lang w:val="sr-Cyrl-C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инж. грађевине          </w:t>
      </w:r>
    </w:p>
    <w:p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bookmarkStart w:id="0" w:name="_GoBack"/>
        <w:bookmarkEnd w:id="0"/>
        <w:p w:rsidR="006F29DD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33477985" w:history="1">
            <w:r w:rsidR="006F29DD" w:rsidRPr="005505E0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6F29DD">
              <w:rPr>
                <w:rFonts w:eastAsiaTheme="minorEastAsia"/>
                <w:noProof/>
              </w:rPr>
              <w:tab/>
            </w:r>
            <w:r w:rsidR="006F29DD" w:rsidRPr="005505E0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6F29DD">
              <w:rPr>
                <w:noProof/>
                <w:webHidden/>
              </w:rPr>
              <w:tab/>
            </w:r>
            <w:r w:rsidR="006F29DD">
              <w:rPr>
                <w:noProof/>
                <w:webHidden/>
              </w:rPr>
              <w:fldChar w:fldCharType="begin"/>
            </w:r>
            <w:r w:rsidR="006F29DD">
              <w:rPr>
                <w:noProof/>
                <w:webHidden/>
              </w:rPr>
              <w:instrText xml:space="preserve"> PAGEREF _Toc133477985 \h </w:instrText>
            </w:r>
            <w:r w:rsidR="006F29DD">
              <w:rPr>
                <w:noProof/>
                <w:webHidden/>
              </w:rPr>
            </w:r>
            <w:r w:rsidR="006F29DD">
              <w:rPr>
                <w:noProof/>
                <w:webHidden/>
              </w:rPr>
              <w:fldChar w:fldCharType="separate"/>
            </w:r>
            <w:r w:rsidR="006F29DD">
              <w:rPr>
                <w:noProof/>
                <w:webHidden/>
              </w:rPr>
              <w:t>1</w:t>
            </w:r>
            <w:r w:rsidR="006F29DD"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7986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_Toc133477986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33477987" w:history="1">
            <w:r w:rsidRPr="005505E0">
              <w:rPr>
                <w:rStyle w:val="Hyperlink"/>
                <w:rFonts w:ascii="Times New Roman" w:hAnsi="Times New Roman"/>
                <w:noProof/>
              </w:rPr>
              <w:t>1.1.10.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/>
                <w:noProof/>
              </w:rPr>
              <w:t>Редни број набавке</w:t>
            </w:r>
            <w:r w:rsidRPr="005505E0">
              <w:rPr>
                <w:rStyle w:val="Hyperlink"/>
                <w:rFonts w:ascii="Times New Roman" w:hAnsi="Times New Roman"/>
                <w:noProof/>
                <w:lang w:val="sr-Cyrl-RS"/>
              </w:rPr>
              <w:t>:</w:t>
            </w:r>
            <w:r w:rsidRPr="005505E0">
              <w:rPr>
                <w:rStyle w:val="Hyperlink"/>
                <w:rFonts w:ascii="Times New Roman" w:hAnsi="Times New Roman"/>
                <w:noProof/>
                <w:lang w:val="sr-Cyrl-BA"/>
              </w:rPr>
              <w:t xml:space="preserve"> </w:t>
            </w:r>
            <w:r w:rsidRPr="005505E0">
              <w:rPr>
                <w:rStyle w:val="Hyperlink"/>
                <w:rFonts w:ascii="Times New Roman" w:hAnsi="Times New Roman"/>
                <w:noProof/>
                <w:lang w:val="sr-Cyrl-RS"/>
              </w:rPr>
              <w:t>УД -_____-2</w:t>
            </w:r>
            <w:r w:rsidRPr="005505E0">
              <w:rPr>
                <w:rStyle w:val="Hyperlink"/>
                <w:rFonts w:ascii="Times New Roman" w:hAnsi="Times New Roman"/>
                <w:noProof/>
                <w:lang w:val="sr-Cyrl-BA"/>
              </w:rPr>
              <w:t>/</w:t>
            </w:r>
            <w:r w:rsidRPr="005505E0">
              <w:rPr>
                <w:rStyle w:val="Hyperlink"/>
                <w:rFonts w:ascii="Times New Roman" w:hAnsi="Times New Roman"/>
                <w:noProof/>
                <w:lang w:val="sr-Latn-RS"/>
              </w:rPr>
              <w:t>2</w:t>
            </w:r>
            <w:r w:rsidRPr="005505E0">
              <w:rPr>
                <w:rStyle w:val="Hyperlink"/>
                <w:rFonts w:ascii="Times New Roman" w:hAnsi="Times New Roman"/>
                <w:noProof/>
                <w:lang w:val="sr-Cyrl-RS"/>
              </w:rPr>
              <w:t>3</w:t>
            </w:r>
            <w:r w:rsidRPr="005505E0">
              <w:rPr>
                <w:rStyle w:val="Hyperlink"/>
                <w:rFonts w:ascii="Times New Roman" w:hAnsi="Times New Roman"/>
                <w:noProof/>
                <w:lang w:val="sr-Cyrl-BA"/>
              </w:rPr>
              <w:t>, интерни број:</w:t>
            </w:r>
            <w:r w:rsidRPr="005505E0">
              <w:rPr>
                <w:rStyle w:val="Hyperlink"/>
                <w:rFonts w:ascii="Times New Roman" w:hAnsi="Times New Roman"/>
                <w:noProof/>
                <w:lang w:val="sr-Cyrl-CS"/>
              </w:rPr>
              <w:t xml:space="preserve"> КЗ-_________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_Toc133477987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7988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_Toc133477988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7989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_Toc133477989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7990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 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 xml:space="preserve"> НАБАВКЕ (ВРСТА УГОВОРА), ПРОЦИЈЕЊЕНА ВРИЈЕДНОСТ И ОБАВЈЕШТЕЊЕ О НАБАВЦИ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_Toc133477990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7991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_Toc133477991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7992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_Toc133477992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7993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_Toc133477993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7994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_Toc133477994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7995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_Toc133477995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33477996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_Toc133477996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7997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_Toc133477997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7998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_Toc133477998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7999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3.2.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_Toc133477999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00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3.4. ГРУПА ПОНУЂАЧА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01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5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. УГОВОРНА ОБАВЕЗА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02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03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04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05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06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07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08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09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10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11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12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Pr="005505E0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13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14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15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16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17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18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19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НАЦРТ УГОВОРА (ОКВИРНОГ СПОРАЗУМА)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20" w:history="1"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21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Pr="005505E0">
              <w:rPr>
                <w:rStyle w:val="Hyperlink"/>
                <w:noProof/>
                <w:lang w:val="de-DE"/>
              </w:rPr>
              <w:t xml:space="preserve"> 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22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23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3478024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>
              <w:rPr>
                <w:rFonts w:eastAsiaTheme="minorEastAsia"/>
                <w:noProof/>
              </w:rPr>
              <w:tab/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25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НЕКС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26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27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28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29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30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-РОБЕ ТОПЛИ, ХЛАДНИ НАПИЦИ  И ЗАЧИНИ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31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32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 и 59/22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33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34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35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36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37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38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НАЦРТ 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ПОЈЕДИНАЧНОГ 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39" w:history="1"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7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9DD" w:rsidRDefault="006F29DD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3478040" w:history="1">
            <w:r w:rsidRPr="005505E0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Pr="005505E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_Toc133478040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_Toc133477985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1"/>
    </w:p>
    <w:p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Toc133477986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2"/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2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члана 52.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Привредни субјек</w:t>
      </w:r>
      <w:r w:rsidR="00A6236B" w:rsidRPr="001F3CB7">
        <w:rPr>
          <w:rFonts w:ascii="Times New Roman" w:hAnsi="Times New Roman"/>
          <w:sz w:val="24"/>
          <w:szCs w:val="24"/>
        </w:rPr>
        <w:t>т  (пуни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:rsidR="00BE4670" w:rsidRPr="00BE4670" w:rsidRDefault="00BE4670" w:rsidP="00BE4670">
      <w:pPr>
        <w:pStyle w:val="Heading2"/>
        <w:numPr>
          <w:ilvl w:val="2"/>
          <w:numId w:val="28"/>
        </w:numPr>
        <w:spacing w:before="0"/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_Toc133477987"/>
      <w:r w:rsidRPr="00BE4670">
        <w:rPr>
          <w:rFonts w:ascii="Times New Roman" w:hAnsi="Times New Roman"/>
          <w:sz w:val="24"/>
          <w:szCs w:val="24"/>
          <w:u w:val="single"/>
        </w:rPr>
        <w:t>Редни број набавке</w:t>
      </w:r>
      <w:r w:rsidRPr="00BE4670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 w:rsidRPr="00BE4670"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 w:rsidRPr="00BE4670">
        <w:rPr>
          <w:rFonts w:ascii="Times New Roman" w:hAnsi="Times New Roman"/>
          <w:sz w:val="24"/>
          <w:szCs w:val="24"/>
          <w:u w:val="single"/>
          <w:lang w:val="sr-Cyrl-RS"/>
        </w:rPr>
        <w:t>УД -_</w:t>
      </w:r>
      <w:r w:rsidR="008405DD">
        <w:rPr>
          <w:rFonts w:ascii="Times New Roman" w:hAnsi="Times New Roman"/>
          <w:sz w:val="24"/>
          <w:szCs w:val="24"/>
          <w:u w:val="single"/>
          <w:lang w:val="sr-Cyrl-RS"/>
        </w:rPr>
        <w:t>____</w:t>
      </w:r>
      <w:r w:rsidRPr="00BE4670">
        <w:rPr>
          <w:rFonts w:ascii="Times New Roman" w:hAnsi="Times New Roman"/>
          <w:sz w:val="24"/>
          <w:szCs w:val="24"/>
          <w:u w:val="single"/>
          <w:lang w:val="sr-Cyrl-RS"/>
        </w:rPr>
        <w:t>-2</w:t>
      </w:r>
      <w:r w:rsidRPr="00BE4670">
        <w:rPr>
          <w:rFonts w:ascii="Times New Roman" w:hAnsi="Times New Roman"/>
          <w:sz w:val="24"/>
          <w:szCs w:val="24"/>
          <w:u w:val="single"/>
          <w:lang w:val="sr-Cyrl-BA"/>
        </w:rPr>
        <w:t>/</w:t>
      </w:r>
      <w:r w:rsidR="008405DD">
        <w:rPr>
          <w:rFonts w:ascii="Times New Roman" w:hAnsi="Times New Roman"/>
          <w:sz w:val="24"/>
          <w:szCs w:val="24"/>
          <w:u w:val="single"/>
          <w:lang w:val="sr-Latn-RS"/>
        </w:rPr>
        <w:t>2</w:t>
      </w:r>
      <w:r w:rsidR="008405DD">
        <w:rPr>
          <w:rFonts w:ascii="Times New Roman" w:hAnsi="Times New Roman"/>
          <w:sz w:val="24"/>
          <w:szCs w:val="24"/>
          <w:u w:val="single"/>
          <w:lang w:val="sr-Cyrl-RS"/>
        </w:rPr>
        <w:t>3</w:t>
      </w:r>
      <w:r w:rsidRPr="00BE4670">
        <w:rPr>
          <w:rFonts w:ascii="Times New Roman" w:hAnsi="Times New Roman"/>
          <w:sz w:val="24"/>
          <w:szCs w:val="24"/>
          <w:u w:val="single"/>
          <w:lang w:val="sr-Cyrl-BA"/>
        </w:rPr>
        <w:t>, интерни број:</w:t>
      </w:r>
      <w:r w:rsidRPr="00BE4670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КЗ-</w:t>
      </w:r>
      <w:r w:rsidR="008405DD">
        <w:rPr>
          <w:rFonts w:ascii="Times New Roman" w:hAnsi="Times New Roman"/>
          <w:sz w:val="24"/>
          <w:szCs w:val="24"/>
          <w:u w:val="single"/>
          <w:lang w:val="sr-Cyrl-CS"/>
        </w:rPr>
        <w:t>_________</w:t>
      </w:r>
      <w:bookmarkEnd w:id="3"/>
    </w:p>
    <w:p w:rsidR="00BE4670" w:rsidRPr="00CE70B6" w:rsidRDefault="00BE4670" w:rsidP="00BE4670">
      <w:pPr>
        <w:pStyle w:val="ListParagraph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4670" w:rsidRPr="00CE70B6" w:rsidRDefault="00BE4670" w:rsidP="00BE4670">
      <w:pPr>
        <w:jc w:val="both"/>
        <w:rPr>
          <w:rFonts w:ascii="Times New Roman" w:hAnsi="Times New Roman"/>
          <w:sz w:val="24"/>
          <w:szCs w:val="24"/>
        </w:rPr>
      </w:pPr>
      <w:r w:rsidRPr="00CE70B6">
        <w:rPr>
          <w:rFonts w:ascii="Times New Roman" w:hAnsi="Times New Roman"/>
          <w:sz w:val="24"/>
          <w:szCs w:val="24"/>
        </w:rPr>
        <w:t xml:space="preserve">Број </w:t>
      </w:r>
      <w:r w:rsidRPr="00CE70B6">
        <w:rPr>
          <w:rFonts w:ascii="Times New Roman" w:hAnsi="Times New Roman"/>
          <w:sz w:val="24"/>
          <w:szCs w:val="24"/>
          <w:lang w:val="sr-Cyrl-RS"/>
        </w:rPr>
        <w:t xml:space="preserve">обавјештења са портала „е-Набавке“ </w:t>
      </w:r>
      <w:r w:rsidRPr="00CE70B6">
        <w:rPr>
          <w:rFonts w:ascii="Times New Roman" w:hAnsi="Times New Roman"/>
          <w:sz w:val="24"/>
          <w:szCs w:val="24"/>
        </w:rPr>
        <w:t>_</w:t>
      </w:r>
      <w:r w:rsidRPr="00CE70B6">
        <w:rPr>
          <w:rFonts w:ascii="Times New Roman" w:hAnsi="Times New Roman"/>
          <w:sz w:val="24"/>
          <w:szCs w:val="24"/>
          <w:lang w:val="sr-Cyrl-RS"/>
        </w:rPr>
        <w:t>__</w:t>
      </w:r>
      <w:r w:rsidRPr="00CE70B6">
        <w:rPr>
          <w:rFonts w:ascii="Times New Roman" w:hAnsi="Times New Roman"/>
          <w:sz w:val="24"/>
          <w:szCs w:val="24"/>
        </w:rPr>
        <w:t>_______________________</w:t>
      </w:r>
    </w:p>
    <w:p w:rsidR="00BE4670" w:rsidRPr="00CE70B6" w:rsidRDefault="00BE4670" w:rsidP="00BE4670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6236B" w:rsidRPr="00BE4670" w:rsidRDefault="00BE4670" w:rsidP="00BE467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E70B6">
        <w:rPr>
          <w:rFonts w:ascii="Times New Roman" w:hAnsi="Times New Roman"/>
          <w:sz w:val="24"/>
          <w:szCs w:val="24"/>
        </w:rPr>
        <w:t>Референтни</w:t>
      </w:r>
      <w:r w:rsidRPr="00CE70B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E70B6">
        <w:rPr>
          <w:rFonts w:ascii="Times New Roman" w:hAnsi="Times New Roman"/>
          <w:sz w:val="24"/>
          <w:szCs w:val="24"/>
        </w:rPr>
        <w:t>број</w:t>
      </w:r>
      <w:r w:rsidRPr="00CE70B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E70B6">
        <w:rPr>
          <w:rFonts w:ascii="Times New Roman" w:hAnsi="Times New Roman"/>
          <w:sz w:val="24"/>
          <w:szCs w:val="24"/>
        </w:rPr>
        <w:t>из</w:t>
      </w:r>
      <w:r w:rsidRPr="00CE70B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E70B6">
        <w:rPr>
          <w:rFonts w:ascii="Times New Roman" w:hAnsi="Times New Roman"/>
          <w:sz w:val="24"/>
          <w:szCs w:val="24"/>
        </w:rPr>
        <w:t>Плана</w:t>
      </w:r>
      <w:r w:rsidRPr="00CE70B6">
        <w:rPr>
          <w:rFonts w:ascii="Times New Roman" w:hAnsi="Times New Roman"/>
          <w:sz w:val="24"/>
          <w:szCs w:val="24"/>
          <w:lang w:val="sr-Cyrl-RS"/>
        </w:rPr>
        <w:t xml:space="preserve"> на</w:t>
      </w:r>
      <w:r w:rsidRPr="00CE70B6">
        <w:rPr>
          <w:rFonts w:ascii="Times New Roman" w:hAnsi="Times New Roman"/>
          <w:sz w:val="24"/>
          <w:szCs w:val="24"/>
        </w:rPr>
        <w:t>бавки:</w:t>
      </w:r>
      <w:r w:rsidRPr="00CE70B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I-</w:t>
      </w:r>
      <w:r w:rsidR="008405DD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9</w:t>
      </w:r>
    </w:p>
    <w:p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4" w:name="_Toc133477988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4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5" w:name="_Toc133477989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5"/>
    </w:p>
    <w:p w:rsidR="00A659BA" w:rsidRPr="00980355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 „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Водовод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канализација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8405DD" w:rsidRPr="0079492D">
        <w:rPr>
          <w:rFonts w:ascii="Times New Roman" w:hAnsi="Times New Roman"/>
          <w:sz w:val="24"/>
          <w:szCs w:val="24"/>
          <w:lang w:val="sr-Cyrl-RS"/>
        </w:rPr>
        <w:t xml:space="preserve">НО- </w:t>
      </w:r>
      <w:r w:rsidR="008405DD">
        <w:rPr>
          <w:rFonts w:ascii="Times New Roman" w:hAnsi="Times New Roman"/>
          <w:sz w:val="24"/>
          <w:szCs w:val="24"/>
          <w:lang w:val="sr-Cyrl-RS"/>
        </w:rPr>
        <w:t>527-7/23</w:t>
      </w:r>
      <w:r w:rsidR="008405DD" w:rsidRPr="0079492D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 w:rsidR="008405DD">
        <w:rPr>
          <w:rFonts w:ascii="Times New Roman" w:hAnsi="Times New Roman"/>
          <w:sz w:val="24"/>
          <w:szCs w:val="24"/>
          <w:lang w:val="sr-Cyrl-RS"/>
        </w:rPr>
        <w:t>8. фебруара 2023. године, и ТД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AF9" w:rsidRPr="001F3CB7" w:rsidRDefault="00BF4BE4" w:rsidP="006A0399">
      <w:pPr>
        <w:pStyle w:val="Heading2"/>
        <w:ind w:left="0" w:firstLin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6" w:name="_Toc133477990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1C7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6"/>
    </w:p>
    <w:p w:rsidR="00E83AF9" w:rsidRPr="001F3CB7" w:rsidRDefault="00E83AF9" w:rsidP="00E83AF9">
      <w:pPr>
        <w:rPr>
          <w:sz w:val="24"/>
          <w:szCs w:val="24"/>
          <w:lang w:val="sr-Cyrl-RS"/>
        </w:rPr>
      </w:pPr>
    </w:p>
    <w:p w:rsidR="00A6236B" w:rsidRPr="001F3CB7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25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4A2579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892F0A">
        <w:rPr>
          <w:rFonts w:ascii="Times New Roman" w:hAnsi="Times New Roman" w:cs="Times New Roman"/>
          <w:sz w:val="24"/>
          <w:szCs w:val="24"/>
          <w:lang w:val="sr-Cyrl-RS"/>
        </w:rPr>
        <w:t>топли</w:t>
      </w:r>
      <w:r w:rsidR="00941053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1C76E2">
        <w:rPr>
          <w:rFonts w:ascii="Times New Roman" w:hAnsi="Times New Roman" w:cs="Times New Roman"/>
          <w:sz w:val="24"/>
          <w:szCs w:val="24"/>
          <w:lang w:val="sr-Cyrl-RS"/>
        </w:rPr>
        <w:t>,  хладни</w:t>
      </w:r>
      <w:r w:rsidR="00941053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1C76E2">
        <w:rPr>
          <w:rFonts w:ascii="Times New Roman" w:hAnsi="Times New Roman" w:cs="Times New Roman"/>
          <w:sz w:val="24"/>
          <w:szCs w:val="24"/>
          <w:lang w:val="sr-Cyrl-RS"/>
        </w:rPr>
        <w:t xml:space="preserve"> напи</w:t>
      </w:r>
      <w:r w:rsidR="00941053">
        <w:rPr>
          <w:rFonts w:ascii="Times New Roman" w:hAnsi="Times New Roman" w:cs="Times New Roman"/>
          <w:sz w:val="24"/>
          <w:szCs w:val="24"/>
          <w:lang w:val="sr-Cyrl-RS"/>
        </w:rPr>
        <w:t xml:space="preserve">така </w:t>
      </w:r>
      <w:r w:rsidR="001C76E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92F0A">
        <w:rPr>
          <w:rFonts w:ascii="Times New Roman" w:hAnsi="Times New Roman" w:cs="Times New Roman"/>
          <w:sz w:val="24"/>
          <w:szCs w:val="24"/>
          <w:lang w:val="sr-Cyrl-RS"/>
        </w:rPr>
        <w:t>зачин</w:t>
      </w:r>
      <w:r w:rsidR="00941053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980355" w:rsidRDefault="00612421" w:rsidP="00612421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поступка је набавка </w:t>
      </w:r>
      <w:r w:rsidR="00892F0A">
        <w:rPr>
          <w:rFonts w:ascii="Times New Roman" w:eastAsia="Times New Roman" w:hAnsi="Times New Roman"/>
          <w:sz w:val="24"/>
          <w:szCs w:val="24"/>
          <w:lang w:val="sr-Cyrl-RS"/>
        </w:rPr>
        <w:t>топлих</w:t>
      </w:r>
      <w:r w:rsidR="001C76E2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892F0A">
        <w:rPr>
          <w:rFonts w:ascii="Times New Roman" w:eastAsia="Times New Roman" w:hAnsi="Times New Roman"/>
          <w:sz w:val="24"/>
          <w:szCs w:val="24"/>
          <w:lang w:val="sr-Cyrl-RS"/>
        </w:rPr>
        <w:t xml:space="preserve"> хладних напиатака</w:t>
      </w:r>
      <w:r w:rsidR="001C76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92F0A">
        <w:rPr>
          <w:rFonts w:ascii="Times New Roman" w:eastAsia="Times New Roman" w:hAnsi="Times New Roman"/>
          <w:sz w:val="24"/>
          <w:szCs w:val="24"/>
          <w:lang w:val="sr-Cyrl-RS"/>
        </w:rPr>
        <w:t xml:space="preserve"> и зачина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</w:t>
      </w:r>
      <w:r w:rsidR="009410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="00981104">
        <w:rPr>
          <w:rFonts w:ascii="Times New Roman" w:eastAsia="Times New Roman" w:hAnsi="Times New Roman"/>
          <w:sz w:val="24"/>
          <w:szCs w:val="24"/>
          <w:lang w:val="sr-Cyrl-CS"/>
        </w:rPr>
        <w:t>-робе</w:t>
      </w:r>
      <w:r w:rsidR="003D2B7D">
        <w:rPr>
          <w:rFonts w:ascii="Times New Roman" w:eastAsia="Times New Roman" w:hAnsi="Times New Roman"/>
          <w:sz w:val="24"/>
          <w:szCs w:val="24"/>
          <w:lang w:val="sr-Cyrl-CS"/>
        </w:rPr>
        <w:t xml:space="preserve"> (Анекс</w:t>
      </w:r>
      <w:r w:rsidR="003A4D78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3D2B7D">
        <w:rPr>
          <w:rFonts w:ascii="Times New Roman" w:eastAsia="Times New Roman" w:hAnsi="Times New Roman"/>
          <w:sz w:val="24"/>
          <w:szCs w:val="24"/>
          <w:lang w:val="sr-Cyrl-CS"/>
        </w:rPr>
        <w:t>3)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F70748" w:rsidRPr="00F70748">
        <w:rPr>
          <w:rFonts w:ascii="Times New Roman" w:hAnsi="Times New Roman" w:cs="Times New Roman"/>
          <w:sz w:val="24"/>
          <w:szCs w:val="24"/>
          <w:lang w:val="sr-Cyrl-CS"/>
        </w:rPr>
        <w:t>Набавка робе и испорука је  планирана сукцесивно</w:t>
      </w:r>
      <w:r w:rsidR="00F70748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2.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 xml:space="preserve"> наведену у </w:t>
      </w:r>
      <w:r w:rsidR="00B44653" w:rsidRPr="001F3CB7">
        <w:rPr>
          <w:rFonts w:ascii="Times New Roman" w:eastAsia="Times New Roman" w:hAnsi="Times New Roman"/>
          <w:sz w:val="24"/>
          <w:szCs w:val="24"/>
          <w:lang w:val="sr-Cyrl-CS"/>
        </w:rPr>
        <w:t>Обрасц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B44653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цијену понуде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 xml:space="preserve"> (Анекс</w:t>
      </w:r>
      <w:r w:rsidR="00B4465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3).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бзиром да Уговорни орган због природе предмета набавке  не може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унапријед одредити 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се не обавезује на набавку утврђених оквирних количина у цјелости. Стварна реализација зависи од указаних потреба уговорног органа и расположивих финансијских средстава, али не може прећи утврђену максималну вриједност набавке. Уговорни орган ће након закључена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  <w:r w:rsidR="008612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1104" w:rsidRPr="00CE70B6">
        <w:rPr>
          <w:rFonts w:ascii="Times New Roman" w:eastAsia="Times New Roman" w:hAnsi="Times New Roman"/>
          <w:sz w:val="24"/>
          <w:szCs w:val="24"/>
          <w:lang w:val="sr-Cyrl-CS"/>
        </w:rPr>
        <w:t xml:space="preserve">За набавке које су дефинисане типски, стандардизоване или упућују на одређену робну марку или стандард </w:t>
      </w:r>
      <w:r w:rsidR="00981104" w:rsidRPr="00CE70B6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981104" w:rsidRPr="00CE70B6">
        <w:rPr>
          <w:rFonts w:ascii="Times New Roman" w:eastAsia="Times New Roman" w:hAnsi="Times New Roman"/>
          <w:sz w:val="24"/>
          <w:szCs w:val="24"/>
          <w:lang w:val="sr-Cyrl-CS"/>
        </w:rPr>
        <w:t>говорни орган ће прихватити еквивалент предметн</w:t>
      </w:r>
      <w:r w:rsidR="00981104" w:rsidRPr="00CE70B6">
        <w:rPr>
          <w:rFonts w:ascii="Times New Roman" w:eastAsia="Times New Roman" w:hAnsi="Times New Roman"/>
          <w:sz w:val="24"/>
          <w:szCs w:val="24"/>
          <w:lang w:val="sr-Latn-RS"/>
        </w:rPr>
        <w:t>е</w:t>
      </w:r>
      <w:r w:rsidR="00981104" w:rsidRPr="00CE70B6">
        <w:rPr>
          <w:rFonts w:ascii="Times New Roman" w:eastAsia="Times New Roman" w:hAnsi="Times New Roman"/>
          <w:sz w:val="24"/>
          <w:szCs w:val="24"/>
          <w:lang w:val="sr-Cyrl-CS"/>
        </w:rPr>
        <w:t xml:space="preserve"> робе, уколико кандидат/понуђач није у могућности понудити тражену робу, с тим да је кандидат/понуђач дужан обезбиједити доказе којим ће доказати да се ради о еквиваленту који ће суштински задовољити тражено</w:t>
      </w:r>
      <w:r w:rsidR="008A20B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654A2B" w:rsidRPr="008612DC" w:rsidRDefault="00654A2B" w:rsidP="0061242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634E7" w:rsidRDefault="00612421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51CC3" w:rsidRDefault="00892F0A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892F0A">
        <w:rPr>
          <w:rFonts w:ascii="Times New Roman" w:eastAsia="Times New Roman" w:hAnsi="Times New Roman"/>
          <w:sz w:val="24"/>
          <w:szCs w:val="24"/>
          <w:lang w:val="sr-Cyrl-RS"/>
        </w:rPr>
        <w:t>15860000-4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892F0A">
        <w:rPr>
          <w:rFonts w:ascii="Times New Roman" w:eastAsia="Times New Roman" w:hAnsi="Times New Roman"/>
          <w:sz w:val="24"/>
          <w:szCs w:val="24"/>
          <w:lang w:val="sr-Latn-RS"/>
        </w:rPr>
        <w:t>Кафа, чај и сродни производи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892F0A" w:rsidRDefault="00892F0A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892F0A">
        <w:rPr>
          <w:rFonts w:ascii="Times New Roman" w:eastAsia="Times New Roman" w:hAnsi="Times New Roman"/>
          <w:sz w:val="24"/>
          <w:szCs w:val="24"/>
          <w:lang w:val="sr-Cyrl-RS"/>
        </w:rPr>
        <w:t>15980000-1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892F0A">
        <w:rPr>
          <w:rFonts w:ascii="Times New Roman" w:eastAsia="Times New Roman" w:hAnsi="Times New Roman"/>
          <w:sz w:val="24"/>
          <w:szCs w:val="24"/>
          <w:lang w:val="sr-Cyrl-RS"/>
        </w:rPr>
        <w:t>Безалкохолна пића</w:t>
      </w:r>
      <w:r w:rsidR="009C049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9C0492" w:rsidRDefault="000119F9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119F9">
        <w:rPr>
          <w:rFonts w:ascii="Times New Roman" w:eastAsia="Times New Roman" w:hAnsi="Times New Roman"/>
          <w:sz w:val="24"/>
          <w:szCs w:val="24"/>
          <w:lang w:val="sr-Cyrl-RS"/>
        </w:rPr>
        <w:t>15911000-7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119F9">
        <w:rPr>
          <w:rFonts w:ascii="Times New Roman" w:eastAsia="Times New Roman" w:hAnsi="Times New Roman"/>
          <w:sz w:val="24"/>
          <w:szCs w:val="24"/>
          <w:lang w:val="sr-Cyrl-RS"/>
        </w:rPr>
        <w:t>Алкохолна пића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0119F9" w:rsidRPr="00892F0A" w:rsidRDefault="000119F9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119F9">
        <w:rPr>
          <w:rFonts w:ascii="Times New Roman" w:eastAsia="Times New Roman" w:hAnsi="Times New Roman"/>
          <w:sz w:val="24"/>
          <w:szCs w:val="24"/>
          <w:lang w:val="sr-Cyrl-RS"/>
        </w:rPr>
        <w:t>15872200-3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119F9">
        <w:rPr>
          <w:rFonts w:ascii="Times New Roman" w:eastAsia="Times New Roman" w:hAnsi="Times New Roman"/>
          <w:sz w:val="24"/>
          <w:szCs w:val="24"/>
          <w:lang w:val="sr-Cyrl-RS"/>
        </w:rPr>
        <w:t>Зачини</w:t>
      </w:r>
    </w:p>
    <w:p w:rsidR="00251CC3" w:rsidRPr="001F3CB7" w:rsidRDefault="009634E7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 xml:space="preserve">2.2. </w:t>
      </w:r>
      <w:r w:rsidR="00251CC3"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робе </w:t>
            </w:r>
          </w:p>
        </w:tc>
      </w:tr>
      <w:tr w:rsidR="00251CC3" w:rsidRPr="001F3CB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E46296" w:rsidRDefault="00251CC3" w:rsidP="001C76E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2.2.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Набавка </w:t>
            </w:r>
            <w:r w:rsidR="000119F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топлих</w:t>
            </w:r>
            <w:r w:rsidR="001C76E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</w:t>
            </w:r>
            <w:r w:rsidR="000119F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C76E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хладних напитака</w:t>
            </w:r>
            <w:r w:rsidR="000119F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и зачина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>Према Обрасцу за цијену робе</w:t>
            </w:r>
            <w:r w:rsidR="00720C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(Анекс 3)</w:t>
            </w: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која је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у прилогу ове тендерске документације </w:t>
            </w:r>
          </w:p>
        </w:tc>
      </w:tr>
    </w:tbl>
    <w:p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Техничке спецификације</w:t>
      </w: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A22EC2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</w:t>
      </w:r>
      <w:r w:rsidR="001C76E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22EC2">
        <w:rPr>
          <w:rFonts w:ascii="Times New Roman" w:eastAsia="Times New Roman" w:hAnsi="Times New Roman"/>
          <w:sz w:val="24"/>
          <w:szCs w:val="24"/>
          <w:lang w:val="sr-Latn-RS"/>
        </w:rPr>
        <w:t>(A</w:t>
      </w:r>
      <w:r w:rsidR="00A22EC2">
        <w:rPr>
          <w:rFonts w:ascii="Times New Roman" w:eastAsia="Times New Roman" w:hAnsi="Times New Roman"/>
          <w:sz w:val="24"/>
          <w:szCs w:val="24"/>
          <w:lang w:val="sr-Cyrl-RS"/>
        </w:rPr>
        <w:t>некс</w:t>
      </w:r>
      <w:r w:rsidR="00A22EC2">
        <w:rPr>
          <w:rFonts w:ascii="Times New Roman" w:eastAsia="Times New Roman" w:hAnsi="Times New Roman"/>
          <w:sz w:val="24"/>
          <w:szCs w:val="24"/>
          <w:lang w:val="sr-Latn-RS"/>
        </w:rPr>
        <w:t xml:space="preserve"> 3)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  <w:r w:rsidR="00A22E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685A33" w:rsidRPr="00685A33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Понуђач је дужан задовољити захтјеве у погледу квалитета робе, стога је одговоран и дужан да уважи све рекламације уговорног органа на робу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 xml:space="preserve">, најкасније 3 (три) дана од дана испоруке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и сноси све тр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>ошкове поврата или замјене робе</w:t>
      </w:r>
      <w:r w:rsidR="00685A3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-Отпремница;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наруџбе. 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органа. 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</w:rPr>
        <w:lastRenderedPageBreak/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 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</w:p>
    <w:p w:rsidR="008405DD" w:rsidRPr="00014356" w:rsidRDefault="008405DD" w:rsidP="008405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14356">
        <w:rPr>
          <w:rFonts w:ascii="Times New Roman" w:hAnsi="Times New Roman"/>
          <w:sz w:val="24"/>
          <w:szCs w:val="24"/>
          <w:lang w:val="sr-Cyrl-CS"/>
        </w:rPr>
        <w:t>Услови које треба  да испуни добављач приликом испоруке робе односе се на следеће:</w:t>
      </w:r>
    </w:p>
    <w:p w:rsidR="008405DD" w:rsidRPr="00014356" w:rsidRDefault="008405DD" w:rsidP="008405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14356">
        <w:rPr>
          <w:rFonts w:ascii="Times New Roman" w:hAnsi="Times New Roman"/>
          <w:sz w:val="24"/>
          <w:szCs w:val="24"/>
          <w:lang w:val="sr-Cyrl-CS"/>
        </w:rPr>
        <w:t xml:space="preserve">- паковање </w:t>
      </w:r>
      <w:r w:rsidRPr="00014356">
        <w:rPr>
          <w:rFonts w:ascii="Times New Roman" w:hAnsi="Times New Roman"/>
          <w:sz w:val="24"/>
          <w:szCs w:val="24"/>
          <w:lang w:val="sr-Cyrl-RS"/>
        </w:rPr>
        <w:t>робе</w:t>
      </w:r>
      <w:r w:rsidRPr="00014356">
        <w:rPr>
          <w:rFonts w:ascii="Times New Roman" w:hAnsi="Times New Roman"/>
          <w:sz w:val="24"/>
          <w:szCs w:val="24"/>
          <w:lang w:val="sr-Cyrl-CS"/>
        </w:rPr>
        <w:t xml:space="preserve"> мора обезбиједити транспорт робе без оштећења у било којој врсти превоза; </w:t>
      </w:r>
    </w:p>
    <w:p w:rsidR="008405DD" w:rsidRPr="00014356" w:rsidRDefault="008405DD" w:rsidP="008405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14356">
        <w:rPr>
          <w:rFonts w:ascii="Times New Roman" w:hAnsi="Times New Roman"/>
          <w:sz w:val="24"/>
          <w:szCs w:val="24"/>
          <w:lang w:val="sr-Cyrl-CS"/>
        </w:rPr>
        <w:t xml:space="preserve">- потребно је да понуђач приликом транспорта и испоруке </w:t>
      </w:r>
      <w:r w:rsidRPr="00014356">
        <w:rPr>
          <w:rFonts w:ascii="Times New Roman" w:hAnsi="Times New Roman"/>
          <w:sz w:val="24"/>
          <w:szCs w:val="24"/>
          <w:lang w:val="sr-Cyrl-RS"/>
        </w:rPr>
        <w:t xml:space="preserve"> робе</w:t>
      </w:r>
      <w:r w:rsidRPr="00014356">
        <w:rPr>
          <w:rFonts w:ascii="Times New Roman" w:hAnsi="Times New Roman"/>
          <w:sz w:val="24"/>
          <w:szCs w:val="24"/>
          <w:lang w:val="sr-Cyrl-CS"/>
        </w:rPr>
        <w:t xml:space="preserve"> тражену робу прописно декларише, упакује и обиљежи ознаком произвођача. Произвођачка декларација мора да садржи: назив производа, тип производа, каталошки број, назив произвођача, земљу поријекла, серијски број и датум производње;</w:t>
      </w:r>
    </w:p>
    <w:p w:rsidR="008405DD" w:rsidRDefault="008405DD" w:rsidP="008405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14356">
        <w:rPr>
          <w:rFonts w:ascii="Times New Roman" w:hAnsi="Times New Roman"/>
          <w:sz w:val="24"/>
          <w:szCs w:val="24"/>
          <w:lang w:val="sr-Cyrl-CS"/>
        </w:rPr>
        <w:t>- цијена треба да садржи све пратеће трошкове: увозне даџбине, царине, шпедитерске услуге и треба да буде усклађена са уговореном цијеном ...;</w:t>
      </w:r>
    </w:p>
    <w:p w:rsidR="008405DD" w:rsidRDefault="008405DD" w:rsidP="008405DD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685A33" w:rsidRPr="001F3CB7" w:rsidRDefault="008405DD" w:rsidP="008405DD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6F29">
        <w:rPr>
          <w:rFonts w:ascii="Times New Roman" w:hAnsi="Times New Roman"/>
          <w:sz w:val="24"/>
          <w:szCs w:val="24"/>
          <w:lang w:val="sr-Cyrl-CS"/>
        </w:rPr>
        <w:t xml:space="preserve">Испорука робе ће се вршити током трајања оквирног споразума у складу са потребама уговорног органа, започевши најраније након потписивања појединачног уговора, а најкасније у року од </w:t>
      </w:r>
      <w:r>
        <w:rPr>
          <w:rFonts w:ascii="Times New Roman" w:hAnsi="Times New Roman"/>
          <w:sz w:val="24"/>
          <w:szCs w:val="24"/>
          <w:lang w:val="sr-Latn-R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седам</w:t>
      </w:r>
      <w:r w:rsidRPr="003B6F29">
        <w:rPr>
          <w:rFonts w:ascii="Times New Roman" w:hAnsi="Times New Roman"/>
          <w:sz w:val="24"/>
          <w:szCs w:val="24"/>
          <w:lang w:val="sr-Cyrl-CS"/>
        </w:rPr>
        <w:t>) дана од дана доставе писмене наруџбе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A659BA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ПДВ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="008405DD">
        <w:rPr>
          <w:rFonts w:ascii="Times New Roman" w:hAnsi="Times New Roman" w:cs="Times New Roman"/>
          <w:sz w:val="24"/>
          <w:szCs w:val="24"/>
          <w:lang w:val="sr-Cyrl-RS"/>
        </w:rPr>
        <w:t>20.000,00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КМ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6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05DD" w:rsidRDefault="008405DD" w:rsidP="008405DD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Понуђачи/кандидати су дужни доставити понуде које не прелазе процијењену вриједност набавке</w:t>
      </w:r>
      <w:r w:rsidRPr="0081626E">
        <w:rPr>
          <w:rFonts w:ascii="Times New Roman" w:hAnsi="Times New Roman"/>
          <w:sz w:val="24"/>
          <w:szCs w:val="24"/>
          <w:lang w:val="sr-Cyrl-RS"/>
        </w:rPr>
        <w:t>.</w:t>
      </w:r>
      <w:r w:rsidRPr="008162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81626E">
        <w:rPr>
          <w:rFonts w:ascii="Times New Roman" w:hAnsi="Times New Roman"/>
          <w:sz w:val="24"/>
          <w:szCs w:val="24"/>
          <w:lang w:val="sr-Cyrl-RS"/>
        </w:rPr>
        <w:t>Понуде које прелазе процијењену вриједност набавке су неприхватљиве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:rsidR="008405DD" w:rsidRPr="00654A2B" w:rsidRDefault="008405DD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33477991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7"/>
    </w:p>
    <w:p w:rsidR="00A659BA" w:rsidRPr="000D762B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33477992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8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07A7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33477993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9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D38CE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="001C76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33477994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10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9F" w:rsidRDefault="00933E9F" w:rsidP="00933E9F">
      <w:pPr>
        <w:suppressAutoHyphens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 xml:space="preserve">.2. 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Набавка ће бити плаћена након </w:t>
      </w:r>
      <w:r w:rsidRPr="00CE70B6">
        <w:rPr>
          <w:rFonts w:ascii="Times New Roman" w:hAnsi="Times New Roman"/>
          <w:sz w:val="24"/>
          <w:szCs w:val="24"/>
          <w:lang w:val="sr-Cyrl-RS"/>
        </w:rPr>
        <w:t>испоруке робе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по достави фактуре, а најкасније у року до </w:t>
      </w:r>
      <w:r w:rsidRPr="00CE70B6">
        <w:rPr>
          <w:rFonts w:ascii="Times New Roman" w:hAnsi="Times New Roman"/>
          <w:sz w:val="24"/>
          <w:szCs w:val="24"/>
          <w:lang w:val="sr-Cyrl-RS"/>
        </w:rPr>
        <w:t>60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(шездесет) дана од дана фактурисања добављача који понуди најнижу цијену понуде, валута плаћања КМ (конвертибилна марка).</w:t>
      </w:r>
    </w:p>
    <w:p w:rsidR="00E86767" w:rsidRP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магацин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Дру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тва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1" w:name="_Toc133477995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1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2E80" w:rsidRPr="001F3CB7" w:rsidRDefault="00F12E80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r w:rsidRPr="001F3CB7">
        <w:rPr>
          <w:rFonts w:ascii="Times New Roman" w:hAnsi="Times New Roman" w:cs="Times New Roman"/>
          <w:sz w:val="24"/>
          <w:szCs w:val="24"/>
        </w:rPr>
        <w:t>укупне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2" w:name="_Toc133477996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2"/>
    </w:p>
    <w:p w:rsidR="008405DD" w:rsidRPr="00AC6ABF" w:rsidRDefault="00A659BA" w:rsidP="008405DD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Цјелокупна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Pr="001F3CB7">
        <w:rPr>
          <w:rFonts w:ascii="Times New Roman" w:hAnsi="Times New Roman" w:cs="Times New Roman"/>
          <w:sz w:val="24"/>
          <w:szCs w:val="24"/>
        </w:rPr>
        <w:t>x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Поднесци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назнач</w:t>
      </w:r>
      <w:r w:rsidR="008405D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особу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достављени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маил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Жалба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="0040492A"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иста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идентичног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садржаја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утврђивања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благовремености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рока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кроз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61692" w:rsidRPr="001F3CB7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661692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актима</w:t>
      </w:r>
      <w:r w:rsidR="00AC6ABF">
        <w:rPr>
          <w:rFonts w:ascii="Times New Roman" w:hAnsi="Times New Roman" w:cs="Times New Roman"/>
          <w:sz w:val="24"/>
          <w:szCs w:val="24"/>
        </w:rPr>
        <w:t>.</w:t>
      </w:r>
      <w:r w:rsidR="00AC6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05DD">
        <w:rPr>
          <w:rFonts w:ascii="Times New Roman" w:hAnsi="Times New Roman"/>
          <w:lang w:val="sr-Cyrl-RS"/>
        </w:rPr>
        <w:t xml:space="preserve">Докази тражени тендерском документацијом </w:t>
      </w:r>
      <w:r w:rsidR="008405DD">
        <w:rPr>
          <w:rFonts w:ascii="Times New Roman" w:hAnsi="Times New Roman"/>
          <w:sz w:val="24"/>
          <w:szCs w:val="24"/>
        </w:rPr>
        <w:t>морају бити запримљени код уговорног органа у року од 5 (</w:t>
      </w:r>
      <w:r w:rsidR="008405DD">
        <w:rPr>
          <w:rFonts w:ascii="Times New Roman" w:hAnsi="Times New Roman"/>
          <w:sz w:val="24"/>
          <w:szCs w:val="24"/>
          <w:lang w:val="sr-Cyrl-RS"/>
        </w:rPr>
        <w:t xml:space="preserve">пет) </w:t>
      </w:r>
      <w:r w:rsidR="008405DD">
        <w:rPr>
          <w:rFonts w:ascii="Times New Roman" w:hAnsi="Times New Roman"/>
          <w:sz w:val="24"/>
          <w:szCs w:val="24"/>
        </w:rPr>
        <w:t xml:space="preserve"> дана од дана пријема Одлуке о избору најповољнијег понуђача, у радном времену уговорног органа најкасније до </w:t>
      </w:r>
      <w:r w:rsidR="008405DD">
        <w:rPr>
          <w:rFonts w:ascii="Times New Roman" w:hAnsi="Times New Roman"/>
          <w:sz w:val="24"/>
          <w:szCs w:val="24"/>
          <w:lang w:val="sr-Cyrl-RS"/>
        </w:rPr>
        <w:t>15:00</w:t>
      </w:r>
      <w:r w:rsidR="008405DD">
        <w:rPr>
          <w:rFonts w:ascii="Times New Roman" w:hAnsi="Times New Roman"/>
          <w:sz w:val="24"/>
          <w:szCs w:val="24"/>
        </w:rPr>
        <w:t xml:space="preserve"> сати</w:t>
      </w:r>
      <w:r w:rsidR="008405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05DD">
        <w:rPr>
          <w:rFonts w:ascii="Times New Roman" w:hAnsi="Times New Roman"/>
          <w:lang w:val="sr-Cyrl-RS"/>
        </w:rPr>
        <w:t xml:space="preserve">уколико се достављају лично, а уколико се достављају </w:t>
      </w:r>
      <w:r w:rsidR="008405DD" w:rsidRPr="001F3CB7">
        <w:rPr>
          <w:rFonts w:ascii="Times New Roman" w:hAnsi="Times New Roman"/>
          <w:sz w:val="24"/>
          <w:szCs w:val="24"/>
        </w:rPr>
        <w:t>фа</w:t>
      </w:r>
      <w:r w:rsidR="008405DD" w:rsidRPr="001F3CB7">
        <w:rPr>
          <w:rFonts w:ascii="Times New Roman" w:hAnsi="Times New Roman"/>
          <w:sz w:val="24"/>
          <w:szCs w:val="24"/>
          <w:lang w:val="sr-Cyrl-RS"/>
        </w:rPr>
        <w:t>кс</w:t>
      </w:r>
      <w:r w:rsidR="008405DD" w:rsidRPr="001F3CB7">
        <w:rPr>
          <w:rFonts w:ascii="Times New Roman" w:hAnsi="Times New Roman"/>
          <w:sz w:val="24"/>
          <w:szCs w:val="24"/>
        </w:rPr>
        <w:t xml:space="preserve">ом/маилом </w:t>
      </w:r>
      <w:r w:rsidR="008405DD" w:rsidRPr="001F3CB7">
        <w:rPr>
          <w:rFonts w:ascii="Times New Roman" w:hAnsi="Times New Roman"/>
          <w:sz w:val="24"/>
          <w:szCs w:val="24"/>
          <w:lang w:val="sr-Cyrl-RS"/>
        </w:rPr>
        <w:t>ист</w:t>
      </w:r>
      <w:r w:rsidR="008405DD">
        <w:rPr>
          <w:rFonts w:ascii="Times New Roman" w:hAnsi="Times New Roman"/>
          <w:sz w:val="24"/>
          <w:szCs w:val="24"/>
          <w:lang w:val="sr-Cyrl-RS"/>
        </w:rPr>
        <w:t>и</w:t>
      </w:r>
      <w:r w:rsidR="008405DD" w:rsidRPr="001F3CB7">
        <w:rPr>
          <w:rFonts w:ascii="Times New Roman" w:hAnsi="Times New Roman"/>
          <w:sz w:val="24"/>
          <w:szCs w:val="24"/>
          <w:lang w:val="sr-Cyrl-RS"/>
        </w:rPr>
        <w:t xml:space="preserve"> се треба</w:t>
      </w:r>
      <w:r w:rsidR="008405DD">
        <w:rPr>
          <w:rFonts w:ascii="Times New Roman" w:hAnsi="Times New Roman"/>
          <w:sz w:val="24"/>
          <w:szCs w:val="24"/>
          <w:lang w:val="sr-Cyrl-RS"/>
        </w:rPr>
        <w:t>ју</w:t>
      </w:r>
      <w:r w:rsidR="008405DD" w:rsidRPr="001F3CB7">
        <w:rPr>
          <w:rFonts w:ascii="Times New Roman" w:hAnsi="Times New Roman"/>
          <w:sz w:val="24"/>
          <w:szCs w:val="24"/>
          <w:lang w:val="sr-Cyrl-RS"/>
        </w:rPr>
        <w:t xml:space="preserve"> доставити идентичног садржаја и путем поште, ради утврђива</w:t>
      </w:r>
      <w:r w:rsidR="008405DD">
        <w:rPr>
          <w:rFonts w:ascii="Times New Roman" w:hAnsi="Times New Roman"/>
          <w:sz w:val="24"/>
          <w:szCs w:val="24"/>
          <w:lang w:val="sr-Cyrl-RS"/>
        </w:rPr>
        <w:t>ња благовремености рока пријема.</w:t>
      </w:r>
    </w:p>
    <w:p w:rsidR="008405DD" w:rsidRDefault="008405DD" w:rsidP="008405DD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083A00">
        <w:rPr>
          <w:rFonts w:ascii="Times New Roman" w:hAnsi="Times New Roman"/>
          <w:sz w:val="24"/>
          <w:szCs w:val="24"/>
          <w:lang w:val="sr-Cyrl-CS"/>
        </w:rPr>
        <w:t xml:space="preserve">2.10.2. Лице које је, у име уговорног органа, овлаштено да води комуникацију са понуђачима (контакт особа) је: </w:t>
      </w:r>
      <w:r>
        <w:rPr>
          <w:rFonts w:ascii="Times New Roman" w:hAnsi="Times New Roman"/>
          <w:sz w:val="24"/>
          <w:szCs w:val="24"/>
          <w:lang w:val="sr-Cyrl-RS"/>
        </w:rPr>
        <w:t>Милица Ристић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дипл. економиста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, тел  055-226-460 локал </w:t>
      </w:r>
      <w:r>
        <w:rPr>
          <w:rFonts w:ascii="Times New Roman" w:hAnsi="Times New Roman"/>
          <w:sz w:val="24"/>
          <w:szCs w:val="24"/>
          <w:lang w:val="sr-Cyrl-RS"/>
        </w:rPr>
        <w:t>84</w:t>
      </w:r>
      <w:r w:rsidRPr="001F3CB7">
        <w:rPr>
          <w:rFonts w:ascii="Times New Roman" w:hAnsi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/>
          <w:sz w:val="24"/>
          <w:szCs w:val="24"/>
        </w:rPr>
        <w:t xml:space="preserve"> е-маил адрес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а: </w:t>
      </w:r>
      <w:r>
        <w:rPr>
          <w:rFonts w:ascii="Times New Roman" w:hAnsi="Times New Roman"/>
          <w:sz w:val="24"/>
          <w:szCs w:val="24"/>
        </w:rPr>
        <w:t>milica.ristic</w:t>
      </w:r>
      <w:r w:rsidRPr="001F3CB7">
        <w:rPr>
          <w:rFonts w:ascii="Times New Roman" w:hAnsi="Times New Roman"/>
          <w:sz w:val="24"/>
          <w:szCs w:val="24"/>
          <w:lang w:val="sr-Latn-RS"/>
        </w:rPr>
        <w:t>@bnvodovod.com</w:t>
      </w:r>
    </w:p>
    <w:p w:rsidR="008405DD" w:rsidRDefault="008405DD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”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www.</w:t>
      </w:r>
      <w:r w:rsidR="00590017" w:rsidRPr="001F3CB7">
        <w:rPr>
          <w:rFonts w:ascii="Times New Roman" w:hAnsi="Times New Roman" w:cs="Times New Roman"/>
          <w:sz w:val="24"/>
          <w:szCs w:val="24"/>
        </w:rPr>
        <w:t>ejn.gov.ba.</w:t>
      </w:r>
    </w:p>
    <w:p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33477997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3"/>
    </w:p>
    <w:p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4" w:name="_Toc133477998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4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lastRenderedPageBreak/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подузетника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итд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sr-Cyrl-RS"/>
        </w:rPr>
      </w:pPr>
      <w:bookmarkStart w:id="15" w:name="_Toc133477999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5"/>
    </w:p>
    <w:p w:rsidR="00B44653" w:rsidRPr="00B44653" w:rsidRDefault="00B44653" w:rsidP="00B44653">
      <w:pPr>
        <w:rPr>
          <w:lang w:val="sr-Cyrl-RS"/>
        </w:rPr>
      </w:pP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05934" w:rsidRPr="009F6D91" w:rsidRDefault="00A05934" w:rsidP="00A0593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59BA" w:rsidRPr="001F3CB7" w:rsidRDefault="00D60E49" w:rsidP="00A05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D60E49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D60E49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D60E49" w:rsidP="00D60E49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33478000"/>
      <w:r>
        <w:rPr>
          <w:rFonts w:ascii="Times New Roman" w:hAnsi="Times New Roman" w:cs="Times New Roman"/>
          <w:sz w:val="24"/>
          <w:szCs w:val="24"/>
        </w:rPr>
        <w:t>3.4.</w:t>
      </w:r>
      <w:r w:rsidR="00820BA1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6"/>
    </w:p>
    <w:p w:rsidR="00A659BA" w:rsidRPr="001F3CB7" w:rsidRDefault="00D60E49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3.5.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6A67BE" w:rsidRPr="00D52AF7" w:rsidRDefault="006A67BE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F63A88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3A88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20BA1" w:rsidRPr="001F3CB7">
        <w:rPr>
          <w:rFonts w:ascii="Times New Roman" w:hAnsi="Times New Roman" w:cs="Times New Roman"/>
          <w:sz w:val="24"/>
          <w:szCs w:val="24"/>
        </w:rPr>
        <w:t>бити запримљени код уговорног органа у року од 5 (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пет) 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дана од дана пријема Одлуке о избору најповољнијег понуђача, у радном времену уговорног органа најкасније до 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сати, те за уговорни орган није релевантно на који су начин достављени (лично, поштом итд</w:t>
      </w:r>
      <w:r w:rsidR="00820BA1">
        <w:rPr>
          <w:rFonts w:ascii="Times New Roman" w:hAnsi="Times New Roman" w:cs="Times New Roman"/>
          <w:sz w:val="24"/>
          <w:szCs w:val="24"/>
        </w:rPr>
        <w:t>).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r w:rsidR="00820BA1">
        <w:rPr>
          <w:rFonts w:ascii="Times New Roman" w:hAnsi="Times New Roman" w:cs="Times New Roman"/>
          <w:sz w:val="24"/>
          <w:szCs w:val="24"/>
        </w:rPr>
        <w:t>4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BE7616" w:rsidRPr="001F3CB7" w:rsidRDefault="00BE7616" w:rsidP="003A77BC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7" w:name="_Toc94096691"/>
      <w:bookmarkStart w:id="18" w:name="_Toc133478001"/>
      <w:r w:rsidRPr="001F3CB7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820BA1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. УГОВОРНА ОБАВЕЗА</w:t>
      </w:r>
      <w:bookmarkEnd w:id="17"/>
      <w:bookmarkEnd w:id="18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0BA1" w:rsidRDefault="00820BA1" w:rsidP="00820BA1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3.5.1. </w:t>
      </w:r>
      <w:r w:rsidRPr="00215E2B">
        <w:rPr>
          <w:rFonts w:ascii="Times New Roman" w:hAnsi="Times New Roman"/>
          <w:sz w:val="24"/>
          <w:szCs w:val="24"/>
          <w:lang w:val="sr-Cyrl-CS"/>
        </w:rPr>
        <w:t>Изабрани понуђач је обавезан, у року од 5 (пет) дана рачунајући од дана пријема Одлуке о избору најповољнијег понуђача, доставити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3D06B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:rsidR="00820BA1" w:rsidRPr="00215E2B" w:rsidRDefault="00820BA1" w:rsidP="00820BA1">
      <w:pPr>
        <w:numPr>
          <w:ilvl w:val="0"/>
          <w:numId w:val="25"/>
        </w:numPr>
        <w:spacing w:before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5E2B">
        <w:rPr>
          <w:rFonts w:ascii="Times New Roman" w:hAnsi="Times New Roman"/>
          <w:sz w:val="24"/>
          <w:szCs w:val="24"/>
          <w:lang w:val="sr-Cyrl-CS"/>
        </w:rPr>
        <w:t>Копију потврде о регистрацији код надлежне пореске управе (ЈИБ). (не мора бити овјерена)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20BA1" w:rsidRPr="00820BA1" w:rsidRDefault="00820BA1" w:rsidP="00820BA1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20BA1">
        <w:rPr>
          <w:rFonts w:ascii="Times New Roman" w:hAnsi="Times New Roman"/>
          <w:sz w:val="24"/>
          <w:szCs w:val="24"/>
          <w:lang w:val="sr-Cyrl-BA"/>
        </w:rPr>
        <w:t>Копију Увјерења/Потврде о регистрацији обвезника пореза на додатну</w:t>
      </w:r>
      <w:r w:rsidRPr="00820BA1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Pr="00820BA1">
        <w:rPr>
          <w:rFonts w:ascii="Times New Roman" w:hAnsi="Times New Roman"/>
          <w:sz w:val="24"/>
          <w:szCs w:val="24"/>
          <w:lang w:val="sr-Cyrl-BA"/>
        </w:rPr>
        <w:t>вриједност (ПДВ број) или Изјаву уколико није обавезник којом потврђује да није порески обавезник индиректних пореза. ( не мора бити овјерена)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:rsidR="00CF1B9E" w:rsidRPr="00820BA1" w:rsidRDefault="00CF1B9E" w:rsidP="00820BA1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Понуђач може (мада није обавезан) у својој понуди доставити увјерење/потврде надлежног органа захтјеване тачком 3.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5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1</w:t>
      </w:r>
      <w:r w:rsidRP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чиме би био ослобођен обавеза достављања истих након доношења Одлуке о избору најповољнијег понуђача.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33478002"/>
      <w:r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19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33478003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33478004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1"/>
    </w:p>
    <w:p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r w:rsidR="00BF4BE4" w:rsidRPr="001F3CB7">
        <w:rPr>
          <w:rFonts w:ascii="Times New Roman" w:hAnsi="Times New Roman" w:cs="Times New Roman"/>
          <w:sz w:val="24"/>
          <w:szCs w:val="24"/>
        </w:rPr>
        <w:t>евиденцијски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FF1481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AC6ABF">
        <w:rPr>
          <w:rFonts w:ascii="Times New Roman" w:hAnsi="Times New Roman" w:cs="Times New Roman"/>
          <w:sz w:val="24"/>
          <w:szCs w:val="24"/>
          <w:lang w:val="sr-Latn-RS"/>
        </w:rPr>
        <w:t>________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</w:p>
    <w:p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653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 w:rsidR="000119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ТОПЛИХ</w:t>
      </w:r>
      <w:r w:rsidR="00BE46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0119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E46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ХЛАДНИХ НАПИТАКА</w:t>
      </w:r>
      <w:r w:rsidR="000119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ЗАЧИНА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33478005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слиједеће</w:t>
      </w:r>
      <w:r w:rsidRPr="001F3CB7">
        <w:rPr>
          <w:rFonts w:ascii="Times New Roman" w:hAnsi="Times New Roman" w:cs="Times New Roman"/>
          <w:sz w:val="24"/>
          <w:szCs w:val="24"/>
        </w:rPr>
        <w:t>: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33478006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076EE5">
        <w:rPr>
          <w:rFonts w:ascii="Times New Roman" w:hAnsi="Times New Roman" w:cs="Times New Roman"/>
          <w:sz w:val="24"/>
          <w:szCs w:val="24"/>
          <w:lang w:val="sr-Cyrl-RS"/>
        </w:rPr>
        <w:t xml:space="preserve"> У цијену понуде без ПДВ-а морају бити урачунати сви трошкови, а нарочито:</w:t>
      </w:r>
    </w:p>
    <w:p w:rsidR="00076EE5" w:rsidRDefault="00076EE5" w:rsidP="00076EE5">
      <w:pPr>
        <w:spacing w:before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све царинске обавезе, шпедитерске услуге и остале трошкове везано за увоз и стављање у промет;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цијену превоза;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осигурања;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цијену пропратних (додатних) услуга;</w:t>
      </w:r>
    </w:p>
    <w:p w:rsidR="00076EE5" w:rsidRP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 други трошкови неопходни за испоруку роба.</w:t>
      </w:r>
    </w:p>
    <w:p w:rsidR="00A659B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076EE5" w:rsidRPr="00076EE5" w:rsidRDefault="00076EE5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33478007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lastRenderedPageBreak/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33478008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0D762B">
        <w:rPr>
          <w:rFonts w:ascii="Times New Roman" w:hAnsi="Times New Roman" w:cs="Times New Roman"/>
          <w:sz w:val="24"/>
          <w:szCs w:val="24"/>
        </w:rPr>
        <w:t xml:space="preserve">4.6.2. </w:t>
      </w:r>
      <w:r w:rsidR="00BF4BE4" w:rsidRPr="000D762B">
        <w:rPr>
          <w:rFonts w:ascii="Times New Roman" w:hAnsi="Times New Roman" w:cs="Times New Roman"/>
          <w:sz w:val="24"/>
          <w:szCs w:val="24"/>
        </w:rPr>
        <w:t>Рок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за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достављање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понуда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је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AC6ABF"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="00BE4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ABF">
        <w:rPr>
          <w:rFonts w:ascii="Times New Roman" w:hAnsi="Times New Roman" w:cs="Times New Roman"/>
          <w:sz w:val="24"/>
          <w:szCs w:val="24"/>
        </w:rPr>
        <w:t>2023</w:t>
      </w:r>
      <w:r w:rsidR="002438B4" w:rsidRPr="000D762B">
        <w:rPr>
          <w:rFonts w:ascii="Times New Roman" w:hAnsi="Times New Roman" w:cs="Times New Roman"/>
          <w:sz w:val="24"/>
          <w:szCs w:val="24"/>
        </w:rPr>
        <w:t>.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године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до</w:t>
      </w:r>
      <w:r w:rsidR="002438B4" w:rsidRPr="000D762B">
        <w:rPr>
          <w:rFonts w:ascii="Times New Roman" w:hAnsi="Times New Roman" w:cs="Times New Roman"/>
          <w:sz w:val="24"/>
          <w:szCs w:val="24"/>
        </w:rPr>
        <w:t xml:space="preserve"> 12:00 </w:t>
      </w:r>
      <w:r w:rsidR="00BF4BE4" w:rsidRPr="000D762B">
        <w:rPr>
          <w:rFonts w:ascii="Times New Roman" w:hAnsi="Times New Roman" w:cs="Times New Roman"/>
          <w:sz w:val="24"/>
          <w:szCs w:val="24"/>
        </w:rPr>
        <w:t>сати</w:t>
      </w:r>
      <w:r w:rsidR="002438B4" w:rsidRPr="000D762B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33478009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6"/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762B">
        <w:rPr>
          <w:rFonts w:ascii="Times New Roman" w:hAnsi="Times New Roman" w:cs="Times New Roman"/>
          <w:sz w:val="24"/>
          <w:szCs w:val="24"/>
        </w:rPr>
        <w:t xml:space="preserve">4.7.1. </w:t>
      </w:r>
      <w:r w:rsidR="00BF4BE4" w:rsidRPr="000D762B">
        <w:rPr>
          <w:rFonts w:ascii="Times New Roman" w:hAnsi="Times New Roman" w:cs="Times New Roman"/>
          <w:sz w:val="24"/>
          <w:szCs w:val="24"/>
        </w:rPr>
        <w:t>Јавно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отварање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понуда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ће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се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одржати</w:t>
      </w:r>
      <w:r w:rsidR="00D13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ABF"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="00D13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ABF">
        <w:rPr>
          <w:rFonts w:ascii="Times New Roman" w:hAnsi="Times New Roman" w:cs="Times New Roman"/>
          <w:sz w:val="24"/>
          <w:szCs w:val="24"/>
        </w:rPr>
        <w:t>2023</w:t>
      </w:r>
      <w:r w:rsidR="00D13EF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године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у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</w:rPr>
        <w:t>13:00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сати</w:t>
      </w:r>
      <w:r w:rsidRPr="000D762B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0D762B">
        <w:rPr>
          <w:rFonts w:ascii="Times New Roman" w:hAnsi="Times New Roman" w:cs="Times New Roman"/>
          <w:sz w:val="24"/>
          <w:szCs w:val="24"/>
        </w:rPr>
        <w:t>у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просторијама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уговорног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органа</w:t>
      </w:r>
      <w:r w:rsidRPr="000D762B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0D762B">
        <w:rPr>
          <w:rFonts w:ascii="Times New Roman" w:hAnsi="Times New Roman" w:cs="Times New Roman"/>
          <w:sz w:val="24"/>
          <w:szCs w:val="24"/>
        </w:rPr>
        <w:t>адреса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>Хајдук Станка 20, Бијељина</w:t>
      </w:r>
      <w:r w:rsidRPr="000D762B">
        <w:rPr>
          <w:rFonts w:ascii="Times New Roman" w:hAnsi="Times New Roman" w:cs="Times New Roman"/>
          <w:sz w:val="24"/>
          <w:szCs w:val="24"/>
        </w:rPr>
        <w:t>,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Управна зграда 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>сала бр. 19.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поткритерији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7" w:name="_Toc133478010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27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33478011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2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90 (деведесет)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33478012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29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33478013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1" w:name="_Toc133478014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33478015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33478016"/>
      <w:r w:rsidRPr="001F3CB7">
        <w:rPr>
          <w:rFonts w:ascii="Times New Roman" w:hAnsi="Times New Roman" w:cs="Times New Roman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C6ABF" w:rsidRDefault="00AC6ABF" w:rsidP="00E32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ABF" w:rsidRDefault="00AC6ABF" w:rsidP="00E32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ABF" w:rsidRDefault="00AC6ABF" w:rsidP="00E32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ABF" w:rsidRPr="001F3CB7" w:rsidRDefault="00AC6ABF" w:rsidP="00E32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33478017"/>
      <w:r w:rsidRPr="001F3CB7">
        <w:rPr>
          <w:rFonts w:ascii="Times New Roman" w:hAnsi="Times New Roman" w:cs="Times New Roman"/>
          <w:sz w:val="24"/>
          <w:szCs w:val="24"/>
        </w:rPr>
        <w:lastRenderedPageBreak/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133478018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5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133478019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6"/>
    </w:p>
    <w:p w:rsidR="00AC6ABF" w:rsidRPr="00AC6ABF" w:rsidRDefault="00BF4BE4" w:rsidP="00AC6ABF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основни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елементи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се налазе у оквиру Анекса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као примјер нацрта појединачног уговора који ће изабрани понуђач закључити 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након закљученог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Оквирно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, зави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но од потребе уговорног органа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6ABF" w:rsidRPr="00AC6ABF">
        <w:rPr>
          <w:rFonts w:ascii="Times New Roman" w:hAnsi="Times New Roman" w:cs="Times New Roman"/>
          <w:sz w:val="24"/>
          <w:szCs w:val="24"/>
        </w:rPr>
        <w:t xml:space="preserve"> </w:t>
      </w:r>
      <w:r w:rsidR="00AC6ABF" w:rsidRPr="001F3CB7">
        <w:rPr>
          <w:rFonts w:ascii="Times New Roman" w:hAnsi="Times New Roman" w:cs="Times New Roman"/>
          <w:sz w:val="24"/>
          <w:szCs w:val="24"/>
        </w:rPr>
        <w:t xml:space="preserve">Понуђач треба попунити нацрт </w:t>
      </w:r>
      <w:r w:rsidR="00AC6ABF"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="00AC6AB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ABF" w:rsidRPr="001F3CB7">
        <w:rPr>
          <w:rFonts w:ascii="Times New Roman" w:hAnsi="Times New Roman" w:cs="Times New Roman"/>
          <w:sz w:val="24"/>
          <w:szCs w:val="24"/>
        </w:rPr>
        <w:t>са својим подацима (генералије понуђача</w:t>
      </w:r>
      <w:r w:rsidR="00AC6ABF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C6A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6ABF" w:rsidRPr="00AC6ABF">
        <w:rPr>
          <w:rFonts w:ascii="Times New Roman" w:hAnsi="Times New Roman" w:cs="Times New Roman"/>
          <w:sz w:val="24"/>
          <w:szCs w:val="24"/>
          <w:lang w:val="sr-Cyrl-RS"/>
        </w:rPr>
        <w:t>и исти потписати и овјерити те приложити уз понуду скупа са осталим документима из ТД.</w:t>
      </w:r>
    </w:p>
    <w:p w:rsidR="00A659BA" w:rsidRPr="001F3CB7" w:rsidRDefault="00531465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ацрт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се траже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оквирним споразумом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генералије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укупну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,) 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приложити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33478020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37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Наведни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38" w:name="_Toc133478021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38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39" w:name="_Toc133478022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3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0D762B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C6ABF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157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ABF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800D25" w:rsidRPr="000D762B"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0" w:name="_Toc133478023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A5FB2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133478024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1"/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000556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000556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</w:p>
    <w:p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000556">
        <w:rPr>
          <w:rFonts w:ascii="Times New Roman" w:hAnsi="Times New Roman" w:cs="Times New Roman"/>
          <w:sz w:val="24"/>
          <w:szCs w:val="24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:rsidR="00FF1481" w:rsidRPr="00D22556" w:rsidRDefault="00FF1481" w:rsidP="00FF1481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Сачинила: _______</w:t>
      </w:r>
      <w:r w:rsidR="00B44653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_______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___,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Latn-RS"/>
        </w:rPr>
        <w:t>M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RS"/>
        </w:rPr>
        <w:t>илица Ристић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набавке</w:t>
      </w:r>
    </w:p>
    <w:p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Контролисао:____________________, Свјетлан Илић, дипл. економиста, шеф Одјељења набавке;</w:t>
      </w:r>
    </w:p>
    <w:p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FE639F" w:rsidRDefault="00FE639F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FF148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F566C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0D762B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="00FF1481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="00BF566C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0D762B" w:rsidRDefault="000D762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Дана: </w:t>
      </w:r>
      <w:r w:rsidR="00BF566C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 w:rsidR="00157E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BF566C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D762B" w:rsidRDefault="000D762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Бијељина</w:t>
      </w:r>
    </w:p>
    <w:p w:rsidR="00000556" w:rsidRDefault="000D762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6F0" w:rsidRPr="001F3CB7" w:rsidRDefault="002C732E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2" w:name="_Toc38609456"/>
      <w:bookmarkStart w:id="43" w:name="_Toc133478025"/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bookmarkEnd w:id="42"/>
      <w:bookmarkEnd w:id="43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4" w:name="_Toc38609457"/>
      <w:bookmarkStart w:id="45" w:name="_Toc133478026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4"/>
      <w:bookmarkEnd w:id="45"/>
    </w:p>
    <w:p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6" w:name="_Toc38609458"/>
      <w:bookmarkStart w:id="47" w:name="_Toc133478027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6"/>
      <w:bookmarkEnd w:id="47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8" w:name="_Toc38609459"/>
      <w:bookmarkStart w:id="49" w:name="_Toc133478028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48"/>
      <w:bookmarkEnd w:id="49"/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0" w:name="_Toc38609460"/>
    </w:p>
    <w:p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0"/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566C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:rsidR="00DB56F0" w:rsidRPr="001F3CB7" w:rsidRDefault="00BF566C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3.1.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</w:p>
    <w:p w:rsidR="00DB56F0" w:rsidRPr="001F3CB7" w:rsidRDefault="00BF566C" w:rsidP="00DB56F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7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57E9A">
        <w:rPr>
          <w:rFonts w:ascii="Times New Roman" w:hAnsi="Times New Roman" w:cs="Times New Roman"/>
          <w:sz w:val="24"/>
          <w:szCs w:val="24"/>
          <w:lang w:val="sr-Cyrl-RS"/>
        </w:rPr>
        <w:t xml:space="preserve">и Оквирног споразума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57E9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77DE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57E9A">
        <w:rPr>
          <w:rFonts w:ascii="Times New Roman" w:hAnsi="Times New Roman" w:cs="Times New Roman"/>
          <w:sz w:val="24"/>
          <w:szCs w:val="24"/>
          <w:lang w:val="sr-Cyrl-RS"/>
        </w:rPr>
        <w:t xml:space="preserve"> и 7а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DB56F0" w:rsidRPr="001F3CB7" w:rsidRDefault="00BF566C" w:rsidP="00DB56F0">
      <w:pPr>
        <w:ind w:left="426" w:hanging="568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4286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1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1"/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2" w:name="_Toc38609462"/>
      <w:bookmarkStart w:id="53" w:name="_Toc133478029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2"/>
      <w:bookmarkEnd w:id="53"/>
    </w:p>
    <w:p w:rsidR="00DB56F0" w:rsidRPr="00963C1D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bookmarkStart w:id="54" w:name="_Toc38609463"/>
      <w:bookmarkStart w:id="55" w:name="_Toc133478030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4"/>
      <w:r w:rsidR="000E36F4">
        <w:rPr>
          <w:rFonts w:ascii="Times New Roman" w:hAnsi="Times New Roman" w:cs="Times New Roman"/>
          <w:sz w:val="24"/>
          <w:szCs w:val="24"/>
          <w:lang w:val="sr-Cyrl-RS"/>
        </w:rPr>
        <w:t xml:space="preserve">-РОБЕ </w:t>
      </w:r>
      <w:r w:rsidR="000119F9">
        <w:rPr>
          <w:rFonts w:ascii="Times New Roman" w:hAnsi="Times New Roman" w:cs="Times New Roman"/>
          <w:sz w:val="24"/>
          <w:szCs w:val="24"/>
          <w:lang w:val="sr-Cyrl-RS"/>
        </w:rPr>
        <w:t>ТОПЛИ</w:t>
      </w:r>
      <w:r w:rsidR="00157E9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119F9">
        <w:rPr>
          <w:rFonts w:ascii="Times New Roman" w:hAnsi="Times New Roman" w:cs="Times New Roman"/>
          <w:sz w:val="24"/>
          <w:szCs w:val="24"/>
          <w:lang w:val="sr-Cyrl-RS"/>
        </w:rPr>
        <w:t xml:space="preserve"> ХЛАДНИ НАПИЦИ</w:t>
      </w:r>
      <w:r w:rsidR="00157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19F9">
        <w:rPr>
          <w:rFonts w:ascii="Times New Roman" w:hAnsi="Times New Roman" w:cs="Times New Roman"/>
          <w:sz w:val="24"/>
          <w:szCs w:val="24"/>
          <w:lang w:val="sr-Cyrl-RS"/>
        </w:rPr>
        <w:t xml:space="preserve"> И ЗАЧИНИ</w:t>
      </w:r>
      <w:bookmarkEnd w:id="55"/>
    </w:p>
    <w:p w:rsidR="00DB56F0" w:rsidRDefault="00F6069D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 т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ехничк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157E9A" w:rsidRPr="00157E9A" w:rsidRDefault="00157E9A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069D">
        <w:rPr>
          <w:rFonts w:ascii="Times New Roman" w:hAnsi="Times New Roman" w:cs="Times New Roman"/>
          <w:sz w:val="24"/>
          <w:szCs w:val="24"/>
          <w:lang w:val="sr-Cyrl-RS"/>
        </w:rPr>
        <w:t>кандидата/</w:t>
      </w:r>
      <w:r w:rsidR="00820BA1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Default="00BF4BE4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p w:rsidR="00767740" w:rsidRDefault="00767740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Normal11"/>
        <w:tblW w:w="1089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30"/>
        <w:gridCol w:w="2135"/>
        <w:gridCol w:w="6"/>
        <w:gridCol w:w="1506"/>
        <w:gridCol w:w="1303"/>
        <w:gridCol w:w="1350"/>
        <w:gridCol w:w="630"/>
        <w:gridCol w:w="990"/>
        <w:gridCol w:w="1080"/>
        <w:gridCol w:w="1260"/>
      </w:tblGrid>
      <w:tr w:rsidR="000119F9" w:rsidTr="00BE4670">
        <w:trPr>
          <w:trHeight w:val="343"/>
        </w:trPr>
        <w:tc>
          <w:tcPr>
            <w:tcW w:w="630" w:type="dxa"/>
          </w:tcPr>
          <w:p w:rsidR="000119F9" w:rsidRPr="00963C1D" w:rsidRDefault="000119F9" w:rsidP="00BE4670">
            <w:pPr>
              <w:spacing w:before="6"/>
              <w:ind w:left="8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60" w:type="dxa"/>
            <w:gridSpan w:val="9"/>
          </w:tcPr>
          <w:p w:rsidR="000119F9" w:rsidRPr="00F70748" w:rsidRDefault="000119F9" w:rsidP="008C3338">
            <w:pPr>
              <w:spacing w:before="6"/>
              <w:ind w:left="889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 xml:space="preserve">    </w:t>
            </w:r>
            <w:r w:rsidR="00963C1D" w:rsidRPr="00F70748">
              <w:rPr>
                <w:rFonts w:ascii="Times New Roman" w:eastAsia="Times New Roman" w:hAnsi="Times New Roman" w:cs="Times New Roman"/>
              </w:rPr>
              <w:t xml:space="preserve">Топли </w:t>
            </w:r>
            <w:r w:rsidR="00963C1D" w:rsidRPr="00F70748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="00963C1D" w:rsidRPr="00F70748">
              <w:rPr>
                <w:rFonts w:ascii="Times New Roman" w:eastAsia="Times New Roman" w:hAnsi="Times New Roman" w:cs="Times New Roman"/>
              </w:rPr>
              <w:t xml:space="preserve"> хладни </w:t>
            </w:r>
            <w:r w:rsidR="008E0BB9">
              <w:rPr>
                <w:rFonts w:ascii="Times New Roman" w:eastAsia="Times New Roman" w:hAnsi="Times New Roman" w:cs="Times New Roman"/>
              </w:rPr>
              <w:t>напици, зачини  I</w:t>
            </w:r>
            <w:r w:rsidR="008C3338">
              <w:rPr>
                <w:rFonts w:ascii="Times New Roman" w:eastAsia="Times New Roman" w:hAnsi="Times New Roman" w:cs="Times New Roman"/>
              </w:rPr>
              <w:t>-</w:t>
            </w:r>
            <w:r w:rsidR="008C3338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  <w:r w:rsidR="008C3338">
              <w:rPr>
                <w:rFonts w:ascii="Times New Roman" w:eastAsia="Times New Roman" w:hAnsi="Times New Roman" w:cs="Times New Roman"/>
              </w:rPr>
              <w:t>9 Плана набавке за 202</w:t>
            </w:r>
            <w:r w:rsidR="008C3338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  <w:r w:rsidR="00963C1D" w:rsidRPr="00F70748">
              <w:rPr>
                <w:rFonts w:ascii="Times New Roman" w:eastAsia="Times New Roman" w:hAnsi="Times New Roman" w:cs="Times New Roman"/>
              </w:rPr>
              <w:t>. годину</w:t>
            </w:r>
          </w:p>
        </w:tc>
      </w:tr>
      <w:tr w:rsidR="000119F9" w:rsidTr="006F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479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9F9" w:rsidRPr="00963C1D" w:rsidRDefault="00963C1D" w:rsidP="00963C1D">
            <w:pPr>
              <w:pStyle w:val="TableParagraph"/>
              <w:spacing w:line="275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Cyrl-RS"/>
              </w:rPr>
              <w:t>Редни број</w:t>
            </w:r>
            <w:r w:rsidR="000119F9" w:rsidRPr="00963C1D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Назив и опис робе</w:t>
            </w:r>
            <w:r w:rsidR="000119F9" w:rsidRPr="00F707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before="144"/>
              <w:ind w:left="163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Критеријуми за оцјену робе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Еквивалент робе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63C1D" w:rsidRPr="00F70748" w:rsidRDefault="00963C1D" w:rsidP="00963C1D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Пуни назив артикла произвођач</w:t>
            </w:r>
          </w:p>
          <w:p w:rsidR="000119F9" w:rsidRPr="00F70748" w:rsidRDefault="00963C1D" w:rsidP="00963C1D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Земља порјекла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JM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963C1D">
            <w:pPr>
              <w:pStyle w:val="TableParagraph"/>
              <w:spacing w:line="275" w:lineRule="auto"/>
              <w:ind w:right="90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K</w:t>
            </w:r>
            <w:r w:rsidR="00963C1D" w:rsidRPr="00F70748">
              <w:rPr>
                <w:rFonts w:ascii="Times New Roman" w:eastAsia="Times New Roman" w:hAnsi="Times New Roman" w:cs="Times New Roman"/>
                <w:lang w:val="sr-Cyrl-RS"/>
              </w:rPr>
              <w:t>оличина</w:t>
            </w:r>
            <w:r w:rsidRPr="00F707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75" w:lineRule="auto"/>
              <w:ind w:right="90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Јединична цијена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963C1D" w:rsidP="00BE4670">
            <w:pPr>
              <w:pStyle w:val="TableParagraph"/>
              <w:rPr>
                <w:rFonts w:ascii="Times New Roman" w:hAnsi="Times New Roman" w:cs="Times New Roman"/>
                <w:lang w:val="sr-Cyrl-RS"/>
              </w:rPr>
            </w:pPr>
            <w:r w:rsidRPr="00F70748">
              <w:rPr>
                <w:rFonts w:ascii="Times New Roman" w:hAnsi="Times New Roman" w:cs="Times New Roman"/>
                <w:lang w:val="sr-Cyrl-RS"/>
              </w:rPr>
              <w:t>Укупна цијена</w:t>
            </w: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93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Шећер угоститељски до 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10 gr 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јестив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40400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32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C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2</w:t>
            </w:r>
            <w:r w:rsidRPr="00963C1D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963C1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Со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5F0C7D">
              <w:rPr>
                <w:rFonts w:ascii="Times New Roman" w:eastAsia="Times New Roman" w:hAnsi="Times New Roman" w:cs="Times New Roman"/>
                <w:lang w:val="sr-Cyrl-RS"/>
              </w:rPr>
              <w:t xml:space="preserve">минимално 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1kg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кухињска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јестив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>a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157E9A" w:rsidRDefault="00157E9A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kg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BF566C" w:rsidRDefault="000119F9" w:rsidP="00BF566C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70748">
              <w:rPr>
                <w:rFonts w:ascii="Times New Roman" w:hAnsi="Times New Roman" w:cs="Times New Roman"/>
              </w:rPr>
              <w:t>1</w:t>
            </w:r>
            <w:r w:rsidR="00BF566C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03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C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3</w:t>
            </w:r>
            <w:r w:rsidRPr="00963C1D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963C1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Бибер у праху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(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врећица</w:t>
            </w:r>
            <w:r w:rsidR="00C853C1">
              <w:rPr>
                <w:rFonts w:ascii="Times New Roman" w:eastAsia="Times New Roman" w:hAnsi="Times New Roman" w:cs="Times New Roman"/>
                <w:lang w:val="sr-Cyrl-RS"/>
              </w:rPr>
              <w:t xml:space="preserve"> минимално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10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грама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>)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јестиви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157E9A" w:rsidRDefault="00157E9A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kg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65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4.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Чачкалице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500/1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Дрвене без хигијенског омота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пак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860A2D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0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5.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963C1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Кашичице </w:t>
            </w: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ПВЦ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1000/1,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кашичице за кафу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963C1D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Кашичице за кафу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43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6.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963C1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Чаше ПВЦ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0.20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лит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>. 100/1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ПВЦ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13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CS"/>
              </w:rPr>
              <w:t>7.</w:t>
            </w:r>
          </w:p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Алуминијумска фолија</w:t>
            </w: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C853C1">
              <w:rPr>
                <w:rFonts w:ascii="Times New Roman" w:eastAsia="Times New Roman" w:hAnsi="Times New Roman" w:cs="Times New Roman"/>
                <w:lang w:val="sr-Cyrl-RS"/>
              </w:rPr>
              <w:t xml:space="preserve">минимално </w:t>
            </w: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30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метара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A14DF0">
            <w:pPr>
              <w:pStyle w:val="TableParagraph"/>
              <w:spacing w:line="251" w:lineRule="exact"/>
              <w:ind w:left="-71" w:right="47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Алуминијумска фолија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C853C1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ком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5741C7" w:rsidRDefault="005741C7" w:rsidP="005741C7">
            <w:pPr>
              <w:pStyle w:val="TableParagraph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A1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2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CS"/>
              </w:rPr>
              <w:t>8.</w:t>
            </w:r>
          </w:p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963C1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Прозирна фолија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C853C1">
              <w:rPr>
                <w:rFonts w:ascii="Times New Roman" w:eastAsia="Times New Roman" w:hAnsi="Times New Roman" w:cs="Times New Roman"/>
                <w:lang w:val="sr-Cyrl-RS"/>
              </w:rPr>
              <w:t xml:space="preserve">минимално 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30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метара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Фолија еластична 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BF566C" w:rsidRDefault="00BF566C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BF566C" w:rsidRDefault="00BF566C" w:rsidP="00BF566C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F5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299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9.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Кафа мљевена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BF566C">
              <w:rPr>
                <w:rFonts w:ascii="Times New Roman" w:eastAsia="Times New Roman" w:hAnsi="Times New Roman" w:cs="Times New Roman"/>
                <w:lang w:val="sr-Cyrl-RS"/>
              </w:rPr>
              <w:t xml:space="preserve">минимално 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>500 gr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Пржена мљевена кафа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, </w:t>
            </w:r>
            <w:r w:rsidR="00BF566C">
              <w:rPr>
                <w:rFonts w:ascii="Times New Roman" w:eastAsia="Times New Roman" w:hAnsi="Times New Roman" w:cs="Times New Roman"/>
                <w:lang w:val="sr-Cyrl-RS"/>
              </w:rPr>
              <w:t xml:space="preserve">минимално 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>500gr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kg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BF566C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0119F9" w:rsidRPr="00F7074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A1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28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CS"/>
              </w:rPr>
              <w:t>10.</w:t>
            </w:r>
          </w:p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Шећер ситни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C853C1">
              <w:rPr>
                <w:rFonts w:ascii="Times New Roman" w:eastAsia="Times New Roman" w:hAnsi="Times New Roman" w:cs="Times New Roman"/>
                <w:lang w:val="sr-Cyrl-RS"/>
              </w:rPr>
              <w:t xml:space="preserve">минимално 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>1kg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Кристал шећер нето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1kg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kg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A1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001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lastRenderedPageBreak/>
              <w:t>11.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Сок од јабуке 100% јабука, брик паковање</w:t>
            </w:r>
            <w:r w:rsidR="00C853C1">
              <w:rPr>
                <w:rFonts w:ascii="Times New Roman" w:eastAsia="Times New Roman" w:hAnsi="Times New Roman" w:cs="Times New Roman"/>
                <w:lang w:val="sr-Cyrl-RS"/>
              </w:rPr>
              <w:t xml:space="preserve"> минимално </w:t>
            </w: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1литар или пак. од 2 литра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Јабука 100% без додатка шећера, састојци воћни сок од јабуке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A1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61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12.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Сок од вишње  брик паковање од </w:t>
            </w:r>
            <w:r w:rsidR="00C853C1">
              <w:rPr>
                <w:rFonts w:ascii="Times New Roman" w:eastAsia="Times New Roman" w:hAnsi="Times New Roman" w:cs="Times New Roman"/>
                <w:lang w:val="sr-Cyrl-RS"/>
              </w:rPr>
              <w:t xml:space="preserve">минимално </w:t>
            </w: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1литар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Пиће од воћног сока вишње, удио воћног сока најмање 50%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A1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25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13.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623F2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Вода газирана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 </w:t>
            </w:r>
            <w:r w:rsidR="00C853C1">
              <w:rPr>
                <w:rFonts w:ascii="Times New Roman" w:eastAsia="Times New Roman" w:hAnsi="Times New Roman" w:cs="Times New Roman"/>
                <w:lang w:val="sr-Cyrl-RS"/>
              </w:rPr>
              <w:t xml:space="preserve">минимално 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1.5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литар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Природна минерална газирана вода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F566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2</w:t>
            </w:r>
            <w:r w:rsidR="00BF566C">
              <w:rPr>
                <w:rFonts w:ascii="Times New Roman" w:hAnsi="Times New Roman" w:cs="Times New Roman"/>
                <w:lang w:val="sr-Cyrl-RS"/>
              </w:rPr>
              <w:t>4</w:t>
            </w:r>
            <w:r w:rsidRPr="00F707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A1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52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14.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623F2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Виљамовка </w:t>
            </w:r>
            <w:r w:rsidR="00C853C1">
              <w:rPr>
                <w:rFonts w:ascii="Times New Roman" w:eastAsia="Times New Roman" w:hAnsi="Times New Roman" w:cs="Times New Roman"/>
                <w:lang w:val="sr-Cyrl-RS"/>
              </w:rPr>
              <w:t xml:space="preserve">минимално 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0.7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 литара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Ракија од крушке виљемовке,  алкохол 41% вол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BF566C" w:rsidRDefault="00BF566C" w:rsidP="00BE4670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F95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86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15.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623F2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Шток</w:t>
            </w: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C853C1">
              <w:rPr>
                <w:rFonts w:ascii="Times New Roman" w:eastAsia="Times New Roman" w:hAnsi="Times New Roman" w:cs="Times New Roman"/>
                <w:lang w:val="sr-Cyrl-RS"/>
              </w:rPr>
              <w:t xml:space="preserve"> минимално </w:t>
            </w: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литар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3F27" w:rsidRPr="00F70748" w:rsidRDefault="00623F27" w:rsidP="000401A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Јако алкохолно пиће, састав: вода,</w:t>
            </w:r>
          </w:p>
          <w:p w:rsidR="00623F27" w:rsidRPr="00F70748" w:rsidRDefault="00623F27" w:rsidP="000401A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етилни алкохол</w:t>
            </w:r>
          </w:p>
          <w:p w:rsidR="00623F27" w:rsidRPr="00F70748" w:rsidRDefault="00623F27" w:rsidP="000401A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57%-61%, вински</w:t>
            </w:r>
          </w:p>
          <w:p w:rsidR="00623F27" w:rsidRPr="00F70748" w:rsidRDefault="00623F27" w:rsidP="000401A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дестилат 39%-43%</w:t>
            </w:r>
          </w:p>
          <w:p w:rsidR="00623F27" w:rsidRPr="00F70748" w:rsidRDefault="0020086E" w:rsidP="000401A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вол</w:t>
            </w:r>
            <w:r w:rsidR="00623F27" w:rsidRPr="00F70748">
              <w:rPr>
                <w:rFonts w:ascii="Times New Roman" w:eastAsia="Times New Roman" w:hAnsi="Times New Roman" w:cs="Times New Roman"/>
              </w:rPr>
              <w:t>, природне</w:t>
            </w:r>
          </w:p>
          <w:p w:rsidR="00623F27" w:rsidRPr="00F70748" w:rsidRDefault="00623F27" w:rsidP="000401A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ароме, шећер,</w:t>
            </w:r>
          </w:p>
          <w:p w:rsidR="00623F27" w:rsidRPr="00F70748" w:rsidRDefault="00623F27" w:rsidP="000401A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бојило обични</w:t>
            </w:r>
          </w:p>
          <w:p w:rsidR="00623F27" w:rsidRPr="00F70748" w:rsidRDefault="00623F27" w:rsidP="000401A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карамел, 38%</w:t>
            </w:r>
          </w:p>
          <w:p w:rsidR="000119F9" w:rsidRPr="00F70748" w:rsidRDefault="0020086E" w:rsidP="000401A8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вол</w:t>
            </w:r>
            <w:r>
              <w:rPr>
                <w:rFonts w:ascii="Times New Roman" w:eastAsia="Times New Roman" w:hAnsi="Times New Roman" w:cs="Times New Roman"/>
              </w:rPr>
              <w:t>.a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лк</w:t>
            </w:r>
            <w:r w:rsidR="00623F27" w:rsidRPr="00F707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62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16.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623F2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Wiski johhnnie walker </w:t>
            </w:r>
            <w:r w:rsidR="00C853C1">
              <w:rPr>
                <w:rFonts w:ascii="Times New Roman" w:eastAsia="Times New Roman" w:hAnsi="Times New Roman" w:cs="Times New Roman"/>
                <w:lang w:val="sr-Cyrl-RS"/>
              </w:rPr>
              <w:t xml:space="preserve">минимално </w:t>
            </w: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0.7 l </w:t>
            </w:r>
            <w:r w:rsidR="00623F27" w:rsidRPr="00F70748">
              <w:rPr>
                <w:rFonts w:ascii="Times New Roman" w:eastAsia="Times New Roman" w:hAnsi="Times New Roman" w:cs="Times New Roman"/>
                <w:lang w:val="sr-Cyrl-RS"/>
              </w:rPr>
              <w:t>или еквивалент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3F27" w:rsidRPr="00F70748" w:rsidRDefault="00623F27" w:rsidP="00F9506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Јако алкохолно</w:t>
            </w:r>
          </w:p>
          <w:p w:rsidR="00623F27" w:rsidRPr="00F70748" w:rsidRDefault="00623F27" w:rsidP="00F9506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пиће, алкохол 40%</w:t>
            </w:r>
          </w:p>
          <w:p w:rsidR="00623F27" w:rsidRPr="00F70748" w:rsidRDefault="0020086E" w:rsidP="00F9506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вол</w:t>
            </w:r>
            <w:r w:rsidR="00623F27" w:rsidRPr="00F70748">
              <w:rPr>
                <w:rFonts w:ascii="Times New Roman" w:eastAsia="Times New Roman" w:hAnsi="Times New Roman" w:cs="Times New Roman"/>
              </w:rPr>
              <w:t>, нема</w:t>
            </w:r>
          </w:p>
          <w:p w:rsidR="00623F27" w:rsidRPr="00F70748" w:rsidRDefault="00623F27" w:rsidP="00F9506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синтетичких</w:t>
            </w:r>
          </w:p>
          <w:p w:rsidR="000119F9" w:rsidRPr="00F70748" w:rsidRDefault="00623F27" w:rsidP="00F9506B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органских боја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62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63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lastRenderedPageBreak/>
              <w:t>17.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460891" w:rsidP="0046089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Ракија шљивовица</w:t>
            </w:r>
            <w:r w:rsidR="00C853C1">
              <w:rPr>
                <w:rFonts w:ascii="Times New Roman" w:eastAsia="Times New Roman" w:hAnsi="Times New Roman" w:cs="Times New Roman"/>
                <w:lang w:val="sr-Cyrl-RS"/>
              </w:rPr>
              <w:t xml:space="preserve"> минимално </w:t>
            </w: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0.7лит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60891" w:rsidRPr="00F70748" w:rsidRDefault="00460891" w:rsidP="00F9506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Јако алкохолно</w:t>
            </w:r>
          </w:p>
          <w:p w:rsidR="00460891" w:rsidRPr="00F70748" w:rsidRDefault="00460891" w:rsidP="00F9506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пиће, алкохол 43%</w:t>
            </w:r>
          </w:p>
          <w:p w:rsidR="00460891" w:rsidRPr="00F70748" w:rsidRDefault="0020086E" w:rsidP="00F9506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вол</w:t>
            </w:r>
            <w:r w:rsidR="00460891" w:rsidRPr="00F70748">
              <w:rPr>
                <w:rFonts w:ascii="Times New Roman" w:eastAsia="Times New Roman" w:hAnsi="Times New Roman" w:cs="Times New Roman"/>
              </w:rPr>
              <w:t>, нема</w:t>
            </w:r>
          </w:p>
          <w:p w:rsidR="00460891" w:rsidRPr="00F70748" w:rsidRDefault="00460891" w:rsidP="00F9506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синтетичких</w:t>
            </w:r>
          </w:p>
          <w:p w:rsidR="000119F9" w:rsidRPr="00F70748" w:rsidRDefault="00460891" w:rsidP="00F9506B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органских боја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BF566C" w:rsidRDefault="00BF566C" w:rsidP="00BE4670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460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1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18.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9" w:rsidRPr="00F70748" w:rsidRDefault="00460891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Чај</w:t>
            </w: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: 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нана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9" w:rsidRPr="00F70748" w:rsidRDefault="00460891" w:rsidP="00F9506B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кутија</w:t>
            </w:r>
            <w:r w:rsidR="000119F9" w:rsidRPr="00F70748">
              <w:rPr>
                <w:rFonts w:ascii="Times New Roman" w:eastAsia="Times New Roman" w:hAnsi="Times New Roman" w:cs="Times New Roman"/>
              </w:rPr>
              <w:t>:</w:t>
            </w:r>
            <w:r w:rsidR="008C050E">
              <w:rPr>
                <w:rFonts w:ascii="Times New Roman" w:eastAsia="Times New Roman" w:hAnsi="Times New Roman" w:cs="Times New Roman"/>
                <w:lang w:val="sr-Cyrl-RS"/>
              </w:rPr>
              <w:t xml:space="preserve">минимално </w:t>
            </w:r>
            <w:r w:rsidR="000119F9" w:rsidRPr="00F70748">
              <w:rPr>
                <w:rFonts w:ascii="Times New Roman" w:eastAsia="Times New Roman" w:hAnsi="Times New Roman" w:cs="Times New Roman"/>
              </w:rPr>
              <w:t xml:space="preserve"> </w:t>
            </w:r>
            <w:r w:rsidR="008C050E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="000119F9" w:rsidRPr="00F70748">
              <w:rPr>
                <w:rFonts w:ascii="Times New Roman" w:eastAsia="Times New Roman" w:hAnsi="Times New Roman" w:cs="Times New Roman"/>
              </w:rPr>
              <w:t>0</w:t>
            </w:r>
            <w:r w:rsidR="008C050E">
              <w:rPr>
                <w:rFonts w:ascii="Times New Roman" w:eastAsia="Times New Roman" w:hAnsi="Times New Roman" w:cs="Times New Roman"/>
                <w:lang w:val="sr-Cyrl-RS"/>
              </w:rPr>
              <w:t>филтер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 врећица,</w:t>
            </w:r>
            <w:r w:rsidR="000119F9" w:rsidRPr="00F70748">
              <w:rPr>
                <w:rFonts w:ascii="Times New Roman" w:eastAsia="Times New Roman" w:hAnsi="Times New Roman" w:cs="Times New Roman"/>
              </w:rPr>
              <w:t xml:space="preserve">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минимална тежина једне врећице</w:t>
            </w:r>
          </w:p>
          <w:p w:rsidR="000119F9" w:rsidRPr="008C050E" w:rsidRDefault="008C050E" w:rsidP="00F9506B">
            <w:pPr>
              <w:spacing w:before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.5gr</w:t>
            </w:r>
          </w:p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119F9" w:rsidRPr="00F70748" w:rsidRDefault="000119F9" w:rsidP="00A14D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3</w:t>
            </w:r>
            <w:r w:rsidR="00A14D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8C0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349"/>
        </w:trPr>
        <w:tc>
          <w:tcPr>
            <w:tcW w:w="6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CS"/>
              </w:rPr>
              <w:t>19.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460891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Чај: кмилица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60891" w:rsidRPr="00F70748" w:rsidRDefault="00460891" w:rsidP="004608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кутија</w:t>
            </w:r>
            <w:r w:rsidRPr="00F70748">
              <w:rPr>
                <w:rFonts w:ascii="Times New Roman" w:eastAsia="Times New Roman" w:hAnsi="Times New Roman" w:cs="Times New Roman"/>
              </w:rPr>
              <w:t xml:space="preserve">: </w:t>
            </w:r>
            <w:r w:rsidR="008C050E">
              <w:rPr>
                <w:rFonts w:ascii="Times New Roman" w:eastAsia="Times New Roman" w:hAnsi="Times New Roman" w:cs="Times New Roman"/>
                <w:lang w:val="sr-Cyrl-RS"/>
              </w:rPr>
              <w:t>минимално 2</w:t>
            </w:r>
            <w:r w:rsidRPr="00F70748">
              <w:rPr>
                <w:rFonts w:ascii="Times New Roman" w:eastAsia="Times New Roman" w:hAnsi="Times New Roman" w:cs="Times New Roman"/>
              </w:rPr>
              <w:t>0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8C050E">
              <w:rPr>
                <w:rFonts w:ascii="Times New Roman" w:eastAsia="Times New Roman" w:hAnsi="Times New Roman" w:cs="Times New Roman"/>
                <w:lang w:val="sr-Cyrl-RS"/>
              </w:rPr>
              <w:t xml:space="preserve">филтер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врећица,</w:t>
            </w:r>
            <w:r w:rsidRPr="00F70748">
              <w:rPr>
                <w:rFonts w:ascii="Times New Roman" w:eastAsia="Times New Roman" w:hAnsi="Times New Roman" w:cs="Times New Roman"/>
              </w:rPr>
              <w:t xml:space="preserve">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минимална тежина једне врећице</w:t>
            </w:r>
          </w:p>
          <w:p w:rsidR="000119F9" w:rsidRPr="00F70748" w:rsidRDefault="00460891" w:rsidP="008C050E">
            <w:pPr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F70748">
              <w:rPr>
                <w:rFonts w:ascii="Times New Roman" w:eastAsia="Times New Roman" w:hAnsi="Times New Roman" w:cs="Times New Roman"/>
              </w:rPr>
              <w:t>.</w:t>
            </w:r>
            <w:r w:rsidR="008C050E" w:rsidRPr="00F70748">
              <w:rPr>
                <w:rFonts w:ascii="Times New Roman" w:eastAsia="Times New Roman" w:hAnsi="Times New Roman" w:cs="Times New Roman"/>
              </w:rPr>
              <w:t xml:space="preserve"> </w:t>
            </w:r>
            <w:r w:rsidRPr="00F70748">
              <w:rPr>
                <w:rFonts w:ascii="Times New Roman" w:eastAsia="Times New Roman" w:hAnsi="Times New Roman" w:cs="Times New Roman"/>
              </w:rPr>
              <w:t>gr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A14D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3</w:t>
            </w:r>
            <w:r w:rsidR="00A14D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A1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43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20.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20086E" w:rsidRDefault="00460891" w:rsidP="004F65BF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Пиво</w:t>
            </w:r>
            <w:r w:rsidR="00C853C1">
              <w:rPr>
                <w:rFonts w:ascii="Times New Roman" w:eastAsia="Times New Roman" w:hAnsi="Times New Roman" w:cs="Times New Roman"/>
                <w:lang w:val="sr-Cyrl-RS"/>
              </w:rPr>
              <w:t xml:space="preserve"> минимално 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0.33 lit.</w:t>
            </w:r>
            <w:r w:rsidR="004F65BF">
              <w:rPr>
                <w:rFonts w:ascii="Times New Roman" w:eastAsia="Times New Roman" w:hAnsi="Times New Roman" w:cs="Times New Roman"/>
                <w:lang w:val="sr-Cyrl-RS"/>
              </w:rPr>
              <w:t xml:space="preserve">, амбалажа стаклена 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F9506B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5% vol. a</w:t>
            </w:r>
            <w:r w:rsidR="00460891" w:rsidRPr="00F70748">
              <w:rPr>
                <w:rFonts w:ascii="Times New Roman" w:eastAsia="Times New Roman" w:hAnsi="Times New Roman" w:cs="Times New Roman"/>
                <w:lang w:val="sr-Cyrl-RS"/>
              </w:rPr>
              <w:t>лк</w:t>
            </w:r>
            <w:r w:rsidRPr="00F70748">
              <w:rPr>
                <w:rFonts w:ascii="Times New Roman" w:eastAsia="Times New Roman" w:hAnsi="Times New Roman" w:cs="Times New Roman"/>
              </w:rPr>
              <w:t>.,</w:t>
            </w:r>
          </w:p>
          <w:p w:rsidR="000119F9" w:rsidRPr="00F70748" w:rsidRDefault="00460891" w:rsidP="00F9506B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екстракт</w:t>
            </w:r>
            <w:r w:rsidR="000119F9" w:rsidRPr="00F70748">
              <w:rPr>
                <w:rFonts w:ascii="Times New Roman" w:eastAsia="Times New Roman" w:hAnsi="Times New Roman" w:cs="Times New Roman"/>
              </w:rPr>
              <w:t xml:space="preserve"> 11,4%,</w:t>
            </w:r>
          </w:p>
          <w:p w:rsidR="000119F9" w:rsidRPr="00F70748" w:rsidRDefault="00460891" w:rsidP="00F9506B">
            <w:pPr>
              <w:spacing w:before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без конзерванса</w:t>
            </w:r>
          </w:p>
          <w:p w:rsidR="000119F9" w:rsidRPr="00F70748" w:rsidRDefault="000119F9" w:rsidP="00BE46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8C050E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0119F9" w:rsidRPr="00F707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F6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52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21.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460891" w:rsidP="0046089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Вино црно</w:t>
            </w:r>
            <w:r w:rsidR="00C853C1">
              <w:rPr>
                <w:rFonts w:ascii="Times New Roman" w:eastAsia="Times New Roman" w:hAnsi="Times New Roman" w:cs="Times New Roman"/>
                <w:lang w:val="sr-Cyrl-RS"/>
              </w:rPr>
              <w:t xml:space="preserve"> минимално 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0.75 lit, </w:t>
            </w:r>
            <w:r w:rsidR="004F65BF">
              <w:rPr>
                <w:rFonts w:ascii="Times New Roman" w:eastAsia="Times New Roman" w:hAnsi="Times New Roman" w:cs="Times New Roman"/>
                <w:lang w:val="sr-Cyrl-RS"/>
              </w:rPr>
              <w:t>амбалажа стаклена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460891" w:rsidP="00BE467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Квалитетно црно вино, </w:t>
            </w:r>
            <w:r w:rsidRPr="00F70748">
              <w:rPr>
                <w:rFonts w:ascii="Times New Roman" w:eastAsia="Times New Roman" w:hAnsi="Times New Roman" w:cs="Times New Roman"/>
              </w:rPr>
              <w:t xml:space="preserve">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минимално</w:t>
            </w:r>
            <w:r w:rsidR="000119F9" w:rsidRPr="00F70748">
              <w:rPr>
                <w:rFonts w:ascii="Times New Roman" w:eastAsia="Times New Roman" w:hAnsi="Times New Roman" w:cs="Times New Roman"/>
              </w:rPr>
              <w:t xml:space="preserve"> 11% </w:t>
            </w:r>
            <w:r w:rsidR="009400F7">
              <w:rPr>
                <w:rFonts w:ascii="Times New Roman" w:eastAsia="Times New Roman" w:hAnsi="Times New Roman" w:cs="Times New Roman"/>
                <w:lang w:val="sr-Cyrl-RS"/>
              </w:rPr>
              <w:t>вол</w:t>
            </w:r>
            <w:r w:rsidR="003E28C5">
              <w:rPr>
                <w:rFonts w:ascii="Times New Roman" w:eastAsia="Times New Roman" w:hAnsi="Times New Roman" w:cs="Times New Roman"/>
              </w:rPr>
              <w:t xml:space="preserve">. </w:t>
            </w:r>
            <w:r w:rsidR="000119F9" w:rsidRPr="00F70748">
              <w:rPr>
                <w:rFonts w:ascii="Times New Roman" w:eastAsia="Times New Roman" w:hAnsi="Times New Roman" w:cs="Times New Roman"/>
              </w:rPr>
              <w:t>a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лкохола</w:t>
            </w:r>
          </w:p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8C0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821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22.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E" w:rsidRDefault="00460891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Вино бијело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C853C1">
              <w:rPr>
                <w:rFonts w:ascii="Times New Roman" w:eastAsia="Times New Roman" w:hAnsi="Times New Roman" w:cs="Times New Roman"/>
                <w:lang w:val="sr-Cyrl-RS"/>
              </w:rPr>
              <w:t xml:space="preserve">минимално 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>0.75 lit.</w:t>
            </w:r>
            <w:r w:rsidR="008C050E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</w:p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4F65BF">
              <w:rPr>
                <w:rFonts w:ascii="Times New Roman" w:eastAsia="Times New Roman" w:hAnsi="Times New Roman" w:cs="Times New Roman"/>
                <w:lang w:val="sr-Cyrl-RS"/>
              </w:rPr>
              <w:t>амбалажа стаклена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91" w:rsidRPr="00F70748" w:rsidRDefault="00460891" w:rsidP="004608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Квалитетно бијело вино, </w:t>
            </w:r>
            <w:r w:rsidRPr="00F70748">
              <w:rPr>
                <w:rFonts w:ascii="Times New Roman" w:eastAsia="Times New Roman" w:hAnsi="Times New Roman" w:cs="Times New Roman"/>
              </w:rPr>
              <w:t xml:space="preserve">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минимално</w:t>
            </w:r>
            <w:r w:rsidR="003E28C5">
              <w:rPr>
                <w:rFonts w:ascii="Times New Roman" w:eastAsia="Times New Roman" w:hAnsi="Times New Roman" w:cs="Times New Roman"/>
              </w:rPr>
              <w:t xml:space="preserve"> 11% </w:t>
            </w:r>
            <w:r w:rsidR="009400F7">
              <w:rPr>
                <w:rFonts w:ascii="Times New Roman" w:eastAsia="Times New Roman" w:hAnsi="Times New Roman" w:cs="Times New Roman"/>
                <w:lang w:val="sr-Cyrl-RS"/>
              </w:rPr>
              <w:t>вол</w:t>
            </w:r>
            <w:r w:rsidR="003E28C5">
              <w:rPr>
                <w:rFonts w:ascii="Times New Roman" w:eastAsia="Times New Roman" w:hAnsi="Times New Roman" w:cs="Times New Roman"/>
              </w:rPr>
              <w:t>.</w:t>
            </w:r>
            <w:r w:rsidRPr="00F70748">
              <w:rPr>
                <w:rFonts w:ascii="Times New Roman" w:eastAsia="Times New Roman" w:hAnsi="Times New Roman" w:cs="Times New Roman"/>
              </w:rPr>
              <w:t xml:space="preserve"> a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лкохола</w:t>
            </w:r>
          </w:p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8C050E" w:rsidTr="0025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611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8C050E" w:rsidRPr="008C050E" w:rsidRDefault="008C050E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23.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E" w:rsidRPr="00F70748" w:rsidRDefault="008C050E" w:rsidP="0093246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8C050E">
              <w:rPr>
                <w:rFonts w:ascii="Times New Roman" w:eastAsia="Times New Roman" w:hAnsi="Times New Roman" w:cs="Times New Roman"/>
                <w:lang w:val="sr-Cyrl-RS"/>
              </w:rPr>
              <w:t>Освје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ж</w:t>
            </w:r>
            <w:r w:rsidRPr="008C050E">
              <w:rPr>
                <w:rFonts w:ascii="Times New Roman" w:eastAsia="Times New Roman" w:hAnsi="Times New Roman" w:cs="Times New Roman"/>
                <w:lang w:val="sr-Cyrl-RS"/>
              </w:rPr>
              <w:t xml:space="preserve">авајуће безалкохолно газирано пиће. Састав: </w:t>
            </w:r>
            <w:r w:rsidR="0093246A" w:rsidRPr="0093246A">
              <w:rPr>
                <w:rFonts w:ascii="Times New Roman" w:eastAsia="Times New Roman" w:hAnsi="Times New Roman" w:cs="Times New Roman"/>
                <w:lang w:val="sr-Latn-CS"/>
              </w:rPr>
              <w:t>Вода, фруктозно-глукозни сируп, угљен диоксид, боја Е150д, фосфорна киселина, природне ароме, арома кофеина</w:t>
            </w:r>
            <w:r w:rsidR="0093246A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Pr="008C050E">
              <w:rPr>
                <w:rFonts w:ascii="Times New Roman" w:eastAsia="Times New Roman" w:hAnsi="Times New Roman" w:cs="Times New Roman"/>
                <w:lang w:val="sr-Cyrl-RS"/>
              </w:rPr>
              <w:t xml:space="preserve"> ПЕТ амбала</w:t>
            </w:r>
            <w:r w:rsidR="0093246A">
              <w:rPr>
                <w:rFonts w:ascii="Times New Roman" w:eastAsia="Times New Roman" w:hAnsi="Times New Roman" w:cs="Times New Roman"/>
                <w:lang w:val="sr-Cyrl-RS"/>
              </w:rPr>
              <w:t>ж</w:t>
            </w:r>
            <w:r w:rsidRPr="008C050E">
              <w:rPr>
                <w:rFonts w:ascii="Times New Roman" w:eastAsia="Times New Roman" w:hAnsi="Times New Roman" w:cs="Times New Roman"/>
                <w:lang w:val="sr-Cyrl-RS"/>
              </w:rPr>
              <w:t xml:space="preserve">а, </w:t>
            </w:r>
            <w:r w:rsidR="00251A9D">
              <w:rPr>
                <w:rFonts w:ascii="Times New Roman" w:eastAsia="Times New Roman" w:hAnsi="Times New Roman" w:cs="Times New Roman"/>
                <w:lang w:val="sr-Cyrl-RS"/>
              </w:rPr>
              <w:t xml:space="preserve"> минимално </w:t>
            </w:r>
            <w:r w:rsidRPr="008C050E">
              <w:rPr>
                <w:rFonts w:ascii="Times New Roman" w:eastAsia="Times New Roman" w:hAnsi="Times New Roman" w:cs="Times New Roman"/>
                <w:lang w:val="sr-Cyrl-RS"/>
              </w:rPr>
              <w:t>2 лит.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E" w:rsidRPr="00F70748" w:rsidRDefault="00251A9D" w:rsidP="00460891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3246A">
              <w:rPr>
                <w:rFonts w:ascii="Times New Roman" w:eastAsia="Times New Roman" w:hAnsi="Times New Roman" w:cs="Times New Roman"/>
                <w:lang w:val="sr-Latn-CS"/>
              </w:rPr>
              <w:t>Вода, фруктозно-глукозни сируп, угљен диоксид, боја Е150д, фосфорна киселина, природне ароме, арома кофеина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Pr="008C050E">
              <w:rPr>
                <w:rFonts w:ascii="Times New Roman" w:eastAsia="Times New Roman" w:hAnsi="Times New Roman" w:cs="Times New Roman"/>
                <w:lang w:val="sr-Cyrl-RS"/>
              </w:rPr>
              <w:t xml:space="preserve"> ПЕТ амбала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ж</w:t>
            </w:r>
            <w:r w:rsidRPr="008C050E">
              <w:rPr>
                <w:rFonts w:ascii="Times New Roman" w:eastAsia="Times New Roman" w:hAnsi="Times New Roman" w:cs="Times New Roman"/>
                <w:lang w:val="sr-Cyrl-RS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минимално </w:t>
            </w:r>
            <w:r w:rsidRPr="008C050E">
              <w:rPr>
                <w:rFonts w:ascii="Times New Roman" w:eastAsia="Times New Roman" w:hAnsi="Times New Roman" w:cs="Times New Roman"/>
                <w:lang w:val="sr-Cyrl-RS"/>
              </w:rPr>
              <w:t>2 лит.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E" w:rsidRPr="00F70748" w:rsidRDefault="008C050E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E" w:rsidRPr="00F70748" w:rsidRDefault="008C050E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C050E" w:rsidRPr="00251A9D" w:rsidRDefault="00251A9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8C050E" w:rsidRPr="00251A9D" w:rsidRDefault="00251A9D" w:rsidP="00BE4670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C050E" w:rsidRPr="00F70748" w:rsidRDefault="008C050E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0E" w:rsidRPr="00F70748" w:rsidRDefault="008C050E" w:rsidP="00BE4670">
            <w:pPr>
              <w:rPr>
                <w:rFonts w:ascii="Times New Roman" w:hAnsi="Times New Roman" w:cs="Times New Roman"/>
              </w:rPr>
            </w:pPr>
          </w:p>
        </w:tc>
      </w:tr>
      <w:tr w:rsidR="008C050E" w:rsidTr="00932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301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8C050E" w:rsidRPr="008C050E" w:rsidRDefault="008C050E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24.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E" w:rsidRPr="00F70748" w:rsidRDefault="0093246A" w:rsidP="00C853C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93246A">
              <w:rPr>
                <w:rFonts w:ascii="Times New Roman" w:eastAsia="Times New Roman" w:hAnsi="Times New Roman" w:cs="Times New Roman"/>
                <w:lang w:val="sr-Cyrl-RS"/>
              </w:rPr>
              <w:t>Освје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ж</w:t>
            </w:r>
            <w:r w:rsidRPr="0093246A">
              <w:rPr>
                <w:rFonts w:ascii="Times New Roman" w:eastAsia="Times New Roman" w:hAnsi="Times New Roman" w:cs="Times New Roman"/>
                <w:lang w:val="sr-Cyrl-RS"/>
              </w:rPr>
              <w:t>авајуће безалкохолно газирано пиће од воћне базе наран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џ</w:t>
            </w:r>
            <w:r w:rsidRPr="0093246A">
              <w:rPr>
                <w:rFonts w:ascii="Times New Roman" w:eastAsia="Times New Roman" w:hAnsi="Times New Roman" w:cs="Times New Roman"/>
                <w:lang w:val="sr-Cyrl-RS"/>
              </w:rPr>
              <w:t xml:space="preserve">е. Састав: </w:t>
            </w:r>
            <w:r w:rsidR="00251A9D" w:rsidRPr="00251A9D">
              <w:rPr>
                <w:rFonts w:ascii="Times New Roman" w:eastAsia="Times New Roman" w:hAnsi="Times New Roman" w:cs="Times New Roman"/>
                <w:lang w:val="sr-Cyrl-RS"/>
              </w:rPr>
              <w:t xml:space="preserve">Вода, фруктозно-глукозни сируп, сок од наранџе од концентриранога сока (5 %), угљиков диоксид, киселина: лимунска киселина, природна арома наранџе с другим природним аромама,нтиоксиданс: аскорбинска киселина, бојило: каротени, стабилизатор: гуар гума. </w:t>
            </w:r>
            <w:r w:rsidRPr="0093246A">
              <w:rPr>
                <w:rFonts w:ascii="Times New Roman" w:eastAsia="Times New Roman" w:hAnsi="Times New Roman" w:cs="Times New Roman"/>
                <w:lang w:val="sr-Cyrl-RS"/>
              </w:rPr>
              <w:t>ПЕТ амбала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ж</w:t>
            </w:r>
            <w:r w:rsidRPr="0093246A">
              <w:rPr>
                <w:rFonts w:ascii="Times New Roman" w:eastAsia="Times New Roman" w:hAnsi="Times New Roman" w:cs="Times New Roman"/>
                <w:lang w:val="sr-Cyrl-RS"/>
              </w:rPr>
              <w:t>а,</w:t>
            </w:r>
            <w:r w:rsidR="00251A9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93246A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251A9D">
              <w:rPr>
                <w:rFonts w:ascii="Times New Roman" w:eastAsia="Times New Roman" w:hAnsi="Times New Roman" w:cs="Times New Roman"/>
                <w:lang w:val="sr-Cyrl-RS"/>
              </w:rPr>
              <w:t>минима</w:t>
            </w:r>
            <w:r w:rsidR="00C853C1">
              <w:rPr>
                <w:rFonts w:ascii="Times New Roman" w:eastAsia="Times New Roman" w:hAnsi="Times New Roman" w:cs="Times New Roman"/>
                <w:lang w:val="sr-Cyrl-RS"/>
              </w:rPr>
              <w:t>лно</w:t>
            </w:r>
            <w:r w:rsidR="00251A9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93246A">
              <w:rPr>
                <w:rFonts w:ascii="Times New Roman" w:eastAsia="Times New Roman" w:hAnsi="Times New Roman" w:cs="Times New Roman"/>
                <w:lang w:val="sr-Cyrl-RS"/>
              </w:rPr>
              <w:t>2 лит.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E" w:rsidRPr="00F70748" w:rsidRDefault="00251A9D" w:rsidP="00C853C1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93246A">
              <w:rPr>
                <w:rFonts w:ascii="Times New Roman" w:eastAsia="Times New Roman" w:hAnsi="Times New Roman" w:cs="Times New Roman"/>
                <w:lang w:val="sr-Cyrl-RS"/>
              </w:rPr>
              <w:t xml:space="preserve"> Састав: </w:t>
            </w:r>
            <w:r w:rsidRPr="00251A9D">
              <w:rPr>
                <w:rFonts w:ascii="Times New Roman" w:eastAsia="Times New Roman" w:hAnsi="Times New Roman" w:cs="Times New Roman"/>
                <w:lang w:val="sr-Cyrl-RS"/>
              </w:rPr>
              <w:t xml:space="preserve">Вода, фруктозно-глукозни сируп, сок од наранџе од концентриранога сока (5 %), угљиков диоксид, киселина: лимунска киселина, природна арома наранџе с другим природним аромама,нтиоксиданс: аскорбинска киселина, бојило: каротени, стабилизатор: гуар гума. </w:t>
            </w:r>
            <w:r w:rsidRPr="0093246A">
              <w:rPr>
                <w:rFonts w:ascii="Times New Roman" w:eastAsia="Times New Roman" w:hAnsi="Times New Roman" w:cs="Times New Roman"/>
                <w:lang w:val="sr-Cyrl-RS"/>
              </w:rPr>
              <w:t>ПЕТ амбала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ж</w:t>
            </w:r>
            <w:r w:rsidRPr="0093246A">
              <w:rPr>
                <w:rFonts w:ascii="Times New Roman" w:eastAsia="Times New Roman" w:hAnsi="Times New Roman" w:cs="Times New Roman"/>
                <w:lang w:val="sr-Cyrl-RS"/>
              </w:rPr>
              <w:t>а,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93246A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минима</w:t>
            </w:r>
            <w:r w:rsidR="00C853C1">
              <w:rPr>
                <w:rFonts w:ascii="Times New Roman" w:eastAsia="Times New Roman" w:hAnsi="Times New Roman" w:cs="Times New Roman"/>
                <w:lang w:val="sr-Cyrl-RS"/>
              </w:rPr>
              <w:t>л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но </w:t>
            </w:r>
            <w:r w:rsidRPr="0093246A">
              <w:rPr>
                <w:rFonts w:ascii="Times New Roman" w:eastAsia="Times New Roman" w:hAnsi="Times New Roman" w:cs="Times New Roman"/>
                <w:lang w:val="sr-Cyrl-RS"/>
              </w:rPr>
              <w:t>2 лит.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E" w:rsidRPr="00F70748" w:rsidRDefault="008C050E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E" w:rsidRPr="00F70748" w:rsidRDefault="008C050E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C050E" w:rsidRPr="00251A9D" w:rsidRDefault="00251A9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8C050E" w:rsidRPr="00251A9D" w:rsidRDefault="00251A9D" w:rsidP="00BE4670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C050E" w:rsidRPr="00F70748" w:rsidRDefault="008C050E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0E" w:rsidRPr="00F70748" w:rsidRDefault="008C050E" w:rsidP="00BE4670">
            <w:pPr>
              <w:rPr>
                <w:rFonts w:ascii="Times New Roman" w:hAnsi="Times New Roman" w:cs="Times New Roman"/>
              </w:rPr>
            </w:pPr>
          </w:p>
        </w:tc>
      </w:tr>
      <w:tr w:rsidR="008C050E" w:rsidTr="0025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121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8C050E" w:rsidRPr="008C050E" w:rsidRDefault="008C050E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25.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9D" w:rsidRPr="00F70748" w:rsidRDefault="003E28C5" w:rsidP="009400F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Вода са окусом воћа, цитрусног воћа, </w:t>
            </w:r>
            <w:r w:rsidR="009400F7">
              <w:rPr>
                <w:rFonts w:ascii="Times New Roman" w:eastAsia="Times New Roman" w:hAnsi="Times New Roman" w:cs="Times New Roman"/>
                <w:lang w:val="sr-Cyrl-RS"/>
              </w:rPr>
              <w:t xml:space="preserve">амбалажа </w:t>
            </w:r>
            <w:r w:rsidR="00251A9D">
              <w:rPr>
                <w:rFonts w:ascii="Times New Roman" w:eastAsia="Times New Roman" w:hAnsi="Times New Roman" w:cs="Times New Roman"/>
                <w:lang w:val="sr-Cyrl-RS"/>
              </w:rPr>
              <w:t>минимално 1, 5 литара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E" w:rsidRPr="00251A9D" w:rsidRDefault="003E28C5" w:rsidP="009400F7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Вода са окусом воћа, цитрусног воћа, </w:t>
            </w:r>
            <w:r w:rsidR="009400F7">
              <w:rPr>
                <w:rFonts w:ascii="Times New Roman" w:eastAsia="Times New Roman" w:hAnsi="Times New Roman" w:cs="Times New Roman"/>
                <w:lang w:val="sr-Cyrl-RS"/>
              </w:rPr>
              <w:t xml:space="preserve">амбалажа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минимално 1, 5 литара 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E" w:rsidRPr="00F70748" w:rsidRDefault="008C050E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E" w:rsidRPr="00F70748" w:rsidRDefault="008C050E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C050E" w:rsidRPr="00251A9D" w:rsidRDefault="00251A9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8C050E" w:rsidRPr="00251A9D" w:rsidRDefault="00251A9D" w:rsidP="00BE4670">
            <w:pPr>
              <w:pStyle w:val="TableParagraph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C050E" w:rsidRPr="00F70748" w:rsidRDefault="008C050E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0E" w:rsidRPr="00F70748" w:rsidRDefault="008C050E" w:rsidP="00BE467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10890" w:type="dxa"/>
        <w:tblInd w:w="-1242" w:type="dxa"/>
        <w:tblLook w:val="04A0" w:firstRow="1" w:lastRow="0" w:firstColumn="1" w:lastColumn="0" w:noHBand="0" w:noVBand="1"/>
      </w:tblPr>
      <w:tblGrid>
        <w:gridCol w:w="630"/>
        <w:gridCol w:w="6300"/>
        <w:gridCol w:w="630"/>
        <w:gridCol w:w="990"/>
        <w:gridCol w:w="1080"/>
        <w:gridCol w:w="1260"/>
      </w:tblGrid>
      <w:tr w:rsidR="00067AF9" w:rsidRPr="00767740" w:rsidTr="009467F2">
        <w:trPr>
          <w:trHeight w:val="360"/>
        </w:trPr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 без ПДВ-а:</w:t>
            </w:r>
          </w:p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99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7AF9" w:rsidRPr="00767740" w:rsidTr="009467F2">
        <w:trPr>
          <w:trHeight w:val="360"/>
        </w:trPr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ПОПУСТ</w:t>
            </w: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99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7AF9" w:rsidRPr="00767740" w:rsidTr="009467F2">
        <w:trPr>
          <w:trHeight w:val="360"/>
        </w:trPr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са ПОПУСТОМ без ПДВ-а:</w:t>
            </w:r>
          </w:p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99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7AF9" w:rsidRPr="00767740" w:rsidTr="009467F2">
        <w:trPr>
          <w:trHeight w:val="360"/>
        </w:trPr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ПДВ</w:t>
            </w: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99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7AF9" w:rsidRPr="00767740" w:rsidTr="009467F2">
        <w:trPr>
          <w:trHeight w:val="375"/>
        </w:trPr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са ПДВ-ом</w:t>
            </w: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99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4A2B" w:rsidRPr="00654A2B" w:rsidRDefault="00654A2B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341" w:rsidRPr="001F3CB7" w:rsidRDefault="000D762B" w:rsidP="000D762B">
      <w:pPr>
        <w:tabs>
          <w:tab w:val="right" w:pos="8306"/>
        </w:tabs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E73341"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:rsidR="00E73341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:rsidR="00251A9D" w:rsidRPr="00251A9D" w:rsidRDefault="00251A9D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762B" w:rsidRPr="000D762B" w:rsidRDefault="000D762B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НАПОМЕНА: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</w:t>
      </w:r>
      <w:r w:rsidR="00251A9D">
        <w:rPr>
          <w:rFonts w:ascii="Times New Roman" w:hAnsi="Times New Roman" w:cs="Times New Roman"/>
          <w:sz w:val="24"/>
          <w:szCs w:val="24"/>
          <w:lang w:val="sr-Cyrl-RS"/>
        </w:rPr>
        <w:t xml:space="preserve"> или еурима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 За сваку ставку у понуди мора се навести цијена.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:rsidR="00DB56F0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6" w:name="_Toc38609464"/>
      <w:bookmarkStart w:id="57" w:name="_Toc133478031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6"/>
      <w:bookmarkEnd w:id="57"/>
    </w:p>
    <w:p w:rsidR="00DB56F0" w:rsidRPr="001F3CB7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8" w:name="_Toc38609465"/>
      <w:bookmarkStart w:id="59" w:name="_Toc133478032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</w:t>
      </w:r>
      <w:r w:rsidR="00251A9D">
        <w:rPr>
          <w:rFonts w:ascii="Times New Roman" w:hAnsi="Times New Roman" w:cs="Times New Roman"/>
          <w:sz w:val="24"/>
          <w:szCs w:val="24"/>
          <w:lang w:val="sr-Cyrl-RS"/>
        </w:rPr>
        <w:t xml:space="preserve"> и 59/22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  <w:bookmarkEnd w:id="58"/>
      <w:bookmarkEnd w:id="59"/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0" w:name="_Toc38609466"/>
      <w:bookmarkStart w:id="61" w:name="_Toc133478033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</w:t>
      </w:r>
      <w:bookmarkEnd w:id="60"/>
      <w:bookmarkEnd w:id="61"/>
    </w:p>
    <w:p w:rsidR="00DB56F0" w:rsidRPr="00891BA7" w:rsidRDefault="00DB56F0" w:rsidP="00891BA7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2" w:name="_Toc38609469"/>
      <w:bookmarkStart w:id="63" w:name="_Toc133478034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2"/>
      <w:bookmarkEnd w:id="63"/>
    </w:p>
    <w:p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P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:rsidR="00DB56F0" w:rsidRPr="00891BA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4" w:name="_Toc38609470"/>
      <w:bookmarkStart w:id="65" w:name="_Toc133478035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4"/>
      <w:r w:rsidR="00891BA7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End w:id="65"/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6" w:name="_Toc38609471"/>
      <w:bookmarkStart w:id="67" w:name="_Toc133478036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66"/>
      <w:bookmarkEnd w:id="67"/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891BA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8" w:name="_Toc33097049"/>
      <w:bookmarkStart w:id="69" w:name="_Toc38609476"/>
      <w:bookmarkStart w:id="70" w:name="_Toc133478037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8"/>
      <w:bookmarkEnd w:id="69"/>
      <w:r w:rsidR="00891BA7">
        <w:rPr>
          <w:rFonts w:ascii="Times New Roman" w:hAnsi="Times New Roman" w:cs="Times New Roman"/>
          <w:sz w:val="24"/>
          <w:szCs w:val="24"/>
          <w:lang w:val="sr-Cyrl-RS"/>
        </w:rPr>
        <w:t>7</w:t>
      </w:r>
      <w:bookmarkEnd w:id="70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71" w:name="_Toc38609477"/>
      <w:bookmarkStart w:id="72" w:name="_Toc133478038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298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bookmarkEnd w:id="71"/>
      <w:bookmarkEnd w:id="72"/>
    </w:p>
    <w:p w:rsidR="00703DCF" w:rsidRPr="001F3CB7" w:rsidRDefault="00E555E1" w:rsidP="00B95FF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>топлих</w:t>
      </w:r>
      <w:r w:rsidR="00F950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06B">
        <w:rPr>
          <w:rFonts w:ascii="Times New Roman" w:hAnsi="Times New Roman" w:cs="Times New Roman"/>
          <w:sz w:val="24"/>
          <w:szCs w:val="24"/>
          <w:lang w:val="sr-Cyrl-RS"/>
        </w:rPr>
        <w:t>хладних напитака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 xml:space="preserve"> и зачина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B95FF3" w:rsidRPr="001F3CB7" w:rsidRDefault="00B95FF3" w:rsidP="00B95FF3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732E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DB56F0" w:rsidRPr="001F3CB7" w:rsidRDefault="00E555E1" w:rsidP="004E6412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DB56F0" w:rsidRPr="001F3CB7" w:rsidRDefault="00DB56F0" w:rsidP="00DB56F0">
      <w:pPr>
        <w:tabs>
          <w:tab w:val="left" w:pos="480"/>
        </w:tabs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1.</w:t>
      </w:r>
    </w:p>
    <w:p w:rsidR="00DB56F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склапају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проведеног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конкурентског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703DCF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–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>топлих</w:t>
      </w:r>
      <w:r w:rsidR="00F950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 xml:space="preserve"> хладних напитака</w:t>
      </w:r>
      <w:r w:rsidR="00F95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 xml:space="preserve"> и зачина</w:t>
      </w:r>
      <w:r w:rsidR="00703DC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5FF3" w:rsidRPr="001F3C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1A9D">
        <w:rPr>
          <w:rFonts w:ascii="Times New Roman" w:hAnsi="Times New Roman" w:cs="Times New Roman"/>
          <w:sz w:val="24"/>
          <w:szCs w:val="24"/>
          <w:lang w:val="sr-Cyrl-RS"/>
        </w:rPr>
        <w:t>према Плану набавке 2023,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733" w:rsidRPr="001F3CB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03DCF" w:rsidRPr="001F3CB7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251A9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95FF3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поступку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251A9D" w:rsidRPr="00251A9D" w:rsidRDefault="00251A9D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2.</w:t>
      </w:r>
    </w:p>
    <w:p w:rsidR="00891733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>топлих</w:t>
      </w:r>
      <w:r w:rsidR="00CE27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7B4">
        <w:rPr>
          <w:rFonts w:ascii="Times New Roman" w:hAnsi="Times New Roman" w:cs="Times New Roman"/>
          <w:sz w:val="24"/>
          <w:szCs w:val="24"/>
          <w:lang w:val="sr-Cyrl-RS"/>
        </w:rPr>
        <w:t>хладних напитака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 xml:space="preserve"> и зачина</w:t>
      </w:r>
      <w:r w:rsidR="00E218C2" w:rsidRPr="001F3C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свему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 _______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техничком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спецификацијом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891733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Предмет појединачног уговора </w:t>
      </w:r>
      <w:r w:rsidR="00B81D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чине следеће к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оличине</w:t>
      </w:r>
      <w:r w:rsidR="00B81D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 _________________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према потребама </w:t>
      </w:r>
      <w:r w:rsidR="00705A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купца, а све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основу </w:t>
      </w:r>
      <w:r w:rsidR="00705A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Оквирног споразума и понуде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Збир укупне ц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јене појединачних уговора неће прећи укупну вр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једност по Оквирном споразуму.</w:t>
      </w:r>
    </w:p>
    <w:p w:rsidR="00891733" w:rsidRPr="001F3CB7" w:rsidRDefault="00891733" w:rsidP="00DB56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89173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УКУПНА </w:t>
      </w:r>
      <w:r w:rsidR="00E555E1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ПОНУДЕ 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3.</w:t>
      </w:r>
    </w:p>
    <w:p w:rsidR="00DB56F0" w:rsidRPr="001F3CB7" w:rsidRDefault="00E555E1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урачунатог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КМ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DB56F0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____________________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00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/100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КМ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145DC9" w:rsidRPr="001F3CB7" w:rsidRDefault="00145DC9" w:rsidP="004E6412">
      <w:pPr>
        <w:spacing w:before="0"/>
        <w:ind w:left="720" w:right="23" w:hanging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____________________________________).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ом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износи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______________________________________________________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).</w:t>
      </w:r>
    </w:p>
    <w:p w:rsidR="00DB56F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Јединичне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фиксне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непромјењиве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трајања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25B02" w:rsidRPr="00B5500C" w:rsidRDefault="00425B02" w:rsidP="00425B02">
      <w:pPr>
        <w:pStyle w:val="BodyText21"/>
        <w:spacing w:after="0" w:line="240" w:lineRule="auto"/>
        <w:ind w:left="90"/>
        <w:rPr>
          <w:rFonts w:ascii="Times New Roman" w:hAnsi="Times New Roman"/>
          <w:b/>
          <w:i/>
          <w:lang w:val="sr-Cyrl-RS"/>
        </w:rPr>
      </w:pPr>
      <w:r w:rsidRPr="00B5500C">
        <w:rPr>
          <w:rFonts w:ascii="Times New Roman" w:hAnsi="Times New Roman"/>
          <w:b/>
          <w:i/>
          <w:sz w:val="24"/>
          <w:szCs w:val="24"/>
          <w:lang w:val="sr-Cyrl-RS"/>
        </w:rPr>
        <w:lastRenderedPageBreak/>
        <w:t xml:space="preserve">Напомена: понуђачи/кандидати 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 xml:space="preserve"> не </w:t>
      </w:r>
      <w:r w:rsidRPr="00B5500C">
        <w:rPr>
          <w:rFonts w:ascii="Times New Roman" w:hAnsi="Times New Roman"/>
          <w:b/>
          <w:i/>
          <w:sz w:val="24"/>
          <w:szCs w:val="24"/>
          <w:lang w:val="sr-Cyrl-RS"/>
        </w:rPr>
        <w:t xml:space="preserve">уписују 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>вриједност, већ само попуњавају генералије. Вриједност појединачног уговор зависи о конкретне појединачне набавке.</w:t>
      </w:r>
    </w:p>
    <w:p w:rsidR="00425B02" w:rsidRDefault="00425B02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25B02" w:rsidRPr="00425B02" w:rsidRDefault="00425B02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tabs>
          <w:tab w:val="left" w:pos="8306"/>
        </w:tabs>
        <w:spacing w:before="0"/>
        <w:ind w:right="-58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кориштења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бе </w:t>
      </w:r>
      <w:r w:rsidR="00E7739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топлих</w:t>
      </w:r>
      <w:r w:rsidR="00CE27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E7739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E27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хладних напитака</w:t>
      </w:r>
      <w:r w:rsidR="00E7739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зачина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појединачно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садржане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Извјештаја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завршетку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___________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ставке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умањена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 %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проценат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умањења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keepNext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ПЛАЋА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keepNext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4.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3.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 60 (шездесет)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оригиналне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протокол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слиједи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Фактура за испоручену робу;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Отпремница потписана од обје уговорне стране;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издати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одредбама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позитивних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супротном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усклађивање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унесе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приговорио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E6412" w:rsidRDefault="004E6412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ИСПОРУКЕ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5.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наруџбенице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налога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, 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најкасније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од </w:t>
      </w:r>
      <w:r w:rsidR="00425B0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7 (седам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) дана.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извршена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адресу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Хајдук</w:t>
      </w:r>
      <w:r w:rsidR="005563F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Станка</w:t>
      </w:r>
      <w:r w:rsidR="005563F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20,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ина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увоза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едеће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5563F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приложени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Товарни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77EC3"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Комерцијална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фактура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Отпремница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копије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Цертификат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осигурању</w:t>
      </w:r>
      <w:r w:rsidR="009467F2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467F2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467F2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467F2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ЕУР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-1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поријекло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зема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Европске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EA4861" w:rsidRDefault="00E555E1" w:rsidP="003B0C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поши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запаковане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професионално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осталим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стандардима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отклонила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смањила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могућност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оштећења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приликом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транспорта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E6412" w:rsidRPr="004E6412" w:rsidRDefault="004E6412" w:rsidP="003B0CD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6.</w:t>
      </w:r>
    </w:p>
    <w:p w:rsidR="00DB56F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доношењем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захтјев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ити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посебан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записник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представници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25B02" w:rsidRPr="00425B02" w:rsidRDefault="00425B02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5563FB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ПРОДАВЦА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73" w:name="Dropdown35"/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7.</w:t>
      </w:r>
    </w:p>
    <w:bookmarkEnd w:id="73"/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дестинацију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важећим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редовно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обавјештава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сноси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ризике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коначног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преузимања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крајњем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одредишту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прописан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КУПЦА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8.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4.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потпише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записник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примједби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извршеној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испоруци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 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бројевима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ПОДУГОВАРА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9.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Купац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неће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одобрити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учење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подуговарачем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,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ако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он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испуњава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услове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прописане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чланом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44.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Закона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јавним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набавкама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.</w:t>
      </w:r>
    </w:p>
    <w:p w:rsidR="00DB56F0" w:rsidRPr="001F3CB7" w:rsidRDefault="00E555E1" w:rsidP="004E6412">
      <w:pPr>
        <w:tabs>
          <w:tab w:val="left" w:pos="0"/>
        </w:tabs>
        <w:suppressAutoHyphens/>
        <w:spacing w:before="0"/>
        <w:ind w:right="-72"/>
        <w:jc w:val="both"/>
        <w:rPr>
          <w:rFonts w:ascii="Times New Roman" w:hAnsi="Times New Roman" w:cs="Times New Roman"/>
          <w:i/>
          <w:color w:val="800080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):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621FF" w:rsidRPr="001F3CB7" w:rsidRDefault="001621FF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изјашњењу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продувца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предлогу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јавној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набавци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прецизирати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  </w:t>
      </w:r>
    </w:p>
    <w:p w:rsidR="001621FF" w:rsidRPr="001F3CB7" w:rsidRDefault="001621FF" w:rsidP="005563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5563FB">
      <w:pPr>
        <w:tabs>
          <w:tab w:val="left" w:pos="709"/>
        </w:tabs>
        <w:suppressAutoHyphens/>
        <w:ind w:left="709" w:right="-7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10.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минимално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датума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Записника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квантитативном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примједбе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9467F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употребе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25B02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лоше</w:t>
      </w:r>
      <w:r w:rsidR="00425B0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робе (роба пред истек)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трошку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позив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отклањање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уоче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одазове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0E36F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7 (седам)  дана</w:t>
      </w:r>
      <w:r w:rsidR="000E36F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0E36F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3 (три)  дана</w:t>
      </w:r>
      <w:r w:rsidR="000E36F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AA3541">
      <w:pPr>
        <w:pStyle w:val="BodyText"/>
        <w:rPr>
          <w:rFonts w:ascii="Times New Roman" w:hAnsi="Times New Roman" w:cs="Times New Roman"/>
          <w:b/>
          <w:sz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КАЗНА</w:t>
      </w:r>
    </w:p>
    <w:p w:rsidR="00AA3541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1</w:t>
      </w:r>
      <w:r w:rsidR="00E8096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кривицом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један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lastRenderedPageBreak/>
        <w:t>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уредног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испуњења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прећи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10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десет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вриједности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7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седам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више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силе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tabs>
          <w:tab w:val="left" w:pos="780"/>
        </w:tabs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2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едећих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послије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наступе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околности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отежавају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једне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од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покреће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наведених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подношења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писану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опомену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неизвршавању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претходног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30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тридесет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, 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сматрати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3727FC" w:rsidRDefault="003727FC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ЗАВРШНЕ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ОДРЕДБЕ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запош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сврху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физичка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учествовала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припреми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стручног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ангажирала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6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шест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почетка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25B02" w:rsidRDefault="00425B02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25B02" w:rsidRPr="00D97384" w:rsidRDefault="00425B02" w:rsidP="00425B02">
      <w:pPr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97384">
        <w:rPr>
          <w:rFonts w:ascii="Times New Roman" w:hAnsi="Times New Roman"/>
          <w:sz w:val="24"/>
          <w:szCs w:val="24"/>
        </w:rPr>
        <w:t>Уговорне стране су сагласне да ће се придржавати еколошке клаузуле, односно поступати у складу са свим важећим законским и подзаконским прописима, и другим актима надлежних државних, локалних или других органа, који се односе на заштиту околине и/или здравља и заштиту људи све док обавезе по овом Уговору не буду у цјелости измирене</w:t>
      </w:r>
    </w:p>
    <w:p w:rsidR="00425B02" w:rsidRDefault="00425B02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25B02" w:rsidRPr="00425B02" w:rsidRDefault="00425B02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4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регулисано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примјењују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одговарајуће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облигационим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производњу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експлоатацију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25B02" w:rsidRDefault="00425B02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25B02" w:rsidRDefault="00425B02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25B02" w:rsidRDefault="00425B02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25B02" w:rsidRDefault="00425B02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25B02" w:rsidRDefault="00425B02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25B02" w:rsidRPr="00425B02" w:rsidRDefault="00425B02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међусобним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договарањем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добрим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пословним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обичајима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постигне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питањима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0E36F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7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E35434" w:rsidRPr="00705AD8" w:rsidRDefault="00E555E1" w:rsidP="004E6412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Овај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сачињен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4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истовјетн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којих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задржава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3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 xml:space="preserve">продавац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преостали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истовјетан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примјерак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E35434" w:rsidRPr="00705AD8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705AD8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425B02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Сачинила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: ___</w:t>
      </w:r>
      <w:r w:rsidR="009467F2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_______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_______, </w:t>
      </w:r>
      <w:r w:rsidR="000D762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Милица Ристић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,</w:t>
      </w:r>
      <w:r w:rsidR="00FE639F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дипл. </w:t>
      </w:r>
      <w:r w:rsidR="000D762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економиста</w:t>
      </w:r>
      <w:r w:rsidR="00FE639F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,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сарадник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за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набавке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,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Одје</w:t>
      </w:r>
      <w:r w:rsidR="00BF4BE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љ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ење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набавке</w:t>
      </w:r>
    </w:p>
    <w:p w:rsidR="00E35434" w:rsidRPr="00425B02" w:rsidRDefault="00E35434" w:rsidP="00705AD8">
      <w:pPr>
        <w:spacing w:before="0"/>
        <w:ind w:left="-851"/>
        <w:jc w:val="both"/>
        <w:rPr>
          <w:rFonts w:ascii="Times New Roman" w:hAnsi="Times New Roman" w:cs="Times New Roman"/>
          <w:color w:val="FF0000"/>
          <w:sz w:val="18"/>
          <w:szCs w:val="18"/>
          <w:lang w:val="sr-Cyrl-CS"/>
        </w:rPr>
      </w:pP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  </w:t>
      </w:r>
      <w:r w:rsidR="00705AD8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ab/>
        <w:t>К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онтролисао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:____________________,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Свјетлан</w:t>
      </w:r>
      <w:r w:rsidR="00DF36BC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Илић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,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дипл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.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економиста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,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шеф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Одје</w:t>
      </w:r>
      <w:r w:rsidR="00BF4BE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љ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ења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набавке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;</w:t>
      </w:r>
    </w:p>
    <w:p w:rsidR="00E35434" w:rsidRPr="00425B02" w:rsidRDefault="00E555E1" w:rsidP="00705AD8">
      <w:pPr>
        <w:spacing w:before="0"/>
        <w:ind w:left="4"/>
        <w:jc w:val="both"/>
        <w:rPr>
          <w:rFonts w:ascii="Times New Roman" w:hAnsi="Times New Roman" w:cs="Times New Roman"/>
          <w:color w:val="FF0000"/>
          <w:sz w:val="18"/>
          <w:szCs w:val="18"/>
          <w:lang w:val="sr-Cyrl-CS"/>
        </w:rPr>
      </w:pP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Сагласан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: ________________________, 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Горан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Мартић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,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мастер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економије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,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руководилац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Службе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за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финансијско</w:t>
      </w:r>
      <w:r w:rsidR="00DF36BC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- 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рачуноводствене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и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комерцијалне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послове</w:t>
      </w:r>
      <w:r w:rsidR="00E3543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;</w:t>
      </w:r>
    </w:p>
    <w:p w:rsidR="00E35434" w:rsidRPr="001F3CB7" w:rsidRDefault="00E35434" w:rsidP="00E35434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639F">
        <w:rPr>
          <w:rFonts w:ascii="Times New Roman" w:hAnsi="Times New Roman" w:cs="Times New Roman"/>
          <w:sz w:val="24"/>
          <w:szCs w:val="24"/>
          <w:lang w:val="sr-Cyrl-CS"/>
        </w:rPr>
        <w:t>Број: УД_______</w:t>
      </w:r>
    </w:p>
    <w:p w:rsidR="00E35434" w:rsidRPr="001F3CB7" w:rsidRDefault="00E555E1" w:rsidP="00E35434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EA721BB" wp14:editId="1CC605D6">
                <wp:simplePos x="0" y="0"/>
                <wp:positionH relativeFrom="column">
                  <wp:posOffset>2943224</wp:posOffset>
                </wp:positionH>
                <wp:positionV relativeFrom="paragraph">
                  <wp:posOffset>20954</wp:posOffset>
                </wp:positionV>
                <wp:extent cx="3076575" cy="25812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DF0" w:rsidRDefault="00A14DF0" w:rsidP="00E35434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A14DF0" w:rsidRPr="007C4321" w:rsidRDefault="00A14DF0" w:rsidP="007C43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A14DF0" w:rsidRPr="00DF36BC" w:rsidRDefault="00A14DF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A14DF0" w:rsidRPr="00DF36BC" w:rsidRDefault="00A14DF0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A14DF0" w:rsidRPr="00DF36BC" w:rsidRDefault="00A14DF0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A14DF0" w:rsidRPr="00DF36BC" w:rsidRDefault="00A14DF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A14DF0" w:rsidRPr="00DF36BC" w:rsidRDefault="00A14DF0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A14DF0" w:rsidRDefault="00A14DF0" w:rsidP="00DF36BC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A14DF0" w:rsidRPr="00430284" w:rsidRDefault="00A14DF0" w:rsidP="00E35434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position:absolute;left:0;text-align:left;margin-left:231.75pt;margin-top:1.65pt;width:242.25pt;height:203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" strokecolor="white" strokeweight="0">
                <v:textbox inset="12.45pt,8.85pt,12.45pt,8.85pt">
                  <w:txbxContent>
                    <w:p w:rsidR="00A14DF0" w:rsidRDefault="00A14DF0" w:rsidP="00E35434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A14DF0" w:rsidRPr="007C4321" w:rsidRDefault="00A14DF0" w:rsidP="007C4321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A14DF0" w:rsidRPr="00DF36BC" w:rsidRDefault="00A14DF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A14DF0" w:rsidRPr="00DF36BC" w:rsidRDefault="00A14DF0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A14DF0" w:rsidRPr="00DF36BC" w:rsidRDefault="00A14DF0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A14DF0" w:rsidRPr="00DF36BC" w:rsidRDefault="00A14DF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A14DF0" w:rsidRPr="00DF36BC" w:rsidRDefault="00A14DF0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A14DF0" w:rsidRDefault="00A14DF0" w:rsidP="00DF36BC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A14DF0" w:rsidRPr="00430284" w:rsidRDefault="00A14DF0" w:rsidP="00E35434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3DAA2CE" wp14:editId="25A49E4A">
                <wp:simplePos x="0" y="0"/>
                <wp:positionH relativeFrom="column">
                  <wp:posOffset>-628650</wp:posOffset>
                </wp:positionH>
                <wp:positionV relativeFrom="paragraph">
                  <wp:posOffset>3176</wp:posOffset>
                </wp:positionV>
                <wp:extent cx="3105150" cy="37909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DF0" w:rsidRPr="00DF36BC" w:rsidRDefault="00A14DF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A14DF0" w:rsidRPr="00DF36BC" w:rsidRDefault="00A14DF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A14DF0" w:rsidRPr="00DF36BC" w:rsidRDefault="00A14DF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A14DF0" w:rsidRPr="00DF36BC" w:rsidRDefault="00A14DF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A14DF0" w:rsidRPr="00DF36BC" w:rsidRDefault="00A14DF0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A14DF0" w:rsidRPr="00DF36BC" w:rsidRDefault="00A14DF0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A14DF0" w:rsidRPr="00DF36BC" w:rsidRDefault="00A14DF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A14DF0" w:rsidRPr="00DF36BC" w:rsidRDefault="00A14DF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A14DF0" w:rsidRPr="00750A21" w:rsidRDefault="00A14DF0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A14DF0" w:rsidRPr="00750A21" w:rsidRDefault="00A14DF0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A14DF0" w:rsidRPr="00DF36BC" w:rsidRDefault="00A14DF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A14DF0" w:rsidRPr="00DF36BC" w:rsidRDefault="00A14DF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A14DF0" w:rsidRPr="00750A21" w:rsidRDefault="00A14DF0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A14DF0" w:rsidRPr="00750A21" w:rsidRDefault="00A14DF0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A14DF0" w:rsidRPr="00DF36BC" w:rsidRDefault="00A14DF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A14DF0" w:rsidRPr="00AD395D" w:rsidRDefault="00A14DF0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A14DF0" w:rsidRPr="00AD395D" w:rsidRDefault="00A14DF0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9.5pt;margin-top:.25pt;width:244.5pt;height:298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" strokecolor="white" strokeweight="0">
                <v:textbox inset="12.45pt,8.85pt,12.45pt,8.85pt">
                  <w:txbxContent>
                    <w:p w:rsidR="00A14DF0" w:rsidRPr="00DF36BC" w:rsidRDefault="00A14DF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A14DF0" w:rsidRPr="00DF36BC" w:rsidRDefault="00A14DF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A14DF0" w:rsidRPr="00DF36BC" w:rsidRDefault="00A14DF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A14DF0" w:rsidRPr="00DF36BC" w:rsidRDefault="00A14DF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A14DF0" w:rsidRPr="00DF36BC" w:rsidRDefault="00A14DF0" w:rsidP="00750A21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A14DF0" w:rsidRPr="00DF36BC" w:rsidRDefault="00A14DF0" w:rsidP="00750A2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A14DF0" w:rsidRPr="00DF36BC" w:rsidRDefault="00A14DF0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A14DF0" w:rsidRPr="00DF36BC" w:rsidRDefault="00A14DF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A14DF0" w:rsidRPr="00750A21" w:rsidRDefault="00A14DF0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A14DF0" w:rsidRPr="00750A21" w:rsidRDefault="00A14DF0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A14DF0" w:rsidRPr="00DF36BC" w:rsidRDefault="00A14DF0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A14DF0" w:rsidRPr="00DF36BC" w:rsidRDefault="00A14DF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A14DF0" w:rsidRPr="00750A21" w:rsidRDefault="00A14DF0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A14DF0" w:rsidRPr="00750A21" w:rsidRDefault="00A14DF0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A14DF0" w:rsidRPr="00DF36BC" w:rsidRDefault="00A14DF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A14DF0" w:rsidRPr="00AD395D" w:rsidRDefault="00A14DF0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A14DF0" w:rsidRPr="00AD395D" w:rsidRDefault="00A14DF0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AA3541">
      <w:pPr>
        <w:ind w:right="44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891BA7" w:rsidRDefault="00E555E1" w:rsidP="00345D3B">
      <w:pPr>
        <w:ind w:right="44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lastRenderedPageBreak/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),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 </w:t>
      </w:r>
      <w:r w:rsidR="00891BA7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E555E1" w:rsidP="00345D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74" w:name="_Toc38609478"/>
      <w:bookmarkStart w:id="75" w:name="_Toc133478039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bookmarkEnd w:id="74"/>
      <w:bookmarkEnd w:id="75"/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6" w:name="_Toc38609479"/>
      <w:bookmarkStart w:id="77" w:name="_Toc133478040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76"/>
      <w:bookmarkEnd w:id="77"/>
    </w:p>
    <w:p w:rsidR="00007980" w:rsidRPr="00014183" w:rsidRDefault="00A9150B" w:rsidP="00EC21A3">
      <w:pPr>
        <w:ind w:firstLine="578"/>
        <w:jc w:val="center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Топлих</w:t>
      </w:r>
      <w:r w:rsidR="00CE27B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хладних напитака и зачина</w:t>
      </w:r>
    </w:p>
    <w:p w:rsidR="00DB56F0" w:rsidRPr="001F3CB7" w:rsidRDefault="00DB56F0" w:rsidP="00176C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</w:t>
      </w:r>
      <w:r w:rsidR="00425B02">
        <w:rPr>
          <w:rFonts w:ascii="Times New Roman" w:hAnsi="Times New Roman" w:cs="Times New Roman"/>
          <w:sz w:val="24"/>
          <w:szCs w:val="24"/>
          <w:lang w:val="sr-Cyrl-RS"/>
        </w:rPr>
        <w:t xml:space="preserve"> и 59/22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—</w:t>
      </w:r>
      <w:r w:rsidR="00425B02">
        <w:rPr>
          <w:rFonts w:ascii="Times New Roman" w:hAnsi="Times New Roman" w:cs="Times New Roman"/>
          <w:sz w:val="24"/>
          <w:szCs w:val="24"/>
          <w:lang w:val="sr-Cyrl-RS"/>
        </w:rPr>
        <w:t>527-7/23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425B0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425B02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="00A9150B">
        <w:rPr>
          <w:rFonts w:ascii="Times New Roman" w:hAnsi="Times New Roman" w:cs="Times New Roman"/>
          <w:sz w:val="24"/>
          <w:szCs w:val="24"/>
          <w:lang w:val="sr-Cyrl-RS"/>
        </w:rPr>
        <w:t>топлих</w:t>
      </w:r>
      <w:r w:rsidR="00CE27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9150B">
        <w:rPr>
          <w:rFonts w:ascii="Times New Roman" w:hAnsi="Times New Roman" w:cs="Times New Roman"/>
          <w:sz w:val="24"/>
          <w:szCs w:val="24"/>
          <w:lang w:val="sr-Cyrl-RS"/>
        </w:rPr>
        <w:t xml:space="preserve"> хладних напитака и зачина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176C97" w:rsidRPr="001F3CB7" w:rsidRDefault="00176C97" w:rsidP="00176C97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A9150B">
        <w:rPr>
          <w:rFonts w:ascii="Times New Roman" w:hAnsi="Times New Roman" w:cs="Times New Roman"/>
          <w:sz w:val="24"/>
          <w:szCs w:val="24"/>
          <w:lang w:val="sr-Cyrl-RS"/>
        </w:rPr>
        <w:t>топлих</w:t>
      </w:r>
      <w:r w:rsidR="00CE27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9150B">
        <w:rPr>
          <w:rFonts w:ascii="Times New Roman" w:hAnsi="Times New Roman" w:cs="Times New Roman"/>
          <w:sz w:val="24"/>
          <w:szCs w:val="24"/>
          <w:lang w:val="sr-Cyrl-RS"/>
        </w:rPr>
        <w:t xml:space="preserve"> хладних напитака и зачина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:rsidR="00DB56F0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:rsidR="00CE27B4" w:rsidRPr="00CE27B4" w:rsidRDefault="00CE27B4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CE27B4" w:rsidRPr="00CE27B4" w:rsidRDefault="00CE27B4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="000141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образцу за цијену 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износи</w:t>
      </w:r>
    </w:p>
    <w:p w:rsidR="00FB22C7" w:rsidRPr="00FB22C7" w:rsidRDefault="00FB22C7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B22C7" w:rsidRDefault="00FB22C7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_____________________________________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КМ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),</w:t>
      </w:r>
    </w:p>
    <w:p w:rsidR="00DB56F0" w:rsidRPr="001F3CB7" w:rsidRDefault="00DB56F0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ученог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80B20" w:rsidRDefault="00680B20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425B02" w:rsidRPr="00B5500C" w:rsidRDefault="00425B02" w:rsidP="00425B02">
      <w:pPr>
        <w:pStyle w:val="BodyText21"/>
        <w:spacing w:after="0" w:line="240" w:lineRule="auto"/>
        <w:ind w:left="90"/>
        <w:rPr>
          <w:rFonts w:ascii="Times New Roman" w:hAnsi="Times New Roman"/>
          <w:b/>
          <w:i/>
          <w:lang w:val="sr-Cyrl-RS"/>
        </w:rPr>
      </w:pPr>
      <w:r w:rsidRPr="00B5500C">
        <w:rPr>
          <w:rFonts w:ascii="Times New Roman" w:hAnsi="Times New Roman"/>
          <w:b/>
          <w:i/>
          <w:sz w:val="24"/>
          <w:szCs w:val="24"/>
          <w:lang w:val="sr-Cyrl-RS"/>
        </w:rPr>
        <w:t xml:space="preserve">Напомена: понуђачи/кандидати уписују 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 xml:space="preserve">укупну вриједност своје понуде. </w:t>
      </w:r>
      <w:r w:rsidRPr="00B5500C">
        <w:rPr>
          <w:rFonts w:ascii="Times New Roman" w:hAnsi="Times New Roman"/>
          <w:b/>
          <w:i/>
          <w:sz w:val="24"/>
          <w:szCs w:val="24"/>
          <w:lang w:val="sr-Cyrl-RS"/>
        </w:rPr>
        <w:t xml:space="preserve">Оквирни споразум ће се закључити са изабраним 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>понуђачем</w:t>
      </w:r>
      <w:r w:rsidRPr="00B5500C">
        <w:rPr>
          <w:rFonts w:ascii="Times New Roman" w:hAnsi="Times New Roman"/>
          <w:b/>
          <w:i/>
          <w:sz w:val="24"/>
          <w:szCs w:val="24"/>
          <w:lang w:val="sr-Cyrl-RS"/>
        </w:rPr>
        <w:t xml:space="preserve"> на вриједност достављене прихватљиве п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>онуде након завршетка е аукције.</w:t>
      </w:r>
    </w:p>
    <w:p w:rsidR="00425B02" w:rsidRPr="00DC4B56" w:rsidRDefault="00425B02" w:rsidP="00425B02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Јединичне цијене су исказане у понуди добављача без ПДВ-а.</w:t>
      </w:r>
    </w:p>
    <w:p w:rsidR="00425B02" w:rsidRDefault="00425B02" w:rsidP="00425B0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Цијене су фиксне и не могу се мијењати током важења оквирног споразума.</w:t>
      </w:r>
    </w:p>
    <w:p w:rsidR="00425B02" w:rsidRDefault="00425B02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425B02" w:rsidRPr="001F3CB7" w:rsidRDefault="00425B02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CE27B4" w:rsidRPr="00CE27B4" w:rsidRDefault="00CE27B4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мирним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:rsidR="000E36F4" w:rsidRPr="00705AD8" w:rsidRDefault="000E36F4" w:rsidP="000E36F4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Овај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оквирни споразум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је сачињен у 4 (четири) истовјетн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примјерка од којих </w:t>
      </w:r>
      <w:r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задржава 3 (три) примјерка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продавац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преостали истовјетан примјерак овог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716B" w:rsidRPr="00425B02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color w:val="FF0000"/>
          <w:sz w:val="18"/>
          <w:szCs w:val="18"/>
          <w:lang w:val="sr-Cyrl-CS"/>
        </w:rPr>
      </w:pP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Службена</w:t>
      </w:r>
      <w:r w:rsidR="006B716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заби</w:t>
      </w:r>
      <w:r w:rsidR="00BF4BE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љ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ешка</w:t>
      </w:r>
      <w:r w:rsidR="006B716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:</w:t>
      </w:r>
    </w:p>
    <w:p w:rsidR="006B716B" w:rsidRPr="00425B02" w:rsidRDefault="006B716B" w:rsidP="006B716B">
      <w:pPr>
        <w:ind w:left="-851"/>
        <w:jc w:val="both"/>
        <w:rPr>
          <w:rFonts w:ascii="Times New Roman" w:hAnsi="Times New Roman" w:cs="Times New Roman"/>
          <w:color w:val="FF0000"/>
          <w:sz w:val="18"/>
          <w:szCs w:val="18"/>
          <w:lang w:val="sr-Cyrl-CS"/>
        </w:rPr>
      </w:pP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ab/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ab/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Сачинила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: _____</w:t>
      </w:r>
      <w:r w:rsidR="002C1D42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_______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_____,</w:t>
      </w:r>
      <w:r w:rsidR="000D762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Милица Ристић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,</w:t>
      </w:r>
      <w:r w:rsidR="00FB22C7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дипл. </w:t>
      </w:r>
      <w:r w:rsidR="000D762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економиста</w:t>
      </w:r>
      <w:r w:rsidR="00FB22C7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,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сарадник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за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набавке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,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Одје</w:t>
      </w:r>
      <w:r w:rsidR="00BF4BE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љ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ење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набавке</w:t>
      </w:r>
    </w:p>
    <w:p w:rsidR="006B716B" w:rsidRPr="00425B02" w:rsidRDefault="006B716B" w:rsidP="006B716B">
      <w:pPr>
        <w:ind w:left="-851"/>
        <w:jc w:val="both"/>
        <w:rPr>
          <w:rFonts w:ascii="Times New Roman" w:hAnsi="Times New Roman" w:cs="Times New Roman"/>
          <w:color w:val="FF0000"/>
          <w:sz w:val="18"/>
          <w:szCs w:val="18"/>
          <w:lang w:val="sr-Cyrl-CS"/>
        </w:rPr>
      </w:pP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 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ab/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Контролисао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:____________________,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Свјетлан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Илић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,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дипл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.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економиста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,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шеф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Одје</w:t>
      </w:r>
      <w:r w:rsidR="00BF4BE4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љ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ења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="00E555E1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набавке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;</w:t>
      </w:r>
    </w:p>
    <w:p w:rsidR="006B716B" w:rsidRPr="00425B02" w:rsidRDefault="00E555E1" w:rsidP="006B716B">
      <w:pPr>
        <w:ind w:left="4"/>
        <w:jc w:val="both"/>
        <w:rPr>
          <w:rFonts w:ascii="Times New Roman" w:hAnsi="Times New Roman" w:cs="Times New Roman"/>
          <w:color w:val="FF0000"/>
          <w:sz w:val="18"/>
          <w:szCs w:val="18"/>
          <w:lang w:val="sr-Cyrl-CS"/>
        </w:rPr>
      </w:pP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Сагласан</w:t>
      </w:r>
      <w:r w:rsidR="006B716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: ________________________, 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Горан</w:t>
      </w:r>
      <w:r w:rsidR="006B716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Мартић</w:t>
      </w:r>
      <w:r w:rsidR="006B716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,</w:t>
      </w:r>
      <w:r w:rsidR="006B716B" w:rsidRPr="00425B0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мастер</w:t>
      </w:r>
      <w:r w:rsidR="006B716B" w:rsidRPr="00425B0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6B716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економије</w:t>
      </w:r>
      <w:r w:rsidR="006B716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,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руководилац</w:t>
      </w:r>
      <w:r w:rsidR="006B716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Службе</w:t>
      </w:r>
      <w:r w:rsidR="006B716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за</w:t>
      </w:r>
      <w:r w:rsidR="006B716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финансијско</w:t>
      </w:r>
      <w:r w:rsidR="006B716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- 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рачуноводствене</w:t>
      </w:r>
      <w:r w:rsidR="006B716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и</w:t>
      </w:r>
      <w:r w:rsidR="006B716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комерцијалне</w:t>
      </w:r>
      <w:r w:rsidR="006B716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 xml:space="preserve"> </w:t>
      </w:r>
      <w:r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послове</w:t>
      </w:r>
      <w:r w:rsidR="006B716B" w:rsidRPr="00425B02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;</w:t>
      </w:r>
    </w:p>
    <w:p w:rsidR="00FB22C7" w:rsidRPr="001F3CB7" w:rsidRDefault="006B716B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4C3AD7B" wp14:editId="41E333BB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DF0" w:rsidRDefault="00A14DF0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A14DF0" w:rsidRPr="007C4321" w:rsidRDefault="00A14DF0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A14DF0" w:rsidRPr="00DF36BC" w:rsidRDefault="00A14DF0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A14DF0" w:rsidRPr="00DF36BC" w:rsidRDefault="00A14DF0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A14DF0" w:rsidRPr="00DF36BC" w:rsidRDefault="00A14DF0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A14DF0" w:rsidRPr="00DF36BC" w:rsidRDefault="00A14DF0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A14DF0" w:rsidRPr="00DF36BC" w:rsidRDefault="00A14DF0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A14DF0" w:rsidRDefault="00A14DF0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A14DF0" w:rsidRPr="00430284" w:rsidRDefault="00A14DF0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" strokecolor="white" strokeweight="0">
                <v:textbox inset="12.45pt,8.85pt,12.45pt,8.85pt">
                  <w:txbxContent>
                    <w:p w:rsidR="00A14DF0" w:rsidRDefault="00A14DF0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A14DF0" w:rsidRPr="007C4321" w:rsidRDefault="00A14DF0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A14DF0" w:rsidRPr="00DF36BC" w:rsidRDefault="00A14DF0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A14DF0" w:rsidRPr="00DF36BC" w:rsidRDefault="00A14DF0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A14DF0" w:rsidRPr="00DF36BC" w:rsidRDefault="00A14DF0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A14DF0" w:rsidRPr="00DF36BC" w:rsidRDefault="00A14DF0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A14DF0" w:rsidRPr="00DF36BC" w:rsidRDefault="00A14DF0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A14DF0" w:rsidRDefault="00A14DF0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A14DF0" w:rsidRPr="00430284" w:rsidRDefault="00A14DF0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39379F5" wp14:editId="3BBA80AC">
                <wp:simplePos x="0" y="0"/>
                <wp:positionH relativeFrom="column">
                  <wp:posOffset>-632460</wp:posOffset>
                </wp:positionH>
                <wp:positionV relativeFrom="paragraph">
                  <wp:posOffset>66040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DF0" w:rsidRDefault="00A14DF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A14DF0" w:rsidRPr="00DF36BC" w:rsidRDefault="00A14DF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A14DF0" w:rsidRPr="00DF36BC" w:rsidRDefault="00A14DF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A14DF0" w:rsidRPr="00DF36BC" w:rsidRDefault="00A14DF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A14DF0" w:rsidRPr="00DF36BC" w:rsidRDefault="00A14DF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A14DF0" w:rsidRPr="00DF36BC" w:rsidRDefault="00A14DF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A14DF0" w:rsidRPr="00DF36BC" w:rsidRDefault="00A14DF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A14DF0" w:rsidRPr="00DF36BC" w:rsidRDefault="00A14DF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A14DF0" w:rsidRPr="00750A21" w:rsidRDefault="00A14DF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A14DF0" w:rsidRPr="00750A21" w:rsidRDefault="00A14DF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A14DF0" w:rsidRPr="00DF36BC" w:rsidRDefault="00A14DF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A14DF0" w:rsidRPr="00DF36BC" w:rsidRDefault="00A14DF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A14DF0" w:rsidRPr="00750A21" w:rsidRDefault="00A14DF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A14DF0" w:rsidRPr="00750A21" w:rsidRDefault="00A14DF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A14DF0" w:rsidRPr="00DF36BC" w:rsidRDefault="00A14DF0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A14DF0" w:rsidRPr="00AD395D" w:rsidRDefault="00A14DF0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A14DF0" w:rsidRPr="00AD395D" w:rsidRDefault="00A14DF0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49.8pt;margin-top:5.2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" strokecolor="white" strokeweight="0">
                <v:textbox inset="12.45pt,8.85pt,12.45pt,8.85pt">
                  <w:txbxContent>
                    <w:p w:rsidR="00A14DF0" w:rsidRDefault="00A14DF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A14DF0" w:rsidRPr="00DF36BC" w:rsidRDefault="00A14DF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A14DF0" w:rsidRPr="00DF36BC" w:rsidRDefault="00A14DF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A14DF0" w:rsidRPr="00DF36BC" w:rsidRDefault="00A14DF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A14DF0" w:rsidRPr="00DF36BC" w:rsidRDefault="00A14DF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A14DF0" w:rsidRPr="00DF36BC" w:rsidRDefault="00A14DF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A14DF0" w:rsidRPr="00DF36BC" w:rsidRDefault="00A14DF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A14DF0" w:rsidRPr="00DF36BC" w:rsidRDefault="00A14DF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A14DF0" w:rsidRPr="00750A21" w:rsidRDefault="00A14DF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A14DF0" w:rsidRPr="00750A21" w:rsidRDefault="00A14DF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A14DF0" w:rsidRPr="00DF36BC" w:rsidRDefault="00A14DF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A14DF0" w:rsidRPr="00DF36BC" w:rsidRDefault="00A14DF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A14DF0" w:rsidRPr="00750A21" w:rsidRDefault="00A14DF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A14DF0" w:rsidRPr="00750A21" w:rsidRDefault="00A14DF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A14DF0" w:rsidRPr="00DF36BC" w:rsidRDefault="00A14DF0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A14DF0" w:rsidRPr="00AD395D" w:rsidRDefault="00A14DF0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A14DF0" w:rsidRPr="00AD395D" w:rsidRDefault="00A14DF0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/>
        <w:rPr>
          <w:sz w:val="24"/>
          <w:szCs w:val="24"/>
        </w:rPr>
      </w:pPr>
    </w:p>
    <w:p w:rsidR="00DB56F0" w:rsidRPr="001F3CB7" w:rsidRDefault="00DB56F0" w:rsidP="006B716B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5D3B" w:rsidRPr="001F3CB7" w:rsidRDefault="00345D3B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DB56F0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:rsidR="00DB56F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91BA7" w:rsidRPr="001F3CB7" w:rsidRDefault="00891BA7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B96909" w:rsidRDefault="00E555E1" w:rsidP="00DB56F0">
      <w:pPr>
        <w:ind w:right="-5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</w:t>
      </w:r>
      <w:r w:rsidR="00891BA7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.</w:t>
      </w:r>
    </w:p>
    <w:p w:rsidR="00DB56F0" w:rsidRPr="0080095C" w:rsidRDefault="00E555E1" w:rsidP="00DB56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</w:p>
    <w:sectPr w:rsidR="00DB56F0" w:rsidRPr="0080095C" w:rsidSect="00CB46F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A0" w:rsidRDefault="003C61A0" w:rsidP="00BC7E07">
      <w:pPr>
        <w:spacing w:before="0"/>
      </w:pPr>
      <w:r>
        <w:separator/>
      </w:r>
    </w:p>
  </w:endnote>
  <w:endnote w:type="continuationSeparator" w:id="0">
    <w:p w:rsidR="003C61A0" w:rsidRDefault="003C61A0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F0" w:rsidRPr="00BA2F1E" w:rsidRDefault="00A14DF0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6F29D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A0" w:rsidRDefault="003C61A0" w:rsidP="00BC7E07">
      <w:pPr>
        <w:spacing w:before="0"/>
      </w:pPr>
      <w:r>
        <w:separator/>
      </w:r>
    </w:p>
  </w:footnote>
  <w:footnote w:type="continuationSeparator" w:id="0">
    <w:p w:rsidR="003C61A0" w:rsidRDefault="003C61A0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FED45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6271C"/>
    <w:multiLevelType w:val="hybridMultilevel"/>
    <w:tmpl w:val="250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724B7D0D"/>
    <w:multiLevelType w:val="multilevel"/>
    <w:tmpl w:val="7D60364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4"/>
  </w:num>
  <w:num w:numId="5">
    <w:abstractNumId w:val="8"/>
  </w:num>
  <w:num w:numId="6">
    <w:abstractNumId w:val="20"/>
  </w:num>
  <w:num w:numId="7">
    <w:abstractNumId w:val="18"/>
  </w:num>
  <w:num w:numId="8">
    <w:abstractNumId w:val="19"/>
  </w:num>
  <w:num w:numId="9">
    <w:abstractNumId w:val="1"/>
  </w:num>
  <w:num w:numId="10">
    <w:abstractNumId w:val="13"/>
  </w:num>
  <w:num w:numId="11">
    <w:abstractNumId w:val="6"/>
  </w:num>
  <w:num w:numId="12">
    <w:abstractNumId w:val="21"/>
  </w:num>
  <w:num w:numId="13">
    <w:abstractNumId w:val="9"/>
  </w:num>
  <w:num w:numId="14">
    <w:abstractNumId w:val="3"/>
  </w:num>
  <w:num w:numId="15">
    <w:abstractNumId w:val="22"/>
  </w:num>
  <w:num w:numId="16">
    <w:abstractNumId w:val="7"/>
  </w:num>
  <w:num w:numId="17">
    <w:abstractNumId w:val="16"/>
  </w:num>
  <w:num w:numId="18">
    <w:abstractNumId w:val="26"/>
  </w:num>
  <w:num w:numId="19">
    <w:abstractNumId w:val="2"/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5"/>
  </w:num>
  <w:num w:numId="24">
    <w:abstractNumId w:val="17"/>
  </w:num>
  <w:num w:numId="25">
    <w:abstractNumId w:val="12"/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0"/>
    </w:lvlOverride>
  </w:num>
  <w:num w:numId="28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0556"/>
    <w:rsid w:val="00006F65"/>
    <w:rsid w:val="00007980"/>
    <w:rsid w:val="0001181D"/>
    <w:rsid w:val="000119F9"/>
    <w:rsid w:val="0001207D"/>
    <w:rsid w:val="00014183"/>
    <w:rsid w:val="0002061B"/>
    <w:rsid w:val="00022D00"/>
    <w:rsid w:val="0002356C"/>
    <w:rsid w:val="00026BAE"/>
    <w:rsid w:val="00027204"/>
    <w:rsid w:val="000401A8"/>
    <w:rsid w:val="00040CDD"/>
    <w:rsid w:val="00040F89"/>
    <w:rsid w:val="00047FDE"/>
    <w:rsid w:val="00064848"/>
    <w:rsid w:val="0006567B"/>
    <w:rsid w:val="00067AF9"/>
    <w:rsid w:val="00070FD5"/>
    <w:rsid w:val="000759B5"/>
    <w:rsid w:val="00076EE5"/>
    <w:rsid w:val="00077B81"/>
    <w:rsid w:val="00077DE3"/>
    <w:rsid w:val="00077FE1"/>
    <w:rsid w:val="00080E92"/>
    <w:rsid w:val="00084ACE"/>
    <w:rsid w:val="00085326"/>
    <w:rsid w:val="00087E0A"/>
    <w:rsid w:val="000922D3"/>
    <w:rsid w:val="000B0E63"/>
    <w:rsid w:val="000B41B4"/>
    <w:rsid w:val="000B6D1A"/>
    <w:rsid w:val="000D762B"/>
    <w:rsid w:val="000E3280"/>
    <w:rsid w:val="000E36F4"/>
    <w:rsid w:val="000E7E7A"/>
    <w:rsid w:val="00100AEB"/>
    <w:rsid w:val="00103936"/>
    <w:rsid w:val="00107A70"/>
    <w:rsid w:val="001241B5"/>
    <w:rsid w:val="001300BB"/>
    <w:rsid w:val="00136FC6"/>
    <w:rsid w:val="0014291E"/>
    <w:rsid w:val="00144F0B"/>
    <w:rsid w:val="00145DC9"/>
    <w:rsid w:val="001472D5"/>
    <w:rsid w:val="00150379"/>
    <w:rsid w:val="00156EE3"/>
    <w:rsid w:val="00157E9A"/>
    <w:rsid w:val="00161F3F"/>
    <w:rsid w:val="001621FF"/>
    <w:rsid w:val="001660AF"/>
    <w:rsid w:val="00176C97"/>
    <w:rsid w:val="00185932"/>
    <w:rsid w:val="00190D27"/>
    <w:rsid w:val="001936D6"/>
    <w:rsid w:val="001A02C3"/>
    <w:rsid w:val="001A16B9"/>
    <w:rsid w:val="001A3162"/>
    <w:rsid w:val="001A351B"/>
    <w:rsid w:val="001A52E9"/>
    <w:rsid w:val="001A5308"/>
    <w:rsid w:val="001B5641"/>
    <w:rsid w:val="001B6437"/>
    <w:rsid w:val="001B7CF4"/>
    <w:rsid w:val="001C2AB9"/>
    <w:rsid w:val="001C2EAF"/>
    <w:rsid w:val="001C6A48"/>
    <w:rsid w:val="001C76E2"/>
    <w:rsid w:val="001D38CE"/>
    <w:rsid w:val="001D50EC"/>
    <w:rsid w:val="001D7CA6"/>
    <w:rsid w:val="001E064B"/>
    <w:rsid w:val="001F2DA4"/>
    <w:rsid w:val="001F3CB7"/>
    <w:rsid w:val="001F4225"/>
    <w:rsid w:val="001F65C5"/>
    <w:rsid w:val="0020086E"/>
    <w:rsid w:val="00210D50"/>
    <w:rsid w:val="002242E3"/>
    <w:rsid w:val="00225A96"/>
    <w:rsid w:val="00227A36"/>
    <w:rsid w:val="002321CA"/>
    <w:rsid w:val="00233412"/>
    <w:rsid w:val="00233A47"/>
    <w:rsid w:val="00242938"/>
    <w:rsid w:val="002438B4"/>
    <w:rsid w:val="002456D3"/>
    <w:rsid w:val="00250952"/>
    <w:rsid w:val="00250D54"/>
    <w:rsid w:val="00251A9D"/>
    <w:rsid w:val="00251CC3"/>
    <w:rsid w:val="00251F9C"/>
    <w:rsid w:val="00252DB6"/>
    <w:rsid w:val="002679DA"/>
    <w:rsid w:val="0027287A"/>
    <w:rsid w:val="00275156"/>
    <w:rsid w:val="00275E38"/>
    <w:rsid w:val="002827AF"/>
    <w:rsid w:val="00284B9A"/>
    <w:rsid w:val="00287251"/>
    <w:rsid w:val="002B4151"/>
    <w:rsid w:val="002B66CD"/>
    <w:rsid w:val="002C1D42"/>
    <w:rsid w:val="002C4D7E"/>
    <w:rsid w:val="002C732E"/>
    <w:rsid w:val="002E5C66"/>
    <w:rsid w:val="002F22A7"/>
    <w:rsid w:val="002F2983"/>
    <w:rsid w:val="002F3BB7"/>
    <w:rsid w:val="002F4243"/>
    <w:rsid w:val="00303E16"/>
    <w:rsid w:val="0030422D"/>
    <w:rsid w:val="00310328"/>
    <w:rsid w:val="003135E5"/>
    <w:rsid w:val="0031630B"/>
    <w:rsid w:val="00316C31"/>
    <w:rsid w:val="00323E82"/>
    <w:rsid w:val="00330426"/>
    <w:rsid w:val="00332ADC"/>
    <w:rsid w:val="003333F9"/>
    <w:rsid w:val="00341776"/>
    <w:rsid w:val="0034292B"/>
    <w:rsid w:val="00344C3F"/>
    <w:rsid w:val="00345D3B"/>
    <w:rsid w:val="0034647A"/>
    <w:rsid w:val="00352D33"/>
    <w:rsid w:val="00354B08"/>
    <w:rsid w:val="00362E45"/>
    <w:rsid w:val="00363B5C"/>
    <w:rsid w:val="00365555"/>
    <w:rsid w:val="00367580"/>
    <w:rsid w:val="003727FC"/>
    <w:rsid w:val="003921CE"/>
    <w:rsid w:val="00395F72"/>
    <w:rsid w:val="003A4D78"/>
    <w:rsid w:val="003A77BC"/>
    <w:rsid w:val="003A7DEC"/>
    <w:rsid w:val="003B0CD6"/>
    <w:rsid w:val="003B14D2"/>
    <w:rsid w:val="003B4294"/>
    <w:rsid w:val="003C61A0"/>
    <w:rsid w:val="003C6888"/>
    <w:rsid w:val="003D1FD8"/>
    <w:rsid w:val="003D2B7D"/>
    <w:rsid w:val="003D3D2A"/>
    <w:rsid w:val="003D64E7"/>
    <w:rsid w:val="003D764F"/>
    <w:rsid w:val="003D7D33"/>
    <w:rsid w:val="003E117A"/>
    <w:rsid w:val="003E28C5"/>
    <w:rsid w:val="003E3A6C"/>
    <w:rsid w:val="003F2D93"/>
    <w:rsid w:val="003F3E06"/>
    <w:rsid w:val="0040492A"/>
    <w:rsid w:val="00405560"/>
    <w:rsid w:val="004108D6"/>
    <w:rsid w:val="00416D3F"/>
    <w:rsid w:val="0041785B"/>
    <w:rsid w:val="00420CCF"/>
    <w:rsid w:val="00425B02"/>
    <w:rsid w:val="004305E1"/>
    <w:rsid w:val="00437F09"/>
    <w:rsid w:val="004419BB"/>
    <w:rsid w:val="004450F5"/>
    <w:rsid w:val="00454A76"/>
    <w:rsid w:val="00460891"/>
    <w:rsid w:val="004612A3"/>
    <w:rsid w:val="00465A5B"/>
    <w:rsid w:val="004729E0"/>
    <w:rsid w:val="004901C6"/>
    <w:rsid w:val="004A2129"/>
    <w:rsid w:val="004A2579"/>
    <w:rsid w:val="004A3075"/>
    <w:rsid w:val="004A67CD"/>
    <w:rsid w:val="004A7E4F"/>
    <w:rsid w:val="004B5473"/>
    <w:rsid w:val="004B5798"/>
    <w:rsid w:val="004B5DC2"/>
    <w:rsid w:val="004C453A"/>
    <w:rsid w:val="004C47A2"/>
    <w:rsid w:val="004D0610"/>
    <w:rsid w:val="004D13B2"/>
    <w:rsid w:val="004E048A"/>
    <w:rsid w:val="004E6412"/>
    <w:rsid w:val="004F14F1"/>
    <w:rsid w:val="004F3975"/>
    <w:rsid w:val="004F65BF"/>
    <w:rsid w:val="00503627"/>
    <w:rsid w:val="00511EAC"/>
    <w:rsid w:val="00512194"/>
    <w:rsid w:val="005151F9"/>
    <w:rsid w:val="00531465"/>
    <w:rsid w:val="00536727"/>
    <w:rsid w:val="0053785F"/>
    <w:rsid w:val="0054042D"/>
    <w:rsid w:val="00540CA6"/>
    <w:rsid w:val="00544294"/>
    <w:rsid w:val="0054535B"/>
    <w:rsid w:val="00546253"/>
    <w:rsid w:val="00551DA8"/>
    <w:rsid w:val="005546DF"/>
    <w:rsid w:val="00556176"/>
    <w:rsid w:val="005563FB"/>
    <w:rsid w:val="005576A6"/>
    <w:rsid w:val="00572FF7"/>
    <w:rsid w:val="005741C7"/>
    <w:rsid w:val="005774D8"/>
    <w:rsid w:val="005804D5"/>
    <w:rsid w:val="005867C2"/>
    <w:rsid w:val="00590017"/>
    <w:rsid w:val="005959E7"/>
    <w:rsid w:val="005A3E86"/>
    <w:rsid w:val="005A59F1"/>
    <w:rsid w:val="005A5B0F"/>
    <w:rsid w:val="005A64E9"/>
    <w:rsid w:val="005B7C60"/>
    <w:rsid w:val="005C0DC5"/>
    <w:rsid w:val="005C3692"/>
    <w:rsid w:val="005D05B9"/>
    <w:rsid w:val="005D38F5"/>
    <w:rsid w:val="005D576E"/>
    <w:rsid w:val="005D6F6B"/>
    <w:rsid w:val="005F0C7D"/>
    <w:rsid w:val="005F5E84"/>
    <w:rsid w:val="006001DF"/>
    <w:rsid w:val="006011B0"/>
    <w:rsid w:val="00605373"/>
    <w:rsid w:val="00612421"/>
    <w:rsid w:val="0061291E"/>
    <w:rsid w:val="00623F27"/>
    <w:rsid w:val="00624394"/>
    <w:rsid w:val="006244BA"/>
    <w:rsid w:val="00625F4A"/>
    <w:rsid w:val="0063117D"/>
    <w:rsid w:val="00634214"/>
    <w:rsid w:val="00634CD6"/>
    <w:rsid w:val="00641E8C"/>
    <w:rsid w:val="0064286C"/>
    <w:rsid w:val="00644AF4"/>
    <w:rsid w:val="00645F77"/>
    <w:rsid w:val="006517CD"/>
    <w:rsid w:val="00654A2B"/>
    <w:rsid w:val="006579A4"/>
    <w:rsid w:val="00661692"/>
    <w:rsid w:val="00666439"/>
    <w:rsid w:val="00666EC3"/>
    <w:rsid w:val="00671BFE"/>
    <w:rsid w:val="00672CD6"/>
    <w:rsid w:val="00680B20"/>
    <w:rsid w:val="00681C65"/>
    <w:rsid w:val="0068584C"/>
    <w:rsid w:val="00685A33"/>
    <w:rsid w:val="00686C58"/>
    <w:rsid w:val="006968FA"/>
    <w:rsid w:val="006A0399"/>
    <w:rsid w:val="006A4C10"/>
    <w:rsid w:val="006A67BE"/>
    <w:rsid w:val="006B716B"/>
    <w:rsid w:val="006C0739"/>
    <w:rsid w:val="006C75CE"/>
    <w:rsid w:val="006D2D31"/>
    <w:rsid w:val="006D3DB4"/>
    <w:rsid w:val="006E48C8"/>
    <w:rsid w:val="006E6C16"/>
    <w:rsid w:val="006E73B6"/>
    <w:rsid w:val="006F29DD"/>
    <w:rsid w:val="006F37BC"/>
    <w:rsid w:val="00703DCF"/>
    <w:rsid w:val="00703E4E"/>
    <w:rsid w:val="00704F76"/>
    <w:rsid w:val="00705AD8"/>
    <w:rsid w:val="00714632"/>
    <w:rsid w:val="00717085"/>
    <w:rsid w:val="007202EB"/>
    <w:rsid w:val="00720C12"/>
    <w:rsid w:val="00720CC3"/>
    <w:rsid w:val="00730CD7"/>
    <w:rsid w:val="007346F9"/>
    <w:rsid w:val="00735D42"/>
    <w:rsid w:val="0073688B"/>
    <w:rsid w:val="00750449"/>
    <w:rsid w:val="00750A21"/>
    <w:rsid w:val="00750B77"/>
    <w:rsid w:val="00765F8D"/>
    <w:rsid w:val="00767740"/>
    <w:rsid w:val="00785798"/>
    <w:rsid w:val="00786C1B"/>
    <w:rsid w:val="00790CD8"/>
    <w:rsid w:val="007A1BAD"/>
    <w:rsid w:val="007A5FB2"/>
    <w:rsid w:val="007B4B58"/>
    <w:rsid w:val="007C4321"/>
    <w:rsid w:val="007C510D"/>
    <w:rsid w:val="007C7837"/>
    <w:rsid w:val="007E3652"/>
    <w:rsid w:val="007F11A3"/>
    <w:rsid w:val="007F34AE"/>
    <w:rsid w:val="007F34C5"/>
    <w:rsid w:val="0080095C"/>
    <w:rsid w:val="00800D25"/>
    <w:rsid w:val="0080629E"/>
    <w:rsid w:val="00806DF7"/>
    <w:rsid w:val="008115DC"/>
    <w:rsid w:val="008159AB"/>
    <w:rsid w:val="0081626E"/>
    <w:rsid w:val="00820BA1"/>
    <w:rsid w:val="00820D4F"/>
    <w:rsid w:val="00821687"/>
    <w:rsid w:val="0082206E"/>
    <w:rsid w:val="008223FC"/>
    <w:rsid w:val="00825AB1"/>
    <w:rsid w:val="00826C79"/>
    <w:rsid w:val="00832D36"/>
    <w:rsid w:val="008405DD"/>
    <w:rsid w:val="00841933"/>
    <w:rsid w:val="00841CE1"/>
    <w:rsid w:val="0084305D"/>
    <w:rsid w:val="00846FA0"/>
    <w:rsid w:val="00850949"/>
    <w:rsid w:val="00852BF8"/>
    <w:rsid w:val="0085366B"/>
    <w:rsid w:val="00860A2D"/>
    <w:rsid w:val="008612DC"/>
    <w:rsid w:val="0086606A"/>
    <w:rsid w:val="00872ED9"/>
    <w:rsid w:val="00876AD0"/>
    <w:rsid w:val="0088584A"/>
    <w:rsid w:val="00885AA7"/>
    <w:rsid w:val="00891733"/>
    <w:rsid w:val="00891BA7"/>
    <w:rsid w:val="00892F0A"/>
    <w:rsid w:val="00895A34"/>
    <w:rsid w:val="008A023E"/>
    <w:rsid w:val="008A20B8"/>
    <w:rsid w:val="008A33E4"/>
    <w:rsid w:val="008B180F"/>
    <w:rsid w:val="008C050E"/>
    <w:rsid w:val="008C3338"/>
    <w:rsid w:val="008C56B6"/>
    <w:rsid w:val="008E0BB9"/>
    <w:rsid w:val="008E236C"/>
    <w:rsid w:val="008E481D"/>
    <w:rsid w:val="008E5C2F"/>
    <w:rsid w:val="008F01C5"/>
    <w:rsid w:val="008F0D65"/>
    <w:rsid w:val="008F52C1"/>
    <w:rsid w:val="008F5C77"/>
    <w:rsid w:val="008F65C3"/>
    <w:rsid w:val="00906174"/>
    <w:rsid w:val="0091465D"/>
    <w:rsid w:val="00926028"/>
    <w:rsid w:val="009321BB"/>
    <w:rsid w:val="0093246A"/>
    <w:rsid w:val="00932C88"/>
    <w:rsid w:val="00933E9F"/>
    <w:rsid w:val="009346C5"/>
    <w:rsid w:val="00935526"/>
    <w:rsid w:val="009370D8"/>
    <w:rsid w:val="00940047"/>
    <w:rsid w:val="009400F7"/>
    <w:rsid w:val="00940115"/>
    <w:rsid w:val="00941053"/>
    <w:rsid w:val="00942D4F"/>
    <w:rsid w:val="009444D0"/>
    <w:rsid w:val="009467F2"/>
    <w:rsid w:val="00951621"/>
    <w:rsid w:val="009550C7"/>
    <w:rsid w:val="009634E7"/>
    <w:rsid w:val="00963C1D"/>
    <w:rsid w:val="00971DAE"/>
    <w:rsid w:val="00977EC3"/>
    <w:rsid w:val="00980355"/>
    <w:rsid w:val="00981104"/>
    <w:rsid w:val="00981A18"/>
    <w:rsid w:val="009840A2"/>
    <w:rsid w:val="00994FB7"/>
    <w:rsid w:val="009A5463"/>
    <w:rsid w:val="009A6518"/>
    <w:rsid w:val="009A7462"/>
    <w:rsid w:val="009B01EE"/>
    <w:rsid w:val="009B4B2D"/>
    <w:rsid w:val="009C0492"/>
    <w:rsid w:val="009C13F3"/>
    <w:rsid w:val="009C1A97"/>
    <w:rsid w:val="009C62CC"/>
    <w:rsid w:val="009D5E0F"/>
    <w:rsid w:val="009E31FE"/>
    <w:rsid w:val="009E4E1F"/>
    <w:rsid w:val="009F035D"/>
    <w:rsid w:val="009F6D91"/>
    <w:rsid w:val="009F7BF7"/>
    <w:rsid w:val="00A05934"/>
    <w:rsid w:val="00A14DF0"/>
    <w:rsid w:val="00A22EC2"/>
    <w:rsid w:val="00A27291"/>
    <w:rsid w:val="00A30C6A"/>
    <w:rsid w:val="00A323DF"/>
    <w:rsid w:val="00A3262D"/>
    <w:rsid w:val="00A336D0"/>
    <w:rsid w:val="00A37E69"/>
    <w:rsid w:val="00A443F3"/>
    <w:rsid w:val="00A44907"/>
    <w:rsid w:val="00A50709"/>
    <w:rsid w:val="00A57595"/>
    <w:rsid w:val="00A6236B"/>
    <w:rsid w:val="00A62A5E"/>
    <w:rsid w:val="00A659BA"/>
    <w:rsid w:val="00A72784"/>
    <w:rsid w:val="00A734FE"/>
    <w:rsid w:val="00A7611F"/>
    <w:rsid w:val="00A77902"/>
    <w:rsid w:val="00A77935"/>
    <w:rsid w:val="00A9150B"/>
    <w:rsid w:val="00A93728"/>
    <w:rsid w:val="00A97589"/>
    <w:rsid w:val="00AA3541"/>
    <w:rsid w:val="00AB306C"/>
    <w:rsid w:val="00AC2BE9"/>
    <w:rsid w:val="00AC3F4E"/>
    <w:rsid w:val="00AC4891"/>
    <w:rsid w:val="00AC59B4"/>
    <w:rsid w:val="00AC6ABF"/>
    <w:rsid w:val="00AD0757"/>
    <w:rsid w:val="00AE670B"/>
    <w:rsid w:val="00AE6E54"/>
    <w:rsid w:val="00AF322F"/>
    <w:rsid w:val="00AF75D9"/>
    <w:rsid w:val="00AF7CA9"/>
    <w:rsid w:val="00B0595A"/>
    <w:rsid w:val="00B13183"/>
    <w:rsid w:val="00B15EF6"/>
    <w:rsid w:val="00B20234"/>
    <w:rsid w:val="00B22EFF"/>
    <w:rsid w:val="00B24560"/>
    <w:rsid w:val="00B24F31"/>
    <w:rsid w:val="00B400D9"/>
    <w:rsid w:val="00B43844"/>
    <w:rsid w:val="00B44653"/>
    <w:rsid w:val="00B465D2"/>
    <w:rsid w:val="00B648A2"/>
    <w:rsid w:val="00B657CB"/>
    <w:rsid w:val="00B73BB0"/>
    <w:rsid w:val="00B81DA7"/>
    <w:rsid w:val="00B86330"/>
    <w:rsid w:val="00B87700"/>
    <w:rsid w:val="00B92579"/>
    <w:rsid w:val="00B95901"/>
    <w:rsid w:val="00B95FF3"/>
    <w:rsid w:val="00B96909"/>
    <w:rsid w:val="00BA2119"/>
    <w:rsid w:val="00BA2F1E"/>
    <w:rsid w:val="00BA3F4D"/>
    <w:rsid w:val="00BA760A"/>
    <w:rsid w:val="00BB0EA9"/>
    <w:rsid w:val="00BB3897"/>
    <w:rsid w:val="00BB7B3A"/>
    <w:rsid w:val="00BC07F8"/>
    <w:rsid w:val="00BC7E07"/>
    <w:rsid w:val="00BE4670"/>
    <w:rsid w:val="00BE5149"/>
    <w:rsid w:val="00BE7616"/>
    <w:rsid w:val="00BF4BE4"/>
    <w:rsid w:val="00BF566C"/>
    <w:rsid w:val="00C005E5"/>
    <w:rsid w:val="00C021DC"/>
    <w:rsid w:val="00C06A7F"/>
    <w:rsid w:val="00C06B01"/>
    <w:rsid w:val="00C1231C"/>
    <w:rsid w:val="00C146E5"/>
    <w:rsid w:val="00C35895"/>
    <w:rsid w:val="00C408A4"/>
    <w:rsid w:val="00C45104"/>
    <w:rsid w:val="00C54958"/>
    <w:rsid w:val="00C626C7"/>
    <w:rsid w:val="00C7148F"/>
    <w:rsid w:val="00C74FF8"/>
    <w:rsid w:val="00C81BCE"/>
    <w:rsid w:val="00C8475C"/>
    <w:rsid w:val="00C853C1"/>
    <w:rsid w:val="00C924FA"/>
    <w:rsid w:val="00C967F6"/>
    <w:rsid w:val="00CA0A08"/>
    <w:rsid w:val="00CA6394"/>
    <w:rsid w:val="00CB46F9"/>
    <w:rsid w:val="00CB649A"/>
    <w:rsid w:val="00CC134D"/>
    <w:rsid w:val="00CC1DA3"/>
    <w:rsid w:val="00CC57D6"/>
    <w:rsid w:val="00CD4F1B"/>
    <w:rsid w:val="00CE27B4"/>
    <w:rsid w:val="00CE2823"/>
    <w:rsid w:val="00CE2C00"/>
    <w:rsid w:val="00CE4E9F"/>
    <w:rsid w:val="00CF000D"/>
    <w:rsid w:val="00CF1B9E"/>
    <w:rsid w:val="00CF3A26"/>
    <w:rsid w:val="00D0659E"/>
    <w:rsid w:val="00D06C5E"/>
    <w:rsid w:val="00D13EF3"/>
    <w:rsid w:val="00D22556"/>
    <w:rsid w:val="00D247AF"/>
    <w:rsid w:val="00D253A7"/>
    <w:rsid w:val="00D2553A"/>
    <w:rsid w:val="00D273F1"/>
    <w:rsid w:val="00D336F0"/>
    <w:rsid w:val="00D34A58"/>
    <w:rsid w:val="00D45B01"/>
    <w:rsid w:val="00D518C1"/>
    <w:rsid w:val="00D524F5"/>
    <w:rsid w:val="00D54DC7"/>
    <w:rsid w:val="00D577EA"/>
    <w:rsid w:val="00D60E49"/>
    <w:rsid w:val="00D6282D"/>
    <w:rsid w:val="00D63D5A"/>
    <w:rsid w:val="00D7513F"/>
    <w:rsid w:val="00D80F4A"/>
    <w:rsid w:val="00D82E2E"/>
    <w:rsid w:val="00D84796"/>
    <w:rsid w:val="00D85D7E"/>
    <w:rsid w:val="00D907D0"/>
    <w:rsid w:val="00DA5448"/>
    <w:rsid w:val="00DA6538"/>
    <w:rsid w:val="00DA7968"/>
    <w:rsid w:val="00DB56F0"/>
    <w:rsid w:val="00DC08EC"/>
    <w:rsid w:val="00DC7A44"/>
    <w:rsid w:val="00DD1CA7"/>
    <w:rsid w:val="00DD73CE"/>
    <w:rsid w:val="00DE2487"/>
    <w:rsid w:val="00DF36BC"/>
    <w:rsid w:val="00E000EF"/>
    <w:rsid w:val="00E02BF5"/>
    <w:rsid w:val="00E0507B"/>
    <w:rsid w:val="00E05DD0"/>
    <w:rsid w:val="00E218C2"/>
    <w:rsid w:val="00E26F73"/>
    <w:rsid w:val="00E32EF5"/>
    <w:rsid w:val="00E35434"/>
    <w:rsid w:val="00E41D5D"/>
    <w:rsid w:val="00E46296"/>
    <w:rsid w:val="00E528DA"/>
    <w:rsid w:val="00E53080"/>
    <w:rsid w:val="00E555E1"/>
    <w:rsid w:val="00E60628"/>
    <w:rsid w:val="00E62326"/>
    <w:rsid w:val="00E73341"/>
    <w:rsid w:val="00E77399"/>
    <w:rsid w:val="00E77FDD"/>
    <w:rsid w:val="00E8096A"/>
    <w:rsid w:val="00E822CB"/>
    <w:rsid w:val="00E83AF9"/>
    <w:rsid w:val="00E86767"/>
    <w:rsid w:val="00EA4861"/>
    <w:rsid w:val="00EA62FD"/>
    <w:rsid w:val="00EB2326"/>
    <w:rsid w:val="00EC21A3"/>
    <w:rsid w:val="00EC50B3"/>
    <w:rsid w:val="00ED26DB"/>
    <w:rsid w:val="00ED3138"/>
    <w:rsid w:val="00ED3670"/>
    <w:rsid w:val="00EF063E"/>
    <w:rsid w:val="00EF47F5"/>
    <w:rsid w:val="00EF64DF"/>
    <w:rsid w:val="00EF7A2C"/>
    <w:rsid w:val="00F00C1F"/>
    <w:rsid w:val="00F06F97"/>
    <w:rsid w:val="00F12E80"/>
    <w:rsid w:val="00F21405"/>
    <w:rsid w:val="00F216C5"/>
    <w:rsid w:val="00F243B4"/>
    <w:rsid w:val="00F24ECA"/>
    <w:rsid w:val="00F41EDA"/>
    <w:rsid w:val="00F44CA9"/>
    <w:rsid w:val="00F454AF"/>
    <w:rsid w:val="00F46D62"/>
    <w:rsid w:val="00F55005"/>
    <w:rsid w:val="00F6069D"/>
    <w:rsid w:val="00F60F72"/>
    <w:rsid w:val="00F61AE0"/>
    <w:rsid w:val="00F63A88"/>
    <w:rsid w:val="00F70748"/>
    <w:rsid w:val="00F7673B"/>
    <w:rsid w:val="00F81A27"/>
    <w:rsid w:val="00F904E4"/>
    <w:rsid w:val="00F91F9D"/>
    <w:rsid w:val="00F9506B"/>
    <w:rsid w:val="00F96DE1"/>
    <w:rsid w:val="00FA2F3F"/>
    <w:rsid w:val="00FA54A4"/>
    <w:rsid w:val="00FB22C7"/>
    <w:rsid w:val="00FB5576"/>
    <w:rsid w:val="00FB7919"/>
    <w:rsid w:val="00FC139A"/>
    <w:rsid w:val="00FC55F6"/>
    <w:rsid w:val="00FD2BD0"/>
    <w:rsid w:val="00FD3B85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paragraph" w:customStyle="1" w:styleId="TableParagraph">
    <w:name w:val="Table Paragraph"/>
    <w:basedOn w:val="Normal"/>
    <w:uiPriority w:val="1"/>
    <w:qFormat/>
    <w:rsid w:val="005774D8"/>
    <w:pPr>
      <w:widowControl w:val="0"/>
      <w:spacing w:before="0"/>
    </w:pPr>
  </w:style>
  <w:style w:type="table" w:customStyle="1" w:styleId="TableNormal1">
    <w:name w:val="Table Normal1"/>
    <w:uiPriority w:val="2"/>
    <w:semiHidden/>
    <w:qFormat/>
    <w:rsid w:val="005774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119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paragraph" w:customStyle="1" w:styleId="TableParagraph">
    <w:name w:val="Table Paragraph"/>
    <w:basedOn w:val="Normal"/>
    <w:uiPriority w:val="1"/>
    <w:qFormat/>
    <w:rsid w:val="005774D8"/>
    <w:pPr>
      <w:widowControl w:val="0"/>
      <w:spacing w:before="0"/>
    </w:pPr>
  </w:style>
  <w:style w:type="table" w:customStyle="1" w:styleId="TableNormal1">
    <w:name w:val="Table Normal1"/>
    <w:uiPriority w:val="2"/>
    <w:semiHidden/>
    <w:qFormat/>
    <w:rsid w:val="005774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119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n.gov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624A-D04A-40D1-BD72-82609789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44</Pages>
  <Words>11797</Words>
  <Characters>67244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Milica Ristic</cp:lastModifiedBy>
  <cp:revision>60</cp:revision>
  <cp:lastPrinted>2022-03-09T10:18:00Z</cp:lastPrinted>
  <dcterms:created xsi:type="dcterms:W3CDTF">2022-02-14T09:34:00Z</dcterms:created>
  <dcterms:modified xsi:type="dcterms:W3CDTF">2023-04-27T06:55:00Z</dcterms:modified>
</cp:coreProperties>
</file>