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1F" w:rsidRDefault="001F6238" w:rsidP="00FE7433">
      <w:pPr>
        <w:rPr>
          <w:lang w:val="bs-Latn-BA"/>
        </w:rPr>
      </w:pPr>
      <w:r>
        <w:rPr>
          <w:noProof/>
        </w:rPr>
        <w:pict>
          <v:group id="_x0000_s1031" style="position:absolute;margin-left:-16.65pt;margin-top:-19.45pt;width:486.75pt;height:138.55pt;z-index:251658240"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1F6238" w:rsidRPr="006243FF" w:rsidRDefault="001F6238" w:rsidP="006243FF">
                    <w:pPr>
                      <w:spacing w:before="0"/>
                      <w:jc w:val="both"/>
                      <w:rPr>
                        <w:rFonts w:ascii="Times New Roman" w:hAnsi="Times New Roman" w:cs="Times New Roman"/>
                        <w:b/>
                        <w:sz w:val="29"/>
                        <w:szCs w:val="29"/>
                      </w:rPr>
                    </w:pPr>
                    <w:r w:rsidRPr="006243FF">
                      <w:rPr>
                        <w:rFonts w:ascii="Times New Roman" w:hAnsi="Times New Roman" w:cs="Times New Roman"/>
                        <w:b/>
                        <w:sz w:val="29"/>
                        <w:szCs w:val="29"/>
                      </w:rPr>
                      <w:t>А.Д. „ВОДОВОД И КАНАЛИЗАЦИЈА</w:t>
                    </w:r>
                    <w:proofErr w:type="gramStart"/>
                    <w:r w:rsidRPr="006243FF">
                      <w:rPr>
                        <w:rFonts w:ascii="Times New Roman" w:hAnsi="Times New Roman" w:cs="Times New Roman"/>
                        <w:b/>
                        <w:sz w:val="29"/>
                        <w:szCs w:val="29"/>
                      </w:rPr>
                      <w:t>“ БИЈЕЉИНА</w:t>
                    </w:r>
                    <w:proofErr w:type="gramEnd"/>
                  </w:p>
                  <w:p w:rsidR="001F6238" w:rsidRPr="006243FF" w:rsidRDefault="001F6238" w:rsidP="006243FF">
                    <w:pPr>
                      <w:spacing w:before="0" w:after="120"/>
                      <w:jc w:val="both"/>
                      <w:rPr>
                        <w:rFonts w:ascii="Times New Roman" w:hAnsi="Times New Roman" w:cs="Times New Roman"/>
                        <w:b/>
                        <w:sz w:val="29"/>
                        <w:szCs w:val="29"/>
                        <w:lang w:val="sr-Latn-CS"/>
                      </w:rPr>
                    </w:pPr>
                    <w:r w:rsidRPr="006243FF">
                      <w:rPr>
                        <w:rFonts w:ascii="Times New Roman" w:hAnsi="Times New Roman" w:cs="Times New Roman"/>
                        <w:b/>
                        <w:sz w:val="29"/>
                        <w:szCs w:val="29"/>
                        <w:lang w:val="sr-Latn-CS"/>
                      </w:rPr>
                      <w:t>A.D. „VODOVOD I KANALIZACIJA“ BIJELJINA</w:t>
                    </w:r>
                  </w:p>
                  <w:p w:rsidR="001F6238" w:rsidRPr="006243FF" w:rsidRDefault="001F6238" w:rsidP="006243FF">
                    <w:pPr>
                      <w:spacing w:before="0"/>
                      <w:jc w:val="both"/>
                      <w:rPr>
                        <w:rFonts w:ascii="Times New Roman" w:hAnsi="Times New Roman" w:cs="Times New Roman"/>
                        <w:color w:val="000000"/>
                      </w:rPr>
                    </w:pPr>
                    <w:r w:rsidRPr="006243FF">
                      <w:rPr>
                        <w:rFonts w:ascii="Times New Roman" w:hAnsi="Times New Roman" w:cs="Times New Roman"/>
                        <w:color w:val="000000"/>
                      </w:rPr>
                      <w:t>Хајдук Станка 20, 76300 Бијељина, Република Српска, БиХ</w:t>
                    </w:r>
                  </w:p>
                  <w:p w:rsidR="001F6238" w:rsidRPr="006243FF" w:rsidRDefault="001F6238" w:rsidP="006243FF">
                    <w:pPr>
                      <w:spacing w:before="0"/>
                      <w:jc w:val="both"/>
                      <w:rPr>
                        <w:rFonts w:ascii="Times New Roman" w:hAnsi="Times New Roman" w:cs="Times New Roman"/>
                        <w:color w:val="000000"/>
                        <w:lang w:val="sr-Cyrl-CS"/>
                      </w:rPr>
                    </w:pPr>
                    <w:r w:rsidRPr="006243FF">
                      <w:rPr>
                        <w:rFonts w:ascii="Times New Roman" w:hAnsi="Times New Roman" w:cs="Times New Roman"/>
                        <w:color w:val="000000"/>
                      </w:rPr>
                      <w:t>Тел: +387(0)/55</w:t>
                    </w:r>
                    <w:r w:rsidRPr="006243FF">
                      <w:rPr>
                        <w:rFonts w:ascii="Times New Roman" w:hAnsi="Times New Roman" w:cs="Times New Roman"/>
                        <w:color w:val="000000"/>
                        <w:lang w:val="sr-Cyrl-CS"/>
                      </w:rPr>
                      <w:t>/</w:t>
                    </w:r>
                    <w:r w:rsidRPr="006243FF">
                      <w:rPr>
                        <w:rFonts w:ascii="Times New Roman" w:hAnsi="Times New Roman" w:cs="Times New Roman"/>
                        <w:color w:val="000000"/>
                      </w:rPr>
                      <w:t>226</w:t>
                    </w:r>
                    <w:r w:rsidRPr="006243FF">
                      <w:rPr>
                        <w:rFonts w:ascii="Times New Roman" w:hAnsi="Times New Roman" w:cs="Times New Roman"/>
                        <w:color w:val="000000"/>
                        <w:lang w:val="sr-Cyrl-CS"/>
                      </w:rPr>
                      <w:t>-</w:t>
                    </w:r>
                    <w:r w:rsidRPr="006243FF">
                      <w:rPr>
                        <w:rFonts w:ascii="Times New Roman" w:hAnsi="Times New Roman" w:cs="Times New Roman"/>
                        <w:color w:val="000000"/>
                      </w:rPr>
                      <w:t>460</w:t>
                    </w:r>
                    <w:r w:rsidRPr="006243FF">
                      <w:rPr>
                        <w:rFonts w:ascii="Times New Roman" w:hAnsi="Times New Roman" w:cs="Times New Roman"/>
                        <w:color w:val="000000"/>
                        <w:lang w:val="sr-Cyrl-CS"/>
                      </w:rPr>
                      <w:t xml:space="preserve"> (централа),</w:t>
                    </w:r>
                    <w:r w:rsidRPr="006243FF">
                      <w:rPr>
                        <w:rFonts w:ascii="Times New Roman" w:hAnsi="Times New Roman" w:cs="Times New Roman"/>
                        <w:color w:val="000000"/>
                      </w:rPr>
                      <w:t xml:space="preserve"> Факс: +387(0)/55</w:t>
                    </w:r>
                    <w:r w:rsidRPr="006243FF">
                      <w:rPr>
                        <w:rFonts w:ascii="Times New Roman" w:hAnsi="Times New Roman" w:cs="Times New Roman"/>
                        <w:color w:val="000000"/>
                        <w:lang w:val="sr-Cyrl-CS"/>
                      </w:rPr>
                      <w:t>/226-462</w:t>
                    </w:r>
                  </w:p>
                  <w:p w:rsidR="001F6238" w:rsidRPr="006243FF" w:rsidRDefault="001F6238" w:rsidP="006243FF">
                    <w:pPr>
                      <w:spacing w:before="0"/>
                      <w:jc w:val="both"/>
                      <w:rPr>
                        <w:rFonts w:ascii="Times New Roman" w:hAnsi="Times New Roman" w:cs="Times New Roman"/>
                        <w:color w:val="000000"/>
                      </w:rPr>
                    </w:pPr>
                    <w:r w:rsidRPr="006243FF">
                      <w:rPr>
                        <w:rFonts w:ascii="Times New Roman" w:hAnsi="Times New Roman" w:cs="Times New Roman"/>
                        <w:color w:val="000000"/>
                      </w:rPr>
                      <w:t>www.bnvodovod.com</w:t>
                    </w:r>
                    <w:r w:rsidRPr="006243FF">
                      <w:rPr>
                        <w:rFonts w:ascii="Times New Roman" w:hAnsi="Times New Roman" w:cs="Times New Roman"/>
                        <w:color w:val="000000"/>
                        <w:lang w:val="sr-Cyrl-CS"/>
                      </w:rPr>
                      <w:t xml:space="preserve"> </w:t>
                    </w:r>
                    <w:r w:rsidRPr="006243FF">
                      <w:rPr>
                        <w:rFonts w:ascii="Times New Roman" w:hAnsi="Times New Roman" w:cs="Times New Roman"/>
                        <w:color w:val="000000"/>
                        <w:lang w:val="sr-Latn-CS"/>
                      </w:rPr>
                      <w:t>office@bnvodovod.com</w:t>
                    </w:r>
                  </w:p>
                  <w:p w:rsidR="001F6238" w:rsidRPr="006243FF" w:rsidRDefault="001F6238" w:rsidP="006243FF">
                    <w:pPr>
                      <w:spacing w:before="0"/>
                      <w:jc w:val="both"/>
                      <w:rPr>
                        <w:rFonts w:ascii="Times New Roman" w:hAnsi="Times New Roman" w:cs="Times New Roman"/>
                        <w:color w:val="000000"/>
                      </w:rPr>
                    </w:pPr>
                    <w:r w:rsidRPr="006243FF">
                      <w:rPr>
                        <w:rFonts w:ascii="Times New Roman" w:hAnsi="Times New Roman" w:cs="Times New Roman"/>
                        <w:color w:val="000000"/>
                      </w:rPr>
                      <w:t>Ж.Р: 567-343-10000004-57 (</w:t>
                    </w:r>
                    <w:r w:rsidRPr="006243FF">
                      <w:rPr>
                        <w:rFonts w:ascii="Times New Roman" w:hAnsi="Times New Roman" w:cs="Times New Roman"/>
                        <w:bCs/>
                      </w:rPr>
                      <w:t>Atos bank a.d. Banja Luka</w:t>
                    </w:r>
                    <w:r w:rsidRPr="006243FF">
                      <w:rPr>
                        <w:rFonts w:ascii="Times New Roman" w:hAnsi="Times New Roman" w:cs="Times New Roman"/>
                        <w:color w:val="000000"/>
                      </w:rPr>
                      <w:t>)</w:t>
                    </w:r>
                  </w:p>
                  <w:p w:rsidR="001F6238" w:rsidRPr="006243FF" w:rsidRDefault="001F6238" w:rsidP="006243FF">
                    <w:pPr>
                      <w:spacing w:before="0"/>
                      <w:jc w:val="both"/>
                      <w:rPr>
                        <w:rFonts w:ascii="Times New Roman" w:hAnsi="Times New Roman" w:cs="Times New Roman"/>
                        <w:color w:val="000000"/>
                      </w:rPr>
                    </w:pPr>
                    <w:r w:rsidRPr="006243FF">
                      <w:rPr>
                        <w:rFonts w:ascii="Times New Roman" w:hAnsi="Times New Roman" w:cs="Times New Roman"/>
                        <w:color w:val="000000"/>
                      </w:rPr>
                      <w:t xml:space="preserve">ЈИБ - (ПИБ): </w:t>
                    </w:r>
                    <w:r w:rsidRPr="006243FF">
                      <w:rPr>
                        <w:rFonts w:ascii="Times New Roman" w:hAnsi="Times New Roman" w:cs="Times New Roman"/>
                        <w:color w:val="000000"/>
                        <w:lang w:val="sr-Latn-CS"/>
                      </w:rPr>
                      <w:t>4(</w:t>
                    </w:r>
                    <w:r w:rsidRPr="006243FF">
                      <w:rPr>
                        <w:rFonts w:ascii="Times New Roman" w:hAnsi="Times New Roman" w:cs="Times New Roman"/>
                        <w:color w:val="000000"/>
                      </w:rPr>
                      <w:t>400307860000</w:t>
                    </w:r>
                    <w:r w:rsidRPr="006243FF">
                      <w:rPr>
                        <w:rFonts w:ascii="Times New Roman" w:hAnsi="Times New Roman" w:cs="Times New Roman"/>
                        <w:color w:val="000000"/>
                        <w:lang w:val="sr-Latn-CS"/>
                      </w:rPr>
                      <w:t>)</w:t>
                    </w:r>
                    <w:r w:rsidRPr="006243FF">
                      <w:rPr>
                        <w:rFonts w:ascii="Times New Roman" w:hAnsi="Times New Roman" w:cs="Times New Roman"/>
                        <w:color w:val="000000"/>
                      </w:rPr>
                      <w:t>; Матични број: 1412558</w:t>
                    </w:r>
                  </w:p>
                  <w:p w:rsidR="001F6238" w:rsidRPr="006243FF" w:rsidRDefault="001F6238" w:rsidP="006243FF">
                    <w:pPr>
                      <w:spacing w:before="0"/>
                      <w:jc w:val="both"/>
                      <w:rPr>
                        <w:rFonts w:ascii="Times New Roman" w:hAnsi="Times New Roman" w:cs="Times New Roman"/>
                        <w:color w:val="000000"/>
                        <w:lang w:val="sr-Latn-CS"/>
                      </w:rPr>
                    </w:pPr>
                    <w:r w:rsidRPr="006243FF">
                      <w:rPr>
                        <w:rFonts w:ascii="Times New Roman" w:hAnsi="Times New Roman" w:cs="Times New Roman"/>
                        <w:color w:val="000000"/>
                      </w:rPr>
                      <w:t>Регистровани капитал: 10.009.225</w:t>
                    </w:r>
                    <w:proofErr w:type="gramStart"/>
                    <w:r w:rsidRPr="006243FF">
                      <w:rPr>
                        <w:rFonts w:ascii="Times New Roman" w:hAnsi="Times New Roman" w:cs="Times New Roman"/>
                        <w:color w:val="000000"/>
                      </w:rPr>
                      <w:t>,00</w:t>
                    </w:r>
                    <w:proofErr w:type="gramEnd"/>
                    <w:r w:rsidRPr="006243FF">
                      <w:rPr>
                        <w:rFonts w:ascii="Times New Roman" w:hAnsi="Times New Roman" w:cs="Times New Roman"/>
                        <w:color w:val="000000"/>
                      </w:rPr>
                      <w:t xml:space="preserve"> КМ</w:t>
                    </w:r>
                  </w:p>
                  <w:p w:rsidR="001F6238" w:rsidRPr="006243FF" w:rsidRDefault="001F6238" w:rsidP="006243FF">
                    <w:pPr>
                      <w:spacing w:before="0"/>
                      <w:jc w:val="both"/>
                      <w:rPr>
                        <w:rFonts w:ascii="Times New Roman" w:hAnsi="Times New Roman" w:cs="Times New Roman"/>
                        <w:color w:val="000000"/>
                        <w:lang w:val="sr-Latn-CS"/>
                      </w:rPr>
                    </w:pPr>
                    <w:r w:rsidRPr="006243FF">
                      <w:rPr>
                        <w:rFonts w:ascii="Times New Roman" w:hAnsi="Times New Roman" w:cs="Times New Roman"/>
                        <w:color w:val="000000"/>
                      </w:rPr>
                      <w:t>Рег. уложак број 3-19 код Окружног привредног суда у Бијељини</w:t>
                    </w:r>
                  </w:p>
                  <w:p w:rsidR="001F6238" w:rsidRDefault="001F6238" w:rsidP="006243FF">
                    <w:pPr>
                      <w:jc w:val="center"/>
                    </w:pPr>
                  </w:p>
                </w:txbxContent>
              </v:textbox>
            </v:shape>
          </v:group>
          <o:OLEObject Type="Embed" ProgID="AutoCAD.Drawing.15" ShapeID="_x0000_s1033" DrawAspect="Content" ObjectID="_1737953318" r:id="rId10"/>
        </w:pict>
      </w:r>
    </w:p>
    <w:p w:rsidR="00F50EDB" w:rsidRDefault="00F50EDB"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9E4E1F" w:rsidRDefault="009E4E1F" w:rsidP="00FE7433">
      <w:pPr>
        <w:rPr>
          <w:lang w:val="bs-Latn-BA"/>
        </w:rPr>
      </w:pPr>
    </w:p>
    <w:p w:rsidR="00F50EDB" w:rsidRDefault="00F50EDB" w:rsidP="001F6238">
      <w:pPr>
        <w:rPr>
          <w:rFonts w:ascii="Times New Roman" w:hAnsi="Times New Roman" w:cs="Times New Roman"/>
          <w:b/>
          <w:bCs/>
          <w:lang w:val="bs-Latn-BA"/>
        </w:rPr>
      </w:pPr>
    </w:p>
    <w:p w:rsidR="004729E0" w:rsidRPr="00F50EDB" w:rsidRDefault="004729E0" w:rsidP="004729E0">
      <w:pPr>
        <w:jc w:val="center"/>
        <w:rPr>
          <w:rFonts w:ascii="Times New Roman" w:hAnsi="Times New Roman" w:cs="Times New Roman"/>
          <w:b/>
          <w:bCs/>
          <w:lang w:val="bs-Latn-BA"/>
        </w:rPr>
      </w:pPr>
      <w:r w:rsidRPr="00F50EDB">
        <w:rPr>
          <w:rFonts w:ascii="Times New Roman" w:hAnsi="Times New Roman" w:cs="Times New Roman"/>
          <w:b/>
          <w:bCs/>
          <w:lang w:val="bs-Latn-BA"/>
        </w:rPr>
        <w:t>TENDERSK</w:t>
      </w:r>
      <w:r w:rsidR="00663949">
        <w:rPr>
          <w:rFonts w:ascii="Times New Roman" w:hAnsi="Times New Roman" w:cs="Times New Roman"/>
          <w:b/>
          <w:bCs/>
          <w:lang w:val="bs-Latn-BA"/>
        </w:rPr>
        <w:t>A</w:t>
      </w:r>
      <w:r w:rsidRPr="00F50EDB">
        <w:rPr>
          <w:rFonts w:ascii="Times New Roman" w:hAnsi="Times New Roman" w:cs="Times New Roman"/>
          <w:b/>
          <w:bCs/>
          <w:lang w:val="bs-Latn-BA"/>
        </w:rPr>
        <w:t xml:space="preserve"> DOKUMENTACIJ</w:t>
      </w:r>
      <w:r w:rsidR="00663949">
        <w:rPr>
          <w:rFonts w:ascii="Times New Roman" w:hAnsi="Times New Roman" w:cs="Times New Roman"/>
          <w:b/>
          <w:bCs/>
          <w:lang w:val="bs-Latn-BA"/>
        </w:rPr>
        <w:t>A</w:t>
      </w:r>
    </w:p>
    <w:p w:rsidR="004729E0" w:rsidRDefault="00D34D8C" w:rsidP="006243FF">
      <w:pPr>
        <w:jc w:val="center"/>
        <w:rPr>
          <w:rFonts w:ascii="Times New Roman" w:hAnsi="Times New Roman" w:cs="Times New Roman"/>
          <w:b/>
          <w:bCs/>
          <w:lang w:val="bs-Latn-BA"/>
        </w:rPr>
      </w:pPr>
      <w:r>
        <w:rPr>
          <w:rFonts w:ascii="Times New Roman" w:hAnsi="Times New Roman" w:cs="Times New Roman"/>
          <w:b/>
          <w:bCs/>
          <w:lang w:val="bs-Latn-BA"/>
        </w:rPr>
        <w:t xml:space="preserve">NABAVKA USLUGE SNABDJEVANJA </w:t>
      </w:r>
      <w:r w:rsidR="006243FF">
        <w:rPr>
          <w:rFonts w:ascii="Times New Roman" w:hAnsi="Times New Roman" w:cs="Times New Roman"/>
          <w:b/>
          <w:bCs/>
          <w:lang w:val="bs-Latn-BA"/>
        </w:rPr>
        <w:t>ELEKTRIČN</w:t>
      </w:r>
      <w:r>
        <w:rPr>
          <w:rFonts w:ascii="Times New Roman" w:hAnsi="Times New Roman" w:cs="Times New Roman"/>
          <w:b/>
          <w:bCs/>
          <w:lang w:val="bs-Latn-BA"/>
        </w:rPr>
        <w:t xml:space="preserve">OM </w:t>
      </w:r>
      <w:r w:rsidR="006243FF">
        <w:rPr>
          <w:rFonts w:ascii="Times New Roman" w:hAnsi="Times New Roman" w:cs="Times New Roman"/>
          <w:b/>
          <w:bCs/>
          <w:lang w:val="bs-Latn-BA"/>
        </w:rPr>
        <w:t>ENERGIJ</w:t>
      </w:r>
      <w:r>
        <w:rPr>
          <w:rFonts w:ascii="Times New Roman" w:hAnsi="Times New Roman" w:cs="Times New Roman"/>
          <w:b/>
          <w:bCs/>
          <w:lang w:val="bs-Latn-BA"/>
        </w:rPr>
        <w:t>OM</w:t>
      </w:r>
      <w:r w:rsidR="00F50EDB">
        <w:rPr>
          <w:rFonts w:ascii="Times New Roman" w:hAnsi="Times New Roman" w:cs="Times New Roman"/>
          <w:b/>
          <w:bCs/>
          <w:lang w:val="bs-Latn-BA"/>
        </w:rPr>
        <w:t xml:space="preserve"> </w:t>
      </w:r>
    </w:p>
    <w:p w:rsidR="00663949" w:rsidRPr="00F50EDB" w:rsidRDefault="00663949" w:rsidP="004729E0">
      <w:pPr>
        <w:jc w:val="center"/>
        <w:rPr>
          <w:rFonts w:ascii="Times New Roman" w:hAnsi="Times New Roman" w:cs="Times New Roman"/>
          <w:b/>
          <w:bCs/>
          <w:lang w:val="bs-Latn-BA"/>
        </w:rPr>
      </w:pPr>
    </w:p>
    <w:p w:rsidR="004729E0" w:rsidRDefault="004729E0" w:rsidP="004729E0">
      <w:pPr>
        <w:jc w:val="center"/>
        <w:rPr>
          <w:rFonts w:ascii="Times New Roman" w:hAnsi="Times New Roman" w:cs="Times New Roman"/>
          <w:b/>
          <w:bCs/>
          <w:lang w:val="bs-Latn-BA"/>
        </w:rPr>
      </w:pPr>
      <w:r w:rsidRPr="00F50EDB">
        <w:rPr>
          <w:rFonts w:ascii="Times New Roman" w:hAnsi="Times New Roman" w:cs="Times New Roman"/>
          <w:b/>
          <w:bCs/>
          <w:lang w:val="bs-Latn-BA"/>
        </w:rPr>
        <w:t>OTVORENI POSTUPAK JAVNE NABAVKE</w:t>
      </w:r>
    </w:p>
    <w:p w:rsidR="00D34D8C" w:rsidRPr="00F50EDB" w:rsidRDefault="00D34D8C" w:rsidP="004729E0">
      <w:pPr>
        <w:jc w:val="center"/>
        <w:rPr>
          <w:rFonts w:ascii="Times New Roman" w:hAnsi="Times New Roman" w:cs="Times New Roman"/>
          <w:b/>
          <w:bCs/>
          <w:lang w:val="bs-Latn-BA"/>
        </w:rPr>
      </w:pPr>
      <w:r>
        <w:rPr>
          <w:rFonts w:ascii="Times New Roman" w:hAnsi="Times New Roman" w:cs="Times New Roman"/>
          <w:b/>
          <w:bCs/>
          <w:lang w:val="bs-Latn-BA"/>
        </w:rPr>
        <w:t>SA OKVIRNIM SPORAZUMOM</w:t>
      </w:r>
    </w:p>
    <w:p w:rsidR="009E4E1F" w:rsidRPr="00F50EDB" w:rsidRDefault="009E4E1F" w:rsidP="00FE7433">
      <w:pPr>
        <w:rPr>
          <w:rFonts w:ascii="Times New Roman" w:hAnsi="Times New Roman" w:cs="Times New Roman"/>
          <w:lang w:val="bs-Latn-BA"/>
        </w:rPr>
      </w:pPr>
    </w:p>
    <w:p w:rsidR="001F6238" w:rsidRPr="001F6238" w:rsidRDefault="001F6238" w:rsidP="001F6238">
      <w:pPr>
        <w:rPr>
          <w:rFonts w:ascii="Times New Roman" w:hAnsi="Times New Roman"/>
          <w:sz w:val="23"/>
          <w:szCs w:val="23"/>
          <w:lang w:val="sr-Cyrl-RS"/>
        </w:rPr>
      </w:pPr>
      <w:r w:rsidRPr="001F6238">
        <w:rPr>
          <w:rFonts w:ascii="Times New Roman" w:hAnsi="Times New Roman"/>
          <w:sz w:val="23"/>
          <w:szCs w:val="23"/>
          <w:lang w:val="sr-Cyrl-RS"/>
        </w:rPr>
        <w:t>Molimo da se pitanja i sugestije postave u ovoj fazi postupka kako se ne bi odugovlačio, otežavao  postupak nabavke nakon objave tenderske dokumentacije na portal e-nabavke.</w:t>
      </w:r>
    </w:p>
    <w:p w:rsidR="00F50EDB" w:rsidRPr="001F6238" w:rsidRDefault="001F6238" w:rsidP="00FE7433">
      <w:pPr>
        <w:rPr>
          <w:rFonts w:ascii="Times New Roman" w:hAnsi="Times New Roman" w:cs="Times New Roman"/>
          <w:lang w:val="sr-Latn-RS"/>
        </w:rPr>
      </w:pPr>
      <w:r w:rsidRPr="001F6238">
        <w:rPr>
          <w:rFonts w:ascii="Times New Roman" w:hAnsi="Times New Roman"/>
          <w:sz w:val="23"/>
          <w:szCs w:val="23"/>
          <w:lang w:val="sr-Cyrl-RS"/>
        </w:rPr>
        <w:t>Ugovorni organ će tendersku dokumentaciju kao Prijedlog postaviti na sajt Društva www.bnvodovod.com i obavjestiti putem e-maila ponuđače za koje ima saznanje da su na tržištu i  tako  želi da prethodno provjeri tržište u svrhu pripreme  nabavke. U tu svrhu ugovorni organ će prihvatiti savjete potencijalnih kandidata, nezavisnih stručnjaka, i drugih  učesnika na tržištu. Na osnovu prijedloga sugestija koje će potencijalni učesnici dostaviti na e-mail kontakt osobe iz tenderske dokumentacije svjetlan.ilic@bnvodovod.com. O prethodnoj provjeri tržišta sačiniće se pisana zabilješka o svim radnjama i postupcima i ulažiti  u predmet spisa. Savjet se može  koristiti u planiranju i provođenju postupka nabavke, pod uslovom da taj savjet ne dovodi do narušavanja tržišne konkurencije, te da ne krši princip zabrane diskriminacije  i transparentnosti."Sugestije mišljenja dostaviti n</w:t>
      </w:r>
      <w:r>
        <w:rPr>
          <w:rFonts w:ascii="Times New Roman" w:hAnsi="Times New Roman"/>
          <w:sz w:val="23"/>
          <w:szCs w:val="23"/>
          <w:lang w:val="sr-Cyrl-RS"/>
        </w:rPr>
        <w:t xml:space="preserve">ajkasnije do </w:t>
      </w:r>
      <w:r>
        <w:rPr>
          <w:rFonts w:ascii="Times New Roman" w:hAnsi="Times New Roman"/>
          <w:sz w:val="23"/>
          <w:szCs w:val="23"/>
          <w:lang w:val="sr-Latn-RS"/>
        </w:rPr>
        <w:t>21</w:t>
      </w:r>
      <w:r>
        <w:rPr>
          <w:rFonts w:ascii="Times New Roman" w:hAnsi="Times New Roman"/>
          <w:sz w:val="23"/>
          <w:szCs w:val="23"/>
          <w:lang w:val="sr-Cyrl-RS"/>
        </w:rPr>
        <w:t>.0</w:t>
      </w:r>
      <w:r>
        <w:rPr>
          <w:rFonts w:ascii="Times New Roman" w:hAnsi="Times New Roman"/>
          <w:sz w:val="23"/>
          <w:szCs w:val="23"/>
          <w:lang w:val="sr-Latn-RS"/>
        </w:rPr>
        <w:t>2</w:t>
      </w:r>
      <w:r>
        <w:rPr>
          <w:rFonts w:ascii="Times New Roman" w:hAnsi="Times New Roman"/>
          <w:sz w:val="23"/>
          <w:szCs w:val="23"/>
          <w:lang w:val="sr-Cyrl-RS"/>
        </w:rPr>
        <w:t>.2023. godine</w:t>
      </w:r>
      <w:r>
        <w:rPr>
          <w:rFonts w:ascii="Times New Roman" w:hAnsi="Times New Roman"/>
          <w:sz w:val="23"/>
          <w:szCs w:val="23"/>
          <w:lang w:val="sr-Latn-RS"/>
        </w:rPr>
        <w:t>.</w:t>
      </w: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6243FF" w:rsidP="001F6238">
      <w:pPr>
        <w:jc w:val="center"/>
        <w:rPr>
          <w:rFonts w:ascii="Times New Roman" w:hAnsi="Times New Roman" w:cs="Times New Roman"/>
          <w:lang w:val="bs-Latn-BA"/>
        </w:rPr>
      </w:pPr>
      <w:r>
        <w:rPr>
          <w:rFonts w:ascii="Times New Roman" w:hAnsi="Times New Roman" w:cs="Times New Roman"/>
          <w:lang w:val="sr-Latn-RS"/>
        </w:rPr>
        <w:t>___</w:t>
      </w:r>
      <w:r w:rsidR="00D418CB">
        <w:rPr>
          <w:rFonts w:ascii="Times New Roman" w:hAnsi="Times New Roman" w:cs="Times New Roman"/>
          <w:lang w:val="sr-Cyrl-RS"/>
        </w:rPr>
        <w:t xml:space="preserve">. </w:t>
      </w:r>
      <w:r w:rsidR="00BB2742">
        <w:rPr>
          <w:rFonts w:ascii="Times New Roman" w:hAnsi="Times New Roman" w:cs="Times New Roman"/>
          <w:lang w:val="sr-Latn-RS"/>
        </w:rPr>
        <w:t>______</w:t>
      </w:r>
      <w:r w:rsidR="00663949">
        <w:rPr>
          <w:rFonts w:ascii="Times New Roman" w:hAnsi="Times New Roman" w:cs="Times New Roman"/>
          <w:lang w:val="bs-Latn-BA"/>
        </w:rPr>
        <w:t xml:space="preserve"> 202</w:t>
      </w:r>
      <w:r w:rsidR="00BB2742">
        <w:rPr>
          <w:rFonts w:ascii="Times New Roman" w:hAnsi="Times New Roman" w:cs="Times New Roman"/>
          <w:lang w:val="bs-Latn-BA"/>
        </w:rPr>
        <w:t>3</w:t>
      </w:r>
      <w:r w:rsidR="00663949">
        <w:rPr>
          <w:rFonts w:ascii="Times New Roman" w:hAnsi="Times New Roman" w:cs="Times New Roman"/>
          <w:lang w:val="bs-Latn-BA"/>
        </w:rPr>
        <w:t xml:space="preserve">. godine </w:t>
      </w: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50EDB">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Pr="009F50AA">
        <w:rPr>
          <w:rFonts w:ascii="Times New Roman" w:hAnsi="Times New Roman" w:cs="Times New Roman"/>
          <w:b/>
          <w:sz w:val="20"/>
          <w:szCs w:val="20"/>
          <w:lang w:val="sr-Cyrl-RS"/>
        </w:rPr>
        <w:t xml:space="preserve">                     SAČINILA                                                                  </w:t>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sidRPr="009F50AA">
        <w:rPr>
          <w:rFonts w:ascii="Times New Roman" w:hAnsi="Times New Roman" w:cs="Times New Roman"/>
          <w:b/>
          <w:sz w:val="20"/>
          <w:szCs w:val="20"/>
          <w:lang w:val="sr-Cyrl-RS"/>
        </w:rPr>
        <w:t>OD</w:t>
      </w:r>
      <w:r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Pr="009F50AA">
        <w:rPr>
          <w:rFonts w:ascii="Times New Roman" w:hAnsi="Times New Roman" w:cs="Times New Roman"/>
          <w:b/>
          <w:sz w:val="20"/>
          <w:szCs w:val="20"/>
          <w:lang w:val="sr-Cyrl-CS"/>
        </w:rPr>
        <w:t xml:space="preserve">V.D. DIREKTOR   </w:t>
      </w:r>
    </w:p>
    <w:p w:rsidR="00F50EDB" w:rsidRPr="009F50AA" w:rsidRDefault="00F50EDB" w:rsidP="00F50EDB">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 xml:space="preserve">Mira Jošilo, dipl. pravnik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 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Pr>
          <w:rFonts w:ascii="Times New Roman" w:hAnsi="Times New Roman" w:cs="Times New Roman"/>
          <w:b/>
          <w:sz w:val="20"/>
          <w:szCs w:val="20"/>
          <w:lang w:val="sr-Latn-RS"/>
        </w:rPr>
        <w:t>.</w:t>
      </w:r>
      <w:r w:rsidRPr="009F50AA">
        <w:rPr>
          <w:rFonts w:ascii="Times New Roman" w:hAnsi="Times New Roman" w:cs="Times New Roman"/>
          <w:b/>
          <w:sz w:val="20"/>
          <w:szCs w:val="20"/>
          <w:lang w:val="sr-Cyrl-CS"/>
        </w:rPr>
        <w:t xml:space="preserve">    </w:t>
      </w:r>
    </w:p>
    <w:p w:rsidR="003C4D70" w:rsidRDefault="00F50EDB" w:rsidP="00F50EDB">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Pr>
          <w:rFonts w:ascii="Times New Roman" w:hAnsi="Times New Roman" w:cs="Times New Roman"/>
          <w:b/>
          <w:sz w:val="20"/>
          <w:szCs w:val="20"/>
          <w:lang w:val="sr-Cyrl-CS"/>
        </w:rPr>
        <w:t>______________________</w:t>
      </w:r>
      <w:r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p>
    <w:p w:rsidR="00F50EDB" w:rsidRPr="009F50AA" w:rsidRDefault="00D34D8C" w:rsidP="00F50EDB">
      <w:pPr>
        <w:rPr>
          <w:rFonts w:ascii="Times New Roman" w:hAnsi="Times New Roman" w:cs="Times New Roman"/>
          <w:b/>
          <w:sz w:val="20"/>
          <w:szCs w:val="20"/>
          <w:lang w:val="sr-Latn-RS"/>
        </w:rPr>
      </w:pP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sidR="003C4D70">
        <w:rPr>
          <w:rFonts w:ascii="Times New Roman" w:hAnsi="Times New Roman" w:cs="Times New Roman"/>
          <w:b/>
          <w:sz w:val="20"/>
          <w:szCs w:val="20"/>
          <w:lang w:val="sr-Latn-RS"/>
        </w:rPr>
        <w:tab/>
      </w:r>
      <w:r w:rsidR="003C4D70">
        <w:rPr>
          <w:rFonts w:ascii="Times New Roman" w:hAnsi="Times New Roman" w:cs="Times New Roman"/>
          <w:b/>
          <w:sz w:val="20"/>
          <w:szCs w:val="20"/>
          <w:lang w:val="sr-Latn-RS"/>
        </w:rPr>
        <w:tab/>
      </w:r>
      <w:r w:rsidR="003C4D70">
        <w:rPr>
          <w:rFonts w:ascii="Times New Roman" w:hAnsi="Times New Roman" w:cs="Times New Roman"/>
          <w:b/>
          <w:sz w:val="20"/>
          <w:szCs w:val="20"/>
          <w:lang w:val="sr-Latn-RS"/>
        </w:rPr>
        <w:tab/>
      </w:r>
      <w:r w:rsidR="003C4D70">
        <w:rPr>
          <w:rFonts w:ascii="Times New Roman" w:hAnsi="Times New Roman" w:cs="Times New Roman"/>
          <w:b/>
          <w:sz w:val="20"/>
          <w:szCs w:val="20"/>
          <w:lang w:val="sr-Latn-RS"/>
        </w:rPr>
        <w:tab/>
      </w:r>
      <w:r w:rsidR="003C4D70">
        <w:rPr>
          <w:rFonts w:ascii="Times New Roman" w:hAnsi="Times New Roman" w:cs="Times New Roman"/>
          <w:b/>
          <w:sz w:val="20"/>
          <w:szCs w:val="20"/>
          <w:lang w:val="sr-Latn-RS"/>
        </w:rPr>
        <w:tab/>
      </w:r>
      <w:r w:rsidR="003C4D70">
        <w:rPr>
          <w:rFonts w:ascii="Times New Roman" w:hAnsi="Times New Roman" w:cs="Times New Roman"/>
          <w:b/>
          <w:sz w:val="20"/>
          <w:szCs w:val="20"/>
          <w:lang w:val="sr-Latn-RS"/>
        </w:rPr>
        <w:tab/>
      </w:r>
      <w:r w:rsidR="003C4D70">
        <w:rPr>
          <w:rFonts w:ascii="Times New Roman" w:hAnsi="Times New Roman" w:cs="Times New Roman"/>
          <w:b/>
          <w:sz w:val="20"/>
          <w:szCs w:val="20"/>
          <w:lang w:val="sr-Latn-RS"/>
        </w:rPr>
        <w:tab/>
      </w:r>
      <w:r w:rsidR="003C4D70">
        <w:rPr>
          <w:rFonts w:ascii="Times New Roman" w:hAnsi="Times New Roman" w:cs="Times New Roman"/>
          <w:b/>
          <w:sz w:val="20"/>
          <w:szCs w:val="20"/>
          <w:lang w:val="sr-Latn-RS"/>
        </w:rPr>
        <w:tab/>
      </w:r>
      <w:r w:rsidR="003C4D70">
        <w:rPr>
          <w:rFonts w:ascii="Times New Roman" w:hAnsi="Times New Roman" w:cs="Times New Roman"/>
          <w:b/>
          <w:sz w:val="20"/>
          <w:szCs w:val="20"/>
          <w:lang w:val="sr-Latn-RS"/>
        </w:rPr>
        <w:tab/>
      </w:r>
      <w:r w:rsidR="003C4D70">
        <w:rPr>
          <w:rFonts w:ascii="Times New Roman" w:hAnsi="Times New Roman" w:cs="Times New Roman"/>
          <w:b/>
          <w:sz w:val="20"/>
          <w:szCs w:val="20"/>
          <w:lang w:val="sr-Latn-RS"/>
        </w:rPr>
        <w:tab/>
      </w:r>
      <w:r w:rsidR="00F50EDB" w:rsidRPr="009F50AA">
        <w:rPr>
          <w:rFonts w:ascii="Times New Roman" w:hAnsi="Times New Roman" w:cs="Times New Roman"/>
          <w:b/>
          <w:sz w:val="20"/>
          <w:szCs w:val="20"/>
          <w:lang w:val="sr-Latn-RS"/>
        </w:rPr>
        <w:t xml:space="preserve">         </w:t>
      </w:r>
      <w:r w:rsidR="00F50EDB" w:rsidRPr="009F50AA">
        <w:rPr>
          <w:rFonts w:ascii="Times New Roman" w:hAnsi="Times New Roman" w:cs="Times New Roman"/>
          <w:b/>
          <w:sz w:val="20"/>
          <w:szCs w:val="20"/>
          <w:lang w:val="sr-Cyrl-CS"/>
        </w:rPr>
        <w:t xml:space="preserve">   </w:t>
      </w:r>
    </w:p>
    <w:p w:rsidR="00F50EDB" w:rsidRPr="00F50EDB" w:rsidRDefault="00F50EDB" w:rsidP="00FE7433">
      <w:pPr>
        <w:rPr>
          <w:rFonts w:ascii="Times New Roman" w:hAnsi="Times New Roman" w:cs="Times New Roman"/>
          <w:lang w:val="bs-Latn-BA"/>
        </w:rPr>
        <w:sectPr w:rsidR="00F50EDB" w:rsidRPr="00F50EDB" w:rsidSect="00D34D8C">
          <w:headerReference w:type="default" r:id="rId11"/>
          <w:pgSz w:w="11906" w:h="16838"/>
          <w:pgMar w:top="45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rsidR="009E4E1F" w:rsidRPr="00F50EDB" w:rsidRDefault="004729E0" w:rsidP="004729E0">
          <w:pPr>
            <w:pStyle w:val="TOCHeading"/>
            <w:rPr>
              <w:rFonts w:ascii="Times New Roman" w:hAnsi="Times New Roman" w:cs="Times New Roman"/>
              <w:color w:val="auto"/>
              <w:lang w:val="bs-Latn-BA"/>
            </w:rPr>
          </w:pPr>
          <w:r w:rsidRPr="00F50EDB">
            <w:rPr>
              <w:rFonts w:ascii="Times New Roman" w:hAnsi="Times New Roman" w:cs="Times New Roman"/>
              <w:color w:val="auto"/>
              <w:lang w:val="bs-Latn-BA"/>
            </w:rPr>
            <w:t>Sadržaj</w:t>
          </w:r>
        </w:p>
        <w:p w:rsidR="00E33E05" w:rsidRDefault="009E4E1F">
          <w:pPr>
            <w:pStyle w:val="TOC1"/>
            <w:tabs>
              <w:tab w:val="left" w:pos="480"/>
              <w:tab w:val="right" w:leader="dot" w:pos="8296"/>
            </w:tabs>
            <w:rPr>
              <w:rFonts w:eastAsiaTheme="minorEastAsia"/>
              <w:noProof/>
            </w:rPr>
          </w:pPr>
          <w:r w:rsidRPr="00F50EDB">
            <w:rPr>
              <w:rFonts w:ascii="Times New Roman" w:hAnsi="Times New Roman" w:cs="Times New Roman"/>
              <w:b/>
              <w:bCs/>
              <w:noProof/>
            </w:rPr>
            <w:fldChar w:fldCharType="begin"/>
          </w:r>
          <w:r w:rsidRPr="00F50EDB">
            <w:rPr>
              <w:rFonts w:ascii="Times New Roman" w:hAnsi="Times New Roman" w:cs="Times New Roman"/>
              <w:b/>
              <w:bCs/>
              <w:noProof/>
            </w:rPr>
            <w:instrText xml:space="preserve"> TOC \o "1-3" \h \z \u </w:instrText>
          </w:r>
          <w:r w:rsidRPr="00F50EDB">
            <w:rPr>
              <w:rFonts w:ascii="Times New Roman" w:hAnsi="Times New Roman" w:cs="Times New Roman"/>
              <w:b/>
              <w:bCs/>
              <w:noProof/>
            </w:rPr>
            <w:fldChar w:fldCharType="separate"/>
          </w:r>
          <w:hyperlink w:anchor="_Toc98227094" w:history="1">
            <w:r w:rsidR="00E33E05" w:rsidRPr="001E283F">
              <w:rPr>
                <w:rStyle w:val="Hyperlink"/>
                <w:rFonts w:ascii="Times New Roman" w:hAnsi="Times New Roman" w:cs="Times New Roman"/>
                <w:noProof/>
                <w:lang w:val="bs-Latn-BA"/>
              </w:rPr>
              <w:t>1</w:t>
            </w:r>
            <w:r w:rsidR="00E33E05">
              <w:rPr>
                <w:rFonts w:eastAsiaTheme="minorEastAsia"/>
                <w:noProof/>
              </w:rPr>
              <w:tab/>
            </w:r>
            <w:r w:rsidR="00E33E05" w:rsidRPr="001E283F">
              <w:rPr>
                <w:rStyle w:val="Hyperlink"/>
                <w:rFonts w:ascii="Times New Roman" w:hAnsi="Times New Roman" w:cs="Times New Roman"/>
                <w:noProof/>
                <w:lang w:val="bs-Latn-BA"/>
              </w:rPr>
              <w:t>DEFINICIJE POJMOVA</w:t>
            </w:r>
            <w:r w:rsidR="00E33E05">
              <w:rPr>
                <w:noProof/>
                <w:webHidden/>
              </w:rPr>
              <w:tab/>
            </w:r>
            <w:r w:rsidR="00E33E05">
              <w:rPr>
                <w:noProof/>
                <w:webHidden/>
              </w:rPr>
              <w:fldChar w:fldCharType="begin"/>
            </w:r>
            <w:r w:rsidR="00E33E05">
              <w:rPr>
                <w:noProof/>
                <w:webHidden/>
              </w:rPr>
              <w:instrText xml:space="preserve"> PAGEREF _Toc98227094 \h </w:instrText>
            </w:r>
            <w:r w:rsidR="00E33E05">
              <w:rPr>
                <w:noProof/>
                <w:webHidden/>
              </w:rPr>
            </w:r>
            <w:r w:rsidR="00E33E05">
              <w:rPr>
                <w:noProof/>
                <w:webHidden/>
              </w:rPr>
              <w:fldChar w:fldCharType="separate"/>
            </w:r>
            <w:r w:rsidR="001F6238">
              <w:rPr>
                <w:noProof/>
                <w:webHidden/>
              </w:rPr>
              <w:t>1</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095" w:history="1">
            <w:r w:rsidR="00E33E05" w:rsidRPr="001E283F">
              <w:rPr>
                <w:rStyle w:val="Hyperlink"/>
                <w:rFonts w:ascii="Times New Roman" w:hAnsi="Times New Roman" w:cs="Times New Roman"/>
                <w:noProof/>
                <w:lang w:val="bs-Latn-BA"/>
              </w:rPr>
              <w:t>1.1</w:t>
            </w:r>
            <w:r w:rsidR="00E33E05">
              <w:rPr>
                <w:rFonts w:eastAsiaTheme="minorEastAsia"/>
                <w:noProof/>
              </w:rPr>
              <w:tab/>
            </w:r>
            <w:r w:rsidR="00E33E05" w:rsidRPr="001E283F">
              <w:rPr>
                <w:rStyle w:val="Hyperlink"/>
                <w:rFonts w:ascii="Times New Roman" w:hAnsi="Times New Roman" w:cs="Times New Roman"/>
                <w:noProof/>
                <w:lang w:val="bs-Latn-BA"/>
              </w:rPr>
              <w:t>ZNAČENJE POJMOVA (TERMINA)</w:t>
            </w:r>
            <w:r w:rsidR="00E33E05">
              <w:rPr>
                <w:noProof/>
                <w:webHidden/>
              </w:rPr>
              <w:tab/>
            </w:r>
            <w:r w:rsidR="00E33E05">
              <w:rPr>
                <w:noProof/>
                <w:webHidden/>
              </w:rPr>
              <w:fldChar w:fldCharType="begin"/>
            </w:r>
            <w:r w:rsidR="00E33E05">
              <w:rPr>
                <w:noProof/>
                <w:webHidden/>
              </w:rPr>
              <w:instrText xml:space="preserve"> PAGEREF _Toc98227095 \h </w:instrText>
            </w:r>
            <w:r w:rsidR="00E33E05">
              <w:rPr>
                <w:noProof/>
                <w:webHidden/>
              </w:rPr>
            </w:r>
            <w:r w:rsidR="00E33E05">
              <w:rPr>
                <w:noProof/>
                <w:webHidden/>
              </w:rPr>
              <w:fldChar w:fldCharType="separate"/>
            </w:r>
            <w:r>
              <w:rPr>
                <w:noProof/>
                <w:webHidden/>
              </w:rPr>
              <w:t>1</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096" w:history="1">
            <w:r w:rsidR="00E33E05" w:rsidRPr="001E283F">
              <w:rPr>
                <w:rStyle w:val="Hyperlink"/>
                <w:rFonts w:ascii="Times New Roman" w:hAnsi="Times New Roman" w:cs="Times New Roman"/>
                <w:noProof/>
                <w:lang w:val="bs-Latn-BA"/>
              </w:rPr>
              <w:t>2.1.</w:t>
            </w:r>
            <w:r w:rsidR="00E33E05">
              <w:rPr>
                <w:rFonts w:eastAsiaTheme="minorEastAsia"/>
                <w:noProof/>
              </w:rPr>
              <w:tab/>
            </w:r>
            <w:r w:rsidR="00E33E05" w:rsidRPr="001E283F">
              <w:rPr>
                <w:rStyle w:val="Hyperlink"/>
                <w:rFonts w:ascii="Times New Roman" w:hAnsi="Times New Roman" w:cs="Times New Roman"/>
                <w:noProof/>
                <w:lang w:val="bs-Latn-BA"/>
              </w:rPr>
              <w:t>OPŠTI PODACI O UGOVORNOM ORGANU</w:t>
            </w:r>
            <w:r w:rsidR="00E33E05">
              <w:rPr>
                <w:noProof/>
                <w:webHidden/>
              </w:rPr>
              <w:tab/>
            </w:r>
            <w:r w:rsidR="00E33E05">
              <w:rPr>
                <w:noProof/>
                <w:webHidden/>
              </w:rPr>
              <w:fldChar w:fldCharType="begin"/>
            </w:r>
            <w:r w:rsidR="00E33E05">
              <w:rPr>
                <w:noProof/>
                <w:webHidden/>
              </w:rPr>
              <w:instrText xml:space="preserve"> PAGEREF _Toc98227096 \h </w:instrText>
            </w:r>
            <w:r w:rsidR="00E33E05">
              <w:rPr>
                <w:noProof/>
                <w:webHidden/>
              </w:rPr>
            </w:r>
            <w:r w:rsidR="00E33E05">
              <w:rPr>
                <w:noProof/>
                <w:webHidden/>
              </w:rPr>
              <w:fldChar w:fldCharType="separate"/>
            </w:r>
            <w:r>
              <w:rPr>
                <w:noProof/>
                <w:webHidden/>
              </w:rPr>
              <w:t>2</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097" w:history="1">
            <w:r w:rsidR="00E33E05" w:rsidRPr="001E283F">
              <w:rPr>
                <w:rStyle w:val="Hyperlink"/>
                <w:rFonts w:ascii="Times New Roman" w:hAnsi="Times New Roman" w:cs="Times New Roman"/>
                <w:noProof/>
                <w:lang w:val="bs-Latn-BA"/>
              </w:rPr>
              <w:t>3.1. REDNI BROJ NABAVKE I OBAVJEŠTENJE O NABAVCI</w:t>
            </w:r>
            <w:r w:rsidR="00E33E05">
              <w:rPr>
                <w:noProof/>
                <w:webHidden/>
              </w:rPr>
              <w:tab/>
            </w:r>
            <w:r w:rsidR="00E33E05">
              <w:rPr>
                <w:noProof/>
                <w:webHidden/>
              </w:rPr>
              <w:fldChar w:fldCharType="begin"/>
            </w:r>
            <w:r w:rsidR="00E33E05">
              <w:rPr>
                <w:noProof/>
                <w:webHidden/>
              </w:rPr>
              <w:instrText xml:space="preserve"> PAGEREF _Toc98227097 \h </w:instrText>
            </w:r>
            <w:r w:rsidR="00E33E05">
              <w:rPr>
                <w:noProof/>
                <w:webHidden/>
              </w:rPr>
            </w:r>
            <w:r w:rsidR="00E33E05">
              <w:rPr>
                <w:noProof/>
                <w:webHidden/>
              </w:rPr>
              <w:fldChar w:fldCharType="separate"/>
            </w:r>
            <w:r>
              <w:rPr>
                <w:noProof/>
                <w:webHidden/>
              </w:rPr>
              <w:t>2</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098" w:history="1">
            <w:r w:rsidR="00E33E05" w:rsidRPr="001E283F">
              <w:rPr>
                <w:rStyle w:val="Hyperlink"/>
                <w:rFonts w:ascii="Times New Roman" w:hAnsi="Times New Roman" w:cs="Times New Roman"/>
                <w:noProof/>
                <w:lang w:val="bs-Latn-BA"/>
              </w:rPr>
              <w:t>3.2. POSTUPAK JAVNE NABAVKE:</w:t>
            </w:r>
            <w:r w:rsidR="00E33E05">
              <w:rPr>
                <w:noProof/>
                <w:webHidden/>
              </w:rPr>
              <w:tab/>
            </w:r>
            <w:r w:rsidR="00E33E05">
              <w:rPr>
                <w:noProof/>
                <w:webHidden/>
              </w:rPr>
              <w:fldChar w:fldCharType="begin"/>
            </w:r>
            <w:r w:rsidR="00E33E05">
              <w:rPr>
                <w:noProof/>
                <w:webHidden/>
              </w:rPr>
              <w:instrText xml:space="preserve"> PAGEREF _Toc98227098 \h </w:instrText>
            </w:r>
            <w:r w:rsidR="00E33E05">
              <w:rPr>
                <w:noProof/>
                <w:webHidden/>
              </w:rPr>
            </w:r>
            <w:r w:rsidR="00E33E05">
              <w:rPr>
                <w:noProof/>
                <w:webHidden/>
              </w:rPr>
              <w:fldChar w:fldCharType="separate"/>
            </w:r>
            <w:r>
              <w:rPr>
                <w:noProof/>
                <w:webHidden/>
              </w:rPr>
              <w:t>2</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099" w:history="1">
            <w:r w:rsidR="00E33E05" w:rsidRPr="001E283F">
              <w:rPr>
                <w:rStyle w:val="Hyperlink"/>
                <w:rFonts w:ascii="Times New Roman" w:hAnsi="Times New Roman" w:cs="Times New Roman"/>
                <w:noProof/>
                <w:lang w:val="bs-Latn-BA"/>
              </w:rPr>
              <w:t>3.3.</w:t>
            </w:r>
            <w:r w:rsidR="00E33E05">
              <w:rPr>
                <w:rFonts w:eastAsiaTheme="minorEastAsia"/>
                <w:noProof/>
              </w:rPr>
              <w:tab/>
            </w:r>
            <w:r w:rsidR="00E33E05" w:rsidRPr="001E283F">
              <w:rPr>
                <w:rStyle w:val="Hyperlink"/>
                <w:rFonts w:ascii="Times New Roman" w:hAnsi="Times New Roman" w:cs="Times New Roman"/>
                <w:noProof/>
                <w:lang w:val="bs-Latn-BA"/>
              </w:rPr>
              <w:t>PREDMET NABAVKE (VRSTA UGOVORA) I PROCIJENJENA VRIJEDNOST</w:t>
            </w:r>
            <w:r w:rsidR="00E33E05">
              <w:rPr>
                <w:noProof/>
                <w:webHidden/>
              </w:rPr>
              <w:tab/>
            </w:r>
            <w:r w:rsidR="00E33E05">
              <w:rPr>
                <w:noProof/>
                <w:webHidden/>
              </w:rPr>
              <w:fldChar w:fldCharType="begin"/>
            </w:r>
            <w:r w:rsidR="00E33E05">
              <w:rPr>
                <w:noProof/>
                <w:webHidden/>
              </w:rPr>
              <w:instrText xml:space="preserve"> PAGEREF _Toc98227099 \h </w:instrText>
            </w:r>
            <w:r w:rsidR="00E33E05">
              <w:rPr>
                <w:noProof/>
                <w:webHidden/>
              </w:rPr>
            </w:r>
            <w:r w:rsidR="00E33E05">
              <w:rPr>
                <w:noProof/>
                <w:webHidden/>
              </w:rPr>
              <w:fldChar w:fldCharType="separate"/>
            </w:r>
            <w:r>
              <w:rPr>
                <w:noProof/>
                <w:webHidden/>
              </w:rPr>
              <w:t>2</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00" w:history="1">
            <w:r w:rsidR="00E33E05" w:rsidRPr="001E283F">
              <w:rPr>
                <w:rStyle w:val="Hyperlink"/>
                <w:rFonts w:ascii="Times New Roman" w:hAnsi="Times New Roman" w:cs="Times New Roman"/>
                <w:noProof/>
                <w:lang w:val="bs-Latn-BA"/>
              </w:rPr>
              <w:t xml:space="preserve">3.3.1. Predmet nabavke (JRJN): </w:t>
            </w:r>
            <w:r w:rsidR="00D34D8C">
              <w:rPr>
                <w:rStyle w:val="Hyperlink"/>
                <w:rFonts w:ascii="Times New Roman" w:hAnsi="Times New Roman" w:cs="Times New Roman"/>
                <w:noProof/>
                <w:lang w:val="bs-Latn-BA"/>
              </w:rPr>
              <w:t>0931000-5 Ugovor o javnoj nabavci električne energije</w:t>
            </w:r>
            <w:r w:rsidR="00E33E05" w:rsidRPr="001E283F">
              <w:rPr>
                <w:rStyle w:val="Hyperlink"/>
                <w:rFonts w:ascii="Times New Roman" w:hAnsi="Times New Roman" w:cs="Times New Roman"/>
                <w:noProof/>
                <w:lang w:val="bs-Latn-BA"/>
              </w:rPr>
              <w:t>.</w:t>
            </w:r>
            <w:r w:rsidR="00E33E05">
              <w:rPr>
                <w:noProof/>
                <w:webHidden/>
              </w:rPr>
              <w:tab/>
            </w:r>
            <w:r w:rsidR="00E33E05">
              <w:rPr>
                <w:noProof/>
                <w:webHidden/>
              </w:rPr>
              <w:fldChar w:fldCharType="begin"/>
            </w:r>
            <w:r w:rsidR="00E33E05">
              <w:rPr>
                <w:noProof/>
                <w:webHidden/>
              </w:rPr>
              <w:instrText xml:space="preserve"> PAGEREF _Toc98227100 \h </w:instrText>
            </w:r>
            <w:r w:rsidR="00E33E05">
              <w:rPr>
                <w:noProof/>
                <w:webHidden/>
              </w:rPr>
            </w:r>
            <w:r w:rsidR="00E33E05">
              <w:rPr>
                <w:noProof/>
                <w:webHidden/>
              </w:rPr>
              <w:fldChar w:fldCharType="separate"/>
            </w:r>
            <w:r>
              <w:rPr>
                <w:noProof/>
                <w:webHidden/>
              </w:rPr>
              <w:t>2</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01" w:history="1">
            <w:r w:rsidR="00E33E05" w:rsidRPr="001E283F">
              <w:rPr>
                <w:rStyle w:val="Hyperlink"/>
                <w:rFonts w:ascii="Times New Roman" w:hAnsi="Times New Roman" w:cs="Times New Roman"/>
                <w:noProof/>
                <w:lang w:val="bs-Latn-BA"/>
              </w:rPr>
              <w:t>3.4.</w:t>
            </w:r>
            <w:r w:rsidR="00E33E05">
              <w:rPr>
                <w:rFonts w:eastAsiaTheme="minorEastAsia"/>
                <w:noProof/>
              </w:rPr>
              <w:tab/>
            </w:r>
            <w:r w:rsidR="00E33E05" w:rsidRPr="001E283F">
              <w:rPr>
                <w:rStyle w:val="Hyperlink"/>
                <w:rFonts w:ascii="Times New Roman" w:hAnsi="Times New Roman" w:cs="Times New Roman"/>
                <w:noProof/>
                <w:lang w:val="bs-Latn-BA"/>
              </w:rPr>
              <w:t>PODJELA NA LOTOVE</w:t>
            </w:r>
            <w:r w:rsidR="00E33E05">
              <w:rPr>
                <w:noProof/>
                <w:webHidden/>
              </w:rPr>
              <w:tab/>
            </w:r>
            <w:r w:rsidR="00E33E05">
              <w:rPr>
                <w:noProof/>
                <w:webHidden/>
              </w:rPr>
              <w:fldChar w:fldCharType="begin"/>
            </w:r>
            <w:r w:rsidR="00E33E05">
              <w:rPr>
                <w:noProof/>
                <w:webHidden/>
              </w:rPr>
              <w:instrText xml:space="preserve"> PAGEREF _Toc98227101 \h </w:instrText>
            </w:r>
            <w:r w:rsidR="00E33E05">
              <w:rPr>
                <w:noProof/>
                <w:webHidden/>
              </w:rPr>
            </w:r>
            <w:r w:rsidR="00E33E05">
              <w:rPr>
                <w:noProof/>
                <w:webHidden/>
              </w:rPr>
              <w:fldChar w:fldCharType="separate"/>
            </w:r>
            <w:r>
              <w:rPr>
                <w:noProof/>
                <w:webHidden/>
              </w:rPr>
              <w:t>3</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02" w:history="1">
            <w:r w:rsidR="00E33E05" w:rsidRPr="001E283F">
              <w:rPr>
                <w:rStyle w:val="Hyperlink"/>
                <w:rFonts w:ascii="Times New Roman" w:hAnsi="Times New Roman" w:cs="Times New Roman"/>
                <w:noProof/>
                <w:lang w:val="bs-Latn-BA"/>
              </w:rPr>
              <w:t>3.5.</w:t>
            </w:r>
            <w:r w:rsidR="00E33E05">
              <w:rPr>
                <w:rFonts w:eastAsiaTheme="minorEastAsia"/>
                <w:noProof/>
              </w:rPr>
              <w:tab/>
            </w:r>
            <w:r w:rsidR="00E33E05" w:rsidRPr="001E283F">
              <w:rPr>
                <w:rStyle w:val="Hyperlink"/>
                <w:rFonts w:ascii="Times New Roman" w:hAnsi="Times New Roman" w:cs="Times New Roman"/>
                <w:noProof/>
                <w:lang w:val="bs-Latn-BA"/>
              </w:rPr>
              <w:t>OKVIRNI SPORAZUM</w:t>
            </w:r>
            <w:r w:rsidR="00E33E05">
              <w:rPr>
                <w:noProof/>
                <w:webHidden/>
              </w:rPr>
              <w:tab/>
            </w:r>
            <w:r w:rsidR="00E33E05">
              <w:rPr>
                <w:noProof/>
                <w:webHidden/>
              </w:rPr>
              <w:fldChar w:fldCharType="begin"/>
            </w:r>
            <w:r w:rsidR="00E33E05">
              <w:rPr>
                <w:noProof/>
                <w:webHidden/>
              </w:rPr>
              <w:instrText xml:space="preserve"> PAGEREF _Toc98227102 \h </w:instrText>
            </w:r>
            <w:r w:rsidR="00E33E05">
              <w:rPr>
                <w:noProof/>
                <w:webHidden/>
              </w:rPr>
            </w:r>
            <w:r w:rsidR="00E33E05">
              <w:rPr>
                <w:noProof/>
                <w:webHidden/>
              </w:rPr>
              <w:fldChar w:fldCharType="separate"/>
            </w:r>
            <w:r>
              <w:rPr>
                <w:noProof/>
                <w:webHidden/>
              </w:rPr>
              <w:t>3</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03" w:history="1">
            <w:r w:rsidR="00E33E05" w:rsidRPr="001E283F">
              <w:rPr>
                <w:rStyle w:val="Hyperlink"/>
                <w:rFonts w:ascii="Times New Roman" w:hAnsi="Times New Roman" w:cs="Times New Roman"/>
                <w:noProof/>
                <w:lang w:val="bs-Latn-BA"/>
              </w:rPr>
              <w:t>3.6.</w:t>
            </w:r>
            <w:r w:rsidR="00E33E05">
              <w:rPr>
                <w:rFonts w:eastAsiaTheme="minorEastAsia"/>
                <w:noProof/>
              </w:rPr>
              <w:tab/>
            </w:r>
            <w:r w:rsidR="00E33E05" w:rsidRPr="001E283F">
              <w:rPr>
                <w:rStyle w:val="Hyperlink"/>
                <w:rFonts w:ascii="Times New Roman" w:hAnsi="Times New Roman" w:cs="Times New Roman"/>
                <w:noProof/>
                <w:lang w:val="bs-Latn-BA"/>
              </w:rPr>
              <w:t>KRITERIJ ZA DODJELU UGOVORA</w:t>
            </w:r>
            <w:r w:rsidR="00E33E05">
              <w:rPr>
                <w:noProof/>
                <w:webHidden/>
              </w:rPr>
              <w:tab/>
            </w:r>
            <w:r w:rsidR="00E33E05">
              <w:rPr>
                <w:noProof/>
                <w:webHidden/>
              </w:rPr>
              <w:fldChar w:fldCharType="begin"/>
            </w:r>
            <w:r w:rsidR="00E33E05">
              <w:rPr>
                <w:noProof/>
                <w:webHidden/>
              </w:rPr>
              <w:instrText xml:space="preserve"> PAGEREF _Toc98227103 \h </w:instrText>
            </w:r>
            <w:r w:rsidR="00E33E05">
              <w:rPr>
                <w:noProof/>
                <w:webHidden/>
              </w:rPr>
            </w:r>
            <w:r w:rsidR="00E33E05">
              <w:rPr>
                <w:noProof/>
                <w:webHidden/>
              </w:rPr>
              <w:fldChar w:fldCharType="separate"/>
            </w:r>
            <w:r>
              <w:rPr>
                <w:noProof/>
                <w:webHidden/>
              </w:rPr>
              <w:t>3</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04" w:history="1">
            <w:r w:rsidR="00E33E05" w:rsidRPr="001E283F">
              <w:rPr>
                <w:rStyle w:val="Hyperlink"/>
                <w:rFonts w:ascii="Times New Roman" w:hAnsi="Times New Roman" w:cs="Times New Roman"/>
                <w:noProof/>
                <w:lang w:val="bs-Latn-BA"/>
              </w:rPr>
              <w:t>3.7.</w:t>
            </w:r>
            <w:r w:rsidR="00E33E05">
              <w:rPr>
                <w:rFonts w:eastAsiaTheme="minorEastAsia"/>
                <w:noProof/>
              </w:rPr>
              <w:tab/>
            </w:r>
            <w:r w:rsidR="00E33E05" w:rsidRPr="001E283F">
              <w:rPr>
                <w:rStyle w:val="Hyperlink"/>
                <w:rFonts w:ascii="Times New Roman" w:hAnsi="Times New Roman" w:cs="Times New Roman"/>
                <w:noProof/>
                <w:lang w:val="bs-Latn-BA"/>
              </w:rPr>
              <w:t>POVJERLJIVOST</w:t>
            </w:r>
            <w:r w:rsidR="00E33E05">
              <w:rPr>
                <w:noProof/>
                <w:webHidden/>
              </w:rPr>
              <w:tab/>
            </w:r>
            <w:r w:rsidR="00E33E05">
              <w:rPr>
                <w:noProof/>
                <w:webHidden/>
              </w:rPr>
              <w:fldChar w:fldCharType="begin"/>
            </w:r>
            <w:r w:rsidR="00E33E05">
              <w:rPr>
                <w:noProof/>
                <w:webHidden/>
              </w:rPr>
              <w:instrText xml:space="preserve"> PAGEREF _Toc98227104 \h </w:instrText>
            </w:r>
            <w:r w:rsidR="00E33E05">
              <w:rPr>
                <w:noProof/>
                <w:webHidden/>
              </w:rPr>
            </w:r>
            <w:r w:rsidR="00E33E05">
              <w:rPr>
                <w:noProof/>
                <w:webHidden/>
              </w:rPr>
              <w:fldChar w:fldCharType="separate"/>
            </w:r>
            <w:r>
              <w:rPr>
                <w:noProof/>
                <w:webHidden/>
              </w:rPr>
              <w:t>3</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05" w:history="1">
            <w:r w:rsidR="00E33E05" w:rsidRPr="001E283F">
              <w:rPr>
                <w:rStyle w:val="Hyperlink"/>
                <w:rFonts w:ascii="Times New Roman" w:hAnsi="Times New Roman" w:cs="Times New Roman"/>
                <w:noProof/>
                <w:lang w:val="bs-Latn-BA"/>
              </w:rPr>
              <w:t>3.8.</w:t>
            </w:r>
            <w:r w:rsidR="00E33E05">
              <w:rPr>
                <w:rFonts w:eastAsiaTheme="minorEastAsia"/>
                <w:noProof/>
              </w:rPr>
              <w:tab/>
            </w:r>
            <w:r w:rsidR="00E33E05" w:rsidRPr="001E283F">
              <w:rPr>
                <w:rStyle w:val="Hyperlink"/>
                <w:rFonts w:ascii="Times New Roman" w:hAnsi="Times New Roman" w:cs="Times New Roman"/>
                <w:noProof/>
                <w:lang w:val="bs-Latn-BA"/>
              </w:rPr>
              <w:t>KOMUNIKACIJA SA PONUĐAČIMA</w:t>
            </w:r>
            <w:r w:rsidR="00E33E05">
              <w:rPr>
                <w:noProof/>
                <w:webHidden/>
              </w:rPr>
              <w:tab/>
            </w:r>
            <w:r w:rsidR="00E33E05">
              <w:rPr>
                <w:noProof/>
                <w:webHidden/>
              </w:rPr>
              <w:fldChar w:fldCharType="begin"/>
            </w:r>
            <w:r w:rsidR="00E33E05">
              <w:rPr>
                <w:noProof/>
                <w:webHidden/>
              </w:rPr>
              <w:instrText xml:space="preserve"> PAGEREF _Toc98227105 \h </w:instrText>
            </w:r>
            <w:r w:rsidR="00E33E05">
              <w:rPr>
                <w:noProof/>
                <w:webHidden/>
              </w:rPr>
            </w:r>
            <w:r w:rsidR="00E33E05">
              <w:rPr>
                <w:noProof/>
                <w:webHidden/>
              </w:rPr>
              <w:fldChar w:fldCharType="separate"/>
            </w:r>
            <w:r>
              <w:rPr>
                <w:noProof/>
                <w:webHidden/>
              </w:rPr>
              <w:t>4</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06" w:history="1">
            <w:r w:rsidR="00E33E05" w:rsidRPr="001E283F">
              <w:rPr>
                <w:rStyle w:val="Hyperlink"/>
                <w:rFonts w:ascii="Times New Roman" w:hAnsi="Times New Roman" w:cs="Times New Roman"/>
                <w:noProof/>
                <w:lang w:val="bs-Latn-BA"/>
              </w:rPr>
              <w:t>3.9. ISKLJUČENJA IZ POSTUPKA JAVNE NABAVKE</w:t>
            </w:r>
            <w:r w:rsidR="00E33E05">
              <w:rPr>
                <w:noProof/>
                <w:webHidden/>
              </w:rPr>
              <w:tab/>
            </w:r>
            <w:r w:rsidR="00E33E05">
              <w:rPr>
                <w:noProof/>
                <w:webHidden/>
              </w:rPr>
              <w:fldChar w:fldCharType="begin"/>
            </w:r>
            <w:r w:rsidR="00E33E05">
              <w:rPr>
                <w:noProof/>
                <w:webHidden/>
              </w:rPr>
              <w:instrText xml:space="preserve"> PAGEREF _Toc98227106 \h </w:instrText>
            </w:r>
            <w:r w:rsidR="00E33E05">
              <w:rPr>
                <w:noProof/>
                <w:webHidden/>
              </w:rPr>
            </w:r>
            <w:r w:rsidR="00E33E05">
              <w:rPr>
                <w:noProof/>
                <w:webHidden/>
              </w:rPr>
              <w:fldChar w:fldCharType="separate"/>
            </w:r>
            <w:r>
              <w:rPr>
                <w:noProof/>
                <w:webHidden/>
              </w:rPr>
              <w:t>4</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07" w:history="1">
            <w:r w:rsidR="00E33E05" w:rsidRPr="001E283F">
              <w:rPr>
                <w:rStyle w:val="Hyperlink"/>
                <w:rFonts w:ascii="Times New Roman" w:hAnsi="Times New Roman" w:cs="Times New Roman"/>
                <w:noProof/>
                <w:lang w:val="bs-Latn-BA"/>
              </w:rPr>
              <w:t>4.1. OPIS PREDMETA JAVNE NABAVKE</w:t>
            </w:r>
            <w:r w:rsidR="00E33E05">
              <w:rPr>
                <w:noProof/>
                <w:webHidden/>
              </w:rPr>
              <w:tab/>
            </w:r>
            <w:r w:rsidR="00E33E05">
              <w:rPr>
                <w:noProof/>
                <w:webHidden/>
              </w:rPr>
              <w:fldChar w:fldCharType="begin"/>
            </w:r>
            <w:r w:rsidR="00E33E05">
              <w:rPr>
                <w:noProof/>
                <w:webHidden/>
              </w:rPr>
              <w:instrText xml:space="preserve"> PAGEREF _Toc98227107 \h </w:instrText>
            </w:r>
            <w:r w:rsidR="00E33E05">
              <w:rPr>
                <w:noProof/>
                <w:webHidden/>
              </w:rPr>
            </w:r>
            <w:r w:rsidR="00E33E05">
              <w:rPr>
                <w:noProof/>
                <w:webHidden/>
              </w:rPr>
              <w:fldChar w:fldCharType="separate"/>
            </w:r>
            <w:r>
              <w:rPr>
                <w:noProof/>
                <w:webHidden/>
              </w:rPr>
              <w:t>5</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08" w:history="1">
            <w:r w:rsidR="00E33E05" w:rsidRPr="001E283F">
              <w:rPr>
                <w:rStyle w:val="Hyperlink"/>
                <w:rFonts w:ascii="Times New Roman" w:hAnsi="Times New Roman" w:cs="Times New Roman"/>
                <w:noProof/>
                <w:lang w:val="bs-Latn-BA"/>
              </w:rPr>
              <w:t xml:space="preserve">4.1.1. Predmet ovog postupka javne nabavke je nabavka </w:t>
            </w:r>
            <w:r w:rsidR="00D34D8C">
              <w:rPr>
                <w:rStyle w:val="Hyperlink"/>
                <w:rFonts w:ascii="Times New Roman" w:hAnsi="Times New Roman" w:cs="Times New Roman"/>
                <w:noProof/>
                <w:lang w:val="bs-Latn-BA"/>
              </w:rPr>
              <w:t xml:space="preserve"> električne energije                       </w:t>
            </w:r>
            <w:r w:rsidR="00E33E05">
              <w:rPr>
                <w:noProof/>
                <w:webHidden/>
              </w:rPr>
              <w:fldChar w:fldCharType="begin"/>
            </w:r>
            <w:r w:rsidR="00E33E05">
              <w:rPr>
                <w:noProof/>
                <w:webHidden/>
              </w:rPr>
              <w:instrText xml:space="preserve"> PAGEREF _Toc98227108 \h </w:instrText>
            </w:r>
            <w:r w:rsidR="00E33E05">
              <w:rPr>
                <w:noProof/>
                <w:webHidden/>
              </w:rPr>
            </w:r>
            <w:r w:rsidR="00E33E05">
              <w:rPr>
                <w:noProof/>
                <w:webHidden/>
              </w:rPr>
              <w:fldChar w:fldCharType="separate"/>
            </w:r>
            <w:r>
              <w:rPr>
                <w:noProof/>
                <w:webHidden/>
              </w:rPr>
              <w:t>5</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09" w:history="1">
            <w:r w:rsidR="00E33E05" w:rsidRPr="001E283F">
              <w:rPr>
                <w:rStyle w:val="Hyperlink"/>
                <w:rFonts w:ascii="Times New Roman" w:hAnsi="Times New Roman" w:cs="Times New Roman"/>
                <w:noProof/>
                <w:lang w:val="bs-Latn-BA"/>
              </w:rPr>
              <w:t>4.4. MJESTO I ROK IZVRŠENJA (USLUGE)</w:t>
            </w:r>
            <w:r w:rsidR="00E33E05">
              <w:rPr>
                <w:noProof/>
                <w:webHidden/>
              </w:rPr>
              <w:tab/>
            </w:r>
            <w:r w:rsidR="00E33E05">
              <w:rPr>
                <w:noProof/>
                <w:webHidden/>
              </w:rPr>
              <w:fldChar w:fldCharType="begin"/>
            </w:r>
            <w:r w:rsidR="00E33E05">
              <w:rPr>
                <w:noProof/>
                <w:webHidden/>
              </w:rPr>
              <w:instrText xml:space="preserve"> PAGEREF _Toc98227109 \h </w:instrText>
            </w:r>
            <w:r w:rsidR="00E33E05">
              <w:rPr>
                <w:noProof/>
                <w:webHidden/>
              </w:rPr>
            </w:r>
            <w:r w:rsidR="00E33E05">
              <w:rPr>
                <w:noProof/>
                <w:webHidden/>
              </w:rPr>
              <w:fldChar w:fldCharType="separate"/>
            </w:r>
            <w:r>
              <w:rPr>
                <w:noProof/>
                <w:webHidden/>
              </w:rPr>
              <w:t>6</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10" w:history="1">
            <w:r w:rsidR="00E33E05" w:rsidRPr="001E283F">
              <w:rPr>
                <w:rStyle w:val="Hyperlink"/>
                <w:rFonts w:ascii="Times New Roman" w:hAnsi="Times New Roman" w:cs="Times New Roman"/>
                <w:noProof/>
                <w:lang w:val="bs-Latn-BA"/>
              </w:rPr>
              <w:t>4.5.</w:t>
            </w:r>
            <w:r w:rsidR="00E33E05">
              <w:rPr>
                <w:rFonts w:eastAsiaTheme="minorEastAsia"/>
                <w:noProof/>
              </w:rPr>
              <w:tab/>
            </w:r>
            <w:r w:rsidR="00E33E05" w:rsidRPr="001E283F">
              <w:rPr>
                <w:rStyle w:val="Hyperlink"/>
                <w:rFonts w:ascii="Times New Roman" w:hAnsi="Times New Roman" w:cs="Times New Roman"/>
                <w:noProof/>
                <w:lang w:val="bs-Latn-BA"/>
              </w:rPr>
              <w:t>ALTERNATIVNE PONUDE</w:t>
            </w:r>
            <w:r w:rsidR="00E33E05">
              <w:rPr>
                <w:noProof/>
                <w:webHidden/>
              </w:rPr>
              <w:tab/>
            </w:r>
            <w:r w:rsidR="00E33E05">
              <w:rPr>
                <w:noProof/>
                <w:webHidden/>
              </w:rPr>
              <w:fldChar w:fldCharType="begin"/>
            </w:r>
            <w:r w:rsidR="00E33E05">
              <w:rPr>
                <w:noProof/>
                <w:webHidden/>
              </w:rPr>
              <w:instrText xml:space="preserve"> PAGEREF _Toc98227110 \h </w:instrText>
            </w:r>
            <w:r w:rsidR="00E33E05">
              <w:rPr>
                <w:noProof/>
                <w:webHidden/>
              </w:rPr>
            </w:r>
            <w:r w:rsidR="00E33E05">
              <w:rPr>
                <w:noProof/>
                <w:webHidden/>
              </w:rPr>
              <w:fldChar w:fldCharType="separate"/>
            </w:r>
            <w:r>
              <w:rPr>
                <w:noProof/>
                <w:webHidden/>
              </w:rPr>
              <w:t>6</w:t>
            </w:r>
            <w:r w:rsidR="00E33E05">
              <w:rPr>
                <w:noProof/>
                <w:webHidden/>
              </w:rPr>
              <w:fldChar w:fldCharType="end"/>
            </w:r>
          </w:hyperlink>
        </w:p>
        <w:p w:rsidR="00E33E05" w:rsidRDefault="001F6238">
          <w:pPr>
            <w:pStyle w:val="TOC1"/>
            <w:tabs>
              <w:tab w:val="left" w:pos="480"/>
              <w:tab w:val="right" w:leader="dot" w:pos="8296"/>
            </w:tabs>
            <w:rPr>
              <w:rFonts w:eastAsiaTheme="minorEastAsia"/>
              <w:noProof/>
            </w:rPr>
          </w:pPr>
          <w:hyperlink w:anchor="_Toc98227111" w:history="1">
            <w:r w:rsidR="00E33E05" w:rsidRPr="001E283F">
              <w:rPr>
                <w:rStyle w:val="Hyperlink"/>
                <w:rFonts w:ascii="Times New Roman" w:hAnsi="Times New Roman" w:cs="Times New Roman"/>
                <w:noProof/>
                <w:lang w:val="bs-Latn-BA"/>
              </w:rPr>
              <w:t>5.</w:t>
            </w:r>
            <w:r w:rsidR="00E33E05">
              <w:rPr>
                <w:rFonts w:eastAsiaTheme="minorEastAsia"/>
                <w:noProof/>
              </w:rPr>
              <w:tab/>
            </w:r>
            <w:r w:rsidR="00E33E05" w:rsidRPr="001E283F">
              <w:rPr>
                <w:rStyle w:val="Hyperlink"/>
                <w:rFonts w:ascii="Times New Roman" w:hAnsi="Times New Roman" w:cs="Times New Roman"/>
                <w:noProof/>
                <w:lang w:val="bs-Latn-BA"/>
              </w:rPr>
              <w:t>USLOVI ZA KVALIFIKACIJU PONUĐAČA</w:t>
            </w:r>
            <w:r w:rsidR="00E33E05">
              <w:rPr>
                <w:noProof/>
                <w:webHidden/>
              </w:rPr>
              <w:tab/>
            </w:r>
            <w:r w:rsidR="00E33E05">
              <w:rPr>
                <w:noProof/>
                <w:webHidden/>
              </w:rPr>
              <w:fldChar w:fldCharType="begin"/>
            </w:r>
            <w:r w:rsidR="00E33E05">
              <w:rPr>
                <w:noProof/>
                <w:webHidden/>
              </w:rPr>
              <w:instrText xml:space="preserve"> PAGEREF _Toc98227111 \h </w:instrText>
            </w:r>
            <w:r w:rsidR="00E33E05">
              <w:rPr>
                <w:noProof/>
                <w:webHidden/>
              </w:rPr>
            </w:r>
            <w:r w:rsidR="00E33E05">
              <w:rPr>
                <w:noProof/>
                <w:webHidden/>
              </w:rPr>
              <w:fldChar w:fldCharType="separate"/>
            </w:r>
            <w:r>
              <w:rPr>
                <w:noProof/>
                <w:webHidden/>
              </w:rPr>
              <w:t>6</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12" w:history="1">
            <w:r w:rsidR="00E33E05" w:rsidRPr="001E283F">
              <w:rPr>
                <w:rStyle w:val="Hyperlink"/>
                <w:rFonts w:ascii="Times New Roman" w:hAnsi="Times New Roman" w:cs="Times New Roman"/>
                <w:noProof/>
                <w:lang w:val="bs-Latn-BA"/>
              </w:rPr>
              <w:t>5.1.</w:t>
            </w:r>
            <w:r w:rsidR="00E33E05">
              <w:rPr>
                <w:rFonts w:eastAsiaTheme="minorEastAsia"/>
                <w:noProof/>
              </w:rPr>
              <w:tab/>
            </w:r>
            <w:r w:rsidR="00E33E05" w:rsidRPr="001E283F">
              <w:rPr>
                <w:rStyle w:val="Hyperlink"/>
                <w:rFonts w:ascii="Times New Roman" w:hAnsi="Times New Roman" w:cs="Times New Roman"/>
                <w:noProof/>
                <w:lang w:val="bs-Latn-BA"/>
              </w:rPr>
              <w:t>LIČNA SPOSOBNOST</w:t>
            </w:r>
            <w:r w:rsidR="00E33E05">
              <w:rPr>
                <w:noProof/>
                <w:webHidden/>
              </w:rPr>
              <w:tab/>
            </w:r>
            <w:r w:rsidR="00E33E05">
              <w:rPr>
                <w:noProof/>
                <w:webHidden/>
              </w:rPr>
              <w:fldChar w:fldCharType="begin"/>
            </w:r>
            <w:r w:rsidR="00E33E05">
              <w:rPr>
                <w:noProof/>
                <w:webHidden/>
              </w:rPr>
              <w:instrText xml:space="preserve"> PAGEREF _Toc98227112 \h </w:instrText>
            </w:r>
            <w:r w:rsidR="00E33E05">
              <w:rPr>
                <w:noProof/>
                <w:webHidden/>
              </w:rPr>
            </w:r>
            <w:r w:rsidR="00E33E05">
              <w:rPr>
                <w:noProof/>
                <w:webHidden/>
              </w:rPr>
              <w:fldChar w:fldCharType="separate"/>
            </w:r>
            <w:r>
              <w:rPr>
                <w:noProof/>
                <w:webHidden/>
              </w:rPr>
              <w:t>6</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13" w:history="1">
            <w:r w:rsidR="00E33E05" w:rsidRPr="001E283F">
              <w:rPr>
                <w:rStyle w:val="Hyperlink"/>
                <w:rFonts w:ascii="Times New Roman" w:hAnsi="Times New Roman" w:cs="Times New Roman"/>
                <w:noProof/>
                <w:lang w:val="bs-Latn-BA"/>
              </w:rPr>
              <w:t>5.3.</w:t>
            </w:r>
            <w:r w:rsidR="00E33E05">
              <w:rPr>
                <w:rFonts w:eastAsiaTheme="minorEastAsia"/>
                <w:noProof/>
              </w:rPr>
              <w:tab/>
            </w:r>
            <w:r w:rsidR="00E33E05" w:rsidRPr="001E283F">
              <w:rPr>
                <w:rStyle w:val="Hyperlink"/>
                <w:rFonts w:ascii="Times New Roman" w:hAnsi="Times New Roman" w:cs="Times New Roman"/>
                <w:noProof/>
                <w:lang w:val="bs-Latn-BA"/>
              </w:rPr>
              <w:t>EKONOMSKA I FINANSIJSKA SPOSOBNOST</w:t>
            </w:r>
            <w:r w:rsidR="00E33E05">
              <w:rPr>
                <w:noProof/>
                <w:webHidden/>
              </w:rPr>
              <w:tab/>
            </w:r>
            <w:r w:rsidR="00E33E05">
              <w:rPr>
                <w:noProof/>
                <w:webHidden/>
              </w:rPr>
              <w:fldChar w:fldCharType="begin"/>
            </w:r>
            <w:r w:rsidR="00E33E05">
              <w:rPr>
                <w:noProof/>
                <w:webHidden/>
              </w:rPr>
              <w:instrText xml:space="preserve"> PAGEREF _Toc98227113 \h </w:instrText>
            </w:r>
            <w:r w:rsidR="00E33E05">
              <w:rPr>
                <w:noProof/>
                <w:webHidden/>
              </w:rPr>
            </w:r>
            <w:r w:rsidR="00E33E05">
              <w:rPr>
                <w:noProof/>
                <w:webHidden/>
              </w:rPr>
              <w:fldChar w:fldCharType="separate"/>
            </w:r>
            <w:r>
              <w:rPr>
                <w:noProof/>
                <w:webHidden/>
              </w:rPr>
              <w:t>8</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14" w:history="1">
            <w:r w:rsidR="00E33E05" w:rsidRPr="001E283F">
              <w:rPr>
                <w:rStyle w:val="Hyperlink"/>
                <w:rFonts w:ascii="Times New Roman" w:hAnsi="Times New Roman" w:cs="Times New Roman"/>
                <w:noProof/>
                <w:lang w:val="bs-Latn-BA"/>
              </w:rPr>
              <w:t>5.4.</w:t>
            </w:r>
            <w:r w:rsidR="00E33E05">
              <w:rPr>
                <w:rFonts w:eastAsiaTheme="minorEastAsia"/>
                <w:noProof/>
              </w:rPr>
              <w:tab/>
            </w:r>
            <w:r w:rsidR="00E33E05" w:rsidRPr="001E283F">
              <w:rPr>
                <w:rStyle w:val="Hyperlink"/>
                <w:rFonts w:ascii="Times New Roman" w:hAnsi="Times New Roman" w:cs="Times New Roman"/>
                <w:noProof/>
                <w:lang w:val="bs-Latn-BA"/>
              </w:rPr>
              <w:t>TEHNIČKA I PROFESIONALNA SPOSOBNOST</w:t>
            </w:r>
            <w:r w:rsidR="00E33E05">
              <w:rPr>
                <w:noProof/>
                <w:webHidden/>
              </w:rPr>
              <w:tab/>
            </w:r>
            <w:r w:rsidR="00E33E05">
              <w:rPr>
                <w:noProof/>
                <w:webHidden/>
              </w:rPr>
              <w:fldChar w:fldCharType="begin"/>
            </w:r>
            <w:r w:rsidR="00E33E05">
              <w:rPr>
                <w:noProof/>
                <w:webHidden/>
              </w:rPr>
              <w:instrText xml:space="preserve"> PAGEREF _Toc98227114 \h </w:instrText>
            </w:r>
            <w:r w:rsidR="00E33E05">
              <w:rPr>
                <w:noProof/>
                <w:webHidden/>
              </w:rPr>
            </w:r>
            <w:r w:rsidR="00E33E05">
              <w:rPr>
                <w:noProof/>
                <w:webHidden/>
              </w:rPr>
              <w:fldChar w:fldCharType="separate"/>
            </w:r>
            <w:r>
              <w:rPr>
                <w:noProof/>
                <w:webHidden/>
              </w:rPr>
              <w:t>9</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15" w:history="1">
            <w:r w:rsidR="00E33E05" w:rsidRPr="001E283F">
              <w:rPr>
                <w:rStyle w:val="Hyperlink"/>
                <w:rFonts w:ascii="Times New Roman" w:hAnsi="Times New Roman" w:cs="Times New Roman"/>
                <w:noProof/>
                <w:lang w:val="bs-Latn-BA"/>
              </w:rPr>
              <w:t>5.6.</w:t>
            </w:r>
            <w:r w:rsidR="00E33E05">
              <w:rPr>
                <w:rFonts w:eastAsiaTheme="minorEastAsia"/>
                <w:noProof/>
              </w:rPr>
              <w:tab/>
            </w:r>
            <w:r w:rsidR="00E33E05" w:rsidRPr="001E283F">
              <w:rPr>
                <w:rStyle w:val="Hyperlink"/>
                <w:rFonts w:ascii="Times New Roman" w:hAnsi="Times New Roman" w:cs="Times New Roman"/>
                <w:noProof/>
                <w:lang w:val="bs-Latn-BA"/>
              </w:rPr>
              <w:t>GRUPA PONUĐAČA</w:t>
            </w:r>
            <w:r w:rsidR="00E33E05">
              <w:rPr>
                <w:noProof/>
                <w:webHidden/>
              </w:rPr>
              <w:tab/>
            </w:r>
            <w:r w:rsidR="00E33E05">
              <w:rPr>
                <w:noProof/>
                <w:webHidden/>
              </w:rPr>
              <w:fldChar w:fldCharType="begin"/>
            </w:r>
            <w:r w:rsidR="00E33E05">
              <w:rPr>
                <w:noProof/>
                <w:webHidden/>
              </w:rPr>
              <w:instrText xml:space="preserve"> PAGEREF _Toc98227115 \h </w:instrText>
            </w:r>
            <w:r w:rsidR="00E33E05">
              <w:rPr>
                <w:noProof/>
                <w:webHidden/>
              </w:rPr>
            </w:r>
            <w:r w:rsidR="00E33E05">
              <w:rPr>
                <w:noProof/>
                <w:webHidden/>
              </w:rPr>
              <w:fldChar w:fldCharType="separate"/>
            </w:r>
            <w:r>
              <w:rPr>
                <w:noProof/>
                <w:webHidden/>
              </w:rPr>
              <w:t>10</w:t>
            </w:r>
            <w:r w:rsidR="00E33E05">
              <w:rPr>
                <w:noProof/>
                <w:webHidden/>
              </w:rPr>
              <w:fldChar w:fldCharType="end"/>
            </w:r>
          </w:hyperlink>
        </w:p>
        <w:p w:rsidR="00E33E05" w:rsidRDefault="001F6238">
          <w:pPr>
            <w:pStyle w:val="TOC1"/>
            <w:tabs>
              <w:tab w:val="left" w:pos="480"/>
              <w:tab w:val="right" w:leader="dot" w:pos="8296"/>
            </w:tabs>
            <w:rPr>
              <w:rFonts w:eastAsiaTheme="minorEastAsia"/>
              <w:noProof/>
            </w:rPr>
          </w:pPr>
          <w:hyperlink w:anchor="_Toc98227116" w:history="1">
            <w:r w:rsidR="00E33E05" w:rsidRPr="001E283F">
              <w:rPr>
                <w:rStyle w:val="Hyperlink"/>
                <w:rFonts w:ascii="Times New Roman" w:hAnsi="Times New Roman" w:cs="Times New Roman"/>
                <w:noProof/>
                <w:lang w:val="bs-Latn-BA"/>
              </w:rPr>
              <w:t>6.</w:t>
            </w:r>
            <w:r w:rsidR="00E33E05">
              <w:rPr>
                <w:rFonts w:eastAsiaTheme="minorEastAsia"/>
                <w:noProof/>
              </w:rPr>
              <w:tab/>
            </w:r>
            <w:r w:rsidR="00E33E05" w:rsidRPr="001E283F">
              <w:rPr>
                <w:rStyle w:val="Hyperlink"/>
                <w:rFonts w:ascii="Times New Roman" w:hAnsi="Times New Roman" w:cs="Times New Roman"/>
                <w:noProof/>
                <w:lang w:val="bs-Latn-BA"/>
              </w:rPr>
              <w:t>ZAHTJEVI U VEZI SA DOSTAVLJANJEM PONUDA</w:t>
            </w:r>
            <w:r w:rsidR="00E33E05">
              <w:rPr>
                <w:noProof/>
                <w:webHidden/>
              </w:rPr>
              <w:tab/>
            </w:r>
            <w:r w:rsidR="00E33E05">
              <w:rPr>
                <w:noProof/>
                <w:webHidden/>
              </w:rPr>
              <w:fldChar w:fldCharType="begin"/>
            </w:r>
            <w:r w:rsidR="00E33E05">
              <w:rPr>
                <w:noProof/>
                <w:webHidden/>
              </w:rPr>
              <w:instrText xml:space="preserve"> PAGEREF _Toc98227116 \h </w:instrText>
            </w:r>
            <w:r w:rsidR="00E33E05">
              <w:rPr>
                <w:noProof/>
                <w:webHidden/>
              </w:rPr>
            </w:r>
            <w:r w:rsidR="00E33E05">
              <w:rPr>
                <w:noProof/>
                <w:webHidden/>
              </w:rPr>
              <w:fldChar w:fldCharType="separate"/>
            </w:r>
            <w:r>
              <w:rPr>
                <w:noProof/>
                <w:webHidden/>
              </w:rPr>
              <w:t>11</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17" w:history="1">
            <w:r w:rsidR="00E33E05" w:rsidRPr="001E283F">
              <w:rPr>
                <w:rStyle w:val="Hyperlink"/>
                <w:rFonts w:ascii="Times New Roman" w:hAnsi="Times New Roman" w:cs="Times New Roman"/>
                <w:noProof/>
                <w:lang w:val="bs-Latn-BA"/>
              </w:rPr>
              <w:t>6.1.</w:t>
            </w:r>
            <w:r w:rsidR="00E33E05">
              <w:rPr>
                <w:rFonts w:eastAsiaTheme="minorEastAsia"/>
                <w:noProof/>
              </w:rPr>
              <w:tab/>
            </w:r>
            <w:r w:rsidR="00E33E05" w:rsidRPr="001E283F">
              <w:rPr>
                <w:rStyle w:val="Hyperlink"/>
                <w:rFonts w:ascii="Times New Roman" w:hAnsi="Times New Roman" w:cs="Times New Roman"/>
                <w:noProof/>
                <w:lang w:val="bs-Latn-BA"/>
              </w:rPr>
              <w:t>PRIPREMA PONUDE</w:t>
            </w:r>
            <w:r w:rsidR="00E33E05">
              <w:rPr>
                <w:noProof/>
                <w:webHidden/>
              </w:rPr>
              <w:tab/>
            </w:r>
            <w:r w:rsidR="00E33E05">
              <w:rPr>
                <w:noProof/>
                <w:webHidden/>
              </w:rPr>
              <w:fldChar w:fldCharType="begin"/>
            </w:r>
            <w:r w:rsidR="00E33E05">
              <w:rPr>
                <w:noProof/>
                <w:webHidden/>
              </w:rPr>
              <w:instrText xml:space="preserve"> PAGEREF _Toc98227117 \h </w:instrText>
            </w:r>
            <w:r w:rsidR="00E33E05">
              <w:rPr>
                <w:noProof/>
                <w:webHidden/>
              </w:rPr>
            </w:r>
            <w:r w:rsidR="00E33E05">
              <w:rPr>
                <w:noProof/>
                <w:webHidden/>
              </w:rPr>
              <w:fldChar w:fldCharType="separate"/>
            </w:r>
            <w:r>
              <w:rPr>
                <w:noProof/>
                <w:webHidden/>
              </w:rPr>
              <w:t>11</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18" w:history="1">
            <w:r w:rsidR="00E33E05" w:rsidRPr="001E283F">
              <w:rPr>
                <w:rStyle w:val="Hyperlink"/>
                <w:rFonts w:ascii="Times New Roman" w:hAnsi="Times New Roman" w:cs="Times New Roman"/>
                <w:noProof/>
                <w:lang w:val="bs-Latn-BA"/>
              </w:rPr>
              <w:t>6.3.</w:t>
            </w:r>
            <w:r w:rsidR="00E33E05">
              <w:rPr>
                <w:rFonts w:eastAsiaTheme="minorEastAsia"/>
                <w:noProof/>
              </w:rPr>
              <w:tab/>
            </w:r>
            <w:r w:rsidR="00E33E05" w:rsidRPr="001E283F">
              <w:rPr>
                <w:rStyle w:val="Hyperlink"/>
                <w:rFonts w:ascii="Times New Roman" w:hAnsi="Times New Roman" w:cs="Times New Roman"/>
                <w:noProof/>
                <w:lang w:val="bs-Latn-BA"/>
              </w:rPr>
              <w:t>DOSTAVLJANJE PONUDE</w:t>
            </w:r>
            <w:r w:rsidR="00E33E05">
              <w:rPr>
                <w:noProof/>
                <w:webHidden/>
              </w:rPr>
              <w:tab/>
            </w:r>
            <w:r w:rsidR="00E33E05">
              <w:rPr>
                <w:noProof/>
                <w:webHidden/>
              </w:rPr>
              <w:fldChar w:fldCharType="begin"/>
            </w:r>
            <w:r w:rsidR="00E33E05">
              <w:rPr>
                <w:noProof/>
                <w:webHidden/>
              </w:rPr>
              <w:instrText xml:space="preserve"> PAGEREF _Toc98227118 \h </w:instrText>
            </w:r>
            <w:r w:rsidR="00E33E05">
              <w:rPr>
                <w:noProof/>
                <w:webHidden/>
              </w:rPr>
            </w:r>
            <w:r w:rsidR="00E33E05">
              <w:rPr>
                <w:noProof/>
                <w:webHidden/>
              </w:rPr>
              <w:fldChar w:fldCharType="separate"/>
            </w:r>
            <w:r>
              <w:rPr>
                <w:noProof/>
                <w:webHidden/>
              </w:rPr>
              <w:t>12</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19" w:history="1">
            <w:r w:rsidR="00E33E05" w:rsidRPr="001E283F">
              <w:rPr>
                <w:rStyle w:val="Hyperlink"/>
                <w:rFonts w:ascii="Times New Roman" w:hAnsi="Times New Roman" w:cs="Times New Roman"/>
                <w:noProof/>
                <w:lang w:val="bs-Latn-BA"/>
              </w:rPr>
              <w:t>6.4.</w:t>
            </w:r>
            <w:r w:rsidR="00E33E05">
              <w:rPr>
                <w:rFonts w:eastAsiaTheme="minorEastAsia"/>
                <w:noProof/>
              </w:rPr>
              <w:tab/>
            </w:r>
            <w:r w:rsidR="00E33E05" w:rsidRPr="001E283F">
              <w:rPr>
                <w:rStyle w:val="Hyperlink"/>
                <w:rFonts w:ascii="Times New Roman" w:hAnsi="Times New Roman" w:cs="Times New Roman"/>
                <w:noProof/>
                <w:lang w:val="bs-Latn-BA"/>
              </w:rPr>
              <w:t>IZMJENA I/ILI DOPUNA I ODUSTAJANJE OD PONUDE</w:t>
            </w:r>
            <w:r w:rsidR="00E33E05">
              <w:rPr>
                <w:noProof/>
                <w:webHidden/>
              </w:rPr>
              <w:tab/>
            </w:r>
            <w:r w:rsidR="00E33E05">
              <w:rPr>
                <w:noProof/>
                <w:webHidden/>
              </w:rPr>
              <w:fldChar w:fldCharType="begin"/>
            </w:r>
            <w:r w:rsidR="00E33E05">
              <w:rPr>
                <w:noProof/>
                <w:webHidden/>
              </w:rPr>
              <w:instrText xml:space="preserve"> PAGEREF _Toc98227119 \h </w:instrText>
            </w:r>
            <w:r w:rsidR="00E33E05">
              <w:rPr>
                <w:noProof/>
                <w:webHidden/>
              </w:rPr>
            </w:r>
            <w:r w:rsidR="00E33E05">
              <w:rPr>
                <w:noProof/>
                <w:webHidden/>
              </w:rPr>
              <w:fldChar w:fldCharType="separate"/>
            </w:r>
            <w:r>
              <w:rPr>
                <w:noProof/>
                <w:webHidden/>
              </w:rPr>
              <w:t>12</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20" w:history="1">
            <w:r w:rsidR="00E33E05" w:rsidRPr="001E283F">
              <w:rPr>
                <w:rStyle w:val="Hyperlink"/>
                <w:rFonts w:ascii="Times New Roman" w:hAnsi="Times New Roman" w:cs="Times New Roman"/>
                <w:noProof/>
                <w:lang w:val="bs-Latn-BA"/>
              </w:rPr>
              <w:t>6.5.</w:t>
            </w:r>
            <w:r w:rsidR="00E33E05">
              <w:rPr>
                <w:rFonts w:eastAsiaTheme="minorEastAsia"/>
                <w:noProof/>
              </w:rPr>
              <w:tab/>
            </w:r>
            <w:r w:rsidR="00E33E05" w:rsidRPr="001E283F">
              <w:rPr>
                <w:rStyle w:val="Hyperlink"/>
                <w:rFonts w:ascii="Times New Roman" w:hAnsi="Times New Roman" w:cs="Times New Roman"/>
                <w:noProof/>
                <w:lang w:val="bs-Latn-BA"/>
              </w:rPr>
              <w:t>CIJENA PONUDE I VALUTA PONUDE</w:t>
            </w:r>
            <w:r w:rsidR="00E33E05">
              <w:rPr>
                <w:noProof/>
                <w:webHidden/>
              </w:rPr>
              <w:tab/>
            </w:r>
            <w:r w:rsidR="00E33E05">
              <w:rPr>
                <w:noProof/>
                <w:webHidden/>
              </w:rPr>
              <w:fldChar w:fldCharType="begin"/>
            </w:r>
            <w:r w:rsidR="00E33E05">
              <w:rPr>
                <w:noProof/>
                <w:webHidden/>
              </w:rPr>
              <w:instrText xml:space="preserve"> PAGEREF _Toc98227120 \h </w:instrText>
            </w:r>
            <w:r w:rsidR="00E33E05">
              <w:rPr>
                <w:noProof/>
                <w:webHidden/>
              </w:rPr>
            </w:r>
            <w:r w:rsidR="00E33E05">
              <w:rPr>
                <w:noProof/>
                <w:webHidden/>
              </w:rPr>
              <w:fldChar w:fldCharType="separate"/>
            </w:r>
            <w:r>
              <w:rPr>
                <w:noProof/>
                <w:webHidden/>
              </w:rPr>
              <w:t>12</w:t>
            </w:r>
            <w:r w:rsidR="00E33E05">
              <w:rPr>
                <w:noProof/>
                <w:webHidden/>
              </w:rPr>
              <w:fldChar w:fldCharType="end"/>
            </w:r>
          </w:hyperlink>
        </w:p>
        <w:p w:rsidR="00E33E05" w:rsidRDefault="001F6238" w:rsidP="00D34D8C">
          <w:pPr>
            <w:pStyle w:val="TOC2"/>
            <w:tabs>
              <w:tab w:val="left" w:pos="880"/>
              <w:tab w:val="right" w:leader="dot" w:pos="8296"/>
            </w:tabs>
            <w:rPr>
              <w:rFonts w:eastAsiaTheme="minorEastAsia"/>
              <w:noProof/>
            </w:rPr>
          </w:pPr>
          <w:hyperlink w:anchor="_Toc98227121" w:history="1">
            <w:r w:rsidR="00E33E05" w:rsidRPr="001E283F">
              <w:rPr>
                <w:rStyle w:val="Hyperlink"/>
                <w:rFonts w:ascii="Times New Roman" w:hAnsi="Times New Roman" w:cs="Times New Roman"/>
                <w:noProof/>
                <w:lang w:val="bs-Latn-BA"/>
              </w:rPr>
              <w:t>6.6.</w:t>
            </w:r>
            <w:r w:rsidR="00E33E05">
              <w:rPr>
                <w:rFonts w:eastAsiaTheme="minorEastAsia"/>
                <w:noProof/>
              </w:rPr>
              <w:tab/>
            </w:r>
            <w:r w:rsidR="00E33E05" w:rsidRPr="001E283F">
              <w:rPr>
                <w:rStyle w:val="Hyperlink"/>
                <w:rFonts w:ascii="Times New Roman" w:hAnsi="Times New Roman" w:cs="Times New Roman"/>
                <w:noProof/>
                <w:lang w:val="bs-Latn-BA"/>
              </w:rPr>
              <w:t>MJESTO, DATUM I VRIJEME PRIJEMA PONUDA</w:t>
            </w:r>
            <w:r w:rsidR="00E33E05">
              <w:rPr>
                <w:noProof/>
                <w:webHidden/>
              </w:rPr>
              <w:tab/>
            </w:r>
            <w:r w:rsidR="00E33E05">
              <w:rPr>
                <w:noProof/>
                <w:webHidden/>
              </w:rPr>
              <w:fldChar w:fldCharType="begin"/>
            </w:r>
            <w:r w:rsidR="00E33E05">
              <w:rPr>
                <w:noProof/>
                <w:webHidden/>
              </w:rPr>
              <w:instrText xml:space="preserve"> PAGEREF _Toc98227121 \h </w:instrText>
            </w:r>
            <w:r w:rsidR="00E33E05">
              <w:rPr>
                <w:noProof/>
                <w:webHidden/>
              </w:rPr>
            </w:r>
            <w:r w:rsidR="00E33E05">
              <w:rPr>
                <w:noProof/>
                <w:webHidden/>
              </w:rPr>
              <w:fldChar w:fldCharType="separate"/>
            </w:r>
            <w:r>
              <w:rPr>
                <w:noProof/>
                <w:webHidden/>
              </w:rPr>
              <w:t>13</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30" w:history="1">
            <w:r w:rsidR="00E33E05" w:rsidRPr="001E283F">
              <w:rPr>
                <w:rStyle w:val="Hyperlink"/>
                <w:rFonts w:ascii="Times New Roman" w:hAnsi="Times New Roman" w:cs="Times New Roman"/>
                <w:noProof/>
                <w:lang w:val="bs-Latn-BA"/>
              </w:rPr>
              <w:t>8.2.</w:t>
            </w:r>
            <w:r w:rsidR="00E33E05">
              <w:rPr>
                <w:rFonts w:eastAsiaTheme="minorEastAsia"/>
                <w:noProof/>
              </w:rPr>
              <w:tab/>
            </w:r>
            <w:r w:rsidR="00E33E05" w:rsidRPr="001E283F">
              <w:rPr>
                <w:rStyle w:val="Hyperlink"/>
                <w:rFonts w:ascii="Times New Roman" w:hAnsi="Times New Roman" w:cs="Times New Roman"/>
                <w:noProof/>
                <w:lang w:val="bs-Latn-BA"/>
              </w:rPr>
              <w:t>PODUGOVARANJE</w:t>
            </w:r>
            <w:r w:rsidR="00E33E05">
              <w:rPr>
                <w:noProof/>
                <w:webHidden/>
              </w:rPr>
              <w:tab/>
            </w:r>
            <w:r w:rsidR="00E33E05">
              <w:rPr>
                <w:noProof/>
                <w:webHidden/>
              </w:rPr>
              <w:fldChar w:fldCharType="begin"/>
            </w:r>
            <w:r w:rsidR="00E33E05">
              <w:rPr>
                <w:noProof/>
                <w:webHidden/>
              </w:rPr>
              <w:instrText xml:space="preserve"> PAGEREF _Toc98227130 \h </w:instrText>
            </w:r>
            <w:r w:rsidR="00E33E05">
              <w:rPr>
                <w:noProof/>
                <w:webHidden/>
              </w:rPr>
            </w:r>
            <w:r w:rsidR="00E33E05">
              <w:rPr>
                <w:noProof/>
                <w:webHidden/>
              </w:rPr>
              <w:fldChar w:fldCharType="separate"/>
            </w:r>
            <w:r>
              <w:rPr>
                <w:noProof/>
                <w:webHidden/>
              </w:rPr>
              <w:t>18</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31" w:history="1">
            <w:r w:rsidR="00E33E05" w:rsidRPr="001E283F">
              <w:rPr>
                <w:rStyle w:val="Hyperlink"/>
                <w:rFonts w:ascii="Times New Roman" w:hAnsi="Times New Roman" w:cs="Times New Roman"/>
                <w:noProof/>
                <w:lang w:val="bs-Latn-BA"/>
              </w:rPr>
              <w:t>9.1.</w:t>
            </w:r>
            <w:r w:rsidR="00E33E05">
              <w:rPr>
                <w:rFonts w:eastAsiaTheme="minorEastAsia"/>
                <w:noProof/>
              </w:rPr>
              <w:tab/>
            </w:r>
            <w:r w:rsidR="00E33E05" w:rsidRPr="001E283F">
              <w:rPr>
                <w:rStyle w:val="Hyperlink"/>
                <w:rFonts w:ascii="Times New Roman" w:hAnsi="Times New Roman" w:cs="Times New Roman"/>
                <w:noProof/>
                <w:lang w:val="bs-Latn-BA"/>
              </w:rPr>
              <w:t>PREUZIMANJE TENDERSKE DOKUMENTACIJE</w:t>
            </w:r>
            <w:r w:rsidR="00E33E05">
              <w:rPr>
                <w:noProof/>
                <w:webHidden/>
              </w:rPr>
              <w:tab/>
            </w:r>
            <w:r w:rsidR="00E33E05">
              <w:rPr>
                <w:noProof/>
                <w:webHidden/>
              </w:rPr>
              <w:fldChar w:fldCharType="begin"/>
            </w:r>
            <w:r w:rsidR="00E33E05">
              <w:rPr>
                <w:noProof/>
                <w:webHidden/>
              </w:rPr>
              <w:instrText xml:space="preserve"> PAGEREF _Toc98227131 \h </w:instrText>
            </w:r>
            <w:r w:rsidR="00E33E05">
              <w:rPr>
                <w:noProof/>
                <w:webHidden/>
              </w:rPr>
            </w:r>
            <w:r w:rsidR="00E33E05">
              <w:rPr>
                <w:noProof/>
                <w:webHidden/>
              </w:rPr>
              <w:fldChar w:fldCharType="separate"/>
            </w:r>
            <w:r>
              <w:rPr>
                <w:noProof/>
                <w:webHidden/>
              </w:rPr>
              <w:t>18</w:t>
            </w:r>
            <w:r w:rsidR="00E33E05">
              <w:rPr>
                <w:noProof/>
                <w:webHidden/>
              </w:rPr>
              <w:fldChar w:fldCharType="end"/>
            </w:r>
          </w:hyperlink>
        </w:p>
        <w:p w:rsidR="00E33E05" w:rsidRDefault="001F6238">
          <w:pPr>
            <w:pStyle w:val="TOC2"/>
            <w:tabs>
              <w:tab w:val="left" w:pos="880"/>
              <w:tab w:val="right" w:leader="dot" w:pos="8296"/>
            </w:tabs>
            <w:rPr>
              <w:rFonts w:eastAsiaTheme="minorEastAsia"/>
              <w:noProof/>
            </w:rPr>
          </w:pPr>
          <w:hyperlink w:anchor="_Toc98227132" w:history="1">
            <w:r w:rsidR="00E33E05" w:rsidRPr="001E283F">
              <w:rPr>
                <w:rStyle w:val="Hyperlink"/>
                <w:rFonts w:ascii="Times New Roman" w:hAnsi="Times New Roman" w:cs="Times New Roman"/>
                <w:noProof/>
                <w:lang w:val="bs-Latn-BA"/>
              </w:rPr>
              <w:t>9.2.</w:t>
            </w:r>
            <w:r w:rsidR="00E33E05">
              <w:rPr>
                <w:rFonts w:eastAsiaTheme="minorEastAsia"/>
                <w:noProof/>
              </w:rPr>
              <w:tab/>
            </w:r>
            <w:r w:rsidR="00E33E05" w:rsidRPr="001E283F">
              <w:rPr>
                <w:rStyle w:val="Hyperlink"/>
                <w:rFonts w:ascii="Times New Roman" w:hAnsi="Times New Roman" w:cs="Times New Roman"/>
                <w:noProof/>
                <w:lang w:val="bs-Latn-BA"/>
              </w:rPr>
              <w:t>POJAŠNJENJE, IZMJENA I DOPUNA TENDERSKE DOKUMENTACIJE</w:t>
            </w:r>
            <w:r w:rsidR="00E33E05">
              <w:rPr>
                <w:noProof/>
                <w:webHidden/>
              </w:rPr>
              <w:tab/>
            </w:r>
            <w:r w:rsidR="00E33E05">
              <w:rPr>
                <w:noProof/>
                <w:webHidden/>
              </w:rPr>
              <w:fldChar w:fldCharType="begin"/>
            </w:r>
            <w:r w:rsidR="00E33E05">
              <w:rPr>
                <w:noProof/>
                <w:webHidden/>
              </w:rPr>
              <w:instrText xml:space="preserve"> PAGEREF _Toc98227132 \h </w:instrText>
            </w:r>
            <w:r w:rsidR="00E33E05">
              <w:rPr>
                <w:noProof/>
                <w:webHidden/>
              </w:rPr>
            </w:r>
            <w:r w:rsidR="00E33E05">
              <w:rPr>
                <w:noProof/>
                <w:webHidden/>
              </w:rPr>
              <w:fldChar w:fldCharType="separate"/>
            </w:r>
            <w:r>
              <w:rPr>
                <w:noProof/>
                <w:webHidden/>
              </w:rPr>
              <w:t>19</w:t>
            </w:r>
            <w:r w:rsidR="00E33E05">
              <w:rPr>
                <w:noProof/>
                <w:webHidden/>
              </w:rPr>
              <w:fldChar w:fldCharType="end"/>
            </w:r>
          </w:hyperlink>
        </w:p>
        <w:p w:rsidR="00E33E05" w:rsidRDefault="001F6238">
          <w:pPr>
            <w:pStyle w:val="TOC2"/>
            <w:tabs>
              <w:tab w:val="left" w:pos="1100"/>
              <w:tab w:val="right" w:leader="dot" w:pos="8296"/>
            </w:tabs>
            <w:rPr>
              <w:rFonts w:eastAsiaTheme="minorEastAsia"/>
              <w:noProof/>
            </w:rPr>
          </w:pPr>
          <w:hyperlink w:anchor="_Toc98227133" w:history="1">
            <w:r w:rsidR="00E33E05" w:rsidRPr="001E283F">
              <w:rPr>
                <w:rStyle w:val="Hyperlink"/>
                <w:rFonts w:ascii="Times New Roman" w:hAnsi="Times New Roman" w:cs="Times New Roman"/>
                <w:noProof/>
                <w:lang w:val="bs-Latn-BA"/>
              </w:rPr>
              <w:t>10.1.</w:t>
            </w:r>
            <w:r w:rsidR="00E33E05">
              <w:rPr>
                <w:rFonts w:eastAsiaTheme="minorEastAsia"/>
                <w:noProof/>
              </w:rPr>
              <w:tab/>
            </w:r>
            <w:r w:rsidR="00E33E05" w:rsidRPr="001E283F">
              <w:rPr>
                <w:rStyle w:val="Hyperlink"/>
                <w:rFonts w:ascii="Times New Roman" w:hAnsi="Times New Roman" w:cs="Times New Roman"/>
                <w:noProof/>
                <w:lang w:val="bs-Latn-BA"/>
              </w:rPr>
              <w:t>Sastavni dio TD čine sljedeći Aneksi i Obrasci:</w:t>
            </w:r>
            <w:r w:rsidR="00E33E05">
              <w:rPr>
                <w:noProof/>
                <w:webHidden/>
              </w:rPr>
              <w:tab/>
            </w:r>
            <w:r w:rsidR="00E33E05">
              <w:rPr>
                <w:noProof/>
                <w:webHidden/>
              </w:rPr>
              <w:fldChar w:fldCharType="begin"/>
            </w:r>
            <w:r w:rsidR="00E33E05">
              <w:rPr>
                <w:noProof/>
                <w:webHidden/>
              </w:rPr>
              <w:instrText xml:space="preserve"> PAGEREF _Toc98227133 \h </w:instrText>
            </w:r>
            <w:r w:rsidR="00E33E05">
              <w:rPr>
                <w:noProof/>
                <w:webHidden/>
              </w:rPr>
            </w:r>
            <w:r w:rsidR="00E33E05">
              <w:rPr>
                <w:noProof/>
                <w:webHidden/>
              </w:rPr>
              <w:fldChar w:fldCharType="separate"/>
            </w:r>
            <w:r>
              <w:rPr>
                <w:noProof/>
                <w:webHidden/>
              </w:rPr>
              <w:t>19</w:t>
            </w:r>
            <w:r w:rsidR="00E33E05">
              <w:rPr>
                <w:noProof/>
                <w:webHidden/>
              </w:rPr>
              <w:fldChar w:fldCharType="end"/>
            </w:r>
          </w:hyperlink>
        </w:p>
        <w:p w:rsidR="00E33E05" w:rsidRDefault="001F6238">
          <w:pPr>
            <w:pStyle w:val="TOC1"/>
            <w:tabs>
              <w:tab w:val="right" w:leader="dot" w:pos="8296"/>
            </w:tabs>
            <w:rPr>
              <w:rFonts w:eastAsiaTheme="minorEastAsia"/>
              <w:noProof/>
            </w:rPr>
          </w:pPr>
          <w:hyperlink w:anchor="_Toc98227134" w:history="1">
            <w:r w:rsidR="00E33E05" w:rsidRPr="001E283F">
              <w:rPr>
                <w:rStyle w:val="Hyperlink"/>
                <w:rFonts w:ascii="Times New Roman" w:hAnsi="Times New Roman" w:cs="Times New Roman"/>
                <w:noProof/>
                <w:lang w:val="bs-Latn-BA"/>
              </w:rPr>
              <w:t>ANEKS 1</w:t>
            </w:r>
            <w:r w:rsidR="00E33E05">
              <w:rPr>
                <w:noProof/>
                <w:webHidden/>
              </w:rPr>
              <w:tab/>
            </w:r>
            <w:r w:rsidR="00E33E05">
              <w:rPr>
                <w:noProof/>
                <w:webHidden/>
              </w:rPr>
              <w:fldChar w:fldCharType="begin"/>
            </w:r>
            <w:r w:rsidR="00E33E05">
              <w:rPr>
                <w:noProof/>
                <w:webHidden/>
              </w:rPr>
              <w:instrText xml:space="preserve"> PAGEREF _Toc98227134 \h </w:instrText>
            </w:r>
            <w:r w:rsidR="00E33E05">
              <w:rPr>
                <w:noProof/>
                <w:webHidden/>
              </w:rPr>
            </w:r>
            <w:r w:rsidR="00E33E05">
              <w:rPr>
                <w:noProof/>
                <w:webHidden/>
              </w:rPr>
              <w:fldChar w:fldCharType="separate"/>
            </w:r>
            <w:r>
              <w:rPr>
                <w:noProof/>
                <w:webHidden/>
              </w:rPr>
              <w:t>20</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35" w:history="1">
            <w:r w:rsidR="00E33E05" w:rsidRPr="001E283F">
              <w:rPr>
                <w:rStyle w:val="Hyperlink"/>
                <w:rFonts w:ascii="Times New Roman" w:hAnsi="Times New Roman" w:cs="Times New Roman"/>
                <w:noProof/>
                <w:lang w:val="bs-Latn-BA"/>
              </w:rPr>
              <w:t>OBAVJEŠTENJE O JAVNOJ NABAVCI</w:t>
            </w:r>
            <w:r w:rsidR="00E33E05">
              <w:rPr>
                <w:noProof/>
                <w:webHidden/>
              </w:rPr>
              <w:tab/>
            </w:r>
            <w:r w:rsidR="00E33E05">
              <w:rPr>
                <w:noProof/>
                <w:webHidden/>
              </w:rPr>
              <w:fldChar w:fldCharType="begin"/>
            </w:r>
            <w:r w:rsidR="00E33E05">
              <w:rPr>
                <w:noProof/>
                <w:webHidden/>
              </w:rPr>
              <w:instrText xml:space="preserve"> PAGEREF _Toc98227135 \h </w:instrText>
            </w:r>
            <w:r w:rsidR="00E33E05">
              <w:rPr>
                <w:noProof/>
                <w:webHidden/>
              </w:rPr>
            </w:r>
            <w:r w:rsidR="00E33E05">
              <w:rPr>
                <w:noProof/>
                <w:webHidden/>
              </w:rPr>
              <w:fldChar w:fldCharType="separate"/>
            </w:r>
            <w:r>
              <w:rPr>
                <w:noProof/>
                <w:webHidden/>
              </w:rPr>
              <w:t>20</w:t>
            </w:r>
            <w:r w:rsidR="00E33E05">
              <w:rPr>
                <w:noProof/>
                <w:webHidden/>
              </w:rPr>
              <w:fldChar w:fldCharType="end"/>
            </w:r>
          </w:hyperlink>
        </w:p>
        <w:p w:rsidR="00E33E05" w:rsidRDefault="001F6238">
          <w:pPr>
            <w:pStyle w:val="TOC1"/>
            <w:tabs>
              <w:tab w:val="right" w:leader="dot" w:pos="8296"/>
            </w:tabs>
            <w:rPr>
              <w:rFonts w:eastAsiaTheme="minorEastAsia"/>
              <w:noProof/>
            </w:rPr>
          </w:pPr>
          <w:hyperlink w:anchor="_Toc98227136" w:history="1">
            <w:r w:rsidR="00E33E05" w:rsidRPr="001E283F">
              <w:rPr>
                <w:rStyle w:val="Hyperlink"/>
                <w:rFonts w:ascii="Times New Roman" w:hAnsi="Times New Roman" w:cs="Times New Roman"/>
                <w:noProof/>
                <w:lang w:val="bs-Latn-BA"/>
              </w:rPr>
              <w:t>ANEKS 2</w:t>
            </w:r>
            <w:r w:rsidR="00E33E05">
              <w:rPr>
                <w:noProof/>
                <w:webHidden/>
              </w:rPr>
              <w:tab/>
            </w:r>
            <w:r w:rsidR="00E33E05">
              <w:rPr>
                <w:noProof/>
                <w:webHidden/>
              </w:rPr>
              <w:fldChar w:fldCharType="begin"/>
            </w:r>
            <w:r w:rsidR="00E33E05">
              <w:rPr>
                <w:noProof/>
                <w:webHidden/>
              </w:rPr>
              <w:instrText xml:space="preserve"> PAGEREF _Toc98227136 \h </w:instrText>
            </w:r>
            <w:r w:rsidR="00E33E05">
              <w:rPr>
                <w:noProof/>
                <w:webHidden/>
              </w:rPr>
            </w:r>
            <w:r w:rsidR="00E33E05">
              <w:rPr>
                <w:noProof/>
                <w:webHidden/>
              </w:rPr>
              <w:fldChar w:fldCharType="separate"/>
            </w:r>
            <w:r>
              <w:rPr>
                <w:noProof/>
                <w:webHidden/>
              </w:rPr>
              <w:t>21</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37" w:history="1">
            <w:r w:rsidR="00E33E05" w:rsidRPr="001E283F">
              <w:rPr>
                <w:rStyle w:val="Hyperlink"/>
                <w:rFonts w:ascii="Times New Roman" w:hAnsi="Times New Roman" w:cs="Times New Roman"/>
                <w:noProof/>
                <w:lang w:val="bs-Latn-BA"/>
              </w:rPr>
              <w:t>OBRAZAC ZA PONUDU</w:t>
            </w:r>
            <w:r w:rsidR="00E33E05">
              <w:rPr>
                <w:noProof/>
                <w:webHidden/>
              </w:rPr>
              <w:tab/>
            </w:r>
            <w:r w:rsidR="00E33E05">
              <w:rPr>
                <w:noProof/>
                <w:webHidden/>
              </w:rPr>
              <w:fldChar w:fldCharType="begin"/>
            </w:r>
            <w:r w:rsidR="00E33E05">
              <w:rPr>
                <w:noProof/>
                <w:webHidden/>
              </w:rPr>
              <w:instrText xml:space="preserve"> PAGEREF _Toc98227137 \h </w:instrText>
            </w:r>
            <w:r w:rsidR="00E33E05">
              <w:rPr>
                <w:noProof/>
                <w:webHidden/>
              </w:rPr>
            </w:r>
            <w:r w:rsidR="00E33E05">
              <w:rPr>
                <w:noProof/>
                <w:webHidden/>
              </w:rPr>
              <w:fldChar w:fldCharType="separate"/>
            </w:r>
            <w:r>
              <w:rPr>
                <w:noProof/>
                <w:webHidden/>
              </w:rPr>
              <w:t>21</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38" w:history="1">
            <w:r w:rsidR="00E33E05" w:rsidRPr="001E283F">
              <w:rPr>
                <w:rStyle w:val="Hyperlink"/>
                <w:rFonts w:ascii="Times New Roman" w:hAnsi="Times New Roman" w:cs="Times New Roman"/>
                <w:noProof/>
              </w:rPr>
              <w:t>SADRŽAJ PONUDE</w:t>
            </w:r>
            <w:r w:rsidR="00E33E05">
              <w:rPr>
                <w:noProof/>
                <w:webHidden/>
              </w:rPr>
              <w:tab/>
            </w:r>
            <w:r w:rsidR="00E33E05">
              <w:rPr>
                <w:noProof/>
                <w:webHidden/>
              </w:rPr>
              <w:fldChar w:fldCharType="begin"/>
            </w:r>
            <w:r w:rsidR="00E33E05">
              <w:rPr>
                <w:noProof/>
                <w:webHidden/>
              </w:rPr>
              <w:instrText xml:space="preserve"> PAGEREF _Toc98227138 \h </w:instrText>
            </w:r>
            <w:r w:rsidR="00E33E05">
              <w:rPr>
                <w:noProof/>
                <w:webHidden/>
              </w:rPr>
            </w:r>
            <w:r w:rsidR="00E33E05">
              <w:rPr>
                <w:noProof/>
                <w:webHidden/>
              </w:rPr>
              <w:fldChar w:fldCharType="separate"/>
            </w:r>
            <w:r>
              <w:rPr>
                <w:noProof/>
                <w:webHidden/>
              </w:rPr>
              <w:t>24</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39" w:history="1">
            <w:r w:rsidR="00E33E05" w:rsidRPr="001E283F">
              <w:rPr>
                <w:rStyle w:val="Hyperlink"/>
                <w:rFonts w:ascii="Times New Roman" w:hAnsi="Times New Roman" w:cs="Times New Roman"/>
                <w:noProof/>
                <w:lang w:val="bs-Latn-BA"/>
              </w:rPr>
              <w:t>OBRAZAC ZA CIJENU PONUDE</w:t>
            </w:r>
            <w:r w:rsidR="00E33E05">
              <w:rPr>
                <w:noProof/>
                <w:webHidden/>
              </w:rPr>
              <w:tab/>
            </w:r>
            <w:r w:rsidR="00E33E05">
              <w:rPr>
                <w:noProof/>
                <w:webHidden/>
              </w:rPr>
              <w:fldChar w:fldCharType="begin"/>
            </w:r>
            <w:r w:rsidR="00E33E05">
              <w:rPr>
                <w:noProof/>
                <w:webHidden/>
              </w:rPr>
              <w:instrText xml:space="preserve"> PAGEREF _Toc98227139 \h </w:instrText>
            </w:r>
            <w:r w:rsidR="00E33E05">
              <w:rPr>
                <w:noProof/>
                <w:webHidden/>
              </w:rPr>
            </w:r>
            <w:r w:rsidR="00E33E05">
              <w:rPr>
                <w:noProof/>
                <w:webHidden/>
              </w:rPr>
              <w:fldChar w:fldCharType="separate"/>
            </w:r>
            <w:r>
              <w:rPr>
                <w:noProof/>
                <w:webHidden/>
              </w:rPr>
              <w:t>25</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40" w:history="1">
            <w:r w:rsidR="00E33E05" w:rsidRPr="001E283F">
              <w:rPr>
                <w:rStyle w:val="Hyperlink"/>
                <w:rFonts w:ascii="Times New Roman" w:hAnsi="Times New Roman" w:cs="Times New Roman"/>
                <w:noProof/>
                <w:lang w:val="bs-Latn-BA"/>
              </w:rPr>
              <w:t>Izjava o ispunjenosti uslova iz člana 45. stav (1) tačke a) do d) Zakona o javnim nabavkama („Službeni glasnik BiH“, broj: 39/14)</w:t>
            </w:r>
            <w:r w:rsidR="00E33E05">
              <w:rPr>
                <w:noProof/>
                <w:webHidden/>
              </w:rPr>
              <w:tab/>
            </w:r>
            <w:r w:rsidR="00E33E05">
              <w:rPr>
                <w:noProof/>
                <w:webHidden/>
              </w:rPr>
              <w:fldChar w:fldCharType="begin"/>
            </w:r>
            <w:r w:rsidR="00E33E05">
              <w:rPr>
                <w:noProof/>
                <w:webHidden/>
              </w:rPr>
              <w:instrText xml:space="preserve"> PAGEREF _Toc98227140 \h </w:instrText>
            </w:r>
            <w:r w:rsidR="00E33E05">
              <w:rPr>
                <w:noProof/>
                <w:webHidden/>
              </w:rPr>
            </w:r>
            <w:r w:rsidR="00E33E05">
              <w:rPr>
                <w:noProof/>
                <w:webHidden/>
              </w:rPr>
              <w:fldChar w:fldCharType="separate"/>
            </w:r>
            <w:r>
              <w:rPr>
                <w:noProof/>
                <w:webHidden/>
              </w:rPr>
              <w:t>37</w:t>
            </w:r>
            <w:r w:rsidR="00E33E05">
              <w:rPr>
                <w:noProof/>
                <w:webHidden/>
              </w:rPr>
              <w:fldChar w:fldCharType="end"/>
            </w:r>
          </w:hyperlink>
        </w:p>
        <w:p w:rsidR="00E33E05" w:rsidRDefault="001F6238">
          <w:pPr>
            <w:pStyle w:val="TOC1"/>
            <w:tabs>
              <w:tab w:val="right" w:leader="dot" w:pos="8296"/>
            </w:tabs>
            <w:rPr>
              <w:rFonts w:eastAsiaTheme="minorEastAsia"/>
              <w:noProof/>
            </w:rPr>
          </w:pPr>
          <w:hyperlink w:anchor="_Toc98227141" w:history="1">
            <w:r w:rsidR="00E33E05" w:rsidRPr="001E283F">
              <w:rPr>
                <w:rStyle w:val="Hyperlink"/>
                <w:rFonts w:ascii="Times New Roman" w:hAnsi="Times New Roman" w:cs="Times New Roman"/>
                <w:noProof/>
                <w:lang w:val="bs-Latn-BA"/>
              </w:rPr>
              <w:t>ANEKS 5</w:t>
            </w:r>
            <w:r w:rsidR="00E33E05">
              <w:rPr>
                <w:noProof/>
                <w:webHidden/>
              </w:rPr>
              <w:tab/>
            </w:r>
            <w:r w:rsidR="00E33E05">
              <w:rPr>
                <w:noProof/>
                <w:webHidden/>
              </w:rPr>
              <w:fldChar w:fldCharType="begin"/>
            </w:r>
            <w:r w:rsidR="00E33E05">
              <w:rPr>
                <w:noProof/>
                <w:webHidden/>
              </w:rPr>
              <w:instrText xml:space="preserve"> PAGEREF _Toc98227141 \h </w:instrText>
            </w:r>
            <w:r w:rsidR="00E33E05">
              <w:rPr>
                <w:noProof/>
                <w:webHidden/>
              </w:rPr>
            </w:r>
            <w:r w:rsidR="00E33E05">
              <w:rPr>
                <w:noProof/>
                <w:webHidden/>
              </w:rPr>
              <w:fldChar w:fldCharType="separate"/>
            </w:r>
            <w:r>
              <w:rPr>
                <w:noProof/>
                <w:webHidden/>
              </w:rPr>
              <w:t>39</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42" w:history="1">
            <w:r w:rsidR="00E33E05" w:rsidRPr="001E283F">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E33E05">
              <w:rPr>
                <w:noProof/>
                <w:webHidden/>
              </w:rPr>
              <w:tab/>
            </w:r>
            <w:r w:rsidR="00E33E05">
              <w:rPr>
                <w:noProof/>
                <w:webHidden/>
              </w:rPr>
              <w:fldChar w:fldCharType="begin"/>
            </w:r>
            <w:r w:rsidR="00E33E05">
              <w:rPr>
                <w:noProof/>
                <w:webHidden/>
              </w:rPr>
              <w:instrText xml:space="preserve"> PAGEREF _Toc98227142 \h </w:instrText>
            </w:r>
            <w:r w:rsidR="00E33E05">
              <w:rPr>
                <w:noProof/>
                <w:webHidden/>
              </w:rPr>
            </w:r>
            <w:r w:rsidR="00E33E05">
              <w:rPr>
                <w:noProof/>
                <w:webHidden/>
              </w:rPr>
              <w:fldChar w:fldCharType="separate"/>
            </w:r>
            <w:r>
              <w:rPr>
                <w:noProof/>
                <w:webHidden/>
              </w:rPr>
              <w:t>39</w:t>
            </w:r>
            <w:r w:rsidR="00E33E05">
              <w:rPr>
                <w:noProof/>
                <w:webHidden/>
              </w:rPr>
              <w:fldChar w:fldCharType="end"/>
            </w:r>
          </w:hyperlink>
        </w:p>
        <w:p w:rsidR="00E33E05" w:rsidRDefault="001F6238">
          <w:pPr>
            <w:pStyle w:val="TOC1"/>
            <w:tabs>
              <w:tab w:val="right" w:leader="dot" w:pos="8296"/>
            </w:tabs>
            <w:rPr>
              <w:rFonts w:eastAsiaTheme="minorEastAsia"/>
              <w:noProof/>
            </w:rPr>
          </w:pPr>
          <w:hyperlink w:anchor="_Toc98227143" w:history="1">
            <w:r w:rsidR="00E33E05" w:rsidRPr="001E283F">
              <w:rPr>
                <w:rStyle w:val="Hyperlink"/>
                <w:rFonts w:ascii="Times New Roman" w:hAnsi="Times New Roman" w:cs="Times New Roman"/>
                <w:noProof/>
                <w:lang w:val="bs-Latn-BA"/>
              </w:rPr>
              <w:t>ANEKS 6</w:t>
            </w:r>
            <w:r w:rsidR="00E33E05">
              <w:rPr>
                <w:noProof/>
                <w:webHidden/>
              </w:rPr>
              <w:tab/>
            </w:r>
            <w:r w:rsidR="00E33E05">
              <w:rPr>
                <w:noProof/>
                <w:webHidden/>
              </w:rPr>
              <w:fldChar w:fldCharType="begin"/>
            </w:r>
            <w:r w:rsidR="00E33E05">
              <w:rPr>
                <w:noProof/>
                <w:webHidden/>
              </w:rPr>
              <w:instrText xml:space="preserve"> PAGEREF _Toc98227143 \h </w:instrText>
            </w:r>
            <w:r w:rsidR="00E33E05">
              <w:rPr>
                <w:noProof/>
                <w:webHidden/>
              </w:rPr>
            </w:r>
            <w:r w:rsidR="00E33E05">
              <w:rPr>
                <w:noProof/>
                <w:webHidden/>
              </w:rPr>
              <w:fldChar w:fldCharType="separate"/>
            </w:r>
            <w:r>
              <w:rPr>
                <w:noProof/>
                <w:webHidden/>
              </w:rPr>
              <w:t>40</w:t>
            </w:r>
            <w:r w:rsidR="00E33E05">
              <w:rPr>
                <w:noProof/>
                <w:webHidden/>
              </w:rPr>
              <w:fldChar w:fldCharType="end"/>
            </w:r>
          </w:hyperlink>
        </w:p>
        <w:p w:rsidR="00E33E05" w:rsidRDefault="001F6238">
          <w:pPr>
            <w:pStyle w:val="TOC2"/>
            <w:tabs>
              <w:tab w:val="right" w:leader="dot" w:pos="8296"/>
            </w:tabs>
            <w:rPr>
              <w:rFonts w:eastAsiaTheme="minorEastAsia"/>
              <w:noProof/>
            </w:rPr>
          </w:pPr>
          <w:hyperlink w:anchor="_Toc98227144" w:history="1">
            <w:r w:rsidR="00E33E05" w:rsidRPr="001E283F">
              <w:rPr>
                <w:rStyle w:val="Hyperlink"/>
                <w:rFonts w:ascii="Times New Roman" w:hAnsi="Times New Roman" w:cs="Times New Roman"/>
                <w:noProof/>
                <w:lang w:val="bs-Latn-BA"/>
              </w:rPr>
              <w:t>Izjava o ispunjenosti uslova iz člana 50. tačke  e)  (Tehnička i profesionalna sposobnost u postupku nabavke usluga) Zakona o javnim nabavkama („Službeni glasnik BiH“, broj: 39/14)</w:t>
            </w:r>
            <w:r w:rsidR="00E33E05">
              <w:rPr>
                <w:noProof/>
                <w:webHidden/>
              </w:rPr>
              <w:tab/>
            </w:r>
            <w:r w:rsidR="00E33E05">
              <w:rPr>
                <w:noProof/>
                <w:webHidden/>
              </w:rPr>
              <w:fldChar w:fldCharType="begin"/>
            </w:r>
            <w:r w:rsidR="00E33E05">
              <w:rPr>
                <w:noProof/>
                <w:webHidden/>
              </w:rPr>
              <w:instrText xml:space="preserve"> PAGEREF _Toc98227144 \h </w:instrText>
            </w:r>
            <w:r w:rsidR="00E33E05">
              <w:rPr>
                <w:noProof/>
                <w:webHidden/>
              </w:rPr>
            </w:r>
            <w:r w:rsidR="00E33E05">
              <w:rPr>
                <w:noProof/>
                <w:webHidden/>
              </w:rPr>
              <w:fldChar w:fldCharType="separate"/>
            </w:r>
            <w:r>
              <w:rPr>
                <w:noProof/>
                <w:webHidden/>
              </w:rPr>
              <w:t>40</w:t>
            </w:r>
            <w:r w:rsidR="00E33E05">
              <w:rPr>
                <w:noProof/>
                <w:webHidden/>
              </w:rPr>
              <w:fldChar w:fldCharType="end"/>
            </w:r>
          </w:hyperlink>
        </w:p>
        <w:p w:rsidR="00E33E05" w:rsidRDefault="001F6238">
          <w:pPr>
            <w:pStyle w:val="TOC1"/>
            <w:tabs>
              <w:tab w:val="right" w:leader="dot" w:pos="8296"/>
            </w:tabs>
            <w:rPr>
              <w:rFonts w:eastAsiaTheme="minorEastAsia"/>
              <w:noProof/>
            </w:rPr>
          </w:pPr>
          <w:hyperlink w:anchor="_Toc98227145" w:history="1">
            <w:r w:rsidR="00E33E05" w:rsidRPr="001E283F">
              <w:rPr>
                <w:rStyle w:val="Hyperlink"/>
                <w:rFonts w:ascii="Times New Roman" w:hAnsi="Times New Roman" w:cs="Times New Roman"/>
                <w:noProof/>
              </w:rPr>
              <w:t>ANEKS 7</w:t>
            </w:r>
            <w:r w:rsidR="00E33E05">
              <w:rPr>
                <w:noProof/>
                <w:webHidden/>
              </w:rPr>
              <w:tab/>
            </w:r>
            <w:r w:rsidR="00E33E05">
              <w:rPr>
                <w:noProof/>
                <w:webHidden/>
              </w:rPr>
              <w:fldChar w:fldCharType="begin"/>
            </w:r>
            <w:r w:rsidR="00E33E05">
              <w:rPr>
                <w:noProof/>
                <w:webHidden/>
              </w:rPr>
              <w:instrText xml:space="preserve"> PAGEREF _Toc98227145 \h </w:instrText>
            </w:r>
            <w:r w:rsidR="00E33E05">
              <w:rPr>
                <w:noProof/>
                <w:webHidden/>
              </w:rPr>
            </w:r>
            <w:r w:rsidR="00E33E05">
              <w:rPr>
                <w:noProof/>
                <w:webHidden/>
              </w:rPr>
              <w:fldChar w:fldCharType="separate"/>
            </w:r>
            <w:r>
              <w:rPr>
                <w:noProof/>
                <w:webHidden/>
              </w:rPr>
              <w:t>42</w:t>
            </w:r>
            <w:r w:rsidR="00E33E05">
              <w:rPr>
                <w:noProof/>
                <w:webHidden/>
              </w:rPr>
              <w:fldChar w:fldCharType="end"/>
            </w:r>
          </w:hyperlink>
        </w:p>
        <w:p w:rsidR="00E33E05" w:rsidRDefault="001F6238" w:rsidP="00D34D8C">
          <w:pPr>
            <w:pStyle w:val="TOC2"/>
            <w:tabs>
              <w:tab w:val="right" w:leader="dot" w:pos="8296"/>
            </w:tabs>
            <w:ind w:left="0"/>
            <w:rPr>
              <w:rFonts w:eastAsiaTheme="minorEastAsia"/>
              <w:noProof/>
            </w:rPr>
          </w:pPr>
          <w:hyperlink w:anchor="_Toc98227146" w:history="1">
            <w:r w:rsidR="00E33E05" w:rsidRPr="001E283F">
              <w:rPr>
                <w:rStyle w:val="Hyperlink"/>
                <w:rFonts w:ascii="Times New Roman" w:hAnsi="Times New Roman" w:cs="Times New Roman"/>
                <w:noProof/>
                <w:lang w:val="bs-Latn-BA"/>
              </w:rPr>
              <w:t>PISMENA IZJAVA</w:t>
            </w:r>
            <w:r w:rsidR="00E33E05">
              <w:rPr>
                <w:noProof/>
                <w:webHidden/>
              </w:rPr>
              <w:tab/>
            </w:r>
            <w:r w:rsidR="00E33E05">
              <w:rPr>
                <w:noProof/>
                <w:webHidden/>
              </w:rPr>
              <w:fldChar w:fldCharType="begin"/>
            </w:r>
            <w:r w:rsidR="00E33E05">
              <w:rPr>
                <w:noProof/>
                <w:webHidden/>
              </w:rPr>
              <w:instrText xml:space="preserve"> PAGEREF _Toc98227146 \h </w:instrText>
            </w:r>
            <w:r w:rsidR="00E33E05">
              <w:rPr>
                <w:noProof/>
                <w:webHidden/>
              </w:rPr>
            </w:r>
            <w:r w:rsidR="00E33E05">
              <w:rPr>
                <w:noProof/>
                <w:webHidden/>
              </w:rPr>
              <w:fldChar w:fldCharType="separate"/>
            </w:r>
            <w:r>
              <w:rPr>
                <w:noProof/>
                <w:webHidden/>
              </w:rPr>
              <w:t>42</w:t>
            </w:r>
            <w:r w:rsidR="00E33E05">
              <w:rPr>
                <w:noProof/>
                <w:webHidden/>
              </w:rPr>
              <w:fldChar w:fldCharType="end"/>
            </w:r>
          </w:hyperlink>
        </w:p>
        <w:p w:rsidR="00E33E05" w:rsidRDefault="001F6238">
          <w:pPr>
            <w:pStyle w:val="TOC1"/>
            <w:tabs>
              <w:tab w:val="right" w:leader="dot" w:pos="8296"/>
            </w:tabs>
            <w:rPr>
              <w:rFonts w:eastAsiaTheme="minorEastAsia"/>
              <w:noProof/>
            </w:rPr>
          </w:pPr>
          <w:hyperlink w:anchor="_Toc98227147" w:history="1">
            <w:r w:rsidR="00E33E05" w:rsidRPr="001E283F">
              <w:rPr>
                <w:rStyle w:val="Hyperlink"/>
                <w:rFonts w:ascii="Times New Roman" w:hAnsi="Times New Roman" w:cs="Times New Roman"/>
                <w:noProof/>
              </w:rPr>
              <w:t>ANEKS 8</w:t>
            </w:r>
            <w:r w:rsidR="00E33E05">
              <w:rPr>
                <w:noProof/>
                <w:webHidden/>
              </w:rPr>
              <w:tab/>
            </w:r>
            <w:r w:rsidR="00E33E05">
              <w:rPr>
                <w:noProof/>
                <w:webHidden/>
              </w:rPr>
              <w:fldChar w:fldCharType="begin"/>
            </w:r>
            <w:r w:rsidR="00E33E05">
              <w:rPr>
                <w:noProof/>
                <w:webHidden/>
              </w:rPr>
              <w:instrText xml:space="preserve"> PAGEREF _Toc98227147 \h </w:instrText>
            </w:r>
            <w:r w:rsidR="00E33E05">
              <w:rPr>
                <w:noProof/>
                <w:webHidden/>
              </w:rPr>
            </w:r>
            <w:r w:rsidR="00E33E05">
              <w:rPr>
                <w:noProof/>
                <w:webHidden/>
              </w:rPr>
              <w:fldChar w:fldCharType="separate"/>
            </w:r>
            <w:r>
              <w:rPr>
                <w:noProof/>
                <w:webHidden/>
              </w:rPr>
              <w:t>43</w:t>
            </w:r>
            <w:r w:rsidR="00E33E05">
              <w:rPr>
                <w:noProof/>
                <w:webHidden/>
              </w:rPr>
              <w:fldChar w:fldCharType="end"/>
            </w:r>
          </w:hyperlink>
        </w:p>
        <w:p w:rsidR="00E33E05" w:rsidRDefault="001F6238" w:rsidP="00D34D8C">
          <w:pPr>
            <w:pStyle w:val="TOC2"/>
            <w:tabs>
              <w:tab w:val="right" w:leader="dot" w:pos="8296"/>
            </w:tabs>
            <w:rPr>
              <w:rFonts w:eastAsiaTheme="minorEastAsia"/>
              <w:noProof/>
            </w:rPr>
          </w:pPr>
          <w:hyperlink w:anchor="_Toc98227148" w:history="1">
            <w:r w:rsidR="00E33E05" w:rsidRPr="001E283F">
              <w:rPr>
                <w:rStyle w:val="Hyperlink"/>
                <w:rFonts w:ascii="Times New Roman" w:hAnsi="Times New Roman" w:cs="Times New Roman"/>
                <w:noProof/>
                <w:lang w:val="bs-Latn-BA"/>
              </w:rPr>
              <w:t>POVJERLJIVE INFORMACIJE</w:t>
            </w:r>
            <w:r w:rsidR="00E33E05">
              <w:rPr>
                <w:noProof/>
                <w:webHidden/>
              </w:rPr>
              <w:tab/>
            </w:r>
            <w:r w:rsidR="00E33E05">
              <w:rPr>
                <w:noProof/>
                <w:webHidden/>
              </w:rPr>
              <w:fldChar w:fldCharType="begin"/>
            </w:r>
            <w:r w:rsidR="00E33E05">
              <w:rPr>
                <w:noProof/>
                <w:webHidden/>
              </w:rPr>
              <w:instrText xml:space="preserve"> PAGEREF _Toc98227148 \h </w:instrText>
            </w:r>
            <w:r w:rsidR="00E33E05">
              <w:rPr>
                <w:noProof/>
                <w:webHidden/>
              </w:rPr>
            </w:r>
            <w:r w:rsidR="00E33E05">
              <w:rPr>
                <w:noProof/>
                <w:webHidden/>
              </w:rPr>
              <w:fldChar w:fldCharType="separate"/>
            </w:r>
            <w:r>
              <w:rPr>
                <w:noProof/>
                <w:webHidden/>
              </w:rPr>
              <w:t>43</w:t>
            </w:r>
            <w:r w:rsidR="00E33E05">
              <w:rPr>
                <w:noProof/>
                <w:webHidden/>
              </w:rPr>
              <w:fldChar w:fldCharType="end"/>
            </w:r>
          </w:hyperlink>
        </w:p>
        <w:p w:rsidR="00E33E05" w:rsidRDefault="00E33E05">
          <w:pPr>
            <w:pStyle w:val="TOC2"/>
            <w:tabs>
              <w:tab w:val="right" w:leader="dot" w:pos="8296"/>
            </w:tabs>
            <w:rPr>
              <w:rFonts w:eastAsiaTheme="minorEastAsia"/>
              <w:noProof/>
            </w:rPr>
          </w:pPr>
        </w:p>
        <w:p w:rsidR="00E33E05" w:rsidRDefault="001F6238" w:rsidP="00D34D8C">
          <w:pPr>
            <w:pStyle w:val="TOC1"/>
            <w:tabs>
              <w:tab w:val="right" w:leader="dot" w:pos="8296"/>
            </w:tabs>
            <w:rPr>
              <w:rFonts w:eastAsiaTheme="minorEastAsia"/>
              <w:noProof/>
            </w:rPr>
          </w:pPr>
          <w:hyperlink w:anchor="_Toc98227151" w:history="1">
            <w:r w:rsidR="00E33E05" w:rsidRPr="001E283F">
              <w:rPr>
                <w:rStyle w:val="Hyperlink"/>
                <w:rFonts w:ascii="Times New Roman" w:hAnsi="Times New Roman" w:cs="Times New Roman"/>
                <w:noProof/>
                <w:lang w:val="bs-Latn-BA"/>
              </w:rPr>
              <w:t>ANEKS 10</w:t>
            </w:r>
            <w:r w:rsidR="00E33E05">
              <w:rPr>
                <w:noProof/>
                <w:webHidden/>
              </w:rPr>
              <w:tab/>
            </w:r>
            <w:r w:rsidR="00E33E05">
              <w:rPr>
                <w:noProof/>
                <w:webHidden/>
              </w:rPr>
              <w:fldChar w:fldCharType="begin"/>
            </w:r>
            <w:r w:rsidR="00E33E05">
              <w:rPr>
                <w:noProof/>
                <w:webHidden/>
              </w:rPr>
              <w:instrText xml:space="preserve"> PAGEREF _Toc98227151 \h </w:instrText>
            </w:r>
            <w:r w:rsidR="00E33E05">
              <w:rPr>
                <w:noProof/>
                <w:webHidden/>
              </w:rPr>
            </w:r>
            <w:r w:rsidR="00E33E05">
              <w:rPr>
                <w:noProof/>
                <w:webHidden/>
              </w:rPr>
              <w:fldChar w:fldCharType="separate"/>
            </w:r>
            <w:r>
              <w:rPr>
                <w:noProof/>
                <w:webHidden/>
              </w:rPr>
              <w:t>44</w:t>
            </w:r>
            <w:r w:rsidR="00E33E05">
              <w:rPr>
                <w:noProof/>
                <w:webHidden/>
              </w:rPr>
              <w:fldChar w:fldCharType="end"/>
            </w:r>
          </w:hyperlink>
        </w:p>
        <w:p w:rsidR="009E4E1F" w:rsidRPr="00F50EDB" w:rsidRDefault="009E4E1F">
          <w:pPr>
            <w:rPr>
              <w:rFonts w:ascii="Times New Roman" w:hAnsi="Times New Roman" w:cs="Times New Roman"/>
            </w:rPr>
          </w:pPr>
          <w:r w:rsidRPr="00F50EDB">
            <w:rPr>
              <w:rFonts w:ascii="Times New Roman" w:hAnsi="Times New Roman" w:cs="Times New Roman"/>
              <w:b/>
              <w:bCs/>
              <w:noProof/>
            </w:rPr>
            <w:fldChar w:fldCharType="end"/>
          </w:r>
        </w:p>
      </w:sdtContent>
    </w:sdt>
    <w:p w:rsidR="009E4E1F" w:rsidRPr="00F50EDB" w:rsidRDefault="009E4E1F" w:rsidP="009E4E1F">
      <w:pPr>
        <w:rPr>
          <w:rFonts w:ascii="Times New Roman" w:hAnsi="Times New Roman" w:cs="Times New Roman"/>
          <w:lang w:val="bs-Latn-BA"/>
        </w:rPr>
        <w:sectPr w:rsidR="009E4E1F" w:rsidRPr="00F50EDB">
          <w:pgSz w:w="11906" w:h="16838"/>
          <w:pgMar w:top="1440" w:right="1800" w:bottom="1440" w:left="1800" w:header="708" w:footer="708" w:gutter="0"/>
          <w:cols w:space="708"/>
          <w:docGrid w:linePitch="360"/>
        </w:sectPr>
      </w:pPr>
    </w:p>
    <w:p w:rsidR="003E3A6C" w:rsidRPr="00663949" w:rsidRDefault="003E3A6C" w:rsidP="00663949">
      <w:pPr>
        <w:pStyle w:val="Heading1"/>
        <w:jc w:val="both"/>
        <w:rPr>
          <w:rFonts w:ascii="Times New Roman" w:hAnsi="Times New Roman" w:cs="Times New Roman"/>
          <w:sz w:val="24"/>
          <w:szCs w:val="24"/>
          <w:lang w:val="bs-Latn-BA"/>
        </w:rPr>
      </w:pPr>
      <w:bookmarkStart w:id="0" w:name="_Toc98227094"/>
      <w:r w:rsidRPr="00663949">
        <w:rPr>
          <w:rFonts w:ascii="Times New Roman" w:hAnsi="Times New Roman" w:cs="Times New Roman"/>
          <w:sz w:val="24"/>
          <w:szCs w:val="24"/>
          <w:lang w:val="bs-Latn-BA"/>
        </w:rPr>
        <w:lastRenderedPageBreak/>
        <w:t>DEFINICIJE POJMOVA</w:t>
      </w:r>
      <w:bookmarkEnd w:id="0"/>
    </w:p>
    <w:p w:rsidR="00D82E2E" w:rsidRPr="00663949" w:rsidRDefault="00D82E2E" w:rsidP="00663949">
      <w:pPr>
        <w:pStyle w:val="Heading2"/>
        <w:jc w:val="both"/>
        <w:rPr>
          <w:rFonts w:ascii="Times New Roman" w:hAnsi="Times New Roman" w:cs="Times New Roman"/>
          <w:sz w:val="24"/>
          <w:szCs w:val="24"/>
          <w:lang w:val="bs-Latn-BA"/>
        </w:rPr>
      </w:pPr>
      <w:bookmarkStart w:id="1" w:name="_Toc98227095"/>
      <w:r w:rsidRPr="00663949">
        <w:rPr>
          <w:rFonts w:ascii="Times New Roman" w:hAnsi="Times New Roman" w:cs="Times New Roman"/>
          <w:sz w:val="24"/>
          <w:szCs w:val="24"/>
          <w:lang w:val="bs-Latn-BA"/>
        </w:rPr>
        <w:t>ZNAČENJE POJMOVA (TERMINA)</w:t>
      </w:r>
      <w:bookmarkEnd w:id="1"/>
    </w:p>
    <w:p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1.</w:t>
      </w:r>
      <w:r w:rsidR="00D82E2E" w:rsidRPr="00F50EDB">
        <w:rPr>
          <w:rFonts w:ascii="Times New Roman" w:hAnsi="Times New Roman" w:cs="Times New Roman"/>
          <w:lang w:val="bs-Latn-BA"/>
        </w:rPr>
        <w:t>1</w:t>
      </w:r>
      <w:r w:rsidRPr="00F50EDB">
        <w:rPr>
          <w:rFonts w:ascii="Times New Roman" w:hAnsi="Times New Roman" w:cs="Times New Roman"/>
          <w:lang w:val="bs-Latn-BA"/>
        </w:rPr>
        <w:t>.1. Pojmovi (termini) koji se koriste u ovoj tenderskoj dokumentaciji imaju sljedeće značenje:</w:t>
      </w:r>
    </w:p>
    <w:p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UGOVOR O JAVNOJ NABAVCI USLUGA – je ugovor s finansijskim interesom koji se zaključuje u pisanoj formi između jednog ili više dobavljača i jednog ili više ugovornih organa a čiji je predmet nabavka usluga iz Aneksa II. dio A i B Zakona.</w:t>
      </w:r>
    </w:p>
    <w:p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UGOVOR O JAVNOJ NABAVCI USLUGA – je ugovor čiji je predmet pružanje usluga, osim onih koje su navedene u definiciji ugovora o javnoj nabavci robe (koje kao sporedni predmet mogu obuhvatati poslove postavljanja i instalacije).</w:t>
      </w:r>
    </w:p>
    <w:p w:rsidR="003E3A6C" w:rsidRPr="00F50EDB" w:rsidRDefault="003E3A6C" w:rsidP="00597C25">
      <w:pPr>
        <w:pStyle w:val="ListParagraph"/>
        <w:numPr>
          <w:ilvl w:val="1"/>
          <w:numId w:val="17"/>
        </w:numPr>
        <w:ind w:left="567" w:hanging="283"/>
        <w:jc w:val="both"/>
        <w:rPr>
          <w:rFonts w:ascii="Times New Roman" w:hAnsi="Times New Roman" w:cs="Times New Roman"/>
          <w:lang w:val="bs-Latn-BA"/>
        </w:rPr>
      </w:pPr>
      <w:r w:rsidRPr="00F50EDB">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3E3A6C" w:rsidRPr="00F50EDB" w:rsidRDefault="003E3A6C" w:rsidP="00597C25">
      <w:pPr>
        <w:pStyle w:val="ListParagraph"/>
        <w:numPr>
          <w:ilvl w:val="1"/>
          <w:numId w:val="17"/>
        </w:numPr>
        <w:ind w:left="567" w:hanging="283"/>
        <w:jc w:val="both"/>
        <w:rPr>
          <w:rFonts w:ascii="Times New Roman" w:hAnsi="Times New Roman" w:cs="Times New Roman"/>
          <w:lang w:val="bs-Latn-BA"/>
        </w:rPr>
      </w:pPr>
      <w:r w:rsidRPr="00F50EDB">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POSTUPAK NABAVKE – zakonom propisani postupak javne nabavke koji provodi ugovorni organ na osnovu TD.</w:t>
      </w:r>
    </w:p>
    <w:p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ZAKON – Zakon o javnim nabavkama („Službeni glasnik BiH“, broj: 39/14).</w:t>
      </w:r>
    </w:p>
    <w:p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PODZAKONSKI AKTI – podzakonski akti koji su doneseni na osnovu</w:t>
      </w:r>
      <w:r w:rsidR="00644AF4" w:rsidRPr="00F50EDB">
        <w:rPr>
          <w:rFonts w:ascii="Times New Roman" w:hAnsi="Times New Roman" w:cs="Times New Roman"/>
          <w:lang w:val="bs-Latn-BA"/>
        </w:rPr>
        <w:t>.</w:t>
      </w:r>
      <w:r w:rsidRPr="00F50EDB">
        <w:rPr>
          <w:rFonts w:ascii="Times New Roman" w:hAnsi="Times New Roman" w:cs="Times New Roman"/>
          <w:lang w:val="bs-Latn-BA"/>
        </w:rPr>
        <w:t xml:space="preserve">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PONUĐAČ – svaki privredni subjekt koji može biti fizičko ili pravno lice ili grupa ponuđača koja na tržištu nudi usluge, a registriran/i su za obavljanje predmetne djelatnosti, te može/gu učestvovati u postupku javne nabavke kao ponuđač kojem je nakon postupka javne nabavke dodijeljen ugovor o javnoj nabavci i koji je/su predao/li ponudu u skladu sa TD.</w:t>
      </w:r>
    </w:p>
    <w:p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3E3A6C" w:rsidRPr="00F50EDB" w:rsidRDefault="003E3A6C" w:rsidP="00663949">
      <w:pPr>
        <w:jc w:val="both"/>
        <w:rPr>
          <w:rFonts w:ascii="Times New Roman" w:hAnsi="Times New Roman" w:cs="Times New Roman"/>
          <w:lang w:val="bs-Latn-BA"/>
        </w:rPr>
      </w:pPr>
      <w:r w:rsidRPr="00F50EDB">
        <w:rPr>
          <w:rFonts w:ascii="Times New Roman" w:hAnsi="Times New Roman" w:cs="Times New Roman"/>
          <w:lang w:val="bs-Latn-BA"/>
        </w:rPr>
        <w:t>TD – ova tenderska dokumentacija.</w:t>
      </w:r>
    </w:p>
    <w:p w:rsidR="00A33697" w:rsidRDefault="00A33697" w:rsidP="00A33697">
      <w:pPr>
        <w:rPr>
          <w:rFonts w:ascii="Times New Roman" w:hAnsi="Times New Roman" w:cs="Times New Roman"/>
          <w:color w:val="FF0000"/>
          <w:lang w:val="bs-Latn-BA"/>
        </w:rPr>
      </w:pPr>
      <w:bookmarkStart w:id="2" w:name="_Toc38609404"/>
    </w:p>
    <w:p w:rsidR="004A003F" w:rsidRDefault="004A003F" w:rsidP="00A33697">
      <w:pPr>
        <w:rPr>
          <w:rFonts w:ascii="Times New Roman" w:hAnsi="Times New Roman" w:cs="Times New Roman"/>
          <w:color w:val="FF0000"/>
          <w:lang w:val="bs-Latn-BA"/>
        </w:rPr>
      </w:pPr>
    </w:p>
    <w:p w:rsidR="004A003F" w:rsidRDefault="004A003F" w:rsidP="00A33697">
      <w:pPr>
        <w:rPr>
          <w:rFonts w:ascii="Times New Roman" w:hAnsi="Times New Roman" w:cs="Times New Roman"/>
          <w:color w:val="FF0000"/>
          <w:lang w:val="bs-Latn-BA"/>
        </w:rPr>
      </w:pPr>
    </w:p>
    <w:p w:rsidR="004A003F" w:rsidRDefault="004A003F" w:rsidP="00A33697">
      <w:pPr>
        <w:rPr>
          <w:rFonts w:ascii="Times New Roman" w:hAnsi="Times New Roman" w:cs="Times New Roman"/>
          <w:color w:val="FF0000"/>
          <w:lang w:val="bs-Latn-BA"/>
        </w:rPr>
      </w:pPr>
    </w:p>
    <w:p w:rsidR="004A003F" w:rsidRDefault="004A003F" w:rsidP="00A33697">
      <w:pPr>
        <w:rPr>
          <w:rFonts w:ascii="Times New Roman" w:hAnsi="Times New Roman" w:cs="Times New Roman"/>
          <w:lang w:val="bs-Latn-BA"/>
        </w:rPr>
      </w:pPr>
    </w:p>
    <w:p w:rsidR="009B31D1" w:rsidRDefault="009B31D1" w:rsidP="00A33697">
      <w:pPr>
        <w:rPr>
          <w:rFonts w:ascii="Times New Roman" w:hAnsi="Times New Roman" w:cs="Times New Roman"/>
          <w:lang w:val="bs-Latn-BA"/>
        </w:rPr>
      </w:pPr>
    </w:p>
    <w:p w:rsidR="009B31D1" w:rsidRDefault="009B31D1" w:rsidP="00A33697">
      <w:pPr>
        <w:rPr>
          <w:rFonts w:ascii="Times New Roman" w:hAnsi="Times New Roman" w:cs="Times New Roman"/>
          <w:lang w:val="bs-Latn-BA"/>
        </w:rPr>
      </w:pPr>
    </w:p>
    <w:p w:rsidR="00A33697" w:rsidRDefault="00A33697" w:rsidP="00A33697">
      <w:pPr>
        <w:rPr>
          <w:rFonts w:ascii="Times New Roman" w:hAnsi="Times New Roman" w:cs="Times New Roman"/>
          <w:lang w:val="bs-Latn-BA"/>
        </w:rPr>
      </w:pPr>
    </w:p>
    <w:p w:rsidR="00A33697" w:rsidRPr="00D0788B" w:rsidRDefault="00A33697" w:rsidP="00A33697">
      <w:pPr>
        <w:rPr>
          <w:rFonts w:ascii="Times New Roman" w:hAnsi="Times New Roman" w:cs="Times New Roman"/>
          <w:lang w:val="bs-Latn-BA"/>
        </w:rPr>
      </w:pPr>
      <w:r w:rsidRPr="00D0788B">
        <w:rPr>
          <w:rFonts w:ascii="Times New Roman" w:hAnsi="Times New Roman" w:cs="Times New Roman"/>
          <w:lang w:val="bs-Latn-BA"/>
        </w:rPr>
        <w:t>2. INFORMACIJE O UGOVORNOM ORGANU</w:t>
      </w:r>
      <w:bookmarkEnd w:id="2"/>
    </w:p>
    <w:p w:rsidR="00A33697" w:rsidRPr="00D0788B" w:rsidRDefault="00A33697" w:rsidP="00597C25">
      <w:pPr>
        <w:pStyle w:val="Heading2"/>
        <w:numPr>
          <w:ilvl w:val="1"/>
          <w:numId w:val="26"/>
        </w:numPr>
        <w:ind w:left="0" w:firstLine="0"/>
        <w:rPr>
          <w:rFonts w:ascii="Times New Roman" w:hAnsi="Times New Roman" w:cs="Times New Roman"/>
          <w:sz w:val="22"/>
          <w:szCs w:val="22"/>
          <w:lang w:val="bs-Latn-BA"/>
        </w:rPr>
      </w:pPr>
      <w:bookmarkStart w:id="3" w:name="_Toc38609405"/>
      <w:bookmarkStart w:id="4" w:name="_Toc98227096"/>
      <w:r w:rsidRPr="00D0788B">
        <w:rPr>
          <w:rFonts w:ascii="Times New Roman" w:hAnsi="Times New Roman" w:cs="Times New Roman"/>
          <w:sz w:val="22"/>
          <w:szCs w:val="22"/>
          <w:lang w:val="bs-Latn-BA"/>
        </w:rPr>
        <w:t>OPŠTI PODACI O UGOVORNOM ORGANU</w:t>
      </w:r>
      <w:bookmarkEnd w:id="3"/>
      <w:bookmarkEnd w:id="4"/>
    </w:p>
    <w:p w:rsidR="00A33697" w:rsidRPr="009F50AA" w:rsidRDefault="00A33697" w:rsidP="00A33697">
      <w:pPr>
        <w:rPr>
          <w:rFonts w:ascii="Times New Roman" w:hAnsi="Times New Roman" w:cs="Times New Roman"/>
          <w:lang w:val="bs-Latn-BA"/>
        </w:rPr>
      </w:pPr>
      <w:r w:rsidRPr="009F50AA">
        <w:rPr>
          <w:rFonts w:ascii="Times New Roman" w:hAnsi="Times New Roman" w:cs="Times New Roman"/>
          <w:lang w:val="bs-Latn-BA"/>
        </w:rPr>
        <w:t>2.1.1. Naziv ugovornog organa: A.D.“Vodovod i kanalizacija“ Bijeljina</w:t>
      </w:r>
    </w:p>
    <w:p w:rsidR="00A33697" w:rsidRPr="009F50AA" w:rsidRDefault="00A33697" w:rsidP="00A33697">
      <w:pPr>
        <w:rPr>
          <w:rFonts w:ascii="Times New Roman" w:hAnsi="Times New Roman" w:cs="Times New Roman"/>
          <w:lang w:val="bs-Latn-BA"/>
        </w:rPr>
      </w:pPr>
      <w:r w:rsidRPr="009F50AA">
        <w:rPr>
          <w:rFonts w:ascii="Times New Roman" w:hAnsi="Times New Roman" w:cs="Times New Roman"/>
          <w:lang w:val="bs-Latn-BA"/>
        </w:rPr>
        <w:t>2.1.2. Adresa: Hajduk Stanka 20, Bijeljina</w:t>
      </w:r>
    </w:p>
    <w:p w:rsidR="00A33697" w:rsidRPr="009F50AA" w:rsidRDefault="00A33697" w:rsidP="00A33697">
      <w:pPr>
        <w:rPr>
          <w:rFonts w:ascii="Times New Roman" w:hAnsi="Times New Roman" w:cs="Times New Roman"/>
        </w:rPr>
      </w:pPr>
      <w:r w:rsidRPr="009F50AA">
        <w:rPr>
          <w:rFonts w:ascii="Times New Roman" w:hAnsi="Times New Roman" w:cs="Times New Roman"/>
          <w:lang w:val="bs-Latn-BA"/>
        </w:rPr>
        <w:t xml:space="preserve">2.1.3. IDB/JIB: </w:t>
      </w:r>
      <w:r w:rsidRPr="009F50AA">
        <w:rPr>
          <w:rFonts w:ascii="Times New Roman" w:hAnsi="Times New Roman" w:cs="Times New Roman"/>
          <w:sz w:val="24"/>
          <w:szCs w:val="24"/>
          <w:lang w:val="sr-Cyrl-BA"/>
        </w:rPr>
        <w:t>4(400307860000)</w:t>
      </w:r>
    </w:p>
    <w:p w:rsidR="00A33697" w:rsidRPr="009F50AA" w:rsidRDefault="00A33697" w:rsidP="00A33697">
      <w:pPr>
        <w:jc w:val="both"/>
        <w:rPr>
          <w:rFonts w:ascii="Times New Roman" w:hAnsi="Times New Roman" w:cs="Times New Roman"/>
        </w:rPr>
      </w:pPr>
      <w:r w:rsidRPr="009F50AA">
        <w:rPr>
          <w:rFonts w:ascii="Times New Roman" w:hAnsi="Times New Roman" w:cs="Times New Roman"/>
          <w:lang w:val="bs-Latn-BA"/>
        </w:rPr>
        <w:t>2.1.4. Deta</w:t>
      </w:r>
      <w:r w:rsidR="00663949">
        <w:rPr>
          <w:rFonts w:ascii="Times New Roman" w:hAnsi="Times New Roman" w:cs="Times New Roman"/>
          <w:lang w:val="bs-Latn-BA"/>
        </w:rPr>
        <w:t xml:space="preserve">ljna adresa za korespondenciju: </w:t>
      </w:r>
      <w:r w:rsidRPr="009F50AA">
        <w:rPr>
          <w:rFonts w:ascii="Times New Roman" w:hAnsi="Times New Roman" w:cs="Times New Roman"/>
          <w:lang w:val="bs-Latn-BA"/>
        </w:rPr>
        <w:t>Svjetlan Ilić</w:t>
      </w:r>
      <w:r w:rsidRPr="009F50AA">
        <w:rPr>
          <w:rFonts w:ascii="Times New Roman" w:hAnsi="Times New Roman" w:cs="Times New Roman"/>
          <w:sz w:val="24"/>
          <w:szCs w:val="24"/>
          <w:lang w:val="sr-Cyrl-RS"/>
        </w:rPr>
        <w:t>, dipl. ekonomista</w:t>
      </w:r>
      <w:r>
        <w:rPr>
          <w:rFonts w:ascii="Times New Roman" w:hAnsi="Times New Roman" w:cs="Times New Roman"/>
          <w:sz w:val="24"/>
          <w:szCs w:val="24"/>
          <w:lang w:val="sr-Cyrl-CS"/>
        </w:rPr>
        <w:t>,</w:t>
      </w:r>
      <w:r>
        <w:rPr>
          <w:rFonts w:ascii="Times New Roman" w:hAnsi="Times New Roman" w:cs="Times New Roman"/>
          <w:sz w:val="24"/>
          <w:szCs w:val="24"/>
          <w:lang w:val="sr-Latn-RS"/>
        </w:rPr>
        <w:t xml:space="preserve"> </w:t>
      </w:r>
      <w:r w:rsidRPr="009F50AA">
        <w:rPr>
          <w:rFonts w:ascii="Times New Roman" w:hAnsi="Times New Roman" w:cs="Times New Roman"/>
          <w:sz w:val="24"/>
          <w:szCs w:val="24"/>
          <w:lang w:val="sr-Cyrl-CS"/>
        </w:rPr>
        <w:t>t</w:t>
      </w:r>
      <w:r w:rsidRPr="009F50AA">
        <w:rPr>
          <w:rFonts w:ascii="Times New Roman" w:hAnsi="Times New Roman" w:cs="Times New Roman"/>
          <w:sz w:val="24"/>
          <w:szCs w:val="24"/>
        </w:rPr>
        <w:t>elefon: 055-226</w:t>
      </w:r>
      <w:r w:rsidRPr="009F50AA">
        <w:rPr>
          <w:rFonts w:ascii="Times New Roman" w:hAnsi="Times New Roman" w:cs="Times New Roman"/>
          <w:sz w:val="24"/>
          <w:szCs w:val="24"/>
          <w:lang w:val="sr-Cyrl-RS"/>
        </w:rPr>
        <w:t>-460,</w:t>
      </w:r>
      <w:r w:rsidRPr="009F50AA">
        <w:rPr>
          <w:rFonts w:ascii="Times New Roman" w:hAnsi="Times New Roman" w:cs="Times New Roman"/>
          <w:sz w:val="24"/>
          <w:szCs w:val="24"/>
        </w:rPr>
        <w:t xml:space="preserve"> </w:t>
      </w:r>
      <w:r w:rsidRPr="009F50AA">
        <w:rPr>
          <w:rFonts w:ascii="Times New Roman" w:hAnsi="Times New Roman" w:cs="Times New Roman"/>
          <w:sz w:val="24"/>
          <w:szCs w:val="24"/>
          <w:lang w:val="sr-Cyrl-RS"/>
        </w:rPr>
        <w:t>lokal</w:t>
      </w:r>
      <w:r w:rsidRPr="009F50AA">
        <w:rPr>
          <w:rFonts w:ascii="Times New Roman" w:hAnsi="Times New Roman" w:cs="Times New Roman"/>
          <w:sz w:val="24"/>
          <w:szCs w:val="24"/>
        </w:rPr>
        <w:t xml:space="preserve"> 8</w:t>
      </w:r>
      <w:r w:rsidRPr="009F50AA">
        <w:rPr>
          <w:rFonts w:ascii="Times New Roman" w:hAnsi="Times New Roman" w:cs="Times New Roman"/>
          <w:sz w:val="24"/>
          <w:szCs w:val="24"/>
          <w:lang w:val="sr-Cyrl-RS"/>
        </w:rPr>
        <w:t>4</w:t>
      </w:r>
      <w:r w:rsidRPr="009F50AA">
        <w:rPr>
          <w:rFonts w:ascii="Times New Roman" w:hAnsi="Times New Roman" w:cs="Times New Roman"/>
          <w:sz w:val="24"/>
          <w:szCs w:val="24"/>
          <w:lang w:val="sr-Latn-RS"/>
        </w:rPr>
        <w:t xml:space="preserve">, </w:t>
      </w:r>
      <w:r w:rsidRPr="009F50AA">
        <w:rPr>
          <w:rFonts w:ascii="Times New Roman" w:hAnsi="Times New Roman" w:cs="Times New Roman"/>
          <w:sz w:val="24"/>
          <w:szCs w:val="24"/>
          <w:lang w:val="sr-Cyrl-RS"/>
        </w:rPr>
        <w:t>f</w:t>
      </w:r>
      <w:r w:rsidRPr="009F50AA">
        <w:rPr>
          <w:rFonts w:ascii="Times New Roman" w:hAnsi="Times New Roman" w:cs="Times New Roman"/>
          <w:sz w:val="24"/>
          <w:szCs w:val="24"/>
        </w:rPr>
        <w:t>a</w:t>
      </w:r>
      <w:r w:rsidRPr="009F50AA">
        <w:rPr>
          <w:rFonts w:ascii="Times New Roman" w:hAnsi="Times New Roman" w:cs="Times New Roman"/>
          <w:sz w:val="24"/>
          <w:szCs w:val="24"/>
          <w:lang w:val="sr-Cyrl-BA"/>
        </w:rPr>
        <w:t>ks</w:t>
      </w:r>
      <w:r w:rsidRPr="009F50AA">
        <w:rPr>
          <w:rFonts w:ascii="Times New Roman" w:hAnsi="Times New Roman" w:cs="Times New Roman"/>
          <w:sz w:val="24"/>
          <w:szCs w:val="24"/>
        </w:rPr>
        <w:t>: 055-226-462</w:t>
      </w:r>
      <w:r w:rsidRPr="009F50AA">
        <w:rPr>
          <w:rFonts w:ascii="Times New Roman" w:hAnsi="Times New Roman" w:cs="Times New Roman"/>
          <w:sz w:val="24"/>
          <w:szCs w:val="24"/>
          <w:lang w:val="sr-Cyrl-CS"/>
        </w:rPr>
        <w:t xml:space="preserve">, </w:t>
      </w:r>
      <w:r w:rsidRPr="009F50AA">
        <w:rPr>
          <w:rFonts w:ascii="Times New Roman" w:hAnsi="Times New Roman" w:cs="Times New Roman"/>
          <w:sz w:val="24"/>
          <w:szCs w:val="24"/>
        </w:rPr>
        <w:t xml:space="preserve">e-mail: </w:t>
      </w:r>
      <w:hyperlink r:id="rId12" w:history="1">
        <w:r w:rsidRPr="00D0788B">
          <w:rPr>
            <w:rStyle w:val="Hyperlink"/>
            <w:rFonts w:ascii="Times New Roman" w:hAnsi="Times New Roman" w:cs="Times New Roman"/>
            <w:color w:val="auto"/>
            <w:sz w:val="24"/>
            <w:szCs w:val="24"/>
          </w:rPr>
          <w:t>svjetlan.ilic@bnvodovod.com</w:t>
        </w:r>
      </w:hyperlink>
      <w:r w:rsidRPr="00D0788B">
        <w:rPr>
          <w:rFonts w:ascii="Times New Roman" w:hAnsi="Times New Roman" w:cs="Times New Roman"/>
          <w:sz w:val="24"/>
          <w:szCs w:val="24"/>
          <w:lang w:val="sr-Cyrl-CS"/>
        </w:rPr>
        <w:t xml:space="preserve"> </w:t>
      </w:r>
    </w:p>
    <w:p w:rsidR="00A33697" w:rsidRPr="009F50AA" w:rsidRDefault="00A33697" w:rsidP="00A33697">
      <w:pPr>
        <w:rPr>
          <w:rFonts w:ascii="Times New Roman" w:hAnsi="Times New Roman" w:cs="Times New Roman"/>
          <w:lang w:val="bs-Latn-BA"/>
        </w:rPr>
      </w:pPr>
      <w:r w:rsidRPr="009F50AA">
        <w:rPr>
          <w:rFonts w:ascii="Times New Roman" w:hAnsi="Times New Roman" w:cs="Times New Roman"/>
          <w:lang w:val="bs-Latn-BA"/>
        </w:rPr>
        <w:t xml:space="preserve">2.1.5. Telefon/i: </w:t>
      </w:r>
      <w:r w:rsidRPr="009F50AA">
        <w:rPr>
          <w:rFonts w:ascii="Times New Roman" w:hAnsi="Times New Roman" w:cs="Times New Roman"/>
          <w:sz w:val="24"/>
          <w:szCs w:val="24"/>
        </w:rPr>
        <w:t>055-226</w:t>
      </w:r>
      <w:r w:rsidRPr="009F50AA">
        <w:rPr>
          <w:rFonts w:ascii="Times New Roman" w:hAnsi="Times New Roman" w:cs="Times New Roman"/>
          <w:sz w:val="24"/>
          <w:szCs w:val="24"/>
          <w:lang w:val="sr-Cyrl-RS"/>
        </w:rPr>
        <w:t>-460</w:t>
      </w:r>
    </w:p>
    <w:p w:rsidR="00A33697" w:rsidRPr="009F50AA" w:rsidRDefault="00A33697" w:rsidP="00A33697">
      <w:pPr>
        <w:rPr>
          <w:rFonts w:ascii="Times New Roman" w:hAnsi="Times New Roman" w:cs="Times New Roman"/>
          <w:lang w:val="bs-Latn-BA"/>
        </w:rPr>
      </w:pPr>
      <w:r w:rsidRPr="009F50AA">
        <w:rPr>
          <w:rFonts w:ascii="Times New Roman" w:hAnsi="Times New Roman" w:cs="Times New Roman"/>
          <w:lang w:val="bs-Latn-BA"/>
        </w:rPr>
        <w:t xml:space="preserve">2.1.6. Faks: </w:t>
      </w:r>
      <w:r w:rsidRPr="009F50AA">
        <w:rPr>
          <w:rFonts w:ascii="Times New Roman" w:hAnsi="Times New Roman" w:cs="Times New Roman"/>
          <w:sz w:val="24"/>
          <w:szCs w:val="24"/>
        </w:rPr>
        <w:t>055-226-462</w:t>
      </w:r>
    </w:p>
    <w:p w:rsidR="00A33697" w:rsidRPr="009F50AA" w:rsidRDefault="00A33697" w:rsidP="00A33697">
      <w:pPr>
        <w:rPr>
          <w:rFonts w:ascii="Times New Roman" w:hAnsi="Times New Roman" w:cs="Times New Roman"/>
        </w:rPr>
      </w:pPr>
      <w:r w:rsidRPr="009F50AA">
        <w:rPr>
          <w:rFonts w:ascii="Times New Roman" w:hAnsi="Times New Roman" w:cs="Times New Roman"/>
          <w:lang w:val="bs-Latn-BA"/>
        </w:rPr>
        <w:t xml:space="preserve">2.1.7. E-mail: </w:t>
      </w:r>
      <w:r w:rsidRPr="009F50AA">
        <w:rPr>
          <w:rFonts w:ascii="Times New Roman" w:hAnsi="Times New Roman" w:cs="Times New Roman"/>
          <w:color w:val="000000"/>
          <w:lang w:val="sr-Latn-CS"/>
        </w:rPr>
        <w:t>office@bnvodovod.com</w:t>
      </w:r>
    </w:p>
    <w:p w:rsidR="00A33697" w:rsidRDefault="00A33697" w:rsidP="00A33697">
      <w:pPr>
        <w:rPr>
          <w:rFonts w:ascii="Times New Roman" w:hAnsi="Times New Roman" w:cs="Times New Roman"/>
          <w:lang w:val="bs-Latn-BA"/>
        </w:rPr>
      </w:pPr>
      <w:r w:rsidRPr="009F50AA">
        <w:rPr>
          <w:rFonts w:ascii="Times New Roman" w:hAnsi="Times New Roman" w:cs="Times New Roman"/>
          <w:lang w:val="bs-Latn-BA"/>
        </w:rPr>
        <w:t xml:space="preserve">2.1.8. Web stranica: </w:t>
      </w:r>
      <w:hyperlink r:id="rId13" w:history="1">
        <w:r w:rsidRPr="00DA2D96">
          <w:rPr>
            <w:rStyle w:val="Hyperlink"/>
            <w:rFonts w:ascii="Times New Roman" w:hAnsi="Times New Roman" w:cs="Times New Roman"/>
            <w:sz w:val="24"/>
            <w:szCs w:val="24"/>
            <w:lang w:val="sr-Latn-CS"/>
          </w:rPr>
          <w:t>www.bnvodovod.com</w:t>
        </w:r>
      </w:hyperlink>
      <w:r w:rsidRPr="009F50AA">
        <w:rPr>
          <w:rFonts w:ascii="Times New Roman" w:hAnsi="Times New Roman" w:cs="Times New Roman"/>
          <w:lang w:val="bs-Latn-BA"/>
        </w:rPr>
        <w:t xml:space="preserve"> </w:t>
      </w:r>
    </w:p>
    <w:p w:rsidR="00663949" w:rsidRPr="009F50AA" w:rsidRDefault="00663949" w:rsidP="00A33697">
      <w:pPr>
        <w:rPr>
          <w:rFonts w:ascii="Times New Roman" w:hAnsi="Times New Roman" w:cs="Times New Roman"/>
          <w:lang w:val="bs-Latn-BA"/>
        </w:rPr>
      </w:pPr>
    </w:p>
    <w:p w:rsidR="001936D6" w:rsidRPr="00A33697" w:rsidRDefault="001936D6" w:rsidP="00597C25">
      <w:pPr>
        <w:pStyle w:val="ListParagraph"/>
        <w:numPr>
          <w:ilvl w:val="0"/>
          <w:numId w:val="26"/>
        </w:numPr>
        <w:rPr>
          <w:rFonts w:ascii="Times New Roman" w:hAnsi="Times New Roman" w:cs="Times New Roman"/>
          <w:lang w:val="bs-Latn-BA"/>
        </w:rPr>
      </w:pPr>
      <w:r w:rsidRPr="00A33697">
        <w:rPr>
          <w:rFonts w:ascii="Times New Roman" w:hAnsi="Times New Roman" w:cs="Times New Roman"/>
          <w:lang w:val="bs-Latn-BA"/>
        </w:rPr>
        <w:t>OPŠTE INFORMACIJE U VEZI SA POSTUPKOM NABAVKE</w:t>
      </w:r>
    </w:p>
    <w:p w:rsidR="001936D6" w:rsidRPr="00A33697" w:rsidRDefault="00A33697" w:rsidP="00A33697">
      <w:pPr>
        <w:pStyle w:val="Heading2"/>
        <w:numPr>
          <w:ilvl w:val="0"/>
          <w:numId w:val="0"/>
        </w:numPr>
        <w:ind w:left="576" w:hanging="576"/>
        <w:rPr>
          <w:rFonts w:ascii="Times New Roman" w:hAnsi="Times New Roman" w:cs="Times New Roman"/>
          <w:sz w:val="24"/>
          <w:szCs w:val="24"/>
          <w:lang w:val="bs-Latn-BA"/>
        </w:rPr>
      </w:pPr>
      <w:bookmarkStart w:id="5" w:name="_Toc98227097"/>
      <w:r>
        <w:rPr>
          <w:rFonts w:ascii="Times New Roman" w:hAnsi="Times New Roman" w:cs="Times New Roman"/>
          <w:sz w:val="24"/>
          <w:szCs w:val="24"/>
          <w:lang w:val="bs-Latn-BA"/>
        </w:rPr>
        <w:t xml:space="preserve">3.1. </w:t>
      </w:r>
      <w:r w:rsidR="001936D6" w:rsidRPr="00A33697">
        <w:rPr>
          <w:rFonts w:ascii="Times New Roman" w:hAnsi="Times New Roman" w:cs="Times New Roman"/>
          <w:sz w:val="24"/>
          <w:szCs w:val="24"/>
          <w:lang w:val="bs-Latn-BA"/>
        </w:rPr>
        <w:t>REDNI BROJ NABAVKE I OBAVJEŠTENJE O NABAVCI</w:t>
      </w:r>
      <w:bookmarkEnd w:id="5"/>
    </w:p>
    <w:p w:rsidR="00FB5576" w:rsidRPr="00F50EDB" w:rsidRDefault="00D82E2E" w:rsidP="001936D6">
      <w:pPr>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.1.1. Redni broj nabavke iz </w:t>
      </w:r>
      <w:r w:rsidR="00475A04">
        <w:rPr>
          <w:rFonts w:ascii="Times New Roman" w:hAnsi="Times New Roman" w:cs="Times New Roman"/>
          <w:lang w:val="bs-Latn-BA"/>
        </w:rPr>
        <w:t>P</w:t>
      </w:r>
      <w:r w:rsidR="001936D6" w:rsidRPr="00F50EDB">
        <w:rPr>
          <w:rFonts w:ascii="Times New Roman" w:hAnsi="Times New Roman" w:cs="Times New Roman"/>
          <w:lang w:val="bs-Latn-BA"/>
        </w:rPr>
        <w:t xml:space="preserve">lana javnih nabavki ugovornog organa: </w:t>
      </w:r>
      <w:r w:rsidR="00BB2742">
        <w:rPr>
          <w:rFonts w:ascii="Times New Roman" w:hAnsi="Times New Roman" w:cs="Times New Roman"/>
          <w:lang w:val="bs-Latn-BA"/>
        </w:rPr>
        <w:t xml:space="preserve">Privremeni </w:t>
      </w:r>
      <w:r w:rsidR="006243FF">
        <w:rPr>
          <w:rFonts w:ascii="Times New Roman" w:hAnsi="Times New Roman" w:cs="Times New Roman"/>
          <w:lang w:val="bs-Latn-BA"/>
        </w:rPr>
        <w:t xml:space="preserve"> </w:t>
      </w:r>
      <w:r w:rsidR="00BB2742">
        <w:rPr>
          <w:rFonts w:ascii="Times New Roman" w:hAnsi="Times New Roman" w:cs="Times New Roman"/>
          <w:lang w:val="bs-Latn-BA"/>
        </w:rPr>
        <w:t>p</w:t>
      </w:r>
      <w:r w:rsidR="00A33697">
        <w:rPr>
          <w:rFonts w:ascii="Times New Roman" w:hAnsi="Times New Roman" w:cs="Times New Roman"/>
          <w:lang w:val="bs-Latn-BA"/>
        </w:rPr>
        <w:t>l</w:t>
      </w:r>
      <w:r w:rsidR="0075795C">
        <w:rPr>
          <w:rFonts w:ascii="Times New Roman" w:hAnsi="Times New Roman" w:cs="Times New Roman"/>
          <w:lang w:val="bs-Latn-BA"/>
        </w:rPr>
        <w:t>a</w:t>
      </w:r>
      <w:r w:rsidR="00A33697">
        <w:rPr>
          <w:rFonts w:ascii="Times New Roman" w:hAnsi="Times New Roman" w:cs="Times New Roman"/>
          <w:lang w:val="bs-Latn-BA"/>
        </w:rPr>
        <w:t>n nabavke za 202</w:t>
      </w:r>
      <w:r w:rsidR="00BB2742">
        <w:rPr>
          <w:rFonts w:ascii="Times New Roman" w:hAnsi="Times New Roman" w:cs="Times New Roman"/>
          <w:lang w:val="bs-Latn-BA"/>
        </w:rPr>
        <w:t>3</w:t>
      </w:r>
      <w:r w:rsidR="00A33697">
        <w:rPr>
          <w:rFonts w:ascii="Times New Roman" w:hAnsi="Times New Roman" w:cs="Times New Roman"/>
          <w:lang w:val="bs-Latn-BA"/>
        </w:rPr>
        <w:t>. godinu broj:NO-</w:t>
      </w:r>
      <w:r w:rsidR="00BB2742">
        <w:rPr>
          <w:rFonts w:ascii="Times New Roman" w:hAnsi="Times New Roman" w:cs="Times New Roman"/>
          <w:lang w:val="bs-Latn-BA"/>
        </w:rPr>
        <w:t>4284</w:t>
      </w:r>
      <w:r w:rsidR="006243FF">
        <w:rPr>
          <w:rFonts w:ascii="Times New Roman" w:hAnsi="Times New Roman" w:cs="Times New Roman"/>
          <w:lang w:val="bs-Latn-BA"/>
        </w:rPr>
        <w:t>-</w:t>
      </w:r>
      <w:r w:rsidR="00BB2742">
        <w:rPr>
          <w:rFonts w:ascii="Times New Roman" w:hAnsi="Times New Roman" w:cs="Times New Roman"/>
          <w:lang w:val="bs-Latn-BA"/>
        </w:rPr>
        <w:t>5/2</w:t>
      </w:r>
      <w:r w:rsidR="00A33697">
        <w:rPr>
          <w:rFonts w:ascii="Times New Roman" w:hAnsi="Times New Roman" w:cs="Times New Roman"/>
          <w:lang w:val="bs-Latn-BA"/>
        </w:rPr>
        <w:t xml:space="preserve"> od </w:t>
      </w:r>
      <w:r w:rsidR="00BB2742">
        <w:rPr>
          <w:rFonts w:ascii="Times New Roman" w:hAnsi="Times New Roman" w:cs="Times New Roman"/>
          <w:lang w:val="bs-Latn-BA"/>
        </w:rPr>
        <w:t>30</w:t>
      </w:r>
      <w:r w:rsidR="006243FF">
        <w:rPr>
          <w:rFonts w:ascii="Times New Roman" w:hAnsi="Times New Roman" w:cs="Times New Roman"/>
          <w:lang w:val="bs-Latn-BA"/>
        </w:rPr>
        <w:t>.</w:t>
      </w:r>
      <w:r w:rsidR="00BB2742">
        <w:rPr>
          <w:rFonts w:ascii="Times New Roman" w:hAnsi="Times New Roman" w:cs="Times New Roman"/>
          <w:lang w:val="bs-Latn-BA"/>
        </w:rPr>
        <w:t xml:space="preserve"> decembra</w:t>
      </w:r>
      <w:r w:rsidR="0075795C">
        <w:rPr>
          <w:rFonts w:ascii="Times New Roman" w:hAnsi="Times New Roman" w:cs="Times New Roman"/>
          <w:lang w:val="bs-Latn-BA"/>
        </w:rPr>
        <w:t xml:space="preserve"> 202</w:t>
      </w:r>
      <w:r w:rsidR="00BB2742">
        <w:rPr>
          <w:rFonts w:ascii="Times New Roman" w:hAnsi="Times New Roman" w:cs="Times New Roman"/>
          <w:lang w:val="bs-Latn-BA"/>
        </w:rPr>
        <w:t>3</w:t>
      </w:r>
      <w:r w:rsidR="0075795C">
        <w:rPr>
          <w:rFonts w:ascii="Times New Roman" w:hAnsi="Times New Roman" w:cs="Times New Roman"/>
          <w:lang w:val="bs-Latn-BA"/>
        </w:rPr>
        <w:t xml:space="preserve">. godine, pozicija </w:t>
      </w:r>
      <w:r w:rsidR="006243FF">
        <w:rPr>
          <w:rFonts w:ascii="Times New Roman" w:hAnsi="Times New Roman" w:cs="Times New Roman"/>
        </w:rPr>
        <w:t xml:space="preserve">II tačka </w:t>
      </w:r>
      <w:r w:rsidR="001F6238">
        <w:rPr>
          <w:rFonts w:ascii="Times New Roman" w:hAnsi="Times New Roman" w:cs="Times New Roman"/>
        </w:rPr>
        <w:t>38</w:t>
      </w:r>
      <w:r w:rsidR="006243FF">
        <w:rPr>
          <w:rFonts w:ascii="Times New Roman" w:hAnsi="Times New Roman" w:cs="Times New Roman"/>
        </w:rPr>
        <w:t>.</w:t>
      </w:r>
    </w:p>
    <w:p w:rsidR="001936D6" w:rsidRPr="00F50EDB" w:rsidRDefault="00D82E2E" w:rsidP="001936D6">
      <w:pPr>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.1.2. </w:t>
      </w:r>
      <w:r w:rsidR="001936D6" w:rsidRPr="00D418CB">
        <w:rPr>
          <w:rFonts w:ascii="Times New Roman" w:hAnsi="Times New Roman" w:cs="Times New Roman"/>
          <w:color w:val="000000" w:themeColor="text1"/>
          <w:lang w:val="bs-Latn-BA"/>
        </w:rPr>
        <w:t>Obavještenje o nabavci objavljeno je na Portalu javnih nabavki broj: _________________ dana _____________ godine.</w:t>
      </w:r>
      <w:r w:rsidR="00F50477" w:rsidRPr="00D418CB">
        <w:rPr>
          <w:rFonts w:ascii="Times New Roman" w:hAnsi="Times New Roman" w:cs="Times New Roman"/>
          <w:color w:val="000000" w:themeColor="text1"/>
          <w:lang w:val="bs-Latn-BA"/>
        </w:rPr>
        <w:t xml:space="preserve"> </w:t>
      </w:r>
    </w:p>
    <w:p w:rsidR="001936D6" w:rsidRPr="00A33697" w:rsidRDefault="00A33697" w:rsidP="00A33697">
      <w:pPr>
        <w:pStyle w:val="Heading2"/>
        <w:numPr>
          <w:ilvl w:val="0"/>
          <w:numId w:val="0"/>
        </w:numPr>
        <w:ind w:left="576" w:hanging="576"/>
        <w:rPr>
          <w:rFonts w:ascii="Times New Roman" w:hAnsi="Times New Roman" w:cs="Times New Roman"/>
          <w:sz w:val="24"/>
          <w:szCs w:val="24"/>
          <w:lang w:val="bs-Latn-BA"/>
        </w:rPr>
      </w:pPr>
      <w:bookmarkStart w:id="6" w:name="_Toc98227098"/>
      <w:r w:rsidRPr="00A33697">
        <w:rPr>
          <w:rFonts w:ascii="Times New Roman" w:hAnsi="Times New Roman" w:cs="Times New Roman"/>
          <w:sz w:val="24"/>
          <w:szCs w:val="24"/>
          <w:lang w:val="bs-Latn-BA"/>
        </w:rPr>
        <w:t>3.</w:t>
      </w:r>
      <w:r w:rsidR="0075795C">
        <w:rPr>
          <w:rFonts w:ascii="Times New Roman" w:hAnsi="Times New Roman" w:cs="Times New Roman"/>
          <w:sz w:val="24"/>
          <w:szCs w:val="24"/>
          <w:lang w:val="bs-Latn-BA"/>
        </w:rPr>
        <w:t xml:space="preserve">2. </w:t>
      </w:r>
      <w:r w:rsidR="001936D6" w:rsidRPr="00A33697">
        <w:rPr>
          <w:rFonts w:ascii="Times New Roman" w:hAnsi="Times New Roman" w:cs="Times New Roman"/>
          <w:sz w:val="24"/>
          <w:szCs w:val="24"/>
          <w:lang w:val="bs-Latn-BA"/>
        </w:rPr>
        <w:t>POSTUPAK JAVNE NABAVKE:</w:t>
      </w:r>
      <w:bookmarkEnd w:id="6"/>
    </w:p>
    <w:p w:rsidR="001936D6" w:rsidRPr="00F50EDB" w:rsidRDefault="00765F8D" w:rsidP="001936D6">
      <w:pPr>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.2.1. Predmetna nabavka će se provesti korištenjem OTVORENOG POSTUPKA </w:t>
      </w:r>
      <w:r w:rsidR="00D418CB">
        <w:rPr>
          <w:rFonts w:ascii="Times New Roman" w:hAnsi="Times New Roman" w:cs="Times New Roman"/>
          <w:lang w:val="sr-Cyrl-RS"/>
        </w:rPr>
        <w:t xml:space="preserve"> </w:t>
      </w:r>
      <w:r w:rsidR="001936D6" w:rsidRPr="00F50EDB">
        <w:rPr>
          <w:rFonts w:ascii="Times New Roman" w:hAnsi="Times New Roman" w:cs="Times New Roman"/>
          <w:lang w:val="bs-Latn-BA"/>
        </w:rPr>
        <w:t>javne nabavke.</w:t>
      </w:r>
    </w:p>
    <w:p w:rsidR="00E96374" w:rsidRPr="00D418CB" w:rsidRDefault="00765F8D" w:rsidP="0075795C">
      <w:pPr>
        <w:jc w:val="both"/>
        <w:rPr>
          <w:lang w:val="sr-Latn-RS"/>
        </w:rPr>
      </w:pP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.2.2. </w:t>
      </w:r>
      <w:r w:rsidR="001936D6" w:rsidRPr="00D418CB">
        <w:rPr>
          <w:rFonts w:ascii="Times New Roman" w:hAnsi="Times New Roman" w:cs="Times New Roman"/>
          <w:lang w:val="bs-Latn-BA"/>
        </w:rPr>
        <w:t>Ovaj postupak javne nabavke će se izvršiti u skladu sa Zakonom, podzakonskim aktima,</w:t>
      </w:r>
      <w:r w:rsidR="00FB5576" w:rsidRPr="00D418CB">
        <w:rPr>
          <w:rFonts w:ascii="Times New Roman" w:hAnsi="Times New Roman" w:cs="Times New Roman"/>
          <w:lang w:val="bs-Latn-BA"/>
        </w:rPr>
        <w:t xml:space="preserve"> </w:t>
      </w:r>
      <w:r w:rsidR="00CC5484" w:rsidRPr="00D418CB">
        <w:rPr>
          <w:rFonts w:ascii="Times New Roman" w:hAnsi="Times New Roman" w:cs="Times New Roman"/>
          <w:lang w:val="bs-Latn-BA"/>
        </w:rPr>
        <w:t xml:space="preserve"> </w:t>
      </w:r>
      <w:r w:rsidR="00E96374" w:rsidRPr="00D418CB">
        <w:rPr>
          <w:rFonts w:ascii="Times New Roman" w:hAnsi="Times New Roman" w:cs="Times New Roman"/>
          <w:lang w:val="bs-Latn-BA"/>
        </w:rPr>
        <w:t xml:space="preserve">Pravilnikom o javnim nabavkama u A.D.“Vodovod i kanalizacija“ Bijeljina </w:t>
      </w:r>
      <w:r w:rsidR="00E96374" w:rsidRPr="00D418CB">
        <w:rPr>
          <w:rFonts w:ascii="Times New Roman" w:hAnsi="Times New Roman" w:cs="Times New Roman"/>
          <w:lang w:val="sr-Cyrl-CS"/>
        </w:rPr>
        <w:t xml:space="preserve">broj: </w:t>
      </w:r>
      <w:r w:rsidR="00E96374" w:rsidRPr="00D418CB">
        <w:rPr>
          <w:rFonts w:ascii="Times New Roman" w:hAnsi="Times New Roman" w:cs="Times New Roman"/>
          <w:lang w:val="sr-Latn-RS"/>
        </w:rPr>
        <w:t>N</w:t>
      </w:r>
      <w:r w:rsidR="00E96374" w:rsidRPr="00D418CB">
        <w:rPr>
          <w:rFonts w:ascii="Times New Roman" w:hAnsi="Times New Roman" w:cs="Times New Roman"/>
          <w:lang w:val="sr-Cyrl-CS"/>
        </w:rPr>
        <w:t xml:space="preserve">O – 516-5/15 od 26. </w:t>
      </w:r>
      <w:r w:rsidR="00E96374" w:rsidRPr="00D418CB">
        <w:rPr>
          <w:rFonts w:ascii="Times New Roman" w:hAnsi="Times New Roman" w:cs="Times New Roman"/>
          <w:lang w:val="sr-Latn-RS"/>
        </w:rPr>
        <w:t>februara</w:t>
      </w:r>
      <w:r w:rsidR="00E96374" w:rsidRPr="00D418CB">
        <w:rPr>
          <w:rFonts w:ascii="Times New Roman" w:hAnsi="Times New Roman" w:cs="Times New Roman"/>
          <w:lang w:val="sr-Latn-CS"/>
        </w:rPr>
        <w:t xml:space="preserve"> 20</w:t>
      </w:r>
      <w:r w:rsidR="00E96374" w:rsidRPr="00D418CB">
        <w:rPr>
          <w:rFonts w:ascii="Times New Roman" w:hAnsi="Times New Roman" w:cs="Times New Roman"/>
          <w:lang w:val="sr-Cyrl-BA"/>
        </w:rPr>
        <w:t>1</w:t>
      </w:r>
      <w:r w:rsidR="00E96374" w:rsidRPr="00D418CB">
        <w:rPr>
          <w:rFonts w:ascii="Times New Roman" w:hAnsi="Times New Roman" w:cs="Times New Roman"/>
          <w:lang w:val="sr-Latn-CS"/>
        </w:rPr>
        <w:t>5.</w:t>
      </w:r>
      <w:r w:rsidR="00E96374" w:rsidRPr="00D418CB">
        <w:rPr>
          <w:rFonts w:ascii="Times New Roman" w:hAnsi="Times New Roman" w:cs="Times New Roman"/>
          <w:lang w:val="sr-Cyrl-CS"/>
        </w:rPr>
        <w:t xml:space="preserve"> </w:t>
      </w:r>
      <w:r w:rsidR="00E96374" w:rsidRPr="00D418CB">
        <w:rPr>
          <w:rFonts w:ascii="Times New Roman" w:hAnsi="Times New Roman" w:cs="Times New Roman"/>
          <w:lang w:val="sr-Latn-RS"/>
        </w:rPr>
        <w:t>godine</w:t>
      </w:r>
      <w:r w:rsidR="00D418CB" w:rsidRPr="00D418CB">
        <w:rPr>
          <w:rFonts w:ascii="Times New Roman" w:hAnsi="Times New Roman" w:cs="Times New Roman"/>
          <w:lang w:val="bs-Latn-BA"/>
        </w:rPr>
        <w:t xml:space="preserve">, </w:t>
      </w:r>
      <w:r w:rsidR="00BB2742">
        <w:rPr>
          <w:rFonts w:ascii="Times New Roman" w:hAnsi="Times New Roman" w:cs="Times New Roman"/>
          <w:lang w:val="bs-Latn-BA"/>
        </w:rPr>
        <w:t xml:space="preserve">Privremenim </w:t>
      </w:r>
      <w:r w:rsidR="006243FF">
        <w:rPr>
          <w:rFonts w:ascii="Times New Roman" w:hAnsi="Times New Roman" w:cs="Times New Roman"/>
          <w:lang w:val="bs-Latn-BA"/>
        </w:rPr>
        <w:t>p</w:t>
      </w:r>
      <w:r w:rsidR="00D418CB">
        <w:rPr>
          <w:rFonts w:ascii="Times New Roman" w:hAnsi="Times New Roman" w:cs="Times New Roman"/>
          <w:lang w:val="bs-Latn-BA"/>
        </w:rPr>
        <w:t>lan</w:t>
      </w:r>
      <w:r w:rsidR="00BB2742">
        <w:rPr>
          <w:rFonts w:ascii="Times New Roman" w:hAnsi="Times New Roman" w:cs="Times New Roman"/>
          <w:lang w:val="bs-Latn-BA"/>
        </w:rPr>
        <w:t>om</w:t>
      </w:r>
      <w:r w:rsidR="00D418CB">
        <w:rPr>
          <w:rFonts w:ascii="Times New Roman" w:hAnsi="Times New Roman" w:cs="Times New Roman"/>
          <w:lang w:val="bs-Latn-BA"/>
        </w:rPr>
        <w:t xml:space="preserve"> nabavke za 202</w:t>
      </w:r>
      <w:r w:rsidR="00BB2742">
        <w:rPr>
          <w:rFonts w:ascii="Times New Roman" w:hAnsi="Times New Roman" w:cs="Times New Roman"/>
          <w:lang w:val="bs-Latn-BA"/>
        </w:rPr>
        <w:t>3</w:t>
      </w:r>
      <w:r w:rsidR="00D418CB">
        <w:rPr>
          <w:rFonts w:ascii="Times New Roman" w:hAnsi="Times New Roman" w:cs="Times New Roman"/>
          <w:lang w:val="bs-Latn-BA"/>
        </w:rPr>
        <w:t xml:space="preserve">. </w:t>
      </w:r>
      <w:r w:rsidR="006243FF">
        <w:rPr>
          <w:rFonts w:ascii="Times New Roman" w:hAnsi="Times New Roman" w:cs="Times New Roman"/>
          <w:lang w:val="bs-Latn-BA"/>
        </w:rPr>
        <w:t>g</w:t>
      </w:r>
      <w:r w:rsidR="00D418CB">
        <w:rPr>
          <w:rFonts w:ascii="Times New Roman" w:hAnsi="Times New Roman" w:cs="Times New Roman"/>
          <w:lang w:val="bs-Latn-BA"/>
        </w:rPr>
        <w:t>odinu,</w:t>
      </w:r>
      <w:r w:rsidR="00D418CB" w:rsidRPr="00D418CB">
        <w:rPr>
          <w:rFonts w:ascii="Times New Roman" w:hAnsi="Times New Roman" w:cs="Times New Roman"/>
          <w:lang w:val="sr-Latn-RS"/>
        </w:rPr>
        <w:t xml:space="preserve"> i Odlukom o pokretanju postupka javne nabavke </w:t>
      </w:r>
      <w:r w:rsidR="00D77C02">
        <w:rPr>
          <w:rFonts w:ascii="Times New Roman" w:hAnsi="Times New Roman" w:cs="Times New Roman"/>
          <w:lang w:val="sr-Latn-RS"/>
        </w:rPr>
        <w:t xml:space="preserve">usluge snabdijevanja </w:t>
      </w:r>
      <w:r w:rsidR="006243FF">
        <w:rPr>
          <w:rFonts w:ascii="Times New Roman" w:hAnsi="Times New Roman" w:cs="Times New Roman"/>
          <w:lang w:val="sr-Latn-RS"/>
        </w:rPr>
        <w:t>električn</w:t>
      </w:r>
      <w:r w:rsidR="00D77C02">
        <w:rPr>
          <w:rFonts w:ascii="Times New Roman" w:hAnsi="Times New Roman" w:cs="Times New Roman"/>
          <w:lang w:val="sr-Latn-RS"/>
        </w:rPr>
        <w:t>om</w:t>
      </w:r>
      <w:r w:rsidR="006243FF">
        <w:rPr>
          <w:rFonts w:ascii="Times New Roman" w:hAnsi="Times New Roman" w:cs="Times New Roman"/>
          <w:lang w:val="sr-Latn-RS"/>
        </w:rPr>
        <w:t xml:space="preserve"> energij</w:t>
      </w:r>
      <w:r w:rsidR="00D77C02">
        <w:rPr>
          <w:rFonts w:ascii="Times New Roman" w:hAnsi="Times New Roman" w:cs="Times New Roman"/>
          <w:lang w:val="sr-Latn-RS"/>
        </w:rPr>
        <w:t>om.</w:t>
      </w:r>
      <w:r w:rsidR="006243FF">
        <w:rPr>
          <w:rFonts w:ascii="Times New Roman" w:hAnsi="Times New Roman" w:cs="Times New Roman"/>
          <w:lang w:val="sr-Latn-RS"/>
        </w:rPr>
        <w:t xml:space="preserve"> </w:t>
      </w:r>
    </w:p>
    <w:p w:rsidR="00F01368" w:rsidRPr="0075795C" w:rsidRDefault="0075795C" w:rsidP="00597C25">
      <w:pPr>
        <w:pStyle w:val="Heading2"/>
        <w:numPr>
          <w:ilvl w:val="1"/>
          <w:numId w:val="31"/>
        </w:numPr>
        <w:ind w:left="0" w:firstLine="0"/>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7" w:name="_Toc98227099"/>
      <w:r w:rsidR="001936D6" w:rsidRPr="0075795C">
        <w:rPr>
          <w:rFonts w:ascii="Times New Roman" w:hAnsi="Times New Roman" w:cs="Times New Roman"/>
          <w:sz w:val="24"/>
          <w:szCs w:val="24"/>
          <w:lang w:val="bs-Latn-BA"/>
        </w:rPr>
        <w:t>PREDMET NABAVKE (VRSTA UGOVORA) I PROCIJENJENA VRIJEDNOST</w:t>
      </w:r>
      <w:bookmarkEnd w:id="7"/>
    </w:p>
    <w:p w:rsidR="00D418CB" w:rsidRDefault="00765F8D" w:rsidP="002F0BAD">
      <w:pPr>
        <w:pStyle w:val="Heading2"/>
        <w:numPr>
          <w:ilvl w:val="0"/>
          <w:numId w:val="0"/>
        </w:numPr>
        <w:rPr>
          <w:rFonts w:ascii="Times New Roman" w:hAnsi="Times New Roman" w:cs="Times New Roman"/>
          <w:sz w:val="22"/>
          <w:szCs w:val="22"/>
          <w:lang w:val="sr-Latn-RS"/>
        </w:rPr>
      </w:pPr>
      <w:bookmarkStart w:id="8" w:name="_Toc98227100"/>
      <w:r w:rsidRPr="00F01368">
        <w:rPr>
          <w:rFonts w:ascii="Times New Roman" w:hAnsi="Times New Roman" w:cs="Times New Roman"/>
          <w:sz w:val="22"/>
          <w:szCs w:val="22"/>
          <w:lang w:val="bs-Latn-BA"/>
        </w:rPr>
        <w:t>3</w:t>
      </w:r>
      <w:r w:rsidR="001936D6" w:rsidRPr="00F01368">
        <w:rPr>
          <w:rFonts w:ascii="Times New Roman" w:hAnsi="Times New Roman" w:cs="Times New Roman"/>
          <w:sz w:val="22"/>
          <w:szCs w:val="22"/>
          <w:lang w:val="bs-Latn-BA"/>
        </w:rPr>
        <w:t xml:space="preserve">.3.1. Predmet nabavke (JRJN): Ugovor o javnoj nabavci </w:t>
      </w:r>
      <w:r w:rsidR="00D77C02">
        <w:rPr>
          <w:rFonts w:ascii="Times New Roman" w:hAnsi="Times New Roman" w:cs="Times New Roman"/>
          <w:sz w:val="22"/>
          <w:szCs w:val="22"/>
          <w:lang w:val="bs-Latn-BA"/>
        </w:rPr>
        <w:t>električne energije.</w:t>
      </w:r>
    </w:p>
    <w:p w:rsidR="003D43C1" w:rsidRDefault="001936D6" w:rsidP="003D43C1">
      <w:pPr>
        <w:rPr>
          <w:rFonts w:ascii="Times New Roman" w:eastAsia="Times New Roman" w:hAnsi="Times New Roman"/>
          <w:lang w:val="sr-Latn-RS"/>
        </w:rPr>
      </w:pPr>
      <w:r w:rsidRPr="00D77C02">
        <w:rPr>
          <w:rFonts w:ascii="Times New Roman" w:hAnsi="Times New Roman" w:cs="Times New Roman"/>
          <w:lang w:val="bs-Latn-BA"/>
        </w:rPr>
        <w:t>JRJN broj</w:t>
      </w:r>
      <w:r w:rsidR="00F01368" w:rsidRPr="00D77C02">
        <w:rPr>
          <w:rFonts w:ascii="Times New Roman" w:hAnsi="Times New Roman" w:cs="Times New Roman"/>
          <w:lang w:val="bs-Latn-BA"/>
        </w:rPr>
        <w:t>:</w:t>
      </w:r>
      <w:r w:rsidR="00D77C02" w:rsidRPr="00D77C02">
        <w:rPr>
          <w:rFonts w:ascii="Times New Roman" w:eastAsia="Times New Roman" w:hAnsi="Times New Roman"/>
        </w:rPr>
        <w:t xml:space="preserve"> </w:t>
      </w:r>
      <w:r w:rsidR="000F0735">
        <w:rPr>
          <w:rFonts w:ascii="Times New Roman" w:eastAsia="Times New Roman" w:hAnsi="Times New Roman"/>
        </w:rPr>
        <w:t xml:space="preserve">65300000-6 </w:t>
      </w:r>
      <w:r w:rsidR="00D77C02" w:rsidRPr="00D77C02">
        <w:rPr>
          <w:rFonts w:ascii="Times New Roman" w:eastAsia="Times New Roman" w:hAnsi="Times New Roman"/>
        </w:rPr>
        <w:t xml:space="preserve"> –</w:t>
      </w:r>
      <w:r w:rsidR="000F0735">
        <w:rPr>
          <w:rFonts w:ascii="Times New Roman" w:eastAsia="Times New Roman" w:hAnsi="Times New Roman"/>
        </w:rPr>
        <w:t xml:space="preserve"> Distribucija električne struje i srodne usluge</w:t>
      </w:r>
      <w:r w:rsidR="00D77C02" w:rsidRPr="00D77C02">
        <w:rPr>
          <w:rFonts w:ascii="Times New Roman" w:eastAsia="Times New Roman" w:hAnsi="Times New Roman"/>
        </w:rPr>
        <w:t>.</w:t>
      </w:r>
      <w:bookmarkEnd w:id="8"/>
    </w:p>
    <w:p w:rsidR="00D77C02" w:rsidRPr="00D77C02" w:rsidRDefault="00D77C02" w:rsidP="003D43C1">
      <w:pPr>
        <w:rPr>
          <w:rFonts w:ascii="Times New Roman" w:eastAsia="Times New Roman" w:hAnsi="Times New Roman"/>
          <w:lang w:val="sr-Latn-RS"/>
        </w:rPr>
      </w:pPr>
    </w:p>
    <w:p w:rsidR="001936D6" w:rsidRPr="003901C2" w:rsidRDefault="00765F8D" w:rsidP="00F904E4">
      <w:pPr>
        <w:spacing w:before="0"/>
        <w:rPr>
          <w:rFonts w:ascii="Times New Roman" w:hAnsi="Times New Roman" w:cs="Times New Roman"/>
          <w:color w:val="000000" w:themeColor="text1"/>
          <w:lang w:val="bs-Latn-BA"/>
        </w:rPr>
      </w:pPr>
      <w:r w:rsidRPr="00F50EDB">
        <w:rPr>
          <w:rFonts w:ascii="Times New Roman" w:hAnsi="Times New Roman" w:cs="Times New Roman"/>
          <w:lang w:val="bs-Latn-BA"/>
        </w:rPr>
        <w:lastRenderedPageBreak/>
        <w:t>3</w:t>
      </w:r>
      <w:r w:rsidR="001936D6" w:rsidRPr="00F50EDB">
        <w:rPr>
          <w:rFonts w:ascii="Times New Roman" w:hAnsi="Times New Roman" w:cs="Times New Roman"/>
          <w:lang w:val="bs-Latn-BA"/>
        </w:rPr>
        <w:t>.3.2</w:t>
      </w:r>
      <w:r w:rsidR="001936D6" w:rsidRPr="00F50477">
        <w:rPr>
          <w:rFonts w:ascii="Times New Roman" w:hAnsi="Times New Roman" w:cs="Times New Roman"/>
          <w:color w:val="FF0000"/>
          <w:lang w:val="bs-Latn-BA"/>
        </w:rPr>
        <w:t xml:space="preserve">. </w:t>
      </w:r>
      <w:r w:rsidR="001936D6" w:rsidRPr="003901C2">
        <w:rPr>
          <w:rFonts w:ascii="Times New Roman" w:hAnsi="Times New Roman" w:cs="Times New Roman"/>
          <w:color w:val="000000" w:themeColor="text1"/>
          <w:lang w:val="bs-Latn-BA"/>
        </w:rPr>
        <w:t xml:space="preserve">Procijenjena vrijednost nabavke (bez PDV-a): </w:t>
      </w:r>
      <w:r w:rsidR="001F6238">
        <w:rPr>
          <w:rFonts w:ascii="Times New Roman" w:hAnsi="Times New Roman" w:cs="Times New Roman"/>
          <w:color w:val="000000" w:themeColor="text1"/>
          <w:lang w:val="bs-Latn-BA"/>
        </w:rPr>
        <w:t>249</w:t>
      </w:r>
      <w:r w:rsidR="00D77C02">
        <w:rPr>
          <w:rFonts w:ascii="Times New Roman" w:hAnsi="Times New Roman" w:cs="Times New Roman"/>
          <w:color w:val="000000" w:themeColor="text1"/>
          <w:lang w:val="bs-Latn-BA"/>
        </w:rPr>
        <w:t>.000,00</w:t>
      </w:r>
      <w:r w:rsidR="003901C2" w:rsidRPr="003901C2">
        <w:rPr>
          <w:rFonts w:ascii="Times New Roman" w:hAnsi="Times New Roman" w:cs="Times New Roman"/>
          <w:color w:val="000000" w:themeColor="text1"/>
          <w:lang w:val="bs-Latn-BA"/>
        </w:rPr>
        <w:t xml:space="preserve"> KM </w:t>
      </w:r>
      <w:r w:rsidR="002F0BAD">
        <w:rPr>
          <w:rFonts w:ascii="Times New Roman" w:hAnsi="Times New Roman" w:cs="Times New Roman"/>
          <w:color w:val="000000" w:themeColor="text1"/>
          <w:lang w:val="bs-Latn-BA"/>
        </w:rPr>
        <w:t>bez PDV-a, slovima</w:t>
      </w:r>
      <w:r w:rsidR="000B7F2B" w:rsidRPr="003901C2">
        <w:rPr>
          <w:rFonts w:ascii="Times New Roman" w:hAnsi="Times New Roman" w:cs="Times New Roman"/>
          <w:color w:val="000000" w:themeColor="text1"/>
          <w:lang w:val="bs-Latn-BA"/>
        </w:rPr>
        <w:t xml:space="preserve">  </w:t>
      </w:r>
      <w:r w:rsidR="00CC5484" w:rsidRPr="003901C2">
        <w:rPr>
          <w:rFonts w:ascii="Times New Roman" w:hAnsi="Times New Roman" w:cs="Times New Roman"/>
          <w:color w:val="000000" w:themeColor="text1"/>
          <w:lang w:val="bs-Latn-BA"/>
        </w:rPr>
        <w:t>(</w:t>
      </w:r>
      <w:r w:rsidR="001F6238">
        <w:rPr>
          <w:rFonts w:ascii="Times New Roman" w:hAnsi="Times New Roman" w:cs="Times New Roman"/>
          <w:color w:val="000000" w:themeColor="text1"/>
          <w:lang w:val="bs-Latn-BA"/>
        </w:rPr>
        <w:t>dvijestotinečetrdesetdevet</w:t>
      </w:r>
      <w:r w:rsidR="00D77C02">
        <w:rPr>
          <w:rFonts w:ascii="Times New Roman" w:hAnsi="Times New Roman" w:cs="Times New Roman"/>
          <w:color w:val="000000" w:themeColor="text1"/>
          <w:lang w:val="bs-Latn-BA"/>
        </w:rPr>
        <w:t xml:space="preserve"> </w:t>
      </w:r>
      <w:r w:rsidR="000B7F2B" w:rsidRPr="003901C2">
        <w:rPr>
          <w:rFonts w:ascii="Times New Roman" w:hAnsi="Times New Roman" w:cs="Times New Roman"/>
          <w:color w:val="000000" w:themeColor="text1"/>
          <w:lang w:val="bs-Latn-BA"/>
        </w:rPr>
        <w:t>i</w:t>
      </w:r>
      <w:r w:rsidR="000F0735">
        <w:rPr>
          <w:rFonts w:ascii="Times New Roman" w:hAnsi="Times New Roman" w:cs="Times New Roman"/>
          <w:color w:val="000000" w:themeColor="text1"/>
          <w:lang w:val="bs-Latn-BA"/>
        </w:rPr>
        <w:t xml:space="preserve"> </w:t>
      </w:r>
      <w:r w:rsidR="00D77C02">
        <w:rPr>
          <w:rFonts w:ascii="Times New Roman" w:hAnsi="Times New Roman" w:cs="Times New Roman"/>
          <w:color w:val="000000" w:themeColor="text1"/>
          <w:lang w:val="bs-Latn-BA"/>
        </w:rPr>
        <w:t>00</w:t>
      </w:r>
      <w:r w:rsidR="000B7F2B" w:rsidRPr="003901C2">
        <w:rPr>
          <w:rFonts w:ascii="Times New Roman" w:hAnsi="Times New Roman" w:cs="Times New Roman"/>
          <w:color w:val="000000" w:themeColor="text1"/>
          <w:lang w:val="bs-Latn-BA"/>
        </w:rPr>
        <w:t>/100 KM bez PDV-a)</w:t>
      </w:r>
    </w:p>
    <w:p w:rsidR="0075795C" w:rsidRPr="0075795C" w:rsidRDefault="001936D6" w:rsidP="00597C25">
      <w:pPr>
        <w:pStyle w:val="Heading2"/>
        <w:numPr>
          <w:ilvl w:val="1"/>
          <w:numId w:val="31"/>
        </w:numPr>
        <w:ind w:left="578" w:hanging="578"/>
        <w:rPr>
          <w:rFonts w:ascii="Times New Roman" w:hAnsi="Times New Roman" w:cs="Times New Roman"/>
          <w:sz w:val="24"/>
          <w:szCs w:val="24"/>
          <w:lang w:val="bs-Latn-BA"/>
        </w:rPr>
      </w:pPr>
      <w:bookmarkStart w:id="9" w:name="_Toc98227101"/>
      <w:r w:rsidRPr="0075795C">
        <w:rPr>
          <w:rFonts w:ascii="Times New Roman" w:hAnsi="Times New Roman" w:cs="Times New Roman"/>
          <w:sz w:val="24"/>
          <w:szCs w:val="24"/>
          <w:lang w:val="bs-Latn-BA"/>
        </w:rPr>
        <w:t>PODJELA NA LOTOVE</w:t>
      </w:r>
      <w:bookmarkEnd w:id="9"/>
    </w:p>
    <w:p w:rsidR="000F0735" w:rsidRPr="000F0735" w:rsidRDefault="001936D6" w:rsidP="000F0735">
      <w:pPr>
        <w:pStyle w:val="ListParagraph"/>
        <w:numPr>
          <w:ilvl w:val="2"/>
          <w:numId w:val="31"/>
        </w:numPr>
        <w:spacing w:before="0"/>
        <w:rPr>
          <w:rFonts w:ascii="Times New Roman" w:hAnsi="Times New Roman" w:cs="Times New Roman"/>
          <w:lang w:val="bs-Latn-BA"/>
        </w:rPr>
      </w:pPr>
      <w:r w:rsidRPr="000F0735">
        <w:rPr>
          <w:rFonts w:ascii="Times New Roman" w:hAnsi="Times New Roman" w:cs="Times New Roman"/>
          <w:lang w:val="bs-Latn-BA"/>
        </w:rPr>
        <w:t>Podjela na lotove :</w:t>
      </w:r>
      <w:r w:rsidR="00FE6D66" w:rsidRPr="000F0735">
        <w:rPr>
          <w:rFonts w:ascii="Times New Roman" w:hAnsi="Times New Roman" w:cs="Times New Roman"/>
          <w:lang w:val="bs-Latn-BA"/>
        </w:rPr>
        <w:t xml:space="preserve">  </w:t>
      </w:r>
      <w:r w:rsidRPr="000F0735">
        <w:rPr>
          <w:rFonts w:ascii="Times New Roman" w:hAnsi="Times New Roman" w:cs="Times New Roman"/>
          <w:lang w:val="bs-Latn-BA"/>
        </w:rPr>
        <w:t>N</w:t>
      </w:r>
      <w:r w:rsidR="00765F8D" w:rsidRPr="000F0735">
        <w:rPr>
          <w:rFonts w:ascii="Times New Roman" w:hAnsi="Times New Roman" w:cs="Times New Roman"/>
          <w:lang w:val="bs-Latn-BA"/>
        </w:rPr>
        <w:t xml:space="preserve">E </w:t>
      </w:r>
      <w:r w:rsidR="000F0735">
        <w:rPr>
          <w:rFonts w:ascii="Times New Roman" w:hAnsi="Times New Roman" w:cs="Times New Roman"/>
          <w:lang w:val="bs-Latn-BA"/>
        </w:rPr>
        <w:t xml:space="preserve">(zbog prirode predmeta nabavke) </w:t>
      </w:r>
    </w:p>
    <w:p w:rsidR="001936D6" w:rsidRPr="0075795C" w:rsidRDefault="001936D6" w:rsidP="00597C25">
      <w:pPr>
        <w:pStyle w:val="Heading2"/>
        <w:numPr>
          <w:ilvl w:val="1"/>
          <w:numId w:val="31"/>
        </w:numPr>
        <w:ind w:left="0" w:firstLine="0"/>
        <w:rPr>
          <w:rFonts w:ascii="Times New Roman" w:hAnsi="Times New Roman" w:cs="Times New Roman"/>
          <w:sz w:val="24"/>
          <w:szCs w:val="24"/>
          <w:lang w:val="bs-Latn-BA"/>
        </w:rPr>
      </w:pPr>
      <w:bookmarkStart w:id="10" w:name="_Toc98227102"/>
      <w:r w:rsidRPr="0075795C">
        <w:rPr>
          <w:rFonts w:ascii="Times New Roman" w:hAnsi="Times New Roman" w:cs="Times New Roman"/>
          <w:sz w:val="24"/>
          <w:szCs w:val="24"/>
          <w:lang w:val="bs-Latn-BA"/>
        </w:rPr>
        <w:t>OKVIRNI SPORAZUM</w:t>
      </w:r>
      <w:bookmarkEnd w:id="10"/>
    </w:p>
    <w:p w:rsidR="0083748D" w:rsidRPr="00F50EDB" w:rsidRDefault="00765F8D" w:rsidP="007E737E">
      <w:pPr>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.5.1. Namjera zakl</w:t>
      </w:r>
      <w:r w:rsidR="007E737E">
        <w:rPr>
          <w:rFonts w:ascii="Times New Roman" w:hAnsi="Times New Roman" w:cs="Times New Roman"/>
          <w:lang w:val="bs-Latn-BA"/>
        </w:rPr>
        <w:t xml:space="preserve">jučivanja okvirnog sporazuma : </w:t>
      </w:r>
      <w:r w:rsidR="000E7E7A" w:rsidRPr="00F50EDB">
        <w:rPr>
          <w:rFonts w:ascii="Times New Roman" w:hAnsi="Times New Roman" w:cs="Times New Roman"/>
          <w:lang w:val="bs-Latn-BA"/>
        </w:rPr>
        <w:t xml:space="preserve"> </w:t>
      </w:r>
      <w:r w:rsidR="00475A04">
        <w:rPr>
          <w:rFonts w:ascii="Times New Roman" w:hAnsi="Times New Roman" w:cs="Times New Roman"/>
          <w:lang w:val="bs-Latn-BA"/>
        </w:rPr>
        <w:t>Da</w:t>
      </w:r>
    </w:p>
    <w:p w:rsidR="009B31D1" w:rsidRPr="00F50EDB" w:rsidRDefault="0083748D" w:rsidP="001936D6">
      <w:pPr>
        <w:rPr>
          <w:rFonts w:ascii="Times New Roman" w:hAnsi="Times New Roman" w:cs="Times New Roman"/>
          <w:lang w:val="bs-Latn-BA"/>
        </w:rPr>
      </w:pPr>
      <w:r w:rsidRPr="0083748D">
        <w:rPr>
          <w:rFonts w:ascii="Times New Roman" w:hAnsi="Times New Roman" w:cs="Times New Roman"/>
          <w:lang w:val="bs-Latn-BA"/>
        </w:rPr>
        <w:t xml:space="preserve">Okvirni sporazum se zaključuje na </w:t>
      </w:r>
      <w:r>
        <w:rPr>
          <w:rFonts w:ascii="Times New Roman" w:hAnsi="Times New Roman" w:cs="Times New Roman"/>
          <w:lang w:val="bs-Latn-BA"/>
        </w:rPr>
        <w:t xml:space="preserve">1 (jednu) godinu </w:t>
      </w:r>
      <w:r w:rsidRPr="0083748D">
        <w:rPr>
          <w:rFonts w:ascii="Times New Roman" w:hAnsi="Times New Roman" w:cs="Times New Roman"/>
          <w:lang w:val="bs-Latn-BA"/>
        </w:rPr>
        <w:t xml:space="preserve">i to sa </w:t>
      </w:r>
      <w:r>
        <w:rPr>
          <w:rFonts w:ascii="Times New Roman" w:hAnsi="Times New Roman" w:cs="Times New Roman"/>
          <w:lang w:val="bs-Latn-BA"/>
        </w:rPr>
        <w:t xml:space="preserve">jednim </w:t>
      </w:r>
      <w:r w:rsidRPr="0083748D">
        <w:rPr>
          <w:rFonts w:ascii="Times New Roman" w:hAnsi="Times New Roman" w:cs="Times New Roman"/>
          <w:lang w:val="bs-Latn-BA"/>
        </w:rPr>
        <w:t>ponuđač</w:t>
      </w:r>
      <w:r>
        <w:rPr>
          <w:rFonts w:ascii="Times New Roman" w:hAnsi="Times New Roman" w:cs="Times New Roman"/>
          <w:lang w:val="bs-Latn-BA"/>
        </w:rPr>
        <w:t>em.</w:t>
      </w:r>
    </w:p>
    <w:p w:rsidR="001936D6" w:rsidRPr="0075795C" w:rsidRDefault="001936D6" w:rsidP="00597C25">
      <w:pPr>
        <w:pStyle w:val="Heading2"/>
        <w:numPr>
          <w:ilvl w:val="1"/>
          <w:numId w:val="31"/>
        </w:numPr>
        <w:ind w:left="0" w:firstLine="0"/>
        <w:jc w:val="both"/>
        <w:rPr>
          <w:rFonts w:ascii="Times New Roman" w:hAnsi="Times New Roman" w:cs="Times New Roman"/>
          <w:sz w:val="24"/>
          <w:szCs w:val="24"/>
          <w:lang w:val="bs-Latn-BA"/>
        </w:rPr>
      </w:pPr>
      <w:bookmarkStart w:id="11" w:name="_Toc98227103"/>
      <w:r w:rsidRPr="0075795C">
        <w:rPr>
          <w:rFonts w:ascii="Times New Roman" w:hAnsi="Times New Roman" w:cs="Times New Roman"/>
          <w:sz w:val="24"/>
          <w:szCs w:val="24"/>
          <w:lang w:val="bs-Latn-BA"/>
        </w:rPr>
        <w:t>KRITERIJ ZA DODJELU UGOVORA</w:t>
      </w:r>
      <w:bookmarkEnd w:id="11"/>
    </w:p>
    <w:p w:rsidR="001936D6" w:rsidRPr="00F50EDB" w:rsidRDefault="00765F8D"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.6.</w:t>
      </w:r>
      <w:r w:rsidR="0075795C">
        <w:rPr>
          <w:rFonts w:ascii="Times New Roman" w:hAnsi="Times New Roman" w:cs="Times New Roman"/>
          <w:lang w:val="bs-Latn-BA"/>
        </w:rPr>
        <w:t>1</w:t>
      </w:r>
      <w:r w:rsidR="001936D6" w:rsidRPr="00F50EDB">
        <w:rPr>
          <w:rFonts w:ascii="Times New Roman" w:hAnsi="Times New Roman" w:cs="Times New Roman"/>
          <w:lang w:val="bs-Latn-BA"/>
        </w:rPr>
        <w:t>. Ekonomski najpovoljnija ponuda</w:t>
      </w:r>
    </w:p>
    <w:p w:rsidR="001936D6" w:rsidRPr="00F50EDB" w:rsidRDefault="00765F8D"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.6.</w:t>
      </w:r>
      <w:r w:rsidR="0075795C">
        <w:rPr>
          <w:rFonts w:ascii="Times New Roman" w:hAnsi="Times New Roman" w:cs="Times New Roman"/>
          <w:lang w:val="bs-Latn-BA"/>
        </w:rPr>
        <w:t>2</w:t>
      </w:r>
      <w:r w:rsidR="001936D6" w:rsidRPr="00F50EDB">
        <w:rPr>
          <w:rFonts w:ascii="Times New Roman" w:hAnsi="Times New Roman" w:cs="Times New Roman"/>
          <w:lang w:val="bs-Latn-BA"/>
        </w:rPr>
        <w:t>. Sljedeći podkriteriji se primjenjuju za ocjenu ponuda (</w:t>
      </w:r>
      <w:r w:rsidRPr="00F50EDB">
        <w:rPr>
          <w:rFonts w:ascii="Times New Roman" w:hAnsi="Times New Roman" w:cs="Times New Roman"/>
          <w:lang w:val="bs-Latn-BA"/>
        </w:rPr>
        <w:t>s</w:t>
      </w:r>
      <w:r w:rsidR="001936D6" w:rsidRPr="00F50EDB">
        <w:rPr>
          <w:rFonts w:ascii="Times New Roman" w:hAnsi="Times New Roman" w:cs="Times New Roman"/>
          <w:lang w:val="bs-Latn-BA"/>
        </w:rPr>
        <w:t>a relativnim učešćem svakog pojedinog podkriterija):</w:t>
      </w:r>
    </w:p>
    <w:p w:rsidR="000E7E7A" w:rsidRPr="003310C7" w:rsidRDefault="001936D6" w:rsidP="00AB280D">
      <w:pPr>
        <w:jc w:val="both"/>
        <w:rPr>
          <w:rFonts w:ascii="Times New Roman" w:hAnsi="Times New Roman" w:cs="Times New Roman"/>
          <w:color w:val="000000" w:themeColor="text1"/>
          <w:lang w:val="bs-Latn-BA"/>
        </w:rPr>
      </w:pPr>
      <w:r w:rsidRPr="003310C7">
        <w:rPr>
          <w:rFonts w:ascii="Times New Roman" w:hAnsi="Times New Roman" w:cs="Times New Roman"/>
          <w:color w:val="000000" w:themeColor="text1"/>
          <w:lang w:val="bs-Latn-BA"/>
        </w:rPr>
        <w:t>1.</w:t>
      </w:r>
      <w:r w:rsidR="007E737E" w:rsidRPr="003310C7">
        <w:rPr>
          <w:rFonts w:ascii="Times New Roman" w:hAnsi="Times New Roman" w:cs="Times New Roman"/>
          <w:color w:val="000000" w:themeColor="text1"/>
          <w:lang w:val="bs-Latn-BA"/>
        </w:rPr>
        <w:t xml:space="preserve"> najniža cijena </w:t>
      </w:r>
      <w:r w:rsidR="00467602" w:rsidRPr="003310C7">
        <w:rPr>
          <w:rFonts w:ascii="Times New Roman" w:hAnsi="Times New Roman" w:cs="Times New Roman"/>
          <w:color w:val="000000" w:themeColor="text1"/>
          <w:lang w:val="bs-Latn-BA"/>
        </w:rPr>
        <w:t>ponude</w:t>
      </w:r>
      <w:r w:rsidR="00B82BE8" w:rsidRPr="003310C7">
        <w:rPr>
          <w:rFonts w:ascii="Times New Roman" w:hAnsi="Times New Roman" w:cs="Times New Roman"/>
          <w:color w:val="000000" w:themeColor="text1"/>
          <w:lang w:val="bs-Latn-BA"/>
        </w:rPr>
        <w:t xml:space="preserve"> 8</w:t>
      </w:r>
      <w:r w:rsidR="007E737E" w:rsidRPr="003310C7">
        <w:rPr>
          <w:rFonts w:ascii="Times New Roman" w:hAnsi="Times New Roman" w:cs="Times New Roman"/>
          <w:color w:val="000000" w:themeColor="text1"/>
          <w:lang w:val="bs-Latn-BA"/>
        </w:rPr>
        <w:t>0%</w:t>
      </w:r>
      <w:r w:rsidR="00AB280D" w:rsidRPr="003310C7">
        <w:rPr>
          <w:rFonts w:ascii="Times New Roman" w:hAnsi="Times New Roman" w:cs="Times New Roman"/>
          <w:color w:val="000000" w:themeColor="text1"/>
          <w:lang w:val="bs-Latn-BA"/>
        </w:rPr>
        <w:t xml:space="preserve"> </w:t>
      </w:r>
    </w:p>
    <w:p w:rsidR="00467602" w:rsidRDefault="001936D6" w:rsidP="00AB280D">
      <w:pPr>
        <w:jc w:val="both"/>
        <w:rPr>
          <w:rFonts w:ascii="Times New Roman" w:hAnsi="Times New Roman" w:cs="Times New Roman"/>
          <w:lang w:val="bs-Latn-BA"/>
        </w:rPr>
      </w:pPr>
      <w:r w:rsidRPr="00F50EDB">
        <w:rPr>
          <w:rFonts w:ascii="Times New Roman" w:hAnsi="Times New Roman" w:cs="Times New Roman"/>
          <w:lang w:val="bs-Latn-BA"/>
        </w:rPr>
        <w:t>2.</w:t>
      </w:r>
      <w:r w:rsidR="000E7E7A" w:rsidRPr="00F50EDB">
        <w:rPr>
          <w:rFonts w:ascii="Times New Roman" w:hAnsi="Times New Roman" w:cs="Times New Roman"/>
          <w:lang w:val="bs-Latn-BA"/>
        </w:rPr>
        <w:t xml:space="preserve"> </w:t>
      </w:r>
      <w:r w:rsidR="00B531AC">
        <w:rPr>
          <w:rFonts w:ascii="Times New Roman" w:hAnsi="Times New Roman" w:cs="Times New Roman"/>
          <w:lang w:val="bs-Latn-BA"/>
        </w:rPr>
        <w:t xml:space="preserve">period </w:t>
      </w:r>
      <w:r w:rsidR="009C1DCE">
        <w:rPr>
          <w:rFonts w:ascii="Times New Roman" w:hAnsi="Times New Roman" w:cs="Times New Roman"/>
          <w:lang w:val="bs-Latn-BA"/>
        </w:rPr>
        <w:t>izvršenja usluge</w:t>
      </w:r>
      <w:r w:rsidR="0075795C">
        <w:rPr>
          <w:rFonts w:ascii="Times New Roman" w:hAnsi="Times New Roman" w:cs="Times New Roman"/>
          <w:lang w:val="bs-Latn-BA"/>
        </w:rPr>
        <w:t xml:space="preserve"> </w:t>
      </w:r>
      <w:r w:rsidR="003310C7">
        <w:rPr>
          <w:rFonts w:ascii="Times New Roman" w:hAnsi="Times New Roman" w:cs="Times New Roman"/>
          <w:lang w:val="bs-Latn-BA"/>
        </w:rPr>
        <w:t>2</w:t>
      </w:r>
      <w:r w:rsidR="00106A08">
        <w:rPr>
          <w:rFonts w:ascii="Times New Roman" w:hAnsi="Times New Roman" w:cs="Times New Roman"/>
          <w:lang w:val="bs-Latn-BA"/>
        </w:rPr>
        <w:t>0%</w:t>
      </w:r>
    </w:p>
    <w:p w:rsidR="001936D6" w:rsidRPr="00F50EDB" w:rsidRDefault="00FC55F6"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.6.</w:t>
      </w:r>
      <w:r w:rsidR="0075795C">
        <w:rPr>
          <w:rFonts w:ascii="Times New Roman" w:hAnsi="Times New Roman" w:cs="Times New Roman"/>
          <w:lang w:val="bs-Latn-BA"/>
        </w:rPr>
        <w:t>3</w:t>
      </w:r>
      <w:r w:rsidR="001936D6" w:rsidRPr="00F50EDB">
        <w:rPr>
          <w:rFonts w:ascii="Times New Roman" w:hAnsi="Times New Roman" w:cs="Times New Roman"/>
          <w:lang w:val="bs-Latn-BA"/>
        </w:rPr>
        <w:t>. Ugovor će se dodijeliti ponuđaču koji je dostavio najbolje ocijenjenu prihvatljivu ponudu primjenjujući kriterij ekonomski najpovoljnija ponuda.</w:t>
      </w:r>
    </w:p>
    <w:p w:rsidR="001936D6" w:rsidRPr="00F50EDB" w:rsidRDefault="001936D6" w:rsidP="00597C25">
      <w:pPr>
        <w:pStyle w:val="Heading2"/>
        <w:numPr>
          <w:ilvl w:val="1"/>
          <w:numId w:val="31"/>
        </w:numPr>
        <w:ind w:left="0" w:firstLine="0"/>
        <w:jc w:val="both"/>
        <w:rPr>
          <w:rFonts w:ascii="Times New Roman" w:hAnsi="Times New Roman" w:cs="Times New Roman"/>
          <w:lang w:val="bs-Latn-BA"/>
        </w:rPr>
      </w:pPr>
      <w:bookmarkStart w:id="12" w:name="_Toc98227104"/>
      <w:r w:rsidRPr="00F50EDB">
        <w:rPr>
          <w:rFonts w:ascii="Times New Roman" w:hAnsi="Times New Roman" w:cs="Times New Roman"/>
          <w:lang w:val="bs-Latn-BA"/>
        </w:rPr>
        <w:t>POVJERLJIVOST</w:t>
      </w:r>
      <w:bookmarkEnd w:id="12"/>
    </w:p>
    <w:p w:rsidR="00AD0757" w:rsidRPr="00F50EDB" w:rsidRDefault="00AD0757" w:rsidP="00AB280D">
      <w:pPr>
        <w:jc w:val="both"/>
        <w:rPr>
          <w:rFonts w:ascii="Times New Roman" w:hAnsi="Times New Roman" w:cs="Times New Roman"/>
          <w:lang w:val="bs-Latn-BA"/>
        </w:rPr>
      </w:pPr>
      <w:r w:rsidRPr="00F50EDB">
        <w:rPr>
          <w:rFonts w:ascii="Times New Roman" w:hAnsi="Times New Roman" w:cs="Times New Roman"/>
          <w:lang w:val="bs-Latn-BA"/>
        </w:rPr>
        <w:t>3.</w:t>
      </w:r>
      <w:r w:rsidR="0075795C">
        <w:rPr>
          <w:rFonts w:ascii="Times New Roman" w:hAnsi="Times New Roman" w:cs="Times New Roman"/>
          <w:lang w:val="bs-Latn-BA"/>
        </w:rPr>
        <w:t>7</w:t>
      </w:r>
      <w:r w:rsidRPr="00F50EDB">
        <w:rPr>
          <w:rFonts w:ascii="Times New Roman" w:hAnsi="Times New Roman" w:cs="Times New Roman"/>
          <w:lang w:val="bs-Latn-BA"/>
        </w:rPr>
        <w:t>.1. Ugovorni organ traži od ponuđača da u svojoj ponudi navedu koje informacije se smatraju povjerljivim, po kojoj osnovi se smatraju povjerljivim i koliko dugo će biti povjerljive. U tom smislu ponuđači moraju napraviti spisak (u okviru obrasca povjerljivih informacija – Aneks 8 TD) informacija koje bi se trebale smatrati povjerljivim.</w:t>
      </w:r>
    </w:p>
    <w:p w:rsidR="001936D6" w:rsidRPr="00F50EDB" w:rsidRDefault="00AD0757"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2</w:t>
      </w:r>
      <w:r w:rsidR="001936D6" w:rsidRPr="00F50EDB">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1936D6" w:rsidRPr="00F50EDB" w:rsidRDefault="00AD0757"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3</w:t>
      </w:r>
      <w:r w:rsidR="001936D6" w:rsidRPr="00F50EDB">
        <w:rPr>
          <w:rFonts w:ascii="Times New Roman" w:hAnsi="Times New Roman" w:cs="Times New Roman"/>
          <w:lang w:val="bs-Latn-BA"/>
        </w:rPr>
        <w:t>. Povjerljivim podacima ne mogu se smatrati:</w:t>
      </w:r>
    </w:p>
    <w:p w:rsidR="001936D6" w:rsidRPr="00F50EDB" w:rsidRDefault="001936D6" w:rsidP="00C63A5B">
      <w:pPr>
        <w:pStyle w:val="ListParagraph"/>
        <w:numPr>
          <w:ilvl w:val="0"/>
          <w:numId w:val="2"/>
        </w:numPr>
        <w:ind w:left="0" w:firstLine="0"/>
        <w:jc w:val="both"/>
        <w:rPr>
          <w:rFonts w:ascii="Times New Roman" w:hAnsi="Times New Roman" w:cs="Times New Roman"/>
          <w:lang w:val="bs-Latn-BA"/>
        </w:rPr>
      </w:pPr>
      <w:r w:rsidRPr="00F50EDB">
        <w:rPr>
          <w:rFonts w:ascii="Times New Roman" w:hAnsi="Times New Roman" w:cs="Times New Roman"/>
          <w:lang w:val="bs-Latn-BA"/>
        </w:rPr>
        <w:t>ukupne i pojedinačne cijene iskazane u ponudi;</w:t>
      </w:r>
    </w:p>
    <w:p w:rsidR="001936D6" w:rsidRPr="00F50EDB" w:rsidRDefault="001936D6" w:rsidP="00C63A5B">
      <w:pPr>
        <w:pStyle w:val="ListParagraph"/>
        <w:numPr>
          <w:ilvl w:val="0"/>
          <w:numId w:val="2"/>
        </w:numPr>
        <w:ind w:left="0" w:firstLine="0"/>
        <w:jc w:val="both"/>
        <w:rPr>
          <w:rFonts w:ascii="Times New Roman" w:hAnsi="Times New Roman" w:cs="Times New Roman"/>
          <w:lang w:val="bs-Latn-BA"/>
        </w:rPr>
      </w:pPr>
      <w:r w:rsidRPr="00F50EDB">
        <w:rPr>
          <w:rFonts w:ascii="Times New Roman" w:hAnsi="Times New Roman" w:cs="Times New Roman"/>
          <w:lang w:val="bs-Latn-BA"/>
        </w:rPr>
        <w:t xml:space="preserve">predmet nabavke, odnosno ponuđena </w:t>
      </w:r>
      <w:r w:rsidR="00AD0757" w:rsidRPr="00F50EDB">
        <w:rPr>
          <w:rFonts w:ascii="Times New Roman" w:hAnsi="Times New Roman" w:cs="Times New Roman"/>
          <w:lang w:val="bs-Latn-BA"/>
        </w:rPr>
        <w:t>usluga</w:t>
      </w:r>
      <w:r w:rsidRPr="00F50EDB">
        <w:rPr>
          <w:rFonts w:ascii="Times New Roman" w:hAnsi="Times New Roman" w:cs="Times New Roman"/>
          <w:lang w:val="bs-Latn-BA"/>
        </w:rPr>
        <w:t xml:space="preserve"> od koje zavisi poređenje sa tehničkom specifikacijom i ocjena da li je ponuđač ponudio </w:t>
      </w:r>
      <w:r w:rsidR="00AD0757" w:rsidRPr="00F50EDB">
        <w:rPr>
          <w:rFonts w:ascii="Times New Roman" w:hAnsi="Times New Roman" w:cs="Times New Roman"/>
          <w:lang w:val="bs-Latn-BA"/>
        </w:rPr>
        <w:t>uslugu</w:t>
      </w:r>
      <w:r w:rsidRPr="00F50EDB">
        <w:rPr>
          <w:rFonts w:ascii="Times New Roman" w:hAnsi="Times New Roman" w:cs="Times New Roman"/>
          <w:lang w:val="bs-Latn-BA"/>
        </w:rPr>
        <w:t xml:space="preserve"> u skladu sa tehničkom specifikacijom;</w:t>
      </w:r>
    </w:p>
    <w:p w:rsidR="001936D6" w:rsidRPr="00F50EDB" w:rsidRDefault="001936D6" w:rsidP="00C63A5B">
      <w:pPr>
        <w:pStyle w:val="ListParagraph"/>
        <w:numPr>
          <w:ilvl w:val="0"/>
          <w:numId w:val="2"/>
        </w:numPr>
        <w:ind w:left="0" w:firstLine="0"/>
        <w:jc w:val="both"/>
        <w:rPr>
          <w:rFonts w:ascii="Times New Roman" w:hAnsi="Times New Roman" w:cs="Times New Roman"/>
          <w:lang w:val="bs-Latn-BA"/>
        </w:rPr>
      </w:pPr>
      <w:r w:rsidRPr="00F50EDB">
        <w:rPr>
          <w:rFonts w:ascii="Times New Roman" w:hAnsi="Times New Roman" w:cs="Times New Roman"/>
          <w:lang w:val="bs-Latn-BA"/>
        </w:rPr>
        <w:t>potvrde, uvjerenja od kojih zavisi kvalifikacija vezana za ličnu situaciju ponuđača.</w:t>
      </w:r>
    </w:p>
    <w:p w:rsidR="001936D6" w:rsidRPr="00F50EDB" w:rsidRDefault="00AD0757"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4</w:t>
      </w:r>
      <w:r w:rsidR="001936D6" w:rsidRPr="00F50EDB">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1936D6" w:rsidRPr="00F50EDB" w:rsidRDefault="00AD0757"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5</w:t>
      </w:r>
      <w:r w:rsidR="001936D6" w:rsidRPr="00F50EDB">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1936D6" w:rsidRPr="00F50EDB" w:rsidRDefault="00841CE1"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.6. Ukoliko ponuđač ne dostavi</w:t>
      </w:r>
      <w:r w:rsidR="00FB557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obrazac ili dostavi nepopunjen obrazac povjerljivih informacija, znači da iste nema i njegova ponuda po tom osnovu neće biti proglašena neprihvatljivom.</w:t>
      </w:r>
    </w:p>
    <w:p w:rsidR="001936D6" w:rsidRPr="00F50EDB" w:rsidRDefault="00841CE1" w:rsidP="00AB280D">
      <w:pPr>
        <w:jc w:val="both"/>
        <w:rPr>
          <w:rFonts w:ascii="Times New Roman" w:hAnsi="Times New Roman" w:cs="Times New Roman"/>
          <w:lang w:val="bs-Latn-BA"/>
        </w:rPr>
      </w:pPr>
      <w:r w:rsidRPr="00F50EDB">
        <w:rPr>
          <w:rFonts w:ascii="Times New Roman" w:hAnsi="Times New Roman" w:cs="Times New Roman"/>
          <w:lang w:val="bs-Latn-BA"/>
        </w:rPr>
        <w:lastRenderedPageBreak/>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1936D6" w:rsidRPr="00F50EDB" w:rsidRDefault="00841CE1"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7</w:t>
      </w:r>
      <w:r w:rsidR="001936D6" w:rsidRPr="00F50EDB">
        <w:rPr>
          <w:rFonts w:ascii="Times New Roman" w:hAnsi="Times New Roman" w:cs="Times New Roman"/>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Pr="00F50EDB">
        <w:rPr>
          <w:rFonts w:ascii="Times New Roman" w:hAnsi="Times New Roman" w:cs="Times New Roman"/>
          <w:lang w:val="bs-Latn-BA"/>
        </w:rPr>
        <w:t>8</w:t>
      </w:r>
      <w:r w:rsidR="001936D6" w:rsidRPr="00F50EDB">
        <w:rPr>
          <w:rFonts w:ascii="Times New Roman" w:hAnsi="Times New Roman" w:cs="Times New Roman"/>
          <w:lang w:val="bs-Latn-BA"/>
        </w:rPr>
        <w:t>.</w:t>
      </w:r>
      <w:r w:rsidRPr="00F50EDB">
        <w:rPr>
          <w:rFonts w:ascii="Times New Roman" w:hAnsi="Times New Roman" w:cs="Times New Roman"/>
          <w:lang w:val="bs-Latn-BA"/>
        </w:rPr>
        <w:t xml:space="preserve">1. </w:t>
      </w:r>
      <w:r w:rsidR="001936D6" w:rsidRPr="00F50EDB">
        <w:rPr>
          <w:rFonts w:ascii="Times New Roman" w:hAnsi="Times New Roman" w:cs="Times New Roman"/>
          <w:lang w:val="bs-Latn-BA"/>
        </w:rPr>
        <w:t>TD.</w:t>
      </w:r>
    </w:p>
    <w:p w:rsidR="00FB5576" w:rsidRPr="00F50EDB" w:rsidRDefault="001936D6" w:rsidP="00597C25">
      <w:pPr>
        <w:pStyle w:val="Heading2"/>
        <w:numPr>
          <w:ilvl w:val="1"/>
          <w:numId w:val="31"/>
        </w:numPr>
        <w:ind w:left="0" w:firstLine="0"/>
        <w:jc w:val="both"/>
        <w:rPr>
          <w:rFonts w:ascii="Times New Roman" w:hAnsi="Times New Roman" w:cs="Times New Roman"/>
          <w:lang w:val="bs-Latn-BA"/>
        </w:rPr>
      </w:pPr>
      <w:bookmarkStart w:id="13" w:name="_Toc98227105"/>
      <w:r w:rsidRPr="00F50EDB">
        <w:rPr>
          <w:rFonts w:ascii="Times New Roman" w:hAnsi="Times New Roman" w:cs="Times New Roman"/>
          <w:lang w:val="bs-Latn-BA"/>
        </w:rPr>
        <w:t>KOMUNIKACIJA SA PONUĐAČIMA</w:t>
      </w:r>
      <w:bookmarkEnd w:id="13"/>
    </w:p>
    <w:p w:rsidR="000F0735" w:rsidRPr="000F0735" w:rsidRDefault="000F0735" w:rsidP="000F0735">
      <w:pPr>
        <w:pStyle w:val="ListParagraph"/>
        <w:numPr>
          <w:ilvl w:val="2"/>
          <w:numId w:val="37"/>
        </w:numPr>
        <w:ind w:left="0" w:firstLine="0"/>
        <w:jc w:val="both"/>
        <w:rPr>
          <w:rFonts w:ascii="Times New Roman" w:hAnsi="Times New Roman" w:cs="Times New Roman"/>
        </w:rPr>
      </w:pPr>
      <w:r w:rsidRPr="000F0735">
        <w:rPr>
          <w:rFonts w:ascii="Times New Roman" w:hAnsi="Times New Roman" w:cs="Times New Roman"/>
        </w:rPr>
        <w:t xml:space="preserve">Cjelokupna komunikacija i razmjena informacija (korespondencija) između ugovornog organa i ponuđača će se vršiti u pisanoj formi </w:t>
      </w:r>
      <w:r w:rsidRPr="000F0735">
        <w:rPr>
          <w:rFonts w:ascii="Times New Roman" w:hAnsi="Times New Roman" w:cs="Times New Roman"/>
          <w:lang w:val="bs-Latn-BA"/>
        </w:rPr>
        <w:t xml:space="preserve">na način da se ista dostavlja na  protokol ugovornog organa ili </w:t>
      </w:r>
      <w:r w:rsidRPr="000F0735">
        <w:rPr>
          <w:rFonts w:ascii="Times New Roman" w:hAnsi="Times New Roman" w:cs="Times New Roman"/>
        </w:rPr>
        <w:t xml:space="preserve">direktno elektronski na način da se </w:t>
      </w:r>
      <w:r w:rsidRPr="000F0735">
        <w:rPr>
          <w:rFonts w:ascii="Times New Roman" w:hAnsi="Times New Roman" w:cs="Times New Roman"/>
          <w:lang w:val="sr-Cyrl-RS"/>
        </w:rPr>
        <w:t>Podnesci koji se dostavljaju trebaju biti naznač</w:t>
      </w:r>
      <w:r w:rsidRPr="000F0735">
        <w:rPr>
          <w:rFonts w:ascii="Times New Roman" w:hAnsi="Times New Roman" w:cs="Times New Roman"/>
          <w:lang w:val="sr-Latn-RS"/>
        </w:rPr>
        <w:t>e</w:t>
      </w:r>
      <w:r w:rsidRPr="000F0735">
        <w:rPr>
          <w:rFonts w:ascii="Times New Roman" w:hAnsi="Times New Roman" w:cs="Times New Roman"/>
          <w:lang w:val="sr-Cyrl-RS"/>
        </w:rPr>
        <w:t xml:space="preserve">ni na kontakt osobu iz tenderske dokumentacije, odnosno dostavljeni na e-mail kontakt osobe. Žalba </w:t>
      </w:r>
      <w:r w:rsidRPr="000F0735">
        <w:rPr>
          <w:rFonts w:ascii="Times New Roman" w:hAnsi="Times New Roman" w:cs="Times New Roman"/>
          <w:lang w:val="sr-Latn-RS"/>
        </w:rPr>
        <w:t xml:space="preserve">se izjavljuje KRŽ-u putem ugovornog organa u pisanoj formi direktno na protokol ugovornog organa ili  elektronskim putem na e-mail kontakt osobe iz TD i </w:t>
      </w:r>
      <w:r w:rsidRPr="000F0735">
        <w:rPr>
          <w:rFonts w:ascii="Times New Roman" w:hAnsi="Times New Roman" w:cs="Times New Roman"/>
        </w:rPr>
        <w:t xml:space="preserve"> </w:t>
      </w:r>
      <w:r w:rsidRPr="000F0735">
        <w:rPr>
          <w:rFonts w:ascii="Times New Roman" w:hAnsi="Times New Roman" w:cs="Times New Roman"/>
          <w:lang w:val="sr-Cyrl-RS"/>
        </w:rPr>
        <w:t xml:space="preserve">ista se treba dostaviti identičnog sadržaja i putem </w:t>
      </w:r>
      <w:r w:rsidRPr="000F0735">
        <w:rPr>
          <w:rFonts w:ascii="Times New Roman" w:hAnsi="Times New Roman" w:cs="Times New Roman"/>
          <w:lang w:val="sr-Latn-RS"/>
        </w:rPr>
        <w:t>preporučene poštanske pošiljke,</w:t>
      </w:r>
      <w:r w:rsidRPr="000F0735">
        <w:rPr>
          <w:rFonts w:ascii="Times New Roman" w:hAnsi="Times New Roman" w:cs="Times New Roman"/>
          <w:lang w:val="sr-Cyrl-RS"/>
        </w:rPr>
        <w:t xml:space="preserve"> radi utvrđivanja blagovremenosti roka prijema</w:t>
      </w:r>
      <w:r w:rsidRPr="000F0735">
        <w:rPr>
          <w:rFonts w:ascii="Times New Roman" w:hAnsi="Times New Roman" w:cs="Times New Roman"/>
          <w:lang w:val="sr-Latn-RS"/>
        </w:rPr>
        <w:t xml:space="preserve"> koji će se računati prema poštanskoj pošiljci. Sva druga komunikacija </w:t>
      </w:r>
      <w:r w:rsidRPr="000F0735">
        <w:rPr>
          <w:rFonts w:ascii="Times New Roman" w:hAnsi="Times New Roman" w:cs="Times New Roman"/>
        </w:rPr>
        <w:t xml:space="preserve"> vezano za pojašnjenja, pitanja vezano TD će se vrši kroz sistem „E-nabavke“ – Portal </w:t>
      </w:r>
      <w:hyperlink r:id="rId14" w:history="1">
        <w:r w:rsidRPr="000F0735">
          <w:rPr>
            <w:rStyle w:val="Hyperlink"/>
            <w:rFonts w:ascii="Times New Roman" w:hAnsi="Times New Roman" w:cs="Times New Roman"/>
          </w:rPr>
          <w:t>www.ejn.gov.ba</w:t>
        </w:r>
      </w:hyperlink>
      <w:r w:rsidRPr="000F0735">
        <w:rPr>
          <w:rFonts w:ascii="Times New Roman" w:hAnsi="Times New Roman" w:cs="Times New Roman"/>
        </w:rPr>
        <w:t>, kako je definisano Zakonom i podzakonskim aktima.</w:t>
      </w:r>
    </w:p>
    <w:p w:rsidR="00AA6A21" w:rsidRPr="00576A70" w:rsidRDefault="00FA2F3F" w:rsidP="00AA6A21">
      <w:pPr>
        <w:jc w:val="both"/>
        <w:rPr>
          <w:rFonts w:ascii="Times New Roman" w:hAnsi="Times New Roman" w:cs="Times New Roman"/>
        </w:rPr>
      </w:pPr>
      <w:r w:rsidRPr="00576A70">
        <w:rPr>
          <w:rFonts w:ascii="Times New Roman" w:hAnsi="Times New Roman" w:cs="Times New Roman"/>
          <w:lang w:val="bs-Latn-BA"/>
        </w:rPr>
        <w:t>3</w:t>
      </w:r>
      <w:r w:rsidR="001936D6" w:rsidRPr="00576A70">
        <w:rPr>
          <w:rFonts w:ascii="Times New Roman" w:hAnsi="Times New Roman" w:cs="Times New Roman"/>
          <w:lang w:val="bs-Latn-BA"/>
        </w:rPr>
        <w:t>.</w:t>
      </w:r>
      <w:r w:rsidR="0075795C" w:rsidRPr="00576A70">
        <w:rPr>
          <w:rFonts w:ascii="Times New Roman" w:hAnsi="Times New Roman" w:cs="Times New Roman"/>
          <w:lang w:val="bs-Latn-BA"/>
        </w:rPr>
        <w:t>8</w:t>
      </w:r>
      <w:r w:rsidR="001936D6" w:rsidRPr="00576A70">
        <w:rPr>
          <w:rFonts w:ascii="Times New Roman" w:hAnsi="Times New Roman" w:cs="Times New Roman"/>
          <w:lang w:val="bs-Latn-BA"/>
        </w:rPr>
        <w:t>.2. Lice koje je, u ime ugovornog organa, ovlašteno da vodi komunikaciju sa ponuđačima (kontakt osoba) je:</w:t>
      </w:r>
      <w:r w:rsidR="00AA6A21" w:rsidRPr="00576A70">
        <w:rPr>
          <w:rFonts w:ascii="Times New Roman" w:hAnsi="Times New Roman" w:cs="Times New Roman"/>
          <w:lang w:val="sr-Latn-RS"/>
        </w:rPr>
        <w:t xml:space="preserve"> Svjetlan Ilic</w:t>
      </w:r>
      <w:r w:rsidR="00AA6A21" w:rsidRPr="00576A70">
        <w:rPr>
          <w:rFonts w:ascii="Times New Roman" w:hAnsi="Times New Roman" w:cs="Times New Roman"/>
          <w:lang w:val="sr-Cyrl-RS"/>
        </w:rPr>
        <w:t>,dipl. ekonomista</w:t>
      </w:r>
      <w:r w:rsidR="00AA6A21" w:rsidRPr="00576A70">
        <w:rPr>
          <w:rFonts w:ascii="Times New Roman" w:hAnsi="Times New Roman" w:cs="Times New Roman"/>
          <w:lang w:val="sr-Cyrl-CS"/>
        </w:rPr>
        <w:t>,</w:t>
      </w:r>
      <w:r w:rsidR="00AA6A21" w:rsidRPr="00576A70">
        <w:rPr>
          <w:rFonts w:ascii="Times New Roman" w:hAnsi="Times New Roman" w:cs="Times New Roman"/>
          <w:lang w:val="sr-Latn-RS"/>
        </w:rPr>
        <w:t xml:space="preserve"> t</w:t>
      </w:r>
      <w:r w:rsidR="00AA6A21" w:rsidRPr="00576A70">
        <w:rPr>
          <w:rFonts w:ascii="Times New Roman" w:hAnsi="Times New Roman" w:cs="Times New Roman"/>
        </w:rPr>
        <w:t>elefon: 055-226</w:t>
      </w:r>
      <w:r w:rsidR="00AA6A21" w:rsidRPr="00576A70">
        <w:rPr>
          <w:rFonts w:ascii="Times New Roman" w:hAnsi="Times New Roman" w:cs="Times New Roman"/>
          <w:lang w:val="sr-Cyrl-RS"/>
        </w:rPr>
        <w:t>-460,</w:t>
      </w:r>
      <w:r w:rsidR="00AA6A21" w:rsidRPr="00576A70">
        <w:rPr>
          <w:rFonts w:ascii="Times New Roman" w:hAnsi="Times New Roman" w:cs="Times New Roman"/>
        </w:rPr>
        <w:t xml:space="preserve"> </w:t>
      </w:r>
      <w:r w:rsidR="00AA6A21" w:rsidRPr="00576A70">
        <w:rPr>
          <w:rFonts w:ascii="Times New Roman" w:hAnsi="Times New Roman" w:cs="Times New Roman"/>
          <w:lang w:val="sr-Cyrl-RS"/>
        </w:rPr>
        <w:t>lokal</w:t>
      </w:r>
      <w:r w:rsidR="00AA6A21" w:rsidRPr="00576A70">
        <w:rPr>
          <w:rFonts w:ascii="Times New Roman" w:hAnsi="Times New Roman" w:cs="Times New Roman"/>
        </w:rPr>
        <w:t xml:space="preserve"> 8</w:t>
      </w:r>
      <w:r w:rsidR="00AA6A21" w:rsidRPr="00576A70">
        <w:rPr>
          <w:rFonts w:ascii="Times New Roman" w:hAnsi="Times New Roman" w:cs="Times New Roman"/>
          <w:lang w:val="sr-Cyrl-RS"/>
        </w:rPr>
        <w:t>4</w:t>
      </w:r>
      <w:r w:rsidR="00AA6A21" w:rsidRPr="00576A70">
        <w:rPr>
          <w:rFonts w:ascii="Times New Roman" w:hAnsi="Times New Roman" w:cs="Times New Roman"/>
          <w:lang w:val="sr-Latn-RS"/>
        </w:rPr>
        <w:t xml:space="preserve">, </w:t>
      </w:r>
      <w:r w:rsidR="00AA6A21" w:rsidRPr="00576A70">
        <w:rPr>
          <w:rFonts w:ascii="Times New Roman" w:hAnsi="Times New Roman" w:cs="Times New Roman"/>
          <w:lang w:val="sr-Cyrl-RS"/>
        </w:rPr>
        <w:t>f</w:t>
      </w:r>
      <w:r w:rsidR="00AA6A21" w:rsidRPr="00576A70">
        <w:rPr>
          <w:rFonts w:ascii="Times New Roman" w:hAnsi="Times New Roman" w:cs="Times New Roman"/>
        </w:rPr>
        <w:t>a</w:t>
      </w:r>
      <w:r w:rsidR="00AA6A21" w:rsidRPr="00576A70">
        <w:rPr>
          <w:rFonts w:ascii="Times New Roman" w:hAnsi="Times New Roman" w:cs="Times New Roman"/>
          <w:lang w:val="sr-Cyrl-BA"/>
        </w:rPr>
        <w:t>ks</w:t>
      </w:r>
      <w:r w:rsidR="00AA6A21" w:rsidRPr="00576A70">
        <w:rPr>
          <w:rFonts w:ascii="Times New Roman" w:hAnsi="Times New Roman" w:cs="Times New Roman"/>
        </w:rPr>
        <w:t>: 055-226-462</w:t>
      </w:r>
      <w:r w:rsidR="00AA6A21" w:rsidRPr="00576A70">
        <w:rPr>
          <w:rFonts w:ascii="Times New Roman" w:hAnsi="Times New Roman" w:cs="Times New Roman"/>
          <w:lang w:val="sr-Cyrl-CS"/>
        </w:rPr>
        <w:t xml:space="preserve">, </w:t>
      </w:r>
      <w:r w:rsidR="00AA6A21" w:rsidRPr="00576A70">
        <w:rPr>
          <w:rFonts w:ascii="Times New Roman" w:hAnsi="Times New Roman" w:cs="Times New Roman"/>
        </w:rPr>
        <w:t xml:space="preserve">e-mail: </w:t>
      </w:r>
      <w:hyperlink r:id="rId15" w:history="1">
        <w:r w:rsidR="003D43C1" w:rsidRPr="00576A70">
          <w:rPr>
            <w:rStyle w:val="Hyperlink"/>
            <w:rFonts w:ascii="Times New Roman" w:hAnsi="Times New Roman" w:cs="Times New Roman"/>
          </w:rPr>
          <w:t>svjetlan.ilic@bnvodovod.com</w:t>
        </w:r>
      </w:hyperlink>
      <w:r w:rsidR="00AA6A21" w:rsidRPr="00576A70">
        <w:rPr>
          <w:rFonts w:ascii="Times New Roman" w:hAnsi="Times New Roman" w:cs="Times New Roman"/>
        </w:rPr>
        <w:t>.</w:t>
      </w:r>
    </w:p>
    <w:p w:rsidR="003D43C1" w:rsidRPr="00576A70" w:rsidRDefault="003D43C1" w:rsidP="00AA6A21">
      <w:pPr>
        <w:jc w:val="both"/>
        <w:rPr>
          <w:rFonts w:ascii="Times New Roman" w:hAnsi="Times New Roman" w:cs="Times New Roman"/>
        </w:rPr>
      </w:pPr>
      <w:r w:rsidRPr="00576A70">
        <w:rPr>
          <w:rFonts w:ascii="Times New Roman" w:hAnsi="Times New Roman" w:cs="Times New Roman"/>
        </w:rPr>
        <w:t>Dokumentacija</w:t>
      </w:r>
      <w:r w:rsidR="007C7B7A" w:rsidRPr="00576A70">
        <w:rPr>
          <w:rFonts w:ascii="Times New Roman" w:hAnsi="Times New Roman" w:cs="Times New Roman"/>
        </w:rPr>
        <w:t xml:space="preserve"> u vezi poslovanja Društva zbog obimnosti dokumenata biće dostupna </w:t>
      </w:r>
      <w:proofErr w:type="gramStart"/>
      <w:r w:rsidR="007C7B7A" w:rsidRPr="00576A70">
        <w:rPr>
          <w:rFonts w:ascii="Times New Roman" w:hAnsi="Times New Roman" w:cs="Times New Roman"/>
        </w:rPr>
        <w:t>na</w:t>
      </w:r>
      <w:proofErr w:type="gramEnd"/>
      <w:r w:rsidR="007C7B7A" w:rsidRPr="00576A70">
        <w:rPr>
          <w:rFonts w:ascii="Times New Roman" w:hAnsi="Times New Roman" w:cs="Times New Roman"/>
        </w:rPr>
        <w:t xml:space="preserve"> web stranici </w:t>
      </w:r>
      <w:hyperlink r:id="rId16" w:history="1">
        <w:r w:rsidR="007C7B7A" w:rsidRPr="00576A70">
          <w:rPr>
            <w:rStyle w:val="Hyperlink"/>
            <w:rFonts w:ascii="Times New Roman" w:hAnsi="Times New Roman" w:cs="Times New Roman"/>
          </w:rPr>
          <w:t>www.bnvodovod.com</w:t>
        </w:r>
      </w:hyperlink>
      <w:r w:rsidR="007C7B7A" w:rsidRPr="00576A70">
        <w:rPr>
          <w:rFonts w:ascii="Times New Roman" w:hAnsi="Times New Roman" w:cs="Times New Roman"/>
        </w:rPr>
        <w:t xml:space="preserve"> na zahtjev ponuđača.</w:t>
      </w:r>
    </w:p>
    <w:p w:rsidR="00077FE1" w:rsidRPr="00360761" w:rsidRDefault="00FA2F3F"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8.</w:t>
      </w:r>
      <w:r w:rsidR="001936D6" w:rsidRPr="00F50EDB">
        <w:rPr>
          <w:rFonts w:ascii="Times New Roman" w:hAnsi="Times New Roman" w:cs="Times New Roman"/>
          <w:lang w:val="bs-Latn-BA"/>
        </w:rPr>
        <w:t>3. Sve informacije u vezi sa ovim postupkom javne nabavke (preuzimanje TD, zahtjevi za pojašnjenjem i sve ostale informacije) ponuđači mogu dobiti isključivo od nadležne kontakt osobe odnosno putem sistema “E-nabavke” – Portal www.ejn.gov.ba.</w:t>
      </w:r>
      <w:bookmarkStart w:id="14" w:name="_Toc33089986"/>
    </w:p>
    <w:p w:rsidR="001936D6" w:rsidRPr="00F50EDB" w:rsidRDefault="00FA2F3F" w:rsidP="00AB280D">
      <w:pPr>
        <w:pStyle w:val="Heading2"/>
        <w:numPr>
          <w:ilvl w:val="0"/>
          <w:numId w:val="0"/>
        </w:numPr>
        <w:ind w:left="576" w:hanging="576"/>
        <w:jc w:val="both"/>
        <w:rPr>
          <w:rFonts w:ascii="Times New Roman" w:hAnsi="Times New Roman" w:cs="Times New Roman"/>
          <w:lang w:val="bs-Latn-BA"/>
        </w:rPr>
      </w:pPr>
      <w:bookmarkStart w:id="15" w:name="_Toc98227106"/>
      <w:r w:rsidRPr="00F50EDB">
        <w:rPr>
          <w:rFonts w:ascii="Times New Roman" w:hAnsi="Times New Roman" w:cs="Times New Roman"/>
          <w:lang w:val="bs-Latn-BA"/>
        </w:rPr>
        <w:t>3.</w:t>
      </w:r>
      <w:r w:rsidR="0075795C">
        <w:rPr>
          <w:rFonts w:ascii="Times New Roman" w:hAnsi="Times New Roman" w:cs="Times New Roman"/>
          <w:lang w:val="bs-Latn-BA"/>
        </w:rPr>
        <w:t>9</w:t>
      </w:r>
      <w:r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ISKLJUČENJA IZ POSTUPKA JAVNE NABAVKE</w:t>
      </w:r>
      <w:bookmarkEnd w:id="14"/>
      <w:bookmarkEnd w:id="15"/>
    </w:p>
    <w:p w:rsidR="00FB5576" w:rsidRPr="00F50EDB" w:rsidRDefault="00FA2F3F" w:rsidP="00AB280D">
      <w:pPr>
        <w:jc w:val="both"/>
        <w:rPr>
          <w:rFonts w:ascii="Times New Roman" w:hAnsi="Times New Roman" w:cs="Times New Roman"/>
          <w:lang w:val="bs-Latn-BA"/>
        </w:rPr>
      </w:pPr>
      <w:r w:rsidRPr="00F50EDB">
        <w:rPr>
          <w:rFonts w:ascii="Times New Roman" w:hAnsi="Times New Roman" w:cs="Times New Roman"/>
          <w:lang w:val="bs-Latn-BA"/>
        </w:rPr>
        <w:t>3</w:t>
      </w:r>
      <w:r w:rsidR="001936D6" w:rsidRPr="00F50EDB">
        <w:rPr>
          <w:rFonts w:ascii="Times New Roman" w:hAnsi="Times New Roman" w:cs="Times New Roman"/>
          <w:lang w:val="bs-Latn-BA"/>
        </w:rPr>
        <w:t>.</w:t>
      </w:r>
      <w:r w:rsidR="0075795C">
        <w:rPr>
          <w:rFonts w:ascii="Times New Roman" w:hAnsi="Times New Roman" w:cs="Times New Roman"/>
          <w:lang w:val="bs-Latn-BA"/>
        </w:rPr>
        <w:t>9</w:t>
      </w:r>
      <w:r w:rsidR="001936D6" w:rsidRPr="00F50EDB">
        <w:rPr>
          <w:rFonts w:ascii="Times New Roman" w:hAnsi="Times New Roman" w:cs="Times New Roman"/>
          <w:lang w:val="bs-Latn-BA"/>
        </w:rPr>
        <w:t>.1. Popis privrednih subjekata, sačinjen na temelju internog akta ugovornog organa, isključenih iz</w:t>
      </w:r>
      <w:r w:rsidR="00FB557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postupka javne nabavke zbog postojanja sukoba interesa, u skladu sa članom 52. stav (4) Zakona:</w:t>
      </w:r>
    </w:p>
    <w:p w:rsidR="001936D6" w:rsidRPr="00F50EDB" w:rsidRDefault="001936D6" w:rsidP="00AB280D">
      <w:pPr>
        <w:jc w:val="both"/>
        <w:rPr>
          <w:rFonts w:ascii="Times New Roman" w:hAnsi="Times New Roman" w:cs="Times New Roman"/>
          <w:lang w:val="bs-Latn-BA"/>
        </w:rPr>
      </w:pPr>
      <w:r w:rsidRPr="00F50EDB">
        <w:rPr>
          <w:rFonts w:ascii="Times New Roman" w:hAnsi="Times New Roman" w:cs="Times New Roman"/>
          <w:lang w:val="bs-Latn-BA"/>
        </w:rPr>
        <w:t>Privredni subjekt (puni naziv i adresa) ____________________________________________</w:t>
      </w:r>
    </w:p>
    <w:p w:rsidR="001936D6" w:rsidRPr="00F50EDB" w:rsidRDefault="001936D6" w:rsidP="00AB280D">
      <w:pPr>
        <w:jc w:val="both"/>
        <w:rPr>
          <w:rFonts w:ascii="Times New Roman" w:hAnsi="Times New Roman" w:cs="Times New Roman"/>
          <w:lang w:val="bs-Latn-BA"/>
        </w:rPr>
      </w:pPr>
      <w:r w:rsidRPr="00F50EDB">
        <w:rPr>
          <w:rFonts w:ascii="Times New Roman" w:hAnsi="Times New Roman" w:cs="Times New Roman"/>
          <w:lang w:val="bs-Latn-BA"/>
        </w:rPr>
        <w:t>Privredni subjekt (puni naziv i adresa) ____________________________________________</w:t>
      </w:r>
    </w:p>
    <w:p w:rsidR="00681C65" w:rsidRPr="00F50EDB" w:rsidRDefault="001936D6" w:rsidP="00AB280D">
      <w:pPr>
        <w:jc w:val="both"/>
        <w:rPr>
          <w:rFonts w:ascii="Times New Roman" w:hAnsi="Times New Roman" w:cs="Times New Roman"/>
          <w:lang w:val="bs-Latn-BA"/>
        </w:rPr>
      </w:pPr>
      <w:r w:rsidRPr="00F50EDB">
        <w:rPr>
          <w:rFonts w:ascii="Times New Roman" w:hAnsi="Times New Roman" w:cs="Times New Roman"/>
          <w:lang w:val="bs-Latn-BA"/>
        </w:rPr>
        <w:t>Privredni subjekt (puni naziv i adresa) ____________________________________________</w:t>
      </w:r>
    </w:p>
    <w:p w:rsidR="00576A70" w:rsidRPr="00576A70" w:rsidRDefault="00576A70" w:rsidP="00576A70">
      <w:pPr>
        <w:autoSpaceDE w:val="0"/>
        <w:autoSpaceDN w:val="0"/>
        <w:adjustRightInd w:val="0"/>
        <w:jc w:val="both"/>
        <w:rPr>
          <w:rFonts w:ascii="Times New Roman" w:hAnsi="Times New Roman" w:cs="Times New Roman"/>
          <w:lang w:val="sr-Latn-RS"/>
        </w:rPr>
      </w:pPr>
      <w:r w:rsidRPr="00576A70">
        <w:rPr>
          <w:rFonts w:ascii="Times New Roman" w:hAnsi="Times New Roman" w:cs="Times New Roman"/>
          <w:lang w:val="sr-Cyrl-BA"/>
        </w:rPr>
        <w:t xml:space="preserve">У тренутку покретања овог поступка јавне набавке не постоје привредни субјекти с којима је овај орган у сукобу интереса и са којим не може закључити уговор о предметној набавци у смислу члана 52. став (4) тачка а) и б) Закона о јавним набавкама БиХ. </w:t>
      </w:r>
    </w:p>
    <w:p w:rsidR="00576A70" w:rsidRPr="00576A70" w:rsidRDefault="00576A70" w:rsidP="00576A70">
      <w:pPr>
        <w:autoSpaceDE w:val="0"/>
        <w:autoSpaceDN w:val="0"/>
        <w:adjustRightInd w:val="0"/>
        <w:ind w:left="-180" w:right="-46" w:firstLine="180"/>
        <w:jc w:val="both"/>
        <w:rPr>
          <w:rFonts w:ascii="Times New Roman" w:hAnsi="Times New Roman" w:cs="Times New Roman"/>
          <w:lang w:val="sr-Cyrl-BA"/>
        </w:rPr>
      </w:pPr>
      <w:r w:rsidRPr="00576A70">
        <w:rPr>
          <w:rFonts w:ascii="Times New Roman" w:hAnsi="Times New Roman" w:cs="Times New Roman"/>
          <w:lang w:val="sr-Cyrl-BA"/>
        </w:rPr>
        <w:t xml:space="preserve">ОПЦИЈА: </w:t>
      </w:r>
    </w:p>
    <w:p w:rsidR="001F6238" w:rsidRDefault="001F6238" w:rsidP="00576A70">
      <w:pPr>
        <w:autoSpaceDE w:val="0"/>
        <w:autoSpaceDN w:val="0"/>
        <w:adjustRightInd w:val="0"/>
        <w:ind w:right="-46"/>
        <w:jc w:val="both"/>
        <w:rPr>
          <w:rFonts w:ascii="Times New Roman" w:hAnsi="Times New Roman" w:cs="Times New Roman"/>
          <w:lang w:val="sr-Latn-RS"/>
        </w:rPr>
      </w:pPr>
      <w:r w:rsidRPr="001F6238">
        <w:rPr>
          <w:rFonts w:ascii="Times New Roman" w:hAnsi="Times New Roman" w:cs="Times New Roman"/>
          <w:lang w:val="sr-Cyrl-BA"/>
        </w:rPr>
        <w:lastRenderedPageBreak/>
        <w:t>Sledeći privredni subjekti ne mogu učestvovati u ovom postupku nabavke zbog sukoba interesa definisanim članom 52.stav (4) tačka a) i b) Zakona o javnim nabavkama BiH.</w:t>
      </w:r>
    </w:p>
    <w:p w:rsidR="00576A70" w:rsidRPr="00576A70" w:rsidRDefault="00576A70" w:rsidP="00576A70">
      <w:pPr>
        <w:autoSpaceDE w:val="0"/>
        <w:autoSpaceDN w:val="0"/>
        <w:adjustRightInd w:val="0"/>
        <w:ind w:right="-46"/>
        <w:jc w:val="both"/>
        <w:rPr>
          <w:rFonts w:ascii="Times New Roman" w:hAnsi="Times New Roman" w:cs="Times New Roman"/>
          <w:lang w:val="sr-Cyrl-BA"/>
        </w:rPr>
      </w:pPr>
      <w:r w:rsidRPr="00576A70">
        <w:rPr>
          <w:rFonts w:ascii="Times New Roman" w:hAnsi="Times New Roman" w:cs="Times New Roman"/>
          <w:lang w:val="sr-Cyrl-BA"/>
        </w:rPr>
        <w:t>______________________________________________________________________________________________________________________________________________________</w:t>
      </w:r>
    </w:p>
    <w:p w:rsidR="00681C65" w:rsidRPr="00F50EDB" w:rsidRDefault="001F6238" w:rsidP="00AB280D">
      <w:pPr>
        <w:jc w:val="both"/>
        <w:rPr>
          <w:rFonts w:ascii="Times New Roman" w:hAnsi="Times New Roman" w:cs="Times New Roman"/>
          <w:lang w:val="bs-Latn-BA"/>
        </w:rPr>
      </w:pPr>
      <w:r w:rsidRPr="001F6238">
        <w:rPr>
          <w:rFonts w:ascii="Times New Roman" w:hAnsi="Times New Roman" w:cs="Times New Roman"/>
          <w:b/>
          <w:lang w:val="ru-RU"/>
        </w:rPr>
        <w:t>(ukoliko se ne navedu privredni subjekti smatra se da ne postoje privredni subjekti s kojima je ovaj organ u sukobu interesa i sa kojima ne može zaključiti ugovor).</w:t>
      </w:r>
    </w:p>
    <w:p w:rsidR="001936D6" w:rsidRPr="00322D65" w:rsidRDefault="001936D6" w:rsidP="00597C25">
      <w:pPr>
        <w:pStyle w:val="ListParagraph"/>
        <w:numPr>
          <w:ilvl w:val="0"/>
          <w:numId w:val="31"/>
        </w:numPr>
        <w:rPr>
          <w:rFonts w:ascii="Times New Roman" w:hAnsi="Times New Roman" w:cs="Times New Roman"/>
          <w:lang w:val="bs-Latn-BA"/>
        </w:rPr>
      </w:pPr>
      <w:r w:rsidRPr="00322D65">
        <w:rPr>
          <w:rFonts w:ascii="Times New Roman" w:hAnsi="Times New Roman" w:cs="Times New Roman"/>
          <w:lang w:val="bs-Latn-BA"/>
        </w:rPr>
        <w:t>PODACI O PREDMETU JAVNE NABAVKE</w:t>
      </w:r>
    </w:p>
    <w:p w:rsidR="001936D6" w:rsidRDefault="00343097" w:rsidP="0075795C">
      <w:pPr>
        <w:pStyle w:val="Heading2"/>
        <w:numPr>
          <w:ilvl w:val="0"/>
          <w:numId w:val="0"/>
        </w:numPr>
        <w:ind w:left="576" w:hanging="576"/>
        <w:rPr>
          <w:rFonts w:ascii="Times New Roman" w:hAnsi="Times New Roman" w:cs="Times New Roman"/>
          <w:sz w:val="24"/>
          <w:szCs w:val="24"/>
          <w:lang w:val="bs-Latn-BA"/>
        </w:rPr>
      </w:pPr>
      <w:bookmarkStart w:id="16" w:name="_Toc98227107"/>
      <w:r>
        <w:rPr>
          <w:rFonts w:ascii="Times New Roman" w:hAnsi="Times New Roman" w:cs="Times New Roman"/>
          <w:sz w:val="24"/>
          <w:szCs w:val="24"/>
          <w:lang w:val="bs-Latn-BA"/>
        </w:rPr>
        <w:t xml:space="preserve">4.1. </w:t>
      </w:r>
      <w:r w:rsidR="001936D6" w:rsidRPr="0075795C">
        <w:rPr>
          <w:rFonts w:ascii="Times New Roman" w:hAnsi="Times New Roman" w:cs="Times New Roman"/>
          <w:sz w:val="24"/>
          <w:szCs w:val="24"/>
          <w:lang w:val="bs-Latn-BA"/>
        </w:rPr>
        <w:t>OPIS PREDMETA JAVNE NABAVKE</w:t>
      </w:r>
      <w:bookmarkEnd w:id="16"/>
    </w:p>
    <w:p w:rsidR="00276FE7" w:rsidRPr="00276FE7" w:rsidRDefault="00276FE7" w:rsidP="00276FE7">
      <w:pPr>
        <w:rPr>
          <w:lang w:val="bs-Latn-BA"/>
        </w:rPr>
      </w:pPr>
    </w:p>
    <w:p w:rsidR="008A06B2" w:rsidRPr="008A06B2" w:rsidRDefault="00343097" w:rsidP="008A06B2">
      <w:pPr>
        <w:tabs>
          <w:tab w:val="left" w:pos="360"/>
          <w:tab w:val="left" w:pos="540"/>
        </w:tabs>
        <w:jc w:val="both"/>
        <w:rPr>
          <w:rFonts w:ascii="Times New Roman" w:hAnsi="Times New Roman"/>
          <w:sz w:val="24"/>
          <w:szCs w:val="24"/>
          <w:lang w:val="sr-Latn-RS"/>
        </w:rPr>
      </w:pPr>
      <w:bookmarkStart w:id="17" w:name="_Toc98227108"/>
      <w:r>
        <w:rPr>
          <w:rFonts w:ascii="Times New Roman" w:hAnsi="Times New Roman" w:cs="Times New Roman"/>
          <w:lang w:val="bs-Latn-BA"/>
        </w:rPr>
        <w:t xml:space="preserve">4.1.1. </w:t>
      </w:r>
      <w:r w:rsidR="001936D6" w:rsidRPr="00322D65">
        <w:rPr>
          <w:rFonts w:ascii="Times New Roman" w:hAnsi="Times New Roman" w:cs="Times New Roman"/>
          <w:lang w:val="bs-Latn-BA"/>
        </w:rPr>
        <w:t xml:space="preserve">Predmet ovog postupka </w:t>
      </w:r>
      <w:r w:rsidR="002873D3">
        <w:rPr>
          <w:rFonts w:ascii="Times New Roman" w:hAnsi="Times New Roman" w:cs="Times New Roman"/>
          <w:lang w:val="bs-Latn-BA"/>
        </w:rPr>
        <w:t>javne nabavke je nabavka</w:t>
      </w:r>
      <w:r w:rsidR="001936D6" w:rsidRPr="00322D65">
        <w:rPr>
          <w:rFonts w:ascii="Times New Roman" w:hAnsi="Times New Roman" w:cs="Times New Roman"/>
          <w:lang w:val="bs-Latn-BA"/>
        </w:rPr>
        <w:t xml:space="preserve"> </w:t>
      </w:r>
      <w:r w:rsidR="00B94166">
        <w:rPr>
          <w:rFonts w:ascii="Times New Roman" w:hAnsi="Times New Roman" w:cs="Times New Roman"/>
          <w:lang w:val="bs-Latn-BA"/>
        </w:rPr>
        <w:t xml:space="preserve">električne energije </w:t>
      </w:r>
      <w:bookmarkEnd w:id="17"/>
      <w:r w:rsidR="00B94166">
        <w:rPr>
          <w:rFonts w:ascii="Times New Roman" w:hAnsi="Times New Roman" w:cs="Times New Roman"/>
          <w:lang w:val="bs-Latn-BA"/>
        </w:rPr>
        <w:t xml:space="preserve">kao robe sa uslugom </w:t>
      </w:r>
      <w:r w:rsidR="00AD1732">
        <w:rPr>
          <w:rFonts w:ascii="Times New Roman" w:hAnsi="Times New Roman" w:cs="Times New Roman"/>
          <w:lang w:val="bs-Latn-BA"/>
        </w:rPr>
        <w:t>isporuke električne energije od izabranog najpovoljnij</w:t>
      </w:r>
      <w:r w:rsidR="008A06B2">
        <w:rPr>
          <w:rFonts w:ascii="Times New Roman" w:hAnsi="Times New Roman" w:cs="Times New Roman"/>
          <w:lang w:val="bs-Latn-BA"/>
        </w:rPr>
        <w:t>eg ponjuđača za potrebe Društva.</w:t>
      </w:r>
    </w:p>
    <w:p w:rsidR="008A06B2" w:rsidRPr="008A06B2" w:rsidRDefault="008A06B2" w:rsidP="008A06B2">
      <w:pPr>
        <w:tabs>
          <w:tab w:val="left" w:pos="360"/>
          <w:tab w:val="left" w:pos="540"/>
        </w:tabs>
        <w:jc w:val="both"/>
        <w:rPr>
          <w:rFonts w:ascii="Times New Roman" w:hAnsi="Times New Roman"/>
          <w:lang w:val="sr-Latn-RS"/>
        </w:rPr>
      </w:pPr>
      <w:r w:rsidRPr="008A06B2">
        <w:rPr>
          <w:rFonts w:ascii="Times New Roman" w:hAnsi="Times New Roman"/>
          <w:lang w:val="sr-Cyrl-BA"/>
        </w:rPr>
        <w:t xml:space="preserve">Okvirni obim dinamike isporuke je definisan u tabeli očekivane potrošnje električne energije, koja je u </w:t>
      </w:r>
      <w:r w:rsidR="00576A70">
        <w:rPr>
          <w:rFonts w:ascii="Times New Roman" w:hAnsi="Times New Roman"/>
          <w:lang w:val="sr-Latn-RS"/>
        </w:rPr>
        <w:t xml:space="preserve">tekstu </w:t>
      </w:r>
      <w:r w:rsidRPr="008A06B2">
        <w:rPr>
          <w:rFonts w:ascii="Times New Roman" w:hAnsi="Times New Roman"/>
          <w:lang w:val="sr-Cyrl-BA"/>
        </w:rPr>
        <w:t>ove tenderske dok</w:t>
      </w:r>
      <w:r w:rsidR="00576A70">
        <w:rPr>
          <w:rFonts w:ascii="Times New Roman" w:hAnsi="Times New Roman"/>
          <w:lang w:val="sr-Cyrl-BA"/>
        </w:rPr>
        <w:t xml:space="preserve">umentacije kao </w:t>
      </w:r>
      <w:r w:rsidR="00576A70">
        <w:rPr>
          <w:rFonts w:ascii="Times New Roman" w:hAnsi="Times New Roman"/>
          <w:lang w:val="sr-Latn-RS"/>
        </w:rPr>
        <w:t>s</w:t>
      </w:r>
      <w:r w:rsidRPr="008A06B2">
        <w:rPr>
          <w:rFonts w:ascii="Times New Roman" w:hAnsi="Times New Roman"/>
          <w:lang w:val="sr-Cyrl-BA"/>
        </w:rPr>
        <w:t xml:space="preserve">pecifikacija potrebe za isporukom električne energije </w:t>
      </w:r>
      <w:r w:rsidR="00576A70">
        <w:rPr>
          <w:rFonts w:ascii="Times New Roman" w:hAnsi="Times New Roman"/>
          <w:lang w:val="sr-Latn-RS"/>
        </w:rPr>
        <w:t xml:space="preserve">u </w:t>
      </w:r>
      <w:r w:rsidRPr="008A06B2">
        <w:rPr>
          <w:rFonts w:ascii="Times New Roman" w:hAnsi="Times New Roman"/>
          <w:lang w:val="sr-Cyrl-BA"/>
        </w:rPr>
        <w:t>202</w:t>
      </w:r>
      <w:r w:rsidR="000F0735">
        <w:rPr>
          <w:rFonts w:ascii="Times New Roman" w:hAnsi="Times New Roman"/>
          <w:lang w:val="sr-Latn-RS"/>
        </w:rPr>
        <w:t>3</w:t>
      </w:r>
      <w:r w:rsidRPr="008A06B2">
        <w:rPr>
          <w:rFonts w:ascii="Times New Roman" w:hAnsi="Times New Roman"/>
          <w:lang w:val="sr-Cyrl-BA"/>
        </w:rPr>
        <w:t>. godina, Obrazac za cijenu ponude. Procjena potrošnje električne energije za 202</w:t>
      </w:r>
      <w:r w:rsidR="000F0735">
        <w:rPr>
          <w:rFonts w:ascii="Times New Roman" w:hAnsi="Times New Roman"/>
          <w:lang w:val="sr-Latn-RS"/>
        </w:rPr>
        <w:t>3</w:t>
      </w:r>
      <w:r w:rsidRPr="008A06B2">
        <w:rPr>
          <w:rFonts w:ascii="Times New Roman" w:hAnsi="Times New Roman"/>
          <w:lang w:val="sr-Cyrl-BA"/>
        </w:rPr>
        <w:t>. godinu je izvršena prema potrošnji za 202</w:t>
      </w:r>
      <w:r w:rsidR="000F0735">
        <w:rPr>
          <w:rFonts w:ascii="Times New Roman" w:hAnsi="Times New Roman"/>
          <w:lang w:val="sr-Latn-RS"/>
        </w:rPr>
        <w:t>2</w:t>
      </w:r>
      <w:r w:rsidRPr="008A06B2">
        <w:rPr>
          <w:rFonts w:ascii="Times New Roman" w:hAnsi="Times New Roman"/>
          <w:lang w:val="sr-Cyrl-BA"/>
        </w:rPr>
        <w:t xml:space="preserve">. godinu u </w:t>
      </w:r>
      <w:r w:rsidRPr="008A06B2">
        <w:rPr>
          <w:rFonts w:ascii="Times New Roman" w:hAnsi="Times New Roman"/>
          <w:lang w:val="sr-Latn-RS"/>
        </w:rPr>
        <w:t xml:space="preserve">kWh, tako da su </w:t>
      </w:r>
      <w:r w:rsidRPr="008A06B2">
        <w:rPr>
          <w:rFonts w:ascii="Times New Roman" w:hAnsi="Times New Roman"/>
          <w:lang w:val="sr-Cyrl-RS"/>
        </w:rPr>
        <w:t xml:space="preserve">tražene </w:t>
      </w:r>
      <w:r w:rsidRPr="008A06B2">
        <w:rPr>
          <w:rFonts w:ascii="Times New Roman" w:hAnsi="Times New Roman"/>
          <w:lang w:val="sr-Latn-RS"/>
        </w:rPr>
        <w:t xml:space="preserve">količine </w:t>
      </w:r>
      <w:r w:rsidRPr="008A06B2">
        <w:rPr>
          <w:rFonts w:ascii="Times New Roman" w:hAnsi="Times New Roman"/>
          <w:lang w:val="sr-Cyrl-RS"/>
        </w:rPr>
        <w:t xml:space="preserve">za isporuku u 2022-oj </w:t>
      </w:r>
      <w:r w:rsidRPr="008A06B2">
        <w:rPr>
          <w:rFonts w:ascii="Times New Roman" w:hAnsi="Times New Roman"/>
          <w:lang w:val="sr-Latn-RS"/>
        </w:rPr>
        <w:t>okvirno određene,</w:t>
      </w:r>
      <w:r w:rsidR="00576A70">
        <w:rPr>
          <w:rFonts w:ascii="Times New Roman" w:hAnsi="Times New Roman"/>
          <w:lang w:val="sr-Latn-RS"/>
        </w:rPr>
        <w:t xml:space="preserve"> a realizacija nabavke će se izvršitii u 2023. godini. </w:t>
      </w:r>
    </w:p>
    <w:p w:rsidR="008A06B2" w:rsidRPr="008A06B2" w:rsidRDefault="008A06B2" w:rsidP="008A06B2">
      <w:pPr>
        <w:tabs>
          <w:tab w:val="left" w:pos="360"/>
          <w:tab w:val="left" w:pos="540"/>
        </w:tabs>
        <w:jc w:val="both"/>
        <w:rPr>
          <w:rFonts w:ascii="Times New Roman" w:hAnsi="Times New Roman"/>
          <w:lang w:val="sr-Latn-RS"/>
        </w:rPr>
      </w:pPr>
      <w:r w:rsidRPr="008A06B2">
        <w:rPr>
          <w:rFonts w:ascii="Times New Roman" w:hAnsi="Times New Roman"/>
          <w:lang w:val="sr-Cyrl-BA"/>
        </w:rPr>
        <w:t>Dobavljač (snabdjevač) je balansno odgovoran za mjerna mjesta ugovornom organu kako slijedi:</w:t>
      </w:r>
    </w:p>
    <w:p w:rsidR="008A06B2" w:rsidRPr="008A06B2" w:rsidRDefault="008A06B2" w:rsidP="008A06B2">
      <w:pPr>
        <w:tabs>
          <w:tab w:val="left" w:pos="360"/>
          <w:tab w:val="left" w:pos="540"/>
        </w:tabs>
        <w:suppressAutoHyphens/>
        <w:spacing w:before="0"/>
        <w:jc w:val="both"/>
        <w:rPr>
          <w:rFonts w:ascii="Times New Roman" w:hAnsi="Times New Roman"/>
          <w:b/>
          <w:lang w:val="sr-Cyrl-CS"/>
        </w:rPr>
      </w:pPr>
      <w:r w:rsidRPr="008A06B2">
        <w:rPr>
          <w:rFonts w:ascii="Times New Roman" w:hAnsi="Times New Roman"/>
          <w:lang w:val="sr-Cyrl-BA"/>
        </w:rPr>
        <w:t>Janja, Karađorđeva 124, broj brojila: 172701,</w:t>
      </w:r>
    </w:p>
    <w:p w:rsidR="008A06B2" w:rsidRPr="008A06B2" w:rsidRDefault="008A06B2" w:rsidP="008A06B2">
      <w:pPr>
        <w:tabs>
          <w:tab w:val="left" w:pos="360"/>
          <w:tab w:val="left" w:pos="540"/>
        </w:tabs>
        <w:suppressAutoHyphens/>
        <w:spacing w:before="0"/>
        <w:jc w:val="both"/>
        <w:rPr>
          <w:rFonts w:ascii="Times New Roman" w:hAnsi="Times New Roman"/>
          <w:b/>
          <w:lang w:val="sr-Cyrl-CS"/>
        </w:rPr>
      </w:pPr>
      <w:r w:rsidRPr="008A06B2">
        <w:rPr>
          <w:rFonts w:ascii="Times New Roman" w:hAnsi="Times New Roman"/>
          <w:lang w:val="sr-Cyrl-BA"/>
        </w:rPr>
        <w:t>Janja, Karađorđeva 126, broj brojila: 158526,</w:t>
      </w:r>
    </w:p>
    <w:p w:rsidR="008A06B2" w:rsidRPr="008A06B2" w:rsidRDefault="008A06B2" w:rsidP="008A06B2">
      <w:pPr>
        <w:tabs>
          <w:tab w:val="left" w:pos="360"/>
          <w:tab w:val="left" w:pos="540"/>
        </w:tabs>
        <w:suppressAutoHyphens/>
        <w:spacing w:before="0"/>
        <w:jc w:val="both"/>
        <w:rPr>
          <w:rFonts w:ascii="Times New Roman" w:hAnsi="Times New Roman"/>
          <w:b/>
          <w:lang w:val="sr-Cyrl-CS"/>
        </w:rPr>
      </w:pPr>
      <w:r w:rsidRPr="008A06B2">
        <w:rPr>
          <w:rFonts w:ascii="Times New Roman" w:hAnsi="Times New Roman"/>
          <w:lang w:val="sr-Cyrl-BA"/>
        </w:rPr>
        <w:t>Velika Obarska bb, broj  brojila: 00166445,</w:t>
      </w:r>
    </w:p>
    <w:p w:rsidR="008A06B2" w:rsidRPr="008A06B2" w:rsidRDefault="008A06B2" w:rsidP="008A06B2">
      <w:pPr>
        <w:tabs>
          <w:tab w:val="left" w:pos="360"/>
          <w:tab w:val="left" w:pos="540"/>
        </w:tabs>
        <w:suppressAutoHyphens/>
        <w:spacing w:before="0"/>
        <w:jc w:val="both"/>
        <w:rPr>
          <w:rFonts w:ascii="Times New Roman" w:hAnsi="Times New Roman"/>
          <w:b/>
          <w:lang w:val="sr-Cyrl-CS"/>
        </w:rPr>
      </w:pPr>
      <w:r w:rsidRPr="008A06B2">
        <w:rPr>
          <w:rFonts w:ascii="Times New Roman" w:hAnsi="Times New Roman"/>
          <w:lang w:val="sr-Cyrl-BA"/>
        </w:rPr>
        <w:t>Janja, Karađorđeva bb, broj brojila: 292751,</w:t>
      </w:r>
    </w:p>
    <w:p w:rsidR="008A06B2" w:rsidRPr="008A06B2" w:rsidRDefault="008A06B2" w:rsidP="008A06B2">
      <w:pPr>
        <w:tabs>
          <w:tab w:val="left" w:pos="360"/>
          <w:tab w:val="left" w:pos="540"/>
        </w:tabs>
        <w:suppressAutoHyphens/>
        <w:spacing w:before="0"/>
        <w:jc w:val="both"/>
        <w:rPr>
          <w:rFonts w:ascii="Times New Roman" w:hAnsi="Times New Roman"/>
          <w:lang w:val="sr-Cyrl-CS"/>
        </w:rPr>
      </w:pPr>
      <w:r w:rsidRPr="008A06B2">
        <w:rPr>
          <w:rFonts w:ascii="Times New Roman" w:hAnsi="Times New Roman"/>
          <w:lang w:val="sr-Cyrl-BA"/>
        </w:rPr>
        <w:t>Kralja Dragutina bb, broj brojila: 000817,</w:t>
      </w:r>
      <w:r w:rsidRPr="008A06B2">
        <w:rPr>
          <w:rFonts w:ascii="Times New Roman" w:hAnsi="Times New Roman"/>
          <w:lang w:val="sr-Cyrl-CS"/>
        </w:rPr>
        <w:t xml:space="preserve"> </w:t>
      </w:r>
    </w:p>
    <w:p w:rsidR="008A06B2" w:rsidRPr="008A06B2" w:rsidRDefault="008A06B2" w:rsidP="008A06B2">
      <w:pPr>
        <w:tabs>
          <w:tab w:val="left" w:pos="360"/>
          <w:tab w:val="left" w:pos="540"/>
        </w:tabs>
        <w:suppressAutoHyphens/>
        <w:spacing w:before="0"/>
        <w:jc w:val="both"/>
        <w:rPr>
          <w:rFonts w:ascii="Times New Roman" w:hAnsi="Times New Roman"/>
          <w:lang w:val="sr-Cyrl-CS"/>
        </w:rPr>
      </w:pPr>
      <w:r w:rsidRPr="008A06B2">
        <w:rPr>
          <w:rFonts w:ascii="Times New Roman" w:hAnsi="Times New Roman"/>
          <w:lang w:val="sr-Cyrl-CS"/>
        </w:rPr>
        <w:t>Hajduk Stanka 20, broj brojila: 01374755,</w:t>
      </w:r>
    </w:p>
    <w:p w:rsidR="008A06B2" w:rsidRPr="008A06B2" w:rsidRDefault="008A06B2" w:rsidP="008A06B2">
      <w:pPr>
        <w:tabs>
          <w:tab w:val="left" w:pos="360"/>
          <w:tab w:val="left" w:pos="540"/>
        </w:tabs>
        <w:suppressAutoHyphens/>
        <w:spacing w:before="0"/>
        <w:jc w:val="both"/>
        <w:rPr>
          <w:rFonts w:ascii="Times New Roman" w:hAnsi="Times New Roman"/>
          <w:lang w:val="sr-Cyrl-CS"/>
        </w:rPr>
      </w:pPr>
      <w:r w:rsidRPr="008A06B2">
        <w:rPr>
          <w:rFonts w:ascii="Times New Roman" w:hAnsi="Times New Roman"/>
          <w:lang w:val="sr-Cyrl-CS"/>
        </w:rPr>
        <w:t>Velika Obarska  PPOV, broj brojila: 00127836,</w:t>
      </w:r>
    </w:p>
    <w:p w:rsidR="008A06B2" w:rsidRPr="008A06B2" w:rsidRDefault="008A06B2" w:rsidP="008A06B2">
      <w:pPr>
        <w:tabs>
          <w:tab w:val="left" w:pos="360"/>
          <w:tab w:val="left" w:pos="540"/>
        </w:tabs>
        <w:suppressAutoHyphens/>
        <w:spacing w:before="0"/>
        <w:jc w:val="both"/>
        <w:rPr>
          <w:rFonts w:ascii="Times New Roman" w:hAnsi="Times New Roman"/>
          <w:b/>
          <w:lang w:val="sr-Cyrl-CS"/>
        </w:rPr>
      </w:pPr>
      <w:r w:rsidRPr="008A06B2">
        <w:rPr>
          <w:rFonts w:ascii="Times New Roman" w:hAnsi="Times New Roman"/>
          <w:lang w:val="sr-Cyrl-BA"/>
        </w:rPr>
        <w:t xml:space="preserve">Miloša Crnjanskog 16, broj brojila: </w:t>
      </w:r>
      <w:r w:rsidRPr="008A06B2">
        <w:rPr>
          <w:rFonts w:ascii="Times New Roman" w:hAnsi="Times New Roman"/>
          <w:lang w:val="sr-Latn-RS"/>
        </w:rPr>
        <w:t>7897</w:t>
      </w:r>
      <w:r w:rsidRPr="008A06B2">
        <w:rPr>
          <w:rFonts w:ascii="Times New Roman" w:hAnsi="Times New Roman"/>
          <w:lang w:val="sr-Cyrl-BA"/>
        </w:rPr>
        <w:t>,</w:t>
      </w:r>
    </w:p>
    <w:p w:rsidR="008A06B2" w:rsidRPr="008A06B2" w:rsidRDefault="008A06B2" w:rsidP="008A06B2">
      <w:pPr>
        <w:tabs>
          <w:tab w:val="left" w:pos="360"/>
          <w:tab w:val="left" w:pos="540"/>
        </w:tabs>
        <w:suppressAutoHyphens/>
        <w:spacing w:before="0"/>
        <w:jc w:val="both"/>
        <w:rPr>
          <w:rFonts w:ascii="Times New Roman" w:hAnsi="Times New Roman"/>
          <w:b/>
          <w:lang w:val="sr-Latn-RS"/>
        </w:rPr>
      </w:pPr>
      <w:r w:rsidRPr="008A06B2">
        <w:rPr>
          <w:rFonts w:ascii="Times New Roman" w:hAnsi="Times New Roman"/>
          <w:lang w:val="sr-Cyrl-RS"/>
        </w:rPr>
        <w:t>Obrijež bb, broj brojila: 46865556,</w:t>
      </w:r>
    </w:p>
    <w:p w:rsidR="008A06B2" w:rsidRPr="008A06B2" w:rsidRDefault="008A06B2" w:rsidP="008A06B2">
      <w:pPr>
        <w:tabs>
          <w:tab w:val="left" w:pos="360"/>
          <w:tab w:val="left" w:pos="540"/>
        </w:tabs>
        <w:suppressAutoHyphens/>
        <w:spacing w:before="0"/>
        <w:jc w:val="both"/>
        <w:rPr>
          <w:rFonts w:ascii="Times New Roman" w:hAnsi="Times New Roman"/>
          <w:b/>
          <w:lang w:val="sr-Latn-RS"/>
        </w:rPr>
      </w:pPr>
      <w:r w:rsidRPr="008A06B2">
        <w:rPr>
          <w:rFonts w:ascii="Times New Roman" w:hAnsi="Times New Roman"/>
          <w:lang w:val="sr-Cyrl-BA"/>
        </w:rPr>
        <w:t>Ljeskovac-Janja, broj brojila: 009706</w:t>
      </w:r>
      <w:r w:rsidRPr="008A06B2">
        <w:rPr>
          <w:rFonts w:ascii="Times New Roman" w:hAnsi="Times New Roman"/>
          <w:lang w:val="sr-Latn-RS"/>
        </w:rPr>
        <w:t>,</w:t>
      </w:r>
    </w:p>
    <w:p w:rsidR="008A06B2" w:rsidRPr="00576A70" w:rsidRDefault="008A06B2" w:rsidP="00576A70">
      <w:pPr>
        <w:tabs>
          <w:tab w:val="left" w:pos="360"/>
          <w:tab w:val="left" w:pos="540"/>
        </w:tabs>
        <w:suppressAutoHyphens/>
        <w:spacing w:before="0"/>
        <w:jc w:val="both"/>
        <w:rPr>
          <w:rFonts w:ascii="Times New Roman" w:hAnsi="Times New Roman"/>
          <w:lang w:val="sr-Latn-RS"/>
        </w:rPr>
      </w:pPr>
      <w:r w:rsidRPr="008A06B2">
        <w:rPr>
          <w:rFonts w:ascii="Times New Roman" w:hAnsi="Times New Roman"/>
          <w:lang w:val="sr-Cyrl-CS"/>
        </w:rPr>
        <w:t>Raje Baničića bb, Pumpna</w:t>
      </w:r>
      <w:r w:rsidR="00576A70">
        <w:rPr>
          <w:rFonts w:ascii="Times New Roman" w:hAnsi="Times New Roman"/>
          <w:lang w:val="sr-Cyrl-CS"/>
        </w:rPr>
        <w:t xml:space="preserve"> stanica, broj brojila: 006082,</w:t>
      </w:r>
    </w:p>
    <w:p w:rsidR="00AD1732" w:rsidRPr="00AD1732" w:rsidRDefault="00467602" w:rsidP="00AD1732">
      <w:pPr>
        <w:jc w:val="both"/>
        <w:rPr>
          <w:rFonts w:ascii="Times New Roman" w:hAnsi="Times New Roman"/>
          <w:lang w:val="sr-Cyrl-CS"/>
        </w:rPr>
      </w:pPr>
      <w:r w:rsidRPr="00290492">
        <w:rPr>
          <w:rFonts w:ascii="Times New Roman" w:hAnsi="Times New Roman" w:cs="Times New Roman"/>
          <w:lang w:val="sr-Latn-RS"/>
        </w:rPr>
        <w:t xml:space="preserve">4.1.2. </w:t>
      </w:r>
      <w:r w:rsidR="001037C1" w:rsidRPr="00290492">
        <w:rPr>
          <w:rFonts w:ascii="Times New Roman" w:hAnsi="Times New Roman" w:cs="Times New Roman"/>
          <w:lang w:val="sr-Latn-RS"/>
        </w:rPr>
        <w:t xml:space="preserve">Rok pružanja usluga: </w:t>
      </w:r>
      <w:r w:rsidR="00AD1732" w:rsidRPr="00AD1732">
        <w:rPr>
          <w:rFonts w:ascii="Times New Roman" w:hAnsi="Times New Roman"/>
          <w:lang w:val="sr-Cyrl-RS"/>
        </w:rPr>
        <w:t xml:space="preserve">Usluga će se izvršiti u ugovorenom periodu po pojedinačnom ugovoru za svako mjerno mjesto. </w:t>
      </w:r>
      <w:r w:rsidR="00AD1732" w:rsidRPr="00AD1732">
        <w:rPr>
          <w:rFonts w:ascii="Times New Roman" w:eastAsia="Times New Roman" w:hAnsi="Times New Roman"/>
          <w:noProof/>
          <w:lang w:val="sr-Cyrl-RS"/>
        </w:rPr>
        <w:t>Isporuka električne energije vršiće se svakim danom nepregkdno za ugovoreni period, izuzev dozvoljenih obustava i ograničenja u isporuci električne energije na godišnjem nivou u okviru Okvirnog sporazuma.</w:t>
      </w:r>
    </w:p>
    <w:p w:rsidR="00AD1732" w:rsidRPr="00AD1732" w:rsidRDefault="00AD1732" w:rsidP="00AD1732">
      <w:pPr>
        <w:tabs>
          <w:tab w:val="left" w:pos="284"/>
        </w:tabs>
        <w:jc w:val="both"/>
      </w:pPr>
      <w:r w:rsidRPr="00AD1732">
        <w:rPr>
          <w:rFonts w:ascii="Times New Roman" w:hAnsi="Times New Roman"/>
        </w:rPr>
        <w:t>U slučaju kašnjenja u isporuci rob</w:t>
      </w:r>
      <w:r w:rsidRPr="00AD1732">
        <w:rPr>
          <w:rFonts w:ascii="Times New Roman" w:hAnsi="Times New Roman"/>
          <w:lang w:val="sr-Cyrl-RS"/>
        </w:rPr>
        <w:t>a</w:t>
      </w:r>
      <w:r w:rsidRPr="00AD1732">
        <w:rPr>
          <w:rFonts w:ascii="Times New Roman" w:hAnsi="Times New Roman"/>
        </w:rPr>
        <w:t>, do</w:t>
      </w:r>
      <w:r w:rsidRPr="00AD1732">
        <w:rPr>
          <w:rFonts w:ascii="Times New Roman" w:hAnsi="Times New Roman"/>
          <w:lang w:val="sr-Cyrl-BA"/>
        </w:rPr>
        <w:t xml:space="preserve"> </w:t>
      </w:r>
      <w:r w:rsidRPr="00AD1732">
        <w:rPr>
          <w:rFonts w:ascii="Times New Roman" w:hAnsi="Times New Roman"/>
        </w:rPr>
        <w:t xml:space="preserve">kojeg je došlo krivicom odabranog ponuđača, isti će platiti ugovornu kaznu u skladu sa Zakonom o </w:t>
      </w:r>
      <w:r w:rsidRPr="00AD1732">
        <w:rPr>
          <w:rFonts w:ascii="Times New Roman" w:hAnsi="Times New Roman"/>
          <w:lang w:val="sr-Cyrl-RS"/>
        </w:rPr>
        <w:t>o</w:t>
      </w:r>
      <w:r w:rsidRPr="00AD1732">
        <w:rPr>
          <w:rFonts w:ascii="Times New Roman" w:hAnsi="Times New Roman"/>
        </w:rPr>
        <w:t>bligacionim odnosima</w:t>
      </w:r>
      <w:r w:rsidRPr="00AD1732">
        <w:rPr>
          <w:rFonts w:ascii="Times New Roman" w:hAnsi="Times New Roman"/>
          <w:lang w:val="sr-Cyrl-BA"/>
        </w:rPr>
        <w:t xml:space="preserve"> </w:t>
      </w:r>
      <w:r w:rsidRPr="00AD1732">
        <w:rPr>
          <w:rFonts w:ascii="Times New Roman" w:hAnsi="Times New Roman"/>
        </w:rPr>
        <w:t>u</w:t>
      </w:r>
      <w:r w:rsidRPr="00AD1732">
        <w:rPr>
          <w:rFonts w:ascii="Times New Roman" w:hAnsi="Times New Roman"/>
          <w:lang w:val="sr-Cyrl-BA"/>
        </w:rPr>
        <w:t xml:space="preserve"> </w:t>
      </w:r>
      <w:r w:rsidRPr="00AD1732">
        <w:rPr>
          <w:rFonts w:ascii="Times New Roman" w:hAnsi="Times New Roman"/>
        </w:rPr>
        <w:t>iznosu</w:t>
      </w:r>
      <w:r w:rsidRPr="00AD1732">
        <w:rPr>
          <w:rFonts w:ascii="Times New Roman" w:hAnsi="Times New Roman"/>
          <w:lang w:val="sr-Cyrl-BA"/>
        </w:rPr>
        <w:t xml:space="preserve"> </w:t>
      </w:r>
      <w:r w:rsidRPr="00AD1732">
        <w:rPr>
          <w:rFonts w:ascii="Times New Roman" w:hAnsi="Times New Roman"/>
        </w:rPr>
        <w:t>od 1% naručene</w:t>
      </w:r>
      <w:r w:rsidRPr="00AD1732">
        <w:rPr>
          <w:rFonts w:ascii="Times New Roman" w:hAnsi="Times New Roman"/>
          <w:lang w:val="sr-Cyrl-BA"/>
        </w:rPr>
        <w:t xml:space="preserve"> </w:t>
      </w:r>
      <w:r w:rsidRPr="00AD1732">
        <w:rPr>
          <w:rFonts w:ascii="Times New Roman" w:hAnsi="Times New Roman"/>
        </w:rPr>
        <w:t>robe</w:t>
      </w:r>
      <w:r w:rsidRPr="00AD1732">
        <w:rPr>
          <w:rFonts w:ascii="Times New Roman" w:hAnsi="Times New Roman"/>
          <w:lang w:val="sr-Cyrl-BA"/>
        </w:rPr>
        <w:t xml:space="preserve"> z</w:t>
      </w:r>
      <w:r w:rsidRPr="00AD1732">
        <w:rPr>
          <w:rFonts w:ascii="Times New Roman" w:hAnsi="Times New Roman"/>
        </w:rPr>
        <w:t>a svaki dan kašnjenja do urednog ispunjenja, s</w:t>
      </w:r>
      <w:r w:rsidRPr="00AD1732">
        <w:rPr>
          <w:rFonts w:ascii="Times New Roman" w:hAnsi="Times New Roman"/>
          <w:lang w:val="sr-Cyrl-RS"/>
        </w:rPr>
        <w:t xml:space="preserve"> </w:t>
      </w:r>
      <w:r w:rsidRPr="00AD1732">
        <w:rPr>
          <w:rFonts w:ascii="Times New Roman" w:hAnsi="Times New Roman"/>
        </w:rPr>
        <w:t>tim da ukupan iznos ugovorene kazne ne može prijeći 10% od ukupno u</w:t>
      </w:r>
      <w:r w:rsidRPr="00AD1732">
        <w:rPr>
          <w:rFonts w:ascii="Times New Roman" w:hAnsi="Times New Roman"/>
          <w:lang w:val="sr-Cyrl-BA"/>
        </w:rPr>
        <w:t>g</w:t>
      </w:r>
      <w:r w:rsidRPr="00AD1732">
        <w:rPr>
          <w:rFonts w:ascii="Times New Roman" w:hAnsi="Times New Roman"/>
        </w:rPr>
        <w:t>ovorene</w:t>
      </w:r>
      <w:r w:rsidRPr="00AD1732">
        <w:rPr>
          <w:rFonts w:ascii="Times New Roman" w:hAnsi="Times New Roman"/>
          <w:lang w:val="sr-Cyrl-BA"/>
        </w:rPr>
        <w:t xml:space="preserve"> </w:t>
      </w:r>
      <w:r w:rsidRPr="00AD1732">
        <w:rPr>
          <w:rFonts w:ascii="Times New Roman" w:hAnsi="Times New Roman"/>
        </w:rPr>
        <w:t>vrijednosti</w:t>
      </w:r>
      <w:r w:rsidRPr="00AD1732">
        <w:rPr>
          <w:rFonts w:ascii="Times New Roman" w:hAnsi="Times New Roman"/>
          <w:lang w:val="sr-Cyrl-BA"/>
        </w:rPr>
        <w:t xml:space="preserve"> </w:t>
      </w:r>
      <w:r w:rsidRPr="00AD1732">
        <w:rPr>
          <w:rFonts w:ascii="Times New Roman" w:hAnsi="Times New Roman"/>
        </w:rPr>
        <w:t>robe</w:t>
      </w:r>
      <w:r w:rsidRPr="00AD1732">
        <w:rPr>
          <w:rFonts w:ascii="Times New Roman" w:hAnsi="Times New Roman"/>
          <w:lang w:val="sr-Cyrl-BA"/>
        </w:rPr>
        <w:t xml:space="preserve"> </w:t>
      </w:r>
      <w:r w:rsidRPr="00AD1732">
        <w:rPr>
          <w:rFonts w:ascii="Times New Roman" w:hAnsi="Times New Roman"/>
        </w:rPr>
        <w:t>koja</w:t>
      </w:r>
      <w:r w:rsidRPr="00AD1732">
        <w:rPr>
          <w:rFonts w:ascii="Times New Roman" w:hAnsi="Times New Roman"/>
          <w:lang w:val="sr-Cyrl-BA"/>
        </w:rPr>
        <w:t xml:space="preserve"> </w:t>
      </w:r>
      <w:r w:rsidRPr="00AD1732">
        <w:rPr>
          <w:rFonts w:ascii="Times New Roman" w:hAnsi="Times New Roman"/>
        </w:rPr>
        <w:t>je</w:t>
      </w:r>
      <w:r w:rsidRPr="00AD1732">
        <w:rPr>
          <w:rFonts w:ascii="Times New Roman" w:hAnsi="Times New Roman"/>
          <w:lang w:val="sr-Cyrl-BA"/>
        </w:rPr>
        <w:t xml:space="preserve"> </w:t>
      </w:r>
      <w:r w:rsidRPr="00AD1732">
        <w:rPr>
          <w:rFonts w:ascii="Times New Roman" w:hAnsi="Times New Roman"/>
        </w:rPr>
        <w:t>predmet</w:t>
      </w:r>
      <w:r w:rsidRPr="00AD1732">
        <w:rPr>
          <w:rFonts w:ascii="Times New Roman" w:hAnsi="Times New Roman"/>
          <w:lang w:val="sr-Cyrl-BA"/>
        </w:rPr>
        <w:t xml:space="preserve"> </w:t>
      </w:r>
      <w:r w:rsidRPr="00AD1732">
        <w:rPr>
          <w:rFonts w:ascii="Times New Roman" w:hAnsi="Times New Roman"/>
        </w:rPr>
        <w:t>narudžbe. Odabrani</w:t>
      </w:r>
      <w:r w:rsidRPr="00AD1732">
        <w:rPr>
          <w:rFonts w:ascii="Times New Roman" w:hAnsi="Times New Roman"/>
          <w:lang w:val="sr-Cyrl-BA"/>
        </w:rPr>
        <w:t xml:space="preserve"> </w:t>
      </w:r>
      <w:r w:rsidRPr="00AD1732">
        <w:rPr>
          <w:rFonts w:ascii="Times New Roman" w:hAnsi="Times New Roman"/>
        </w:rPr>
        <w:t>ponuđač</w:t>
      </w:r>
      <w:r w:rsidRPr="00AD1732">
        <w:rPr>
          <w:rFonts w:ascii="Times New Roman" w:hAnsi="Times New Roman"/>
          <w:lang w:val="sr-Cyrl-BA"/>
        </w:rPr>
        <w:t xml:space="preserve"> </w:t>
      </w:r>
      <w:r w:rsidRPr="00AD1732">
        <w:rPr>
          <w:rFonts w:ascii="Times New Roman" w:hAnsi="Times New Roman"/>
        </w:rPr>
        <w:t>je</w:t>
      </w:r>
      <w:r w:rsidRPr="00AD1732">
        <w:rPr>
          <w:rFonts w:ascii="Times New Roman" w:hAnsi="Times New Roman"/>
          <w:lang w:val="sr-Cyrl-BA"/>
        </w:rPr>
        <w:t xml:space="preserve"> </w:t>
      </w:r>
      <w:r w:rsidRPr="00AD1732">
        <w:rPr>
          <w:rFonts w:ascii="Times New Roman" w:hAnsi="Times New Roman"/>
        </w:rPr>
        <w:t>dužan</w:t>
      </w:r>
      <w:r w:rsidRPr="00AD1732">
        <w:rPr>
          <w:rFonts w:ascii="Times New Roman" w:hAnsi="Times New Roman"/>
          <w:lang w:val="sr-Cyrl-BA"/>
        </w:rPr>
        <w:t xml:space="preserve"> </w:t>
      </w:r>
      <w:r w:rsidRPr="00AD1732">
        <w:rPr>
          <w:rFonts w:ascii="Times New Roman" w:hAnsi="Times New Roman"/>
        </w:rPr>
        <w:t>platiti</w:t>
      </w:r>
      <w:r w:rsidRPr="00AD1732">
        <w:rPr>
          <w:rFonts w:ascii="Times New Roman" w:hAnsi="Times New Roman"/>
          <w:lang w:val="sr-Cyrl-BA"/>
        </w:rPr>
        <w:t xml:space="preserve"> </w:t>
      </w:r>
      <w:r w:rsidRPr="00AD1732">
        <w:rPr>
          <w:rFonts w:ascii="Times New Roman" w:hAnsi="Times New Roman"/>
        </w:rPr>
        <w:t>ugovorenu</w:t>
      </w:r>
      <w:r w:rsidRPr="00AD1732">
        <w:rPr>
          <w:rFonts w:ascii="Times New Roman" w:hAnsi="Times New Roman"/>
          <w:lang w:val="sr-Cyrl-BA"/>
        </w:rPr>
        <w:t xml:space="preserve"> </w:t>
      </w:r>
      <w:r w:rsidRPr="00AD1732">
        <w:rPr>
          <w:rFonts w:ascii="Times New Roman" w:hAnsi="Times New Roman"/>
        </w:rPr>
        <w:t>kaznu</w:t>
      </w:r>
      <w:r w:rsidRPr="00AD1732">
        <w:rPr>
          <w:rFonts w:ascii="Times New Roman" w:hAnsi="Times New Roman"/>
          <w:lang w:val="sr-Cyrl-BA"/>
        </w:rPr>
        <w:t xml:space="preserve"> </w:t>
      </w:r>
      <w:r w:rsidRPr="00AD1732">
        <w:rPr>
          <w:rFonts w:ascii="Times New Roman" w:hAnsi="Times New Roman"/>
        </w:rPr>
        <w:t>u</w:t>
      </w:r>
      <w:r w:rsidRPr="00AD1732">
        <w:rPr>
          <w:rFonts w:ascii="Times New Roman" w:hAnsi="Times New Roman"/>
          <w:lang w:val="sr-Cyrl-BA"/>
        </w:rPr>
        <w:t xml:space="preserve"> </w:t>
      </w:r>
      <w:r w:rsidRPr="00AD1732">
        <w:rPr>
          <w:rFonts w:ascii="Times New Roman" w:hAnsi="Times New Roman"/>
        </w:rPr>
        <w:t>roku</w:t>
      </w:r>
      <w:r w:rsidRPr="00AD1732">
        <w:rPr>
          <w:rFonts w:ascii="Times New Roman" w:hAnsi="Times New Roman"/>
          <w:lang w:val="sr-Cyrl-BA"/>
        </w:rPr>
        <w:t xml:space="preserve"> </w:t>
      </w:r>
      <w:proofErr w:type="gramStart"/>
      <w:r w:rsidRPr="00AD1732">
        <w:rPr>
          <w:rFonts w:ascii="Times New Roman" w:hAnsi="Times New Roman"/>
        </w:rPr>
        <w:t>od</w:t>
      </w:r>
      <w:proofErr w:type="gramEnd"/>
      <w:r w:rsidRPr="00AD1732">
        <w:rPr>
          <w:rFonts w:ascii="Times New Roman" w:hAnsi="Times New Roman"/>
        </w:rPr>
        <w:t xml:space="preserve"> 7 (sedam) dana</w:t>
      </w:r>
      <w:r w:rsidRPr="00AD1732">
        <w:rPr>
          <w:rFonts w:ascii="Times New Roman" w:hAnsi="Times New Roman"/>
          <w:lang w:val="sr-Cyrl-BA"/>
        </w:rPr>
        <w:t xml:space="preserve"> </w:t>
      </w:r>
      <w:r w:rsidRPr="00AD1732">
        <w:rPr>
          <w:rFonts w:ascii="Times New Roman" w:hAnsi="Times New Roman"/>
        </w:rPr>
        <w:t>od</w:t>
      </w:r>
      <w:r w:rsidRPr="00AD1732">
        <w:rPr>
          <w:rFonts w:ascii="Times New Roman" w:hAnsi="Times New Roman"/>
          <w:lang w:val="sr-Cyrl-BA"/>
        </w:rPr>
        <w:t xml:space="preserve"> </w:t>
      </w:r>
      <w:r w:rsidRPr="00AD1732">
        <w:rPr>
          <w:rFonts w:ascii="Times New Roman" w:hAnsi="Times New Roman"/>
        </w:rPr>
        <w:t>dana</w:t>
      </w:r>
      <w:r w:rsidRPr="00AD1732">
        <w:rPr>
          <w:rFonts w:ascii="Times New Roman" w:hAnsi="Times New Roman"/>
          <w:lang w:val="sr-Cyrl-BA"/>
        </w:rPr>
        <w:t xml:space="preserve"> </w:t>
      </w:r>
      <w:r w:rsidRPr="00AD1732">
        <w:rPr>
          <w:rFonts w:ascii="Times New Roman" w:hAnsi="Times New Roman"/>
        </w:rPr>
        <w:t>prijema</w:t>
      </w:r>
      <w:r w:rsidRPr="00AD1732">
        <w:rPr>
          <w:rFonts w:ascii="Times New Roman" w:hAnsi="Times New Roman"/>
          <w:lang w:val="sr-Cyrl-BA"/>
        </w:rPr>
        <w:t xml:space="preserve"> </w:t>
      </w:r>
      <w:r w:rsidRPr="00AD1732">
        <w:rPr>
          <w:rFonts w:ascii="Times New Roman" w:hAnsi="Times New Roman"/>
        </w:rPr>
        <w:t>zahtjeva</w:t>
      </w:r>
      <w:r w:rsidRPr="00AD1732">
        <w:rPr>
          <w:rFonts w:ascii="Times New Roman" w:hAnsi="Times New Roman"/>
          <w:lang w:val="sr-Cyrl-BA"/>
        </w:rPr>
        <w:t xml:space="preserve"> </w:t>
      </w:r>
      <w:r w:rsidRPr="00AD1732">
        <w:rPr>
          <w:rFonts w:ascii="Times New Roman" w:hAnsi="Times New Roman"/>
        </w:rPr>
        <w:t>za</w:t>
      </w:r>
      <w:r w:rsidRPr="00AD1732">
        <w:rPr>
          <w:rFonts w:ascii="Times New Roman" w:hAnsi="Times New Roman"/>
          <w:lang w:val="sr-Cyrl-BA"/>
        </w:rPr>
        <w:t xml:space="preserve"> </w:t>
      </w:r>
      <w:r w:rsidRPr="00AD1732">
        <w:rPr>
          <w:rFonts w:ascii="Times New Roman" w:hAnsi="Times New Roman"/>
        </w:rPr>
        <w:t>plaćanje</w:t>
      </w:r>
      <w:r w:rsidRPr="00AD1732">
        <w:rPr>
          <w:rFonts w:ascii="Times New Roman" w:hAnsi="Times New Roman"/>
          <w:lang w:val="sr-Cyrl-BA"/>
        </w:rPr>
        <w:t xml:space="preserve"> </w:t>
      </w:r>
      <w:r w:rsidRPr="00AD1732">
        <w:rPr>
          <w:rFonts w:ascii="Times New Roman" w:hAnsi="Times New Roman"/>
        </w:rPr>
        <w:t>od</w:t>
      </w:r>
      <w:r w:rsidRPr="00AD1732">
        <w:rPr>
          <w:rFonts w:ascii="Times New Roman" w:hAnsi="Times New Roman"/>
          <w:lang w:val="sr-Cyrl-BA"/>
        </w:rPr>
        <w:t xml:space="preserve"> </w:t>
      </w:r>
      <w:r w:rsidRPr="00AD1732">
        <w:rPr>
          <w:rFonts w:ascii="Times New Roman" w:hAnsi="Times New Roman"/>
        </w:rPr>
        <w:t>ugovornog</w:t>
      </w:r>
      <w:r w:rsidRPr="00AD1732">
        <w:rPr>
          <w:rFonts w:ascii="Times New Roman" w:hAnsi="Times New Roman"/>
          <w:lang w:val="sr-Cyrl-BA"/>
        </w:rPr>
        <w:t xml:space="preserve"> </w:t>
      </w:r>
      <w:r w:rsidRPr="00AD1732">
        <w:rPr>
          <w:rFonts w:ascii="Times New Roman" w:hAnsi="Times New Roman"/>
        </w:rPr>
        <w:t xml:space="preserve">organa. </w:t>
      </w:r>
    </w:p>
    <w:p w:rsidR="00AD1732" w:rsidRPr="00AD1732" w:rsidRDefault="00AD1732" w:rsidP="00AD1732">
      <w:pPr>
        <w:tabs>
          <w:tab w:val="left" w:pos="284"/>
        </w:tabs>
        <w:jc w:val="both"/>
        <w:rPr>
          <w:rFonts w:ascii="Times New Roman" w:hAnsi="Times New Roman"/>
          <w:lang w:val="sr-Latn-RS"/>
        </w:rPr>
      </w:pPr>
      <w:r w:rsidRPr="00AD1732">
        <w:rPr>
          <w:rFonts w:ascii="Times New Roman" w:hAnsi="Times New Roman"/>
        </w:rPr>
        <w:t>Ugovorni</w:t>
      </w:r>
      <w:r w:rsidRPr="00AD1732">
        <w:rPr>
          <w:rFonts w:ascii="Times New Roman" w:hAnsi="Times New Roman"/>
          <w:lang w:val="sr-Cyrl-BA"/>
        </w:rPr>
        <w:t xml:space="preserve"> </w:t>
      </w:r>
      <w:r w:rsidRPr="00AD1732">
        <w:rPr>
          <w:rFonts w:ascii="Times New Roman" w:hAnsi="Times New Roman"/>
        </w:rPr>
        <w:t>organ</w:t>
      </w:r>
      <w:r w:rsidRPr="00AD1732">
        <w:rPr>
          <w:rFonts w:ascii="Times New Roman" w:hAnsi="Times New Roman"/>
          <w:lang w:val="sr-Cyrl-BA"/>
        </w:rPr>
        <w:t xml:space="preserve"> </w:t>
      </w:r>
      <w:r w:rsidRPr="00AD1732">
        <w:rPr>
          <w:rFonts w:ascii="Times New Roman" w:hAnsi="Times New Roman"/>
        </w:rPr>
        <w:t>neće</w:t>
      </w:r>
      <w:r w:rsidRPr="00AD1732">
        <w:rPr>
          <w:rFonts w:ascii="Times New Roman" w:hAnsi="Times New Roman"/>
          <w:lang w:val="sr-Cyrl-BA"/>
        </w:rPr>
        <w:t xml:space="preserve"> </w:t>
      </w:r>
      <w:r w:rsidRPr="00AD1732">
        <w:rPr>
          <w:rFonts w:ascii="Times New Roman" w:hAnsi="Times New Roman"/>
        </w:rPr>
        <w:t>naplatiti</w:t>
      </w:r>
      <w:r w:rsidRPr="00AD1732">
        <w:rPr>
          <w:rFonts w:ascii="Times New Roman" w:hAnsi="Times New Roman"/>
          <w:lang w:val="sr-Cyrl-BA"/>
        </w:rPr>
        <w:t xml:space="preserve"> </w:t>
      </w:r>
      <w:r w:rsidRPr="00AD1732">
        <w:rPr>
          <w:rFonts w:ascii="Times New Roman" w:hAnsi="Times New Roman"/>
        </w:rPr>
        <w:t>ugovorenu</w:t>
      </w:r>
      <w:r w:rsidRPr="00AD1732">
        <w:rPr>
          <w:rFonts w:ascii="Times New Roman" w:hAnsi="Times New Roman"/>
          <w:lang w:val="sr-Cyrl-BA"/>
        </w:rPr>
        <w:t xml:space="preserve"> </w:t>
      </w:r>
      <w:r w:rsidRPr="00AD1732">
        <w:rPr>
          <w:rFonts w:ascii="Times New Roman" w:hAnsi="Times New Roman"/>
        </w:rPr>
        <w:t>kaznu</w:t>
      </w:r>
      <w:r w:rsidRPr="00AD1732">
        <w:rPr>
          <w:rFonts w:ascii="Times New Roman" w:hAnsi="Times New Roman"/>
          <w:lang w:val="sr-Cyrl-BA"/>
        </w:rPr>
        <w:t xml:space="preserve"> </w:t>
      </w:r>
      <w:r w:rsidRPr="00AD1732">
        <w:rPr>
          <w:rFonts w:ascii="Times New Roman" w:hAnsi="Times New Roman"/>
        </w:rPr>
        <w:t>ukoliko</w:t>
      </w:r>
      <w:r w:rsidRPr="00AD1732">
        <w:rPr>
          <w:rFonts w:ascii="Times New Roman" w:hAnsi="Times New Roman"/>
          <w:lang w:val="sr-Cyrl-BA"/>
        </w:rPr>
        <w:t xml:space="preserve"> </w:t>
      </w:r>
      <w:r w:rsidRPr="00AD1732">
        <w:rPr>
          <w:rFonts w:ascii="Times New Roman" w:hAnsi="Times New Roman"/>
        </w:rPr>
        <w:t>je</w:t>
      </w:r>
      <w:r w:rsidRPr="00AD1732">
        <w:rPr>
          <w:rFonts w:ascii="Times New Roman" w:hAnsi="Times New Roman"/>
          <w:lang w:val="sr-Cyrl-BA"/>
        </w:rPr>
        <w:t xml:space="preserve"> </w:t>
      </w:r>
      <w:r w:rsidRPr="00AD1732">
        <w:rPr>
          <w:rFonts w:ascii="Times New Roman" w:hAnsi="Times New Roman"/>
        </w:rPr>
        <w:t>do</w:t>
      </w:r>
      <w:r w:rsidRPr="00AD1732">
        <w:rPr>
          <w:rFonts w:ascii="Times New Roman" w:hAnsi="Times New Roman"/>
          <w:lang w:val="sr-Cyrl-BA"/>
        </w:rPr>
        <w:t xml:space="preserve"> </w:t>
      </w:r>
      <w:r w:rsidRPr="00AD1732">
        <w:rPr>
          <w:rFonts w:ascii="Times New Roman" w:hAnsi="Times New Roman"/>
        </w:rPr>
        <w:t>kašnjenja</w:t>
      </w:r>
      <w:r w:rsidRPr="00AD1732">
        <w:rPr>
          <w:rFonts w:ascii="Times New Roman" w:hAnsi="Times New Roman"/>
          <w:lang w:val="sr-Cyrl-BA"/>
        </w:rPr>
        <w:t xml:space="preserve"> </w:t>
      </w:r>
      <w:r w:rsidRPr="00AD1732">
        <w:rPr>
          <w:rFonts w:ascii="Times New Roman" w:hAnsi="Times New Roman"/>
        </w:rPr>
        <w:t>došlo</w:t>
      </w:r>
      <w:r w:rsidRPr="00AD1732">
        <w:rPr>
          <w:rFonts w:ascii="Times New Roman" w:hAnsi="Times New Roman"/>
          <w:lang w:val="sr-Cyrl-BA"/>
        </w:rPr>
        <w:t xml:space="preserve"> </w:t>
      </w:r>
      <w:r w:rsidRPr="00AD1732">
        <w:rPr>
          <w:rFonts w:ascii="Times New Roman" w:hAnsi="Times New Roman"/>
        </w:rPr>
        <w:t>usljed</w:t>
      </w:r>
      <w:r w:rsidRPr="00AD1732">
        <w:rPr>
          <w:rFonts w:ascii="Times New Roman" w:hAnsi="Times New Roman"/>
          <w:lang w:val="sr-Cyrl-BA"/>
        </w:rPr>
        <w:t xml:space="preserve"> </w:t>
      </w:r>
      <w:r w:rsidRPr="00AD1732">
        <w:rPr>
          <w:rFonts w:ascii="Times New Roman" w:hAnsi="Times New Roman"/>
        </w:rPr>
        <w:t>više</w:t>
      </w:r>
      <w:r w:rsidRPr="00AD1732">
        <w:rPr>
          <w:rFonts w:ascii="Times New Roman" w:hAnsi="Times New Roman"/>
          <w:lang w:val="sr-Cyrl-BA"/>
        </w:rPr>
        <w:t xml:space="preserve"> </w:t>
      </w:r>
      <w:r w:rsidRPr="00AD1732">
        <w:rPr>
          <w:rFonts w:ascii="Times New Roman" w:hAnsi="Times New Roman"/>
        </w:rPr>
        <w:t>sile. Pod</w:t>
      </w:r>
      <w:r w:rsidRPr="00AD1732">
        <w:rPr>
          <w:rFonts w:ascii="Times New Roman" w:hAnsi="Times New Roman"/>
          <w:lang w:val="sr-Cyrl-BA"/>
        </w:rPr>
        <w:t xml:space="preserve"> </w:t>
      </w:r>
      <w:r w:rsidRPr="00AD1732">
        <w:rPr>
          <w:rFonts w:ascii="Times New Roman" w:hAnsi="Times New Roman"/>
        </w:rPr>
        <w:t>višom</w:t>
      </w:r>
      <w:r w:rsidRPr="00AD1732">
        <w:rPr>
          <w:rFonts w:ascii="Times New Roman" w:hAnsi="Times New Roman"/>
          <w:lang w:val="sr-Cyrl-BA"/>
        </w:rPr>
        <w:t xml:space="preserve"> </w:t>
      </w:r>
      <w:r w:rsidRPr="00AD1732">
        <w:rPr>
          <w:rFonts w:ascii="Times New Roman" w:hAnsi="Times New Roman"/>
        </w:rPr>
        <w:t>silom</w:t>
      </w:r>
      <w:r w:rsidRPr="00AD1732">
        <w:rPr>
          <w:rFonts w:ascii="Times New Roman" w:hAnsi="Times New Roman"/>
          <w:lang w:val="sr-Cyrl-BA"/>
        </w:rPr>
        <w:t xml:space="preserve"> </w:t>
      </w:r>
      <w:r w:rsidRPr="00AD1732">
        <w:rPr>
          <w:rFonts w:ascii="Times New Roman" w:hAnsi="Times New Roman"/>
        </w:rPr>
        <w:t>se</w:t>
      </w:r>
      <w:r w:rsidRPr="00AD1732">
        <w:rPr>
          <w:rFonts w:ascii="Times New Roman" w:hAnsi="Times New Roman"/>
          <w:lang w:val="sr-Cyrl-BA"/>
        </w:rPr>
        <w:t xml:space="preserve"> </w:t>
      </w:r>
      <w:r w:rsidRPr="00AD1732">
        <w:rPr>
          <w:rFonts w:ascii="Times New Roman" w:hAnsi="Times New Roman"/>
        </w:rPr>
        <w:t>podrazum</w:t>
      </w:r>
      <w:r w:rsidRPr="00AD1732">
        <w:rPr>
          <w:rFonts w:ascii="Times New Roman" w:hAnsi="Times New Roman"/>
          <w:lang w:val="sr-Cyrl-RS"/>
        </w:rPr>
        <w:t>i</w:t>
      </w:r>
      <w:r w:rsidRPr="00AD1732">
        <w:rPr>
          <w:rFonts w:ascii="Times New Roman" w:hAnsi="Times New Roman"/>
        </w:rPr>
        <w:t>jeva</w:t>
      </w:r>
      <w:r w:rsidRPr="00AD1732">
        <w:rPr>
          <w:rFonts w:ascii="Times New Roman" w:hAnsi="Times New Roman"/>
          <w:lang w:val="sr-Cyrl-BA"/>
        </w:rPr>
        <w:t xml:space="preserve"> </w:t>
      </w:r>
      <w:r w:rsidRPr="00AD1732">
        <w:rPr>
          <w:rFonts w:ascii="Times New Roman" w:hAnsi="Times New Roman"/>
        </w:rPr>
        <w:t>slučaj</w:t>
      </w:r>
      <w:r w:rsidRPr="00AD1732">
        <w:rPr>
          <w:rFonts w:ascii="Times New Roman" w:hAnsi="Times New Roman"/>
          <w:lang w:val="sr-Cyrl-BA"/>
        </w:rPr>
        <w:t xml:space="preserve"> </w:t>
      </w:r>
      <w:r w:rsidRPr="00AD1732">
        <w:rPr>
          <w:rFonts w:ascii="Times New Roman" w:hAnsi="Times New Roman"/>
        </w:rPr>
        <w:t>kada</w:t>
      </w:r>
      <w:r w:rsidRPr="00AD1732">
        <w:rPr>
          <w:rFonts w:ascii="Times New Roman" w:hAnsi="Times New Roman"/>
          <w:lang w:val="sr-Cyrl-BA"/>
        </w:rPr>
        <w:t xml:space="preserve"> </w:t>
      </w:r>
      <w:r w:rsidRPr="00AD1732">
        <w:rPr>
          <w:rFonts w:ascii="Times New Roman" w:hAnsi="Times New Roman"/>
        </w:rPr>
        <w:t>ispunjenje</w:t>
      </w:r>
      <w:r w:rsidRPr="00AD1732">
        <w:rPr>
          <w:rFonts w:ascii="Times New Roman" w:hAnsi="Times New Roman"/>
          <w:lang w:val="sr-Cyrl-BA"/>
        </w:rPr>
        <w:t xml:space="preserve"> </w:t>
      </w:r>
      <w:r w:rsidRPr="00AD1732">
        <w:rPr>
          <w:rFonts w:ascii="Times New Roman" w:hAnsi="Times New Roman"/>
        </w:rPr>
        <w:t>obaveze</w:t>
      </w:r>
      <w:r w:rsidRPr="00AD1732">
        <w:rPr>
          <w:rFonts w:ascii="Times New Roman" w:hAnsi="Times New Roman"/>
          <w:lang w:val="sr-Cyrl-BA"/>
        </w:rPr>
        <w:t xml:space="preserve"> </w:t>
      </w:r>
      <w:r w:rsidRPr="00AD1732">
        <w:rPr>
          <w:rFonts w:ascii="Times New Roman" w:hAnsi="Times New Roman"/>
        </w:rPr>
        <w:t>postane</w:t>
      </w:r>
      <w:r w:rsidRPr="00AD1732">
        <w:rPr>
          <w:rFonts w:ascii="Times New Roman" w:hAnsi="Times New Roman"/>
          <w:lang w:val="sr-Cyrl-BA"/>
        </w:rPr>
        <w:t xml:space="preserve"> </w:t>
      </w:r>
      <w:r w:rsidRPr="00AD1732">
        <w:rPr>
          <w:rFonts w:ascii="Times New Roman" w:hAnsi="Times New Roman"/>
        </w:rPr>
        <w:t>nemoguće</w:t>
      </w:r>
      <w:r w:rsidRPr="00AD1732">
        <w:rPr>
          <w:rFonts w:ascii="Times New Roman" w:hAnsi="Times New Roman"/>
          <w:lang w:val="sr-Cyrl-BA"/>
        </w:rPr>
        <w:t xml:space="preserve"> </w:t>
      </w:r>
      <w:r w:rsidRPr="00AD1732">
        <w:rPr>
          <w:rFonts w:ascii="Times New Roman" w:hAnsi="Times New Roman"/>
        </w:rPr>
        <w:t>zbog</w:t>
      </w:r>
      <w:r w:rsidRPr="00AD1732">
        <w:rPr>
          <w:rFonts w:ascii="Times New Roman" w:hAnsi="Times New Roman"/>
          <w:lang w:val="sr-Cyrl-BA"/>
        </w:rPr>
        <w:t xml:space="preserve"> </w:t>
      </w:r>
      <w:r w:rsidRPr="00AD1732">
        <w:rPr>
          <w:rFonts w:ascii="Times New Roman" w:hAnsi="Times New Roman"/>
        </w:rPr>
        <w:t>vanrednih</w:t>
      </w:r>
      <w:r w:rsidRPr="00AD1732">
        <w:rPr>
          <w:rFonts w:ascii="Times New Roman" w:hAnsi="Times New Roman"/>
          <w:lang w:val="sr-Cyrl-BA"/>
        </w:rPr>
        <w:t xml:space="preserve"> </w:t>
      </w:r>
      <w:r w:rsidRPr="00AD1732">
        <w:rPr>
          <w:rFonts w:ascii="Times New Roman" w:hAnsi="Times New Roman"/>
        </w:rPr>
        <w:t>vanjskih</w:t>
      </w:r>
      <w:r w:rsidRPr="00AD1732">
        <w:rPr>
          <w:rFonts w:ascii="Times New Roman" w:hAnsi="Times New Roman"/>
          <w:lang w:val="sr-Cyrl-BA"/>
        </w:rPr>
        <w:t xml:space="preserve"> </w:t>
      </w:r>
      <w:r w:rsidRPr="00AD1732">
        <w:rPr>
          <w:rFonts w:ascii="Times New Roman" w:hAnsi="Times New Roman"/>
        </w:rPr>
        <w:t>događaja</w:t>
      </w:r>
      <w:r w:rsidRPr="00AD1732">
        <w:rPr>
          <w:rFonts w:ascii="Times New Roman" w:hAnsi="Times New Roman"/>
          <w:lang w:val="sr-Cyrl-BA"/>
        </w:rPr>
        <w:t xml:space="preserve"> </w:t>
      </w:r>
      <w:proofErr w:type="gramStart"/>
      <w:r w:rsidRPr="00AD1732">
        <w:rPr>
          <w:rFonts w:ascii="Times New Roman" w:hAnsi="Times New Roman"/>
        </w:rPr>
        <w:t>na</w:t>
      </w:r>
      <w:proofErr w:type="gramEnd"/>
      <w:r w:rsidRPr="00AD1732">
        <w:rPr>
          <w:rFonts w:ascii="Times New Roman" w:hAnsi="Times New Roman"/>
          <w:lang w:val="sr-Cyrl-BA"/>
        </w:rPr>
        <w:t xml:space="preserve"> </w:t>
      </w:r>
      <w:r w:rsidRPr="00AD1732">
        <w:rPr>
          <w:rFonts w:ascii="Times New Roman" w:hAnsi="Times New Roman"/>
        </w:rPr>
        <w:t>koje</w:t>
      </w:r>
      <w:r w:rsidRPr="00AD1732">
        <w:rPr>
          <w:rFonts w:ascii="Times New Roman" w:hAnsi="Times New Roman"/>
          <w:lang w:val="sr-Cyrl-BA"/>
        </w:rPr>
        <w:t xml:space="preserve"> </w:t>
      </w:r>
      <w:r w:rsidRPr="00AD1732">
        <w:rPr>
          <w:rFonts w:ascii="Times New Roman" w:hAnsi="Times New Roman"/>
        </w:rPr>
        <w:t>izabrani</w:t>
      </w:r>
      <w:r w:rsidRPr="00AD1732">
        <w:rPr>
          <w:rFonts w:ascii="Times New Roman" w:hAnsi="Times New Roman"/>
          <w:lang w:val="sr-Cyrl-BA"/>
        </w:rPr>
        <w:t xml:space="preserve"> </w:t>
      </w:r>
      <w:r w:rsidRPr="00AD1732">
        <w:rPr>
          <w:rFonts w:ascii="Times New Roman" w:hAnsi="Times New Roman"/>
        </w:rPr>
        <w:t>ponuđač</w:t>
      </w:r>
      <w:r w:rsidRPr="00AD1732">
        <w:rPr>
          <w:rFonts w:ascii="Times New Roman" w:hAnsi="Times New Roman"/>
          <w:lang w:val="sr-Cyrl-BA"/>
        </w:rPr>
        <w:t xml:space="preserve"> </w:t>
      </w:r>
      <w:r w:rsidRPr="00AD1732">
        <w:rPr>
          <w:rFonts w:ascii="Times New Roman" w:hAnsi="Times New Roman"/>
        </w:rPr>
        <w:t>nije</w:t>
      </w:r>
      <w:r w:rsidRPr="00AD1732">
        <w:rPr>
          <w:rFonts w:ascii="Times New Roman" w:hAnsi="Times New Roman"/>
          <w:lang w:val="sr-Cyrl-BA"/>
        </w:rPr>
        <w:t xml:space="preserve"> </w:t>
      </w:r>
      <w:r w:rsidRPr="00AD1732">
        <w:rPr>
          <w:rFonts w:ascii="Times New Roman" w:hAnsi="Times New Roman"/>
        </w:rPr>
        <w:t>mogao</w:t>
      </w:r>
      <w:r w:rsidRPr="00AD1732">
        <w:rPr>
          <w:rFonts w:ascii="Times New Roman" w:hAnsi="Times New Roman"/>
          <w:lang w:val="sr-Cyrl-BA"/>
        </w:rPr>
        <w:t xml:space="preserve"> </w:t>
      </w:r>
      <w:r w:rsidRPr="00AD1732">
        <w:rPr>
          <w:rFonts w:ascii="Times New Roman" w:hAnsi="Times New Roman"/>
        </w:rPr>
        <w:t>uticati</w:t>
      </w:r>
      <w:r w:rsidRPr="00AD1732">
        <w:rPr>
          <w:rFonts w:ascii="Times New Roman" w:hAnsi="Times New Roman"/>
          <w:lang w:val="sr-Cyrl-BA"/>
        </w:rPr>
        <w:t xml:space="preserve"> </w:t>
      </w:r>
      <w:r w:rsidRPr="00AD1732">
        <w:rPr>
          <w:rFonts w:ascii="Times New Roman" w:hAnsi="Times New Roman"/>
        </w:rPr>
        <w:t>niti</w:t>
      </w:r>
      <w:r w:rsidRPr="00AD1732">
        <w:rPr>
          <w:rFonts w:ascii="Times New Roman" w:hAnsi="Times New Roman"/>
          <w:lang w:val="sr-Cyrl-BA"/>
        </w:rPr>
        <w:t xml:space="preserve"> </w:t>
      </w:r>
      <w:r w:rsidRPr="00AD1732">
        <w:rPr>
          <w:rFonts w:ascii="Times New Roman" w:hAnsi="Times New Roman"/>
        </w:rPr>
        <w:t>ih</w:t>
      </w:r>
      <w:r w:rsidRPr="00AD1732">
        <w:rPr>
          <w:rFonts w:ascii="Times New Roman" w:hAnsi="Times New Roman"/>
          <w:lang w:val="sr-Cyrl-BA"/>
        </w:rPr>
        <w:t xml:space="preserve"> </w:t>
      </w:r>
      <w:r w:rsidRPr="00AD1732">
        <w:rPr>
          <w:rFonts w:ascii="Times New Roman" w:hAnsi="Times New Roman"/>
        </w:rPr>
        <w:t>predvidjeti.</w:t>
      </w:r>
    </w:p>
    <w:p w:rsidR="00800D8A" w:rsidRPr="00E66489" w:rsidRDefault="00800D8A" w:rsidP="00800D8A">
      <w:pPr>
        <w:pStyle w:val="Heading2"/>
        <w:numPr>
          <w:ilvl w:val="0"/>
          <w:numId w:val="0"/>
        </w:numPr>
        <w:ind w:left="578" w:hanging="578"/>
        <w:jc w:val="both"/>
        <w:rPr>
          <w:rFonts w:ascii="Times New Roman" w:hAnsi="Times New Roman" w:cs="Times New Roman"/>
          <w:sz w:val="24"/>
          <w:szCs w:val="24"/>
          <w:lang w:val="bs-Latn-BA"/>
        </w:rPr>
      </w:pPr>
      <w:bookmarkStart w:id="18" w:name="_Toc38609420"/>
      <w:bookmarkStart w:id="19" w:name="_Toc98227109"/>
      <w:r w:rsidRPr="00E66489">
        <w:rPr>
          <w:rFonts w:ascii="Times New Roman" w:hAnsi="Times New Roman" w:cs="Times New Roman"/>
          <w:sz w:val="24"/>
          <w:szCs w:val="24"/>
          <w:lang w:val="bs-Latn-BA"/>
        </w:rPr>
        <w:lastRenderedPageBreak/>
        <w:t xml:space="preserve">4.4. MJESTO I ROK </w:t>
      </w:r>
      <w:r w:rsidR="00E66489">
        <w:rPr>
          <w:rFonts w:ascii="Times New Roman" w:hAnsi="Times New Roman" w:cs="Times New Roman"/>
          <w:sz w:val="24"/>
          <w:szCs w:val="24"/>
          <w:lang w:val="bs-Latn-BA"/>
        </w:rPr>
        <w:t>I</w:t>
      </w:r>
      <w:r w:rsidR="00472127">
        <w:rPr>
          <w:rFonts w:ascii="Times New Roman" w:hAnsi="Times New Roman" w:cs="Times New Roman"/>
          <w:sz w:val="24"/>
          <w:szCs w:val="24"/>
          <w:lang w:val="bs-Latn-BA"/>
        </w:rPr>
        <w:t>ZVRŠENJA</w:t>
      </w:r>
      <w:r w:rsidRPr="00E66489">
        <w:rPr>
          <w:rFonts w:ascii="Times New Roman" w:hAnsi="Times New Roman" w:cs="Times New Roman"/>
          <w:sz w:val="24"/>
          <w:szCs w:val="24"/>
          <w:lang w:val="bs-Latn-BA"/>
        </w:rPr>
        <w:t xml:space="preserve"> </w:t>
      </w:r>
      <w:bookmarkEnd w:id="18"/>
      <w:r w:rsidR="00630559" w:rsidRPr="00630559">
        <w:rPr>
          <w:rFonts w:ascii="Times New Roman" w:hAnsi="Times New Roman" w:cs="Times New Roman"/>
          <w:color w:val="000000" w:themeColor="text1"/>
          <w:sz w:val="24"/>
          <w:szCs w:val="24"/>
          <w:lang w:val="bs-Latn-BA"/>
        </w:rPr>
        <w:t>(USLUGE)</w:t>
      </w:r>
      <w:bookmarkEnd w:id="19"/>
    </w:p>
    <w:p w:rsidR="00800D8A" w:rsidRPr="008A06B2" w:rsidRDefault="00E66489" w:rsidP="00800D8A">
      <w:pPr>
        <w:jc w:val="both"/>
      </w:pPr>
      <w:r>
        <w:rPr>
          <w:rFonts w:ascii="Times New Roman" w:hAnsi="Times New Roman" w:cs="Times New Roman"/>
          <w:sz w:val="24"/>
          <w:szCs w:val="24"/>
          <w:lang w:val="bs-Latn-BA"/>
        </w:rPr>
        <w:t xml:space="preserve">4.4.1. </w:t>
      </w:r>
      <w:r w:rsidRPr="00AD1732">
        <w:rPr>
          <w:rFonts w:ascii="Times New Roman" w:hAnsi="Times New Roman" w:cs="Times New Roman"/>
          <w:color w:val="000000" w:themeColor="text1"/>
          <w:lang w:val="bs-Latn-BA"/>
        </w:rPr>
        <w:t xml:space="preserve">Mjesto </w:t>
      </w:r>
      <w:r w:rsidR="00472127" w:rsidRPr="00AD1732">
        <w:rPr>
          <w:rFonts w:ascii="Times New Roman" w:hAnsi="Times New Roman" w:cs="Times New Roman"/>
          <w:color w:val="000000" w:themeColor="text1"/>
          <w:lang w:val="bs-Latn-BA"/>
        </w:rPr>
        <w:t>izvršenja</w:t>
      </w:r>
      <w:r w:rsidR="00630559" w:rsidRPr="00AD1732">
        <w:rPr>
          <w:rFonts w:ascii="Times New Roman" w:hAnsi="Times New Roman" w:cs="Times New Roman"/>
          <w:color w:val="000000" w:themeColor="text1"/>
          <w:lang w:val="bs-Latn-BA"/>
        </w:rPr>
        <w:t xml:space="preserve"> usluge</w:t>
      </w:r>
      <w:r w:rsidR="00472127" w:rsidRPr="00AD1732">
        <w:rPr>
          <w:rFonts w:ascii="Times New Roman" w:hAnsi="Times New Roman" w:cs="Times New Roman"/>
          <w:color w:val="000000" w:themeColor="text1"/>
          <w:lang w:val="bs-Latn-BA"/>
        </w:rPr>
        <w:t xml:space="preserve"> </w:t>
      </w:r>
      <w:r w:rsidR="00AD1732" w:rsidRPr="00AD1732">
        <w:rPr>
          <w:rFonts w:ascii="Times New Roman" w:hAnsi="Times New Roman"/>
          <w:lang w:val="sr-Cyrl-CS"/>
        </w:rPr>
        <w:t xml:space="preserve">Mjesto izvršenja su </w:t>
      </w:r>
      <w:r w:rsidR="00AD1732" w:rsidRPr="00AD1732">
        <w:rPr>
          <w:rFonts w:ascii="Times New Roman" w:hAnsi="Times New Roman"/>
        </w:rPr>
        <w:t xml:space="preserve">DDP </w:t>
      </w:r>
      <w:r w:rsidR="00AD1732" w:rsidRPr="00AD1732">
        <w:rPr>
          <w:rFonts w:ascii="Times New Roman" w:hAnsi="Times New Roman"/>
          <w:lang w:val="sr-Cyrl-RS"/>
        </w:rPr>
        <w:t>mjerna mjesta ugovornog organa priključena na distributivni sistem Bijeljina</w:t>
      </w:r>
      <w:r w:rsidR="00AD1732" w:rsidRPr="00AD1732">
        <w:rPr>
          <w:rFonts w:ascii="Times New Roman" w:hAnsi="Times New Roman"/>
        </w:rPr>
        <w:t>.</w:t>
      </w:r>
    </w:p>
    <w:p w:rsidR="001936D6" w:rsidRPr="00874D61" w:rsidRDefault="001936D6" w:rsidP="00597C25">
      <w:pPr>
        <w:pStyle w:val="Heading2"/>
        <w:numPr>
          <w:ilvl w:val="1"/>
          <w:numId w:val="32"/>
        </w:numPr>
        <w:ind w:left="0" w:firstLine="0"/>
        <w:jc w:val="both"/>
        <w:rPr>
          <w:rFonts w:ascii="Times New Roman" w:hAnsi="Times New Roman" w:cs="Times New Roman"/>
          <w:sz w:val="24"/>
          <w:szCs w:val="24"/>
          <w:lang w:val="bs-Latn-BA"/>
        </w:rPr>
      </w:pPr>
      <w:bookmarkStart w:id="20" w:name="_Toc98227110"/>
      <w:r w:rsidRPr="00874D61">
        <w:rPr>
          <w:rFonts w:ascii="Times New Roman" w:hAnsi="Times New Roman" w:cs="Times New Roman"/>
          <w:sz w:val="24"/>
          <w:szCs w:val="24"/>
          <w:lang w:val="bs-Latn-BA"/>
        </w:rPr>
        <w:t>ALTERNATIVNE PONUDE</w:t>
      </w:r>
      <w:bookmarkEnd w:id="20"/>
    </w:p>
    <w:p w:rsidR="00800D8A" w:rsidRPr="00874D61" w:rsidRDefault="00AC2BE9" w:rsidP="008700DC">
      <w:pPr>
        <w:jc w:val="both"/>
        <w:rPr>
          <w:rFonts w:ascii="Times New Roman" w:hAnsi="Times New Roman" w:cs="Times New Roman"/>
          <w:sz w:val="24"/>
          <w:szCs w:val="24"/>
          <w:lang w:val="bs-Latn-BA"/>
        </w:rPr>
      </w:pPr>
      <w:r w:rsidRPr="00874D61">
        <w:rPr>
          <w:rFonts w:ascii="Times New Roman" w:hAnsi="Times New Roman" w:cs="Times New Roman"/>
          <w:sz w:val="24"/>
          <w:szCs w:val="24"/>
          <w:lang w:val="bs-Latn-BA"/>
        </w:rPr>
        <w:t>4</w:t>
      </w:r>
      <w:r w:rsidR="00800D8A" w:rsidRPr="00874D61">
        <w:rPr>
          <w:rFonts w:ascii="Times New Roman" w:hAnsi="Times New Roman" w:cs="Times New Roman"/>
          <w:sz w:val="24"/>
          <w:szCs w:val="24"/>
          <w:lang w:val="bs-Latn-BA"/>
        </w:rPr>
        <w:t xml:space="preserve">.5.1. </w:t>
      </w:r>
      <w:r w:rsidR="00800D8A" w:rsidRPr="00A13695">
        <w:rPr>
          <w:rFonts w:ascii="Times New Roman" w:hAnsi="Times New Roman" w:cs="Times New Roman"/>
          <w:lang w:val="bs-Latn-BA"/>
        </w:rPr>
        <w:t xml:space="preserve">Ponuđačima </w:t>
      </w:r>
      <w:r w:rsidR="001936D6" w:rsidRPr="00A13695">
        <w:rPr>
          <w:rFonts w:ascii="Times New Roman" w:hAnsi="Times New Roman" w:cs="Times New Roman"/>
          <w:lang w:val="bs-Latn-BA"/>
        </w:rPr>
        <w:t xml:space="preserve">NIJE dozvoljeno da dostavljaju alternativne ponude </w:t>
      </w:r>
    </w:p>
    <w:p w:rsidR="001936D6" w:rsidRPr="00874D61" w:rsidRDefault="001936D6" w:rsidP="00597C25">
      <w:pPr>
        <w:pStyle w:val="Heading1"/>
        <w:numPr>
          <w:ilvl w:val="0"/>
          <w:numId w:val="32"/>
        </w:numPr>
        <w:ind w:left="431" w:hanging="431"/>
        <w:jc w:val="both"/>
        <w:rPr>
          <w:rFonts w:ascii="Times New Roman" w:hAnsi="Times New Roman" w:cs="Times New Roman"/>
          <w:sz w:val="24"/>
          <w:szCs w:val="24"/>
          <w:lang w:val="bs-Latn-BA"/>
        </w:rPr>
      </w:pPr>
      <w:bookmarkStart w:id="21" w:name="_Toc98227111"/>
      <w:r w:rsidRPr="00874D61">
        <w:rPr>
          <w:rFonts w:ascii="Times New Roman" w:hAnsi="Times New Roman" w:cs="Times New Roman"/>
          <w:sz w:val="24"/>
          <w:szCs w:val="24"/>
          <w:lang w:val="bs-Latn-BA"/>
        </w:rPr>
        <w:t>USLOVI ZA KVALIFIKACIJU PONUĐAČA</w:t>
      </w:r>
      <w:bookmarkEnd w:id="21"/>
    </w:p>
    <w:p w:rsidR="001936D6" w:rsidRPr="00874D61" w:rsidRDefault="00874D61" w:rsidP="00597C25">
      <w:pPr>
        <w:pStyle w:val="Heading2"/>
        <w:numPr>
          <w:ilvl w:val="1"/>
          <w:numId w:val="33"/>
        </w:numPr>
        <w:ind w:left="0" w:firstLin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22" w:name="_Toc98227112"/>
      <w:r w:rsidR="001936D6" w:rsidRPr="00874D61">
        <w:rPr>
          <w:rFonts w:ascii="Times New Roman" w:hAnsi="Times New Roman" w:cs="Times New Roman"/>
          <w:sz w:val="24"/>
          <w:szCs w:val="24"/>
          <w:lang w:val="bs-Latn-BA"/>
        </w:rPr>
        <w:t>LIČNA SPOSOBNOST</w:t>
      </w:r>
      <w:bookmarkEnd w:id="22"/>
    </w:p>
    <w:p w:rsidR="001936D6" w:rsidRPr="00F50EDB" w:rsidRDefault="00AC2BE9"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.1. U skladu sa članom 45. Zakona, ponuda će biti odb</w:t>
      </w:r>
      <w:r w:rsidR="006244BA" w:rsidRPr="00F50EDB">
        <w:rPr>
          <w:rFonts w:ascii="Times New Roman" w:hAnsi="Times New Roman" w:cs="Times New Roman"/>
          <w:lang w:val="bs-Latn-BA"/>
        </w:rPr>
        <w:t>ačena</w:t>
      </w:r>
      <w:r w:rsidR="001936D6" w:rsidRPr="00F50EDB">
        <w:rPr>
          <w:rFonts w:ascii="Times New Roman" w:hAnsi="Times New Roman" w:cs="Times New Roman"/>
          <w:lang w:val="bs-Latn-BA"/>
        </w:rPr>
        <w:t xml:space="preserve"> ako</w:t>
      </w:r>
      <w:r w:rsidR="006244BA" w:rsidRPr="00F50EDB">
        <w:rPr>
          <w:rFonts w:ascii="Times New Roman" w:hAnsi="Times New Roman" w:cs="Times New Roman"/>
          <w:lang w:val="bs-Latn-BA"/>
        </w:rPr>
        <w:t xml:space="preserve"> ispunjava sljedeće USLOVE</w:t>
      </w:r>
      <w:r w:rsidR="001936D6" w:rsidRPr="00F50EDB">
        <w:rPr>
          <w:rFonts w:ascii="Times New Roman" w:hAnsi="Times New Roman" w:cs="Times New Roman"/>
          <w:lang w:val="bs-Latn-BA"/>
        </w:rPr>
        <w:t>:</w:t>
      </w:r>
    </w:p>
    <w:p w:rsidR="001936D6" w:rsidRPr="00F50EDB" w:rsidRDefault="006244BA" w:rsidP="00597C25">
      <w:pPr>
        <w:pStyle w:val="ListParagraph"/>
        <w:numPr>
          <w:ilvl w:val="0"/>
          <w:numId w:val="3"/>
        </w:numPr>
        <w:jc w:val="both"/>
        <w:rPr>
          <w:rFonts w:ascii="Times New Roman" w:hAnsi="Times New Roman" w:cs="Times New Roman"/>
          <w:lang w:val="bs-Latn-BA"/>
        </w:rPr>
      </w:pPr>
      <w:r w:rsidRPr="00F50EDB">
        <w:rPr>
          <w:rFonts w:ascii="Times New Roman" w:hAnsi="Times New Roman" w:cs="Times New Roman"/>
          <w:lang w:val="bs-Latn-BA"/>
        </w:rPr>
        <w:t xml:space="preserve">ako </w:t>
      </w:r>
      <w:r w:rsidR="001936D6" w:rsidRPr="00F50EDB">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1936D6" w:rsidRPr="00F50EDB" w:rsidRDefault="006244BA" w:rsidP="00597C25">
      <w:pPr>
        <w:pStyle w:val="ListParagraph"/>
        <w:numPr>
          <w:ilvl w:val="0"/>
          <w:numId w:val="3"/>
        </w:numPr>
        <w:jc w:val="both"/>
        <w:rPr>
          <w:rFonts w:ascii="Times New Roman" w:hAnsi="Times New Roman" w:cs="Times New Roman"/>
          <w:lang w:val="bs-Latn-BA"/>
        </w:rPr>
      </w:pPr>
      <w:r w:rsidRPr="00F50EDB">
        <w:rPr>
          <w:rFonts w:ascii="Times New Roman" w:hAnsi="Times New Roman" w:cs="Times New Roman"/>
          <w:lang w:val="bs-Latn-BA"/>
        </w:rPr>
        <w:t xml:space="preserve">ako </w:t>
      </w:r>
      <w:r w:rsidR="001936D6" w:rsidRPr="00F50EDB">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1936D6" w:rsidRPr="00F50EDB" w:rsidRDefault="006244BA" w:rsidP="00597C25">
      <w:pPr>
        <w:pStyle w:val="ListParagraph"/>
        <w:numPr>
          <w:ilvl w:val="0"/>
          <w:numId w:val="3"/>
        </w:numPr>
        <w:jc w:val="both"/>
        <w:rPr>
          <w:rFonts w:ascii="Times New Roman" w:hAnsi="Times New Roman" w:cs="Times New Roman"/>
          <w:lang w:val="bs-Latn-BA"/>
        </w:rPr>
      </w:pPr>
      <w:r w:rsidRPr="00F50EDB">
        <w:rPr>
          <w:rFonts w:ascii="Times New Roman" w:hAnsi="Times New Roman" w:cs="Times New Roman"/>
          <w:lang w:val="bs-Latn-BA"/>
        </w:rPr>
        <w:t xml:space="preserve">ako </w:t>
      </w:r>
      <w:r w:rsidR="001936D6" w:rsidRPr="00F50EDB">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1936D6" w:rsidRPr="00F50EDB" w:rsidRDefault="006244BA" w:rsidP="00597C25">
      <w:pPr>
        <w:pStyle w:val="ListParagraph"/>
        <w:numPr>
          <w:ilvl w:val="0"/>
          <w:numId w:val="3"/>
        </w:numPr>
        <w:jc w:val="both"/>
        <w:rPr>
          <w:rFonts w:ascii="Times New Roman" w:hAnsi="Times New Roman" w:cs="Times New Roman"/>
          <w:lang w:val="bs-Latn-BA"/>
        </w:rPr>
      </w:pPr>
      <w:r w:rsidRPr="00F50EDB">
        <w:rPr>
          <w:rFonts w:ascii="Times New Roman" w:hAnsi="Times New Roman" w:cs="Times New Roman"/>
          <w:lang w:val="bs-Latn-BA"/>
        </w:rPr>
        <w:t xml:space="preserve">ako </w:t>
      </w:r>
      <w:r w:rsidR="001936D6" w:rsidRPr="00F50EDB">
        <w:rPr>
          <w:rFonts w:ascii="Times New Roman" w:hAnsi="Times New Roman" w:cs="Times New Roman"/>
          <w:lang w:val="bs-Latn-BA"/>
        </w:rPr>
        <w:t>ponuđač nije ispunio obaveze u vezi sa plaćanjem direktnih i indirektnih poreza, u skladu sa važećim propisima</w:t>
      </w:r>
      <w:r w:rsidR="00FB557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u Bosni i Hercegovini ili zemlji u kojoj je registrovan;</w:t>
      </w:r>
    </w:p>
    <w:p w:rsidR="001936D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.2. Ponuda se odb</w:t>
      </w:r>
      <w:r w:rsidRPr="00F50EDB">
        <w:rPr>
          <w:rFonts w:ascii="Times New Roman" w:hAnsi="Times New Roman" w:cs="Times New Roman"/>
          <w:lang w:val="bs-Latn-BA"/>
        </w:rPr>
        <w:t>acuje</w:t>
      </w:r>
      <w:r w:rsidR="001936D6" w:rsidRPr="00F50EDB">
        <w:rPr>
          <w:rFonts w:ascii="Times New Roman" w:hAnsi="Times New Roman" w:cs="Times New Roman"/>
          <w:lang w:val="bs-Latn-BA"/>
        </w:rPr>
        <w:t xml:space="preserve">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1936D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.3. U svrhu dokaza o ispunjavanju uslova utvrđenih u tački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.1. TD ponuđači su dužni u ponudi dostaviti Izjavu o ispunjenosti uslova iz člana 45. Zakona, ovjerenu kod nadl</w:t>
      </w:r>
      <w:r w:rsidR="002575E9">
        <w:rPr>
          <w:rFonts w:ascii="Times New Roman" w:hAnsi="Times New Roman" w:cs="Times New Roman"/>
          <w:lang w:val="bs-Latn-BA"/>
        </w:rPr>
        <w:t>ežnog organa (organ uprave – opšt</w:t>
      </w:r>
      <w:r w:rsidR="001936D6" w:rsidRPr="00F50EDB">
        <w:rPr>
          <w:rFonts w:ascii="Times New Roman" w:hAnsi="Times New Roman" w:cs="Times New Roman"/>
          <w:lang w:val="bs-Latn-BA"/>
        </w:rPr>
        <w:t xml:space="preserve">ina, sud ili notar) da se na njih ne odnose slučajevi definisani tačkom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.1. pod a) - d) TD. Izjava se dostavlja u formi utvrđenoj Aneksom 4 TD. Ukoliko ponudu dostavlja grupa ponuđača, svaki član grupe dužan je dostaviti ovjerenu izjavu.</w:t>
      </w:r>
    </w:p>
    <w:p w:rsidR="00FB557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.4. Ponuđač kojem bude dodijeljen ugovor obavezan je dostaviti sljedeće </w:t>
      </w:r>
      <w:r w:rsidRPr="00F50EDB">
        <w:rPr>
          <w:rFonts w:ascii="Times New Roman" w:hAnsi="Times New Roman" w:cs="Times New Roman"/>
          <w:lang w:val="bs-Latn-BA"/>
        </w:rPr>
        <w:t>dokumente kao DOKAZE</w:t>
      </w:r>
      <w:r w:rsidR="001936D6" w:rsidRPr="00F50EDB">
        <w:rPr>
          <w:rFonts w:ascii="Times New Roman" w:hAnsi="Times New Roman" w:cs="Times New Roman"/>
          <w:lang w:val="bs-Latn-BA"/>
        </w:rPr>
        <w:t xml:space="preserve"> kojima će potvrditi vjerodostojnost date izjave iz tačke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.3. TD:</w:t>
      </w:r>
    </w:p>
    <w:p w:rsidR="001936D6" w:rsidRPr="00B36E6D" w:rsidRDefault="001936D6" w:rsidP="00597C25">
      <w:pPr>
        <w:pStyle w:val="ListParagraph"/>
        <w:numPr>
          <w:ilvl w:val="0"/>
          <w:numId w:val="4"/>
        </w:numPr>
        <w:jc w:val="both"/>
        <w:rPr>
          <w:rFonts w:ascii="Times New Roman" w:hAnsi="Times New Roman" w:cs="Times New Roman"/>
          <w:lang w:val="bs-Latn-BA"/>
        </w:rPr>
      </w:pPr>
      <w:r w:rsidRPr="00B36E6D">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r w:rsidR="007D57F3" w:rsidRPr="00B36E6D">
        <w:rPr>
          <w:rFonts w:ascii="Times New Roman" w:hAnsi="Times New Roman" w:cs="Times New Roman"/>
          <w:lang w:val="bs-Latn-BA"/>
        </w:rPr>
        <w:t xml:space="preserve"> </w:t>
      </w:r>
    </w:p>
    <w:p w:rsidR="001936D6" w:rsidRPr="00F50EDB" w:rsidRDefault="001936D6" w:rsidP="008700DC">
      <w:pPr>
        <w:jc w:val="both"/>
        <w:rPr>
          <w:rFonts w:ascii="Times New Roman" w:hAnsi="Times New Roman" w:cs="Times New Roman"/>
          <w:lang w:val="bs-Latn-BA"/>
        </w:rPr>
      </w:pPr>
      <w:r w:rsidRPr="00F50EDB">
        <w:rPr>
          <w:rFonts w:ascii="Times New Roman" w:hAnsi="Times New Roman" w:cs="Times New Roman"/>
          <w:b/>
          <w:bCs/>
          <w:lang w:val="bs-Latn-BA"/>
        </w:rPr>
        <w:t>O</w:t>
      </w:r>
      <w:r w:rsidR="00F96DE1" w:rsidRPr="00F50EDB">
        <w:rPr>
          <w:rFonts w:ascii="Times New Roman" w:hAnsi="Times New Roman" w:cs="Times New Roman"/>
          <w:b/>
          <w:bCs/>
          <w:lang w:val="bs-Latn-BA"/>
        </w:rPr>
        <w:t>PCIJA</w:t>
      </w:r>
      <w:r w:rsidRPr="00F50EDB">
        <w:rPr>
          <w:rFonts w:ascii="Times New Roman" w:hAnsi="Times New Roman" w:cs="Times New Roman"/>
          <w:lang w:val="bs-Latn-BA"/>
        </w:rPr>
        <w:t>: Ako ponudu dostavlja fizičko lice kao poduzetnik, dužan je dostaviti uvjerenje koje glasi na ime vlasnika – poduzetnika;</w:t>
      </w:r>
    </w:p>
    <w:p w:rsidR="001936D6" w:rsidRPr="00F50EDB" w:rsidRDefault="001936D6" w:rsidP="00597C25">
      <w:pPr>
        <w:pStyle w:val="ListParagraph"/>
        <w:numPr>
          <w:ilvl w:val="0"/>
          <w:numId w:val="4"/>
        </w:numPr>
        <w:jc w:val="both"/>
        <w:rPr>
          <w:rFonts w:ascii="Times New Roman" w:hAnsi="Times New Roman" w:cs="Times New Roman"/>
          <w:lang w:val="bs-Latn-BA"/>
        </w:rPr>
      </w:pPr>
      <w:r w:rsidRPr="00F50EDB">
        <w:rPr>
          <w:rFonts w:ascii="Times New Roman" w:hAnsi="Times New Roman" w:cs="Times New Roman"/>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1936D6" w:rsidRPr="002575E9" w:rsidRDefault="001936D6" w:rsidP="008700DC">
      <w:pPr>
        <w:jc w:val="both"/>
        <w:rPr>
          <w:rFonts w:ascii="Times New Roman" w:hAnsi="Times New Roman" w:cs="Times New Roman"/>
          <w:b/>
          <w:bCs/>
          <w:lang w:val="bs-Latn-BA"/>
        </w:rPr>
      </w:pPr>
      <w:r w:rsidRPr="00F50EDB">
        <w:rPr>
          <w:rFonts w:ascii="Times New Roman" w:hAnsi="Times New Roman" w:cs="Times New Roman"/>
          <w:b/>
          <w:bCs/>
          <w:lang w:val="bs-Latn-BA"/>
        </w:rPr>
        <w:lastRenderedPageBreak/>
        <w:t>O</w:t>
      </w:r>
      <w:r w:rsidR="00F96DE1" w:rsidRPr="00F50EDB">
        <w:rPr>
          <w:rFonts w:ascii="Times New Roman" w:hAnsi="Times New Roman" w:cs="Times New Roman"/>
          <w:b/>
          <w:bCs/>
          <w:lang w:val="bs-Latn-BA"/>
        </w:rPr>
        <w:t>PCIJA</w:t>
      </w:r>
      <w:r w:rsidRPr="00F50EDB">
        <w:rPr>
          <w:rFonts w:ascii="Times New Roman" w:hAnsi="Times New Roman" w:cs="Times New Roman"/>
          <w:lang w:val="bs-Latn-BA"/>
        </w:rPr>
        <w:t>: Ako ponudu dostavlja fizičko lice kao poduzetnik, dužan je dostaviti samo uvjerenje od nadležnog organa uprave da nije u postupku obustavljanja poslovne djelatnosti;</w:t>
      </w:r>
    </w:p>
    <w:p w:rsidR="001936D6" w:rsidRPr="00F50EDB" w:rsidRDefault="001936D6" w:rsidP="00597C25">
      <w:pPr>
        <w:pStyle w:val="ListParagraph"/>
        <w:numPr>
          <w:ilvl w:val="0"/>
          <w:numId w:val="4"/>
        </w:numPr>
        <w:jc w:val="both"/>
        <w:rPr>
          <w:rFonts w:ascii="Times New Roman" w:hAnsi="Times New Roman" w:cs="Times New Roman"/>
          <w:lang w:val="bs-Latn-BA"/>
        </w:rPr>
      </w:pPr>
      <w:r w:rsidRPr="00F50EDB">
        <w:rPr>
          <w:rFonts w:ascii="Times New Roman" w:hAnsi="Times New Roman" w:cs="Times New Roman"/>
          <w:lang w:val="bs-Latn-BA"/>
        </w:rPr>
        <w:t>Uvjerenje nadležnih institucija kojim se potvrđuje da je ponuđač izmirio dospjele obaveze, a koje se odnose na doprinose za penziono i invalidsko osiguranje i zdravstveno osiguranje.</w:t>
      </w:r>
    </w:p>
    <w:p w:rsidR="001936D6" w:rsidRPr="00F50EDB" w:rsidRDefault="001936D6" w:rsidP="008700DC">
      <w:pPr>
        <w:jc w:val="both"/>
        <w:rPr>
          <w:rFonts w:ascii="Times New Roman" w:hAnsi="Times New Roman" w:cs="Times New Roman"/>
          <w:lang w:val="bs-Latn-BA"/>
        </w:rPr>
      </w:pPr>
      <w:r w:rsidRPr="00F50EDB">
        <w:rPr>
          <w:rFonts w:ascii="Times New Roman" w:hAnsi="Times New Roman" w:cs="Times New Roman"/>
          <w:b/>
          <w:bCs/>
          <w:lang w:val="bs-Latn-BA"/>
        </w:rPr>
        <w:t>O</w:t>
      </w:r>
      <w:r w:rsidR="00F96DE1" w:rsidRPr="00F50EDB">
        <w:rPr>
          <w:rFonts w:ascii="Times New Roman" w:hAnsi="Times New Roman" w:cs="Times New Roman"/>
          <w:b/>
          <w:bCs/>
          <w:lang w:val="bs-Latn-BA"/>
        </w:rPr>
        <w:t>PCIJA</w:t>
      </w:r>
      <w:r w:rsidR="0034647A" w:rsidRPr="00F50EDB">
        <w:rPr>
          <w:rFonts w:ascii="Times New Roman" w:hAnsi="Times New Roman" w:cs="Times New Roman"/>
          <w:b/>
          <w:bCs/>
          <w:lang w:val="bs-Latn-BA"/>
        </w:rPr>
        <w:t>:</w:t>
      </w:r>
      <w:r w:rsidRPr="00F50EDB">
        <w:rPr>
          <w:rFonts w:ascii="Times New Roman" w:hAnsi="Times New Roman" w:cs="Times New Roman"/>
          <w:lang w:val="bs-Latn-BA"/>
        </w:rPr>
        <w:t>. Ako ponudu dostavlja fizičko lice kao poduzetnik, dužan je dostaviti potvrdu nadležne poreske uprave da izmiruje doprinose za penziono-invalidsko osiguranje i zdravstveno osiguranje za sebe i zaposlene (ukoliko ima zaposlenih u radnom odnosu);</w:t>
      </w:r>
    </w:p>
    <w:p w:rsidR="001936D6" w:rsidRPr="00F50EDB" w:rsidRDefault="001936D6" w:rsidP="00597C25">
      <w:pPr>
        <w:pStyle w:val="ListParagraph"/>
        <w:numPr>
          <w:ilvl w:val="0"/>
          <w:numId w:val="4"/>
        </w:numPr>
        <w:jc w:val="both"/>
        <w:rPr>
          <w:rFonts w:ascii="Times New Roman" w:hAnsi="Times New Roman" w:cs="Times New Roman"/>
          <w:lang w:val="bs-Latn-BA"/>
        </w:rPr>
      </w:pPr>
      <w:r w:rsidRPr="00F50EDB">
        <w:rPr>
          <w:rFonts w:ascii="Times New Roman" w:hAnsi="Times New Roman" w:cs="Times New Roman"/>
          <w:lang w:val="bs-Latn-BA"/>
        </w:rPr>
        <w:t>Uvjerenje nadležnih institucija da je ponuđač izmirio dospjele obaveze u vezi sa plaćanjem direktnih i indirektnih poreza.</w:t>
      </w:r>
    </w:p>
    <w:p w:rsidR="00FB5576" w:rsidRPr="00F50EDB" w:rsidRDefault="001936D6" w:rsidP="008700DC">
      <w:pPr>
        <w:jc w:val="both"/>
        <w:rPr>
          <w:rFonts w:ascii="Times New Roman" w:hAnsi="Times New Roman" w:cs="Times New Roman"/>
          <w:lang w:val="bs-Latn-BA"/>
        </w:rPr>
      </w:pPr>
      <w:r w:rsidRPr="00F50EDB">
        <w:rPr>
          <w:rFonts w:ascii="Times New Roman" w:hAnsi="Times New Roman" w:cs="Times New Roman"/>
          <w:b/>
          <w:bCs/>
          <w:lang w:val="bs-Latn-BA"/>
        </w:rPr>
        <w:t>O</w:t>
      </w:r>
      <w:r w:rsidR="00F96DE1" w:rsidRPr="00F50EDB">
        <w:rPr>
          <w:rFonts w:ascii="Times New Roman" w:hAnsi="Times New Roman" w:cs="Times New Roman"/>
          <w:b/>
          <w:bCs/>
          <w:lang w:val="bs-Latn-BA"/>
        </w:rPr>
        <w:t>PCIJA</w:t>
      </w:r>
      <w:r w:rsidRPr="00F50EDB">
        <w:rPr>
          <w:rFonts w:ascii="Times New Roman" w:hAnsi="Times New Roman" w:cs="Times New Roman"/>
          <w:b/>
          <w:bCs/>
          <w:lang w:val="bs-Latn-BA"/>
        </w:rPr>
        <w:t>:</w:t>
      </w:r>
      <w:r w:rsidR="0034647A" w:rsidRPr="00F50EDB">
        <w:rPr>
          <w:rFonts w:ascii="Times New Roman" w:hAnsi="Times New Roman" w:cs="Times New Roman"/>
          <w:lang w:val="bs-Latn-BA"/>
        </w:rPr>
        <w:t xml:space="preserve"> </w:t>
      </w:r>
      <w:r w:rsidRPr="00F50EDB">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1936D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.5. Kao dokaz o ispunjavanju uslova iz tačke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F96DE1"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.6. Kao dokaz o ispunjavanju uslova iz tačke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.1. pod c) i d) TD ugovorni organ prihvata i</w:t>
      </w:r>
      <w:r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w:t>
      </w:r>
      <w:r w:rsidRPr="00F50EDB">
        <w:rPr>
          <w:rFonts w:ascii="Times New Roman" w:hAnsi="Times New Roman" w:cs="Times New Roman"/>
          <w:lang w:val="bs-Latn-BA"/>
        </w:rPr>
        <w:t>- S</w:t>
      </w:r>
      <w:r w:rsidR="001936D6" w:rsidRPr="00F50EDB">
        <w:rPr>
          <w:rFonts w:ascii="Times New Roman" w:hAnsi="Times New Roman" w:cs="Times New Roman"/>
          <w:lang w:val="bs-Latn-BA"/>
        </w:rPr>
        <w:t xml:space="preserve">porazum ponuđača sa nadležnim poreskim institucijama o reprogramiranom, odnosno odloženom plaćanju obaveza ponuđača po osnovu poreza i doprinosa i indirektnih poreza, uz dostavljanje </w:t>
      </w:r>
    </w:p>
    <w:p w:rsidR="001936D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 P</w:t>
      </w:r>
      <w:r w:rsidR="001936D6" w:rsidRPr="00F50EDB">
        <w:rPr>
          <w:rFonts w:ascii="Times New Roman" w:hAnsi="Times New Roman" w:cs="Times New Roman"/>
          <w:lang w:val="bs-Latn-BA"/>
        </w:rPr>
        <w:t>otvrde poreskih organa da ponuđač u predviđenoj dinamici izmiruje svoje reprogramirane obaveze.</w:t>
      </w:r>
    </w:p>
    <w:p w:rsidR="00FB557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.7. Kao dokaz o ispunjavanju uslova iz tačke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1936D6" w:rsidRPr="00F50EDB" w:rsidRDefault="00F96DE1"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.8. </w:t>
      </w:r>
      <w:r w:rsidRPr="00F50EDB">
        <w:rPr>
          <w:rFonts w:ascii="Times New Roman" w:hAnsi="Times New Roman" w:cs="Times New Roman"/>
          <w:lang w:val="bs-Latn-BA"/>
        </w:rPr>
        <w:t>Dokumenti</w:t>
      </w:r>
      <w:r w:rsidR="002575E9" w:rsidRPr="002575E9">
        <w:rPr>
          <w:rFonts w:ascii="Times New Roman" w:hAnsi="Times New Roman" w:cs="Times New Roman"/>
          <w:lang w:val="bs-Latn-BA"/>
        </w:rPr>
        <w:t xml:space="preserve"> </w:t>
      </w:r>
      <w:r w:rsidR="00A64278">
        <w:rPr>
          <w:rFonts w:ascii="Times New Roman" w:hAnsi="Times New Roman" w:cs="Times New Roman"/>
          <w:lang w:val="bs-Latn-BA"/>
        </w:rPr>
        <w:t xml:space="preserve">kao dokazi koji potvrđuju vjerodostojnost date Izjave člana 45 ZJN </w:t>
      </w:r>
      <w:r w:rsidR="002575E9">
        <w:rPr>
          <w:rFonts w:ascii="Times New Roman" w:hAnsi="Times New Roman" w:cs="Times New Roman"/>
          <w:lang w:val="bs-Latn-BA"/>
        </w:rPr>
        <w:t>p</w:t>
      </w:r>
      <w:r w:rsidR="002575E9" w:rsidRPr="00F50EDB">
        <w:rPr>
          <w:rFonts w:ascii="Times New Roman" w:hAnsi="Times New Roman" w:cs="Times New Roman"/>
          <w:lang w:val="bs-Latn-BA"/>
        </w:rPr>
        <w:t>onuđač</w:t>
      </w:r>
      <w:r w:rsidR="00874D61">
        <w:rPr>
          <w:rFonts w:ascii="Times New Roman" w:hAnsi="Times New Roman" w:cs="Times New Roman"/>
          <w:lang w:val="bs-Latn-BA"/>
        </w:rPr>
        <w:t>a</w:t>
      </w:r>
      <w:r w:rsidR="002575E9" w:rsidRPr="00F50EDB">
        <w:rPr>
          <w:rFonts w:ascii="Times New Roman" w:hAnsi="Times New Roman" w:cs="Times New Roman"/>
          <w:lang w:val="bs-Latn-BA"/>
        </w:rPr>
        <w:t xml:space="preserve"> kojem bude dodijeljen ugovor</w:t>
      </w:r>
      <w:r w:rsidRPr="00F50EDB">
        <w:rPr>
          <w:rFonts w:ascii="Times New Roman" w:hAnsi="Times New Roman" w:cs="Times New Roman"/>
          <w:lang w:val="bs-Latn-BA"/>
        </w:rPr>
        <w:t xml:space="preserve"> navedeni u tački 5.1.4. TD moraju biti zaprimljeni kod</w:t>
      </w:r>
      <w:r w:rsidR="001936D6" w:rsidRPr="00F50EDB">
        <w:rPr>
          <w:rFonts w:ascii="Times New Roman" w:hAnsi="Times New Roman" w:cs="Times New Roman"/>
          <w:lang w:val="bs-Latn-BA"/>
        </w:rPr>
        <w:t xml:space="preserve"> ugovornog organa u roku od</w:t>
      </w:r>
      <w:r w:rsidR="002575E9">
        <w:rPr>
          <w:rFonts w:ascii="Times New Roman" w:hAnsi="Times New Roman" w:cs="Times New Roman"/>
          <w:lang w:val="bs-Latn-BA"/>
        </w:rPr>
        <w:t xml:space="preserve"> 5</w:t>
      </w:r>
      <w:r w:rsidR="001936D6" w:rsidRPr="00F50EDB">
        <w:rPr>
          <w:rFonts w:ascii="Times New Roman" w:hAnsi="Times New Roman" w:cs="Times New Roman"/>
          <w:lang w:val="bs-Latn-BA"/>
        </w:rPr>
        <w:t xml:space="preserve"> dana od dana prijema Odluke o izboru najpovoljnijeg ponuđača, u radnom vremenu ugovornog organa najkasnije do </w:t>
      </w:r>
      <w:r w:rsidR="002575E9">
        <w:rPr>
          <w:rFonts w:ascii="Times New Roman" w:hAnsi="Times New Roman" w:cs="Times New Roman"/>
          <w:lang w:val="bs-Latn-BA"/>
        </w:rPr>
        <w:t>15:00</w:t>
      </w:r>
      <w:r w:rsidR="001936D6" w:rsidRPr="00F50EDB">
        <w:rPr>
          <w:rFonts w:ascii="Times New Roman" w:hAnsi="Times New Roman" w:cs="Times New Roman"/>
          <w:lang w:val="bs-Latn-BA"/>
        </w:rPr>
        <w:t xml:space="preserve"> sat</w:t>
      </w:r>
      <w:r w:rsidR="002575E9">
        <w:rPr>
          <w:rFonts w:ascii="Times New Roman" w:hAnsi="Times New Roman" w:cs="Times New Roman"/>
          <w:lang w:val="bs-Latn-BA"/>
        </w:rPr>
        <w:t>i</w:t>
      </w:r>
      <w:r w:rsidR="001936D6" w:rsidRPr="00F50EDB">
        <w:rPr>
          <w:rFonts w:ascii="Times New Roman" w:hAnsi="Times New Roman" w:cs="Times New Roman"/>
          <w:lang w:val="bs-Latn-BA"/>
        </w:rPr>
        <w:t>, te za ugovorni organ nije relevantno na koji su način dostavljeni (lično, poštom itd).</w:t>
      </w:r>
    </w:p>
    <w:p w:rsidR="00FB5576"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.4. pod a) - d) TD</w:t>
      </w:r>
      <w:r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čime bi bio oslobođen obaveze dostavljanja istih nakon donošenja Odluke o odabiru najpovoljnijeg ponuđača.</w:t>
      </w:r>
    </w:p>
    <w:p w:rsidR="001936D6"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.10. Dokumenti ili uvjerenja </w:t>
      </w:r>
      <w:r w:rsidR="002575E9">
        <w:rPr>
          <w:rFonts w:ascii="Times New Roman" w:hAnsi="Times New Roman" w:cs="Times New Roman"/>
          <w:lang w:val="bs-Latn-BA"/>
        </w:rPr>
        <w:t>p</w:t>
      </w:r>
      <w:r w:rsidR="002575E9" w:rsidRPr="00F50EDB">
        <w:rPr>
          <w:rFonts w:ascii="Times New Roman" w:hAnsi="Times New Roman" w:cs="Times New Roman"/>
          <w:lang w:val="bs-Latn-BA"/>
        </w:rPr>
        <w:t>onuđač</w:t>
      </w:r>
      <w:r w:rsidR="003B59BE">
        <w:rPr>
          <w:rFonts w:ascii="Times New Roman" w:hAnsi="Times New Roman" w:cs="Times New Roman"/>
          <w:lang w:val="bs-Latn-BA"/>
        </w:rPr>
        <w:t>a</w:t>
      </w:r>
      <w:r w:rsidR="002575E9" w:rsidRPr="00F50EDB">
        <w:rPr>
          <w:rFonts w:ascii="Times New Roman" w:hAnsi="Times New Roman" w:cs="Times New Roman"/>
          <w:lang w:val="bs-Latn-BA"/>
        </w:rPr>
        <w:t xml:space="preserve"> kojem bude dodijeljen ugovor </w:t>
      </w:r>
      <w:r w:rsidR="001936D6" w:rsidRPr="00F50EDB">
        <w:rPr>
          <w:rFonts w:ascii="Times New Roman" w:hAnsi="Times New Roman" w:cs="Times New Roman"/>
          <w:lang w:val="bs-Latn-BA"/>
        </w:rPr>
        <w:t xml:space="preserve">navedena u tački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 xml:space="preserve">.4. TD ne smiju biti stariji od 3 (tri) mjeseca računajući od </w:t>
      </w:r>
      <w:r w:rsidR="002575E9">
        <w:rPr>
          <w:rFonts w:ascii="Times New Roman" w:hAnsi="Times New Roman" w:cs="Times New Roman"/>
          <w:lang w:val="bs-Latn-BA"/>
        </w:rPr>
        <w:t>dana dostavljanja ponude</w:t>
      </w:r>
      <w:r w:rsidR="003B59BE">
        <w:rPr>
          <w:rFonts w:ascii="Times New Roman" w:hAnsi="Times New Roman" w:cs="Times New Roman"/>
          <w:lang w:val="bs-Latn-BA"/>
        </w:rPr>
        <w:t>,</w:t>
      </w:r>
      <w:r w:rsidR="00BB42F5">
        <w:rPr>
          <w:rFonts w:ascii="Times New Roman" w:hAnsi="Times New Roman" w:cs="Times New Roman"/>
          <w:lang w:val="bs-Latn-BA"/>
        </w:rPr>
        <w:t xml:space="preserve"> </w:t>
      </w:r>
      <w:r w:rsidR="00BB42F5" w:rsidRPr="009F50AA">
        <w:rPr>
          <w:rFonts w:ascii="Times New Roman" w:hAnsi="Times New Roman" w:cs="Times New Roman"/>
          <w:lang w:val="bs-Latn-BA"/>
        </w:rPr>
        <w:t>moraju</w:t>
      </w:r>
      <w:r w:rsidR="001936D6" w:rsidRPr="00F50EDB">
        <w:rPr>
          <w:rFonts w:ascii="Times New Roman" w:hAnsi="Times New Roman" w:cs="Times New Roman"/>
          <w:lang w:val="bs-Latn-BA"/>
        </w:rPr>
        <w:t xml:space="preserve"> biti originali ili ovj</w:t>
      </w:r>
      <w:r w:rsidR="002575E9">
        <w:rPr>
          <w:rFonts w:ascii="Times New Roman" w:hAnsi="Times New Roman" w:cs="Times New Roman"/>
          <w:lang w:val="bs-Latn-BA"/>
        </w:rPr>
        <w:t>erene kopije (organ uprave – opšt</w:t>
      </w:r>
      <w:r w:rsidR="001936D6" w:rsidRPr="00F50EDB">
        <w:rPr>
          <w:rFonts w:ascii="Times New Roman" w:hAnsi="Times New Roman" w:cs="Times New Roman"/>
          <w:lang w:val="bs-Latn-BA"/>
        </w:rPr>
        <w:t xml:space="preserve">ina, sud ili notar). Za ponuđače koji imaju sjedište izvan BiH ne zahtijeva se posebna nadovjera dokumenata. U slučaju sumnje u postojanje okolnosti koje su definisane tačkom </w:t>
      </w: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1</w:t>
      </w:r>
      <w:r w:rsidR="001936D6" w:rsidRPr="00F50EDB">
        <w:rPr>
          <w:rFonts w:ascii="Times New Roman" w:hAnsi="Times New Roman" w:cs="Times New Roman"/>
          <w:lang w:val="bs-Latn-BA"/>
        </w:rPr>
        <w:t>.1. TD, ugovorni organ će se obratiti nadležnim organima s ciljem provjere dostavljene dokumentacije.</w:t>
      </w:r>
    </w:p>
    <w:p w:rsidR="008A06B2" w:rsidRDefault="008A06B2" w:rsidP="008700DC">
      <w:pPr>
        <w:jc w:val="both"/>
        <w:rPr>
          <w:rFonts w:ascii="Times New Roman" w:hAnsi="Times New Roman" w:cs="Times New Roman"/>
          <w:lang w:val="bs-Latn-BA"/>
        </w:rPr>
      </w:pPr>
    </w:p>
    <w:p w:rsidR="001F6238" w:rsidRDefault="001F6238" w:rsidP="008700DC">
      <w:pPr>
        <w:jc w:val="both"/>
        <w:rPr>
          <w:rFonts w:ascii="Times New Roman" w:hAnsi="Times New Roman" w:cs="Times New Roman"/>
          <w:lang w:val="bs-Latn-BA"/>
        </w:rPr>
      </w:pPr>
    </w:p>
    <w:p w:rsidR="001F6238" w:rsidRPr="00F50EDB" w:rsidRDefault="001F6238" w:rsidP="008700DC">
      <w:pPr>
        <w:jc w:val="both"/>
        <w:rPr>
          <w:rFonts w:ascii="Times New Roman" w:hAnsi="Times New Roman" w:cs="Times New Roman"/>
          <w:lang w:val="bs-Latn-BA"/>
        </w:rPr>
      </w:pPr>
    </w:p>
    <w:p w:rsidR="001936D6" w:rsidRPr="00006104" w:rsidRDefault="001936D6" w:rsidP="00597C25">
      <w:pPr>
        <w:pStyle w:val="ListParagraph"/>
        <w:numPr>
          <w:ilvl w:val="1"/>
          <w:numId w:val="33"/>
        </w:numPr>
        <w:ind w:left="0" w:firstLine="0"/>
        <w:rPr>
          <w:rFonts w:ascii="Times New Roman" w:hAnsi="Times New Roman" w:cs="Times New Roman"/>
          <w:lang w:val="bs-Latn-BA"/>
        </w:rPr>
      </w:pPr>
      <w:r w:rsidRPr="00006104">
        <w:rPr>
          <w:rFonts w:ascii="Times New Roman" w:hAnsi="Times New Roman" w:cs="Times New Roman"/>
          <w:lang w:val="bs-Latn-BA"/>
        </w:rPr>
        <w:lastRenderedPageBreak/>
        <w:t>SPOSOBNOST OBAVLJANJA PROFESIONALNE DJELATNOSTI</w:t>
      </w:r>
    </w:p>
    <w:p w:rsidR="006011B0"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2</w:t>
      </w:r>
      <w:r w:rsidR="001936D6" w:rsidRPr="00F50EDB">
        <w:rPr>
          <w:rFonts w:ascii="Times New Roman" w:hAnsi="Times New Roman" w:cs="Times New Roman"/>
          <w:lang w:val="bs-Latn-BA"/>
        </w:rPr>
        <w:t>.1. U svrhu</w:t>
      </w:r>
      <w:r w:rsidRPr="00F50EDB">
        <w:rPr>
          <w:rFonts w:ascii="Times New Roman" w:hAnsi="Times New Roman" w:cs="Times New Roman"/>
          <w:lang w:val="bs-Latn-BA"/>
        </w:rPr>
        <w:t xml:space="preserve"> ispunavanja USLOVA za</w:t>
      </w:r>
      <w:r w:rsidR="001936D6" w:rsidRPr="00F50EDB">
        <w:rPr>
          <w:rFonts w:ascii="Times New Roman" w:hAnsi="Times New Roman" w:cs="Times New Roman"/>
          <w:lang w:val="bs-Latn-BA"/>
        </w:rPr>
        <w:t xml:space="preserve"> dokazivanja sposobnosti za obavljanje profesionalne djelatnosti </w:t>
      </w:r>
      <w:r w:rsidRPr="00F50EDB">
        <w:rPr>
          <w:rFonts w:ascii="Times New Roman" w:hAnsi="Times New Roman" w:cs="Times New Roman"/>
          <w:lang w:val="bs-Latn-BA"/>
        </w:rPr>
        <w:t>p</w:t>
      </w:r>
      <w:r w:rsidR="001936D6" w:rsidRPr="00F50EDB">
        <w:rPr>
          <w:rFonts w:ascii="Times New Roman" w:hAnsi="Times New Roman" w:cs="Times New Roman"/>
          <w:lang w:val="bs-Latn-BA"/>
        </w:rPr>
        <w:t>ropisan</w:t>
      </w:r>
      <w:r w:rsidRPr="00F50EDB">
        <w:rPr>
          <w:rFonts w:ascii="Times New Roman" w:hAnsi="Times New Roman" w:cs="Times New Roman"/>
          <w:lang w:val="bs-Latn-BA"/>
        </w:rPr>
        <w:t>e</w:t>
      </w:r>
      <w:r w:rsidR="001936D6" w:rsidRPr="00F50EDB">
        <w:rPr>
          <w:rFonts w:ascii="Times New Roman" w:hAnsi="Times New Roman" w:cs="Times New Roman"/>
          <w:lang w:val="bs-Latn-BA"/>
        </w:rPr>
        <w:t xml:space="preserve"> članom 46. Zakona, ponuđači treba</w:t>
      </w:r>
      <w:r w:rsidRPr="00F50EDB">
        <w:rPr>
          <w:rFonts w:ascii="Times New Roman" w:hAnsi="Times New Roman" w:cs="Times New Roman"/>
          <w:lang w:val="bs-Latn-BA"/>
        </w:rPr>
        <w:t xml:space="preserve"> da budu</w:t>
      </w:r>
      <w:r w:rsidR="001936D6" w:rsidRPr="00F50EDB">
        <w:rPr>
          <w:rFonts w:ascii="Times New Roman" w:hAnsi="Times New Roman" w:cs="Times New Roman"/>
          <w:lang w:val="bs-Latn-BA"/>
        </w:rPr>
        <w:t xml:space="preserve"> registr</w:t>
      </w:r>
      <w:r w:rsidRPr="00F50EDB">
        <w:rPr>
          <w:rFonts w:ascii="Times New Roman" w:hAnsi="Times New Roman" w:cs="Times New Roman"/>
          <w:lang w:val="bs-Latn-BA"/>
        </w:rPr>
        <w:t>ovani u odgovarajućim</w:t>
      </w:r>
      <w:r w:rsidR="001936D6" w:rsidRPr="00F50EDB">
        <w:rPr>
          <w:rFonts w:ascii="Times New Roman" w:hAnsi="Times New Roman" w:cs="Times New Roman"/>
          <w:lang w:val="bs-Latn-BA"/>
        </w:rPr>
        <w:t xml:space="preserve"> </w:t>
      </w:r>
      <w:r w:rsidRPr="00F50EDB">
        <w:rPr>
          <w:rFonts w:ascii="Times New Roman" w:hAnsi="Times New Roman" w:cs="Times New Roman"/>
          <w:lang w:val="bs-Latn-BA"/>
        </w:rPr>
        <w:t>p</w:t>
      </w:r>
      <w:r w:rsidR="001936D6" w:rsidRPr="00F50EDB">
        <w:rPr>
          <w:rFonts w:ascii="Times New Roman" w:hAnsi="Times New Roman" w:cs="Times New Roman"/>
          <w:lang w:val="bs-Latn-BA"/>
        </w:rPr>
        <w:t>rofesionaln</w:t>
      </w:r>
      <w:r w:rsidRPr="00F50EDB">
        <w:rPr>
          <w:rFonts w:ascii="Times New Roman" w:hAnsi="Times New Roman" w:cs="Times New Roman"/>
          <w:lang w:val="bs-Latn-BA"/>
        </w:rPr>
        <w:t>i</w:t>
      </w:r>
      <w:r w:rsidR="001936D6" w:rsidRPr="00F50EDB">
        <w:rPr>
          <w:rFonts w:ascii="Times New Roman" w:hAnsi="Times New Roman" w:cs="Times New Roman"/>
          <w:lang w:val="bs-Latn-BA"/>
        </w:rPr>
        <w:t xml:space="preserve">m ili </w:t>
      </w:r>
      <w:r w:rsidRPr="00F50EDB">
        <w:rPr>
          <w:rFonts w:ascii="Times New Roman" w:hAnsi="Times New Roman" w:cs="Times New Roman"/>
          <w:lang w:val="bs-Latn-BA"/>
        </w:rPr>
        <w:t>drugim</w:t>
      </w:r>
      <w:r w:rsidR="001936D6" w:rsidRPr="00F50EDB">
        <w:rPr>
          <w:rFonts w:ascii="Times New Roman" w:hAnsi="Times New Roman" w:cs="Times New Roman"/>
          <w:lang w:val="bs-Latn-BA"/>
        </w:rPr>
        <w:t xml:space="preserve"> registr</w:t>
      </w:r>
      <w:r w:rsidRPr="00F50EDB">
        <w:rPr>
          <w:rFonts w:ascii="Times New Roman" w:hAnsi="Times New Roman" w:cs="Times New Roman"/>
          <w:lang w:val="bs-Latn-BA"/>
        </w:rPr>
        <w:t>ima</w:t>
      </w:r>
      <w:r w:rsidR="001936D6" w:rsidRPr="00F50EDB">
        <w:rPr>
          <w:rFonts w:ascii="Times New Roman" w:hAnsi="Times New Roman" w:cs="Times New Roman"/>
          <w:lang w:val="bs-Latn-BA"/>
        </w:rPr>
        <w:t xml:space="preserve"> zemlje u kojoj su registrovani </w:t>
      </w:r>
      <w:r w:rsidRPr="00F50EDB">
        <w:rPr>
          <w:rFonts w:ascii="Times New Roman" w:hAnsi="Times New Roman" w:cs="Times New Roman"/>
          <w:lang w:val="bs-Latn-BA"/>
        </w:rPr>
        <w:t>ili su</w:t>
      </w:r>
      <w:r w:rsidR="001936D6" w:rsidRPr="00F50EDB">
        <w:rPr>
          <w:rFonts w:ascii="Times New Roman" w:hAnsi="Times New Roman" w:cs="Times New Roman"/>
          <w:lang w:val="bs-Latn-BA"/>
        </w:rPr>
        <w:t xml:space="preserve"> osnovali firmu</w:t>
      </w:r>
      <w:r w:rsidRPr="00F50EDB">
        <w:rPr>
          <w:rFonts w:ascii="Times New Roman" w:hAnsi="Times New Roman" w:cs="Times New Roman"/>
          <w:lang w:val="bs-Latn-BA"/>
        </w:rPr>
        <w:t>.</w:t>
      </w:r>
    </w:p>
    <w:p w:rsidR="006011B0"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5.2.2. Kao DOKAZ kojim se potvrđuje ispunjavanje uslova iz tačke 5.2.1. TD ponuđači</w:t>
      </w:r>
      <w:r w:rsidR="006A4C10" w:rsidRPr="00F50EDB">
        <w:rPr>
          <w:rFonts w:ascii="Times New Roman" w:hAnsi="Times New Roman" w:cs="Times New Roman"/>
          <w:lang w:val="bs-Latn-BA"/>
        </w:rPr>
        <w:t xml:space="preserve"> uz ponudu</w:t>
      </w:r>
      <w:r w:rsidRPr="00F50EDB">
        <w:rPr>
          <w:rFonts w:ascii="Times New Roman" w:hAnsi="Times New Roman" w:cs="Times New Roman"/>
          <w:lang w:val="bs-Latn-BA"/>
        </w:rPr>
        <w:t xml:space="preserve"> trebaju dostaviti:</w:t>
      </w:r>
    </w:p>
    <w:p w:rsidR="006011B0"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Rješenje o upisu u sudski registar</w:t>
      </w:r>
      <w:r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ili </w:t>
      </w:r>
    </w:p>
    <w:p w:rsidR="006011B0"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 xml:space="preserve">(Aktuelni) </w:t>
      </w:r>
      <w:r w:rsidRPr="00F50EDB">
        <w:rPr>
          <w:rFonts w:ascii="Times New Roman" w:hAnsi="Times New Roman" w:cs="Times New Roman"/>
          <w:lang w:val="bs-Latn-BA"/>
        </w:rPr>
        <w:t>I</w:t>
      </w:r>
      <w:r w:rsidR="00C51677">
        <w:rPr>
          <w:rFonts w:ascii="Times New Roman" w:hAnsi="Times New Roman" w:cs="Times New Roman"/>
          <w:lang w:val="bs-Latn-BA"/>
        </w:rPr>
        <w:t>zvod iz sudskog registra</w:t>
      </w:r>
      <w:r w:rsidRPr="00F50EDB">
        <w:rPr>
          <w:rFonts w:ascii="Times New Roman" w:hAnsi="Times New Roman" w:cs="Times New Roman"/>
          <w:lang w:val="bs-Latn-BA"/>
        </w:rPr>
        <w:t xml:space="preserve">, ili </w:t>
      </w:r>
    </w:p>
    <w:p w:rsidR="006011B0"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 Posebnu izjavu ili potvrdu nadležnog organa, kojom se dokazuje njihovo pravo da obavljaju profesionalnu djelatnost, koja je u vezi sa predmetom nabavke.</w:t>
      </w:r>
      <w:r w:rsidR="001936D6" w:rsidRPr="00F50EDB">
        <w:rPr>
          <w:rFonts w:ascii="Times New Roman" w:hAnsi="Times New Roman" w:cs="Times New Roman"/>
          <w:lang w:val="bs-Latn-BA"/>
        </w:rPr>
        <w:t xml:space="preserve"> </w:t>
      </w:r>
    </w:p>
    <w:p w:rsidR="001936D6" w:rsidRPr="00F50EDB" w:rsidRDefault="006011B0" w:rsidP="008700DC">
      <w:pPr>
        <w:jc w:val="both"/>
        <w:rPr>
          <w:rFonts w:ascii="Times New Roman" w:hAnsi="Times New Roman" w:cs="Times New Roman"/>
          <w:lang w:val="bs-Latn-BA"/>
        </w:rPr>
      </w:pPr>
      <w:r w:rsidRPr="00F50EDB">
        <w:rPr>
          <w:rFonts w:ascii="Times New Roman" w:hAnsi="Times New Roman" w:cs="Times New Roman"/>
          <w:lang w:val="bs-Latn-BA"/>
        </w:rPr>
        <w:t xml:space="preserve">5.2.3. </w:t>
      </w:r>
      <w:r w:rsidR="001936D6" w:rsidRPr="00F50EDB">
        <w:rPr>
          <w:rFonts w:ascii="Times New Roman" w:hAnsi="Times New Roman" w:cs="Times New Roman"/>
          <w:lang w:val="bs-Latn-BA"/>
        </w:rPr>
        <w:t>Dokazi koji se dostavljaju moraju biti orginali ili ovj</w:t>
      </w:r>
      <w:r w:rsidR="00006104">
        <w:rPr>
          <w:rFonts w:ascii="Times New Roman" w:hAnsi="Times New Roman" w:cs="Times New Roman"/>
          <w:lang w:val="bs-Latn-BA"/>
        </w:rPr>
        <w:t>erene kopije (organ uprave – opšt</w:t>
      </w:r>
      <w:r w:rsidR="001936D6" w:rsidRPr="00F50EDB">
        <w:rPr>
          <w:rFonts w:ascii="Times New Roman" w:hAnsi="Times New Roman" w:cs="Times New Roman"/>
          <w:lang w:val="bs-Latn-BA"/>
        </w:rPr>
        <w:t>ina, sud ili notar).</w:t>
      </w:r>
    </w:p>
    <w:p w:rsidR="001936D6" w:rsidRPr="00F50EDB" w:rsidRDefault="006517CD"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2</w:t>
      </w:r>
      <w:r w:rsidR="001936D6" w:rsidRPr="00F50EDB">
        <w:rPr>
          <w:rFonts w:ascii="Times New Roman" w:hAnsi="Times New Roman" w:cs="Times New Roman"/>
          <w:lang w:val="bs-Latn-BA"/>
        </w:rPr>
        <w:t>.</w:t>
      </w:r>
      <w:r w:rsidRPr="00F50EDB">
        <w:rPr>
          <w:rFonts w:ascii="Times New Roman" w:hAnsi="Times New Roman" w:cs="Times New Roman"/>
          <w:lang w:val="bs-Latn-BA"/>
        </w:rPr>
        <w:t>4</w:t>
      </w:r>
      <w:r w:rsidR="001936D6" w:rsidRPr="00F50EDB">
        <w:rPr>
          <w:rFonts w:ascii="Times New Roman" w:hAnsi="Times New Roman" w:cs="Times New Roman"/>
          <w:lang w:val="bs-Latn-BA"/>
        </w:rPr>
        <w:t xml:space="preserve">. Ako ponudu dostavlja fizičko lice kao poduzetnik, dužan je dostaviti </w:t>
      </w:r>
      <w:r w:rsidRPr="00F50EDB">
        <w:rPr>
          <w:rFonts w:ascii="Times New Roman" w:hAnsi="Times New Roman" w:cs="Times New Roman"/>
          <w:lang w:val="bs-Latn-BA"/>
        </w:rPr>
        <w:t>odgovarajući akt</w:t>
      </w:r>
      <w:r w:rsidR="001936D6" w:rsidRPr="00F50EDB">
        <w:rPr>
          <w:rFonts w:ascii="Times New Roman" w:hAnsi="Times New Roman" w:cs="Times New Roman"/>
          <w:lang w:val="bs-Latn-BA"/>
        </w:rPr>
        <w:t xml:space="preserve"> nadležnog opštinskog organa da je registrovan i da obavlja djelatnost za koju je registrovan.</w:t>
      </w:r>
    </w:p>
    <w:p w:rsidR="001936D6" w:rsidRPr="00FA145C" w:rsidRDefault="001936D6" w:rsidP="00FA145C">
      <w:pPr>
        <w:pStyle w:val="Heading2"/>
        <w:numPr>
          <w:ilvl w:val="1"/>
          <w:numId w:val="33"/>
        </w:numPr>
        <w:ind w:left="0" w:firstLine="0"/>
        <w:jc w:val="both"/>
        <w:rPr>
          <w:rFonts w:ascii="Times New Roman" w:hAnsi="Times New Roman" w:cs="Times New Roman"/>
          <w:sz w:val="22"/>
          <w:szCs w:val="22"/>
          <w:lang w:val="bs-Latn-BA"/>
        </w:rPr>
      </w:pPr>
      <w:bookmarkStart w:id="23" w:name="_Toc98227113"/>
      <w:r w:rsidRPr="00FA145C">
        <w:rPr>
          <w:rFonts w:ascii="Times New Roman" w:hAnsi="Times New Roman" w:cs="Times New Roman"/>
          <w:sz w:val="22"/>
          <w:szCs w:val="22"/>
          <w:lang w:val="bs-Latn-BA"/>
        </w:rPr>
        <w:t>EKONOMSKA I FINANSIJSKA SPOSOBNOST</w:t>
      </w:r>
      <w:bookmarkEnd w:id="23"/>
    </w:p>
    <w:p w:rsidR="001936D6" w:rsidRPr="00F50EDB" w:rsidRDefault="006517CD"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.1. </w:t>
      </w:r>
      <w:r w:rsidRPr="00F50EDB">
        <w:rPr>
          <w:rFonts w:ascii="Times New Roman" w:hAnsi="Times New Roman" w:cs="Times New Roman"/>
          <w:lang w:val="bs-Latn-BA"/>
        </w:rPr>
        <w:t>U</w:t>
      </w:r>
      <w:r w:rsidR="001936D6" w:rsidRPr="00F50EDB">
        <w:rPr>
          <w:rFonts w:ascii="Times New Roman" w:hAnsi="Times New Roman" w:cs="Times New Roman"/>
          <w:lang w:val="bs-Latn-BA"/>
        </w:rPr>
        <w:t xml:space="preserve"> skladu sa članom 47. Zakona, ponuda će biti odbačena ako ponuđač ne ispuni  minimalne </w:t>
      </w:r>
      <w:r w:rsidRPr="00F50EDB">
        <w:rPr>
          <w:rFonts w:ascii="Times New Roman" w:hAnsi="Times New Roman" w:cs="Times New Roman"/>
          <w:lang w:val="bs-Latn-BA"/>
        </w:rPr>
        <w:t>USLOVE koji se tiču</w:t>
      </w:r>
      <w:r w:rsidR="001936D6" w:rsidRPr="00F50EDB">
        <w:rPr>
          <w:rFonts w:ascii="Times New Roman" w:hAnsi="Times New Roman" w:cs="Times New Roman"/>
          <w:lang w:val="bs-Latn-BA"/>
        </w:rPr>
        <w:t>:</w:t>
      </w:r>
    </w:p>
    <w:p w:rsidR="00BB0EA9" w:rsidRDefault="006517CD"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.2. U svrhu </w:t>
      </w:r>
      <w:r w:rsidR="00BB0EA9" w:rsidRPr="00F50EDB">
        <w:rPr>
          <w:rFonts w:ascii="Times New Roman" w:hAnsi="Times New Roman" w:cs="Times New Roman"/>
          <w:lang w:val="bs-Latn-BA"/>
        </w:rPr>
        <w:t>DOKAZA</w:t>
      </w:r>
      <w:r w:rsidR="001936D6" w:rsidRPr="00F50EDB">
        <w:rPr>
          <w:rFonts w:ascii="Times New Roman" w:hAnsi="Times New Roman" w:cs="Times New Roman"/>
          <w:lang w:val="bs-Latn-BA"/>
        </w:rPr>
        <w:t xml:space="preserve"> o ispunjavanju uslova utvrđenih u tački </w:t>
      </w:r>
      <w:r w:rsidR="00BB0EA9" w:rsidRPr="00F50EDB">
        <w:rPr>
          <w:rFonts w:ascii="Times New Roman" w:hAnsi="Times New Roman" w:cs="Times New Roman"/>
          <w:lang w:val="bs-Latn-BA"/>
        </w:rPr>
        <w:t>5</w:t>
      </w:r>
      <w:r w:rsidR="001936D6" w:rsidRPr="00F50EDB">
        <w:rPr>
          <w:rFonts w:ascii="Times New Roman" w:hAnsi="Times New Roman" w:cs="Times New Roman"/>
          <w:lang w:val="bs-Latn-BA"/>
        </w:rPr>
        <w:t>.</w:t>
      </w:r>
      <w:r w:rsidR="00BB0EA9" w:rsidRPr="00F50EDB">
        <w:rPr>
          <w:rFonts w:ascii="Times New Roman" w:hAnsi="Times New Roman" w:cs="Times New Roman"/>
          <w:lang w:val="bs-Latn-BA"/>
        </w:rPr>
        <w:t>3</w:t>
      </w:r>
      <w:r w:rsidR="001936D6" w:rsidRPr="00F50EDB">
        <w:rPr>
          <w:rFonts w:ascii="Times New Roman" w:hAnsi="Times New Roman" w:cs="Times New Roman"/>
          <w:lang w:val="bs-Latn-BA"/>
        </w:rPr>
        <w:t>.1. TD ponuđači su dužni u ponudi dostaviti Izjavu o ispunjenosti uslova iz člana 47. Zakona, ovjerenu od strane ponuđača</w:t>
      </w:r>
      <w:r w:rsidR="00BB0EA9"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u formi utvrđenoj Aneksom 5 TD</w:t>
      </w:r>
      <w:r w:rsidR="00BB0EA9" w:rsidRPr="00F50EDB">
        <w:rPr>
          <w:rFonts w:ascii="Times New Roman" w:hAnsi="Times New Roman" w:cs="Times New Roman"/>
          <w:lang w:val="bs-Latn-BA"/>
        </w:rPr>
        <w:t>. Uz ovu izjavu ponuđači dostavljaju i obične kopije dokumenata iz tačke 5.3.1. TD, i to:</w:t>
      </w:r>
    </w:p>
    <w:p w:rsidR="00297318" w:rsidRPr="00297318" w:rsidRDefault="00297318" w:rsidP="008700DC">
      <w:pPr>
        <w:jc w:val="both"/>
        <w:rPr>
          <w:rFonts w:ascii="Times New Roman" w:hAnsi="Times New Roman" w:cs="Times New Roman"/>
          <w:lang w:val="de-DE"/>
        </w:rPr>
      </w:pPr>
      <w:r>
        <w:rPr>
          <w:rFonts w:ascii="Times New Roman" w:hAnsi="Times New Roman" w:cs="Times New Roman"/>
          <w:sz w:val="24"/>
          <w:szCs w:val="24"/>
          <w:lang w:val="de-DE"/>
        </w:rPr>
        <w:t>a)</w:t>
      </w:r>
      <w:r w:rsidRPr="00297318">
        <w:rPr>
          <w:rFonts w:ascii="Times New Roman" w:hAnsi="Times New Roman" w:cs="Times New Roman"/>
          <w:lang w:val="de-DE"/>
        </w:rPr>
        <w:t>Potvrdu banke ili druge finansijske institucije izdate u skladu sa pozitivnim zakonskim propisima koj</w:t>
      </w:r>
      <w:r w:rsidRPr="00297318">
        <w:rPr>
          <w:rFonts w:ascii="Times New Roman" w:hAnsi="Times New Roman" w:cs="Times New Roman"/>
          <w:lang w:val="sr-Cyrl-RS"/>
        </w:rPr>
        <w:t>om</w:t>
      </w:r>
      <w:r w:rsidRPr="00297318">
        <w:rPr>
          <w:rFonts w:ascii="Times New Roman" w:hAnsi="Times New Roman" w:cs="Times New Roman"/>
          <w:lang w:val="de-DE"/>
        </w:rPr>
        <w:t xml:space="preserve"> dokazuje </w:t>
      </w:r>
      <w:r w:rsidR="001F6238">
        <w:rPr>
          <w:rFonts w:ascii="Times New Roman" w:hAnsi="Times New Roman"/>
          <w:lang w:val="sr-Cyrl-CS"/>
        </w:rPr>
        <w:t>da mu glavni račun u posled</w:t>
      </w:r>
      <w:r w:rsidR="001F6238">
        <w:rPr>
          <w:rFonts w:ascii="Times New Roman" w:hAnsi="Times New Roman"/>
          <w:lang w:val="sr-Latn-RS"/>
        </w:rPr>
        <w:t>nj</w:t>
      </w:r>
      <w:r w:rsidRPr="00297318">
        <w:rPr>
          <w:rFonts w:ascii="Times New Roman" w:hAnsi="Times New Roman"/>
          <w:lang w:val="sr-Cyrl-CS"/>
        </w:rPr>
        <w:t>ih 6 mjeseci nije bio blokiran više od 7 dana neprekidno, te ne više od 15 dana ukupno</w:t>
      </w:r>
      <w:r w:rsidRPr="00297318">
        <w:rPr>
          <w:rFonts w:ascii="Times New Roman" w:hAnsi="Times New Roman" w:cs="Times New Roman"/>
          <w:lang w:val="de-DE"/>
        </w:rPr>
        <w:t>;</w:t>
      </w:r>
    </w:p>
    <w:p w:rsidR="00136FC6" w:rsidRPr="00F50EDB" w:rsidRDefault="00136FC6" w:rsidP="008700DC">
      <w:pPr>
        <w:jc w:val="both"/>
        <w:rPr>
          <w:rFonts w:ascii="Times New Roman" w:hAnsi="Times New Roman" w:cs="Times New Roman"/>
          <w:lang w:val="bs-Latn-BA"/>
        </w:rPr>
      </w:pPr>
      <w:r w:rsidRPr="00F50EDB">
        <w:rPr>
          <w:rFonts w:ascii="Times New Roman" w:hAnsi="Times New Roman" w:cs="Times New Roman"/>
          <w:lang w:val="bs-Latn-BA"/>
        </w:rPr>
        <w:t>5</w:t>
      </w:r>
      <w:r w:rsidR="006C0739" w:rsidRPr="00F50EDB">
        <w:rPr>
          <w:rFonts w:ascii="Times New Roman" w:hAnsi="Times New Roman" w:cs="Times New Roman"/>
          <w:lang w:val="bs-Latn-BA"/>
        </w:rPr>
        <w:t>.</w:t>
      </w:r>
      <w:r w:rsidRPr="00F50EDB">
        <w:rPr>
          <w:rFonts w:ascii="Times New Roman" w:hAnsi="Times New Roman" w:cs="Times New Roman"/>
          <w:lang w:val="bs-Latn-BA"/>
        </w:rPr>
        <w:t>3</w:t>
      </w:r>
      <w:r w:rsidR="006C0739" w:rsidRPr="00F50EDB">
        <w:rPr>
          <w:rFonts w:ascii="Times New Roman" w:hAnsi="Times New Roman" w:cs="Times New Roman"/>
          <w:lang w:val="bs-Latn-BA"/>
        </w:rPr>
        <w:t>.</w:t>
      </w:r>
      <w:r w:rsidRPr="00F50EDB">
        <w:rPr>
          <w:rFonts w:ascii="Times New Roman" w:hAnsi="Times New Roman" w:cs="Times New Roman"/>
          <w:lang w:val="bs-Latn-BA"/>
        </w:rPr>
        <w:t>3</w:t>
      </w:r>
      <w:r w:rsidR="006C0739" w:rsidRPr="00F50EDB">
        <w:rPr>
          <w:rFonts w:ascii="Times New Roman" w:hAnsi="Times New Roman" w:cs="Times New Roman"/>
          <w:lang w:val="bs-Latn-BA"/>
        </w:rPr>
        <w:t xml:space="preserve"> Ponuđač može, gdje je to odgovarajuće i za određeni ugovor, u ponudi naznačiti da raspolaže kapacitetima drugih subjekata, bez obzira na pravnu prirodu odnosa koji s njima ima. U tom slučaju, mora dokazati ugovornom organu da će na raspolaganju imati potrebne resurse. Pod istim uslovima grupa ponuđača može se osloniti na kapacitete učesnika grupe ili drugih privrednih subjekata. </w:t>
      </w:r>
    </w:p>
    <w:p w:rsidR="00136FC6" w:rsidRPr="00F50EDB" w:rsidRDefault="00136FC6" w:rsidP="008700DC">
      <w:pPr>
        <w:jc w:val="both"/>
        <w:rPr>
          <w:rFonts w:ascii="Times New Roman" w:hAnsi="Times New Roman" w:cs="Times New Roman"/>
          <w:lang w:val="bs-Latn-BA"/>
        </w:rPr>
      </w:pPr>
      <w:r w:rsidRPr="00F50EDB">
        <w:rPr>
          <w:rFonts w:ascii="Times New Roman" w:hAnsi="Times New Roman" w:cs="Times New Roman"/>
          <w:lang w:val="bs-Latn-BA"/>
        </w:rPr>
        <w:t xml:space="preserve">5.3.4. Dokumenti </w:t>
      </w:r>
      <w:r w:rsidR="00006104">
        <w:rPr>
          <w:rFonts w:ascii="Times New Roman" w:hAnsi="Times New Roman" w:cs="Times New Roman"/>
          <w:lang w:val="bs-Latn-BA"/>
        </w:rPr>
        <w:t>p</w:t>
      </w:r>
      <w:r w:rsidR="00006104" w:rsidRPr="00F50EDB">
        <w:rPr>
          <w:rFonts w:ascii="Times New Roman" w:hAnsi="Times New Roman" w:cs="Times New Roman"/>
          <w:lang w:val="bs-Latn-BA"/>
        </w:rPr>
        <w:t>onuđač</w:t>
      </w:r>
      <w:r w:rsidR="00006104">
        <w:rPr>
          <w:rFonts w:ascii="Times New Roman" w:hAnsi="Times New Roman" w:cs="Times New Roman"/>
          <w:lang w:val="bs-Latn-BA"/>
        </w:rPr>
        <w:t>a</w:t>
      </w:r>
      <w:r w:rsidR="00006104" w:rsidRPr="00F50EDB">
        <w:rPr>
          <w:rFonts w:ascii="Times New Roman" w:hAnsi="Times New Roman" w:cs="Times New Roman"/>
          <w:lang w:val="bs-Latn-BA"/>
        </w:rPr>
        <w:t xml:space="preserve"> kojem bude dodijeljen ugovor </w:t>
      </w:r>
      <w:r w:rsidRPr="00F50EDB">
        <w:rPr>
          <w:rFonts w:ascii="Times New Roman" w:hAnsi="Times New Roman" w:cs="Times New Roman"/>
          <w:lang w:val="bs-Latn-BA"/>
        </w:rPr>
        <w:t>navedeni u tački 5.3.2. TD moraju biti zaprimljeni kod ugovornog organa u roku od</w:t>
      </w:r>
      <w:r w:rsidR="00006104">
        <w:rPr>
          <w:rFonts w:ascii="Times New Roman" w:hAnsi="Times New Roman" w:cs="Times New Roman"/>
          <w:lang w:val="bs-Latn-BA"/>
        </w:rPr>
        <w:t xml:space="preserve"> 5</w:t>
      </w:r>
      <w:r w:rsidRPr="00F50EDB">
        <w:rPr>
          <w:rFonts w:ascii="Times New Roman" w:hAnsi="Times New Roman" w:cs="Times New Roman"/>
          <w:lang w:val="bs-Latn-BA"/>
        </w:rPr>
        <w:t xml:space="preserve"> dana od dana prijema Odluke o izboru najpovoljnijeg ponuđača, u radnom vremenu ugovornog organa najkasnije do </w:t>
      </w:r>
      <w:r w:rsidR="00006104">
        <w:rPr>
          <w:rFonts w:ascii="Times New Roman" w:hAnsi="Times New Roman" w:cs="Times New Roman"/>
          <w:lang w:val="bs-Latn-BA"/>
        </w:rPr>
        <w:t>15:00</w:t>
      </w:r>
      <w:r w:rsidRPr="00F50EDB">
        <w:rPr>
          <w:rFonts w:ascii="Times New Roman" w:hAnsi="Times New Roman" w:cs="Times New Roman"/>
          <w:lang w:val="bs-Latn-BA"/>
        </w:rPr>
        <w:t xml:space="preserve"> sati , te za ugovorni organ nije relevantno na koji su način dostavljeni (lično, poštom, itd.). </w:t>
      </w:r>
    </w:p>
    <w:p w:rsidR="00136FC6" w:rsidRPr="00F50EDB" w:rsidRDefault="00136FC6" w:rsidP="008700DC">
      <w:pPr>
        <w:jc w:val="both"/>
        <w:rPr>
          <w:rFonts w:ascii="Times New Roman" w:hAnsi="Times New Roman" w:cs="Times New Roman"/>
          <w:lang w:val="bs-Latn-BA"/>
        </w:rPr>
      </w:pPr>
      <w:r w:rsidRPr="00F50EDB">
        <w:rPr>
          <w:rFonts w:ascii="Times New Roman" w:hAnsi="Times New Roman" w:cs="Times New Roman"/>
          <w:lang w:val="bs-Latn-BA"/>
        </w:rPr>
        <w:t>5.3.5. Ponuđač može (mada nije obavezan) u svojoj ponudi, uz izjavu o ispunjenosti uslova iz člana 45. Zakona, dostaviti i odgovarajuća uvjerenja/potvrde nadležnih organa zahtij</w:t>
      </w:r>
      <w:r w:rsidR="00FA145C">
        <w:rPr>
          <w:rFonts w:ascii="Times New Roman" w:hAnsi="Times New Roman" w:cs="Times New Roman"/>
          <w:lang w:val="bs-Latn-BA"/>
        </w:rPr>
        <w:t xml:space="preserve">evana tačkom 5.3.2. pod a) </w:t>
      </w:r>
      <w:r w:rsidRPr="00F50EDB">
        <w:rPr>
          <w:rFonts w:ascii="Times New Roman" w:hAnsi="Times New Roman" w:cs="Times New Roman"/>
          <w:lang w:val="bs-Latn-BA"/>
        </w:rPr>
        <w:t>TD, čime bi bio oslobođen obaveze dostavljanja istih nakon donošenja Odluke o izboru najpovoljnijeg ponuđača.</w:t>
      </w:r>
    </w:p>
    <w:p w:rsidR="00846FA0" w:rsidRPr="00F50EDB" w:rsidRDefault="00136FC6" w:rsidP="008700DC">
      <w:pPr>
        <w:jc w:val="both"/>
        <w:rPr>
          <w:rFonts w:ascii="Times New Roman" w:hAnsi="Times New Roman" w:cs="Times New Roman"/>
          <w:lang w:val="bs-Latn-BA"/>
        </w:rPr>
      </w:pPr>
      <w:r w:rsidRPr="00F50EDB">
        <w:rPr>
          <w:rFonts w:ascii="Times New Roman" w:hAnsi="Times New Roman" w:cs="Times New Roman"/>
          <w:lang w:val="bs-Latn-BA"/>
        </w:rPr>
        <w:t>5.3.6.</w:t>
      </w:r>
      <w:r w:rsidR="00B44862">
        <w:rPr>
          <w:rFonts w:ascii="Times New Roman" w:hAnsi="Times New Roman" w:cs="Times New Roman"/>
          <w:lang w:val="bs-Latn-BA"/>
        </w:rPr>
        <w:t xml:space="preserve"> P</w:t>
      </w:r>
      <w:r w:rsidR="00A972A6" w:rsidRPr="00F50EDB">
        <w:rPr>
          <w:rFonts w:ascii="Times New Roman" w:hAnsi="Times New Roman" w:cs="Times New Roman"/>
          <w:lang w:val="bs-Latn-BA"/>
        </w:rPr>
        <w:t>onuđač</w:t>
      </w:r>
      <w:r w:rsidR="00A972A6">
        <w:rPr>
          <w:rFonts w:ascii="Times New Roman" w:hAnsi="Times New Roman" w:cs="Times New Roman"/>
          <w:lang w:val="bs-Latn-BA"/>
        </w:rPr>
        <w:t>a</w:t>
      </w:r>
      <w:r w:rsidR="00A972A6" w:rsidRPr="00F50EDB">
        <w:rPr>
          <w:rFonts w:ascii="Times New Roman" w:hAnsi="Times New Roman" w:cs="Times New Roman"/>
          <w:lang w:val="bs-Latn-BA"/>
        </w:rPr>
        <w:t xml:space="preserve"> kojem bude dodijeljen ugovor</w:t>
      </w:r>
      <w:r w:rsidRPr="00F50EDB">
        <w:rPr>
          <w:rFonts w:ascii="Times New Roman" w:hAnsi="Times New Roman" w:cs="Times New Roman"/>
          <w:lang w:val="bs-Latn-BA"/>
        </w:rPr>
        <w:t xml:space="preserve"> navedeni u tački 5.3.2. TD </w:t>
      </w:r>
      <w:r w:rsidR="00B44862">
        <w:rPr>
          <w:rFonts w:ascii="Times New Roman" w:hAnsi="Times New Roman" w:cs="Times New Roman"/>
          <w:lang w:val="bs-Latn-BA"/>
        </w:rPr>
        <w:t>dužan je dostaviti tražene dokument</w:t>
      </w:r>
      <w:r w:rsidRPr="00F50EDB">
        <w:rPr>
          <w:rFonts w:ascii="Times New Roman" w:hAnsi="Times New Roman" w:cs="Times New Roman"/>
          <w:lang w:val="bs-Latn-BA"/>
        </w:rPr>
        <w:t>n</w:t>
      </w:r>
      <w:r w:rsidR="00B44862">
        <w:rPr>
          <w:rFonts w:ascii="Times New Roman" w:hAnsi="Times New Roman" w:cs="Times New Roman"/>
          <w:lang w:val="bs-Latn-BA"/>
        </w:rPr>
        <w:t xml:space="preserve">te čija ovjera ne </w:t>
      </w:r>
      <w:r w:rsidRPr="00F50EDB">
        <w:rPr>
          <w:rFonts w:ascii="Times New Roman" w:hAnsi="Times New Roman" w:cs="Times New Roman"/>
          <w:lang w:val="bs-Latn-BA"/>
        </w:rPr>
        <w:t>smiju biti stariji od 3 (tri) mjeseca računajući od dana dostavljanja pon</w:t>
      </w:r>
      <w:r w:rsidR="00EB771F">
        <w:rPr>
          <w:rFonts w:ascii="Times New Roman" w:hAnsi="Times New Roman" w:cs="Times New Roman"/>
          <w:lang w:val="bs-Latn-BA"/>
        </w:rPr>
        <w:t xml:space="preserve">ude. </w:t>
      </w:r>
      <w:r w:rsidR="00EB771F" w:rsidRPr="009F50AA">
        <w:rPr>
          <w:rFonts w:ascii="Times New Roman" w:hAnsi="Times New Roman" w:cs="Times New Roman"/>
          <w:lang w:val="bs-Latn-BA"/>
        </w:rPr>
        <w:t>Dokazi koji se zahtijevaju</w:t>
      </w:r>
      <w:r w:rsidR="00A972A6">
        <w:rPr>
          <w:rFonts w:ascii="Times New Roman" w:hAnsi="Times New Roman" w:cs="Times New Roman"/>
          <w:lang w:val="bs-Latn-BA"/>
        </w:rPr>
        <w:t xml:space="preserve">, </w:t>
      </w:r>
      <w:r w:rsidRPr="00F50EDB">
        <w:rPr>
          <w:rFonts w:ascii="Times New Roman" w:hAnsi="Times New Roman" w:cs="Times New Roman"/>
          <w:lang w:val="bs-Latn-BA"/>
        </w:rPr>
        <w:t>moraju biti originali ili ovje</w:t>
      </w:r>
      <w:r w:rsidR="003B59BE">
        <w:rPr>
          <w:rFonts w:ascii="Times New Roman" w:hAnsi="Times New Roman" w:cs="Times New Roman"/>
          <w:lang w:val="bs-Latn-BA"/>
        </w:rPr>
        <w:t>rene kopije (organ uprave – opšt</w:t>
      </w:r>
      <w:r w:rsidRPr="00F50EDB">
        <w:rPr>
          <w:rFonts w:ascii="Times New Roman" w:hAnsi="Times New Roman" w:cs="Times New Roman"/>
          <w:lang w:val="bs-Latn-BA"/>
        </w:rPr>
        <w:t>ina, sud ili notar). Za ponuđače koji imaju sjedište izvan BiH ne zahtijeva se posebna nadovjera dokumenata.</w:t>
      </w:r>
    </w:p>
    <w:p w:rsidR="001936D6" w:rsidRPr="000C2F63" w:rsidRDefault="001936D6" w:rsidP="00597C25">
      <w:pPr>
        <w:pStyle w:val="Heading2"/>
        <w:numPr>
          <w:ilvl w:val="1"/>
          <w:numId w:val="33"/>
        </w:numPr>
        <w:ind w:left="0" w:firstLine="0"/>
        <w:jc w:val="both"/>
        <w:rPr>
          <w:rFonts w:ascii="Times New Roman" w:hAnsi="Times New Roman" w:cs="Times New Roman"/>
          <w:sz w:val="24"/>
          <w:szCs w:val="24"/>
          <w:lang w:val="bs-Latn-BA"/>
        </w:rPr>
      </w:pPr>
      <w:bookmarkStart w:id="24" w:name="_Toc98227114"/>
      <w:r w:rsidRPr="000C2F63">
        <w:rPr>
          <w:rFonts w:ascii="Times New Roman" w:hAnsi="Times New Roman" w:cs="Times New Roman"/>
          <w:sz w:val="24"/>
          <w:szCs w:val="24"/>
          <w:lang w:val="bs-Latn-BA"/>
        </w:rPr>
        <w:lastRenderedPageBreak/>
        <w:t>TEHNIČKA I PROFESIONALNA SPOSOBNOST</w:t>
      </w:r>
      <w:bookmarkEnd w:id="24"/>
    </w:p>
    <w:p w:rsidR="00FB5576" w:rsidRPr="00F50EDB" w:rsidRDefault="00C408A4"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4</w:t>
      </w:r>
      <w:r w:rsidR="001936D6" w:rsidRPr="00F50EDB">
        <w:rPr>
          <w:rFonts w:ascii="Times New Roman" w:hAnsi="Times New Roman" w:cs="Times New Roman"/>
          <w:lang w:val="bs-Latn-BA"/>
        </w:rPr>
        <w:t xml:space="preserve">.1. Što se tiče tehničke i profesionalne sposobnosti iz članova 48. i 50. Zakona, ponuđači trebaju ispuniti sljedeće minimalne </w:t>
      </w:r>
      <w:r w:rsidRPr="00F50EDB">
        <w:rPr>
          <w:rFonts w:ascii="Times New Roman" w:hAnsi="Times New Roman" w:cs="Times New Roman"/>
          <w:lang w:val="bs-Latn-BA"/>
        </w:rPr>
        <w:t>USLOVE za kvalifikaciju</w:t>
      </w:r>
      <w:r w:rsidR="001936D6" w:rsidRPr="00F50EDB">
        <w:rPr>
          <w:rFonts w:ascii="Times New Roman" w:hAnsi="Times New Roman" w:cs="Times New Roman"/>
          <w:lang w:val="bs-Latn-BA"/>
        </w:rPr>
        <w:t>:</w:t>
      </w:r>
    </w:p>
    <w:p w:rsidR="001936D6" w:rsidRPr="00DC64D5" w:rsidRDefault="001936D6" w:rsidP="00597C25">
      <w:pPr>
        <w:pStyle w:val="ListParagraph"/>
        <w:numPr>
          <w:ilvl w:val="0"/>
          <w:numId w:val="23"/>
        </w:numPr>
        <w:jc w:val="both"/>
        <w:rPr>
          <w:rFonts w:ascii="Times New Roman" w:hAnsi="Times New Roman" w:cs="Times New Roman"/>
          <w:lang w:val="bs-Latn-BA"/>
        </w:rPr>
      </w:pPr>
      <w:r w:rsidRPr="00DC64D5">
        <w:rPr>
          <w:rFonts w:ascii="Times New Roman" w:hAnsi="Times New Roman" w:cs="Times New Roman"/>
          <w:lang w:val="bs-Latn-BA"/>
        </w:rPr>
        <w:t>da su osposobljeni za pružanje uslug</w:t>
      </w:r>
      <w:r w:rsidR="00EB01BB">
        <w:rPr>
          <w:rFonts w:ascii="Times New Roman" w:hAnsi="Times New Roman" w:cs="Times New Roman"/>
          <w:lang w:val="bs-Latn-BA"/>
        </w:rPr>
        <w:t>e</w:t>
      </w:r>
      <w:r w:rsidRPr="00DC64D5">
        <w:rPr>
          <w:rFonts w:ascii="Times New Roman" w:hAnsi="Times New Roman" w:cs="Times New Roman"/>
          <w:lang w:val="bs-Latn-BA"/>
        </w:rPr>
        <w:t xml:space="preserve"> koje su predmet ovog postupka javne nabavke.</w:t>
      </w:r>
    </w:p>
    <w:p w:rsidR="00DA21ED" w:rsidRDefault="00064848" w:rsidP="00DC64D5">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w:t>
      </w:r>
      <w:r w:rsidRPr="00F50EDB">
        <w:rPr>
          <w:rFonts w:ascii="Times New Roman" w:hAnsi="Times New Roman" w:cs="Times New Roman"/>
          <w:lang w:val="bs-Latn-BA"/>
        </w:rPr>
        <w:t>4</w:t>
      </w:r>
      <w:r w:rsidR="001936D6" w:rsidRPr="00F50EDB">
        <w:rPr>
          <w:rFonts w:ascii="Times New Roman" w:hAnsi="Times New Roman" w:cs="Times New Roman"/>
          <w:lang w:val="bs-Latn-BA"/>
        </w:rPr>
        <w:t>.</w:t>
      </w:r>
      <w:r w:rsidRPr="00F50EDB">
        <w:rPr>
          <w:rFonts w:ascii="Times New Roman" w:hAnsi="Times New Roman" w:cs="Times New Roman"/>
          <w:lang w:val="bs-Latn-BA"/>
        </w:rPr>
        <w:t>2</w:t>
      </w:r>
      <w:r w:rsidR="001936D6" w:rsidRPr="00F50EDB">
        <w:rPr>
          <w:rFonts w:ascii="Times New Roman" w:hAnsi="Times New Roman" w:cs="Times New Roman"/>
          <w:lang w:val="bs-Latn-BA"/>
        </w:rPr>
        <w:t xml:space="preserve">. </w:t>
      </w:r>
      <w:r w:rsidRPr="00F50EDB">
        <w:rPr>
          <w:rFonts w:ascii="Times New Roman" w:hAnsi="Times New Roman" w:cs="Times New Roman"/>
          <w:lang w:val="bs-Latn-BA"/>
        </w:rPr>
        <w:t>Ocjena tehničke i profesionalne sposobnosti ponuđača iz tačke 5.4.1. TD će se izvršiti na osnovu dostavljanja</w:t>
      </w:r>
      <w:r w:rsidR="004B5798" w:rsidRPr="00F50EDB">
        <w:rPr>
          <w:rFonts w:ascii="Times New Roman" w:hAnsi="Times New Roman" w:cs="Times New Roman"/>
          <w:lang w:val="bs-Latn-BA"/>
        </w:rPr>
        <w:t xml:space="preserve"> Izjave o ispunjenosti uslova iz člana 50. Zakona ovjerene od strane ponuđača (u formi utvrđenoj Aneksom 6 TD) kao i</w:t>
      </w:r>
      <w:r w:rsidRPr="00F50EDB">
        <w:rPr>
          <w:rFonts w:ascii="Times New Roman" w:hAnsi="Times New Roman" w:cs="Times New Roman"/>
          <w:lang w:val="bs-Latn-BA"/>
        </w:rPr>
        <w:t xml:space="preserve"> </w:t>
      </w:r>
      <w:r w:rsidR="00086A0E">
        <w:rPr>
          <w:rFonts w:ascii="Times New Roman" w:hAnsi="Times New Roman" w:cs="Times New Roman"/>
          <w:lang w:val="bs-Latn-BA"/>
        </w:rPr>
        <w:t xml:space="preserve">DOKAZA  koji se uz izjavu traže. </w:t>
      </w:r>
    </w:p>
    <w:p w:rsidR="00087E6A" w:rsidRDefault="00012373" w:rsidP="00087E6A">
      <w:pPr>
        <w:jc w:val="both"/>
        <w:rPr>
          <w:rFonts w:ascii="Times New Roman" w:hAnsi="Times New Roman" w:cs="Times New Roman"/>
          <w:lang w:val="bs-Latn-BA"/>
        </w:rPr>
      </w:pPr>
      <w:r>
        <w:rPr>
          <w:rFonts w:ascii="Times New Roman" w:hAnsi="Times New Roman" w:cs="Times New Roman"/>
          <w:lang w:val="bs-Latn-BA"/>
        </w:rPr>
        <w:t>1</w:t>
      </w:r>
      <w:r w:rsidR="00087E6A">
        <w:rPr>
          <w:rFonts w:ascii="Times New Roman" w:hAnsi="Times New Roman" w:cs="Times New Roman"/>
          <w:lang w:val="bs-Latn-BA"/>
        </w:rPr>
        <w:t xml:space="preserve">) </w:t>
      </w:r>
      <w:r w:rsidR="00C66C5A">
        <w:rPr>
          <w:rFonts w:ascii="Times New Roman" w:hAnsi="Times New Roman" w:cs="Times New Roman"/>
          <w:lang w:val="bs-Latn-BA"/>
        </w:rPr>
        <w:t>Izjavu</w:t>
      </w:r>
      <w:r w:rsidR="00087E6A" w:rsidRPr="00F50EDB">
        <w:rPr>
          <w:rFonts w:ascii="Times New Roman" w:hAnsi="Times New Roman" w:cs="Times New Roman"/>
          <w:lang w:val="bs-Latn-BA"/>
        </w:rPr>
        <w:t xml:space="preserve"> o ispunjenosti uslova iz </w:t>
      </w:r>
      <w:r w:rsidR="00087E6A">
        <w:rPr>
          <w:rFonts w:ascii="Times New Roman" w:hAnsi="Times New Roman" w:cs="Times New Roman"/>
          <w:lang w:val="bs-Latn-BA"/>
        </w:rPr>
        <w:t xml:space="preserve">člana </w:t>
      </w:r>
      <w:r w:rsidR="00087E6A" w:rsidRPr="00F50EDB">
        <w:rPr>
          <w:rFonts w:ascii="Times New Roman" w:hAnsi="Times New Roman" w:cs="Times New Roman"/>
          <w:lang w:val="bs-Latn-BA"/>
        </w:rPr>
        <w:t>50</w:t>
      </w:r>
      <w:r w:rsidR="00C66C5A">
        <w:rPr>
          <w:rFonts w:ascii="Times New Roman" w:hAnsi="Times New Roman" w:cs="Times New Roman"/>
          <w:lang w:val="bs-Latn-BA"/>
        </w:rPr>
        <w:t xml:space="preserve">. tačka e) Zakona </w:t>
      </w:r>
      <w:r w:rsidR="001936D6" w:rsidRPr="00DC64D5">
        <w:rPr>
          <w:rFonts w:ascii="Times New Roman" w:hAnsi="Times New Roman" w:cs="Times New Roman"/>
          <w:lang w:val="bs-Latn-BA"/>
        </w:rPr>
        <w:t>o tehničkoj opremljenosti i osposobljenosti i mjerama kojima raspolaže za izvršenje predmetn</w:t>
      </w:r>
      <w:r w:rsidR="00C66C5A">
        <w:rPr>
          <w:rFonts w:ascii="Times New Roman" w:hAnsi="Times New Roman" w:cs="Times New Roman"/>
          <w:lang w:val="bs-Latn-BA"/>
        </w:rPr>
        <w:t>e usluge</w:t>
      </w:r>
      <w:r w:rsidR="001936D6" w:rsidRPr="00DC64D5">
        <w:rPr>
          <w:rFonts w:ascii="Times New Roman" w:hAnsi="Times New Roman" w:cs="Times New Roman"/>
          <w:lang w:val="bs-Latn-BA"/>
        </w:rPr>
        <w:t xml:space="preserve"> i, s t</w:t>
      </w:r>
      <w:r w:rsidR="00C66C5A">
        <w:rPr>
          <w:rFonts w:ascii="Times New Roman" w:hAnsi="Times New Roman" w:cs="Times New Roman"/>
          <w:lang w:val="bs-Latn-BA"/>
        </w:rPr>
        <w:t xml:space="preserve">im u vezi, osiguranja </w:t>
      </w:r>
      <w:r w:rsidR="00086A0E">
        <w:rPr>
          <w:rFonts w:ascii="Times New Roman" w:hAnsi="Times New Roman" w:cs="Times New Roman"/>
          <w:lang w:val="bs-Latn-BA"/>
        </w:rPr>
        <w:t xml:space="preserve">kvaliteta, </w:t>
      </w:r>
      <w:r w:rsidR="00C66C5A">
        <w:rPr>
          <w:rFonts w:ascii="Times New Roman" w:hAnsi="Times New Roman" w:cs="Times New Roman"/>
          <w:lang w:val="bs-Latn-BA"/>
        </w:rPr>
        <w:t xml:space="preserve"> </w:t>
      </w:r>
      <w:r w:rsidR="00C66C5A" w:rsidRPr="00C66C5A">
        <w:rPr>
          <w:rFonts w:ascii="Times New Roman" w:hAnsi="Times New Roman" w:cs="Times New Roman"/>
          <w:b/>
          <w:lang w:val="bs-Latn-BA"/>
        </w:rPr>
        <w:t>ponuđač</w:t>
      </w:r>
      <w:r w:rsidR="00086A0E">
        <w:rPr>
          <w:rFonts w:ascii="Times New Roman" w:hAnsi="Times New Roman" w:cs="Times New Roman"/>
          <w:b/>
          <w:lang w:val="bs-Latn-BA"/>
        </w:rPr>
        <w:t xml:space="preserve"> može </w:t>
      </w:r>
      <w:r w:rsidR="00C66C5A">
        <w:rPr>
          <w:rFonts w:ascii="Times New Roman" w:hAnsi="Times New Roman" w:cs="Times New Roman"/>
          <w:lang w:val="bs-Latn-BA"/>
        </w:rPr>
        <w:t xml:space="preserve"> navesti u </w:t>
      </w:r>
      <w:r w:rsidR="00C40804">
        <w:rPr>
          <w:rFonts w:ascii="Times New Roman" w:hAnsi="Times New Roman" w:cs="Times New Roman"/>
          <w:lang w:val="bs-Latn-BA"/>
        </w:rPr>
        <w:t>ostavljenom prosto</w:t>
      </w:r>
      <w:r>
        <w:rPr>
          <w:rFonts w:ascii="Times New Roman" w:hAnsi="Times New Roman" w:cs="Times New Roman"/>
          <w:lang w:val="bs-Latn-BA"/>
        </w:rPr>
        <w:t>ru u I</w:t>
      </w:r>
      <w:r w:rsidR="00086A0E">
        <w:rPr>
          <w:rFonts w:ascii="Times New Roman" w:hAnsi="Times New Roman" w:cs="Times New Roman"/>
          <w:lang w:val="bs-Latn-BA"/>
        </w:rPr>
        <w:t xml:space="preserve">zjavi zadužena lica za </w:t>
      </w:r>
      <w:r w:rsidR="004B7C4D">
        <w:rPr>
          <w:rFonts w:ascii="Times New Roman" w:hAnsi="Times New Roman" w:cs="Times New Roman"/>
          <w:lang w:val="bs-Latn-BA"/>
        </w:rPr>
        <w:t>realizaciju ugovopra o javnoj nabavci/ispotruci električne energije sa kontakt telefonima i e-mai adresom i time se oslobađa dostavljanja posebnog Spiska iz naredne tačke 2.</w:t>
      </w:r>
    </w:p>
    <w:p w:rsidR="00086A0E" w:rsidRDefault="00086A0E" w:rsidP="00087E6A">
      <w:pPr>
        <w:jc w:val="both"/>
        <w:rPr>
          <w:rFonts w:ascii="Times New Roman" w:hAnsi="Times New Roman" w:cs="Times New Roman"/>
          <w:lang w:val="bs-Latn-BA"/>
        </w:rPr>
      </w:pPr>
      <w:r>
        <w:rPr>
          <w:rFonts w:ascii="Times New Roman" w:hAnsi="Times New Roman" w:cs="Times New Roman"/>
          <w:lang w:val="bs-Latn-BA"/>
        </w:rPr>
        <w:t xml:space="preserve">2) Spisak zaduženog osoblja za realizaciju ugovopra o javnoj nabavci/ispotruci električne energije Direkcije za tržišno snabdjevanje el.energije MH „Elektro privreda Republike Srpske“ matičnog preduzeća Trebinja sa kontakt telefonima i e-mai adresom. </w:t>
      </w:r>
    </w:p>
    <w:p w:rsidR="00087E6A" w:rsidRPr="00A30568" w:rsidRDefault="00086A0E" w:rsidP="00087E6A">
      <w:pPr>
        <w:jc w:val="both"/>
        <w:rPr>
          <w:rFonts w:ascii="Times New Roman" w:hAnsi="Times New Roman"/>
          <w:bCs/>
          <w:lang w:val="sr-Latn-RS"/>
        </w:rPr>
      </w:pPr>
      <w:r>
        <w:rPr>
          <w:rFonts w:ascii="Times New Roman" w:hAnsi="Times New Roman"/>
          <w:lang w:val="sr-Latn-RS"/>
        </w:rPr>
        <w:t>3</w:t>
      </w:r>
      <w:r w:rsidR="00012373">
        <w:rPr>
          <w:rFonts w:ascii="Times New Roman" w:hAnsi="Times New Roman"/>
          <w:lang w:val="sr-Latn-RS"/>
        </w:rPr>
        <w:t>) Izjavu koju je ponuđač dužan sam izraditi kojom potvrđuje da kao</w:t>
      </w:r>
      <w:r w:rsidR="00087E6A" w:rsidRPr="00A26D4A">
        <w:rPr>
          <w:rFonts w:ascii="Times New Roman" w:hAnsi="Times New Roman"/>
          <w:lang w:val="sr-Cyrl-BA"/>
        </w:rPr>
        <w:t xml:space="preserve"> ponuđač/isporučilac ima dozvolu za snabdjevanje električnom energijom i da će ispuniti ugovornu obavezu urednog snabdjevanja električno</w:t>
      </w:r>
      <w:r w:rsidR="00087E6A">
        <w:rPr>
          <w:rFonts w:ascii="Times New Roman" w:hAnsi="Times New Roman"/>
          <w:lang w:val="sr-Cyrl-BA"/>
        </w:rPr>
        <w:t xml:space="preserve">m energijom </w:t>
      </w:r>
      <w:r w:rsidR="00012373">
        <w:rPr>
          <w:rFonts w:ascii="Times New Roman" w:hAnsi="Times New Roman"/>
          <w:lang w:val="sr-Latn-RS"/>
        </w:rPr>
        <w:t xml:space="preserve">i da će ukoliko bude izabran dostaviti </w:t>
      </w:r>
      <w:r w:rsidR="00A30568">
        <w:rPr>
          <w:rFonts w:ascii="Times New Roman" w:hAnsi="Times New Roman"/>
          <w:lang w:val="sr-Latn-RS"/>
        </w:rPr>
        <w:t xml:space="preserve">važeću </w:t>
      </w:r>
      <w:r w:rsidR="004B7C4D" w:rsidRPr="00087E6A">
        <w:rPr>
          <w:rFonts w:ascii="Times New Roman" w:hAnsi="Times New Roman"/>
          <w:b/>
          <w:lang w:val="sr-Cyrl-CS"/>
        </w:rPr>
        <w:t>Dozvol</w:t>
      </w:r>
      <w:r w:rsidR="004B7C4D">
        <w:rPr>
          <w:rFonts w:ascii="Times New Roman" w:hAnsi="Times New Roman"/>
          <w:b/>
          <w:lang w:val="sr-Latn-RS"/>
        </w:rPr>
        <w:t>u</w:t>
      </w:r>
      <w:r w:rsidR="004B7C4D" w:rsidRPr="00087E6A">
        <w:rPr>
          <w:rFonts w:ascii="Times New Roman" w:hAnsi="Times New Roman"/>
          <w:b/>
          <w:lang w:val="sr-Cyrl-CS"/>
        </w:rPr>
        <w:t xml:space="preserve"> jednog od regulatornih tijela</w:t>
      </w:r>
      <w:r w:rsidR="004B7C4D" w:rsidRPr="00087E6A">
        <w:rPr>
          <w:rFonts w:ascii="Times New Roman" w:hAnsi="Times New Roman"/>
          <w:lang w:val="sr-Cyrl-CS"/>
        </w:rPr>
        <w:t xml:space="preserve"> (DERK, FERK, RERS) za obavljanje djelatnosti</w:t>
      </w:r>
      <w:r w:rsidR="004B7C4D" w:rsidRPr="00087E6A">
        <w:rPr>
          <w:rFonts w:ascii="Times New Roman" w:hAnsi="Times New Roman"/>
          <w:lang w:val="sr-Latn-RS"/>
        </w:rPr>
        <w:t xml:space="preserve"> </w:t>
      </w:r>
      <w:r w:rsidR="004B7C4D" w:rsidRPr="00087E6A">
        <w:rPr>
          <w:rFonts w:ascii="Times New Roman" w:hAnsi="Times New Roman"/>
          <w:lang w:val="sr-Cyrl-CS"/>
        </w:rPr>
        <w:t>snabdij</w:t>
      </w:r>
      <w:r w:rsidR="004B7C4D">
        <w:rPr>
          <w:rFonts w:ascii="Times New Roman" w:hAnsi="Times New Roman"/>
          <w:lang w:val="sr-Cyrl-CS"/>
        </w:rPr>
        <w:t>evanja električnom energijom</w:t>
      </w:r>
      <w:r w:rsidR="004B7C4D">
        <w:rPr>
          <w:rFonts w:ascii="Times New Roman" w:hAnsi="Times New Roman"/>
          <w:lang w:val="sr-Latn-RS"/>
        </w:rPr>
        <w:t xml:space="preserve"> ili pisani dokaz ako je u postupku </w:t>
      </w:r>
      <w:r w:rsidR="00A30568">
        <w:rPr>
          <w:rFonts w:ascii="Times New Roman" w:hAnsi="Times New Roman"/>
          <w:lang w:val="sr-Latn-RS"/>
        </w:rPr>
        <w:t xml:space="preserve">obnavljanja </w:t>
      </w:r>
      <w:r w:rsidR="007A7D61">
        <w:rPr>
          <w:rFonts w:ascii="Times New Roman" w:hAnsi="Times New Roman"/>
          <w:lang w:val="sr-Latn-RS"/>
        </w:rPr>
        <w:t xml:space="preserve">dozvole. </w:t>
      </w:r>
    </w:p>
    <w:p w:rsidR="00012373" w:rsidRDefault="00012373" w:rsidP="00012373">
      <w:pPr>
        <w:jc w:val="both"/>
        <w:rPr>
          <w:rFonts w:ascii="Times New Roman" w:hAnsi="Times New Roman"/>
          <w:bCs/>
          <w:lang w:val="sr-Latn-RS"/>
        </w:rPr>
      </w:pPr>
      <w:r>
        <w:rPr>
          <w:rFonts w:ascii="Times New Roman" w:hAnsi="Times New Roman"/>
          <w:bCs/>
          <w:lang w:val="sr-Latn-RS"/>
        </w:rPr>
        <w:t xml:space="preserve">5.4.3.UGOVORNA OBAVEZA </w:t>
      </w:r>
    </w:p>
    <w:p w:rsidR="00012373" w:rsidRPr="00A30568" w:rsidRDefault="00012373" w:rsidP="00012373">
      <w:pPr>
        <w:jc w:val="both"/>
        <w:rPr>
          <w:rFonts w:ascii="Times New Roman" w:hAnsi="Times New Roman"/>
          <w:bCs/>
          <w:lang w:val="sr-Latn-RS"/>
        </w:rPr>
      </w:pPr>
      <w:r>
        <w:rPr>
          <w:rFonts w:ascii="Times New Roman" w:hAnsi="Times New Roman"/>
          <w:bCs/>
          <w:lang w:val="sr-Latn-RS"/>
        </w:rPr>
        <w:t xml:space="preserve">1) </w:t>
      </w:r>
      <w:r w:rsidRPr="00087E6A">
        <w:rPr>
          <w:rFonts w:ascii="Times New Roman" w:hAnsi="Times New Roman"/>
          <w:lang w:val="sr-Cyrl-RS"/>
        </w:rPr>
        <w:t xml:space="preserve">Orginal ili ovjerenu kopiju </w:t>
      </w:r>
      <w:r w:rsidRPr="00087E6A">
        <w:rPr>
          <w:rFonts w:ascii="Times New Roman" w:hAnsi="Times New Roman"/>
          <w:b/>
          <w:lang w:val="sr-Cyrl-CS"/>
        </w:rPr>
        <w:t>Dozvole jednog od regulatornih tijela</w:t>
      </w:r>
      <w:r w:rsidRPr="00087E6A">
        <w:rPr>
          <w:rFonts w:ascii="Times New Roman" w:hAnsi="Times New Roman"/>
          <w:lang w:val="sr-Cyrl-CS"/>
        </w:rPr>
        <w:t xml:space="preserve"> (DERK, FERK, RERS) za obavljanje djelatnosti</w:t>
      </w:r>
      <w:r w:rsidRPr="00087E6A">
        <w:rPr>
          <w:rFonts w:ascii="Times New Roman" w:hAnsi="Times New Roman"/>
          <w:lang w:val="sr-Latn-RS"/>
        </w:rPr>
        <w:t xml:space="preserve"> </w:t>
      </w:r>
      <w:r w:rsidRPr="00087E6A">
        <w:rPr>
          <w:rFonts w:ascii="Times New Roman" w:hAnsi="Times New Roman"/>
          <w:lang w:val="sr-Cyrl-CS"/>
        </w:rPr>
        <w:t>snabdij</w:t>
      </w:r>
      <w:r w:rsidR="00A30568">
        <w:rPr>
          <w:rFonts w:ascii="Times New Roman" w:hAnsi="Times New Roman"/>
          <w:lang w:val="sr-Cyrl-CS"/>
        </w:rPr>
        <w:t>evanja električnom energijom</w:t>
      </w:r>
      <w:r w:rsidR="00A30568">
        <w:rPr>
          <w:rFonts w:ascii="Times New Roman" w:hAnsi="Times New Roman"/>
          <w:lang w:val="sr-Latn-RS"/>
        </w:rPr>
        <w:t xml:space="preserve"> ili pisani dokaz ako je u postupku obnavljanja dozvole obavljanja </w:t>
      </w:r>
      <w:r w:rsidR="00A30568" w:rsidRPr="00087E6A">
        <w:rPr>
          <w:rFonts w:ascii="Times New Roman" w:hAnsi="Times New Roman"/>
          <w:lang w:val="sr-Cyrl-CS"/>
        </w:rPr>
        <w:t>djelatnosti</w:t>
      </w:r>
      <w:r w:rsidR="00A30568" w:rsidRPr="00087E6A">
        <w:rPr>
          <w:rFonts w:ascii="Times New Roman" w:hAnsi="Times New Roman"/>
          <w:lang w:val="sr-Latn-RS"/>
        </w:rPr>
        <w:t xml:space="preserve"> </w:t>
      </w:r>
      <w:r w:rsidR="00A30568" w:rsidRPr="00087E6A">
        <w:rPr>
          <w:rFonts w:ascii="Times New Roman" w:hAnsi="Times New Roman"/>
          <w:lang w:val="sr-Cyrl-CS"/>
        </w:rPr>
        <w:t>snabdij</w:t>
      </w:r>
      <w:r w:rsidR="00A30568">
        <w:rPr>
          <w:rFonts w:ascii="Times New Roman" w:hAnsi="Times New Roman"/>
          <w:lang w:val="sr-Cyrl-CS"/>
        </w:rPr>
        <w:t>evanja električnom energijom</w:t>
      </w:r>
      <w:r w:rsidR="00A30568">
        <w:rPr>
          <w:rFonts w:ascii="Times New Roman" w:hAnsi="Times New Roman"/>
          <w:lang w:val="sr-Latn-RS"/>
        </w:rPr>
        <w:t>.</w:t>
      </w:r>
    </w:p>
    <w:p w:rsidR="00012373" w:rsidRPr="00087E6A" w:rsidRDefault="00012373" w:rsidP="00012373">
      <w:pPr>
        <w:jc w:val="both"/>
        <w:rPr>
          <w:rFonts w:ascii="Times New Roman" w:hAnsi="Times New Roman"/>
          <w:lang w:val="sr-Cyrl-CS"/>
        </w:rPr>
      </w:pPr>
      <w:r w:rsidRPr="00087E6A">
        <w:rPr>
          <w:rFonts w:ascii="Times New Roman" w:hAnsi="Times New Roman"/>
          <w:lang w:val="sr-Cyrl-CS"/>
        </w:rPr>
        <w:t>DERK: Državna regulatorna komisija za električnu energiju BiH</w:t>
      </w:r>
    </w:p>
    <w:p w:rsidR="00012373" w:rsidRPr="00087E6A" w:rsidRDefault="00012373" w:rsidP="00012373">
      <w:pPr>
        <w:jc w:val="both"/>
        <w:rPr>
          <w:rFonts w:ascii="Times New Roman" w:hAnsi="Times New Roman"/>
          <w:lang w:val="sr-Cyrl-CS"/>
        </w:rPr>
      </w:pPr>
      <w:r w:rsidRPr="00087E6A">
        <w:rPr>
          <w:rFonts w:ascii="Times New Roman" w:hAnsi="Times New Roman"/>
          <w:lang w:val="sr-Cyrl-CS"/>
        </w:rPr>
        <w:t>FERK: Regulatorna komisija za energiju u FBiH</w:t>
      </w:r>
    </w:p>
    <w:p w:rsidR="00012373" w:rsidRDefault="00012373" w:rsidP="00087E6A">
      <w:pPr>
        <w:jc w:val="both"/>
        <w:rPr>
          <w:rFonts w:ascii="Times New Roman" w:hAnsi="Times New Roman"/>
          <w:lang w:val="sr-Latn-RS"/>
        </w:rPr>
      </w:pPr>
      <w:r w:rsidRPr="00087E6A">
        <w:rPr>
          <w:rFonts w:ascii="Times New Roman" w:hAnsi="Times New Roman"/>
          <w:lang w:val="sr-Cyrl-CS"/>
        </w:rPr>
        <w:t>HRERS: Regulatorna komisija za energetiku RS</w:t>
      </w:r>
    </w:p>
    <w:p w:rsidR="001F6238" w:rsidRPr="001F6238" w:rsidRDefault="001F6238" w:rsidP="00087E6A">
      <w:pPr>
        <w:jc w:val="both"/>
        <w:rPr>
          <w:rFonts w:ascii="Times New Roman" w:hAnsi="Times New Roman"/>
          <w:lang w:val="sr-Latn-RS"/>
        </w:rPr>
      </w:pPr>
    </w:p>
    <w:p w:rsidR="003E3A6C" w:rsidRPr="00F50EDB" w:rsidRDefault="00870BFE" w:rsidP="00DC64D5">
      <w:pPr>
        <w:jc w:val="both"/>
        <w:rPr>
          <w:rFonts w:ascii="Times New Roman" w:hAnsi="Times New Roman" w:cs="Times New Roman"/>
          <w:lang w:val="bs-Latn-BA"/>
        </w:rPr>
      </w:pPr>
      <w:r>
        <w:rPr>
          <w:rFonts w:ascii="Times New Roman" w:hAnsi="Times New Roman" w:cs="Times New Roman"/>
          <w:lang w:val="bs-Latn-BA"/>
        </w:rPr>
        <w:t xml:space="preserve">5.5. </w:t>
      </w:r>
      <w:r w:rsidR="003E3A6C" w:rsidRPr="00F50EDB">
        <w:rPr>
          <w:rFonts w:ascii="Times New Roman" w:hAnsi="Times New Roman" w:cs="Times New Roman"/>
          <w:lang w:val="bs-Latn-BA"/>
        </w:rPr>
        <w:t>SUKOB INTERESA</w:t>
      </w:r>
    </w:p>
    <w:p w:rsidR="0068584C" w:rsidRPr="00F50EDB" w:rsidRDefault="0068584C" w:rsidP="008700DC">
      <w:pPr>
        <w:jc w:val="both"/>
        <w:rPr>
          <w:rFonts w:ascii="Times New Roman" w:hAnsi="Times New Roman" w:cs="Times New Roman"/>
          <w:lang w:val="bs-Latn-BA"/>
        </w:rPr>
      </w:pPr>
      <w:r w:rsidRPr="00F50EDB">
        <w:rPr>
          <w:rFonts w:ascii="Times New Roman" w:hAnsi="Times New Roman" w:cs="Times New Roman"/>
          <w:lang w:val="bs-Latn-BA"/>
        </w:rPr>
        <w:t>5</w:t>
      </w:r>
      <w:r w:rsidR="003E3A6C" w:rsidRPr="00F50EDB">
        <w:rPr>
          <w:rFonts w:ascii="Times New Roman" w:hAnsi="Times New Roman" w:cs="Times New Roman"/>
          <w:lang w:val="bs-Latn-BA"/>
        </w:rPr>
        <w:t>.</w:t>
      </w:r>
      <w:r w:rsidRPr="00F50EDB">
        <w:rPr>
          <w:rFonts w:ascii="Times New Roman" w:hAnsi="Times New Roman" w:cs="Times New Roman"/>
          <w:lang w:val="bs-Latn-BA"/>
        </w:rPr>
        <w:t>5</w:t>
      </w:r>
      <w:r w:rsidR="003E3A6C" w:rsidRPr="00F50EDB">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3E3A6C" w:rsidRDefault="0068584C" w:rsidP="008700DC">
      <w:pPr>
        <w:jc w:val="both"/>
        <w:rPr>
          <w:rFonts w:ascii="Times New Roman" w:hAnsi="Times New Roman" w:cs="Times New Roman"/>
          <w:lang w:val="bs-Latn-BA"/>
        </w:rPr>
      </w:pPr>
      <w:r w:rsidRPr="00F50EDB">
        <w:rPr>
          <w:rFonts w:ascii="Times New Roman" w:hAnsi="Times New Roman" w:cs="Times New Roman"/>
          <w:lang w:val="bs-Latn-BA"/>
        </w:rPr>
        <w:t xml:space="preserve">5.5.2. </w:t>
      </w:r>
      <w:r w:rsidR="003E3A6C" w:rsidRPr="00F50EDB">
        <w:rPr>
          <w:rFonts w:ascii="Times New Roman" w:hAnsi="Times New Roman" w:cs="Times New Roman"/>
          <w:lang w:val="bs-Latn-BA"/>
        </w:rPr>
        <w:t>Svaki ponuđač je dužan uz ponudu dostaviti i posebnu pismenu Izjavu da nije nudio mito niti učestvovao u bilo kakvim radnjama koje za cilj imaju korupciju u predmetnoj javnoj nabavci (Aneks 7 TD), ovjerenu od strane nadl</w:t>
      </w:r>
      <w:r w:rsidR="00870BFE">
        <w:rPr>
          <w:rFonts w:ascii="Times New Roman" w:hAnsi="Times New Roman" w:cs="Times New Roman"/>
          <w:lang w:val="bs-Latn-BA"/>
        </w:rPr>
        <w:t>ežnog organa (organ uprave – opšt</w:t>
      </w:r>
      <w:r w:rsidR="003E3A6C" w:rsidRPr="00F50EDB">
        <w:rPr>
          <w:rFonts w:ascii="Times New Roman" w:hAnsi="Times New Roman" w:cs="Times New Roman"/>
          <w:lang w:val="bs-Latn-BA"/>
        </w:rPr>
        <w:t>ina, sud ili notar). U slučaju da ponudu dostavlja grupa ponuđača, svaki član grupe ponuđača uz ponudu je obavezan dostaviti popunjenu i ovjerenu predmetnu Izjavu.</w:t>
      </w:r>
    </w:p>
    <w:p w:rsidR="00FB5576" w:rsidRPr="00FA145C" w:rsidRDefault="001936D6" w:rsidP="00597C25">
      <w:pPr>
        <w:pStyle w:val="Heading2"/>
        <w:numPr>
          <w:ilvl w:val="1"/>
          <w:numId w:val="28"/>
        </w:numPr>
        <w:ind w:left="0" w:firstLine="0"/>
        <w:jc w:val="both"/>
        <w:rPr>
          <w:rFonts w:ascii="Times New Roman" w:hAnsi="Times New Roman" w:cs="Times New Roman"/>
          <w:sz w:val="22"/>
          <w:szCs w:val="22"/>
          <w:lang w:val="bs-Latn-BA"/>
        </w:rPr>
      </w:pPr>
      <w:bookmarkStart w:id="25" w:name="_Toc98227115"/>
      <w:r w:rsidRPr="00FA145C">
        <w:rPr>
          <w:rFonts w:ascii="Times New Roman" w:hAnsi="Times New Roman" w:cs="Times New Roman"/>
          <w:sz w:val="22"/>
          <w:szCs w:val="22"/>
          <w:lang w:val="bs-Latn-BA"/>
        </w:rPr>
        <w:lastRenderedPageBreak/>
        <w:t>GRUPA PONUĐAČA</w:t>
      </w:r>
      <w:bookmarkEnd w:id="25"/>
    </w:p>
    <w:p w:rsidR="001936D6" w:rsidRPr="00F50EDB" w:rsidRDefault="00E0507B"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.6.1. U slučaju da ponudu dostavlja grupa ponuđača, ugovorni organ će ocjenu ispunjenosti kvalifikacionih uslova od strane grupe ponuđača izvršiti na sljedeći način:</w:t>
      </w:r>
    </w:p>
    <w:p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 xml:space="preserve">Grupa ponuđača kao cjelina mora ispuniti uslove koji su navedeni u tački </w:t>
      </w:r>
      <w:r w:rsidR="00E0507B" w:rsidRPr="00F50EDB">
        <w:rPr>
          <w:rFonts w:ascii="Times New Roman" w:hAnsi="Times New Roman" w:cs="Times New Roman"/>
          <w:lang w:val="bs-Latn-BA"/>
        </w:rPr>
        <w:t>5</w:t>
      </w:r>
      <w:r w:rsidRPr="00F50EDB">
        <w:rPr>
          <w:rFonts w:ascii="Times New Roman" w:hAnsi="Times New Roman" w:cs="Times New Roman"/>
          <w:lang w:val="bs-Latn-BA"/>
        </w:rPr>
        <w:t>.</w:t>
      </w:r>
      <w:r w:rsidR="00E0507B" w:rsidRPr="00F50EDB">
        <w:rPr>
          <w:rFonts w:ascii="Times New Roman" w:hAnsi="Times New Roman" w:cs="Times New Roman"/>
          <w:lang w:val="bs-Latn-BA"/>
        </w:rPr>
        <w:t>3</w:t>
      </w:r>
      <w:r w:rsidRPr="00F50EDB">
        <w:rPr>
          <w:rFonts w:ascii="Times New Roman" w:hAnsi="Times New Roman" w:cs="Times New Roman"/>
          <w:lang w:val="bs-Latn-BA"/>
        </w:rPr>
        <w:t xml:space="preserve">. TD (ekonomska i finansijska sposobnost) i </w:t>
      </w:r>
      <w:r w:rsidR="00E0507B" w:rsidRPr="00F50EDB">
        <w:rPr>
          <w:rFonts w:ascii="Times New Roman" w:hAnsi="Times New Roman" w:cs="Times New Roman"/>
          <w:lang w:val="bs-Latn-BA"/>
        </w:rPr>
        <w:t>5</w:t>
      </w:r>
      <w:r w:rsidRPr="00F50EDB">
        <w:rPr>
          <w:rFonts w:ascii="Times New Roman" w:hAnsi="Times New Roman" w:cs="Times New Roman"/>
          <w:lang w:val="bs-Latn-BA"/>
        </w:rPr>
        <w:t>.</w:t>
      </w:r>
      <w:r w:rsidR="00E0507B" w:rsidRPr="00F50EDB">
        <w:rPr>
          <w:rFonts w:ascii="Times New Roman" w:hAnsi="Times New Roman" w:cs="Times New Roman"/>
          <w:lang w:val="bs-Latn-BA"/>
        </w:rPr>
        <w:t>4</w:t>
      </w:r>
      <w:r w:rsidRPr="00F50EDB">
        <w:rPr>
          <w:rFonts w:ascii="Times New Roman" w:hAnsi="Times New Roman" w:cs="Times New Roman"/>
          <w:lang w:val="bs-Latn-BA"/>
        </w:rPr>
        <w:t>. TD (tehnička i profesionalna sposobnost), što znači da grupa ponuđača može kumulativno ispunjavati postavljene uslove i dostaviti dokumentaciju kojom dokazuju ispunjavanje postavljenih uslova;</w:t>
      </w:r>
    </w:p>
    <w:p w:rsidR="00E0507B" w:rsidRPr="000C2F63"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 xml:space="preserve">Uslove koji su navedeni pod tačkama </w:t>
      </w:r>
      <w:r w:rsidR="00E0507B" w:rsidRPr="00F50EDB">
        <w:rPr>
          <w:rFonts w:ascii="Times New Roman" w:hAnsi="Times New Roman" w:cs="Times New Roman"/>
          <w:lang w:val="bs-Latn-BA"/>
        </w:rPr>
        <w:t>5</w:t>
      </w:r>
      <w:r w:rsidRPr="00F50EDB">
        <w:rPr>
          <w:rFonts w:ascii="Times New Roman" w:hAnsi="Times New Roman" w:cs="Times New Roman"/>
          <w:lang w:val="bs-Latn-BA"/>
        </w:rPr>
        <w:t>.</w:t>
      </w:r>
      <w:r w:rsidR="00E0507B" w:rsidRPr="00F50EDB">
        <w:rPr>
          <w:rFonts w:ascii="Times New Roman" w:hAnsi="Times New Roman" w:cs="Times New Roman"/>
          <w:lang w:val="bs-Latn-BA"/>
        </w:rPr>
        <w:t>1</w:t>
      </w:r>
      <w:r w:rsidRPr="00F50EDB">
        <w:rPr>
          <w:rFonts w:ascii="Times New Roman" w:hAnsi="Times New Roman" w:cs="Times New Roman"/>
          <w:lang w:val="bs-Latn-BA"/>
        </w:rPr>
        <w:t xml:space="preserve">., </w:t>
      </w:r>
      <w:r w:rsidR="00E0507B" w:rsidRPr="00F50EDB">
        <w:rPr>
          <w:rFonts w:ascii="Times New Roman" w:hAnsi="Times New Roman" w:cs="Times New Roman"/>
          <w:lang w:val="bs-Latn-BA"/>
        </w:rPr>
        <w:t>5</w:t>
      </w:r>
      <w:r w:rsidRPr="00F50EDB">
        <w:rPr>
          <w:rFonts w:ascii="Times New Roman" w:hAnsi="Times New Roman" w:cs="Times New Roman"/>
          <w:lang w:val="bs-Latn-BA"/>
        </w:rPr>
        <w:t>.</w:t>
      </w:r>
      <w:r w:rsidR="00E0507B" w:rsidRPr="00F50EDB">
        <w:rPr>
          <w:rFonts w:ascii="Times New Roman" w:hAnsi="Times New Roman" w:cs="Times New Roman"/>
          <w:lang w:val="bs-Latn-BA"/>
        </w:rPr>
        <w:t>2</w:t>
      </w:r>
      <w:r w:rsidRPr="00F50EDB">
        <w:rPr>
          <w:rFonts w:ascii="Times New Roman" w:hAnsi="Times New Roman" w:cs="Times New Roman"/>
          <w:lang w:val="bs-Latn-BA"/>
        </w:rPr>
        <w:t xml:space="preserve">. i </w:t>
      </w:r>
      <w:r w:rsidR="00E0507B" w:rsidRPr="00F50EDB">
        <w:rPr>
          <w:rFonts w:ascii="Times New Roman" w:hAnsi="Times New Roman" w:cs="Times New Roman"/>
          <w:lang w:val="bs-Latn-BA"/>
        </w:rPr>
        <w:t>5</w:t>
      </w:r>
      <w:r w:rsidRPr="00F50EDB">
        <w:rPr>
          <w:rFonts w:ascii="Times New Roman" w:hAnsi="Times New Roman" w:cs="Times New Roman"/>
          <w:lang w:val="bs-Latn-BA"/>
        </w:rPr>
        <w:t>.</w:t>
      </w:r>
      <w:r w:rsidR="00E0507B" w:rsidRPr="00F50EDB">
        <w:rPr>
          <w:rFonts w:ascii="Times New Roman" w:hAnsi="Times New Roman" w:cs="Times New Roman"/>
          <w:lang w:val="bs-Latn-BA"/>
        </w:rPr>
        <w:t>5</w:t>
      </w:r>
      <w:r w:rsidRPr="00F50EDB">
        <w:rPr>
          <w:rFonts w:ascii="Times New Roman" w:hAnsi="Times New Roman" w:cs="Times New Roman"/>
          <w:lang w:val="bs-Latn-BA"/>
        </w:rPr>
        <w:t>. (Lična sposobnost, Sposobnost obavljanja profesionalne djelatnosti i Sukob interesa) moraju ispunjavati svaki član grupe ponuđača pojedinačno, te svaki od članova grupe ponuđača mora dostaviti dokumentaciju kojom dokazuje ispunjavanje postavljenih uslova.</w:t>
      </w:r>
    </w:p>
    <w:p w:rsidR="001936D6" w:rsidRPr="00F50EDB" w:rsidRDefault="00E0507B"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 xml:space="preserve">.6.2. U slučaju </w:t>
      </w:r>
      <w:r w:rsidRPr="00F50EDB">
        <w:rPr>
          <w:rFonts w:ascii="Times New Roman" w:hAnsi="Times New Roman" w:cs="Times New Roman"/>
          <w:lang w:val="bs-Latn-BA"/>
        </w:rPr>
        <w:t xml:space="preserve">da grupa ponuđača </w:t>
      </w:r>
      <w:r w:rsidR="00C74FF8" w:rsidRPr="00F50EDB">
        <w:rPr>
          <w:rFonts w:ascii="Times New Roman" w:hAnsi="Times New Roman" w:cs="Times New Roman"/>
          <w:lang w:val="bs-Latn-BA"/>
        </w:rPr>
        <w:t xml:space="preserve">dostavlja ponudu </w:t>
      </w:r>
      <w:r w:rsidR="001936D6" w:rsidRPr="00F50EDB">
        <w:rPr>
          <w:rFonts w:ascii="Times New Roman" w:hAnsi="Times New Roman" w:cs="Times New Roman"/>
          <w:lang w:val="bs-Latn-BA"/>
        </w:rPr>
        <w:t xml:space="preserve">broj </w:t>
      </w:r>
      <w:r w:rsidR="00C74FF8" w:rsidRPr="00F50EDB">
        <w:rPr>
          <w:rFonts w:ascii="Times New Roman" w:hAnsi="Times New Roman" w:cs="Times New Roman"/>
          <w:lang w:val="bs-Latn-BA"/>
        </w:rPr>
        <w:t>članova grupe ponuđača</w:t>
      </w:r>
      <w:r w:rsidR="001936D6" w:rsidRPr="00F50EDB">
        <w:rPr>
          <w:rFonts w:ascii="Times New Roman" w:hAnsi="Times New Roman" w:cs="Times New Roman"/>
          <w:lang w:val="bs-Latn-BA"/>
        </w:rPr>
        <w:t xml:space="preserve"> nije ograničen i od njih se ne traži da osnuju novo pravno lice kako bi dostavili ponudu, ali se </w:t>
      </w:r>
      <w:r w:rsidR="00C74FF8" w:rsidRPr="00F50EDB">
        <w:rPr>
          <w:rFonts w:ascii="Times New Roman" w:hAnsi="Times New Roman" w:cs="Times New Roman"/>
          <w:lang w:val="bs-Latn-BA"/>
        </w:rPr>
        <w:t>može zahtijevati da</w:t>
      </w:r>
      <w:r w:rsidR="001936D6" w:rsidRPr="00F50EDB">
        <w:rPr>
          <w:rFonts w:ascii="Times New Roman" w:hAnsi="Times New Roman" w:cs="Times New Roman"/>
          <w:lang w:val="bs-Latn-BA"/>
        </w:rPr>
        <w:t>, nakon izbora najpovoljnijeg ponuđača, isti dostave primjerak pravnog akta o formiranju grupe ponuđača radi izvršenja predmetnog ugovora, a kojim se utvrđuje:</w:t>
      </w:r>
    </w:p>
    <w:p w:rsidR="001936D6" w:rsidRPr="00F50EDB" w:rsidRDefault="001936D6" w:rsidP="00597C25">
      <w:pPr>
        <w:pStyle w:val="ListParagraph"/>
        <w:numPr>
          <w:ilvl w:val="0"/>
          <w:numId w:val="6"/>
        </w:numPr>
        <w:jc w:val="both"/>
        <w:rPr>
          <w:rFonts w:ascii="Times New Roman" w:hAnsi="Times New Roman" w:cs="Times New Roman"/>
          <w:lang w:val="bs-Latn-BA"/>
        </w:rPr>
      </w:pPr>
      <w:r w:rsidRPr="00F50EDB">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1936D6" w:rsidRPr="00F50EDB" w:rsidRDefault="001936D6" w:rsidP="00597C25">
      <w:pPr>
        <w:pStyle w:val="ListParagraph"/>
        <w:numPr>
          <w:ilvl w:val="0"/>
          <w:numId w:val="6"/>
        </w:numPr>
        <w:jc w:val="both"/>
        <w:rPr>
          <w:rFonts w:ascii="Times New Roman" w:hAnsi="Times New Roman" w:cs="Times New Roman"/>
          <w:lang w:val="bs-Latn-BA"/>
        </w:rPr>
      </w:pPr>
      <w:r w:rsidRPr="00F50EDB">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w:t>
      </w:r>
      <w:r w:rsidR="00FB5576" w:rsidRPr="00F50EDB">
        <w:rPr>
          <w:rFonts w:ascii="Times New Roman" w:hAnsi="Times New Roman" w:cs="Times New Roman"/>
          <w:lang w:val="bs-Latn-BA"/>
        </w:rPr>
        <w:t xml:space="preserve"> </w:t>
      </w:r>
      <w:r w:rsidRPr="00F50EDB">
        <w:rPr>
          <w:rFonts w:ascii="Times New Roman" w:hAnsi="Times New Roman" w:cs="Times New Roman"/>
          <w:lang w:val="bs-Latn-BA"/>
        </w:rPr>
        <w:t>grupe ponuđača);</w:t>
      </w:r>
    </w:p>
    <w:p w:rsidR="001936D6" w:rsidRPr="00F50EDB" w:rsidRDefault="001936D6" w:rsidP="00597C25">
      <w:pPr>
        <w:pStyle w:val="ListParagraph"/>
        <w:numPr>
          <w:ilvl w:val="0"/>
          <w:numId w:val="6"/>
        </w:numPr>
        <w:jc w:val="both"/>
        <w:rPr>
          <w:rFonts w:ascii="Times New Roman" w:hAnsi="Times New Roman" w:cs="Times New Roman"/>
          <w:lang w:val="bs-Latn-BA"/>
        </w:rPr>
      </w:pPr>
      <w:r w:rsidRPr="00F50EDB">
        <w:rPr>
          <w:rFonts w:ascii="Times New Roman" w:hAnsi="Times New Roman" w:cs="Times New Roman"/>
          <w:lang w:val="bs-Latn-BA"/>
        </w:rPr>
        <w:t>da je ponuda u ovom postupku javne nabavke pravno obavezujuća za sve članove grupe ponuđača;</w:t>
      </w:r>
    </w:p>
    <w:p w:rsidR="00FB5576" w:rsidRPr="00F50EDB" w:rsidRDefault="001936D6" w:rsidP="00597C25">
      <w:pPr>
        <w:pStyle w:val="ListParagraph"/>
        <w:numPr>
          <w:ilvl w:val="0"/>
          <w:numId w:val="6"/>
        </w:numPr>
        <w:jc w:val="both"/>
        <w:rPr>
          <w:rFonts w:ascii="Times New Roman" w:hAnsi="Times New Roman" w:cs="Times New Roman"/>
          <w:lang w:val="bs-Latn-BA"/>
        </w:rPr>
      </w:pPr>
      <w:r w:rsidRPr="00F50EDB">
        <w:rPr>
          <w:rFonts w:ascii="Times New Roman" w:hAnsi="Times New Roman" w:cs="Times New Roman"/>
          <w:lang w:val="bs-Latn-BA"/>
        </w:rPr>
        <w:t>da će svi članovi grupe ponuđača biti solidarno odgovorni za obaveze koje ugovorom o javnoj nabavci kao grupa preuzimaju.</w:t>
      </w:r>
    </w:p>
    <w:p w:rsidR="001936D6" w:rsidRPr="00F50EDB" w:rsidRDefault="00C74FF8"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.6.3. Nakon donošenja Odluke</w:t>
      </w:r>
      <w:r w:rsidRPr="00F50EDB">
        <w:rPr>
          <w:rFonts w:ascii="Times New Roman" w:hAnsi="Times New Roman" w:cs="Times New Roman"/>
          <w:lang w:val="bs-Latn-BA"/>
        </w:rPr>
        <w:t xml:space="preserve"> kojom je izabrana navedena grupa ponuđača,</w:t>
      </w:r>
      <w:r w:rsidR="001936D6" w:rsidRPr="00F50EDB">
        <w:rPr>
          <w:rFonts w:ascii="Times New Roman" w:hAnsi="Times New Roman" w:cs="Times New Roman"/>
          <w:lang w:val="bs-Latn-BA"/>
        </w:rPr>
        <w:t xml:space="preserve"> grupa ponuđača dužna je dostaviti orginal ili ovjeren</w:t>
      </w:r>
      <w:r w:rsidR="00870BFE">
        <w:rPr>
          <w:rFonts w:ascii="Times New Roman" w:hAnsi="Times New Roman" w:cs="Times New Roman"/>
          <w:lang w:val="bs-Latn-BA"/>
        </w:rPr>
        <w:t>u fotokopiju (organ uprave – opšt</w:t>
      </w:r>
      <w:r w:rsidR="001936D6" w:rsidRPr="00F50EDB">
        <w:rPr>
          <w:rFonts w:ascii="Times New Roman" w:hAnsi="Times New Roman" w:cs="Times New Roman"/>
          <w:lang w:val="bs-Latn-BA"/>
        </w:rPr>
        <w:t xml:space="preserve">ina, sud ili notar) pravnog akta o udruživanju u grupu ponuđača radi učešća u predmetnom postupku javne nabavke, u roku ne dužem od </w:t>
      </w:r>
      <w:r w:rsidR="00870BFE">
        <w:rPr>
          <w:rFonts w:ascii="Times New Roman" w:hAnsi="Times New Roman" w:cs="Times New Roman"/>
          <w:lang w:val="bs-Latn-BA"/>
        </w:rPr>
        <w:t xml:space="preserve">5 </w:t>
      </w:r>
      <w:r w:rsidR="001936D6" w:rsidRPr="00F50EDB">
        <w:rPr>
          <w:rFonts w:ascii="Times New Roman" w:hAnsi="Times New Roman" w:cs="Times New Roman"/>
          <w:lang w:val="bs-Latn-BA"/>
        </w:rPr>
        <w:t xml:space="preserve"> dana od dana prijema odluke. Dokument</w:t>
      </w:r>
      <w:r w:rsidR="00870BFE">
        <w:rPr>
          <w:rFonts w:ascii="Times New Roman" w:hAnsi="Times New Roman" w:cs="Times New Roman"/>
          <w:lang w:val="bs-Latn-BA"/>
        </w:rPr>
        <w:t xml:space="preserve">i kao dokazi trebaju biti </w:t>
      </w:r>
      <w:r w:rsidR="001936D6" w:rsidRPr="00F50EDB">
        <w:rPr>
          <w:rFonts w:ascii="Times New Roman" w:hAnsi="Times New Roman" w:cs="Times New Roman"/>
          <w:lang w:val="bs-Latn-BA"/>
        </w:rPr>
        <w:t>dostavljen</w:t>
      </w:r>
      <w:r w:rsidR="00870BFE">
        <w:rPr>
          <w:rFonts w:ascii="Times New Roman" w:hAnsi="Times New Roman" w:cs="Times New Roman"/>
          <w:lang w:val="bs-Latn-BA"/>
        </w:rPr>
        <w:t>i</w:t>
      </w:r>
      <w:r w:rsidR="001936D6" w:rsidRPr="00F50EDB">
        <w:rPr>
          <w:rFonts w:ascii="Times New Roman" w:hAnsi="Times New Roman" w:cs="Times New Roman"/>
          <w:lang w:val="bs-Latn-BA"/>
        </w:rPr>
        <w:t xml:space="preserve"> na protokol ugovornog organa najkasnije peti dan po prijemu odluke o izboru, u r</w:t>
      </w:r>
      <w:r w:rsidR="00870BFE">
        <w:rPr>
          <w:rFonts w:ascii="Times New Roman" w:hAnsi="Times New Roman" w:cs="Times New Roman"/>
          <w:lang w:val="bs-Latn-BA"/>
        </w:rPr>
        <w:t xml:space="preserve">adnom vremenu ugovornog organa </w:t>
      </w:r>
      <w:r w:rsidR="001936D6" w:rsidRPr="00F50EDB">
        <w:rPr>
          <w:rFonts w:ascii="Times New Roman" w:hAnsi="Times New Roman" w:cs="Times New Roman"/>
          <w:lang w:val="bs-Latn-BA"/>
        </w:rPr>
        <w:t xml:space="preserve">do </w:t>
      </w:r>
      <w:r w:rsidR="00870BFE">
        <w:rPr>
          <w:rFonts w:ascii="Times New Roman" w:hAnsi="Times New Roman" w:cs="Times New Roman"/>
          <w:lang w:val="bs-Latn-BA"/>
        </w:rPr>
        <w:t>15</w:t>
      </w:r>
      <w:r w:rsidR="001936D6" w:rsidRPr="00F50EDB">
        <w:rPr>
          <w:rFonts w:ascii="Times New Roman" w:hAnsi="Times New Roman" w:cs="Times New Roman"/>
          <w:lang w:val="bs-Latn-BA"/>
        </w:rPr>
        <w:t xml:space="preserve"> sati, te za ugovorni organ nije relevantno na koji je način poslat. Ukoliko grupa ponuđača ne dostavi pravni akt o udruživanju sa sadržajem definisanim u tački </w:t>
      </w:r>
      <w:r w:rsidRPr="00F50EDB">
        <w:rPr>
          <w:rFonts w:ascii="Times New Roman" w:hAnsi="Times New Roman" w:cs="Times New Roman"/>
          <w:lang w:val="bs-Latn-BA"/>
        </w:rPr>
        <w:t>5</w:t>
      </w:r>
      <w:r w:rsidR="001936D6" w:rsidRPr="00F50EDB">
        <w:rPr>
          <w:rFonts w:ascii="Times New Roman" w:hAnsi="Times New Roman" w:cs="Times New Roman"/>
          <w:lang w:val="bs-Latn-BA"/>
        </w:rPr>
        <w:t>.6.2. TD ugovor će se dodijeliti sljedećem ponuđaču sa rang liste.</w:t>
      </w:r>
    </w:p>
    <w:p w:rsidR="004A7E4F" w:rsidRPr="00F50EDB" w:rsidRDefault="00C74FF8" w:rsidP="008700DC">
      <w:pPr>
        <w:jc w:val="both"/>
        <w:rPr>
          <w:rFonts w:ascii="Times New Roman" w:hAnsi="Times New Roman" w:cs="Times New Roman"/>
          <w:lang w:val="bs-Latn-BA"/>
        </w:rPr>
      </w:pPr>
      <w:r w:rsidRPr="00F50EDB">
        <w:rPr>
          <w:rFonts w:ascii="Times New Roman" w:hAnsi="Times New Roman" w:cs="Times New Roman"/>
          <w:lang w:val="bs-Latn-BA"/>
        </w:rPr>
        <w:t>5</w:t>
      </w:r>
      <w:r w:rsidR="001936D6" w:rsidRPr="00F50EDB">
        <w:rPr>
          <w:rFonts w:ascii="Times New Roman" w:hAnsi="Times New Roman" w:cs="Times New Roman"/>
          <w:lang w:val="bs-Latn-BA"/>
        </w:rPr>
        <w:t>.6.4.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w:t>
      </w:r>
      <w:r w:rsidR="00821687" w:rsidRPr="00F50EDB">
        <w:rPr>
          <w:rFonts w:ascii="Times New Roman" w:hAnsi="Times New Roman" w:cs="Times New Roman"/>
          <w:lang w:val="bs-Latn-BA"/>
        </w:rPr>
        <w:t>acivanje</w:t>
      </w:r>
      <w:r w:rsidR="001936D6" w:rsidRPr="00F50EDB">
        <w:rPr>
          <w:rFonts w:ascii="Times New Roman" w:hAnsi="Times New Roman" w:cs="Times New Roman"/>
          <w:lang w:val="bs-Latn-BA"/>
        </w:rPr>
        <w:t xml:space="preserve"> svih ponuda u kojima je taj ponuđač učestvovao.</w:t>
      </w:r>
      <w:r w:rsidRPr="00F50EDB" w:rsidDel="00C74FF8">
        <w:rPr>
          <w:rFonts w:ascii="Times New Roman" w:hAnsi="Times New Roman" w:cs="Times New Roman"/>
          <w:lang w:val="bs-Latn-BA"/>
        </w:rPr>
        <w:t xml:space="preserve"> </w:t>
      </w:r>
      <w:r w:rsidR="004A7E4F" w:rsidRPr="00F50EDB">
        <w:rPr>
          <w:rFonts w:ascii="Times New Roman" w:hAnsi="Times New Roman" w:cs="Times New Roman"/>
          <w:lang w:val="bs-Latn-BA"/>
        </w:rPr>
        <w:br w:type="page"/>
      </w:r>
    </w:p>
    <w:p w:rsidR="001936D6" w:rsidRPr="00FA145C" w:rsidRDefault="001936D6" w:rsidP="007A7D61">
      <w:pPr>
        <w:pStyle w:val="Heading1"/>
        <w:numPr>
          <w:ilvl w:val="0"/>
          <w:numId w:val="28"/>
        </w:numPr>
        <w:ind w:left="0" w:firstLine="0"/>
        <w:jc w:val="both"/>
        <w:rPr>
          <w:rFonts w:ascii="Times New Roman" w:hAnsi="Times New Roman" w:cs="Times New Roman"/>
          <w:b w:val="0"/>
          <w:sz w:val="22"/>
          <w:szCs w:val="22"/>
          <w:lang w:val="bs-Latn-BA"/>
        </w:rPr>
      </w:pPr>
      <w:bookmarkStart w:id="26" w:name="_Toc98227116"/>
      <w:r w:rsidRPr="00FA145C">
        <w:rPr>
          <w:rFonts w:ascii="Times New Roman" w:hAnsi="Times New Roman" w:cs="Times New Roman"/>
          <w:b w:val="0"/>
          <w:sz w:val="22"/>
          <w:szCs w:val="22"/>
          <w:lang w:val="bs-Latn-BA"/>
        </w:rPr>
        <w:lastRenderedPageBreak/>
        <w:t>ZAHTJEVI U VEZI SA DOSTAVLJANJEM PONUDA</w:t>
      </w:r>
      <w:bookmarkEnd w:id="26"/>
    </w:p>
    <w:p w:rsidR="00FB5576" w:rsidRPr="000C2F63" w:rsidRDefault="000C2F63" w:rsidP="00597C25">
      <w:pPr>
        <w:pStyle w:val="Heading2"/>
        <w:numPr>
          <w:ilvl w:val="1"/>
          <w:numId w:val="34"/>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27" w:name="_Toc98227117"/>
      <w:r w:rsidR="00B86849" w:rsidRPr="000C2F63">
        <w:rPr>
          <w:rFonts w:ascii="Times New Roman" w:hAnsi="Times New Roman" w:cs="Times New Roman"/>
          <w:sz w:val="24"/>
          <w:szCs w:val="24"/>
          <w:lang w:val="bs-Latn-BA"/>
        </w:rPr>
        <w:t>PRIPREMA PONUDE</w:t>
      </w:r>
      <w:bookmarkEnd w:id="27"/>
    </w:p>
    <w:p w:rsidR="001936D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FB557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.1.2. Ponuđači snose sve troškove nastale na ime pripreme i dostavljanja njihovih ponuda. Ugovorni organ ne snosi nikakve troškove ponuđača u postupku javn</w:t>
      </w:r>
      <w:r w:rsidRPr="00F50EDB">
        <w:rPr>
          <w:rFonts w:ascii="Times New Roman" w:hAnsi="Times New Roman" w:cs="Times New Roman"/>
          <w:lang w:val="bs-Latn-BA"/>
        </w:rPr>
        <w:t>e nabavke</w:t>
      </w:r>
      <w:r w:rsidR="001936D6" w:rsidRPr="00F50EDB">
        <w:rPr>
          <w:rFonts w:ascii="Times New Roman" w:hAnsi="Times New Roman" w:cs="Times New Roman"/>
          <w:lang w:val="bs-Latn-BA"/>
        </w:rPr>
        <w:t>.</w:t>
      </w:r>
    </w:p>
    <w:p w:rsidR="001936D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 (Napomena: ugovorni organ precizira šta sve mora biti prevedeno). Pod zvaničnim prevodom se smatra prevod ovjeren od strane sudskog tumača.</w:t>
      </w:r>
    </w:p>
    <w:p w:rsidR="00FB557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1936D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6.1.5.</w:t>
      </w:r>
      <w:r w:rsidR="001936D6" w:rsidRPr="00F50EDB">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1936D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w:t>
      </w:r>
      <w:r w:rsidRPr="00F50EDB">
        <w:rPr>
          <w:rFonts w:ascii="Times New Roman" w:hAnsi="Times New Roman" w:cs="Times New Roman"/>
          <w:lang w:val="bs-Latn-BA"/>
        </w:rPr>
        <w:t>6</w:t>
      </w:r>
      <w:r w:rsidR="001936D6" w:rsidRPr="00F50EDB">
        <w:rPr>
          <w:rFonts w:ascii="Times New Roman" w:hAnsi="Times New Roman" w:cs="Times New Roman"/>
          <w:lang w:val="bs-Latn-BA"/>
        </w:rPr>
        <w:t xml:space="preserve">. Svi listovi ponude moraju biti čvrsto uvezani (sa jemstvenikom ili na neki drugi način – ugovorni organ mora precizirati) na način da se onemogući naknadno vađenje ili umetanje listova, osim </w:t>
      </w:r>
      <w:r w:rsidRPr="00F50EDB">
        <w:rPr>
          <w:rFonts w:ascii="Times New Roman" w:hAnsi="Times New Roman" w:cs="Times New Roman"/>
          <w:lang w:val="bs-Latn-BA"/>
        </w:rPr>
        <w:t xml:space="preserve">dokaza o </w:t>
      </w:r>
      <w:r w:rsidR="001936D6" w:rsidRPr="00F50EDB">
        <w:rPr>
          <w:rFonts w:ascii="Times New Roman" w:hAnsi="Times New Roman" w:cs="Times New Roman"/>
          <w:lang w:val="bs-Latn-BA"/>
        </w:rPr>
        <w:t>garan</w:t>
      </w:r>
      <w:r w:rsidRPr="00F50EDB">
        <w:rPr>
          <w:rFonts w:ascii="Times New Roman" w:hAnsi="Times New Roman" w:cs="Times New Roman"/>
          <w:lang w:val="bs-Latn-BA"/>
        </w:rPr>
        <w:t>ciji.</w:t>
      </w:r>
      <w:r w:rsidR="001936D6" w:rsidRPr="00F50EDB">
        <w:rPr>
          <w:rFonts w:ascii="Times New Roman" w:hAnsi="Times New Roman" w:cs="Times New Roman"/>
          <w:lang w:val="bs-Latn-BA"/>
        </w:rPr>
        <w:t xml:space="preserve"> Dijelovi ponude kao što su </w:t>
      </w:r>
      <w:r w:rsidRPr="00F50EDB">
        <w:rPr>
          <w:rFonts w:ascii="Times New Roman" w:hAnsi="Times New Roman" w:cs="Times New Roman"/>
          <w:lang w:val="bs-Latn-BA"/>
        </w:rPr>
        <w:t>dokazi o garanciji, štampana literatura, brošure</w:t>
      </w:r>
      <w:r w:rsidR="001936D6" w:rsidRPr="00F50EDB">
        <w:rPr>
          <w:rFonts w:ascii="Times New Roman" w:hAnsi="Times New Roman" w:cs="Times New Roman"/>
          <w:lang w:val="bs-Latn-BA"/>
        </w:rPr>
        <w:t xml:space="preserve">, katalozi, i slično koji ne mogu biti </w:t>
      </w:r>
      <w:r w:rsidRPr="00F50EDB">
        <w:rPr>
          <w:rFonts w:ascii="Times New Roman" w:hAnsi="Times New Roman" w:cs="Times New Roman"/>
          <w:lang w:val="bs-Latn-BA"/>
        </w:rPr>
        <w:t xml:space="preserve">čvrsto </w:t>
      </w:r>
      <w:r w:rsidR="001936D6" w:rsidRPr="00F50EDB">
        <w:rPr>
          <w:rFonts w:ascii="Times New Roman" w:hAnsi="Times New Roman" w:cs="Times New Roman"/>
          <w:lang w:val="bs-Latn-BA"/>
        </w:rPr>
        <w:t>uvezani, ponuđač obilježava nazivom i navodi u sadržaju ponude kao dio ponude. Sve stranice ponude moraju biti numerisane na način da je vidljiv redni broj stranice ili lista, u skladu sa članom 8. st</w:t>
      </w:r>
      <w:r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(6) i (7) Uputstva za pripremu modela tenderske dokumentacije i ponuda. Ako ponuda sadrži štampanu literaturu, brošure, kataloge i sl. koji imaju izvorno numerisane brojeve, onda se ti dijelovi ponude ne moraju dodatno numerisati.</w:t>
      </w:r>
    </w:p>
    <w:p w:rsidR="001936D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.1.</w:t>
      </w:r>
      <w:r w:rsidRPr="00F50EDB">
        <w:rPr>
          <w:rFonts w:ascii="Times New Roman" w:hAnsi="Times New Roman" w:cs="Times New Roman"/>
          <w:lang w:val="bs-Latn-BA"/>
        </w:rPr>
        <w:t>7</w:t>
      </w:r>
      <w:r w:rsidR="001936D6" w:rsidRPr="00F50EDB">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1936D6" w:rsidRPr="000C2F63" w:rsidRDefault="005340D0" w:rsidP="00597C25">
      <w:pPr>
        <w:pStyle w:val="ListParagraph"/>
        <w:numPr>
          <w:ilvl w:val="1"/>
          <w:numId w:val="29"/>
        </w:numPr>
        <w:rPr>
          <w:rFonts w:ascii="Times New Roman" w:hAnsi="Times New Roman" w:cs="Times New Roman"/>
          <w:sz w:val="24"/>
          <w:szCs w:val="24"/>
          <w:lang w:val="bs-Latn-BA"/>
        </w:rPr>
      </w:pPr>
      <w:r w:rsidRPr="000C2F63">
        <w:rPr>
          <w:rFonts w:ascii="Times New Roman" w:hAnsi="Times New Roman" w:cs="Times New Roman"/>
          <w:sz w:val="24"/>
          <w:szCs w:val="24"/>
          <w:lang w:val="bs-Latn-BA"/>
        </w:rPr>
        <w:t xml:space="preserve"> </w:t>
      </w:r>
      <w:r w:rsidR="001936D6" w:rsidRPr="000C2F63">
        <w:rPr>
          <w:rFonts w:ascii="Times New Roman" w:hAnsi="Times New Roman" w:cs="Times New Roman"/>
          <w:sz w:val="24"/>
          <w:szCs w:val="24"/>
          <w:lang w:val="bs-Latn-BA"/>
        </w:rPr>
        <w:t>SADRŽAJ PONUDE</w:t>
      </w:r>
    </w:p>
    <w:p w:rsidR="00FB5576" w:rsidRPr="00F50EDB" w:rsidRDefault="008A023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.2.1. Ponuda treba sadržavati slijedeće elemente (dokumente):</w:t>
      </w:r>
    </w:p>
    <w:p w:rsidR="001936D6" w:rsidRPr="00735EE9" w:rsidRDefault="001936D6" w:rsidP="00597C25">
      <w:pPr>
        <w:pStyle w:val="ListParagraph"/>
        <w:numPr>
          <w:ilvl w:val="0"/>
          <w:numId w:val="24"/>
        </w:numPr>
        <w:jc w:val="both"/>
        <w:rPr>
          <w:rFonts w:ascii="Times New Roman" w:hAnsi="Times New Roman" w:cs="Times New Roman"/>
          <w:color w:val="000000" w:themeColor="text1"/>
          <w:lang w:val="bs-Latn-BA"/>
        </w:rPr>
      </w:pPr>
      <w:r w:rsidRPr="00F50EDB">
        <w:rPr>
          <w:rFonts w:ascii="Times New Roman" w:hAnsi="Times New Roman" w:cs="Times New Roman"/>
          <w:lang w:val="bs-Latn-BA"/>
        </w:rPr>
        <w:t xml:space="preserve">Popunjen Obrazac </w:t>
      </w:r>
      <w:r w:rsidRPr="00735EE9">
        <w:rPr>
          <w:rFonts w:ascii="Times New Roman" w:hAnsi="Times New Roman" w:cs="Times New Roman"/>
          <w:color w:val="000000" w:themeColor="text1"/>
          <w:lang w:val="bs-Latn-BA"/>
        </w:rPr>
        <w:t>za ponudu koji je dat u Aneksu 2 TD;</w:t>
      </w:r>
    </w:p>
    <w:p w:rsidR="001936D6" w:rsidRPr="00735EE9" w:rsidRDefault="001936D6" w:rsidP="00597C25">
      <w:pPr>
        <w:pStyle w:val="ListParagraph"/>
        <w:numPr>
          <w:ilvl w:val="0"/>
          <w:numId w:val="24"/>
        </w:numPr>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Popunjen Obrazac za cijenu ponude sa tehničkom specifikacijom koji je dat u Aneksu 3 TD;</w:t>
      </w:r>
    </w:p>
    <w:p w:rsidR="001936D6" w:rsidRPr="00735EE9" w:rsidRDefault="001936D6" w:rsidP="00597C25">
      <w:pPr>
        <w:pStyle w:val="ListParagraph"/>
        <w:numPr>
          <w:ilvl w:val="0"/>
          <w:numId w:val="24"/>
        </w:numPr>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Obrazac povjerljivih informacija</w:t>
      </w:r>
      <w:r w:rsidR="00714632" w:rsidRPr="00735EE9">
        <w:rPr>
          <w:rFonts w:ascii="Times New Roman" w:hAnsi="Times New Roman" w:cs="Times New Roman"/>
          <w:color w:val="000000" w:themeColor="text1"/>
          <w:lang w:val="bs-Latn-BA"/>
        </w:rPr>
        <w:t xml:space="preserve"> (samo ukoliko ih ponuđač ima)</w:t>
      </w:r>
      <w:r w:rsidRPr="00735EE9">
        <w:rPr>
          <w:rFonts w:ascii="Times New Roman" w:hAnsi="Times New Roman" w:cs="Times New Roman"/>
          <w:color w:val="000000" w:themeColor="text1"/>
          <w:lang w:val="bs-Latn-BA"/>
        </w:rPr>
        <w:t>, u skladu sa Aneksom 8 TD;</w:t>
      </w:r>
    </w:p>
    <w:p w:rsidR="00FB5576" w:rsidRPr="00735EE9" w:rsidRDefault="001936D6" w:rsidP="00597C25">
      <w:pPr>
        <w:pStyle w:val="ListParagraph"/>
        <w:numPr>
          <w:ilvl w:val="0"/>
          <w:numId w:val="24"/>
        </w:numPr>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Po</w:t>
      </w:r>
      <w:r w:rsidR="000C2F63" w:rsidRPr="00735EE9">
        <w:rPr>
          <w:rFonts w:ascii="Times New Roman" w:hAnsi="Times New Roman" w:cs="Times New Roman"/>
          <w:color w:val="000000" w:themeColor="text1"/>
          <w:lang w:val="bs-Latn-BA"/>
        </w:rPr>
        <w:t xml:space="preserve">tpisan i popunjen Nacrt </w:t>
      </w:r>
      <w:r w:rsidR="007A7D61">
        <w:rPr>
          <w:rFonts w:ascii="Times New Roman" w:hAnsi="Times New Roman" w:cs="Times New Roman"/>
          <w:color w:val="000000" w:themeColor="text1"/>
          <w:lang w:val="bs-Latn-BA"/>
        </w:rPr>
        <w:t>okvirnog sporazuma</w:t>
      </w:r>
      <w:r w:rsidR="00C73C43">
        <w:rPr>
          <w:rFonts w:ascii="Times New Roman" w:hAnsi="Times New Roman" w:cs="Times New Roman"/>
          <w:color w:val="000000" w:themeColor="text1"/>
          <w:lang w:val="bs-Latn-BA"/>
        </w:rPr>
        <w:t>, kako je dato u Aneksu 9</w:t>
      </w:r>
      <w:r w:rsidRPr="00735EE9">
        <w:rPr>
          <w:rFonts w:ascii="Times New Roman" w:hAnsi="Times New Roman" w:cs="Times New Roman"/>
          <w:color w:val="000000" w:themeColor="text1"/>
          <w:lang w:val="bs-Latn-BA"/>
        </w:rPr>
        <w:t xml:space="preserve"> TD;</w:t>
      </w:r>
    </w:p>
    <w:p w:rsidR="00714632" w:rsidRPr="00735EE9" w:rsidRDefault="001936D6" w:rsidP="00597C25">
      <w:pPr>
        <w:pStyle w:val="ListParagraph"/>
        <w:numPr>
          <w:ilvl w:val="0"/>
          <w:numId w:val="24"/>
        </w:numPr>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 xml:space="preserve">Kvalifikacioni dokumenti ponuđača predviđeni tačkom </w:t>
      </w:r>
      <w:r w:rsidR="00714632" w:rsidRPr="00735EE9">
        <w:rPr>
          <w:rFonts w:ascii="Times New Roman" w:hAnsi="Times New Roman" w:cs="Times New Roman"/>
          <w:color w:val="000000" w:themeColor="text1"/>
          <w:lang w:val="bs-Latn-BA"/>
        </w:rPr>
        <w:t>5</w:t>
      </w:r>
      <w:r w:rsidRPr="00735EE9">
        <w:rPr>
          <w:rFonts w:ascii="Times New Roman" w:hAnsi="Times New Roman" w:cs="Times New Roman"/>
          <w:color w:val="000000" w:themeColor="text1"/>
          <w:lang w:val="bs-Latn-BA"/>
        </w:rPr>
        <w:t>. TD, i to:</w:t>
      </w:r>
      <w:r w:rsidR="00714632" w:rsidRPr="00735EE9">
        <w:rPr>
          <w:rFonts w:ascii="Times New Roman" w:hAnsi="Times New Roman" w:cs="Times New Roman"/>
          <w:color w:val="000000" w:themeColor="text1"/>
          <w:lang w:val="bs-Latn-BA"/>
        </w:rPr>
        <w:t xml:space="preserve"> </w:t>
      </w:r>
    </w:p>
    <w:p w:rsidR="001936D6" w:rsidRPr="00735EE9" w:rsidRDefault="001936D6" w:rsidP="008700DC">
      <w:pPr>
        <w:tabs>
          <w:tab w:val="left" w:pos="851"/>
        </w:tabs>
        <w:ind w:left="1440" w:hanging="873"/>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lastRenderedPageBreak/>
        <w:t>e.1)</w:t>
      </w:r>
      <w:r w:rsidR="0034647A" w:rsidRPr="00735EE9">
        <w:rPr>
          <w:rFonts w:ascii="Times New Roman" w:hAnsi="Times New Roman" w:cs="Times New Roman"/>
          <w:color w:val="000000" w:themeColor="text1"/>
          <w:lang w:val="bs-Latn-BA"/>
        </w:rPr>
        <w:tab/>
      </w:r>
      <w:r w:rsidRPr="00735EE9">
        <w:rPr>
          <w:rFonts w:ascii="Times New Roman" w:hAnsi="Times New Roman" w:cs="Times New Roman"/>
          <w:color w:val="000000" w:themeColor="text1"/>
          <w:lang w:val="bs-Latn-BA"/>
        </w:rPr>
        <w:t>Izjava o ispunjavanju uslova iz čl</w:t>
      </w:r>
      <w:r w:rsidR="00366F87">
        <w:rPr>
          <w:rFonts w:ascii="Times New Roman" w:hAnsi="Times New Roman" w:cs="Times New Roman"/>
          <w:color w:val="000000" w:themeColor="text1"/>
          <w:lang w:val="bs-Latn-BA"/>
        </w:rPr>
        <w:t>ana 45. Zakona, kako je traženo</w:t>
      </w:r>
      <w:r w:rsidRPr="00735EE9">
        <w:rPr>
          <w:rFonts w:ascii="Times New Roman" w:hAnsi="Times New Roman" w:cs="Times New Roman"/>
          <w:color w:val="000000" w:themeColor="text1"/>
          <w:lang w:val="bs-Latn-BA"/>
        </w:rPr>
        <w:t xml:space="preserve"> TD</w:t>
      </w:r>
      <w:r w:rsidR="00366F87">
        <w:rPr>
          <w:rFonts w:ascii="Times New Roman" w:hAnsi="Times New Roman" w:cs="Times New Roman"/>
          <w:color w:val="000000" w:themeColor="text1"/>
          <w:lang w:val="bs-Latn-BA"/>
        </w:rPr>
        <w:t>;</w:t>
      </w:r>
      <w:r w:rsidRPr="00735EE9">
        <w:rPr>
          <w:rFonts w:ascii="Times New Roman" w:hAnsi="Times New Roman" w:cs="Times New Roman"/>
          <w:color w:val="000000" w:themeColor="text1"/>
          <w:lang w:val="bs-Latn-BA"/>
        </w:rPr>
        <w:t xml:space="preserve"> </w:t>
      </w:r>
      <w:r w:rsidR="00906B2E">
        <w:rPr>
          <w:rFonts w:ascii="Times New Roman" w:hAnsi="Times New Roman" w:cs="Times New Roman"/>
          <w:color w:val="000000" w:themeColor="text1"/>
          <w:lang w:val="bs-Latn-BA"/>
        </w:rPr>
        <w:t>Aneks 4.</w:t>
      </w:r>
    </w:p>
    <w:p w:rsidR="00735EE9" w:rsidRPr="00735EE9" w:rsidRDefault="001936D6" w:rsidP="00735EE9">
      <w:pPr>
        <w:tabs>
          <w:tab w:val="left" w:pos="851"/>
        </w:tabs>
        <w:ind w:left="1440" w:hanging="873"/>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e.2)</w:t>
      </w:r>
      <w:r w:rsidR="0034647A" w:rsidRPr="00735EE9">
        <w:rPr>
          <w:rFonts w:ascii="Times New Roman" w:hAnsi="Times New Roman" w:cs="Times New Roman"/>
          <w:color w:val="000000" w:themeColor="text1"/>
          <w:lang w:val="bs-Latn-BA"/>
        </w:rPr>
        <w:tab/>
      </w:r>
      <w:r w:rsidR="00714632" w:rsidRPr="00735EE9">
        <w:rPr>
          <w:rFonts w:ascii="Times New Roman" w:hAnsi="Times New Roman" w:cs="Times New Roman"/>
          <w:color w:val="000000" w:themeColor="text1"/>
          <w:lang w:val="bs-Latn-BA"/>
        </w:rPr>
        <w:t>Dokaz o ispunjavanju uslova iz člana 46. Zakona</w:t>
      </w:r>
      <w:r w:rsidRPr="00735EE9">
        <w:rPr>
          <w:rFonts w:ascii="Times New Roman" w:hAnsi="Times New Roman" w:cs="Times New Roman"/>
          <w:color w:val="000000" w:themeColor="text1"/>
          <w:lang w:val="bs-Latn-BA"/>
        </w:rPr>
        <w:t>, kako je t</w:t>
      </w:r>
      <w:r w:rsidR="00366F87">
        <w:rPr>
          <w:rFonts w:ascii="Times New Roman" w:hAnsi="Times New Roman" w:cs="Times New Roman"/>
          <w:color w:val="000000" w:themeColor="text1"/>
          <w:lang w:val="bs-Latn-BA"/>
        </w:rPr>
        <w:t xml:space="preserve">raženo </w:t>
      </w:r>
      <w:r w:rsidR="00735EE9" w:rsidRPr="00735EE9">
        <w:rPr>
          <w:rFonts w:ascii="Times New Roman" w:hAnsi="Times New Roman" w:cs="Times New Roman"/>
          <w:color w:val="000000" w:themeColor="text1"/>
          <w:lang w:val="bs-Latn-BA"/>
        </w:rPr>
        <w:t>TD;</w:t>
      </w:r>
    </w:p>
    <w:p w:rsidR="001936D6" w:rsidRPr="00735EE9" w:rsidRDefault="001936D6" w:rsidP="00735EE9">
      <w:pPr>
        <w:tabs>
          <w:tab w:val="left" w:pos="851"/>
        </w:tabs>
        <w:ind w:left="1440" w:hanging="873"/>
        <w:jc w:val="both"/>
        <w:rPr>
          <w:rFonts w:ascii="Times New Roman" w:hAnsi="Times New Roman" w:cs="Times New Roman"/>
          <w:color w:val="000000" w:themeColor="text1"/>
          <w:lang w:val="bs-Latn-BA"/>
        </w:rPr>
      </w:pPr>
      <w:r w:rsidRPr="00735EE9">
        <w:rPr>
          <w:rFonts w:ascii="Times New Roman" w:hAnsi="Times New Roman" w:cs="Times New Roman"/>
          <w:color w:val="000000" w:themeColor="text1"/>
          <w:lang w:val="bs-Latn-BA"/>
        </w:rPr>
        <w:t>e.3)</w:t>
      </w:r>
      <w:r w:rsidR="0034647A" w:rsidRPr="00735EE9">
        <w:rPr>
          <w:rFonts w:ascii="Times New Roman" w:hAnsi="Times New Roman" w:cs="Times New Roman"/>
          <w:color w:val="000000" w:themeColor="text1"/>
          <w:lang w:val="bs-Latn-BA"/>
        </w:rPr>
        <w:tab/>
      </w:r>
      <w:r w:rsidRPr="00735EE9">
        <w:rPr>
          <w:rFonts w:ascii="Times New Roman" w:hAnsi="Times New Roman" w:cs="Times New Roman"/>
          <w:color w:val="000000" w:themeColor="text1"/>
          <w:lang w:val="bs-Latn-BA"/>
        </w:rPr>
        <w:t>Izjava o ispunjavanju uslova ekonomske i finansijske sposobnosti</w:t>
      </w:r>
      <w:r w:rsidR="00735EE9" w:rsidRPr="00735EE9">
        <w:rPr>
          <w:rFonts w:ascii="Times New Roman" w:hAnsi="Times New Roman" w:cs="Times New Roman"/>
          <w:color w:val="000000" w:themeColor="text1"/>
          <w:lang w:val="bs-Latn-BA"/>
        </w:rPr>
        <w:t xml:space="preserve"> iz člana 47. Zakona</w:t>
      </w:r>
      <w:r w:rsidR="00714632" w:rsidRPr="00735EE9">
        <w:rPr>
          <w:rFonts w:ascii="Times New Roman" w:hAnsi="Times New Roman" w:cs="Times New Roman"/>
          <w:color w:val="000000" w:themeColor="text1"/>
          <w:lang w:val="bs-Latn-BA"/>
        </w:rPr>
        <w:t xml:space="preserve"> i obične kopije dokaza</w:t>
      </w:r>
      <w:r w:rsidRPr="00735EE9">
        <w:rPr>
          <w:rFonts w:ascii="Times New Roman" w:hAnsi="Times New Roman" w:cs="Times New Roman"/>
          <w:color w:val="000000" w:themeColor="text1"/>
          <w:lang w:val="bs-Latn-BA"/>
        </w:rPr>
        <w:t xml:space="preserve">, kako je traženo </w:t>
      </w:r>
      <w:r w:rsidR="00C2376D">
        <w:rPr>
          <w:rFonts w:ascii="Times New Roman" w:hAnsi="Times New Roman" w:cs="Times New Roman"/>
          <w:color w:val="000000" w:themeColor="text1"/>
          <w:lang w:val="bs-Latn-BA"/>
        </w:rPr>
        <w:t>TD</w:t>
      </w:r>
      <w:r w:rsidRPr="00735EE9">
        <w:rPr>
          <w:rFonts w:ascii="Times New Roman" w:hAnsi="Times New Roman" w:cs="Times New Roman"/>
          <w:color w:val="000000" w:themeColor="text1"/>
          <w:lang w:val="bs-Latn-BA"/>
        </w:rPr>
        <w:t>;</w:t>
      </w:r>
      <w:r w:rsidR="00906B2E">
        <w:rPr>
          <w:rFonts w:ascii="Times New Roman" w:hAnsi="Times New Roman" w:cs="Times New Roman"/>
          <w:color w:val="000000" w:themeColor="text1"/>
          <w:lang w:val="bs-Latn-BA"/>
        </w:rPr>
        <w:t xml:space="preserve"> Aneks 5.</w:t>
      </w:r>
    </w:p>
    <w:p w:rsidR="001936D6" w:rsidRPr="00F50EDB" w:rsidRDefault="001936D6" w:rsidP="00A52806">
      <w:pPr>
        <w:ind w:left="1437" w:hanging="870"/>
        <w:jc w:val="both"/>
        <w:rPr>
          <w:rFonts w:ascii="Times New Roman" w:hAnsi="Times New Roman" w:cs="Times New Roman"/>
          <w:lang w:val="bs-Latn-BA"/>
        </w:rPr>
      </w:pPr>
      <w:r w:rsidRPr="00F50EDB">
        <w:rPr>
          <w:rFonts w:ascii="Times New Roman" w:hAnsi="Times New Roman" w:cs="Times New Roman"/>
          <w:lang w:val="bs-Latn-BA"/>
        </w:rPr>
        <w:t>e.4)</w:t>
      </w:r>
      <w:r w:rsidR="0034647A" w:rsidRPr="00F50EDB">
        <w:rPr>
          <w:rFonts w:ascii="Times New Roman" w:hAnsi="Times New Roman" w:cs="Times New Roman"/>
          <w:lang w:val="bs-Latn-BA"/>
        </w:rPr>
        <w:tab/>
      </w:r>
      <w:r w:rsidR="00F454AF" w:rsidRPr="00F50EDB">
        <w:rPr>
          <w:rFonts w:ascii="Times New Roman" w:hAnsi="Times New Roman" w:cs="Times New Roman"/>
          <w:lang w:val="bs-Latn-BA"/>
        </w:rPr>
        <w:t>Izjava</w:t>
      </w:r>
      <w:r w:rsidR="004B5798" w:rsidRPr="00F50EDB">
        <w:rPr>
          <w:rFonts w:ascii="Times New Roman" w:hAnsi="Times New Roman" w:cs="Times New Roman"/>
          <w:lang w:val="bs-Latn-BA"/>
        </w:rPr>
        <w:t xml:space="preserve"> </w:t>
      </w:r>
      <w:r w:rsidRPr="00F50EDB">
        <w:rPr>
          <w:rFonts w:ascii="Times New Roman" w:hAnsi="Times New Roman" w:cs="Times New Roman"/>
          <w:lang w:val="bs-Latn-BA"/>
        </w:rPr>
        <w:t>o ispunjavanju uslova tehničke i profesionalne sposobnosti</w:t>
      </w:r>
      <w:r w:rsidR="00F454AF" w:rsidRPr="00F50EDB">
        <w:rPr>
          <w:rFonts w:ascii="Times New Roman" w:hAnsi="Times New Roman" w:cs="Times New Roman"/>
          <w:lang w:val="bs-Latn-BA"/>
        </w:rPr>
        <w:t xml:space="preserve"> </w:t>
      </w:r>
      <w:r w:rsidRPr="00F50EDB">
        <w:rPr>
          <w:rFonts w:ascii="Times New Roman" w:hAnsi="Times New Roman" w:cs="Times New Roman"/>
          <w:lang w:val="bs-Latn-BA"/>
        </w:rPr>
        <w:t>(Aneks 6 TD)</w:t>
      </w:r>
      <w:r w:rsidR="00F454AF" w:rsidRPr="00F50EDB">
        <w:rPr>
          <w:rFonts w:ascii="Times New Roman" w:hAnsi="Times New Roman" w:cs="Times New Roman"/>
          <w:lang w:val="bs-Latn-BA"/>
        </w:rPr>
        <w:t xml:space="preserve">, te dokaz o ispunjavanju uslova iz tačke 5.4.2. </w:t>
      </w:r>
      <w:r w:rsidR="002C4D7E" w:rsidRPr="00F50EDB">
        <w:rPr>
          <w:rFonts w:ascii="Times New Roman" w:hAnsi="Times New Roman" w:cs="Times New Roman"/>
          <w:lang w:val="bs-Latn-BA"/>
        </w:rPr>
        <w:t xml:space="preserve">TD </w:t>
      </w:r>
      <w:r w:rsidR="00F454AF" w:rsidRPr="00F50EDB">
        <w:rPr>
          <w:rFonts w:ascii="Times New Roman" w:hAnsi="Times New Roman" w:cs="Times New Roman"/>
          <w:lang w:val="bs-Latn-BA"/>
        </w:rPr>
        <w:t xml:space="preserve">pod </w:t>
      </w:r>
      <w:r w:rsidR="00366F87">
        <w:rPr>
          <w:rFonts w:ascii="Times New Roman" w:hAnsi="Times New Roman" w:cs="Times New Roman"/>
          <w:lang w:val="bs-Latn-BA"/>
        </w:rPr>
        <w:t>2</w:t>
      </w:r>
      <w:r w:rsidR="00F454AF" w:rsidRPr="00F50EDB">
        <w:rPr>
          <w:rFonts w:ascii="Times New Roman" w:hAnsi="Times New Roman" w:cs="Times New Roman"/>
          <w:lang w:val="bs-Latn-BA"/>
        </w:rPr>
        <w:t>),</w:t>
      </w:r>
      <w:r w:rsidR="00366F87">
        <w:rPr>
          <w:rFonts w:ascii="Times New Roman" w:hAnsi="Times New Roman" w:cs="Times New Roman"/>
          <w:lang w:val="bs-Latn-BA"/>
        </w:rPr>
        <w:t xml:space="preserve"> 3</w:t>
      </w:r>
      <w:r w:rsidR="00B56C9C">
        <w:rPr>
          <w:rFonts w:ascii="Times New Roman" w:hAnsi="Times New Roman" w:cs="Times New Roman"/>
          <w:lang w:val="bs-Latn-BA"/>
        </w:rPr>
        <w:t>);</w:t>
      </w:r>
    </w:p>
    <w:p w:rsidR="001936D6" w:rsidRPr="00F50EDB" w:rsidRDefault="001936D6" w:rsidP="008700DC">
      <w:pPr>
        <w:tabs>
          <w:tab w:val="left" w:pos="851"/>
        </w:tabs>
        <w:ind w:left="1440" w:hanging="873"/>
        <w:jc w:val="both"/>
        <w:rPr>
          <w:rFonts w:ascii="Times New Roman" w:hAnsi="Times New Roman" w:cs="Times New Roman"/>
          <w:lang w:val="bs-Latn-BA"/>
        </w:rPr>
      </w:pPr>
      <w:r w:rsidRPr="00F50EDB">
        <w:rPr>
          <w:rFonts w:ascii="Times New Roman" w:hAnsi="Times New Roman" w:cs="Times New Roman"/>
          <w:lang w:val="bs-Latn-BA"/>
        </w:rPr>
        <w:t>e.5)</w:t>
      </w:r>
      <w:r w:rsidR="0034647A" w:rsidRPr="00F50EDB">
        <w:rPr>
          <w:rFonts w:ascii="Times New Roman" w:hAnsi="Times New Roman" w:cs="Times New Roman"/>
          <w:lang w:val="bs-Latn-BA"/>
        </w:rPr>
        <w:tab/>
      </w:r>
      <w:r w:rsidRPr="00F50EDB">
        <w:rPr>
          <w:rFonts w:ascii="Times New Roman" w:hAnsi="Times New Roman" w:cs="Times New Roman"/>
          <w:lang w:val="bs-Latn-BA"/>
        </w:rPr>
        <w:t xml:space="preserve">Punomoć za predstavljanje grupe ponuđača iz tačke </w:t>
      </w:r>
      <w:r w:rsidR="00714632" w:rsidRPr="00F50EDB">
        <w:rPr>
          <w:rFonts w:ascii="Times New Roman" w:hAnsi="Times New Roman" w:cs="Times New Roman"/>
          <w:lang w:val="bs-Latn-BA"/>
        </w:rPr>
        <w:t>5</w:t>
      </w:r>
      <w:r w:rsidRPr="00F50EDB">
        <w:rPr>
          <w:rFonts w:ascii="Times New Roman" w:hAnsi="Times New Roman" w:cs="Times New Roman"/>
          <w:lang w:val="bs-Latn-BA"/>
        </w:rPr>
        <w:t>.6.2. pod. b) TD</w:t>
      </w:r>
      <w:r w:rsidR="00714632" w:rsidRPr="00F50EDB">
        <w:rPr>
          <w:rFonts w:ascii="Times New Roman" w:hAnsi="Times New Roman" w:cs="Times New Roman"/>
          <w:lang w:val="bs-Latn-BA"/>
        </w:rPr>
        <w:t xml:space="preserve"> (u slučaju grupe ponuđača)</w:t>
      </w:r>
      <w:r w:rsidRPr="00F50EDB">
        <w:rPr>
          <w:rFonts w:ascii="Times New Roman" w:hAnsi="Times New Roman" w:cs="Times New Roman"/>
          <w:lang w:val="bs-Latn-BA"/>
        </w:rPr>
        <w:t>;</w:t>
      </w:r>
    </w:p>
    <w:p w:rsidR="001936D6" w:rsidRPr="00F50EDB" w:rsidRDefault="001936D6" w:rsidP="008700DC">
      <w:pPr>
        <w:tabs>
          <w:tab w:val="left" w:pos="851"/>
        </w:tabs>
        <w:ind w:left="1440" w:hanging="873"/>
        <w:jc w:val="both"/>
        <w:rPr>
          <w:rFonts w:ascii="Times New Roman" w:hAnsi="Times New Roman" w:cs="Times New Roman"/>
          <w:lang w:val="bs-Latn-BA"/>
        </w:rPr>
      </w:pPr>
      <w:r w:rsidRPr="00F50EDB">
        <w:rPr>
          <w:rFonts w:ascii="Times New Roman" w:hAnsi="Times New Roman" w:cs="Times New Roman"/>
          <w:lang w:val="bs-Latn-BA"/>
        </w:rPr>
        <w:t>e.6)</w:t>
      </w:r>
      <w:r w:rsidR="0034647A" w:rsidRPr="00F50EDB">
        <w:rPr>
          <w:rFonts w:ascii="Times New Roman" w:hAnsi="Times New Roman" w:cs="Times New Roman"/>
          <w:lang w:val="bs-Latn-BA"/>
        </w:rPr>
        <w:tab/>
      </w:r>
      <w:r w:rsidRPr="00F50EDB">
        <w:rPr>
          <w:rFonts w:ascii="Times New Roman" w:hAnsi="Times New Roman" w:cs="Times New Roman"/>
          <w:lang w:val="bs-Latn-BA"/>
        </w:rPr>
        <w:t xml:space="preserve">Izjava o sukobu interesa iz člana 52. Zakona, kako je traženo tačkom </w:t>
      </w:r>
      <w:r w:rsidR="00714632" w:rsidRPr="00F50EDB">
        <w:rPr>
          <w:rFonts w:ascii="Times New Roman" w:hAnsi="Times New Roman" w:cs="Times New Roman"/>
          <w:lang w:val="bs-Latn-BA"/>
        </w:rPr>
        <w:t>5</w:t>
      </w:r>
      <w:r w:rsidRPr="00F50EDB">
        <w:rPr>
          <w:rFonts w:ascii="Times New Roman" w:hAnsi="Times New Roman" w:cs="Times New Roman"/>
          <w:lang w:val="bs-Latn-BA"/>
        </w:rPr>
        <w:t>.</w:t>
      </w:r>
      <w:r w:rsidR="000B0E63" w:rsidRPr="00F50EDB">
        <w:rPr>
          <w:rFonts w:ascii="Times New Roman" w:hAnsi="Times New Roman" w:cs="Times New Roman"/>
          <w:lang w:val="bs-Latn-BA"/>
        </w:rPr>
        <w:t>5</w:t>
      </w:r>
      <w:r w:rsidRPr="00F50EDB">
        <w:rPr>
          <w:rFonts w:ascii="Times New Roman" w:hAnsi="Times New Roman" w:cs="Times New Roman"/>
          <w:lang w:val="bs-Latn-BA"/>
        </w:rPr>
        <w:t>.</w:t>
      </w:r>
      <w:r w:rsidR="000B0E63" w:rsidRPr="00F50EDB">
        <w:rPr>
          <w:rFonts w:ascii="Times New Roman" w:hAnsi="Times New Roman" w:cs="Times New Roman"/>
          <w:lang w:val="bs-Latn-BA"/>
        </w:rPr>
        <w:t>2</w:t>
      </w:r>
      <w:r w:rsidRPr="00F50EDB">
        <w:rPr>
          <w:rFonts w:ascii="Times New Roman" w:hAnsi="Times New Roman" w:cs="Times New Roman"/>
          <w:lang w:val="bs-Latn-BA"/>
        </w:rPr>
        <w:t>. TD (Aneks 7 TD);</w:t>
      </w:r>
    </w:p>
    <w:p w:rsidR="001936D6" w:rsidRPr="00F50EDB" w:rsidRDefault="00714632" w:rsidP="00366F87">
      <w:pPr>
        <w:ind w:left="1437" w:hanging="810"/>
        <w:jc w:val="both"/>
        <w:rPr>
          <w:rFonts w:ascii="Times New Roman" w:hAnsi="Times New Roman" w:cs="Times New Roman"/>
          <w:lang w:val="bs-Latn-BA"/>
        </w:rPr>
      </w:pPr>
      <w:r w:rsidRPr="00F50EDB">
        <w:rPr>
          <w:rFonts w:ascii="Times New Roman" w:hAnsi="Times New Roman" w:cs="Times New Roman"/>
          <w:lang w:val="bs-Latn-BA"/>
        </w:rPr>
        <w:t>f)</w:t>
      </w:r>
      <w:r w:rsidRPr="00F50EDB">
        <w:rPr>
          <w:rFonts w:ascii="Times New Roman" w:hAnsi="Times New Roman" w:cs="Times New Roman"/>
          <w:b/>
          <w:lang w:val="bs-Latn-BA"/>
        </w:rPr>
        <w:t xml:space="preserve"> </w:t>
      </w:r>
      <w:r w:rsidR="00A52806">
        <w:rPr>
          <w:rFonts w:ascii="Times New Roman" w:hAnsi="Times New Roman" w:cs="Times New Roman"/>
          <w:b/>
          <w:lang w:val="bs-Latn-BA"/>
        </w:rPr>
        <w:tab/>
      </w:r>
      <w:r w:rsidR="001936D6" w:rsidRPr="00F50EDB">
        <w:rPr>
          <w:rFonts w:ascii="Times New Roman" w:hAnsi="Times New Roman" w:cs="Times New Roman"/>
          <w:lang w:val="bs-Latn-BA"/>
        </w:rPr>
        <w:t>Popis sve dokumentacije koja je priložena uz ponudu.</w:t>
      </w:r>
    </w:p>
    <w:p w:rsidR="001936D6" w:rsidRPr="00FA145C" w:rsidRDefault="001936D6" w:rsidP="00597C25">
      <w:pPr>
        <w:pStyle w:val="Heading2"/>
        <w:numPr>
          <w:ilvl w:val="1"/>
          <w:numId w:val="29"/>
        </w:numPr>
        <w:jc w:val="both"/>
        <w:rPr>
          <w:rFonts w:ascii="Times New Roman" w:hAnsi="Times New Roman" w:cs="Times New Roman"/>
          <w:sz w:val="22"/>
          <w:szCs w:val="22"/>
          <w:lang w:val="bs-Latn-BA"/>
        </w:rPr>
      </w:pPr>
      <w:bookmarkStart w:id="28" w:name="_Toc98227118"/>
      <w:r w:rsidRPr="00FA145C">
        <w:rPr>
          <w:rFonts w:ascii="Times New Roman" w:hAnsi="Times New Roman" w:cs="Times New Roman"/>
          <w:sz w:val="22"/>
          <w:szCs w:val="22"/>
          <w:lang w:val="bs-Latn-BA"/>
        </w:rPr>
        <w:t>DOSTAVLJANJE PONUDE</w:t>
      </w:r>
      <w:bookmarkEnd w:id="28"/>
    </w:p>
    <w:p w:rsidR="00C005E5" w:rsidRPr="00F50EDB" w:rsidRDefault="00C005E5" w:rsidP="008700DC">
      <w:pPr>
        <w:jc w:val="both"/>
        <w:rPr>
          <w:rFonts w:ascii="Times New Roman" w:hAnsi="Times New Roman" w:cs="Times New Roman"/>
          <w:lang w:val="bs-Latn-BA"/>
        </w:rPr>
      </w:pPr>
      <w:r w:rsidRPr="00F50EDB">
        <w:rPr>
          <w:rFonts w:ascii="Times New Roman" w:hAnsi="Times New Roman" w:cs="Times New Roman"/>
          <w:lang w:val="bs-Latn-BA"/>
        </w:rPr>
        <w:t>6</w:t>
      </w:r>
      <w:r w:rsidR="005340D0">
        <w:rPr>
          <w:rFonts w:ascii="Times New Roman" w:hAnsi="Times New Roman" w:cs="Times New Roman"/>
          <w:lang w:val="bs-Latn-BA"/>
        </w:rPr>
        <w:t>.3.1.</w:t>
      </w:r>
      <w:r w:rsidRPr="00F50EDB">
        <w:rPr>
          <w:rFonts w:ascii="Times New Roman" w:hAnsi="Times New Roman" w:cs="Times New Roman"/>
          <w:lang w:val="bs-Latn-BA"/>
        </w:rPr>
        <w:t>Ponuđač će dostaviti</w:t>
      </w:r>
      <w:r w:rsidR="001936D6" w:rsidRPr="00F50EDB">
        <w:rPr>
          <w:rFonts w:ascii="Times New Roman" w:hAnsi="Times New Roman" w:cs="Times New Roman"/>
          <w:lang w:val="bs-Latn-BA"/>
        </w:rPr>
        <w:t xml:space="preserve"> 1 (jednu) ponud</w:t>
      </w:r>
      <w:r w:rsidRPr="00F50EDB">
        <w:rPr>
          <w:rFonts w:ascii="Times New Roman" w:hAnsi="Times New Roman" w:cs="Times New Roman"/>
          <w:lang w:val="bs-Latn-BA"/>
        </w:rPr>
        <w:t>u u originalu i 1 (jednu) kopiju ponude.</w:t>
      </w:r>
      <w:r w:rsidR="001936D6" w:rsidRPr="00F50EDB">
        <w:rPr>
          <w:rFonts w:ascii="Times New Roman" w:hAnsi="Times New Roman" w:cs="Times New Roman"/>
          <w:lang w:val="bs-Latn-BA"/>
        </w:rPr>
        <w:t xml:space="preserve"> </w:t>
      </w:r>
    </w:p>
    <w:p w:rsidR="00FB5576" w:rsidRPr="00F50EDB" w:rsidRDefault="001936D6" w:rsidP="008700DC">
      <w:pPr>
        <w:jc w:val="both"/>
        <w:rPr>
          <w:rFonts w:ascii="Times New Roman" w:hAnsi="Times New Roman" w:cs="Times New Roman"/>
          <w:lang w:val="bs-Latn-BA"/>
        </w:rPr>
      </w:pPr>
      <w:r w:rsidRPr="00F50EDB">
        <w:rPr>
          <w:rFonts w:ascii="Times New Roman" w:hAnsi="Times New Roman" w:cs="Times New Roman"/>
          <w:lang w:val="bs-Latn-BA"/>
        </w:rPr>
        <w:t>Original ponuda se dostavlja na originalnoj TD ovjerenoj od strane ugovornog organa koja je objavljena na Portalu javnih nabavki, na kojoj će čitko pisati:</w:t>
      </w:r>
      <w:r w:rsidR="00FB5576" w:rsidRPr="00F50EDB">
        <w:rPr>
          <w:rFonts w:ascii="Times New Roman" w:hAnsi="Times New Roman" w:cs="Times New Roman"/>
          <w:lang w:val="bs-Latn-BA"/>
        </w:rPr>
        <w:t xml:space="preserve"> </w:t>
      </w:r>
      <w:r w:rsidRPr="00F50EDB">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.3.</w:t>
      </w:r>
      <w:r w:rsidRPr="00F50EDB">
        <w:rPr>
          <w:rFonts w:ascii="Times New Roman" w:hAnsi="Times New Roman" w:cs="Times New Roman"/>
          <w:lang w:val="bs-Latn-BA"/>
        </w:rPr>
        <w:t>2</w:t>
      </w:r>
      <w:r w:rsidR="001936D6" w:rsidRPr="00F50EDB">
        <w:rPr>
          <w:rFonts w:ascii="Times New Roman" w:hAnsi="Times New Roman" w:cs="Times New Roman"/>
          <w:lang w:val="bs-Latn-BA"/>
        </w:rPr>
        <w:t>. Koverta ili paket sa ponudom (zajedno, original i kopija ponude</w:t>
      </w:r>
      <w:r w:rsidRPr="00F50EDB">
        <w:rPr>
          <w:rFonts w:ascii="Times New Roman" w:hAnsi="Times New Roman" w:cs="Times New Roman"/>
          <w:lang w:val="bs-Latn-BA"/>
        </w:rPr>
        <w:t>, ako se kopija zahtijeva</w:t>
      </w:r>
      <w:r w:rsidR="001936D6" w:rsidRPr="00F50EDB">
        <w:rPr>
          <w:rFonts w:ascii="Times New Roman" w:hAnsi="Times New Roman" w:cs="Times New Roman"/>
          <w:lang w:val="bs-Latn-BA"/>
        </w:rPr>
        <w:t>) sa pečatom i potpisom, koja treba biti zapečaćena u jednoj neprovidnoj koverti, dostavlja se na adresu ugovornog organa iz tačke 2.1.2. TD. Na koverti sa ponudom mora biti naznačeno:</w:t>
      </w:r>
    </w:p>
    <w:p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naziv i adresa ugovornog organa,</w:t>
      </w:r>
    </w:p>
    <w:p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naziv i adresa ponuđača u lijevom gornjem uglu koverte,</w:t>
      </w:r>
    </w:p>
    <w:p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evidencijski broj nabavke _________________,</w:t>
      </w:r>
    </w:p>
    <w:p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naziv predmeta nabavke  „______________________“,</w:t>
      </w:r>
    </w:p>
    <w:p w:rsidR="001936D6" w:rsidRPr="00F50EDB" w:rsidRDefault="001936D6" w:rsidP="00597C25">
      <w:pPr>
        <w:pStyle w:val="ListParagraph"/>
        <w:numPr>
          <w:ilvl w:val="0"/>
          <w:numId w:val="5"/>
        </w:numPr>
        <w:jc w:val="both"/>
        <w:rPr>
          <w:rFonts w:ascii="Times New Roman" w:hAnsi="Times New Roman" w:cs="Times New Roman"/>
          <w:lang w:val="bs-Latn-BA"/>
        </w:rPr>
      </w:pPr>
      <w:r w:rsidRPr="00F50EDB">
        <w:rPr>
          <w:rFonts w:ascii="Times New Roman" w:hAnsi="Times New Roman" w:cs="Times New Roman"/>
          <w:lang w:val="bs-Latn-BA"/>
        </w:rPr>
        <w:t xml:space="preserve">naznaka „NE OTVARAJ“ </w:t>
      </w:r>
    </w:p>
    <w:p w:rsidR="00FB5576" w:rsidRPr="00FA145C" w:rsidRDefault="001936D6" w:rsidP="00597C25">
      <w:pPr>
        <w:pStyle w:val="Heading2"/>
        <w:numPr>
          <w:ilvl w:val="1"/>
          <w:numId w:val="29"/>
        </w:numPr>
        <w:jc w:val="both"/>
        <w:rPr>
          <w:rFonts w:ascii="Times New Roman" w:hAnsi="Times New Roman" w:cs="Times New Roman"/>
          <w:sz w:val="22"/>
          <w:szCs w:val="22"/>
          <w:lang w:val="bs-Latn-BA"/>
        </w:rPr>
      </w:pPr>
      <w:bookmarkStart w:id="29" w:name="_Toc98227119"/>
      <w:r w:rsidRPr="00FA145C">
        <w:rPr>
          <w:rFonts w:ascii="Times New Roman" w:hAnsi="Times New Roman" w:cs="Times New Roman"/>
          <w:sz w:val="22"/>
          <w:szCs w:val="22"/>
          <w:lang w:val="bs-Latn-BA"/>
        </w:rPr>
        <w:t>IZMJENA I/ILI DOPUNA I ODUSTAJANJE OD PONUDE</w:t>
      </w:r>
      <w:bookmarkEnd w:id="29"/>
    </w:p>
    <w:p w:rsidR="00FB557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FB557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.4.3. U slučaju povlačenja ponude, prije isteka roka za dostavu ponuda, ponuđač može pismeno zahtijevati povrat svoje neotvorene ponude.</w:t>
      </w:r>
    </w:p>
    <w:p w:rsidR="00FB5576" w:rsidRPr="00FA145C" w:rsidRDefault="001936D6" w:rsidP="00597C25">
      <w:pPr>
        <w:pStyle w:val="Heading2"/>
        <w:numPr>
          <w:ilvl w:val="1"/>
          <w:numId w:val="29"/>
        </w:numPr>
        <w:jc w:val="both"/>
        <w:rPr>
          <w:rFonts w:ascii="Times New Roman" w:hAnsi="Times New Roman" w:cs="Times New Roman"/>
          <w:sz w:val="22"/>
          <w:szCs w:val="22"/>
          <w:lang w:val="bs-Latn-BA"/>
        </w:rPr>
      </w:pPr>
      <w:bookmarkStart w:id="30" w:name="_Toc98227120"/>
      <w:r w:rsidRPr="00FA145C">
        <w:rPr>
          <w:rFonts w:ascii="Times New Roman" w:hAnsi="Times New Roman" w:cs="Times New Roman"/>
          <w:sz w:val="22"/>
          <w:szCs w:val="22"/>
          <w:lang w:val="bs-Latn-BA"/>
        </w:rPr>
        <w:t>CIJENA</w:t>
      </w:r>
      <w:r w:rsidR="009370D8" w:rsidRPr="00FA145C">
        <w:rPr>
          <w:rFonts w:ascii="Times New Roman" w:hAnsi="Times New Roman" w:cs="Times New Roman"/>
          <w:sz w:val="22"/>
          <w:szCs w:val="22"/>
          <w:lang w:val="bs-Latn-BA"/>
        </w:rPr>
        <w:t xml:space="preserve"> </w:t>
      </w:r>
      <w:r w:rsidRPr="00FA145C">
        <w:rPr>
          <w:rFonts w:ascii="Times New Roman" w:hAnsi="Times New Roman" w:cs="Times New Roman"/>
          <w:sz w:val="22"/>
          <w:szCs w:val="22"/>
          <w:lang w:val="bs-Latn-BA"/>
        </w:rPr>
        <w:t>PONUDE</w:t>
      </w:r>
      <w:r w:rsidR="00C81BCE" w:rsidRPr="00FA145C">
        <w:rPr>
          <w:rFonts w:ascii="Times New Roman" w:hAnsi="Times New Roman" w:cs="Times New Roman"/>
          <w:sz w:val="22"/>
          <w:szCs w:val="22"/>
          <w:lang w:val="bs-Latn-BA"/>
        </w:rPr>
        <w:t xml:space="preserve"> I VALUTA PONUDE</w:t>
      </w:r>
      <w:bookmarkEnd w:id="30"/>
    </w:p>
    <w:p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 xml:space="preserve">.5.1. Ponuđač je dužan dostaviti popunjen Obrazac za ponudu i Obrazac za cijenu ponude </w:t>
      </w:r>
      <w:r w:rsidR="00EB1323">
        <w:rPr>
          <w:rFonts w:ascii="Times New Roman" w:hAnsi="Times New Roman" w:cs="Times New Roman"/>
          <w:lang w:val="bs-Latn-BA"/>
        </w:rPr>
        <w:t xml:space="preserve">koji </w:t>
      </w:r>
      <w:r w:rsidR="001936D6" w:rsidRPr="00F50EDB">
        <w:rPr>
          <w:rFonts w:ascii="Times New Roman" w:hAnsi="Times New Roman" w:cs="Times New Roman"/>
          <w:lang w:val="bs-Latn-BA"/>
        </w:rPr>
        <w:t>se nalaze u prilogu TD, u skladu sa svim podacima koji su definisani Aneksom 2 i Aneksom 3 odnosno za sve stavke koje su sadržane u tim obrascima.</w:t>
      </w:r>
    </w:p>
    <w:p w:rsidR="00FB557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lastRenderedPageBreak/>
        <w:t>6</w:t>
      </w:r>
      <w:r w:rsidR="001936D6" w:rsidRPr="00F50EDB">
        <w:rPr>
          <w:rFonts w:ascii="Times New Roman" w:hAnsi="Times New Roman" w:cs="Times New Roman"/>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EB1323"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.5.</w:t>
      </w:r>
      <w:r w:rsidRPr="00F50EDB">
        <w:rPr>
          <w:rFonts w:ascii="Times New Roman" w:hAnsi="Times New Roman" w:cs="Times New Roman"/>
          <w:lang w:val="bs-Latn-BA"/>
        </w:rPr>
        <w:t>3</w:t>
      </w:r>
      <w:r w:rsidR="001936D6" w:rsidRPr="00F50EDB">
        <w:rPr>
          <w:rFonts w:ascii="Times New Roman" w:hAnsi="Times New Roman" w:cs="Times New Roman"/>
          <w:lang w:val="bs-Latn-BA"/>
        </w:rPr>
        <w:t>. Ukupna cijena mora isto biti izražena u Obrascu za ponudu i Obrascu za cijenu ponude. U slučaju da se ne slažu cijene iz ova dva obrasca prednost se daje cijeni bez PD</w:t>
      </w:r>
      <w:r w:rsidR="00EB1323">
        <w:rPr>
          <w:rFonts w:ascii="Times New Roman" w:hAnsi="Times New Roman" w:cs="Times New Roman"/>
          <w:lang w:val="bs-Latn-BA"/>
        </w:rPr>
        <w:t>V-a iz Obrasca za cijenu ponude.</w:t>
      </w:r>
      <w:r w:rsidR="00EB1323" w:rsidRPr="00F50EDB">
        <w:rPr>
          <w:rFonts w:ascii="Times New Roman" w:hAnsi="Times New Roman" w:cs="Times New Roman"/>
          <w:lang w:val="bs-Latn-BA"/>
        </w:rPr>
        <w:t xml:space="preserve"> </w:t>
      </w:r>
    </w:p>
    <w:p w:rsidR="002C6969" w:rsidRPr="00545F57" w:rsidRDefault="009370D8" w:rsidP="008700DC">
      <w:pPr>
        <w:jc w:val="both"/>
        <w:rPr>
          <w:rFonts w:ascii="Times New Roman" w:hAnsi="Times New Roman" w:cs="Times New Roman"/>
          <w:color w:val="000000" w:themeColor="text1"/>
          <w:lang w:val="bs-Latn-BA"/>
        </w:rPr>
      </w:pPr>
      <w:r w:rsidRPr="00545F57">
        <w:rPr>
          <w:rFonts w:ascii="Times New Roman" w:hAnsi="Times New Roman" w:cs="Times New Roman"/>
          <w:color w:val="000000" w:themeColor="text1"/>
          <w:lang w:val="bs-Latn-BA"/>
        </w:rPr>
        <w:t>6</w:t>
      </w:r>
      <w:r w:rsidR="001936D6" w:rsidRPr="00545F57">
        <w:rPr>
          <w:rFonts w:ascii="Times New Roman" w:hAnsi="Times New Roman" w:cs="Times New Roman"/>
          <w:color w:val="000000" w:themeColor="text1"/>
          <w:lang w:val="bs-Latn-BA"/>
        </w:rPr>
        <w:t>.5.</w:t>
      </w:r>
      <w:r w:rsidRPr="00545F57">
        <w:rPr>
          <w:rFonts w:ascii="Times New Roman" w:hAnsi="Times New Roman" w:cs="Times New Roman"/>
          <w:color w:val="000000" w:themeColor="text1"/>
          <w:lang w:val="bs-Latn-BA"/>
        </w:rPr>
        <w:t>4</w:t>
      </w:r>
      <w:r w:rsidR="001936D6" w:rsidRPr="00545F57">
        <w:rPr>
          <w:rFonts w:ascii="Times New Roman" w:hAnsi="Times New Roman" w:cs="Times New Roman"/>
          <w:color w:val="000000" w:themeColor="text1"/>
          <w:lang w:val="bs-Latn-BA"/>
        </w:rPr>
        <w:t xml:space="preserve">. </w:t>
      </w:r>
      <w:r w:rsidR="002C6969" w:rsidRPr="00545F57">
        <w:rPr>
          <w:rFonts w:ascii="Times New Roman" w:hAnsi="Times New Roman" w:cs="Times New Roman"/>
          <w:color w:val="000000" w:themeColor="text1"/>
          <w:lang w:val="bs-Latn-BA"/>
        </w:rPr>
        <w:t xml:space="preserve">Cijena koju ponude </w:t>
      </w:r>
      <w:r w:rsidR="001936D6" w:rsidRPr="00545F57">
        <w:rPr>
          <w:rFonts w:ascii="Times New Roman" w:hAnsi="Times New Roman" w:cs="Times New Roman"/>
          <w:color w:val="000000" w:themeColor="text1"/>
          <w:lang w:val="bs-Latn-BA"/>
        </w:rPr>
        <w:t>ponuđač</w:t>
      </w:r>
      <w:r w:rsidR="002C6969" w:rsidRPr="00545F57">
        <w:rPr>
          <w:rFonts w:ascii="Times New Roman" w:hAnsi="Times New Roman" w:cs="Times New Roman"/>
          <w:color w:val="000000" w:themeColor="text1"/>
          <w:lang w:val="bs-Latn-BA"/>
        </w:rPr>
        <w:t>i</w:t>
      </w:r>
      <w:r w:rsidR="001936D6" w:rsidRPr="00545F57">
        <w:rPr>
          <w:rFonts w:ascii="Times New Roman" w:hAnsi="Times New Roman" w:cs="Times New Roman"/>
          <w:color w:val="000000" w:themeColor="text1"/>
          <w:lang w:val="bs-Latn-BA"/>
        </w:rPr>
        <w:t xml:space="preserve"> u svojoj ponudi neće se mijenjati u toku izvršenja ugovora i ne podliježe bilo kakvim promjenama.</w:t>
      </w:r>
      <w:r w:rsidR="002C6969" w:rsidRPr="00545F57">
        <w:rPr>
          <w:rFonts w:ascii="Times New Roman" w:hAnsi="Times New Roman" w:cs="Times New Roman"/>
          <w:color w:val="000000" w:themeColor="text1"/>
          <w:lang w:val="bs-Latn-BA"/>
        </w:rPr>
        <w:t xml:space="preserve"> Cijena ponude uključuje iznos kamate i ostale troškove realizacije kredita, tako da Ugovorni organ ne smije imati nikakve dodatne troškove osim onih koji su navedeni u cijeni.</w:t>
      </w:r>
    </w:p>
    <w:p w:rsidR="002C6969" w:rsidRPr="00F50EDB" w:rsidRDefault="001936D6" w:rsidP="008700DC">
      <w:pPr>
        <w:jc w:val="both"/>
        <w:rPr>
          <w:rFonts w:ascii="Times New Roman" w:hAnsi="Times New Roman" w:cs="Times New Roman"/>
          <w:lang w:val="bs-Latn-BA"/>
        </w:rPr>
      </w:pPr>
      <w:r w:rsidRPr="00F50EDB">
        <w:rPr>
          <w:rFonts w:ascii="Times New Roman" w:hAnsi="Times New Roman" w:cs="Times New Roman"/>
          <w:lang w:val="bs-Latn-BA"/>
        </w:rPr>
        <w:t xml:space="preserve">Ugovorni organ će kao neprihvatljivu odbiti onu ponudu koja sadrži cijenu koja se može prilagođavati, a koja nije u skladu sa </w:t>
      </w:r>
      <w:r w:rsidR="009370D8" w:rsidRPr="00F50EDB">
        <w:rPr>
          <w:rFonts w:ascii="Times New Roman" w:hAnsi="Times New Roman" w:cs="Times New Roman"/>
          <w:lang w:val="bs-Latn-BA"/>
        </w:rPr>
        <w:t>tačkom 6.5.4. TD</w:t>
      </w:r>
      <w:r w:rsidRPr="00F50EDB">
        <w:rPr>
          <w:rFonts w:ascii="Times New Roman" w:hAnsi="Times New Roman" w:cs="Times New Roman"/>
          <w:lang w:val="bs-Latn-BA"/>
        </w:rPr>
        <w:t>.</w:t>
      </w:r>
    </w:p>
    <w:p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.5.</w:t>
      </w:r>
      <w:r w:rsidRPr="00F50EDB">
        <w:rPr>
          <w:rFonts w:ascii="Times New Roman" w:hAnsi="Times New Roman" w:cs="Times New Roman"/>
          <w:lang w:val="bs-Latn-BA"/>
        </w:rPr>
        <w:t>5</w:t>
      </w:r>
      <w:r w:rsidR="001936D6" w:rsidRPr="00F50EDB">
        <w:rPr>
          <w:rFonts w:ascii="Times New Roman" w:hAnsi="Times New Roman" w:cs="Times New Roman"/>
          <w:lang w:val="bs-Latn-BA"/>
        </w:rPr>
        <w:t>.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.5.</w:t>
      </w:r>
      <w:r w:rsidRPr="00F50EDB">
        <w:rPr>
          <w:rFonts w:ascii="Times New Roman" w:hAnsi="Times New Roman" w:cs="Times New Roman"/>
          <w:lang w:val="bs-Latn-BA"/>
        </w:rPr>
        <w:t>6</w:t>
      </w:r>
      <w:r w:rsidR="001936D6" w:rsidRPr="00F50EDB">
        <w:rPr>
          <w:rFonts w:ascii="Times New Roman" w:hAnsi="Times New Roman" w:cs="Times New Roman"/>
          <w:lang w:val="bs-Latn-BA"/>
        </w:rPr>
        <w:t>. U cijeni ponude se obavezno navodi cijena ponude (bez PDV-a), ponuđeni popust i na kraju cijena ponude sa uključenim popustom (bez PDV-a). Ukoliko ponuđač nije PDV obveznik, ne prikazuje PDV, i u Obrascu za cijenu ponude, mjest</w:t>
      </w:r>
      <w:r w:rsidRPr="00F50EDB">
        <w:rPr>
          <w:rFonts w:ascii="Times New Roman" w:hAnsi="Times New Roman" w:cs="Times New Roman"/>
          <w:lang w:val="bs-Latn-BA"/>
        </w:rPr>
        <w:t>o</w:t>
      </w:r>
      <w:r w:rsidR="001936D6" w:rsidRPr="00F50EDB">
        <w:rPr>
          <w:rFonts w:ascii="Times New Roman" w:hAnsi="Times New Roman" w:cs="Times New Roman"/>
          <w:lang w:val="bs-Latn-BA"/>
        </w:rPr>
        <w:t xml:space="preserve"> gdje se upisuje pripadajući iznos PDV-a, </w:t>
      </w:r>
      <w:r w:rsidRPr="00F50EDB">
        <w:rPr>
          <w:rFonts w:ascii="Times New Roman" w:hAnsi="Times New Roman" w:cs="Times New Roman"/>
          <w:lang w:val="bs-Latn-BA"/>
        </w:rPr>
        <w:t>ostavlja se prazno</w:t>
      </w:r>
      <w:r w:rsidR="001936D6" w:rsidRPr="00F50EDB">
        <w:rPr>
          <w:rFonts w:ascii="Times New Roman" w:hAnsi="Times New Roman" w:cs="Times New Roman"/>
          <w:lang w:val="bs-Latn-BA"/>
        </w:rPr>
        <w:t>.</w:t>
      </w:r>
    </w:p>
    <w:p w:rsidR="001936D6" w:rsidRPr="00F50EDB" w:rsidRDefault="009370D8" w:rsidP="008700DC">
      <w:pPr>
        <w:jc w:val="both"/>
        <w:rPr>
          <w:rFonts w:ascii="Times New Roman" w:hAnsi="Times New Roman" w:cs="Times New Roman"/>
          <w:lang w:val="bs-Latn-BA"/>
        </w:rPr>
      </w:pPr>
      <w:r w:rsidRPr="00F50EDB">
        <w:rPr>
          <w:rFonts w:ascii="Times New Roman" w:hAnsi="Times New Roman" w:cs="Times New Roman"/>
          <w:lang w:val="bs-Latn-BA"/>
        </w:rPr>
        <w:t xml:space="preserve">6.5.7. </w:t>
      </w:r>
      <w:r w:rsidR="001936D6" w:rsidRPr="00F50EDB">
        <w:rPr>
          <w:rFonts w:ascii="Times New Roman" w:hAnsi="Times New Roman" w:cs="Times New Roman"/>
          <w:lang w:val="bs-Latn-BA"/>
        </w:rPr>
        <w:t xml:space="preserve">Posebno se prikazuje PDV na cijenu ponude sa uračunatim popustom. Na kraju se daje vrijednost ugovora (cijena ponude sa uključenim popustom) </w:t>
      </w:r>
      <w:r w:rsidRPr="00F50EDB">
        <w:rPr>
          <w:rFonts w:ascii="Times New Roman" w:hAnsi="Times New Roman" w:cs="Times New Roman"/>
          <w:lang w:val="bs-Latn-BA"/>
        </w:rPr>
        <w:t>plus</w:t>
      </w:r>
      <w:r w:rsidR="001936D6" w:rsidRPr="00F50EDB">
        <w:rPr>
          <w:rFonts w:ascii="Times New Roman" w:hAnsi="Times New Roman" w:cs="Times New Roman"/>
          <w:lang w:val="bs-Latn-BA"/>
        </w:rPr>
        <w:t xml:space="preserve"> PDV.</w:t>
      </w:r>
    </w:p>
    <w:p w:rsidR="00C81BCE" w:rsidRPr="00F50EDB"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.5.</w:t>
      </w:r>
      <w:r w:rsidRPr="00F50EDB">
        <w:rPr>
          <w:rFonts w:ascii="Times New Roman" w:hAnsi="Times New Roman" w:cs="Times New Roman"/>
          <w:lang w:val="bs-Latn-BA"/>
        </w:rPr>
        <w:t>8</w:t>
      </w:r>
      <w:r w:rsidR="001936D6" w:rsidRPr="00F50EDB">
        <w:rPr>
          <w:rFonts w:ascii="Times New Roman" w:hAnsi="Times New Roman" w:cs="Times New Roman"/>
          <w:lang w:val="bs-Latn-BA"/>
        </w:rPr>
        <w:t xml:space="preserve">. </w:t>
      </w:r>
      <w:r w:rsidRPr="00F50EDB">
        <w:rPr>
          <w:rFonts w:ascii="Times New Roman" w:hAnsi="Times New Roman" w:cs="Times New Roman"/>
          <w:lang w:val="bs-Latn-BA"/>
        </w:rPr>
        <w:t>Ponuđač izražava cijenu ponude u konvertibilnim markama</w:t>
      </w:r>
      <w:r w:rsidR="001936D6" w:rsidRPr="00F50EDB">
        <w:rPr>
          <w:rFonts w:ascii="Times New Roman" w:hAnsi="Times New Roman" w:cs="Times New Roman"/>
          <w:lang w:val="bs-Latn-BA"/>
        </w:rPr>
        <w:t xml:space="preserve"> </w:t>
      </w:r>
      <w:r w:rsidRPr="00F50EDB">
        <w:rPr>
          <w:rFonts w:ascii="Times New Roman" w:hAnsi="Times New Roman" w:cs="Times New Roman"/>
          <w:lang w:val="bs-Latn-BA"/>
        </w:rPr>
        <w:t>(</w:t>
      </w:r>
      <w:r w:rsidR="001936D6" w:rsidRPr="00F50EDB">
        <w:rPr>
          <w:rFonts w:ascii="Times New Roman" w:hAnsi="Times New Roman" w:cs="Times New Roman"/>
          <w:lang w:val="bs-Latn-BA"/>
        </w:rPr>
        <w:t>KM</w:t>
      </w:r>
      <w:r w:rsidRPr="00F50EDB">
        <w:rPr>
          <w:rFonts w:ascii="Times New Roman" w:hAnsi="Times New Roman" w:cs="Times New Roman"/>
          <w:lang w:val="bs-Latn-BA"/>
        </w:rPr>
        <w:t>)</w:t>
      </w:r>
      <w:r w:rsidR="00EC50B3"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w:t>
      </w:r>
    </w:p>
    <w:p w:rsidR="001936D6" w:rsidRPr="00F50EDB" w:rsidRDefault="00EB1323" w:rsidP="008700DC">
      <w:pPr>
        <w:jc w:val="both"/>
        <w:rPr>
          <w:rFonts w:ascii="Times New Roman" w:hAnsi="Times New Roman" w:cs="Times New Roman"/>
          <w:lang w:val="bs-Latn-BA"/>
        </w:rPr>
      </w:pPr>
      <w:r w:rsidRPr="002421F5">
        <w:rPr>
          <w:rFonts w:ascii="Times New Roman" w:hAnsi="Times New Roman" w:cs="Times New Roman"/>
          <w:lang w:val="bs-Latn-BA"/>
        </w:rPr>
        <w:t>Ukoliko p</w:t>
      </w:r>
      <w:r>
        <w:rPr>
          <w:rFonts w:ascii="Times New Roman" w:hAnsi="Times New Roman" w:cs="Times New Roman"/>
          <w:lang w:val="bs-Latn-BA"/>
        </w:rPr>
        <w:t>onuđač</w:t>
      </w:r>
      <w:r w:rsidR="00C81BCE" w:rsidRPr="00F50EDB">
        <w:rPr>
          <w:rFonts w:ascii="Times New Roman" w:hAnsi="Times New Roman" w:cs="Times New Roman"/>
          <w:lang w:val="bs-Latn-BA"/>
        </w:rPr>
        <w:t xml:space="preserve"> izrazi cijenu ponude i u </w:t>
      </w:r>
      <w:r>
        <w:rPr>
          <w:rFonts w:ascii="Times New Roman" w:hAnsi="Times New Roman" w:cs="Times New Roman"/>
          <w:lang w:val="bs-Latn-BA"/>
        </w:rPr>
        <w:t xml:space="preserve">EUR-ima, </w:t>
      </w:r>
      <w:r w:rsidR="001936D6" w:rsidRPr="00F50EDB">
        <w:rPr>
          <w:rFonts w:ascii="Times New Roman" w:hAnsi="Times New Roman" w:cs="Times New Roman"/>
          <w:lang w:val="bs-Latn-BA"/>
        </w:rPr>
        <w:t>uključujući i pr</w:t>
      </w:r>
      <w:r>
        <w:rPr>
          <w:rFonts w:ascii="Times New Roman" w:hAnsi="Times New Roman" w:cs="Times New Roman"/>
          <w:lang w:val="bs-Latn-BA"/>
        </w:rPr>
        <w:t xml:space="preserve">ipadajuće indirektne poreze, cijena </w:t>
      </w:r>
      <w:r w:rsidR="001936D6" w:rsidRPr="00F50EDB">
        <w:rPr>
          <w:rFonts w:ascii="Times New Roman" w:hAnsi="Times New Roman" w:cs="Times New Roman"/>
          <w:lang w:val="bs-Latn-BA"/>
        </w:rPr>
        <w:t xml:space="preserve"> navode</w:t>
      </w:r>
      <w:r>
        <w:rPr>
          <w:rFonts w:ascii="Times New Roman" w:hAnsi="Times New Roman" w:cs="Times New Roman"/>
          <w:lang w:val="bs-Latn-BA"/>
        </w:rPr>
        <w:t xml:space="preserve">na </w:t>
      </w:r>
      <w:r w:rsidR="001936D6" w:rsidRPr="00F50EDB">
        <w:rPr>
          <w:rFonts w:ascii="Times New Roman" w:hAnsi="Times New Roman" w:cs="Times New Roman"/>
          <w:lang w:val="bs-Latn-BA"/>
        </w:rPr>
        <w:t xml:space="preserve"> u EUR-ima, navedeni iznos će se preračunati u KM po</w:t>
      </w:r>
      <w:r w:rsidR="00C81BCE" w:rsidRPr="00F50EDB">
        <w:rPr>
          <w:rFonts w:ascii="Times New Roman" w:hAnsi="Times New Roman" w:cs="Times New Roman"/>
          <w:lang w:val="bs-Latn-BA"/>
        </w:rPr>
        <w:t xml:space="preserve"> srednjem</w:t>
      </w:r>
      <w:r w:rsidR="001936D6" w:rsidRPr="00F50EDB">
        <w:rPr>
          <w:rFonts w:ascii="Times New Roman" w:hAnsi="Times New Roman" w:cs="Times New Roman"/>
          <w:lang w:val="bs-Latn-BA"/>
        </w:rPr>
        <w:t xml:space="preserve"> kursu koji utvrđuje Centralna banka Bosne i Hercegovine na dan otvaranja ponuda i zadržaće ih po istom kursu sve do isteka perioda važenja ponude.</w:t>
      </w:r>
    </w:p>
    <w:p w:rsidR="00FB5576" w:rsidRPr="002421F5" w:rsidRDefault="00EF01D6" w:rsidP="00597C25">
      <w:pPr>
        <w:pStyle w:val="Heading2"/>
        <w:numPr>
          <w:ilvl w:val="1"/>
          <w:numId w:val="29"/>
        </w:numPr>
        <w:jc w:val="both"/>
        <w:rPr>
          <w:rFonts w:ascii="Times New Roman" w:hAnsi="Times New Roman" w:cs="Times New Roman"/>
          <w:sz w:val="24"/>
          <w:szCs w:val="24"/>
          <w:lang w:val="bs-Latn-BA"/>
        </w:rPr>
      </w:pPr>
      <w:bookmarkStart w:id="31" w:name="_Toc98227121"/>
      <w:r>
        <w:rPr>
          <w:rFonts w:ascii="Times New Roman" w:hAnsi="Times New Roman" w:cs="Times New Roman"/>
          <w:sz w:val="24"/>
          <w:szCs w:val="24"/>
          <w:lang w:val="bs-Latn-BA"/>
        </w:rPr>
        <w:t xml:space="preserve"> </w:t>
      </w:r>
      <w:r w:rsidR="001936D6" w:rsidRPr="002421F5">
        <w:rPr>
          <w:rFonts w:ascii="Times New Roman" w:hAnsi="Times New Roman" w:cs="Times New Roman"/>
          <w:sz w:val="24"/>
          <w:szCs w:val="24"/>
          <w:lang w:val="bs-Latn-BA"/>
        </w:rPr>
        <w:t>MJESTO, DATUM I VRIJEME PRIJEMA PONUDA</w:t>
      </w:r>
      <w:bookmarkEnd w:id="31"/>
    </w:p>
    <w:p w:rsidR="001936D6" w:rsidRPr="00F50EDB"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 xml:space="preserve">.6.1. Ponude se trebaju dostaviti na sljedeću adresu: </w:t>
      </w:r>
      <w:r w:rsidR="00EB1323">
        <w:rPr>
          <w:rFonts w:ascii="Times New Roman" w:hAnsi="Times New Roman" w:cs="Times New Roman"/>
          <w:lang w:val="bs-Latn-BA"/>
        </w:rPr>
        <w:t>Hajduk Stanka 20, Bijeljina</w:t>
      </w:r>
      <w:r w:rsidR="001936D6" w:rsidRPr="00F50EDB">
        <w:rPr>
          <w:rFonts w:ascii="Times New Roman" w:hAnsi="Times New Roman" w:cs="Times New Roman"/>
          <w:lang w:val="bs-Latn-BA"/>
        </w:rPr>
        <w:t>.</w:t>
      </w:r>
    </w:p>
    <w:p w:rsidR="00444317"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.6.2. Rok za dostav</w:t>
      </w:r>
      <w:r w:rsidR="00EB1323">
        <w:rPr>
          <w:rFonts w:ascii="Times New Roman" w:hAnsi="Times New Roman" w:cs="Times New Roman"/>
          <w:lang w:val="bs-Latn-BA"/>
        </w:rPr>
        <w:t xml:space="preserve">ljanje ponuda je </w:t>
      </w:r>
      <w:r w:rsidR="00C2376D">
        <w:rPr>
          <w:rFonts w:ascii="Times New Roman" w:hAnsi="Times New Roman" w:cs="Times New Roman"/>
          <w:lang w:val="bs-Latn-BA"/>
        </w:rPr>
        <w:t>prema datom danu u obavještenju o nabavci</w:t>
      </w:r>
      <w:r w:rsidR="00444317">
        <w:rPr>
          <w:rFonts w:ascii="Times New Roman" w:hAnsi="Times New Roman" w:cs="Times New Roman"/>
          <w:lang w:val="bs-Latn-BA"/>
        </w:rPr>
        <w:t xml:space="preserve"> do 12:00 sati.</w:t>
      </w:r>
    </w:p>
    <w:p w:rsidR="001936D6" w:rsidRPr="00F50EDB"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 xml:space="preserve">.6.3. Ponude zaprimljene nakon isteka roka za prijem ponuda iz tačke </w:t>
      </w:r>
      <w:r w:rsidRPr="00F50EDB">
        <w:rPr>
          <w:rFonts w:ascii="Times New Roman" w:hAnsi="Times New Roman" w:cs="Times New Roman"/>
          <w:lang w:val="bs-Latn-BA"/>
        </w:rPr>
        <w:t>6</w:t>
      </w:r>
      <w:r w:rsidR="001936D6" w:rsidRPr="00F50EDB">
        <w:rPr>
          <w:rFonts w:ascii="Times New Roman" w:hAnsi="Times New Roman" w:cs="Times New Roman"/>
          <w:lang w:val="bs-Latn-BA"/>
        </w:rPr>
        <w:t>.</w:t>
      </w:r>
      <w:r w:rsidRPr="00F50EDB">
        <w:rPr>
          <w:rFonts w:ascii="Times New Roman" w:hAnsi="Times New Roman" w:cs="Times New Roman"/>
          <w:lang w:val="bs-Latn-BA"/>
        </w:rPr>
        <w:t>6</w:t>
      </w:r>
      <w:r w:rsidR="001936D6" w:rsidRPr="00F50EDB">
        <w:rPr>
          <w:rFonts w:ascii="Times New Roman" w:hAnsi="Times New Roman" w:cs="Times New Roman"/>
          <w:lang w:val="bs-Latn-BA"/>
        </w:rPr>
        <w:t>.2. TD bit će vraćene ponuđaču neotvorene.</w:t>
      </w:r>
    </w:p>
    <w:p w:rsidR="00FB5576" w:rsidRPr="00EF01D6" w:rsidRDefault="001936D6" w:rsidP="00597C25">
      <w:pPr>
        <w:pStyle w:val="Heading2"/>
        <w:numPr>
          <w:ilvl w:val="1"/>
          <w:numId w:val="29"/>
        </w:numPr>
        <w:jc w:val="both"/>
        <w:rPr>
          <w:rFonts w:ascii="Times New Roman" w:hAnsi="Times New Roman" w:cs="Times New Roman"/>
          <w:sz w:val="22"/>
          <w:szCs w:val="22"/>
          <w:lang w:val="bs-Latn-BA"/>
        </w:rPr>
      </w:pPr>
      <w:bookmarkStart w:id="32" w:name="_Toc98227122"/>
      <w:r w:rsidRPr="00EF01D6">
        <w:rPr>
          <w:rFonts w:ascii="Times New Roman" w:hAnsi="Times New Roman" w:cs="Times New Roman"/>
          <w:sz w:val="22"/>
          <w:szCs w:val="22"/>
          <w:lang w:val="bs-Latn-BA"/>
        </w:rPr>
        <w:t>MJESTO, DATUM I VRIJEME OTVARANJA PONUDA</w:t>
      </w:r>
      <w:bookmarkEnd w:id="32"/>
    </w:p>
    <w:p w:rsidR="00FB5576" w:rsidRPr="00F50EDB"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 xml:space="preserve">.1. Javno otvaranje ponuda će se održati </w:t>
      </w:r>
      <w:r w:rsidR="00C2376D">
        <w:rPr>
          <w:rFonts w:ascii="Times New Roman" w:hAnsi="Times New Roman" w:cs="Times New Roman"/>
          <w:lang w:val="bs-Latn-BA"/>
        </w:rPr>
        <w:t xml:space="preserve">na dan prema obavještenju o nabavci </w:t>
      </w:r>
      <w:r w:rsidR="001936D6" w:rsidRPr="00F50EDB">
        <w:rPr>
          <w:rFonts w:ascii="Times New Roman" w:hAnsi="Times New Roman" w:cs="Times New Roman"/>
          <w:lang w:val="bs-Latn-BA"/>
        </w:rPr>
        <w:t xml:space="preserve">u </w:t>
      </w:r>
      <w:r w:rsidR="00FA0D7E">
        <w:rPr>
          <w:rFonts w:ascii="Times New Roman" w:hAnsi="Times New Roman" w:cs="Times New Roman"/>
          <w:lang w:val="bs-Latn-BA"/>
        </w:rPr>
        <w:t>13:00</w:t>
      </w:r>
      <w:r w:rsidR="001936D6" w:rsidRPr="00F50EDB">
        <w:rPr>
          <w:rFonts w:ascii="Times New Roman" w:hAnsi="Times New Roman" w:cs="Times New Roman"/>
          <w:lang w:val="bs-Latn-BA"/>
        </w:rPr>
        <w:t xml:space="preserve"> sati</w:t>
      </w:r>
      <w:r w:rsidR="00FA0D7E">
        <w:rPr>
          <w:rFonts w:ascii="Times New Roman" w:hAnsi="Times New Roman" w:cs="Times New Roman"/>
          <w:lang w:val="bs-Latn-BA"/>
        </w:rPr>
        <w:t xml:space="preserve"> </w:t>
      </w:r>
      <w:r w:rsidR="001936D6" w:rsidRPr="00F50EDB">
        <w:rPr>
          <w:rFonts w:ascii="Times New Roman" w:hAnsi="Times New Roman" w:cs="Times New Roman"/>
          <w:lang w:val="bs-Latn-BA"/>
        </w:rPr>
        <w:t xml:space="preserve">u prostorijama ugovornog organa, adresa </w:t>
      </w:r>
      <w:r w:rsidR="00FA0D7E">
        <w:rPr>
          <w:rFonts w:ascii="Times New Roman" w:hAnsi="Times New Roman" w:cs="Times New Roman"/>
          <w:lang w:val="bs-Latn-BA"/>
        </w:rPr>
        <w:t>Hajduk Stanka 20, Bijeljina</w:t>
      </w:r>
      <w:r w:rsidR="001936D6" w:rsidRPr="00F50EDB">
        <w:rPr>
          <w:rFonts w:ascii="Times New Roman" w:hAnsi="Times New Roman" w:cs="Times New Roman"/>
          <w:lang w:val="bs-Latn-BA"/>
        </w:rPr>
        <w:t>.</w:t>
      </w:r>
    </w:p>
    <w:p w:rsidR="001936D6" w:rsidRPr="00FA0D7E" w:rsidRDefault="00C81BCE" w:rsidP="008700DC">
      <w:pPr>
        <w:jc w:val="both"/>
        <w:rPr>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 xml:space="preserve">.2. Ponuđači ili njihovi ovlašteni predstavnici, kao i sva druga zainteresovana lica mogu prisustvovati otvaranju ponuda. </w:t>
      </w:r>
      <w:r w:rsidRPr="00F50EDB">
        <w:rPr>
          <w:rFonts w:ascii="Times New Roman" w:hAnsi="Times New Roman" w:cs="Times New Roman"/>
          <w:lang w:val="bs-Latn-BA"/>
        </w:rPr>
        <w:t xml:space="preserve">Kopija </w:t>
      </w:r>
      <w:r w:rsidR="001936D6" w:rsidRPr="00F50EDB">
        <w:rPr>
          <w:rFonts w:ascii="Times New Roman" w:hAnsi="Times New Roman" w:cs="Times New Roman"/>
          <w:lang w:val="bs-Latn-BA"/>
        </w:rPr>
        <w:t xml:space="preserve">Zapisnika sa otvaranja ponuda, </w:t>
      </w:r>
      <w:r w:rsidRPr="00F50EDB">
        <w:rPr>
          <w:rFonts w:ascii="Times New Roman" w:hAnsi="Times New Roman" w:cs="Times New Roman"/>
          <w:lang w:val="bs-Latn-BA"/>
        </w:rPr>
        <w:t xml:space="preserve">dostavlja se svim ponuđačima </w:t>
      </w:r>
      <w:r w:rsidR="001936D6" w:rsidRPr="00F50EDB">
        <w:rPr>
          <w:rFonts w:ascii="Times New Roman" w:hAnsi="Times New Roman" w:cs="Times New Roman"/>
          <w:lang w:val="bs-Latn-BA"/>
        </w:rPr>
        <w:t>odmah, a najkasnije u roku od 3 (tri) dana od dana otvaranja ponuda.</w:t>
      </w:r>
      <w:r w:rsidRPr="00F50EDB">
        <w:rPr>
          <w:rFonts w:ascii="Times New Roman" w:hAnsi="Times New Roman" w:cs="Times New Roman"/>
          <w:lang w:val="bs-Latn-BA"/>
        </w:rPr>
        <w:t>6</w:t>
      </w:r>
      <w:r w:rsidR="001936D6" w:rsidRPr="00F50EDB">
        <w:rPr>
          <w:rFonts w:ascii="Times New Roman" w:hAnsi="Times New Roman" w:cs="Times New Roman"/>
          <w:lang w:val="bs-Latn-BA"/>
        </w:rPr>
        <w:t>.7.3. Na javnom otvaranju ponuda prisutnim ponuđačima će se saopštiti sljedeće informacije:</w:t>
      </w:r>
    </w:p>
    <w:p w:rsidR="001936D6" w:rsidRPr="00F50EDB" w:rsidRDefault="001936D6" w:rsidP="00597C25">
      <w:pPr>
        <w:pStyle w:val="ListParagraph"/>
        <w:numPr>
          <w:ilvl w:val="0"/>
          <w:numId w:val="7"/>
        </w:numPr>
        <w:jc w:val="both"/>
        <w:rPr>
          <w:rFonts w:ascii="Times New Roman" w:hAnsi="Times New Roman" w:cs="Times New Roman"/>
          <w:lang w:val="bs-Latn-BA"/>
        </w:rPr>
      </w:pPr>
      <w:r w:rsidRPr="00F50EDB">
        <w:rPr>
          <w:rFonts w:ascii="Times New Roman" w:hAnsi="Times New Roman" w:cs="Times New Roman"/>
          <w:lang w:val="bs-Latn-BA"/>
        </w:rPr>
        <w:t>naziv ponuđača,</w:t>
      </w:r>
    </w:p>
    <w:p w:rsidR="001936D6" w:rsidRPr="00F50EDB" w:rsidRDefault="001936D6" w:rsidP="00597C25">
      <w:pPr>
        <w:pStyle w:val="ListParagraph"/>
        <w:numPr>
          <w:ilvl w:val="0"/>
          <w:numId w:val="7"/>
        </w:numPr>
        <w:jc w:val="both"/>
        <w:rPr>
          <w:rFonts w:ascii="Times New Roman" w:hAnsi="Times New Roman" w:cs="Times New Roman"/>
          <w:lang w:val="bs-Latn-BA"/>
        </w:rPr>
      </w:pPr>
      <w:r w:rsidRPr="00F50EDB">
        <w:rPr>
          <w:rFonts w:ascii="Times New Roman" w:hAnsi="Times New Roman" w:cs="Times New Roman"/>
          <w:lang w:val="bs-Latn-BA"/>
        </w:rPr>
        <w:lastRenderedPageBreak/>
        <w:t>ukupna cijena navedena u ponudi,</w:t>
      </w:r>
    </w:p>
    <w:p w:rsidR="00C81BCE" w:rsidRPr="00F50EDB" w:rsidRDefault="001936D6" w:rsidP="00597C25">
      <w:pPr>
        <w:pStyle w:val="ListParagraph"/>
        <w:numPr>
          <w:ilvl w:val="0"/>
          <w:numId w:val="7"/>
        </w:numPr>
        <w:jc w:val="both"/>
        <w:rPr>
          <w:rFonts w:ascii="Times New Roman" w:hAnsi="Times New Roman" w:cs="Times New Roman"/>
          <w:lang w:val="bs-Latn-BA"/>
        </w:rPr>
      </w:pPr>
      <w:r w:rsidRPr="00F50EDB">
        <w:rPr>
          <w:rFonts w:ascii="Times New Roman" w:hAnsi="Times New Roman" w:cs="Times New Roman"/>
          <w:lang w:val="bs-Latn-BA"/>
        </w:rPr>
        <w:t>popust naveden u ponudi, ako je posebno iskazan</w:t>
      </w:r>
      <w:r w:rsidR="00C81BCE" w:rsidRPr="00F50EDB">
        <w:rPr>
          <w:rFonts w:ascii="Times New Roman" w:hAnsi="Times New Roman" w:cs="Times New Roman"/>
          <w:lang w:val="bs-Latn-BA"/>
        </w:rPr>
        <w:t>,</w:t>
      </w:r>
    </w:p>
    <w:p w:rsidR="001936D6" w:rsidRPr="00F50EDB" w:rsidRDefault="00C81BCE" w:rsidP="00597C25">
      <w:pPr>
        <w:pStyle w:val="ListParagraph"/>
        <w:numPr>
          <w:ilvl w:val="0"/>
          <w:numId w:val="7"/>
        </w:numPr>
        <w:jc w:val="both"/>
        <w:rPr>
          <w:rFonts w:ascii="Times New Roman" w:hAnsi="Times New Roman" w:cs="Times New Roman"/>
          <w:lang w:val="bs-Latn-BA"/>
        </w:rPr>
      </w:pPr>
      <w:r w:rsidRPr="00F50EDB">
        <w:rPr>
          <w:rFonts w:ascii="Times New Roman" w:hAnsi="Times New Roman" w:cs="Times New Roman"/>
          <w:lang w:val="bs-Latn-BA"/>
        </w:rPr>
        <w:t>potkriteriji koji se vrednuju u okviru kriterija ekonomski najpovoljnije ponude, ukoliko je odabran taj kriterij za dodjelu ugovora.</w:t>
      </w:r>
    </w:p>
    <w:p w:rsidR="00FA0D7E" w:rsidRDefault="00C81BCE" w:rsidP="002421F5">
      <w:pPr>
        <w:jc w:val="both"/>
        <w:rPr>
          <w:rFonts w:ascii="Times New Roman" w:hAnsi="Times New Roman" w:cs="Times New Roman"/>
          <w:lang w:val="bs-Latn-BA"/>
        </w:rPr>
      </w:pPr>
      <w:r w:rsidRPr="00F50EDB">
        <w:rPr>
          <w:rFonts w:ascii="Times New Roman" w:hAnsi="Times New Roman" w:cs="Times New Roman"/>
          <w:lang w:val="bs-Latn-BA"/>
        </w:rPr>
        <w:t>6</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FA0D7E">
        <w:rPr>
          <w:rFonts w:ascii="Times New Roman" w:hAnsi="Times New Roman" w:cs="Times New Roman"/>
          <w:lang w:val="bs-Latn-BA"/>
        </w:rPr>
        <w:t>3</w:t>
      </w:r>
      <w:r w:rsidRPr="00F50EDB">
        <w:rPr>
          <w:rFonts w:ascii="Times New Roman" w:hAnsi="Times New Roman" w:cs="Times New Roman"/>
          <w:lang w:val="bs-Latn-BA"/>
        </w:rPr>
        <w:t>.</w:t>
      </w:r>
      <w:r w:rsidR="001936D6" w:rsidRPr="00F50EDB">
        <w:rPr>
          <w:rFonts w:ascii="Times New Roman" w:hAnsi="Times New Roman" w:cs="Times New Roman"/>
          <w:lang w:val="bs-Latn-BA"/>
        </w:rPr>
        <w:t xml:space="preserve">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EF01D6" w:rsidRDefault="00EF01D6" w:rsidP="002421F5">
      <w:pPr>
        <w:jc w:val="both"/>
        <w:rPr>
          <w:rFonts w:ascii="Times New Roman" w:hAnsi="Times New Roman" w:cs="Times New Roman"/>
          <w:lang w:val="bs-Latn-BA"/>
        </w:rPr>
      </w:pPr>
    </w:p>
    <w:p w:rsidR="003E3A6C" w:rsidRPr="00EF01D6" w:rsidRDefault="002421F5" w:rsidP="00597C25">
      <w:pPr>
        <w:pStyle w:val="ListParagraph"/>
        <w:numPr>
          <w:ilvl w:val="0"/>
          <w:numId w:val="29"/>
        </w:numPr>
        <w:tabs>
          <w:tab w:val="left" w:pos="180"/>
        </w:tabs>
        <w:ind w:left="0" w:firstLine="0"/>
        <w:rPr>
          <w:rFonts w:ascii="Times New Roman" w:hAnsi="Times New Roman" w:cs="Times New Roman"/>
          <w:lang w:val="bs-Latn-BA"/>
        </w:rPr>
      </w:pPr>
      <w:r>
        <w:rPr>
          <w:rFonts w:ascii="Times New Roman" w:hAnsi="Times New Roman" w:cs="Times New Roman"/>
          <w:sz w:val="24"/>
          <w:szCs w:val="24"/>
          <w:lang w:val="bs-Latn-BA"/>
        </w:rPr>
        <w:t xml:space="preserve"> </w:t>
      </w:r>
      <w:r w:rsidR="003E3A6C" w:rsidRPr="00EF01D6">
        <w:rPr>
          <w:rFonts w:ascii="Times New Roman" w:hAnsi="Times New Roman" w:cs="Times New Roman"/>
          <w:lang w:val="bs-Latn-BA"/>
        </w:rPr>
        <w:t>OCJENA PONUDA I DONOŠENJE ODLUKE</w:t>
      </w:r>
    </w:p>
    <w:p w:rsidR="003E3A6C" w:rsidRPr="00EF01D6" w:rsidRDefault="003E3A6C" w:rsidP="00597C25">
      <w:pPr>
        <w:pStyle w:val="Heading2"/>
        <w:numPr>
          <w:ilvl w:val="1"/>
          <w:numId w:val="29"/>
        </w:numPr>
        <w:ind w:left="0" w:firstLine="0"/>
        <w:jc w:val="both"/>
        <w:rPr>
          <w:rFonts w:ascii="Times New Roman" w:hAnsi="Times New Roman" w:cs="Times New Roman"/>
          <w:sz w:val="22"/>
          <w:szCs w:val="22"/>
          <w:lang w:val="bs-Latn-BA"/>
        </w:rPr>
      </w:pPr>
      <w:bookmarkStart w:id="33" w:name="_Toc98227123"/>
      <w:r w:rsidRPr="00EF01D6">
        <w:rPr>
          <w:rFonts w:ascii="Times New Roman" w:hAnsi="Times New Roman" w:cs="Times New Roman"/>
          <w:sz w:val="22"/>
          <w:szCs w:val="22"/>
          <w:lang w:val="bs-Latn-BA"/>
        </w:rPr>
        <w:t>KRITERIJ ZA DODJELU UGOVORA</w:t>
      </w:r>
      <w:bookmarkEnd w:id="33"/>
    </w:p>
    <w:p w:rsidR="003E3A6C" w:rsidRPr="00F50EDB" w:rsidRDefault="00C81B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3E3A6C" w:rsidRPr="00F50EDB">
        <w:rPr>
          <w:rFonts w:ascii="Times New Roman" w:hAnsi="Times New Roman" w:cs="Times New Roman"/>
          <w:lang w:val="bs-Latn-BA"/>
        </w:rPr>
        <w:t>.1.1. O ovom postupku javne nabavke kriterij za dodjelu ugovora je:</w:t>
      </w:r>
    </w:p>
    <w:p w:rsidR="003E3A6C" w:rsidRPr="00F50EDB" w:rsidRDefault="003E3A6C" w:rsidP="008700DC">
      <w:pPr>
        <w:jc w:val="both"/>
        <w:rPr>
          <w:rFonts w:ascii="Times New Roman" w:hAnsi="Times New Roman" w:cs="Times New Roman"/>
          <w:lang w:val="bs-Latn-BA"/>
        </w:rPr>
      </w:pPr>
      <w:r w:rsidRPr="00F50EDB">
        <w:rPr>
          <w:rFonts w:ascii="Times New Roman" w:hAnsi="Times New Roman" w:cs="Times New Roman"/>
          <w:lang w:val="bs-Latn-BA"/>
        </w:rPr>
        <w:t xml:space="preserve"> - Ekonomski najpovoljnija ponuda:</w:t>
      </w:r>
    </w:p>
    <w:p w:rsidR="003E3A6C" w:rsidRPr="00F50EDB" w:rsidRDefault="003E3A6C" w:rsidP="008700DC">
      <w:pPr>
        <w:jc w:val="both"/>
        <w:rPr>
          <w:rFonts w:ascii="Times New Roman" w:hAnsi="Times New Roman" w:cs="Times New Roman"/>
          <w:lang w:val="bs-Latn-BA"/>
        </w:rPr>
      </w:pPr>
      <w:r w:rsidRPr="00F50EDB">
        <w:rPr>
          <w:rFonts w:ascii="Times New Roman" w:hAnsi="Times New Roman" w:cs="Times New Roman"/>
          <w:lang w:val="bs-Latn-BA"/>
        </w:rPr>
        <w:t>Ugovor se dodjeljuje kvalifikovanom ponuđaču koji je dostavio najbolje ocijenjenu prihvatljivu ponudu u skladu sa navedenim podkriterijima i odabranom metodologijom za vrednovanje ponuda.</w:t>
      </w:r>
    </w:p>
    <w:p w:rsidR="003E3A6C" w:rsidRPr="00F50EDB" w:rsidRDefault="00961904" w:rsidP="008700DC">
      <w:pPr>
        <w:jc w:val="both"/>
        <w:rPr>
          <w:rFonts w:ascii="Times New Roman" w:hAnsi="Times New Roman" w:cs="Times New Roman"/>
          <w:b/>
          <w:lang w:val="bs-Latn-BA"/>
        </w:rPr>
      </w:pPr>
      <w:r>
        <w:rPr>
          <w:rFonts w:ascii="Times New Roman" w:hAnsi="Times New Roman" w:cs="Times New Roman"/>
          <w:b/>
          <w:lang w:val="bs-Latn-BA"/>
        </w:rPr>
        <w:t>Ocjena ponuda:</w:t>
      </w:r>
    </w:p>
    <w:p w:rsidR="003E3A6C" w:rsidRPr="00F50EDB" w:rsidRDefault="003E3A6C" w:rsidP="008700DC">
      <w:pPr>
        <w:jc w:val="both"/>
        <w:rPr>
          <w:rFonts w:ascii="Times New Roman" w:hAnsi="Times New Roman" w:cs="Times New Roman"/>
          <w:lang w:val="bs-Latn-BA"/>
        </w:rPr>
      </w:pPr>
      <w:r w:rsidRPr="00F50EDB">
        <w:rPr>
          <w:rFonts w:ascii="Times New Roman" w:hAnsi="Times New Roman" w:cs="Times New Roman"/>
          <w:lang w:val="bs-Latn-BA"/>
        </w:rPr>
        <w:t>Odabrani podkriteriji za izbor (bodovanje) ponuda su prikazani uz njihovo relativno učešće u ukupnom zbiru, koji iznosi 100 bodova ili 100% (i dati su u formulama), odnosno u rasponu za vrednovanje svakog podkriterija, prema opadajućem redoslijedu:</w:t>
      </w:r>
    </w:p>
    <w:p w:rsidR="003E3A6C" w:rsidRPr="00F50EDB" w:rsidRDefault="00FA0D7E" w:rsidP="008700DC">
      <w:pPr>
        <w:jc w:val="both"/>
        <w:rPr>
          <w:rFonts w:ascii="Times New Roman" w:hAnsi="Times New Roman" w:cs="Times New Roman"/>
          <w:lang w:val="bs-Latn-BA"/>
        </w:rPr>
      </w:pPr>
      <w:r>
        <w:rPr>
          <w:rFonts w:ascii="Times New Roman" w:hAnsi="Times New Roman" w:cs="Times New Roman"/>
          <w:lang w:val="bs-Latn-BA"/>
        </w:rPr>
        <w:t>1. Cijena – 80% = 8</w:t>
      </w:r>
      <w:r w:rsidR="003E3A6C" w:rsidRPr="00F50EDB">
        <w:rPr>
          <w:rFonts w:ascii="Times New Roman" w:hAnsi="Times New Roman" w:cs="Times New Roman"/>
          <w:lang w:val="bs-Latn-BA"/>
        </w:rPr>
        <w:t>0 bodova</w:t>
      </w:r>
    </w:p>
    <w:p w:rsidR="003E3A6C" w:rsidRDefault="00B531AC" w:rsidP="008700DC">
      <w:pPr>
        <w:jc w:val="both"/>
        <w:rPr>
          <w:rFonts w:ascii="Times New Roman" w:hAnsi="Times New Roman" w:cs="Times New Roman"/>
          <w:lang w:val="bs-Latn-BA"/>
        </w:rPr>
      </w:pPr>
      <w:r>
        <w:rPr>
          <w:rFonts w:ascii="Times New Roman" w:hAnsi="Times New Roman" w:cs="Times New Roman"/>
          <w:lang w:val="bs-Latn-BA"/>
        </w:rPr>
        <w:t xml:space="preserve">2. </w:t>
      </w:r>
      <w:r w:rsidR="00016774">
        <w:rPr>
          <w:rFonts w:ascii="Times New Roman" w:hAnsi="Times New Roman" w:cs="Times New Roman"/>
          <w:lang w:val="bs-Latn-BA"/>
        </w:rPr>
        <w:t xml:space="preserve">Period </w:t>
      </w:r>
      <w:r w:rsidR="00C4321B">
        <w:rPr>
          <w:rFonts w:ascii="Times New Roman" w:hAnsi="Times New Roman" w:cs="Times New Roman"/>
          <w:lang w:val="bs-Latn-BA"/>
        </w:rPr>
        <w:t>izvršenja usluge</w:t>
      </w:r>
      <w:r w:rsidR="00016774">
        <w:rPr>
          <w:rFonts w:ascii="Times New Roman" w:hAnsi="Times New Roman" w:cs="Times New Roman"/>
          <w:lang w:val="bs-Latn-BA"/>
        </w:rPr>
        <w:t xml:space="preserve"> </w:t>
      </w:r>
      <w:r w:rsidR="003E3A6C" w:rsidRPr="00F50EDB">
        <w:rPr>
          <w:rFonts w:ascii="Times New Roman" w:hAnsi="Times New Roman" w:cs="Times New Roman"/>
          <w:lang w:val="bs-Latn-BA"/>
        </w:rPr>
        <w:t xml:space="preserve"> – </w:t>
      </w:r>
      <w:r w:rsidR="00C4321B">
        <w:rPr>
          <w:rFonts w:ascii="Times New Roman" w:hAnsi="Times New Roman" w:cs="Times New Roman"/>
          <w:lang w:val="bs-Latn-BA"/>
        </w:rPr>
        <w:t>2</w:t>
      </w:r>
      <w:r w:rsidR="00B10ED2">
        <w:rPr>
          <w:rFonts w:ascii="Times New Roman" w:hAnsi="Times New Roman" w:cs="Times New Roman"/>
          <w:lang w:val="bs-Latn-BA"/>
        </w:rPr>
        <w:t xml:space="preserve">0% = </w:t>
      </w:r>
      <w:r w:rsidR="00D5119E">
        <w:rPr>
          <w:rFonts w:ascii="Times New Roman" w:hAnsi="Times New Roman" w:cs="Times New Roman"/>
          <w:lang w:val="bs-Latn-BA"/>
        </w:rPr>
        <w:t>2</w:t>
      </w:r>
      <w:r w:rsidR="003E3A6C" w:rsidRPr="00F50EDB">
        <w:rPr>
          <w:rFonts w:ascii="Times New Roman" w:hAnsi="Times New Roman" w:cs="Times New Roman"/>
          <w:lang w:val="bs-Latn-BA"/>
        </w:rPr>
        <w:t>0 bodova</w:t>
      </w:r>
    </w:p>
    <w:p w:rsidR="003E3A6C" w:rsidRPr="00F50EDB" w:rsidRDefault="00B82BE8" w:rsidP="008700DC">
      <w:pPr>
        <w:jc w:val="both"/>
        <w:rPr>
          <w:rFonts w:ascii="Times New Roman" w:hAnsi="Times New Roman" w:cs="Times New Roman"/>
          <w:lang w:val="bs-Latn-BA"/>
        </w:rPr>
      </w:pPr>
      <w:r>
        <w:rPr>
          <w:rFonts w:ascii="Times New Roman" w:hAnsi="Times New Roman" w:cs="Times New Roman"/>
          <w:lang w:val="bs-Latn-BA"/>
        </w:rPr>
        <w:t>Formula za bodovanje: Z = C+</w:t>
      </w:r>
      <w:r w:rsidR="003E3A6C" w:rsidRPr="00F50EDB">
        <w:rPr>
          <w:rFonts w:ascii="Times New Roman" w:hAnsi="Times New Roman" w:cs="Times New Roman"/>
          <w:lang w:val="bs-Latn-BA"/>
        </w:rPr>
        <w:t>G  pri čemu je:</w:t>
      </w:r>
    </w:p>
    <w:p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Z = ukupan broj bodova (zbir)</w:t>
      </w:r>
    </w:p>
    <w:p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C = broj bodova koji je ponuda dobila za ponuđenu cijenu</w:t>
      </w:r>
    </w:p>
    <w:p w:rsidR="003E3A6C" w:rsidRPr="00B82BE8" w:rsidRDefault="003E3A6C" w:rsidP="003A1754">
      <w:pPr>
        <w:tabs>
          <w:tab w:val="left" w:pos="4950"/>
        </w:tabs>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 xml:space="preserve">G = broj bodova koji je ponuda dobila za ponuđeni </w:t>
      </w:r>
      <w:r w:rsidR="00EF01D6">
        <w:rPr>
          <w:rFonts w:ascii="Times New Roman" w:hAnsi="Times New Roman" w:cs="Times New Roman"/>
          <w:color w:val="000000" w:themeColor="text1"/>
          <w:lang w:val="bs-Latn-BA"/>
        </w:rPr>
        <w:t>period izvršenja usluga</w:t>
      </w:r>
    </w:p>
    <w:p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1. Cjenovni podkriterij (C)</w:t>
      </w:r>
    </w:p>
    <w:p w:rsidR="00FA0D7E" w:rsidRPr="00B82BE8" w:rsidRDefault="006C629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M</w:t>
      </w:r>
      <w:r w:rsidR="00FA0D7E" w:rsidRPr="00B82BE8">
        <w:rPr>
          <w:rFonts w:ascii="Times New Roman" w:hAnsi="Times New Roman" w:cs="Times New Roman"/>
          <w:color w:val="000000" w:themeColor="text1"/>
          <w:lang w:val="bs-Latn-BA"/>
        </w:rPr>
        <w:t>aksimalni broj bodova (8</w:t>
      </w:r>
      <w:r w:rsidR="003E3A6C" w:rsidRPr="00B82BE8">
        <w:rPr>
          <w:rFonts w:ascii="Times New Roman" w:hAnsi="Times New Roman" w:cs="Times New Roman"/>
          <w:color w:val="000000" w:themeColor="text1"/>
          <w:lang w:val="bs-Latn-BA"/>
        </w:rPr>
        <w:t>0) dodijelit</w:t>
      </w:r>
      <w:r w:rsidR="00B82BE8" w:rsidRPr="00B82BE8">
        <w:rPr>
          <w:rFonts w:ascii="Times New Roman" w:hAnsi="Times New Roman" w:cs="Times New Roman"/>
          <w:color w:val="000000" w:themeColor="text1"/>
          <w:lang w:val="bs-Latn-BA"/>
        </w:rPr>
        <w:t>i</w:t>
      </w:r>
      <w:r w:rsidR="003E3A6C" w:rsidRPr="00B82BE8">
        <w:rPr>
          <w:rFonts w:ascii="Times New Roman" w:hAnsi="Times New Roman" w:cs="Times New Roman"/>
          <w:color w:val="000000" w:themeColor="text1"/>
          <w:lang w:val="bs-Latn-BA"/>
        </w:rPr>
        <w:t xml:space="preserve"> ć</w:t>
      </w:r>
      <w:r w:rsidRPr="00B82BE8">
        <w:rPr>
          <w:rFonts w:ascii="Times New Roman" w:hAnsi="Times New Roman" w:cs="Times New Roman"/>
          <w:color w:val="000000" w:themeColor="text1"/>
          <w:lang w:val="bs-Latn-BA"/>
        </w:rPr>
        <w:t>e se ponudi s najnižom cijenom</w:t>
      </w:r>
      <w:r w:rsidR="00B531AC" w:rsidRPr="00B82BE8">
        <w:rPr>
          <w:rFonts w:ascii="Times New Roman" w:hAnsi="Times New Roman" w:cs="Times New Roman"/>
          <w:color w:val="000000" w:themeColor="text1"/>
          <w:lang w:val="bs-Latn-BA"/>
        </w:rPr>
        <w:t>.</w:t>
      </w:r>
      <w:r w:rsidRPr="00B82BE8">
        <w:rPr>
          <w:rFonts w:ascii="Times New Roman" w:hAnsi="Times New Roman" w:cs="Times New Roman"/>
          <w:color w:val="000000" w:themeColor="text1"/>
          <w:lang w:val="bs-Latn-BA"/>
        </w:rPr>
        <w:t xml:space="preserve"> </w:t>
      </w:r>
      <w:r w:rsidR="00B531AC" w:rsidRPr="00B82BE8">
        <w:rPr>
          <w:rFonts w:ascii="Times New Roman" w:hAnsi="Times New Roman" w:cs="Times New Roman"/>
          <w:color w:val="000000" w:themeColor="text1"/>
          <w:lang w:val="bs-Latn-BA"/>
        </w:rPr>
        <w:t>Z</w:t>
      </w:r>
      <w:r w:rsidR="00FA0D7E" w:rsidRPr="00B82BE8">
        <w:rPr>
          <w:rFonts w:ascii="Times New Roman" w:hAnsi="Times New Roman" w:cs="Times New Roman"/>
          <w:color w:val="000000" w:themeColor="text1"/>
          <w:lang w:val="bs-Latn-BA"/>
        </w:rPr>
        <w:t>av</w:t>
      </w:r>
      <w:r w:rsidR="003E3A6C" w:rsidRPr="00B82BE8">
        <w:rPr>
          <w:rFonts w:ascii="Times New Roman" w:hAnsi="Times New Roman" w:cs="Times New Roman"/>
          <w:color w:val="000000" w:themeColor="text1"/>
          <w:lang w:val="bs-Latn-BA"/>
        </w:rPr>
        <w:t>isno o</w:t>
      </w:r>
      <w:r w:rsidR="00B531AC" w:rsidRPr="00B82BE8">
        <w:rPr>
          <w:rFonts w:ascii="Times New Roman" w:hAnsi="Times New Roman" w:cs="Times New Roman"/>
          <w:color w:val="000000" w:themeColor="text1"/>
          <w:lang w:val="bs-Latn-BA"/>
        </w:rPr>
        <w:t>d</w:t>
      </w:r>
      <w:r w:rsidR="003E3A6C" w:rsidRPr="00B82BE8">
        <w:rPr>
          <w:rFonts w:ascii="Times New Roman" w:hAnsi="Times New Roman" w:cs="Times New Roman"/>
          <w:color w:val="000000" w:themeColor="text1"/>
          <w:lang w:val="bs-Latn-BA"/>
        </w:rPr>
        <w:t xml:space="preserve"> najniž</w:t>
      </w:r>
      <w:r w:rsidR="00B531AC" w:rsidRPr="00B82BE8">
        <w:rPr>
          <w:rFonts w:ascii="Times New Roman" w:hAnsi="Times New Roman" w:cs="Times New Roman"/>
          <w:color w:val="000000" w:themeColor="text1"/>
          <w:lang w:val="bs-Latn-BA"/>
        </w:rPr>
        <w:t>e</w:t>
      </w:r>
      <w:r w:rsidR="003E3A6C" w:rsidRPr="00B82BE8">
        <w:rPr>
          <w:rFonts w:ascii="Times New Roman" w:hAnsi="Times New Roman" w:cs="Times New Roman"/>
          <w:color w:val="000000" w:themeColor="text1"/>
          <w:lang w:val="bs-Latn-BA"/>
        </w:rPr>
        <w:t xml:space="preserve"> cijeni ponude</w:t>
      </w:r>
      <w:r w:rsidR="00B531AC" w:rsidRPr="00B82BE8">
        <w:rPr>
          <w:rFonts w:ascii="Times New Roman" w:hAnsi="Times New Roman" w:cs="Times New Roman"/>
          <w:color w:val="000000" w:themeColor="text1"/>
          <w:lang w:val="bs-Latn-BA"/>
        </w:rPr>
        <w:t>,</w:t>
      </w:r>
      <w:r w:rsidR="003E3A6C" w:rsidRPr="00B82BE8">
        <w:rPr>
          <w:rFonts w:ascii="Times New Roman" w:hAnsi="Times New Roman" w:cs="Times New Roman"/>
          <w:color w:val="000000" w:themeColor="text1"/>
          <w:lang w:val="bs-Latn-BA"/>
        </w:rPr>
        <w:t xml:space="preserve"> ostale ponude će dobiti manji broj bodova, shodno sljedećim primjerima formula:</w:t>
      </w:r>
    </w:p>
    <w:p w:rsidR="003E3A6C" w:rsidRPr="00B82BE8" w:rsidRDefault="00B531A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F</w:t>
      </w:r>
      <w:r w:rsidR="003E3A6C" w:rsidRPr="00B82BE8">
        <w:rPr>
          <w:rFonts w:ascii="Times New Roman" w:hAnsi="Times New Roman" w:cs="Times New Roman"/>
          <w:color w:val="000000" w:themeColor="text1"/>
          <w:lang w:val="bs-Latn-BA"/>
        </w:rPr>
        <w:t>ormula</w:t>
      </w:r>
      <w:r w:rsidRPr="00B82BE8">
        <w:rPr>
          <w:rFonts w:ascii="Times New Roman" w:hAnsi="Times New Roman" w:cs="Times New Roman"/>
          <w:color w:val="000000" w:themeColor="text1"/>
          <w:lang w:val="bs-Latn-BA"/>
        </w:rPr>
        <w:t xml:space="preserve"> za cijenu</w:t>
      </w:r>
      <w:r w:rsidR="003E3A6C" w:rsidRPr="00B82BE8">
        <w:rPr>
          <w:rFonts w:ascii="Times New Roman" w:hAnsi="Times New Roman" w:cs="Times New Roman"/>
          <w:color w:val="000000" w:themeColor="text1"/>
          <w:lang w:val="bs-Latn-BA"/>
        </w:rPr>
        <w:t>:</w:t>
      </w:r>
    </w:p>
    <w:p w:rsidR="003E3A6C" w:rsidRPr="00B82BE8" w:rsidRDefault="00EF01D6" w:rsidP="008700DC">
      <w:pPr>
        <w:jc w:val="both"/>
        <w:rPr>
          <w:rFonts w:ascii="Times New Roman" w:hAnsi="Times New Roman" w:cs="Times New Roman"/>
          <w:color w:val="000000" w:themeColor="text1"/>
          <w:lang w:val="bs-Latn-BA"/>
        </w:rPr>
      </w:pPr>
      <w:r>
        <w:rPr>
          <w:rFonts w:ascii="Times New Roman" w:hAnsi="Times New Roman" w:cs="Times New Roman"/>
          <w:color w:val="000000" w:themeColor="text1"/>
          <w:lang w:val="bs-Latn-BA"/>
        </w:rPr>
        <w:t>C</w:t>
      </w:r>
      <w:r w:rsidR="00FA0D7E" w:rsidRPr="00B82BE8">
        <w:rPr>
          <w:rFonts w:ascii="Times New Roman" w:hAnsi="Times New Roman" w:cs="Times New Roman"/>
          <w:color w:val="000000" w:themeColor="text1"/>
          <w:lang w:val="bs-Latn-BA"/>
        </w:rPr>
        <w:t xml:space="preserve"> = Nc/C</w:t>
      </w:r>
      <w:r w:rsidR="00B82BE8" w:rsidRPr="00B82BE8">
        <w:rPr>
          <w:rFonts w:ascii="Times New Roman" w:hAnsi="Times New Roman" w:cs="Times New Roman"/>
          <w:color w:val="000000" w:themeColor="text1"/>
          <w:lang w:val="bs-Latn-BA"/>
        </w:rPr>
        <w:t>p</w:t>
      </w:r>
      <w:r w:rsidR="00FA0D7E" w:rsidRPr="00B82BE8">
        <w:rPr>
          <w:rFonts w:ascii="Times New Roman" w:hAnsi="Times New Roman" w:cs="Times New Roman"/>
          <w:color w:val="000000" w:themeColor="text1"/>
          <w:lang w:val="bs-Latn-BA"/>
        </w:rPr>
        <w:t xml:space="preserve"> x 8</w:t>
      </w:r>
      <w:r w:rsidR="003E3A6C" w:rsidRPr="00B82BE8">
        <w:rPr>
          <w:rFonts w:ascii="Times New Roman" w:hAnsi="Times New Roman" w:cs="Times New Roman"/>
          <w:color w:val="000000" w:themeColor="text1"/>
          <w:lang w:val="bs-Latn-BA"/>
        </w:rPr>
        <w:t>0, gdje je:</w:t>
      </w:r>
    </w:p>
    <w:p w:rsidR="003E3A6C" w:rsidRPr="00B82BE8" w:rsidRDefault="00EF01D6" w:rsidP="008700DC">
      <w:pPr>
        <w:jc w:val="both"/>
        <w:rPr>
          <w:rFonts w:ascii="Times New Roman" w:hAnsi="Times New Roman" w:cs="Times New Roman"/>
          <w:color w:val="000000" w:themeColor="text1"/>
          <w:lang w:val="bs-Latn-BA"/>
        </w:rPr>
      </w:pPr>
      <w:r>
        <w:rPr>
          <w:rFonts w:ascii="Times New Roman" w:hAnsi="Times New Roman" w:cs="Times New Roman"/>
          <w:color w:val="000000" w:themeColor="text1"/>
          <w:lang w:val="bs-Latn-BA"/>
        </w:rPr>
        <w:t>Pc</w:t>
      </w:r>
      <w:r w:rsidR="003E3A6C" w:rsidRPr="00B82BE8">
        <w:rPr>
          <w:rFonts w:ascii="Times New Roman" w:hAnsi="Times New Roman" w:cs="Times New Roman"/>
          <w:color w:val="000000" w:themeColor="text1"/>
          <w:lang w:val="bs-Latn-BA"/>
        </w:rPr>
        <w:t xml:space="preserve"> – broj bodova koji je ponuda dobila za ponuđenu cijenu (zaokruženo na cijeli broj)</w:t>
      </w:r>
    </w:p>
    <w:p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Nc – najniža cijena ponuđena u predmetnom postupku javne nabavke</w:t>
      </w:r>
    </w:p>
    <w:p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C</w:t>
      </w:r>
      <w:r w:rsidR="00B82BE8" w:rsidRPr="00B82BE8">
        <w:rPr>
          <w:rFonts w:ascii="Times New Roman" w:hAnsi="Times New Roman" w:cs="Times New Roman"/>
          <w:color w:val="000000" w:themeColor="text1"/>
          <w:lang w:val="bs-Latn-BA"/>
        </w:rPr>
        <w:t>p</w:t>
      </w:r>
      <w:r w:rsidRPr="00B82BE8">
        <w:rPr>
          <w:rFonts w:ascii="Times New Roman" w:hAnsi="Times New Roman" w:cs="Times New Roman"/>
          <w:color w:val="000000" w:themeColor="text1"/>
          <w:lang w:val="bs-Latn-BA"/>
        </w:rPr>
        <w:t xml:space="preserve"> – cijena ponude koja je predmet ocjene</w:t>
      </w:r>
    </w:p>
    <w:p w:rsidR="003E3A6C" w:rsidRPr="00B82BE8" w:rsidRDefault="00FA0D7E"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8</w:t>
      </w:r>
      <w:r w:rsidR="00B531AC" w:rsidRPr="00B82BE8">
        <w:rPr>
          <w:rFonts w:ascii="Times New Roman" w:hAnsi="Times New Roman" w:cs="Times New Roman"/>
          <w:color w:val="000000" w:themeColor="text1"/>
          <w:lang w:val="bs-Latn-BA"/>
        </w:rPr>
        <w:t>0 – maksimalni broj bodova.</w:t>
      </w:r>
    </w:p>
    <w:p w:rsidR="00016774"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Ugovorni organ određuje maksimalni broj bodova koji će se dodijeliti pojedinom podkriteriju</w:t>
      </w:r>
      <w:r w:rsidR="001B3BD1">
        <w:rPr>
          <w:rFonts w:ascii="Times New Roman" w:hAnsi="Times New Roman" w:cs="Times New Roman"/>
          <w:color w:val="000000" w:themeColor="text1"/>
          <w:lang w:val="bs-Latn-BA"/>
        </w:rPr>
        <w:t>:</w:t>
      </w:r>
    </w:p>
    <w:p w:rsidR="003E3A6C" w:rsidRDefault="00B531AC" w:rsidP="008700DC">
      <w:pPr>
        <w:jc w:val="both"/>
        <w:rPr>
          <w:rFonts w:ascii="Times New Roman" w:hAnsi="Times New Roman" w:cs="Times New Roman"/>
          <w:lang w:val="bs-Latn-BA"/>
        </w:rPr>
      </w:pPr>
      <w:r>
        <w:rPr>
          <w:rFonts w:ascii="Times New Roman" w:hAnsi="Times New Roman" w:cs="Times New Roman"/>
          <w:lang w:val="bs-Latn-BA"/>
        </w:rPr>
        <w:lastRenderedPageBreak/>
        <w:t xml:space="preserve">2. Period </w:t>
      </w:r>
      <w:r w:rsidR="001B3BD1">
        <w:rPr>
          <w:rFonts w:ascii="Times New Roman" w:hAnsi="Times New Roman" w:cs="Times New Roman"/>
          <w:lang w:val="bs-Latn-BA"/>
        </w:rPr>
        <w:t>izvršenja usluge</w:t>
      </w:r>
      <w:r>
        <w:rPr>
          <w:rFonts w:ascii="Times New Roman" w:hAnsi="Times New Roman" w:cs="Times New Roman"/>
          <w:lang w:val="bs-Latn-BA"/>
        </w:rPr>
        <w:t xml:space="preserve"> </w:t>
      </w:r>
      <w:r w:rsidR="003E3A6C" w:rsidRPr="00F50EDB">
        <w:rPr>
          <w:rFonts w:ascii="Times New Roman" w:hAnsi="Times New Roman" w:cs="Times New Roman"/>
          <w:lang w:val="bs-Latn-BA"/>
        </w:rPr>
        <w:t xml:space="preserve"> (G)</w:t>
      </w:r>
      <w:r w:rsidR="001B3BD1">
        <w:rPr>
          <w:rFonts w:ascii="Times New Roman" w:hAnsi="Times New Roman" w:cs="Times New Roman"/>
          <w:lang w:val="bs-Latn-BA"/>
        </w:rPr>
        <w:t xml:space="preserve"> od 1 do 7 dana</w:t>
      </w:r>
      <w:r w:rsidR="003E3A6C" w:rsidRPr="00F50EDB">
        <w:rPr>
          <w:rFonts w:ascii="Times New Roman" w:hAnsi="Times New Roman" w:cs="Times New Roman"/>
          <w:lang w:val="bs-Latn-BA"/>
        </w:rPr>
        <w:t xml:space="preserve">: Maksimalni broj bodova </w:t>
      </w:r>
      <w:r w:rsidR="00B82BE8">
        <w:rPr>
          <w:rFonts w:ascii="Times New Roman" w:hAnsi="Times New Roman" w:cs="Times New Roman"/>
          <w:lang w:val="bs-Latn-BA"/>
        </w:rPr>
        <w:t>za podkriterij</w:t>
      </w:r>
      <w:r w:rsidR="00EF01D6">
        <w:rPr>
          <w:rFonts w:ascii="Times New Roman" w:hAnsi="Times New Roman" w:cs="Times New Roman"/>
          <w:lang w:val="bs-Latn-BA"/>
        </w:rPr>
        <w:t>um</w:t>
      </w:r>
      <w:r w:rsidR="00B82BE8">
        <w:rPr>
          <w:rFonts w:ascii="Times New Roman" w:hAnsi="Times New Roman" w:cs="Times New Roman"/>
          <w:lang w:val="bs-Latn-BA"/>
        </w:rPr>
        <w:t xml:space="preserve">  je </w:t>
      </w:r>
      <w:r w:rsidR="003310C7">
        <w:rPr>
          <w:rFonts w:ascii="Times New Roman" w:hAnsi="Times New Roman" w:cs="Times New Roman"/>
          <w:lang w:val="bs-Latn-BA"/>
        </w:rPr>
        <w:t>2</w:t>
      </w:r>
      <w:r w:rsidR="003E3A6C" w:rsidRPr="00F50EDB">
        <w:rPr>
          <w:rFonts w:ascii="Times New Roman" w:hAnsi="Times New Roman" w:cs="Times New Roman"/>
          <w:lang w:val="bs-Latn-BA"/>
        </w:rPr>
        <w:t>0.</w:t>
      </w:r>
    </w:p>
    <w:p w:rsidR="006E2033" w:rsidRDefault="006E2033" w:rsidP="008700DC">
      <w:pPr>
        <w:jc w:val="both"/>
        <w:rPr>
          <w:rFonts w:ascii="Times New Roman" w:hAnsi="Times New Roman" w:cs="Times New Roman"/>
          <w:lang w:val="bs-Latn-BA"/>
        </w:rPr>
      </w:pPr>
      <w:r>
        <w:rPr>
          <w:rFonts w:ascii="Times New Roman" w:hAnsi="Times New Roman" w:cs="Times New Roman"/>
          <w:lang w:val="bs-Latn-BA"/>
        </w:rPr>
        <w:t>Rok izvršenja usluga podrazumjeva period obrade kredita i drugih administrativnh poslova odbranog ponuđača, od dana zaključenja ugovora o nabavci kreditnog zaduženja između odabranog ponuđača i Ugovornog organa, do dana prenosa ugovorenih sredstava na žiro račun Ugovornog organa. Maksimalan broj bodova (20) će se dodjeliti ponuđaču koji je predložio na</w:t>
      </w:r>
      <w:r w:rsidR="00EF01D6">
        <w:rPr>
          <w:rFonts w:ascii="Times New Roman" w:hAnsi="Times New Roman" w:cs="Times New Roman"/>
          <w:lang w:val="bs-Latn-BA"/>
        </w:rPr>
        <w:t>jkraći rok izvršenja usluga. Dru</w:t>
      </w:r>
      <w:r>
        <w:rPr>
          <w:rFonts w:ascii="Times New Roman" w:hAnsi="Times New Roman" w:cs="Times New Roman"/>
          <w:lang w:val="bs-Latn-BA"/>
        </w:rPr>
        <w:t>gi ponuđači će u skladu s tim dobiti manji broj bodova, prema slijedećoj formuli:</w:t>
      </w:r>
    </w:p>
    <w:p w:rsidR="003E3A6C" w:rsidRPr="00B82BE8" w:rsidRDefault="00E74297" w:rsidP="008700DC">
      <w:pPr>
        <w:jc w:val="both"/>
        <w:rPr>
          <w:rFonts w:ascii="Times New Roman" w:hAnsi="Times New Roman" w:cs="Times New Roman"/>
          <w:color w:val="000000" w:themeColor="text1"/>
          <w:lang w:val="bs-Latn-BA"/>
        </w:rPr>
      </w:pPr>
      <w:r>
        <w:rPr>
          <w:rFonts w:ascii="Times New Roman" w:hAnsi="Times New Roman" w:cs="Times New Roman"/>
          <w:lang w:val="bs-Latn-BA"/>
        </w:rPr>
        <w:t>Za</w:t>
      </w:r>
      <w:r w:rsidR="00B531AC">
        <w:rPr>
          <w:rFonts w:ascii="Times New Roman" w:hAnsi="Times New Roman" w:cs="Times New Roman"/>
          <w:lang w:val="bs-Latn-BA"/>
        </w:rPr>
        <w:t>visno o</w:t>
      </w:r>
      <w:r w:rsidR="003E3A6C" w:rsidRPr="00F50EDB">
        <w:rPr>
          <w:rFonts w:ascii="Times New Roman" w:hAnsi="Times New Roman" w:cs="Times New Roman"/>
          <w:lang w:val="bs-Latn-BA"/>
        </w:rPr>
        <w:t xml:space="preserve"> najdužem </w:t>
      </w:r>
      <w:r w:rsidR="006E2033">
        <w:rPr>
          <w:rFonts w:ascii="Times New Roman" w:hAnsi="Times New Roman" w:cs="Times New Roman"/>
          <w:lang w:val="bs-Latn-BA"/>
        </w:rPr>
        <w:t>periodu izvršenja usluge</w:t>
      </w:r>
      <w:r w:rsidR="00B531AC">
        <w:rPr>
          <w:rFonts w:ascii="Times New Roman" w:hAnsi="Times New Roman" w:cs="Times New Roman"/>
          <w:lang w:val="bs-Latn-BA"/>
        </w:rPr>
        <w:t xml:space="preserve">, </w:t>
      </w:r>
      <w:r w:rsidR="003E3A6C" w:rsidRPr="00F50EDB">
        <w:rPr>
          <w:rFonts w:ascii="Times New Roman" w:hAnsi="Times New Roman" w:cs="Times New Roman"/>
          <w:lang w:val="bs-Latn-BA"/>
        </w:rPr>
        <w:t xml:space="preserve">ostale ponude će dobiti manji broj bodova shodno </w:t>
      </w:r>
      <w:r>
        <w:rPr>
          <w:rFonts w:ascii="Times New Roman" w:hAnsi="Times New Roman" w:cs="Times New Roman"/>
          <w:lang w:val="bs-Latn-BA"/>
        </w:rPr>
        <w:t xml:space="preserve">sljedećoj formuli: G = </w:t>
      </w:r>
      <w:r w:rsidR="00B82BE8" w:rsidRPr="00B82BE8">
        <w:rPr>
          <w:rFonts w:ascii="Times New Roman" w:hAnsi="Times New Roman" w:cs="Times New Roman"/>
          <w:color w:val="000000" w:themeColor="text1"/>
          <w:lang w:val="bs-Latn-BA"/>
        </w:rPr>
        <w:t xml:space="preserve">Gp/Gn x </w:t>
      </w:r>
      <w:r w:rsidR="003310C7">
        <w:rPr>
          <w:rFonts w:ascii="Times New Roman" w:hAnsi="Times New Roman" w:cs="Times New Roman"/>
          <w:color w:val="000000" w:themeColor="text1"/>
          <w:lang w:val="bs-Latn-BA"/>
        </w:rPr>
        <w:t>2</w:t>
      </w:r>
      <w:r w:rsidR="003E3A6C" w:rsidRPr="00B82BE8">
        <w:rPr>
          <w:rFonts w:ascii="Times New Roman" w:hAnsi="Times New Roman" w:cs="Times New Roman"/>
          <w:color w:val="000000" w:themeColor="text1"/>
          <w:lang w:val="bs-Latn-BA"/>
        </w:rPr>
        <w:t>0, gdje je:</w:t>
      </w:r>
    </w:p>
    <w:p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G – broj bodova koji je dodijeljen ponuđaču za</w:t>
      </w:r>
      <w:r w:rsidR="00B531AC" w:rsidRPr="00B82BE8">
        <w:rPr>
          <w:rFonts w:ascii="Times New Roman" w:hAnsi="Times New Roman" w:cs="Times New Roman"/>
          <w:color w:val="000000" w:themeColor="text1"/>
          <w:lang w:val="bs-Latn-BA"/>
        </w:rPr>
        <w:t xml:space="preserve"> period </w:t>
      </w:r>
      <w:r w:rsidR="006E2033">
        <w:rPr>
          <w:rFonts w:ascii="Times New Roman" w:hAnsi="Times New Roman" w:cs="Times New Roman"/>
          <w:color w:val="000000" w:themeColor="text1"/>
          <w:lang w:val="bs-Latn-BA"/>
        </w:rPr>
        <w:t>izvršenja usluge</w:t>
      </w:r>
    </w:p>
    <w:p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 xml:space="preserve">Gp – </w:t>
      </w:r>
      <w:r w:rsidR="00B531AC" w:rsidRPr="00B82BE8">
        <w:rPr>
          <w:rFonts w:ascii="Times New Roman" w:hAnsi="Times New Roman" w:cs="Times New Roman"/>
          <w:color w:val="000000" w:themeColor="text1"/>
          <w:lang w:val="bs-Latn-BA"/>
        </w:rPr>
        <w:t xml:space="preserve">period otplate </w:t>
      </w:r>
      <w:r w:rsidRPr="00B82BE8">
        <w:rPr>
          <w:rFonts w:ascii="Times New Roman" w:hAnsi="Times New Roman" w:cs="Times New Roman"/>
          <w:color w:val="000000" w:themeColor="text1"/>
          <w:lang w:val="bs-Latn-BA"/>
        </w:rPr>
        <w:t>ponuđen u ponudi koja se ocjenjuje</w:t>
      </w:r>
    </w:p>
    <w:p w:rsidR="003E3A6C" w:rsidRPr="00B82BE8" w:rsidRDefault="003E3A6C" w:rsidP="008700DC">
      <w:pPr>
        <w:jc w:val="both"/>
        <w:rPr>
          <w:rFonts w:ascii="Times New Roman" w:hAnsi="Times New Roman" w:cs="Times New Roman"/>
          <w:color w:val="000000" w:themeColor="text1"/>
          <w:lang w:val="bs-Latn-BA"/>
        </w:rPr>
      </w:pPr>
      <w:r w:rsidRPr="00B82BE8">
        <w:rPr>
          <w:rFonts w:ascii="Times New Roman" w:hAnsi="Times New Roman" w:cs="Times New Roman"/>
          <w:color w:val="000000" w:themeColor="text1"/>
          <w:lang w:val="bs-Latn-BA"/>
        </w:rPr>
        <w:t xml:space="preserve">Gn – najduži ponuđeni </w:t>
      </w:r>
      <w:r w:rsidR="006E2033">
        <w:rPr>
          <w:rFonts w:ascii="Times New Roman" w:hAnsi="Times New Roman" w:cs="Times New Roman"/>
          <w:color w:val="000000" w:themeColor="text1"/>
          <w:lang w:val="bs-Latn-BA"/>
        </w:rPr>
        <w:t>izvršenja usluge</w:t>
      </w:r>
      <w:r w:rsidRPr="00B82BE8">
        <w:rPr>
          <w:rFonts w:ascii="Times New Roman" w:hAnsi="Times New Roman" w:cs="Times New Roman"/>
          <w:color w:val="000000" w:themeColor="text1"/>
          <w:lang w:val="bs-Latn-BA"/>
        </w:rPr>
        <w:t xml:space="preserve"> u predmetnom postupku javne nabavke</w:t>
      </w:r>
    </w:p>
    <w:p w:rsidR="0087600F" w:rsidRPr="001B3BD1" w:rsidRDefault="003041EC" w:rsidP="003041EC">
      <w:pPr>
        <w:pStyle w:val="ListParagraph"/>
        <w:ind w:left="0"/>
        <w:jc w:val="both"/>
        <w:rPr>
          <w:rFonts w:ascii="Times New Roman" w:hAnsi="Times New Roman" w:cs="Times New Roman"/>
          <w:lang w:val="bs-Latn-BA"/>
        </w:rPr>
      </w:pPr>
      <w:r>
        <w:rPr>
          <w:rFonts w:ascii="Times New Roman" w:hAnsi="Times New Roman" w:cs="Times New Roman"/>
          <w:lang w:val="bs-Latn-BA"/>
        </w:rPr>
        <w:t xml:space="preserve">20 </w:t>
      </w:r>
      <w:r w:rsidR="003E3A6C" w:rsidRPr="001B3BD1">
        <w:rPr>
          <w:rFonts w:ascii="Times New Roman" w:hAnsi="Times New Roman" w:cs="Times New Roman"/>
          <w:lang w:val="bs-Latn-BA"/>
        </w:rPr>
        <w:t>– maksimalni broj bodova.</w:t>
      </w:r>
    </w:p>
    <w:p w:rsidR="003E3A6C" w:rsidRPr="00F50EDB" w:rsidRDefault="003E3A6C" w:rsidP="008700DC">
      <w:pPr>
        <w:jc w:val="both"/>
        <w:rPr>
          <w:rFonts w:ascii="Times New Roman" w:hAnsi="Times New Roman" w:cs="Times New Roman"/>
          <w:lang w:val="bs-Latn-BA"/>
        </w:rPr>
      </w:pPr>
      <w:r w:rsidRPr="00F50EDB">
        <w:rPr>
          <w:rFonts w:ascii="Times New Roman" w:hAnsi="Times New Roman" w:cs="Times New Roman"/>
          <w:b/>
          <w:bCs/>
          <w:lang w:val="bs-Latn-BA"/>
        </w:rPr>
        <w:t>NAPOMENA</w:t>
      </w:r>
      <w:r w:rsidRPr="00F50EDB">
        <w:rPr>
          <w:rFonts w:ascii="Times New Roman" w:hAnsi="Times New Roman" w:cs="Times New Roman"/>
          <w:lang w:val="bs-Latn-BA"/>
        </w:rPr>
        <w:t>: Ugovor se dodjeljuje ponuđaču koji je dobio najveći ukupan broj bodova.</w:t>
      </w:r>
    </w:p>
    <w:p w:rsidR="003E3A6C" w:rsidRPr="00F50EDB" w:rsidRDefault="00DD73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3E3A6C" w:rsidRPr="00F50EDB">
        <w:rPr>
          <w:rFonts w:ascii="Times New Roman" w:hAnsi="Times New Roman" w:cs="Times New Roman"/>
          <w:lang w:val="bs-Latn-BA"/>
        </w:rPr>
        <w:t>.1.2. U</w:t>
      </w:r>
      <w:r w:rsidRPr="00F50EDB">
        <w:rPr>
          <w:rFonts w:ascii="Times New Roman" w:hAnsi="Times New Roman" w:cs="Times New Roman"/>
          <w:lang w:val="bs-Latn-BA"/>
        </w:rPr>
        <w:t xml:space="preserve"> postupku nabavke, gdje se ponude vrednuju po </w:t>
      </w:r>
      <w:r w:rsidR="003E3A6C" w:rsidRPr="00F50EDB">
        <w:rPr>
          <w:rFonts w:ascii="Times New Roman" w:hAnsi="Times New Roman" w:cs="Times New Roman"/>
          <w:lang w:val="bs-Latn-BA"/>
        </w:rPr>
        <w:t xml:space="preserve">kriteriju ekonomski najpovoljnija ponuda, u </w:t>
      </w:r>
      <w:r w:rsidRPr="00F50EDB">
        <w:rPr>
          <w:rFonts w:ascii="Times New Roman" w:hAnsi="Times New Roman" w:cs="Times New Roman"/>
          <w:lang w:val="bs-Latn-BA"/>
        </w:rPr>
        <w:t xml:space="preserve">slučaju istog broja bodova dvije ili više ponuda, </w:t>
      </w:r>
      <w:r w:rsidR="003E3A6C" w:rsidRPr="00F50EDB">
        <w:rPr>
          <w:rFonts w:ascii="Times New Roman" w:hAnsi="Times New Roman" w:cs="Times New Roman"/>
          <w:lang w:val="bs-Latn-BA"/>
        </w:rPr>
        <w:t xml:space="preserve">prednost se daje ponudi koja </w:t>
      </w:r>
      <w:r w:rsidRPr="00F50EDB">
        <w:rPr>
          <w:rFonts w:ascii="Times New Roman" w:hAnsi="Times New Roman" w:cs="Times New Roman"/>
          <w:lang w:val="bs-Latn-BA"/>
        </w:rPr>
        <w:t xml:space="preserve"> u p</w:t>
      </w:r>
      <w:r w:rsidR="003E3A6C" w:rsidRPr="00F50EDB">
        <w:rPr>
          <w:rFonts w:ascii="Times New Roman" w:hAnsi="Times New Roman" w:cs="Times New Roman"/>
          <w:lang w:val="bs-Latn-BA"/>
        </w:rPr>
        <w:t xml:space="preserve">odkriteriju </w:t>
      </w:r>
      <w:r w:rsidRPr="00F50EDB">
        <w:rPr>
          <w:rFonts w:ascii="Times New Roman" w:hAnsi="Times New Roman" w:cs="Times New Roman"/>
          <w:lang w:val="bs-Latn-BA"/>
        </w:rPr>
        <w:t>cijena ima najnižu cijenu</w:t>
      </w:r>
      <w:r w:rsidR="003E3A6C" w:rsidRPr="00F50EDB">
        <w:rPr>
          <w:rFonts w:ascii="Times New Roman" w:hAnsi="Times New Roman" w:cs="Times New Roman"/>
          <w:lang w:val="bs-Latn-BA"/>
        </w:rPr>
        <w:t>.</w:t>
      </w:r>
    </w:p>
    <w:p w:rsidR="003E3A6C" w:rsidRPr="00EF01D6" w:rsidRDefault="003E3A6C" w:rsidP="00597C25">
      <w:pPr>
        <w:pStyle w:val="Heading2"/>
        <w:numPr>
          <w:ilvl w:val="1"/>
          <w:numId w:val="29"/>
        </w:numPr>
        <w:jc w:val="both"/>
        <w:rPr>
          <w:rFonts w:ascii="Times New Roman" w:hAnsi="Times New Roman" w:cs="Times New Roman"/>
          <w:sz w:val="22"/>
          <w:szCs w:val="22"/>
          <w:lang w:val="bs-Latn-BA"/>
        </w:rPr>
      </w:pPr>
      <w:bookmarkStart w:id="34" w:name="_Toc98227124"/>
      <w:r w:rsidRPr="00EF01D6">
        <w:rPr>
          <w:rFonts w:ascii="Times New Roman" w:hAnsi="Times New Roman" w:cs="Times New Roman"/>
          <w:sz w:val="22"/>
          <w:szCs w:val="22"/>
          <w:lang w:val="bs-Latn-BA"/>
        </w:rPr>
        <w:t>PERIOD VAŽENJA PONUDE (OPCIJA PONUDE)</w:t>
      </w:r>
      <w:bookmarkEnd w:id="34"/>
    </w:p>
    <w:p w:rsidR="003E3A6C" w:rsidRPr="00F50EDB" w:rsidRDefault="00DD73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3E3A6C" w:rsidRPr="00F50EDB">
        <w:rPr>
          <w:rFonts w:ascii="Times New Roman" w:hAnsi="Times New Roman" w:cs="Times New Roman"/>
          <w:lang w:val="bs-Latn-BA"/>
        </w:rPr>
        <w:t>.</w:t>
      </w:r>
      <w:r w:rsidRPr="00F50EDB">
        <w:rPr>
          <w:rFonts w:ascii="Times New Roman" w:hAnsi="Times New Roman" w:cs="Times New Roman"/>
          <w:lang w:val="bs-Latn-BA"/>
        </w:rPr>
        <w:t>2</w:t>
      </w:r>
      <w:r w:rsidR="003E3A6C" w:rsidRPr="00F50EDB">
        <w:rPr>
          <w:rFonts w:ascii="Times New Roman" w:hAnsi="Times New Roman" w:cs="Times New Roman"/>
          <w:lang w:val="bs-Latn-BA"/>
        </w:rPr>
        <w:t xml:space="preserve">.1. Ponude moraju važiti do </w:t>
      </w:r>
      <w:r w:rsidR="00E74297">
        <w:rPr>
          <w:rFonts w:ascii="Times New Roman" w:hAnsi="Times New Roman" w:cs="Times New Roman"/>
          <w:lang w:val="bs-Latn-BA"/>
        </w:rPr>
        <w:t xml:space="preserve">90 </w:t>
      </w:r>
      <w:r w:rsidR="003E3A6C" w:rsidRPr="00F50EDB">
        <w:rPr>
          <w:rFonts w:ascii="Times New Roman" w:hAnsi="Times New Roman" w:cs="Times New Roman"/>
          <w:lang w:val="bs-Latn-BA"/>
        </w:rPr>
        <w:t>dana prema</w:t>
      </w:r>
      <w:r w:rsidR="00E74297">
        <w:rPr>
          <w:rFonts w:ascii="Times New Roman" w:hAnsi="Times New Roman" w:cs="Times New Roman"/>
          <w:lang w:val="bs-Latn-BA"/>
        </w:rPr>
        <w:t xml:space="preserve"> potrebama i procjeni ugovornog</w:t>
      </w:r>
      <w:r w:rsidR="003E3A6C" w:rsidRPr="00F50EDB">
        <w:rPr>
          <w:rFonts w:ascii="Times New Roman" w:hAnsi="Times New Roman" w:cs="Times New Roman"/>
          <w:lang w:val="bs-Latn-BA"/>
        </w:rPr>
        <w:t>, računajući od isteka roka za podnošenje ponuda.</w:t>
      </w:r>
    </w:p>
    <w:p w:rsidR="003E3A6C" w:rsidRPr="00F50EDB" w:rsidRDefault="00DD73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3E3A6C" w:rsidRPr="00F50EDB">
        <w:rPr>
          <w:rFonts w:ascii="Times New Roman" w:hAnsi="Times New Roman" w:cs="Times New Roman"/>
          <w:lang w:val="bs-Latn-BA"/>
        </w:rPr>
        <w:t>.</w:t>
      </w:r>
      <w:r w:rsidRPr="00F50EDB">
        <w:rPr>
          <w:rFonts w:ascii="Times New Roman" w:hAnsi="Times New Roman" w:cs="Times New Roman"/>
          <w:lang w:val="bs-Latn-BA"/>
        </w:rPr>
        <w:t>2</w:t>
      </w:r>
      <w:r w:rsidR="003E3A6C" w:rsidRPr="00F50EDB">
        <w:rPr>
          <w:rFonts w:ascii="Times New Roman" w:hAnsi="Times New Roman" w:cs="Times New Roman"/>
          <w:lang w:val="bs-Latn-BA"/>
        </w:rPr>
        <w:t>.2. Ukoliko ponuđač u ponudi ne navede period važenja ponude, onda se smatra da je to onaj period koji je naveden u TD. U slučaju da je period važenja ponude kraći od perioda navedenog u TD, ugovorni organ će odbiti takvu ponudu.</w:t>
      </w:r>
    </w:p>
    <w:p w:rsidR="003E3A6C" w:rsidRPr="00F50EDB" w:rsidRDefault="00DD73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3E3A6C" w:rsidRPr="00F50EDB">
        <w:rPr>
          <w:rFonts w:ascii="Times New Roman" w:hAnsi="Times New Roman" w:cs="Times New Roman"/>
          <w:lang w:val="bs-Latn-BA"/>
        </w:rPr>
        <w:t>.</w:t>
      </w:r>
      <w:r w:rsidRPr="00F50EDB">
        <w:rPr>
          <w:rFonts w:ascii="Times New Roman" w:hAnsi="Times New Roman" w:cs="Times New Roman"/>
          <w:lang w:val="bs-Latn-BA"/>
        </w:rPr>
        <w:t>2</w:t>
      </w:r>
      <w:r w:rsidR="003E3A6C" w:rsidRPr="00F50EDB">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E77FDD" w:rsidRPr="00220892" w:rsidRDefault="00E77FDD" w:rsidP="008700DC">
      <w:pPr>
        <w:jc w:val="both"/>
        <w:rPr>
          <w:rFonts w:ascii="Times New Roman" w:hAnsi="Times New Roman" w:cs="Times New Roman"/>
          <w:lang w:val="bs-Latn-BA"/>
        </w:rPr>
      </w:pPr>
      <w:r w:rsidRPr="00220892">
        <w:rPr>
          <w:rFonts w:ascii="Times New Roman" w:hAnsi="Times New Roman" w:cs="Times New Roman"/>
          <w:lang w:val="bs-Latn-BA"/>
        </w:rPr>
        <w:t>7.5. ZABRANA PREGOVORA I POJAŠNJENJE PONUDE</w:t>
      </w:r>
    </w:p>
    <w:p w:rsidR="00E77FDD"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7.5.1. Sa ponuđačima se neće obavljati nikakvi pregovori u vezi sa ponudama.</w:t>
      </w:r>
    </w:p>
    <w:p w:rsidR="00220892"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 xml:space="preserve">7.5.2. Ugovorni organ može od ponuđača tražiti pismenim putem, da u roku od 3 (tri) dana pojasne dokumente koje su dostavili u skladu sa članovima 45. do 48. i 50. Zakona ili da dostave originalne dokumente radi poređenja sa kopijama, koje su dostavljene uz ponudu, s ciljem otklanjanja </w:t>
      </w:r>
      <w:r w:rsidR="00016774">
        <w:rPr>
          <w:rFonts w:ascii="Times New Roman" w:hAnsi="Times New Roman" w:cs="Times New Roman"/>
          <w:lang w:val="bs-Latn-BA"/>
        </w:rPr>
        <w:t>formalnog nedostatka dokumenta.</w:t>
      </w:r>
    </w:p>
    <w:p w:rsidR="00FB5576" w:rsidRPr="00220892" w:rsidRDefault="001936D6" w:rsidP="00597C25">
      <w:pPr>
        <w:pStyle w:val="ListParagraph"/>
        <w:numPr>
          <w:ilvl w:val="1"/>
          <w:numId w:val="30"/>
        </w:numPr>
        <w:jc w:val="both"/>
        <w:rPr>
          <w:rFonts w:ascii="Times New Roman" w:hAnsi="Times New Roman" w:cs="Times New Roman"/>
          <w:lang w:val="bs-Latn-BA"/>
        </w:rPr>
      </w:pPr>
      <w:r w:rsidRPr="00220892">
        <w:rPr>
          <w:rFonts w:ascii="Times New Roman" w:hAnsi="Times New Roman" w:cs="Times New Roman"/>
          <w:lang w:val="bs-Latn-BA"/>
        </w:rPr>
        <w:t>NEPRIRODNO NISKA CIJENA</w:t>
      </w:r>
    </w:p>
    <w:p w:rsidR="00FB5576"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6</w:t>
      </w:r>
      <w:r w:rsidR="001936D6" w:rsidRPr="00F50EDB">
        <w:rPr>
          <w:rFonts w:ascii="Times New Roman" w:hAnsi="Times New Roman" w:cs="Times New Roman"/>
          <w:lang w:val="bs-Latn-BA"/>
        </w:rPr>
        <w:t xml:space="preserve">.1. Ako ocijeni da su dostavljene cijene ponude neprirodno niske u odnosu na ponuđene usluge, ugovorni organ će zahtijevati od ponuđača da opravda ponuđenu cijenu. Ako ponuđač </w:t>
      </w:r>
      <w:r w:rsidR="001936D6" w:rsidRPr="00F50EDB">
        <w:rPr>
          <w:rFonts w:ascii="Times New Roman" w:hAnsi="Times New Roman" w:cs="Times New Roman"/>
          <w:lang w:val="bs-Latn-BA"/>
        </w:rPr>
        <w:lastRenderedPageBreak/>
        <w:t>ne dostavi osnovano obrazloženje koje može, između ostalog, sadržavati i poređenje s cijenama na tržištu, ugovorni organ ima pravo odbiti takvu ponudu.</w:t>
      </w:r>
    </w:p>
    <w:p w:rsidR="00FB5576"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6</w:t>
      </w:r>
      <w:r w:rsidR="001936D6" w:rsidRPr="00F50EDB">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5867C2" w:rsidRPr="00F50EDB" w:rsidRDefault="005867C2" w:rsidP="008700DC">
      <w:pPr>
        <w:jc w:val="both"/>
        <w:rPr>
          <w:rFonts w:ascii="Times New Roman" w:hAnsi="Times New Roman" w:cs="Times New Roman"/>
          <w:lang w:val="bs-Latn-BA"/>
        </w:rPr>
      </w:pPr>
      <w:r w:rsidRPr="00F50EDB">
        <w:rPr>
          <w:rFonts w:ascii="Times New Roman" w:hAnsi="Times New Roman" w:cs="Times New Roman"/>
          <w:lang w:val="bs-Latn-BA"/>
        </w:rPr>
        <w:t>Ugovorni organ će uzeti u razmatranje objašnjenja koja se na primjeren način mogu odnositi na:</w:t>
      </w:r>
    </w:p>
    <w:p w:rsidR="005867C2" w:rsidRPr="00F50EDB" w:rsidRDefault="005867C2" w:rsidP="00597C25">
      <w:pPr>
        <w:pStyle w:val="ListParagraph"/>
        <w:numPr>
          <w:ilvl w:val="0"/>
          <w:numId w:val="18"/>
        </w:numPr>
        <w:spacing w:before="0"/>
        <w:jc w:val="both"/>
        <w:rPr>
          <w:rFonts w:ascii="Times New Roman" w:hAnsi="Times New Roman" w:cs="Times New Roman"/>
          <w:lang w:val="bs-Latn-BA"/>
        </w:rPr>
      </w:pPr>
      <w:r w:rsidRPr="00F50EDB">
        <w:rPr>
          <w:rFonts w:ascii="Times New Roman" w:hAnsi="Times New Roman" w:cs="Times New Roman"/>
          <w:lang w:val="bs-Latn-BA"/>
        </w:rPr>
        <w:t>ekonomičnost proizvodnog procesa, pruženih usluga ili građevinske metode;</w:t>
      </w:r>
    </w:p>
    <w:p w:rsidR="005867C2" w:rsidRPr="00F50EDB" w:rsidRDefault="005867C2" w:rsidP="00597C25">
      <w:pPr>
        <w:pStyle w:val="ListParagraph"/>
        <w:numPr>
          <w:ilvl w:val="0"/>
          <w:numId w:val="18"/>
        </w:numPr>
        <w:spacing w:before="0"/>
        <w:jc w:val="both"/>
        <w:rPr>
          <w:rFonts w:ascii="Times New Roman" w:hAnsi="Times New Roman" w:cs="Times New Roman"/>
          <w:lang w:val="bs-Latn-BA"/>
        </w:rPr>
      </w:pPr>
      <w:r w:rsidRPr="00F50EDB">
        <w:rPr>
          <w:rFonts w:ascii="Times New Roman" w:hAnsi="Times New Roman" w:cs="Times New Roman"/>
          <w:lang w:val="bs-Latn-BA"/>
        </w:rPr>
        <w:t xml:space="preserve">izabrana tehnička rješenja i/ili izuzetno pogodne uslove koje ponuđač ima za </w:t>
      </w:r>
      <w:r w:rsidR="00E77FDD" w:rsidRPr="00F50EDB">
        <w:rPr>
          <w:rFonts w:ascii="Times New Roman" w:hAnsi="Times New Roman" w:cs="Times New Roman"/>
          <w:lang w:val="bs-Latn-BA"/>
        </w:rPr>
        <w:t>pružanje</w:t>
      </w:r>
      <w:r w:rsidRPr="00F50EDB">
        <w:rPr>
          <w:rFonts w:ascii="Times New Roman" w:hAnsi="Times New Roman" w:cs="Times New Roman"/>
          <w:lang w:val="bs-Latn-BA"/>
        </w:rPr>
        <w:t xml:space="preserve"> uslug</w:t>
      </w:r>
      <w:r w:rsidR="00E77FDD" w:rsidRPr="00F50EDB">
        <w:rPr>
          <w:rFonts w:ascii="Times New Roman" w:hAnsi="Times New Roman" w:cs="Times New Roman"/>
          <w:lang w:val="bs-Latn-BA"/>
        </w:rPr>
        <w:t>a</w:t>
      </w:r>
      <w:r w:rsidRPr="00F50EDB">
        <w:rPr>
          <w:rFonts w:ascii="Times New Roman" w:hAnsi="Times New Roman" w:cs="Times New Roman"/>
          <w:lang w:val="bs-Latn-BA"/>
        </w:rPr>
        <w:t>;</w:t>
      </w:r>
    </w:p>
    <w:p w:rsidR="005867C2" w:rsidRPr="00F50EDB" w:rsidRDefault="005867C2" w:rsidP="00597C25">
      <w:pPr>
        <w:pStyle w:val="ListParagraph"/>
        <w:numPr>
          <w:ilvl w:val="0"/>
          <w:numId w:val="18"/>
        </w:numPr>
        <w:spacing w:before="0"/>
        <w:jc w:val="both"/>
        <w:rPr>
          <w:rFonts w:ascii="Times New Roman" w:hAnsi="Times New Roman" w:cs="Times New Roman"/>
          <w:lang w:val="bs-Latn-BA"/>
        </w:rPr>
      </w:pPr>
      <w:r w:rsidRPr="00F50EDB">
        <w:rPr>
          <w:rFonts w:ascii="Times New Roman" w:hAnsi="Times New Roman" w:cs="Times New Roman"/>
          <w:lang w:val="bs-Latn-BA"/>
        </w:rPr>
        <w:t xml:space="preserve">originalnost </w:t>
      </w:r>
      <w:r w:rsidR="00E77FDD" w:rsidRPr="00F50EDB">
        <w:rPr>
          <w:rFonts w:ascii="Times New Roman" w:hAnsi="Times New Roman" w:cs="Times New Roman"/>
          <w:lang w:val="bs-Latn-BA"/>
        </w:rPr>
        <w:t xml:space="preserve">pružanja </w:t>
      </w:r>
      <w:r w:rsidRPr="00F50EDB">
        <w:rPr>
          <w:rFonts w:ascii="Times New Roman" w:hAnsi="Times New Roman" w:cs="Times New Roman"/>
          <w:lang w:val="bs-Latn-BA"/>
        </w:rPr>
        <w:t>usluga koje je ponuđač ponudio;</w:t>
      </w:r>
    </w:p>
    <w:p w:rsidR="005867C2" w:rsidRPr="00F50EDB" w:rsidRDefault="005867C2" w:rsidP="00597C25">
      <w:pPr>
        <w:pStyle w:val="ListParagraph"/>
        <w:numPr>
          <w:ilvl w:val="0"/>
          <w:numId w:val="18"/>
        </w:numPr>
        <w:spacing w:before="0"/>
        <w:jc w:val="both"/>
        <w:rPr>
          <w:rFonts w:ascii="Times New Roman" w:hAnsi="Times New Roman" w:cs="Times New Roman"/>
          <w:lang w:val="bs-Latn-BA"/>
        </w:rPr>
      </w:pPr>
      <w:r w:rsidRPr="00F50EDB">
        <w:rPr>
          <w:rFonts w:ascii="Times New Roman" w:hAnsi="Times New Roman" w:cs="Times New Roman"/>
          <w:lang w:val="bs-Latn-BA"/>
        </w:rPr>
        <w:t xml:space="preserve">usklađenost s važećim odredbama koje se odnose na radnu zaštitu i uslove rada </w:t>
      </w:r>
      <w:r w:rsidR="009840A2" w:rsidRPr="00F50EDB">
        <w:rPr>
          <w:rFonts w:ascii="Times New Roman" w:hAnsi="Times New Roman" w:cs="Times New Roman"/>
          <w:lang w:val="bs-Latn-BA"/>
        </w:rPr>
        <w:t>na mjestu gdje se pruža</w:t>
      </w:r>
      <w:r w:rsidR="00E77FDD" w:rsidRPr="00F50EDB">
        <w:rPr>
          <w:rFonts w:ascii="Times New Roman" w:hAnsi="Times New Roman" w:cs="Times New Roman"/>
          <w:lang w:val="bs-Latn-BA"/>
        </w:rPr>
        <w:t>ju</w:t>
      </w:r>
      <w:r w:rsidR="009840A2" w:rsidRPr="00F50EDB">
        <w:rPr>
          <w:rFonts w:ascii="Times New Roman" w:hAnsi="Times New Roman" w:cs="Times New Roman"/>
          <w:lang w:val="bs-Latn-BA"/>
        </w:rPr>
        <w:t xml:space="preserve"> uslug</w:t>
      </w:r>
      <w:r w:rsidR="00E77FDD" w:rsidRPr="00F50EDB">
        <w:rPr>
          <w:rFonts w:ascii="Times New Roman" w:hAnsi="Times New Roman" w:cs="Times New Roman"/>
          <w:lang w:val="bs-Latn-BA"/>
        </w:rPr>
        <w:t>e</w:t>
      </w:r>
      <w:r w:rsidRPr="00F50EDB">
        <w:rPr>
          <w:rFonts w:ascii="Times New Roman" w:hAnsi="Times New Roman" w:cs="Times New Roman"/>
          <w:lang w:val="bs-Latn-BA"/>
        </w:rPr>
        <w:t>;</w:t>
      </w:r>
    </w:p>
    <w:p w:rsidR="005867C2" w:rsidRPr="00F50EDB" w:rsidRDefault="005867C2" w:rsidP="00597C25">
      <w:pPr>
        <w:pStyle w:val="ListParagraph"/>
        <w:numPr>
          <w:ilvl w:val="0"/>
          <w:numId w:val="18"/>
        </w:numPr>
        <w:spacing w:before="0"/>
        <w:jc w:val="both"/>
        <w:rPr>
          <w:rFonts w:ascii="Times New Roman" w:hAnsi="Times New Roman" w:cs="Times New Roman"/>
          <w:lang w:val="bs-Latn-BA"/>
        </w:rPr>
      </w:pPr>
      <w:r w:rsidRPr="00F50EDB">
        <w:rPr>
          <w:rFonts w:ascii="Times New Roman" w:hAnsi="Times New Roman" w:cs="Times New Roman"/>
          <w:lang w:val="bs-Latn-BA"/>
        </w:rPr>
        <w:t>mogućnost da ponuđač prima državnu pomoć.</w:t>
      </w:r>
    </w:p>
    <w:p w:rsidR="001936D6" w:rsidRPr="00F50EDB" w:rsidRDefault="00E77FDD"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6</w:t>
      </w:r>
      <w:r w:rsidR="001936D6" w:rsidRPr="00F50EDB">
        <w:rPr>
          <w:rFonts w:ascii="Times New Roman" w:hAnsi="Times New Roman" w:cs="Times New Roman"/>
          <w:lang w:val="bs-Latn-BA"/>
        </w:rPr>
        <w:t>.3. Ugovorni organ će obavezno od ponuđača tražiti objašnjenje cijene ponude koju smatra neprirodno niskom ako su ispunjeni sljedeći uslovi:</w:t>
      </w:r>
    </w:p>
    <w:p w:rsidR="00FB5576" w:rsidRPr="00F50EDB" w:rsidRDefault="001936D6" w:rsidP="00597C25">
      <w:pPr>
        <w:pStyle w:val="ListParagraph"/>
        <w:numPr>
          <w:ilvl w:val="0"/>
          <w:numId w:val="8"/>
        </w:numPr>
        <w:jc w:val="both"/>
        <w:rPr>
          <w:rFonts w:ascii="Times New Roman" w:hAnsi="Times New Roman" w:cs="Times New Roman"/>
          <w:lang w:val="bs-Latn-BA"/>
        </w:rPr>
      </w:pPr>
      <w:r w:rsidRPr="00F50EDB">
        <w:rPr>
          <w:rFonts w:ascii="Times New Roman" w:hAnsi="Times New Roman" w:cs="Times New Roman"/>
          <w:lang w:val="bs-Latn-BA"/>
        </w:rPr>
        <w:t>cijena ponude je za više od 50% niža od prosječne cijene preostalih prihvatljivih ponuda, ukoliko su primljene najmanje tri prihvatljive ponude, ili</w:t>
      </w:r>
    </w:p>
    <w:p w:rsidR="001936D6" w:rsidRPr="00F50EDB" w:rsidRDefault="001936D6" w:rsidP="00597C25">
      <w:pPr>
        <w:pStyle w:val="ListParagraph"/>
        <w:numPr>
          <w:ilvl w:val="0"/>
          <w:numId w:val="8"/>
        </w:numPr>
        <w:jc w:val="both"/>
        <w:rPr>
          <w:rFonts w:ascii="Times New Roman" w:hAnsi="Times New Roman" w:cs="Times New Roman"/>
          <w:lang w:val="bs-Latn-BA"/>
        </w:rPr>
      </w:pPr>
      <w:r w:rsidRPr="00F50EDB">
        <w:rPr>
          <w:rFonts w:ascii="Times New Roman" w:hAnsi="Times New Roman" w:cs="Times New Roman"/>
          <w:lang w:val="bs-Latn-BA"/>
        </w:rPr>
        <w:t>cijena ponude je za više od 20% niža od cijene drugorangirane prihvatljive ponude.</w:t>
      </w:r>
    </w:p>
    <w:p w:rsidR="00FB5576" w:rsidRPr="00016774" w:rsidRDefault="001936D6" w:rsidP="00597C25">
      <w:pPr>
        <w:pStyle w:val="Heading2"/>
        <w:numPr>
          <w:ilvl w:val="1"/>
          <w:numId w:val="30"/>
        </w:numPr>
        <w:jc w:val="both"/>
        <w:rPr>
          <w:rFonts w:ascii="Times New Roman" w:hAnsi="Times New Roman" w:cs="Times New Roman"/>
          <w:sz w:val="24"/>
          <w:szCs w:val="24"/>
          <w:lang w:val="bs-Latn-BA"/>
        </w:rPr>
      </w:pPr>
      <w:bookmarkStart w:id="35" w:name="_Toc98227127"/>
      <w:r w:rsidRPr="00016774">
        <w:rPr>
          <w:rFonts w:ascii="Times New Roman" w:hAnsi="Times New Roman" w:cs="Times New Roman"/>
          <w:sz w:val="24"/>
          <w:szCs w:val="24"/>
          <w:lang w:val="bs-Latn-BA"/>
        </w:rPr>
        <w:t>ISPRAVKA RAČUNSKIH GREŠAKA I PROPUSTA</w:t>
      </w:r>
      <w:bookmarkEnd w:id="35"/>
    </w:p>
    <w:p w:rsidR="001936D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FB557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.2. Ugovorni organ će ispraviti greške u računanju cijene u slijedećim slučajevima, i na sljedeći način:</w:t>
      </w:r>
    </w:p>
    <w:p w:rsidR="001936D6" w:rsidRPr="00F50EDB" w:rsidRDefault="001936D6" w:rsidP="00597C25">
      <w:pPr>
        <w:pStyle w:val="ListParagraph"/>
        <w:numPr>
          <w:ilvl w:val="0"/>
          <w:numId w:val="9"/>
        </w:numPr>
        <w:jc w:val="both"/>
        <w:rPr>
          <w:rFonts w:ascii="Times New Roman" w:hAnsi="Times New Roman" w:cs="Times New Roman"/>
          <w:lang w:val="bs-Latn-BA"/>
        </w:rPr>
      </w:pPr>
      <w:r w:rsidRPr="00F50EDB">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1936D6" w:rsidRPr="00F50EDB" w:rsidRDefault="001936D6" w:rsidP="00597C25">
      <w:pPr>
        <w:pStyle w:val="ListParagraph"/>
        <w:numPr>
          <w:ilvl w:val="0"/>
          <w:numId w:val="9"/>
        </w:numPr>
        <w:jc w:val="both"/>
        <w:rPr>
          <w:rFonts w:ascii="Times New Roman" w:hAnsi="Times New Roman" w:cs="Times New Roman"/>
          <w:lang w:val="bs-Latn-BA"/>
        </w:rPr>
      </w:pPr>
      <w:r w:rsidRPr="00F50EDB">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1936D6" w:rsidRPr="00F50EDB" w:rsidRDefault="001936D6" w:rsidP="00597C25">
      <w:pPr>
        <w:pStyle w:val="ListParagraph"/>
        <w:numPr>
          <w:ilvl w:val="0"/>
          <w:numId w:val="9"/>
        </w:numPr>
        <w:jc w:val="both"/>
        <w:rPr>
          <w:rFonts w:ascii="Times New Roman" w:hAnsi="Times New Roman" w:cs="Times New Roman"/>
          <w:lang w:val="bs-Latn-BA"/>
        </w:rPr>
      </w:pPr>
      <w:r w:rsidRPr="00F50EDB">
        <w:rPr>
          <w:rFonts w:ascii="Times New Roman" w:hAnsi="Times New Roman" w:cs="Times New Roman"/>
          <w:lang w:val="bs-Latn-BA"/>
        </w:rPr>
        <w:t>ako postoji greška u ukupnom iznosu u vezi sa sabiranjem ili oduzimanjem podiznosa, podiznos će imati prednost, kada se ispravlja ukupan iznos.</w:t>
      </w:r>
    </w:p>
    <w:p w:rsidR="00FB557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.3. Iznosi koji se isprave na naprijed opisani način će biti obavezujući za ponuđača. Ako ih ponuđač kao takve ne prihvata, njegova ponuda se odbacuje.</w:t>
      </w:r>
    </w:p>
    <w:p w:rsidR="00016774" w:rsidRDefault="00084ACE" w:rsidP="00016774">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7</w:t>
      </w:r>
      <w:r w:rsidR="001936D6" w:rsidRPr="00F50EDB">
        <w:rPr>
          <w:rFonts w:ascii="Times New Roman" w:hAnsi="Times New Roman" w:cs="Times New Roman"/>
          <w:lang w:val="bs-Latn-BA"/>
        </w:rPr>
        <w:t>.4. Jedinična cijena stavke ne smatra se računskom greškom, odnosno ne može se ispravljati ni pod kojim uslovima.</w:t>
      </w:r>
    </w:p>
    <w:p w:rsidR="001936D6" w:rsidRPr="00016774" w:rsidRDefault="00016774" w:rsidP="00016774">
      <w:pPr>
        <w:jc w:val="both"/>
        <w:rPr>
          <w:rFonts w:ascii="Times New Roman" w:hAnsi="Times New Roman" w:cs="Times New Roman"/>
          <w:sz w:val="24"/>
          <w:szCs w:val="24"/>
          <w:lang w:val="bs-Latn-BA"/>
        </w:rPr>
      </w:pPr>
      <w:r w:rsidRPr="00016774">
        <w:rPr>
          <w:rFonts w:ascii="Times New Roman" w:hAnsi="Times New Roman" w:cs="Times New Roman"/>
          <w:sz w:val="24"/>
          <w:szCs w:val="24"/>
          <w:lang w:val="bs-Latn-BA"/>
        </w:rPr>
        <w:t xml:space="preserve">7.8. </w:t>
      </w:r>
      <w:r w:rsidR="001936D6" w:rsidRPr="00016774">
        <w:rPr>
          <w:rFonts w:ascii="Times New Roman" w:hAnsi="Times New Roman" w:cs="Times New Roman"/>
          <w:sz w:val="24"/>
          <w:szCs w:val="24"/>
          <w:lang w:val="bs-Latn-BA"/>
        </w:rPr>
        <w:t>DONOŠENJE ODLUKE O ISHODU POSTUPKA NABAVKE</w:t>
      </w:r>
    </w:p>
    <w:p w:rsidR="001936D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8</w:t>
      </w:r>
      <w:r w:rsidR="001936D6" w:rsidRPr="00F50EDB">
        <w:rPr>
          <w:rFonts w:ascii="Times New Roman" w:hAnsi="Times New Roman" w:cs="Times New Roman"/>
          <w:lang w:val="bs-Latn-BA"/>
        </w:rPr>
        <w:t xml:space="preserve">.1.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w:t>
      </w:r>
      <w:r w:rsidR="001936D6" w:rsidRPr="00F50EDB">
        <w:rPr>
          <w:rFonts w:ascii="Times New Roman" w:hAnsi="Times New Roman" w:cs="Times New Roman"/>
          <w:lang w:val="bs-Latn-BA"/>
        </w:rPr>
        <w:lastRenderedPageBreak/>
        <w:t>rezultatima postupka javne nabavke će biti objavljena na web stranici ugovornog organa, istovremeno sa njenim upućivanjem ponuđačima.</w:t>
      </w:r>
    </w:p>
    <w:p w:rsidR="00365555"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7</w:t>
      </w:r>
      <w:r w:rsidR="001936D6" w:rsidRPr="00F50EDB">
        <w:rPr>
          <w:rFonts w:ascii="Times New Roman" w:hAnsi="Times New Roman" w:cs="Times New Roman"/>
          <w:lang w:val="bs-Latn-BA"/>
        </w:rPr>
        <w:t>.</w:t>
      </w:r>
      <w:r w:rsidRPr="00F50EDB">
        <w:rPr>
          <w:rFonts w:ascii="Times New Roman" w:hAnsi="Times New Roman" w:cs="Times New Roman"/>
          <w:lang w:val="bs-Latn-BA"/>
        </w:rPr>
        <w:t>8</w:t>
      </w:r>
      <w:r w:rsidR="001936D6" w:rsidRPr="00F50EDB">
        <w:rPr>
          <w:rFonts w:ascii="Times New Roman" w:hAnsi="Times New Roman" w:cs="Times New Roman"/>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1936D6" w:rsidRPr="00016774" w:rsidRDefault="003310C7" w:rsidP="00597C25">
      <w:pPr>
        <w:pStyle w:val="Heading2"/>
        <w:numPr>
          <w:ilvl w:val="1"/>
          <w:numId w:val="35"/>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36" w:name="_Toc98227128"/>
      <w:r w:rsidR="00084ACE" w:rsidRPr="00016774">
        <w:rPr>
          <w:rFonts w:ascii="Times New Roman" w:hAnsi="Times New Roman" w:cs="Times New Roman"/>
          <w:sz w:val="24"/>
          <w:szCs w:val="24"/>
          <w:lang w:val="bs-Latn-BA"/>
        </w:rPr>
        <w:t>POUKA O PRAVNOM LIJEKU</w:t>
      </w:r>
      <w:bookmarkEnd w:id="36"/>
    </w:p>
    <w:p w:rsidR="00016774" w:rsidRDefault="001936D6" w:rsidP="00220892">
      <w:pPr>
        <w:pStyle w:val="ListParagraph"/>
        <w:numPr>
          <w:ilvl w:val="2"/>
          <w:numId w:val="35"/>
        </w:numPr>
        <w:ind w:left="0" w:firstLine="0"/>
        <w:jc w:val="both"/>
        <w:rPr>
          <w:rFonts w:ascii="Times New Roman" w:hAnsi="Times New Roman" w:cs="Times New Roman"/>
          <w:lang w:val="bs-Latn-BA"/>
        </w:rPr>
      </w:pPr>
      <w:r w:rsidRPr="00016774">
        <w:rPr>
          <w:rFonts w:ascii="Times New Roman" w:hAnsi="Times New Roman" w:cs="Times New Roman"/>
          <w:lang w:val="bs-Latn-BA"/>
        </w:rPr>
        <w:t>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016774" w:rsidRPr="00016774" w:rsidRDefault="00016774" w:rsidP="00016774">
      <w:pPr>
        <w:pStyle w:val="ListParagraph"/>
        <w:jc w:val="both"/>
        <w:rPr>
          <w:rFonts w:ascii="Times New Roman" w:hAnsi="Times New Roman" w:cs="Times New Roman"/>
          <w:lang w:val="bs-Latn-BA"/>
        </w:rPr>
      </w:pPr>
    </w:p>
    <w:p w:rsidR="001936D6" w:rsidRDefault="001936D6" w:rsidP="00597C25">
      <w:pPr>
        <w:pStyle w:val="ListParagraph"/>
        <w:numPr>
          <w:ilvl w:val="0"/>
          <w:numId w:val="19"/>
        </w:numPr>
        <w:jc w:val="both"/>
        <w:rPr>
          <w:rFonts w:ascii="Times New Roman" w:hAnsi="Times New Roman" w:cs="Times New Roman"/>
          <w:sz w:val="24"/>
          <w:szCs w:val="24"/>
          <w:lang w:val="bs-Latn-BA"/>
        </w:rPr>
      </w:pPr>
      <w:r w:rsidRPr="00016774">
        <w:rPr>
          <w:rFonts w:ascii="Times New Roman" w:hAnsi="Times New Roman" w:cs="Times New Roman"/>
          <w:sz w:val="24"/>
          <w:szCs w:val="24"/>
          <w:lang w:val="bs-Latn-BA"/>
        </w:rPr>
        <w:t>ZAKLJUČENJE UGOVORA</w:t>
      </w:r>
    </w:p>
    <w:p w:rsidR="00C2376D" w:rsidRPr="00016774" w:rsidRDefault="00C2376D" w:rsidP="00C2376D">
      <w:pPr>
        <w:pStyle w:val="Heading2"/>
        <w:numPr>
          <w:ilvl w:val="1"/>
          <w:numId w:val="19"/>
        </w:numPr>
        <w:jc w:val="both"/>
        <w:rPr>
          <w:rFonts w:ascii="Times New Roman" w:hAnsi="Times New Roman" w:cs="Times New Roman"/>
          <w:sz w:val="24"/>
          <w:szCs w:val="24"/>
          <w:lang w:val="bs-Latn-BA"/>
        </w:rPr>
      </w:pPr>
      <w:r w:rsidRPr="00016774">
        <w:rPr>
          <w:rFonts w:ascii="Times New Roman" w:hAnsi="Times New Roman" w:cs="Times New Roman"/>
          <w:sz w:val="24"/>
          <w:szCs w:val="24"/>
          <w:lang w:val="bs-Latn-BA"/>
        </w:rPr>
        <w:t>NACRT UGOVORA</w:t>
      </w:r>
      <w:r>
        <w:rPr>
          <w:rFonts w:ascii="Times New Roman" w:hAnsi="Times New Roman" w:cs="Times New Roman"/>
          <w:sz w:val="24"/>
          <w:szCs w:val="24"/>
          <w:lang w:val="bs-Latn-BA"/>
        </w:rPr>
        <w:t>/TIPSKI UGOVOR PONUĐAČA</w:t>
      </w:r>
      <w:r w:rsidRPr="00016774">
        <w:rPr>
          <w:rFonts w:ascii="Times New Roman" w:hAnsi="Times New Roman" w:cs="Times New Roman"/>
          <w:sz w:val="24"/>
          <w:szCs w:val="24"/>
          <w:lang w:val="bs-Latn-BA"/>
        </w:rPr>
        <w:t xml:space="preserve"> </w:t>
      </w:r>
    </w:p>
    <w:p w:rsidR="00365727" w:rsidRPr="00365727" w:rsidRDefault="00365727" w:rsidP="00365727">
      <w:pPr>
        <w:jc w:val="both"/>
        <w:rPr>
          <w:rFonts w:ascii="Times New Roman" w:hAnsi="Times New Roman" w:cs="Times New Roman"/>
          <w:color w:val="FF0000"/>
          <w:lang w:val="bs-Latn-BA"/>
        </w:rPr>
      </w:pPr>
      <w:r w:rsidRPr="00365727">
        <w:rPr>
          <w:rFonts w:ascii="Times New Roman" w:hAnsi="Times New Roman" w:cs="Times New Roman"/>
          <w:lang w:val="bs-Latn-BA"/>
        </w:rPr>
        <w:t>8.1.1. Nacrt ugovora sa osnovnim elementim ugovora se nalazi u okviru Aneksa 10 TD. Ponuđači trebaju popuniti nacrt ugovora sa podacima i detaljima koji su sadržani u ponudi (generalije ponuđača i cijena)</w:t>
      </w:r>
      <w:r>
        <w:rPr>
          <w:rFonts w:ascii="Times New Roman" w:hAnsi="Times New Roman" w:cs="Times New Roman"/>
          <w:lang w:val="bs-Latn-BA"/>
        </w:rPr>
        <w:t xml:space="preserve"> ili ukoliko predlažu svoj tipski ugovor isti su dužni izraditi i priložiti a koji treba da obuhvati sve elemente iz nacrta datog tenrskim dokumentom. </w:t>
      </w:r>
    </w:p>
    <w:p w:rsidR="00365727" w:rsidRPr="00365727" w:rsidRDefault="00365727" w:rsidP="00365727">
      <w:pPr>
        <w:jc w:val="both"/>
        <w:rPr>
          <w:rFonts w:ascii="Times New Roman" w:hAnsi="Times New Roman" w:cs="Times New Roman"/>
          <w:lang w:val="bs-Latn-BA"/>
        </w:rPr>
      </w:pPr>
      <w:r w:rsidRPr="00365727">
        <w:rPr>
          <w:rFonts w:ascii="Times New Roman" w:hAnsi="Times New Roman" w:cs="Times New Roman"/>
          <w:lang w:val="bs-Latn-BA"/>
        </w:rPr>
        <w:t>8.1.2. Ugovorni organ će dostaviti na potpis izabranom ponuđaču nacrt ugovora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C2376D" w:rsidRPr="00365727" w:rsidRDefault="00C2376D" w:rsidP="00C2376D">
      <w:pPr>
        <w:jc w:val="both"/>
        <w:rPr>
          <w:rFonts w:ascii="Times New Roman" w:hAnsi="Times New Roman"/>
          <w:lang w:val="sr-Cyrl-RS"/>
        </w:rPr>
      </w:pPr>
      <w:r w:rsidRPr="00365727">
        <w:rPr>
          <w:rFonts w:ascii="Times New Roman" w:hAnsi="Times New Roman"/>
          <w:lang w:val="sr-Cyrl-RS"/>
        </w:rPr>
        <w:t>Ugovor o javnoj nabavci električne energije će se zaključiti nakon zaključenja okvirnog sporazuma i potrebe ugovornog organa za isporukom električne energije za pojedinačnim ugovorom.</w:t>
      </w:r>
    </w:p>
    <w:p w:rsidR="00C2376D" w:rsidRPr="00C2376D" w:rsidRDefault="00C2376D" w:rsidP="00C2376D">
      <w:pPr>
        <w:jc w:val="both"/>
        <w:rPr>
          <w:rFonts w:ascii="Times New Roman" w:hAnsi="Times New Roman"/>
          <w:sz w:val="24"/>
          <w:szCs w:val="24"/>
          <w:u w:val="single"/>
          <w:lang w:val="sr-Cyrl-RS"/>
        </w:rPr>
      </w:pPr>
      <w:r w:rsidRPr="00C2376D">
        <w:rPr>
          <w:rFonts w:ascii="Times New Roman" w:hAnsi="Times New Roman"/>
          <w:lang w:val="sr-Cyrl-BA"/>
        </w:rPr>
        <w:t xml:space="preserve">Okvirnog Sporazuma će se zaključiti na period od </w:t>
      </w:r>
      <w:r w:rsidRPr="00C2376D">
        <w:rPr>
          <w:rFonts w:ascii="Times New Roman" w:hAnsi="Times New Roman"/>
          <w:lang w:val="sr-Latn-RS"/>
        </w:rPr>
        <w:t>1</w:t>
      </w:r>
      <w:r w:rsidRPr="00C2376D">
        <w:rPr>
          <w:rFonts w:ascii="Times New Roman" w:hAnsi="Times New Roman"/>
          <w:lang w:val="sr-Cyrl-BA"/>
        </w:rPr>
        <w:t xml:space="preserve"> (</w:t>
      </w:r>
      <w:r w:rsidRPr="00C2376D">
        <w:rPr>
          <w:rFonts w:ascii="Times New Roman" w:hAnsi="Times New Roman"/>
          <w:lang w:val="sr-Latn-RS"/>
        </w:rPr>
        <w:t>j</w:t>
      </w:r>
      <w:r w:rsidRPr="00C2376D">
        <w:rPr>
          <w:rFonts w:ascii="Times New Roman" w:hAnsi="Times New Roman"/>
        </w:rPr>
        <w:t>e</w:t>
      </w:r>
      <w:r w:rsidRPr="00C2376D">
        <w:rPr>
          <w:rFonts w:ascii="Times New Roman" w:hAnsi="Times New Roman"/>
          <w:lang w:val="sr-Cyrl-RS"/>
        </w:rPr>
        <w:t>dnoe</w:t>
      </w:r>
      <w:r w:rsidRPr="00C2376D">
        <w:rPr>
          <w:rFonts w:ascii="Times New Roman" w:hAnsi="Times New Roman"/>
          <w:lang w:val="sr-Cyrl-BA"/>
        </w:rPr>
        <w:t xml:space="preserve"> godine), od dana obostranog potisivanja sporazuma zaključno sa</w:t>
      </w:r>
      <w:r w:rsidR="00365727">
        <w:rPr>
          <w:rFonts w:ascii="Times New Roman" w:hAnsi="Times New Roman"/>
          <w:lang w:val="sr-Latn-RS"/>
        </w:rPr>
        <w:t xml:space="preserve"> istekom perioda od jedne godsine prvog radnog dana u </w:t>
      </w:r>
      <w:r w:rsidRPr="00C2376D">
        <w:rPr>
          <w:rFonts w:ascii="Times New Roman" w:hAnsi="Times New Roman"/>
          <w:lang w:val="sr-Cyrl-BA"/>
        </w:rPr>
        <w:t>202</w:t>
      </w:r>
      <w:r w:rsidR="00365727">
        <w:rPr>
          <w:rFonts w:ascii="Times New Roman" w:hAnsi="Times New Roman"/>
          <w:lang w:val="sr-Latn-RS"/>
        </w:rPr>
        <w:t>4</w:t>
      </w:r>
      <w:r w:rsidRPr="00C2376D">
        <w:rPr>
          <w:rFonts w:ascii="Times New Roman" w:hAnsi="Times New Roman"/>
          <w:lang w:val="sr-Cyrl-BA"/>
        </w:rPr>
        <w:t>. godine sa jednim ponuđačem.</w:t>
      </w:r>
    </w:p>
    <w:p w:rsidR="00C2376D" w:rsidRPr="00365727" w:rsidRDefault="00C2376D" w:rsidP="00C2376D">
      <w:pPr>
        <w:jc w:val="both"/>
        <w:rPr>
          <w:rFonts w:ascii="Times New Roman" w:hAnsi="Times New Roman"/>
          <w:u w:val="single"/>
          <w:lang w:val="sr-Cyrl-RS"/>
        </w:rPr>
      </w:pPr>
      <w:r w:rsidRPr="00365727">
        <w:rPr>
          <w:rFonts w:ascii="Times New Roman" w:hAnsi="Times New Roman"/>
        </w:rPr>
        <w:t>Zaključivanje</w:t>
      </w:r>
      <w:r w:rsidRPr="00365727">
        <w:rPr>
          <w:rFonts w:ascii="Times New Roman" w:hAnsi="Times New Roman"/>
          <w:lang w:val="sr-Cyrl-RS"/>
        </w:rPr>
        <w:t xml:space="preserve"> pojedičanih </w:t>
      </w:r>
      <w:r w:rsidRPr="00365727">
        <w:rPr>
          <w:rFonts w:ascii="Times New Roman" w:hAnsi="Times New Roman"/>
        </w:rPr>
        <w:t>ugovora</w:t>
      </w:r>
      <w:r w:rsidRPr="00365727">
        <w:rPr>
          <w:rFonts w:ascii="Times New Roman" w:hAnsi="Times New Roman"/>
          <w:lang w:val="sr-Cyrl-BA"/>
        </w:rPr>
        <w:t xml:space="preserve"> o snabdjevanju električnom energijom  iz Okvirnog Sporazuma će se zaključiti za period koji </w:t>
      </w:r>
      <w:r w:rsidRPr="00365727">
        <w:rPr>
          <w:rFonts w:ascii="Times New Roman" w:hAnsi="Times New Roman"/>
          <w:lang w:val="sr-Cyrl-RS"/>
        </w:rPr>
        <w:t xml:space="preserve">neće biti kraći od jednog mjeseca niti duži od 12 mjeseci </w:t>
      </w:r>
      <w:r w:rsidRPr="00365727">
        <w:rPr>
          <w:rFonts w:ascii="Times New Roman" w:hAnsi="Times New Roman"/>
          <w:noProof/>
          <w:lang w:val="sr-Cyrl-RS"/>
        </w:rPr>
        <w:t>prema potrebi i potrošnji za mjerno mjesto.</w:t>
      </w:r>
    </w:p>
    <w:p w:rsidR="00C2376D" w:rsidRPr="00C2376D" w:rsidRDefault="00C2376D" w:rsidP="00C2376D">
      <w:pPr>
        <w:ind w:right="26"/>
        <w:jc w:val="both"/>
        <w:rPr>
          <w:lang w:val="sr-Cyrl-RS"/>
        </w:rPr>
      </w:pPr>
      <w:r w:rsidRPr="00C2376D">
        <w:rPr>
          <w:rFonts w:ascii="Times New Roman" w:hAnsi="Times New Roman"/>
          <w:lang w:val="sr-Cyrl-CS"/>
        </w:rPr>
        <w:t>Ugovor se smatra zaključenim danom obostranog potpisivanja na ugovoreni period na godišnjem nivou za mjesečnu isporuku električne energije</w:t>
      </w:r>
      <w:r w:rsidRPr="00C2376D">
        <w:rPr>
          <w:rFonts w:ascii="Times New Roman" w:hAnsi="Times New Roman"/>
          <w:lang w:val="sr-Latn-RS"/>
        </w:rPr>
        <w:t xml:space="preserve"> </w:t>
      </w:r>
      <w:r w:rsidRPr="00C2376D">
        <w:rPr>
          <w:rFonts w:ascii="Times New Roman" w:hAnsi="Times New Roman"/>
          <w:lang w:val="sr-Cyrl-RS"/>
        </w:rPr>
        <w:t>za mjerno mjesto prema usaglašenoj dinamici po pitanju načinu podnošenja zahtjeva za isporuku.</w:t>
      </w:r>
    </w:p>
    <w:p w:rsidR="00C2376D" w:rsidRDefault="00C2376D" w:rsidP="00C2376D">
      <w:pPr>
        <w:pStyle w:val="BodyText"/>
        <w:rPr>
          <w:rFonts w:ascii="Times New Roman" w:hAnsi="Times New Roman" w:cs="Times New Roman"/>
          <w:lang w:val="sr-Latn-RS"/>
        </w:rPr>
      </w:pPr>
      <w:r>
        <w:rPr>
          <w:rFonts w:ascii="Times New Roman" w:hAnsi="Times New Roman" w:cs="Times New Roman"/>
          <w:lang w:val="sr-Cyrl-BA"/>
        </w:rPr>
        <w:t>Izabrani ponuđač će se pridržavati</w:t>
      </w:r>
      <w:r w:rsidRPr="00BE5F3C">
        <w:rPr>
          <w:rFonts w:ascii="Times New Roman" w:hAnsi="Times New Roman" w:cs="Times New Roman"/>
          <w:lang w:val="sr-Cyrl-BA"/>
        </w:rPr>
        <w:t xml:space="preserve"> </w:t>
      </w:r>
      <w:r>
        <w:rPr>
          <w:rFonts w:ascii="Times New Roman" w:hAnsi="Times New Roman" w:cs="Times New Roman"/>
          <w:lang w:val="sr-Cyrl-BA"/>
        </w:rPr>
        <w:t>ekološke</w:t>
      </w:r>
      <w:r w:rsidRPr="00BE5F3C">
        <w:rPr>
          <w:rFonts w:ascii="Times New Roman" w:hAnsi="Times New Roman" w:cs="Times New Roman"/>
          <w:lang w:val="sr-Cyrl-BA"/>
        </w:rPr>
        <w:t xml:space="preserve"> </w:t>
      </w:r>
      <w:r>
        <w:rPr>
          <w:rFonts w:ascii="Times New Roman" w:hAnsi="Times New Roman" w:cs="Times New Roman"/>
          <w:lang w:val="sr-Cyrl-BA"/>
        </w:rPr>
        <w:t>klauzule</w:t>
      </w:r>
      <w:r w:rsidRPr="00BE5F3C">
        <w:rPr>
          <w:rFonts w:ascii="Times New Roman" w:hAnsi="Times New Roman" w:cs="Times New Roman"/>
          <w:lang w:val="sr-Cyrl-BA"/>
        </w:rPr>
        <w:t xml:space="preserve">, </w:t>
      </w:r>
      <w:r>
        <w:rPr>
          <w:rFonts w:ascii="Times New Roman" w:hAnsi="Times New Roman" w:cs="Times New Roman"/>
          <w:lang w:val="sr-Cyrl-BA"/>
        </w:rPr>
        <w:t>odnosno</w:t>
      </w:r>
      <w:r w:rsidRPr="00BE5F3C">
        <w:rPr>
          <w:rFonts w:ascii="Times New Roman" w:hAnsi="Times New Roman" w:cs="Times New Roman"/>
          <w:lang w:val="sr-Cyrl-BA"/>
        </w:rPr>
        <w:t xml:space="preserve"> </w:t>
      </w:r>
      <w:r>
        <w:rPr>
          <w:rFonts w:ascii="Times New Roman" w:hAnsi="Times New Roman" w:cs="Times New Roman"/>
          <w:lang w:val="sr-Cyrl-BA"/>
        </w:rPr>
        <w:t>postupati</w:t>
      </w:r>
      <w:r w:rsidRPr="00BE5F3C">
        <w:rPr>
          <w:rFonts w:ascii="Times New Roman" w:hAnsi="Times New Roman" w:cs="Times New Roman"/>
          <w:lang w:val="sr-Cyrl-BA"/>
        </w:rPr>
        <w:t xml:space="preserve"> </w:t>
      </w:r>
      <w:r>
        <w:rPr>
          <w:rFonts w:ascii="Times New Roman" w:hAnsi="Times New Roman" w:cs="Times New Roman"/>
          <w:lang w:val="sr-Cyrl-BA"/>
        </w:rPr>
        <w:t>u</w:t>
      </w:r>
      <w:r w:rsidRPr="00BE5F3C">
        <w:rPr>
          <w:rFonts w:ascii="Times New Roman" w:hAnsi="Times New Roman" w:cs="Times New Roman"/>
          <w:lang w:val="sr-Cyrl-BA"/>
        </w:rPr>
        <w:t xml:space="preserve"> </w:t>
      </w:r>
      <w:r>
        <w:rPr>
          <w:rFonts w:ascii="Times New Roman" w:hAnsi="Times New Roman" w:cs="Times New Roman"/>
          <w:lang w:val="sr-Cyrl-BA"/>
        </w:rPr>
        <w:t>skladu</w:t>
      </w:r>
      <w:r w:rsidRPr="00BE5F3C">
        <w:rPr>
          <w:rFonts w:ascii="Times New Roman" w:hAnsi="Times New Roman" w:cs="Times New Roman"/>
          <w:lang w:val="sr-Cyrl-BA"/>
        </w:rPr>
        <w:t xml:space="preserve"> </w:t>
      </w:r>
      <w:r>
        <w:rPr>
          <w:rFonts w:ascii="Times New Roman" w:hAnsi="Times New Roman" w:cs="Times New Roman"/>
          <w:lang w:val="sr-Cyrl-BA"/>
        </w:rPr>
        <w:t>sa</w:t>
      </w:r>
      <w:r w:rsidRPr="00BE5F3C">
        <w:rPr>
          <w:rFonts w:ascii="Times New Roman" w:hAnsi="Times New Roman" w:cs="Times New Roman"/>
          <w:lang w:val="sr-Cyrl-BA"/>
        </w:rPr>
        <w:t xml:space="preserve"> </w:t>
      </w:r>
      <w:r>
        <w:rPr>
          <w:rFonts w:ascii="Times New Roman" w:hAnsi="Times New Roman" w:cs="Times New Roman"/>
          <w:lang w:val="sr-Cyrl-BA"/>
        </w:rPr>
        <w:t>svim</w:t>
      </w:r>
      <w:r w:rsidRPr="00BE5F3C">
        <w:rPr>
          <w:rFonts w:ascii="Times New Roman" w:hAnsi="Times New Roman" w:cs="Times New Roman"/>
          <w:lang w:val="sr-Cyrl-BA"/>
        </w:rPr>
        <w:t xml:space="preserve"> </w:t>
      </w:r>
      <w:r>
        <w:rPr>
          <w:rFonts w:ascii="Times New Roman" w:hAnsi="Times New Roman" w:cs="Times New Roman"/>
          <w:lang w:val="sr-Cyrl-BA"/>
        </w:rPr>
        <w:t>važećim</w:t>
      </w:r>
      <w:r w:rsidRPr="00BE5F3C">
        <w:rPr>
          <w:rFonts w:ascii="Times New Roman" w:hAnsi="Times New Roman" w:cs="Times New Roman"/>
          <w:lang w:val="sr-Cyrl-BA"/>
        </w:rPr>
        <w:t xml:space="preserve"> </w:t>
      </w:r>
      <w:r>
        <w:rPr>
          <w:rFonts w:ascii="Times New Roman" w:hAnsi="Times New Roman" w:cs="Times New Roman"/>
          <w:lang w:val="sr-Cyrl-BA"/>
        </w:rPr>
        <w:t>zakonskim</w:t>
      </w:r>
      <w:r w:rsidRPr="00BE5F3C">
        <w:rPr>
          <w:rFonts w:ascii="Times New Roman" w:hAnsi="Times New Roman" w:cs="Times New Roman"/>
          <w:lang w:val="sr-Cyrl-BA"/>
        </w:rPr>
        <w:t xml:space="preserve"> </w:t>
      </w:r>
      <w:r>
        <w:rPr>
          <w:rFonts w:ascii="Times New Roman" w:hAnsi="Times New Roman" w:cs="Times New Roman"/>
          <w:lang w:val="sr-Cyrl-BA"/>
        </w:rPr>
        <w:t>i</w:t>
      </w:r>
      <w:r w:rsidRPr="00BE5F3C">
        <w:rPr>
          <w:rFonts w:ascii="Times New Roman" w:hAnsi="Times New Roman" w:cs="Times New Roman"/>
          <w:lang w:val="sr-Cyrl-BA"/>
        </w:rPr>
        <w:t xml:space="preserve"> </w:t>
      </w:r>
      <w:r>
        <w:rPr>
          <w:rFonts w:ascii="Times New Roman" w:hAnsi="Times New Roman" w:cs="Times New Roman"/>
          <w:lang w:val="sr-Cyrl-BA"/>
        </w:rPr>
        <w:t>podzakonskim</w:t>
      </w:r>
      <w:r w:rsidRPr="00BE5F3C">
        <w:rPr>
          <w:rFonts w:ascii="Times New Roman" w:hAnsi="Times New Roman" w:cs="Times New Roman"/>
          <w:lang w:val="sr-Cyrl-BA"/>
        </w:rPr>
        <w:t xml:space="preserve"> </w:t>
      </w:r>
      <w:r>
        <w:rPr>
          <w:rFonts w:ascii="Times New Roman" w:hAnsi="Times New Roman" w:cs="Times New Roman"/>
          <w:lang w:val="sr-Cyrl-BA"/>
        </w:rPr>
        <w:t>propisima</w:t>
      </w:r>
      <w:r w:rsidRPr="00BE5F3C">
        <w:rPr>
          <w:rFonts w:ascii="Times New Roman" w:hAnsi="Times New Roman" w:cs="Times New Roman"/>
          <w:lang w:val="sr-Cyrl-BA"/>
        </w:rPr>
        <w:t xml:space="preserve">, </w:t>
      </w:r>
      <w:r>
        <w:rPr>
          <w:rFonts w:ascii="Times New Roman" w:hAnsi="Times New Roman" w:cs="Times New Roman"/>
          <w:lang w:val="sr-Cyrl-BA"/>
        </w:rPr>
        <w:t>i</w:t>
      </w:r>
      <w:r w:rsidRPr="00BE5F3C">
        <w:rPr>
          <w:rFonts w:ascii="Times New Roman" w:hAnsi="Times New Roman" w:cs="Times New Roman"/>
          <w:lang w:val="sr-Cyrl-BA"/>
        </w:rPr>
        <w:t xml:space="preserve"> </w:t>
      </w:r>
      <w:r>
        <w:rPr>
          <w:rFonts w:ascii="Times New Roman" w:hAnsi="Times New Roman" w:cs="Times New Roman"/>
          <w:lang w:val="sr-Cyrl-BA"/>
        </w:rPr>
        <w:t>drugim</w:t>
      </w:r>
      <w:r w:rsidRPr="00BE5F3C">
        <w:rPr>
          <w:rFonts w:ascii="Times New Roman" w:hAnsi="Times New Roman" w:cs="Times New Roman"/>
          <w:lang w:val="sr-Cyrl-BA"/>
        </w:rPr>
        <w:t xml:space="preserve"> </w:t>
      </w:r>
      <w:r>
        <w:rPr>
          <w:rFonts w:ascii="Times New Roman" w:hAnsi="Times New Roman" w:cs="Times New Roman"/>
          <w:lang w:val="sr-Cyrl-BA"/>
        </w:rPr>
        <w:t>aktima</w:t>
      </w:r>
      <w:r w:rsidRPr="00BE5F3C">
        <w:rPr>
          <w:rFonts w:ascii="Times New Roman" w:hAnsi="Times New Roman" w:cs="Times New Roman"/>
          <w:lang w:val="sr-Cyrl-BA"/>
        </w:rPr>
        <w:t xml:space="preserve"> </w:t>
      </w:r>
      <w:r>
        <w:rPr>
          <w:rFonts w:ascii="Times New Roman" w:hAnsi="Times New Roman" w:cs="Times New Roman"/>
          <w:lang w:val="sr-Cyrl-BA"/>
        </w:rPr>
        <w:t>nadležnih</w:t>
      </w:r>
      <w:r w:rsidRPr="00BE5F3C">
        <w:rPr>
          <w:rFonts w:ascii="Times New Roman" w:hAnsi="Times New Roman" w:cs="Times New Roman"/>
          <w:lang w:val="sr-Cyrl-BA"/>
        </w:rPr>
        <w:t xml:space="preserve"> </w:t>
      </w:r>
      <w:r>
        <w:rPr>
          <w:rFonts w:ascii="Times New Roman" w:hAnsi="Times New Roman" w:cs="Times New Roman"/>
          <w:lang w:val="sr-Cyrl-BA"/>
        </w:rPr>
        <w:t>državnih</w:t>
      </w:r>
      <w:r w:rsidRPr="00BE5F3C">
        <w:rPr>
          <w:rFonts w:ascii="Times New Roman" w:hAnsi="Times New Roman" w:cs="Times New Roman"/>
          <w:lang w:val="sr-Cyrl-BA"/>
        </w:rPr>
        <w:t xml:space="preserve">, </w:t>
      </w:r>
      <w:r>
        <w:rPr>
          <w:rFonts w:ascii="Times New Roman" w:hAnsi="Times New Roman" w:cs="Times New Roman"/>
          <w:lang w:val="sr-Cyrl-BA"/>
        </w:rPr>
        <w:t>lokalnih</w:t>
      </w:r>
      <w:r w:rsidRPr="00BE5F3C">
        <w:rPr>
          <w:rFonts w:ascii="Times New Roman" w:hAnsi="Times New Roman" w:cs="Times New Roman"/>
          <w:lang w:val="sr-Cyrl-BA"/>
        </w:rPr>
        <w:t xml:space="preserve"> </w:t>
      </w:r>
      <w:r>
        <w:rPr>
          <w:rFonts w:ascii="Times New Roman" w:hAnsi="Times New Roman" w:cs="Times New Roman"/>
          <w:lang w:val="sr-Cyrl-BA"/>
        </w:rPr>
        <w:t>ili</w:t>
      </w:r>
      <w:r w:rsidRPr="00BE5F3C">
        <w:rPr>
          <w:rFonts w:ascii="Times New Roman" w:hAnsi="Times New Roman" w:cs="Times New Roman"/>
          <w:lang w:val="sr-Cyrl-BA"/>
        </w:rPr>
        <w:t xml:space="preserve"> </w:t>
      </w:r>
      <w:r>
        <w:rPr>
          <w:rFonts w:ascii="Times New Roman" w:hAnsi="Times New Roman" w:cs="Times New Roman"/>
          <w:lang w:val="sr-Cyrl-BA"/>
        </w:rPr>
        <w:t>drugih</w:t>
      </w:r>
      <w:r w:rsidRPr="00BE5F3C">
        <w:rPr>
          <w:rFonts w:ascii="Times New Roman" w:hAnsi="Times New Roman" w:cs="Times New Roman"/>
          <w:lang w:val="sr-Cyrl-BA"/>
        </w:rPr>
        <w:t xml:space="preserve"> </w:t>
      </w:r>
      <w:r>
        <w:rPr>
          <w:rFonts w:ascii="Times New Roman" w:hAnsi="Times New Roman" w:cs="Times New Roman"/>
          <w:lang w:val="sr-Cyrl-BA"/>
        </w:rPr>
        <w:t>organa</w:t>
      </w:r>
      <w:r w:rsidRPr="00BE5F3C">
        <w:rPr>
          <w:rFonts w:ascii="Times New Roman" w:hAnsi="Times New Roman" w:cs="Times New Roman"/>
          <w:lang w:val="sr-Cyrl-BA"/>
        </w:rPr>
        <w:t xml:space="preserve">, </w:t>
      </w:r>
      <w:r>
        <w:rPr>
          <w:rFonts w:ascii="Times New Roman" w:hAnsi="Times New Roman" w:cs="Times New Roman"/>
          <w:lang w:val="sr-Cyrl-BA"/>
        </w:rPr>
        <w:t>koji</w:t>
      </w:r>
      <w:r w:rsidRPr="00BE5F3C">
        <w:rPr>
          <w:rFonts w:ascii="Times New Roman" w:hAnsi="Times New Roman" w:cs="Times New Roman"/>
          <w:lang w:val="sr-Cyrl-BA"/>
        </w:rPr>
        <w:t xml:space="preserve"> </w:t>
      </w:r>
      <w:r>
        <w:rPr>
          <w:rFonts w:ascii="Times New Roman" w:hAnsi="Times New Roman" w:cs="Times New Roman"/>
          <w:lang w:val="sr-Cyrl-BA"/>
        </w:rPr>
        <w:t>se</w:t>
      </w:r>
      <w:r w:rsidRPr="00BE5F3C">
        <w:rPr>
          <w:rFonts w:ascii="Times New Roman" w:hAnsi="Times New Roman" w:cs="Times New Roman"/>
          <w:lang w:val="sr-Cyrl-BA"/>
        </w:rPr>
        <w:t xml:space="preserve"> </w:t>
      </w:r>
      <w:r>
        <w:rPr>
          <w:rFonts w:ascii="Times New Roman" w:hAnsi="Times New Roman" w:cs="Times New Roman"/>
          <w:lang w:val="sr-Cyrl-BA"/>
        </w:rPr>
        <w:t>odnose</w:t>
      </w:r>
      <w:r w:rsidRPr="00BE5F3C">
        <w:rPr>
          <w:rFonts w:ascii="Times New Roman" w:hAnsi="Times New Roman" w:cs="Times New Roman"/>
          <w:lang w:val="sr-Cyrl-BA"/>
        </w:rPr>
        <w:t xml:space="preserve"> </w:t>
      </w:r>
      <w:r>
        <w:rPr>
          <w:rFonts w:ascii="Times New Roman" w:hAnsi="Times New Roman" w:cs="Times New Roman"/>
          <w:lang w:val="sr-Cyrl-BA"/>
        </w:rPr>
        <w:t>na</w:t>
      </w:r>
      <w:r w:rsidRPr="00BE5F3C">
        <w:rPr>
          <w:rFonts w:ascii="Times New Roman" w:hAnsi="Times New Roman" w:cs="Times New Roman"/>
          <w:lang w:val="sr-Cyrl-BA"/>
        </w:rPr>
        <w:t xml:space="preserve"> </w:t>
      </w:r>
      <w:r>
        <w:rPr>
          <w:rFonts w:ascii="Times New Roman" w:hAnsi="Times New Roman" w:cs="Times New Roman"/>
          <w:lang w:val="sr-Cyrl-BA"/>
        </w:rPr>
        <w:t>zaštitu</w:t>
      </w:r>
      <w:r w:rsidRPr="00BE5F3C">
        <w:rPr>
          <w:rFonts w:ascii="Times New Roman" w:hAnsi="Times New Roman" w:cs="Times New Roman"/>
          <w:lang w:val="sr-Cyrl-BA"/>
        </w:rPr>
        <w:t xml:space="preserve"> </w:t>
      </w:r>
      <w:r>
        <w:rPr>
          <w:rFonts w:ascii="Times New Roman" w:hAnsi="Times New Roman" w:cs="Times New Roman"/>
          <w:lang w:val="sr-Cyrl-BA"/>
        </w:rPr>
        <w:t>okoline</w:t>
      </w:r>
      <w:r w:rsidRPr="00BE5F3C">
        <w:rPr>
          <w:rFonts w:ascii="Times New Roman" w:hAnsi="Times New Roman" w:cs="Times New Roman"/>
          <w:lang w:val="sr-Cyrl-BA"/>
        </w:rPr>
        <w:t xml:space="preserve"> </w:t>
      </w:r>
      <w:r>
        <w:rPr>
          <w:rFonts w:ascii="Times New Roman" w:hAnsi="Times New Roman" w:cs="Times New Roman"/>
          <w:lang w:val="sr-Cyrl-BA"/>
        </w:rPr>
        <w:t>i</w:t>
      </w:r>
      <w:r w:rsidRPr="00BE5F3C">
        <w:rPr>
          <w:rFonts w:ascii="Times New Roman" w:hAnsi="Times New Roman" w:cs="Times New Roman"/>
          <w:lang w:val="sr-Cyrl-BA"/>
        </w:rPr>
        <w:t>/</w:t>
      </w:r>
      <w:r>
        <w:rPr>
          <w:rFonts w:ascii="Times New Roman" w:hAnsi="Times New Roman" w:cs="Times New Roman"/>
          <w:lang w:val="sr-Cyrl-BA"/>
        </w:rPr>
        <w:t>ili</w:t>
      </w:r>
      <w:r w:rsidRPr="00BE5F3C">
        <w:rPr>
          <w:rFonts w:ascii="Times New Roman" w:hAnsi="Times New Roman" w:cs="Times New Roman"/>
          <w:lang w:val="sr-Cyrl-BA"/>
        </w:rPr>
        <w:t xml:space="preserve"> </w:t>
      </w:r>
      <w:r>
        <w:rPr>
          <w:rFonts w:ascii="Times New Roman" w:hAnsi="Times New Roman" w:cs="Times New Roman"/>
          <w:lang w:val="sr-Cyrl-BA"/>
        </w:rPr>
        <w:t>zdravlja</w:t>
      </w:r>
      <w:r w:rsidRPr="00BE5F3C">
        <w:rPr>
          <w:rFonts w:ascii="Times New Roman" w:hAnsi="Times New Roman" w:cs="Times New Roman"/>
          <w:lang w:val="sr-Cyrl-BA"/>
        </w:rPr>
        <w:t xml:space="preserve"> </w:t>
      </w:r>
      <w:r>
        <w:rPr>
          <w:rFonts w:ascii="Times New Roman" w:hAnsi="Times New Roman" w:cs="Times New Roman"/>
          <w:lang w:val="sr-Cyrl-BA"/>
        </w:rPr>
        <w:t>i</w:t>
      </w:r>
      <w:r w:rsidRPr="00BE5F3C">
        <w:rPr>
          <w:rFonts w:ascii="Times New Roman" w:hAnsi="Times New Roman" w:cs="Times New Roman"/>
          <w:lang w:val="sr-Cyrl-BA"/>
        </w:rPr>
        <w:t xml:space="preserve"> </w:t>
      </w:r>
      <w:r>
        <w:rPr>
          <w:rFonts w:ascii="Times New Roman" w:hAnsi="Times New Roman" w:cs="Times New Roman"/>
          <w:lang w:val="sr-Cyrl-BA"/>
        </w:rPr>
        <w:t>zaštitu</w:t>
      </w:r>
      <w:r w:rsidRPr="00BE5F3C">
        <w:rPr>
          <w:rFonts w:ascii="Times New Roman" w:hAnsi="Times New Roman" w:cs="Times New Roman"/>
          <w:lang w:val="sr-Cyrl-BA"/>
        </w:rPr>
        <w:t xml:space="preserve"> </w:t>
      </w:r>
      <w:r>
        <w:rPr>
          <w:rFonts w:ascii="Times New Roman" w:hAnsi="Times New Roman" w:cs="Times New Roman"/>
          <w:lang w:val="sr-Cyrl-BA"/>
        </w:rPr>
        <w:t>ljudi</w:t>
      </w:r>
      <w:r w:rsidRPr="00BE5F3C">
        <w:rPr>
          <w:rFonts w:ascii="Times New Roman" w:hAnsi="Times New Roman" w:cs="Times New Roman"/>
          <w:lang w:val="sr-Cyrl-BA"/>
        </w:rPr>
        <w:t xml:space="preserve"> </w:t>
      </w:r>
      <w:r>
        <w:rPr>
          <w:rFonts w:ascii="Times New Roman" w:hAnsi="Times New Roman" w:cs="Times New Roman"/>
        </w:rPr>
        <w:t>sve</w:t>
      </w:r>
      <w:r w:rsidRPr="00BE5F3C">
        <w:rPr>
          <w:rFonts w:ascii="Times New Roman" w:hAnsi="Times New Roman" w:cs="Times New Roman"/>
        </w:rPr>
        <w:t xml:space="preserve"> </w:t>
      </w:r>
      <w:r>
        <w:rPr>
          <w:rFonts w:ascii="Times New Roman" w:hAnsi="Times New Roman" w:cs="Times New Roman"/>
        </w:rPr>
        <w:t>dok</w:t>
      </w:r>
      <w:r w:rsidRPr="00BE5F3C">
        <w:rPr>
          <w:rFonts w:ascii="Times New Roman" w:hAnsi="Times New Roman" w:cs="Times New Roman"/>
        </w:rPr>
        <w:t xml:space="preserve"> </w:t>
      </w:r>
      <w:r>
        <w:rPr>
          <w:rFonts w:ascii="Times New Roman" w:hAnsi="Times New Roman" w:cs="Times New Roman"/>
        </w:rPr>
        <w:t>obaveze</w:t>
      </w:r>
      <w:r w:rsidRPr="00BE5F3C">
        <w:rPr>
          <w:rFonts w:ascii="Times New Roman" w:hAnsi="Times New Roman" w:cs="Times New Roman"/>
        </w:rPr>
        <w:t xml:space="preserve"> </w:t>
      </w:r>
      <w:r>
        <w:rPr>
          <w:rFonts w:ascii="Times New Roman" w:hAnsi="Times New Roman" w:cs="Times New Roman"/>
        </w:rPr>
        <w:t>po</w:t>
      </w:r>
      <w:r w:rsidRPr="00BE5F3C">
        <w:rPr>
          <w:rFonts w:ascii="Times New Roman" w:hAnsi="Times New Roman" w:cs="Times New Roman"/>
        </w:rPr>
        <w:t xml:space="preserve"> </w:t>
      </w:r>
      <w:r>
        <w:rPr>
          <w:rFonts w:ascii="Times New Roman" w:hAnsi="Times New Roman" w:cs="Times New Roman"/>
        </w:rPr>
        <w:t>ovom</w:t>
      </w:r>
      <w:r w:rsidRPr="00BE5F3C">
        <w:rPr>
          <w:rFonts w:ascii="Times New Roman" w:hAnsi="Times New Roman" w:cs="Times New Roman"/>
        </w:rPr>
        <w:t xml:space="preserve"> </w:t>
      </w:r>
      <w:r>
        <w:rPr>
          <w:rFonts w:ascii="Times New Roman" w:hAnsi="Times New Roman" w:cs="Times New Roman"/>
        </w:rPr>
        <w:t>Ugovoru</w:t>
      </w:r>
      <w:r w:rsidRPr="00BE5F3C">
        <w:rPr>
          <w:rFonts w:ascii="Times New Roman" w:hAnsi="Times New Roman" w:cs="Times New Roman"/>
        </w:rPr>
        <w:t xml:space="preserve"> </w:t>
      </w:r>
      <w:r>
        <w:rPr>
          <w:rFonts w:ascii="Times New Roman" w:hAnsi="Times New Roman" w:cs="Times New Roman"/>
          <w:lang w:val="sr-Cyrl-BA"/>
        </w:rPr>
        <w:t>ne</w:t>
      </w:r>
      <w:r w:rsidRPr="00BE5F3C">
        <w:rPr>
          <w:rFonts w:ascii="Times New Roman" w:hAnsi="Times New Roman" w:cs="Times New Roman"/>
          <w:lang w:val="sr-Cyrl-BA"/>
        </w:rPr>
        <w:t xml:space="preserve"> </w:t>
      </w:r>
      <w:r>
        <w:rPr>
          <w:rFonts w:ascii="Times New Roman" w:hAnsi="Times New Roman" w:cs="Times New Roman"/>
        </w:rPr>
        <w:t>budu</w:t>
      </w:r>
      <w:r w:rsidRPr="00BE5F3C">
        <w:rPr>
          <w:rFonts w:ascii="Times New Roman" w:hAnsi="Times New Roman" w:cs="Times New Roman"/>
        </w:rPr>
        <w:t xml:space="preserve"> </w:t>
      </w:r>
      <w:r>
        <w:rPr>
          <w:rFonts w:ascii="Times New Roman" w:hAnsi="Times New Roman" w:cs="Times New Roman"/>
        </w:rPr>
        <w:t>u</w:t>
      </w:r>
      <w:r w:rsidRPr="00BE5F3C">
        <w:rPr>
          <w:rFonts w:ascii="Times New Roman" w:hAnsi="Times New Roman" w:cs="Times New Roman"/>
        </w:rPr>
        <w:t xml:space="preserve"> </w:t>
      </w:r>
      <w:r>
        <w:rPr>
          <w:rFonts w:ascii="Times New Roman" w:hAnsi="Times New Roman" w:cs="Times New Roman"/>
        </w:rPr>
        <w:t>cjelosti</w:t>
      </w:r>
      <w:r w:rsidRPr="00BE5F3C">
        <w:rPr>
          <w:rFonts w:ascii="Times New Roman" w:hAnsi="Times New Roman" w:cs="Times New Roman"/>
        </w:rPr>
        <w:t xml:space="preserve"> </w:t>
      </w:r>
      <w:r>
        <w:rPr>
          <w:rFonts w:ascii="Times New Roman" w:hAnsi="Times New Roman" w:cs="Times New Roman"/>
        </w:rPr>
        <w:t>izmirene</w:t>
      </w:r>
      <w:r w:rsidRPr="00BE5F3C">
        <w:rPr>
          <w:rFonts w:ascii="Times New Roman" w:hAnsi="Times New Roman" w:cs="Times New Roman"/>
          <w:lang w:val="sr-Cyrl-BA"/>
        </w:rPr>
        <w:t>.</w:t>
      </w:r>
    </w:p>
    <w:p w:rsidR="00365727" w:rsidRPr="00365727" w:rsidRDefault="00365727" w:rsidP="00365727">
      <w:pPr>
        <w:jc w:val="both"/>
        <w:rPr>
          <w:rFonts w:ascii="Times New Roman" w:hAnsi="Times New Roman" w:cs="Times New Roman"/>
          <w:lang w:val="bs-Latn-BA"/>
        </w:rPr>
      </w:pPr>
      <w:r w:rsidRPr="00365727">
        <w:rPr>
          <w:rFonts w:ascii="Times New Roman" w:hAnsi="Times New Roman" w:cs="Times New Roman"/>
          <w:lang w:val="bs-Latn-BA"/>
        </w:rPr>
        <w:t>8.1.3. Ukoliko je samo jedan ponuđač učestvovao u ovom postupku nabavke rok od 15 (petnaest) dana ne važi odnosno ne primjenjuje se.</w:t>
      </w:r>
    </w:p>
    <w:p w:rsidR="00365727" w:rsidRPr="00365727" w:rsidRDefault="00365727" w:rsidP="00C2376D">
      <w:pPr>
        <w:pStyle w:val="BodyText"/>
        <w:rPr>
          <w:rFonts w:ascii="Times New Roman" w:hAnsi="Times New Roman" w:cs="Times New Roman"/>
          <w:lang w:val="sr-Latn-RS"/>
        </w:rPr>
      </w:pPr>
    </w:p>
    <w:p w:rsidR="001936D6" w:rsidRPr="00016774" w:rsidRDefault="00365727" w:rsidP="00365727">
      <w:pPr>
        <w:pStyle w:val="Heading2"/>
        <w:numPr>
          <w:ilvl w:val="0"/>
          <w:numId w:val="0"/>
        </w:numPr>
        <w:ind w:left="576" w:hanging="576"/>
        <w:jc w:val="both"/>
        <w:rPr>
          <w:rFonts w:ascii="Times New Roman" w:hAnsi="Times New Roman" w:cs="Times New Roman"/>
          <w:sz w:val="24"/>
          <w:szCs w:val="24"/>
          <w:lang w:val="bs-Latn-BA"/>
        </w:rPr>
      </w:pPr>
      <w:bookmarkStart w:id="37" w:name="_Toc98227130"/>
      <w:r>
        <w:rPr>
          <w:rFonts w:ascii="Times New Roman" w:hAnsi="Times New Roman" w:cs="Times New Roman"/>
          <w:sz w:val="24"/>
          <w:szCs w:val="24"/>
          <w:lang w:val="bs-Latn-BA"/>
        </w:rPr>
        <w:t xml:space="preserve">8.2. </w:t>
      </w:r>
      <w:r w:rsidR="001936D6" w:rsidRPr="00016774">
        <w:rPr>
          <w:rFonts w:ascii="Times New Roman" w:hAnsi="Times New Roman" w:cs="Times New Roman"/>
          <w:sz w:val="24"/>
          <w:szCs w:val="24"/>
          <w:lang w:val="bs-Latn-BA"/>
        </w:rPr>
        <w:t>PODUGOVARANJE</w:t>
      </w:r>
      <w:bookmarkEnd w:id="37"/>
    </w:p>
    <w:p w:rsidR="00FB5576" w:rsidRPr="00F50EDB" w:rsidRDefault="00084ACE" w:rsidP="008700DC">
      <w:pPr>
        <w:jc w:val="both"/>
        <w:rPr>
          <w:rFonts w:ascii="Times New Roman" w:hAnsi="Times New Roman" w:cs="Times New Roman"/>
          <w:lang w:val="bs-Latn-BA"/>
        </w:rPr>
      </w:pPr>
      <w:r w:rsidRPr="00F50EDB">
        <w:rPr>
          <w:rFonts w:ascii="Times New Roman" w:hAnsi="Times New Roman" w:cs="Times New Roman"/>
          <w:lang w:val="bs-Latn-BA"/>
        </w:rPr>
        <w:t>8</w:t>
      </w:r>
      <w:r w:rsidR="001936D6" w:rsidRPr="00F50EDB">
        <w:rPr>
          <w:rFonts w:ascii="Times New Roman" w:hAnsi="Times New Roman" w:cs="Times New Roman"/>
          <w:lang w:val="bs-Latn-BA"/>
        </w:rPr>
        <w:t>.2.1. Ukoliko namjeravaju sklopiti podugovor sa trećom stranom, ponuđači trebaju u obrascu za dostavljanje ponude (Aneks 2 tačka 4. TD) navesti da li, i u kojem iznosu, to namjeravaju učiniti. Ponuđač u ponudi ne mora identifikovati podugovarača ali se mora izjasniti da li će biti izvršeno direktno plaćanje podugovaraču.</w:t>
      </w:r>
    </w:p>
    <w:p w:rsidR="00FB557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8</w:t>
      </w:r>
      <w:r w:rsidR="001936D6" w:rsidRPr="00F50EDB">
        <w:rPr>
          <w:rFonts w:ascii="Times New Roman" w:hAnsi="Times New Roman" w:cs="Times New Roman"/>
          <w:lang w:val="bs-Latn-BA"/>
        </w:rPr>
        <w:t>.2.2. Ponuđač sa najuspješnijom ponudom ne smije, bez prethodne saglasnosti ugovornog organa, sa trećom stranom sklapati podugovor ni o jednom dijelu ugovora koji nije naveden u njegovoj ponudi.</w:t>
      </w:r>
      <w:r w:rsidR="00FB557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podugovaranju. U slučaju odbijanja podugovarača ugovorni organ je obavezan navesti objektivne razloge odbijanja.</w:t>
      </w:r>
    </w:p>
    <w:p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8</w:t>
      </w:r>
      <w:r w:rsidR="001936D6" w:rsidRPr="00F50EDB">
        <w:rPr>
          <w:rFonts w:ascii="Times New Roman" w:hAnsi="Times New Roman" w:cs="Times New Roman"/>
          <w:lang w:val="bs-Latn-BA"/>
        </w:rPr>
        <w:t>.2.3. Ponuđač kojem je dodijeljen ugovor dužan je prije realizacije podugovora dostaviti ugovornom organu podugovor zaključen s podugovaračem, koji obavezno sadrži sljedeće elemente:</w:t>
      </w:r>
    </w:p>
    <w:p w:rsidR="001936D6" w:rsidRPr="00F50EDB" w:rsidRDefault="001936D6" w:rsidP="00597C25">
      <w:pPr>
        <w:pStyle w:val="ListParagraph"/>
        <w:numPr>
          <w:ilvl w:val="0"/>
          <w:numId w:val="11"/>
        </w:numPr>
        <w:jc w:val="both"/>
        <w:rPr>
          <w:rFonts w:ascii="Times New Roman" w:hAnsi="Times New Roman" w:cs="Times New Roman"/>
          <w:lang w:val="bs-Latn-BA"/>
        </w:rPr>
      </w:pPr>
      <w:r w:rsidRPr="00F50EDB">
        <w:rPr>
          <w:rFonts w:ascii="Times New Roman" w:hAnsi="Times New Roman" w:cs="Times New Roman"/>
          <w:lang w:val="bs-Latn-BA"/>
        </w:rPr>
        <w:t>dio usluga koje će pružiti podugovarač;</w:t>
      </w:r>
    </w:p>
    <w:p w:rsidR="001936D6" w:rsidRPr="00F50EDB" w:rsidRDefault="001936D6" w:rsidP="00597C25">
      <w:pPr>
        <w:pStyle w:val="ListParagraph"/>
        <w:numPr>
          <w:ilvl w:val="0"/>
          <w:numId w:val="11"/>
        </w:numPr>
        <w:jc w:val="both"/>
        <w:rPr>
          <w:rFonts w:ascii="Times New Roman" w:hAnsi="Times New Roman" w:cs="Times New Roman"/>
          <w:lang w:val="bs-Latn-BA"/>
        </w:rPr>
      </w:pPr>
      <w:r w:rsidRPr="00F50EDB">
        <w:rPr>
          <w:rFonts w:ascii="Times New Roman" w:hAnsi="Times New Roman" w:cs="Times New Roman"/>
          <w:lang w:val="bs-Latn-BA"/>
        </w:rPr>
        <w:t>predmet, količinu, vrijednost, mjesto i rok pružanja usluga:</w:t>
      </w:r>
    </w:p>
    <w:p w:rsidR="001936D6" w:rsidRPr="00F50EDB" w:rsidRDefault="001936D6" w:rsidP="00597C25">
      <w:pPr>
        <w:pStyle w:val="ListParagraph"/>
        <w:numPr>
          <w:ilvl w:val="0"/>
          <w:numId w:val="11"/>
        </w:numPr>
        <w:jc w:val="both"/>
        <w:rPr>
          <w:rFonts w:ascii="Times New Roman" w:hAnsi="Times New Roman" w:cs="Times New Roman"/>
          <w:lang w:val="bs-Latn-BA"/>
        </w:rPr>
      </w:pPr>
      <w:r w:rsidRPr="00F50EDB">
        <w:rPr>
          <w:rFonts w:ascii="Times New Roman" w:hAnsi="Times New Roman" w:cs="Times New Roman"/>
          <w:lang w:val="bs-Latn-BA"/>
        </w:rPr>
        <w:t>podatke o podugovaraču, i to: naziv podugovarača, sjedište, JIB/IDB, broj transakcionog računa i naziv banke kod koje se vodi.</w:t>
      </w:r>
    </w:p>
    <w:p w:rsidR="00FB5576" w:rsidRPr="00F50EDB" w:rsidRDefault="001936D6" w:rsidP="008700DC">
      <w:pPr>
        <w:jc w:val="both"/>
        <w:rPr>
          <w:rFonts w:ascii="Times New Roman" w:hAnsi="Times New Roman" w:cs="Times New Roman"/>
          <w:lang w:val="bs-Latn-BA"/>
        </w:rPr>
      </w:pPr>
      <w:r w:rsidRPr="00F50EDB">
        <w:rPr>
          <w:rFonts w:ascii="Times New Roman" w:hAnsi="Times New Roman" w:cs="Times New Roman"/>
          <w:lang w:val="bs-Latn-BA"/>
        </w:rPr>
        <w:t>Navedni podaci iz podugovora su osnov za neposredno (direktno) plaćanje podugovaraču.</w:t>
      </w:r>
    </w:p>
    <w:p w:rsidR="001936D6"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8</w:t>
      </w:r>
      <w:r w:rsidR="001936D6" w:rsidRPr="00F50EDB">
        <w:rPr>
          <w:rFonts w:ascii="Times New Roman" w:hAnsi="Times New Roman" w:cs="Times New Roman"/>
          <w:lang w:val="bs-Latn-BA"/>
        </w:rPr>
        <w:t>.2.4. Ponuđač kojem bude dodijeljen ugovor snosi punu odgovornost za realizaciju ugovora.</w:t>
      </w:r>
    </w:p>
    <w:p w:rsidR="008608D8" w:rsidRPr="00F50EDB" w:rsidRDefault="008608D8" w:rsidP="008700DC">
      <w:pPr>
        <w:jc w:val="both"/>
        <w:rPr>
          <w:rFonts w:ascii="Times New Roman" w:hAnsi="Times New Roman" w:cs="Times New Roman"/>
          <w:lang w:val="bs-Latn-BA"/>
        </w:rPr>
      </w:pPr>
    </w:p>
    <w:p w:rsidR="001936D6" w:rsidRPr="00C433A6" w:rsidRDefault="00C433A6" w:rsidP="00C433A6">
      <w:pPr>
        <w:jc w:val="both"/>
        <w:rPr>
          <w:rFonts w:ascii="Times New Roman" w:hAnsi="Times New Roman" w:cs="Times New Roman"/>
          <w:lang w:val="bs-Latn-BA"/>
        </w:rPr>
      </w:pPr>
      <w:r>
        <w:rPr>
          <w:rFonts w:ascii="Times New Roman" w:hAnsi="Times New Roman" w:cs="Times New Roman"/>
          <w:lang w:val="bs-Latn-BA"/>
        </w:rPr>
        <w:t>8.3.</w:t>
      </w:r>
      <w:r w:rsidR="001936D6" w:rsidRPr="00C433A6">
        <w:rPr>
          <w:rFonts w:ascii="Times New Roman" w:hAnsi="Times New Roman" w:cs="Times New Roman"/>
          <w:lang w:val="bs-Latn-BA"/>
        </w:rPr>
        <w:t>PLAĆANJE</w:t>
      </w:r>
    </w:p>
    <w:p w:rsidR="0002061B" w:rsidRDefault="009550C7" w:rsidP="008608D8">
      <w:pPr>
        <w:jc w:val="both"/>
        <w:rPr>
          <w:rFonts w:ascii="Times New Roman" w:hAnsi="Times New Roman" w:cs="Times New Roman"/>
          <w:color w:val="000000" w:themeColor="text1"/>
          <w:lang w:val="bs-Latn-BA"/>
        </w:rPr>
      </w:pPr>
      <w:r w:rsidRPr="008608D8">
        <w:rPr>
          <w:rFonts w:ascii="Times New Roman" w:hAnsi="Times New Roman" w:cs="Times New Roman"/>
          <w:color w:val="000000" w:themeColor="text1"/>
          <w:lang w:val="bs-Latn-BA"/>
        </w:rPr>
        <w:t>8</w:t>
      </w:r>
      <w:r w:rsidR="001936D6" w:rsidRPr="008608D8">
        <w:rPr>
          <w:rFonts w:ascii="Times New Roman" w:hAnsi="Times New Roman" w:cs="Times New Roman"/>
          <w:color w:val="000000" w:themeColor="text1"/>
          <w:lang w:val="bs-Latn-BA"/>
        </w:rPr>
        <w:t>.</w:t>
      </w:r>
      <w:r w:rsidRPr="008608D8">
        <w:rPr>
          <w:rFonts w:ascii="Times New Roman" w:hAnsi="Times New Roman" w:cs="Times New Roman"/>
          <w:color w:val="000000" w:themeColor="text1"/>
          <w:lang w:val="bs-Latn-BA"/>
        </w:rPr>
        <w:t>3</w:t>
      </w:r>
      <w:r w:rsidR="001936D6" w:rsidRPr="008608D8">
        <w:rPr>
          <w:rFonts w:ascii="Times New Roman" w:hAnsi="Times New Roman" w:cs="Times New Roman"/>
          <w:color w:val="000000" w:themeColor="text1"/>
          <w:lang w:val="bs-Latn-BA"/>
        </w:rPr>
        <w:t xml:space="preserve">.1. Plaćanje pružene usluge će se izvršiti </w:t>
      </w:r>
      <w:r w:rsidR="008608D8" w:rsidRPr="008608D8">
        <w:rPr>
          <w:rFonts w:ascii="Times New Roman" w:hAnsi="Times New Roman" w:cs="Times New Roman"/>
          <w:color w:val="000000" w:themeColor="text1"/>
          <w:lang w:val="bs-Latn-BA"/>
        </w:rPr>
        <w:t>prema pojedinačnom ugovoru o javnoj nabavci kreditnog zaduženja i planom otplate izabranog ponuđača.</w:t>
      </w:r>
    </w:p>
    <w:p w:rsidR="00C433A6" w:rsidRPr="008608D8" w:rsidRDefault="00C433A6" w:rsidP="008608D8">
      <w:pPr>
        <w:jc w:val="both"/>
        <w:rPr>
          <w:rFonts w:ascii="Times New Roman" w:hAnsi="Times New Roman" w:cs="Times New Roman"/>
          <w:color w:val="000000" w:themeColor="text1"/>
          <w:lang w:val="bs-Latn-BA"/>
        </w:rPr>
      </w:pPr>
    </w:p>
    <w:p w:rsidR="001936D6" w:rsidRPr="00C433A6" w:rsidRDefault="001936D6" w:rsidP="00C433A6">
      <w:pPr>
        <w:rPr>
          <w:rFonts w:ascii="Times New Roman" w:hAnsi="Times New Roman" w:cs="Times New Roman"/>
          <w:lang w:val="bs-Latn-BA"/>
        </w:rPr>
      </w:pPr>
      <w:r w:rsidRPr="00C433A6">
        <w:rPr>
          <w:rFonts w:ascii="Times New Roman" w:hAnsi="Times New Roman" w:cs="Times New Roman"/>
          <w:lang w:val="bs-Latn-BA"/>
        </w:rPr>
        <w:t>INFORMACIJE O TENDERSKOJ DOKUMENTACIJI</w:t>
      </w:r>
    </w:p>
    <w:p w:rsidR="001936D6" w:rsidRPr="00016774" w:rsidRDefault="001936D6" w:rsidP="00365727">
      <w:pPr>
        <w:pStyle w:val="Heading2"/>
        <w:numPr>
          <w:ilvl w:val="0"/>
          <w:numId w:val="19"/>
        </w:numPr>
        <w:jc w:val="both"/>
        <w:rPr>
          <w:rFonts w:ascii="Times New Roman" w:hAnsi="Times New Roman" w:cs="Times New Roman"/>
          <w:sz w:val="24"/>
          <w:szCs w:val="24"/>
          <w:lang w:val="bs-Latn-BA"/>
        </w:rPr>
      </w:pPr>
      <w:bookmarkStart w:id="38" w:name="_Toc98227131"/>
      <w:r w:rsidRPr="00016774">
        <w:rPr>
          <w:rFonts w:ascii="Times New Roman" w:hAnsi="Times New Roman" w:cs="Times New Roman"/>
          <w:sz w:val="24"/>
          <w:szCs w:val="24"/>
          <w:lang w:val="bs-Latn-BA"/>
        </w:rPr>
        <w:t>PREUZIMANJE TENDERSKE DOKUMENTACIJE</w:t>
      </w:r>
      <w:bookmarkEnd w:id="38"/>
    </w:p>
    <w:p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.1.</w:t>
      </w:r>
      <w:r w:rsidRPr="00F50EDB">
        <w:rPr>
          <w:rFonts w:ascii="Times New Roman" w:hAnsi="Times New Roman" w:cs="Times New Roman"/>
          <w:lang w:val="bs-Latn-BA"/>
        </w:rPr>
        <w:t>1</w:t>
      </w:r>
      <w:r w:rsidR="001936D6" w:rsidRPr="00F50EDB">
        <w:rPr>
          <w:rFonts w:ascii="Times New Roman" w:hAnsi="Times New Roman" w:cs="Times New Roman"/>
          <w:lang w:val="bs-Latn-BA"/>
        </w:rPr>
        <w:t>. Ugovorni organ je omogućio neograničen i direktan pristup TD na Portalu javnih nabavki, bez naknade, zajedno sa objavom obavještenja</w:t>
      </w:r>
      <w:r w:rsidR="00FB5576" w:rsidRPr="00F50EDB">
        <w:rPr>
          <w:rFonts w:ascii="Times New Roman" w:hAnsi="Times New Roman" w:cs="Times New Roman"/>
          <w:lang w:val="bs-Latn-BA"/>
        </w:rPr>
        <w:t xml:space="preserve"> </w:t>
      </w:r>
      <w:r w:rsidR="001936D6" w:rsidRPr="00F50EDB">
        <w:rPr>
          <w:rFonts w:ascii="Times New Roman" w:hAnsi="Times New Roman" w:cs="Times New Roman"/>
          <w:lang w:val="bs-Latn-BA"/>
        </w:rPr>
        <w:t>o nabavci na Portalu javnih nabavki, te se ista ne može dostavljati na druge načine predviđene članom 55. stav (1) tačke a) - c) Zakona.</w:t>
      </w:r>
    </w:p>
    <w:p w:rsidR="001936D6" w:rsidRPr="001C7500" w:rsidRDefault="009550C7" w:rsidP="008700DC">
      <w:pPr>
        <w:jc w:val="both"/>
        <w:rPr>
          <w:rFonts w:ascii="Times New Roman" w:hAnsi="Times New Roman" w:cs="Times New Roman"/>
          <w:color w:val="FF0000"/>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.1.</w:t>
      </w:r>
      <w:r w:rsidRPr="00F50EDB">
        <w:rPr>
          <w:rFonts w:ascii="Times New Roman" w:hAnsi="Times New Roman" w:cs="Times New Roman"/>
          <w:lang w:val="bs-Latn-BA"/>
        </w:rPr>
        <w:t>2</w:t>
      </w:r>
      <w:r w:rsidR="001936D6" w:rsidRPr="00F50EDB">
        <w:rPr>
          <w:rFonts w:ascii="Times New Roman" w:hAnsi="Times New Roman" w:cs="Times New Roman"/>
          <w:lang w:val="bs-Latn-BA"/>
        </w:rPr>
        <w:t>. Ako ponuđač preuzme TD više puta, rok za žalbu iz člana 101. stav (1) tačka b) Zakona se računa od momenta prvog preuzimanja TD.</w:t>
      </w:r>
    </w:p>
    <w:p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.1.</w:t>
      </w:r>
      <w:r w:rsidRPr="00F50EDB">
        <w:rPr>
          <w:rFonts w:ascii="Times New Roman" w:hAnsi="Times New Roman" w:cs="Times New Roman"/>
          <w:lang w:val="bs-Latn-BA"/>
        </w:rPr>
        <w:t>3</w:t>
      </w:r>
      <w:r w:rsidR="001936D6" w:rsidRPr="00F50EDB">
        <w:rPr>
          <w:rFonts w:ascii="Times New Roman" w:hAnsi="Times New Roman" w:cs="Times New Roman"/>
          <w:lang w:val="bs-Latn-BA"/>
        </w:rPr>
        <w:t xml:space="preserve">. Preuzimanje TD sa Portala javnih nabavki ponuđači mogu izvršiti </w:t>
      </w:r>
      <w:r w:rsidR="0070660B">
        <w:rPr>
          <w:rFonts w:ascii="Times New Roman" w:hAnsi="Times New Roman" w:cs="Times New Roman"/>
          <w:lang w:val="bs-Latn-BA"/>
        </w:rPr>
        <w:t xml:space="preserve">prema danu naznačenom u Obavještrnju o nabavci. </w:t>
      </w:r>
    </w:p>
    <w:p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.1.</w:t>
      </w:r>
      <w:r w:rsidRPr="00F50EDB">
        <w:rPr>
          <w:rFonts w:ascii="Times New Roman" w:hAnsi="Times New Roman" w:cs="Times New Roman"/>
          <w:lang w:val="bs-Latn-BA"/>
        </w:rPr>
        <w:t>4</w:t>
      </w:r>
      <w:r w:rsidR="001936D6" w:rsidRPr="00F50EDB">
        <w:rPr>
          <w:rFonts w:ascii="Times New Roman" w:hAnsi="Times New Roman" w:cs="Times New Roman"/>
          <w:lang w:val="bs-Latn-BA"/>
        </w:rPr>
        <w:t>. Ugovorni organ je TD objavio na Portalu javnih nabavki gdje se može izvršiti uvid u TD, te se isti neće moći vršiti kod ugovornog organa.</w:t>
      </w:r>
    </w:p>
    <w:p w:rsidR="001936D6" w:rsidRPr="00016774" w:rsidRDefault="001936D6" w:rsidP="00C433A6">
      <w:pPr>
        <w:pStyle w:val="Heading2"/>
        <w:numPr>
          <w:ilvl w:val="1"/>
          <w:numId w:val="39"/>
        </w:numPr>
        <w:jc w:val="both"/>
        <w:rPr>
          <w:rFonts w:ascii="Times New Roman" w:hAnsi="Times New Roman" w:cs="Times New Roman"/>
          <w:sz w:val="24"/>
          <w:szCs w:val="24"/>
          <w:lang w:val="bs-Latn-BA"/>
        </w:rPr>
      </w:pPr>
      <w:bookmarkStart w:id="39" w:name="_Toc98227132"/>
      <w:r w:rsidRPr="00016774">
        <w:rPr>
          <w:rFonts w:ascii="Times New Roman" w:hAnsi="Times New Roman" w:cs="Times New Roman"/>
          <w:sz w:val="24"/>
          <w:szCs w:val="24"/>
          <w:lang w:val="bs-Latn-BA"/>
        </w:rPr>
        <w:lastRenderedPageBreak/>
        <w:t>POJAŠNJENJE</w:t>
      </w:r>
      <w:r w:rsidR="009550C7" w:rsidRPr="00016774">
        <w:rPr>
          <w:rFonts w:ascii="Times New Roman" w:hAnsi="Times New Roman" w:cs="Times New Roman"/>
          <w:sz w:val="24"/>
          <w:szCs w:val="24"/>
          <w:lang w:val="bs-Latn-BA"/>
        </w:rPr>
        <w:t>, IZMJENA I DOPUNA</w:t>
      </w:r>
      <w:r w:rsidRPr="00016774">
        <w:rPr>
          <w:rFonts w:ascii="Times New Roman" w:hAnsi="Times New Roman" w:cs="Times New Roman"/>
          <w:sz w:val="24"/>
          <w:szCs w:val="24"/>
          <w:lang w:val="bs-Latn-BA"/>
        </w:rPr>
        <w:t xml:space="preserve"> TENDERSKE DOKUMENTACIJE</w:t>
      </w:r>
      <w:bookmarkEnd w:id="39"/>
    </w:p>
    <w:p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 xml:space="preserve">.2.1. Zainteresovani ponuđači mogu tražiti pojašnjenje TD od ugovornog organa u pisanoj formi, i to blagovremeno, a najkasnije </w:t>
      </w:r>
      <w:r w:rsidRPr="00F50EDB">
        <w:rPr>
          <w:rFonts w:ascii="Times New Roman" w:hAnsi="Times New Roman" w:cs="Times New Roman"/>
          <w:lang w:val="bs-Latn-BA"/>
        </w:rPr>
        <w:t>10 (deset)</w:t>
      </w:r>
      <w:r w:rsidR="001936D6" w:rsidRPr="00F50EDB">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1936D6" w:rsidRPr="00F50EDB" w:rsidRDefault="009550C7" w:rsidP="008700DC">
      <w:pPr>
        <w:jc w:val="both"/>
        <w:rPr>
          <w:rFonts w:ascii="Times New Roman" w:hAnsi="Times New Roman" w:cs="Times New Roman"/>
          <w:lang w:val="bs-Latn-BA"/>
        </w:rPr>
      </w:pPr>
      <w:r w:rsidRPr="00F50EDB">
        <w:rPr>
          <w:rFonts w:ascii="Times New Roman" w:hAnsi="Times New Roman" w:cs="Times New Roman"/>
          <w:lang w:val="bs-Latn-BA"/>
        </w:rPr>
        <w:t>9</w:t>
      </w:r>
      <w:r w:rsidR="001936D6" w:rsidRPr="00F50EDB">
        <w:rPr>
          <w:rFonts w:ascii="Times New Roman" w:hAnsi="Times New Roman" w:cs="Times New Roman"/>
          <w:lang w:val="bs-Latn-BA"/>
        </w:rPr>
        <w:t xml:space="preserve">.2.2. </w:t>
      </w:r>
      <w:r w:rsidRPr="00F50EDB">
        <w:rPr>
          <w:rFonts w:ascii="Times New Roman" w:hAnsi="Times New Roman" w:cs="Times New Roman"/>
          <w:lang w:val="bs-Latn-BA"/>
        </w:rPr>
        <w:t xml:space="preserve">Postavljanje zahtjeva za pojašnjenje </w:t>
      </w:r>
      <w:r w:rsidR="001936D6" w:rsidRPr="00F50EDB">
        <w:rPr>
          <w:rFonts w:ascii="Times New Roman" w:hAnsi="Times New Roman" w:cs="Times New Roman"/>
          <w:lang w:val="bs-Latn-BA"/>
        </w:rPr>
        <w:t xml:space="preserve">TD </w:t>
      </w:r>
      <w:r w:rsidRPr="00F50EDB">
        <w:rPr>
          <w:rFonts w:ascii="Times New Roman" w:hAnsi="Times New Roman" w:cs="Times New Roman"/>
          <w:lang w:val="bs-Latn-BA"/>
        </w:rPr>
        <w:t>i odgovora s pojašnjenjem može se izvršiti samo u formi i na način kako je definisano u sistemu „E-nabavke“.</w:t>
      </w:r>
    </w:p>
    <w:p w:rsidR="00D336F0" w:rsidRPr="00F50EDB" w:rsidRDefault="00D336F0" w:rsidP="008700DC">
      <w:pPr>
        <w:jc w:val="both"/>
        <w:rPr>
          <w:rFonts w:ascii="Times New Roman" w:hAnsi="Times New Roman" w:cs="Times New Roman"/>
          <w:lang w:val="bs-Latn-BA"/>
        </w:rPr>
      </w:pPr>
      <w:r w:rsidRPr="00F50EDB">
        <w:rPr>
          <w:rFonts w:ascii="Times New Roman" w:hAnsi="Times New Roman" w:cs="Times New Roman"/>
          <w:lang w:val="bs-Latn-BA"/>
        </w:rPr>
        <w:t>9.2.3. Objavljeni dokumenti u sistemu „E-nabavke“ ne mogu se brisati i mijenjati.</w:t>
      </w:r>
    </w:p>
    <w:p w:rsidR="00D336F0" w:rsidRPr="00F50EDB" w:rsidRDefault="00D336F0" w:rsidP="008700DC">
      <w:pPr>
        <w:jc w:val="both"/>
        <w:rPr>
          <w:rFonts w:ascii="Times New Roman" w:hAnsi="Times New Roman" w:cs="Times New Roman"/>
          <w:lang w:val="bs-Latn-BA"/>
        </w:rPr>
      </w:pPr>
      <w:r w:rsidRPr="00F50EDB">
        <w:rPr>
          <w:rFonts w:ascii="Times New Roman" w:hAnsi="Times New Roman" w:cs="Times New Roman"/>
          <w:lang w:val="bs-Latn-BA"/>
        </w:rPr>
        <w:t>9.2.4. Izmjene i dopune TD se vrše na način da ugovorni organ objavljuje novi dokument u sistem „E-nabavke“.</w:t>
      </w:r>
    </w:p>
    <w:p w:rsidR="001936D6" w:rsidRPr="00016774" w:rsidRDefault="001936D6" w:rsidP="00C433A6">
      <w:pPr>
        <w:pStyle w:val="ListParagraph"/>
        <w:numPr>
          <w:ilvl w:val="0"/>
          <w:numId w:val="39"/>
        </w:numPr>
        <w:rPr>
          <w:rFonts w:ascii="Times New Roman" w:hAnsi="Times New Roman" w:cs="Times New Roman"/>
          <w:lang w:val="bs-Latn-BA"/>
        </w:rPr>
      </w:pPr>
      <w:r w:rsidRPr="00016774">
        <w:rPr>
          <w:rFonts w:ascii="Times New Roman" w:hAnsi="Times New Roman" w:cs="Times New Roman"/>
          <w:lang w:val="bs-Latn-BA"/>
        </w:rPr>
        <w:t>ANEKSI I OBRASCI</w:t>
      </w:r>
    </w:p>
    <w:p w:rsidR="001936D6" w:rsidRPr="0070660B" w:rsidRDefault="001936D6" w:rsidP="00C433A6">
      <w:pPr>
        <w:pStyle w:val="Heading2"/>
        <w:numPr>
          <w:ilvl w:val="1"/>
          <w:numId w:val="39"/>
        </w:numPr>
        <w:spacing w:before="0"/>
        <w:jc w:val="both"/>
        <w:rPr>
          <w:rFonts w:ascii="Times New Roman" w:hAnsi="Times New Roman" w:cs="Times New Roman"/>
          <w:sz w:val="22"/>
          <w:szCs w:val="22"/>
          <w:lang w:val="bs-Latn-BA"/>
        </w:rPr>
      </w:pPr>
      <w:bookmarkStart w:id="40" w:name="_Toc98227133"/>
      <w:r w:rsidRPr="0070660B">
        <w:rPr>
          <w:rFonts w:ascii="Times New Roman" w:hAnsi="Times New Roman" w:cs="Times New Roman"/>
          <w:sz w:val="22"/>
          <w:szCs w:val="22"/>
          <w:lang w:val="bs-Latn-BA"/>
        </w:rPr>
        <w:t>Sastavni dio TD čine sljedeći Aneksi i Obrasci:</w:t>
      </w:r>
      <w:bookmarkEnd w:id="40"/>
    </w:p>
    <w:p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1 - Obavještenje o javnoj nabavci (dostupno na portalu Javnih nabavki)</w:t>
      </w:r>
    </w:p>
    <w:p w:rsidR="00FB557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2 - Obrazac za ponudu</w:t>
      </w:r>
    </w:p>
    <w:p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3 - Obrazac za cijenu ponude sa tehničkom specifikacijom</w:t>
      </w:r>
    </w:p>
    <w:p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4 - Izjava o ispunjavanju uslova po članu 45. Zakona (Lična sposobnost)</w:t>
      </w:r>
    </w:p>
    <w:p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5 - Izjava o ispunjavanju uslova po članu 47. Zakona (Ekonomska i finansijska sposobnost)</w:t>
      </w:r>
    </w:p>
    <w:p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6 - Izjava o ispunjavanju uslova po članu 50. Zakona (Tehnička i profesionalna sposobnost)</w:t>
      </w:r>
    </w:p>
    <w:p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7 - Izjava po članu 52. Zakona (Sukob interesa)</w:t>
      </w:r>
    </w:p>
    <w:p w:rsidR="001936D6" w:rsidRPr="00F50EDB" w:rsidRDefault="001936D6" w:rsidP="001D7541">
      <w:pPr>
        <w:spacing w:before="0"/>
        <w:jc w:val="both"/>
        <w:rPr>
          <w:rFonts w:ascii="Times New Roman" w:hAnsi="Times New Roman" w:cs="Times New Roman"/>
          <w:lang w:val="bs-Latn-BA"/>
        </w:rPr>
      </w:pPr>
      <w:r w:rsidRPr="00F50EDB">
        <w:rPr>
          <w:rFonts w:ascii="Times New Roman" w:hAnsi="Times New Roman" w:cs="Times New Roman"/>
          <w:lang w:val="bs-Latn-BA"/>
        </w:rPr>
        <w:t>Aneks 8 - Obrazac povjerljivih informacija</w:t>
      </w:r>
    </w:p>
    <w:p w:rsidR="00FB5576" w:rsidRPr="00F50EDB" w:rsidRDefault="001936D6" w:rsidP="00906B2E">
      <w:pPr>
        <w:spacing w:before="0"/>
        <w:jc w:val="both"/>
        <w:rPr>
          <w:rFonts w:ascii="Times New Roman" w:hAnsi="Times New Roman" w:cs="Times New Roman"/>
          <w:lang w:val="bs-Latn-BA"/>
        </w:rPr>
      </w:pPr>
      <w:r w:rsidRPr="00F50EDB">
        <w:rPr>
          <w:rFonts w:ascii="Times New Roman" w:hAnsi="Times New Roman" w:cs="Times New Roman"/>
          <w:lang w:val="bs-Latn-BA"/>
        </w:rPr>
        <w:t xml:space="preserve">Aneks 9 </w:t>
      </w:r>
      <w:r w:rsidR="00906B2E">
        <w:rPr>
          <w:rFonts w:ascii="Times New Roman" w:hAnsi="Times New Roman" w:cs="Times New Roman"/>
          <w:lang w:val="bs-Latn-BA"/>
        </w:rPr>
        <w:t>–</w:t>
      </w:r>
      <w:r w:rsidRPr="00F50EDB">
        <w:rPr>
          <w:rFonts w:ascii="Times New Roman" w:hAnsi="Times New Roman" w:cs="Times New Roman"/>
          <w:lang w:val="bs-Latn-BA"/>
        </w:rPr>
        <w:t xml:space="preserve"> </w:t>
      </w:r>
      <w:r w:rsidR="00906B2E">
        <w:rPr>
          <w:rFonts w:ascii="Times New Roman" w:hAnsi="Times New Roman" w:cs="Times New Roman"/>
          <w:lang w:val="bs-Latn-BA"/>
        </w:rPr>
        <w:t>Nacrt Okvirnog sporazuma.</w:t>
      </w:r>
    </w:p>
    <w:p w:rsidR="001D7541" w:rsidRDefault="001D7541" w:rsidP="001936D6">
      <w:pPr>
        <w:rPr>
          <w:rFonts w:ascii="Times New Roman" w:hAnsi="Times New Roman" w:cs="Times New Roman"/>
          <w:lang w:val="bs-Latn-BA"/>
        </w:rPr>
      </w:pPr>
    </w:p>
    <w:p w:rsidR="001D7541" w:rsidRPr="001D7541" w:rsidRDefault="001D7541" w:rsidP="001D7541">
      <w:pPr>
        <w:jc w:val="both"/>
        <w:rPr>
          <w:rFonts w:ascii="Times New Roman" w:hAnsi="Times New Roman" w:cs="Times New Roman"/>
          <w:sz w:val="18"/>
          <w:szCs w:val="18"/>
          <w:lang w:val="bs-Latn-BA"/>
        </w:rPr>
      </w:pPr>
      <w:r w:rsidRPr="001D7541">
        <w:rPr>
          <w:rFonts w:ascii="Times New Roman" w:hAnsi="Times New Roman" w:cs="Times New Roman"/>
          <w:sz w:val="18"/>
          <w:szCs w:val="18"/>
          <w:lang w:val="bs-Latn-BA"/>
        </w:rPr>
        <w:t>Službena zabilješka:</w:t>
      </w:r>
    </w:p>
    <w:p w:rsidR="001D7541" w:rsidRPr="001D7541" w:rsidRDefault="001D7541" w:rsidP="001D7541">
      <w:pPr>
        <w:spacing w:before="0"/>
        <w:jc w:val="both"/>
        <w:rPr>
          <w:rFonts w:ascii="Times New Roman" w:hAnsi="Times New Roman" w:cs="Times New Roman"/>
          <w:sz w:val="18"/>
          <w:szCs w:val="18"/>
          <w:lang w:val="bs-Latn-BA"/>
        </w:rPr>
      </w:pPr>
      <w:r w:rsidRPr="001D7541">
        <w:rPr>
          <w:rFonts w:ascii="Times New Roman" w:hAnsi="Times New Roman" w:cs="Times New Roman"/>
          <w:sz w:val="18"/>
          <w:szCs w:val="18"/>
          <w:lang w:val="bs-Latn-BA"/>
        </w:rPr>
        <w:t>Sačinila: _________, Mira Jošilo, dipl. pravnik, saradnik za nabavke u Odjeljenju nabavki;</w:t>
      </w:r>
    </w:p>
    <w:p w:rsidR="001D7541" w:rsidRPr="001D7541" w:rsidRDefault="001D7541" w:rsidP="001D7541">
      <w:pPr>
        <w:spacing w:before="0"/>
        <w:jc w:val="both"/>
        <w:rPr>
          <w:rFonts w:ascii="Times New Roman" w:hAnsi="Times New Roman" w:cs="Times New Roman"/>
          <w:sz w:val="18"/>
          <w:szCs w:val="18"/>
          <w:lang w:val="bs-Latn-BA"/>
        </w:rPr>
      </w:pPr>
      <w:r w:rsidRPr="001D7541">
        <w:rPr>
          <w:rFonts w:ascii="Times New Roman" w:hAnsi="Times New Roman" w:cs="Times New Roman"/>
          <w:sz w:val="18"/>
          <w:szCs w:val="18"/>
          <w:lang w:val="bs-Latn-BA"/>
        </w:rPr>
        <w:t>Kontrolisao: ___________________, Svjetlan Ilić, dipl. ekonomista, šef Odjeljenja nabavki;</w:t>
      </w:r>
    </w:p>
    <w:p w:rsidR="001D7541" w:rsidRDefault="001D7541" w:rsidP="001D7541">
      <w:pPr>
        <w:spacing w:before="0"/>
        <w:jc w:val="both"/>
        <w:rPr>
          <w:rFonts w:ascii="Times New Roman" w:hAnsi="Times New Roman" w:cs="Times New Roman"/>
          <w:sz w:val="18"/>
          <w:szCs w:val="18"/>
          <w:lang w:val="bs-Latn-BA"/>
        </w:rPr>
      </w:pPr>
      <w:r w:rsidRPr="001D7541">
        <w:rPr>
          <w:rFonts w:ascii="Times New Roman" w:hAnsi="Times New Roman" w:cs="Times New Roman"/>
          <w:sz w:val="18"/>
          <w:szCs w:val="18"/>
          <w:lang w:val="bs-Latn-BA"/>
        </w:rPr>
        <w:t>Saglasan: ______________________, Goran Martić, master ekonomije, rukovodilac Službe za finansijsko-računovodstvene i komercijalne poslove.</w:t>
      </w:r>
    </w:p>
    <w:p w:rsidR="001D7541" w:rsidRDefault="001D7541" w:rsidP="001D7541">
      <w:pPr>
        <w:jc w:val="both"/>
        <w:rPr>
          <w:rFonts w:ascii="Times New Roman" w:hAnsi="Times New Roman" w:cs="Times New Roman"/>
          <w:sz w:val="18"/>
          <w:szCs w:val="18"/>
          <w:lang w:val="bs-Latn-BA"/>
        </w:rPr>
      </w:pPr>
      <w:r>
        <w:rPr>
          <w:rFonts w:ascii="Times New Roman" w:hAnsi="Times New Roman" w:cs="Times New Roman"/>
          <w:sz w:val="18"/>
          <w:szCs w:val="18"/>
          <w:lang w:val="bs-Latn-BA"/>
        </w:rPr>
        <w:t xml:space="preserve">Broj: </w:t>
      </w:r>
      <w:r w:rsidR="00C433A6">
        <w:rPr>
          <w:rFonts w:ascii="Times New Roman" w:hAnsi="Times New Roman" w:cs="Times New Roman"/>
          <w:sz w:val="18"/>
          <w:szCs w:val="18"/>
          <w:lang w:val="bs-Latn-BA"/>
        </w:rPr>
        <w:t>_____</w:t>
      </w:r>
      <w:r>
        <w:rPr>
          <w:rFonts w:ascii="Times New Roman" w:hAnsi="Times New Roman" w:cs="Times New Roman"/>
          <w:sz w:val="18"/>
          <w:szCs w:val="18"/>
          <w:lang w:val="bs-Latn-BA"/>
        </w:rPr>
        <w:t>-2/2</w:t>
      </w:r>
      <w:r w:rsidR="00297318">
        <w:rPr>
          <w:rFonts w:ascii="Times New Roman" w:hAnsi="Times New Roman" w:cs="Times New Roman"/>
          <w:sz w:val="18"/>
          <w:szCs w:val="18"/>
          <w:lang w:val="bs-Latn-BA"/>
        </w:rPr>
        <w:t>3</w:t>
      </w:r>
    </w:p>
    <w:p w:rsidR="001D7541" w:rsidRDefault="001D7541" w:rsidP="001D7541">
      <w:pPr>
        <w:jc w:val="both"/>
        <w:rPr>
          <w:rFonts w:ascii="Times New Roman" w:hAnsi="Times New Roman" w:cs="Times New Roman"/>
          <w:sz w:val="18"/>
          <w:szCs w:val="18"/>
          <w:lang w:val="bs-Latn-BA"/>
        </w:rPr>
      </w:pPr>
      <w:r>
        <w:rPr>
          <w:rFonts w:ascii="Times New Roman" w:hAnsi="Times New Roman" w:cs="Times New Roman"/>
          <w:sz w:val="18"/>
          <w:szCs w:val="18"/>
          <w:lang w:val="bs-Latn-BA"/>
        </w:rPr>
        <w:t xml:space="preserve">Dana, </w:t>
      </w:r>
      <w:r w:rsidR="00C433A6">
        <w:rPr>
          <w:rFonts w:ascii="Times New Roman" w:hAnsi="Times New Roman" w:cs="Times New Roman"/>
          <w:sz w:val="18"/>
          <w:szCs w:val="18"/>
          <w:lang w:val="bs-Latn-BA"/>
        </w:rPr>
        <w:t>______</w:t>
      </w:r>
      <w:r>
        <w:rPr>
          <w:rFonts w:ascii="Times New Roman" w:hAnsi="Times New Roman" w:cs="Times New Roman"/>
          <w:sz w:val="18"/>
          <w:szCs w:val="18"/>
          <w:lang w:val="bs-Latn-BA"/>
        </w:rPr>
        <w:t xml:space="preserve"> 202</w:t>
      </w:r>
      <w:r w:rsidR="00297318">
        <w:rPr>
          <w:rFonts w:ascii="Times New Roman" w:hAnsi="Times New Roman" w:cs="Times New Roman"/>
          <w:sz w:val="18"/>
          <w:szCs w:val="18"/>
          <w:lang w:val="bs-Latn-BA"/>
        </w:rPr>
        <w:t>3</w:t>
      </w:r>
      <w:r>
        <w:rPr>
          <w:rFonts w:ascii="Times New Roman" w:hAnsi="Times New Roman" w:cs="Times New Roman"/>
          <w:sz w:val="18"/>
          <w:szCs w:val="18"/>
          <w:lang w:val="bs-Latn-BA"/>
        </w:rPr>
        <w:t>. godine</w:t>
      </w:r>
    </w:p>
    <w:p w:rsidR="00287251" w:rsidRPr="00F50EDB" w:rsidRDefault="001D7541" w:rsidP="001D7541">
      <w:pPr>
        <w:jc w:val="both"/>
        <w:rPr>
          <w:rFonts w:ascii="Times New Roman" w:hAnsi="Times New Roman" w:cs="Times New Roman"/>
          <w:lang w:val="bs-Latn-BA"/>
        </w:rPr>
      </w:pPr>
      <w:r>
        <w:rPr>
          <w:rFonts w:ascii="Times New Roman" w:hAnsi="Times New Roman" w:cs="Times New Roman"/>
          <w:sz w:val="18"/>
          <w:szCs w:val="18"/>
          <w:lang w:val="bs-Latn-BA"/>
        </w:rPr>
        <w:t>Bijeljina</w:t>
      </w:r>
      <w:r w:rsidR="00287251" w:rsidRPr="00F50EDB">
        <w:rPr>
          <w:rFonts w:ascii="Times New Roman" w:hAnsi="Times New Roman" w:cs="Times New Roman"/>
          <w:lang w:val="bs-Latn-BA"/>
        </w:rPr>
        <w:br w:type="page"/>
      </w:r>
    </w:p>
    <w:p w:rsidR="00287251" w:rsidRPr="00CD5304" w:rsidRDefault="00287251" w:rsidP="00CD5304">
      <w:pPr>
        <w:pStyle w:val="Heading1"/>
        <w:numPr>
          <w:ilvl w:val="0"/>
          <w:numId w:val="0"/>
        </w:numPr>
        <w:ind w:left="431" w:hanging="431"/>
        <w:jc w:val="right"/>
        <w:rPr>
          <w:rFonts w:ascii="Times New Roman" w:hAnsi="Times New Roman" w:cs="Times New Roman"/>
          <w:color w:val="000000" w:themeColor="text1"/>
          <w:sz w:val="24"/>
          <w:szCs w:val="24"/>
          <w:lang w:val="bs-Latn-BA"/>
        </w:rPr>
      </w:pPr>
      <w:bookmarkStart w:id="41" w:name="_Toc98227134"/>
      <w:r w:rsidRPr="00CD5304">
        <w:rPr>
          <w:rFonts w:ascii="Times New Roman" w:hAnsi="Times New Roman" w:cs="Times New Roman"/>
          <w:color w:val="000000" w:themeColor="text1"/>
          <w:sz w:val="24"/>
          <w:szCs w:val="24"/>
          <w:lang w:val="bs-Latn-BA"/>
        </w:rPr>
        <w:lastRenderedPageBreak/>
        <w:t>ANEKS 1</w:t>
      </w:r>
      <w:bookmarkEnd w:id="41"/>
    </w:p>
    <w:p w:rsidR="00287251" w:rsidRPr="00CD5304" w:rsidRDefault="00287251" w:rsidP="00CD5304">
      <w:pPr>
        <w:pStyle w:val="Heading2"/>
        <w:numPr>
          <w:ilvl w:val="0"/>
          <w:numId w:val="0"/>
        </w:numPr>
        <w:ind w:left="578" w:hanging="578"/>
        <w:jc w:val="center"/>
        <w:rPr>
          <w:rFonts w:ascii="Times New Roman" w:hAnsi="Times New Roman" w:cs="Times New Roman"/>
          <w:color w:val="000000" w:themeColor="text1"/>
          <w:lang w:val="bs-Latn-BA"/>
        </w:rPr>
      </w:pPr>
      <w:bookmarkStart w:id="42" w:name="_Toc98227135"/>
      <w:r w:rsidRPr="00CD5304">
        <w:rPr>
          <w:rFonts w:ascii="Times New Roman" w:hAnsi="Times New Roman" w:cs="Times New Roman"/>
          <w:color w:val="000000" w:themeColor="text1"/>
          <w:lang w:val="bs-Latn-BA"/>
        </w:rPr>
        <w:t>OBAVJEŠTENJE O JAVNOJ NABAVCI</w:t>
      </w:r>
      <w:bookmarkEnd w:id="42"/>
    </w:p>
    <w:p w:rsidR="00287251" w:rsidRPr="00CD5304" w:rsidRDefault="00287251" w:rsidP="00CD5304">
      <w:pPr>
        <w:jc w:val="center"/>
        <w:rPr>
          <w:rFonts w:ascii="Times New Roman" w:hAnsi="Times New Roman" w:cs="Times New Roman"/>
          <w:color w:val="000000" w:themeColor="text1"/>
          <w:lang w:val="bs-Latn-BA"/>
        </w:rPr>
      </w:pPr>
      <w:r w:rsidRPr="00CD5304">
        <w:rPr>
          <w:rFonts w:ascii="Times New Roman" w:hAnsi="Times New Roman" w:cs="Times New Roman"/>
          <w:color w:val="000000" w:themeColor="text1"/>
          <w:lang w:val="bs-Latn-BA"/>
        </w:rPr>
        <w:t>(dostupno na portalu Javnih nabavki)</w:t>
      </w:r>
    </w:p>
    <w:p w:rsidR="00806DF7" w:rsidRPr="00F50EDB" w:rsidRDefault="00806DF7" w:rsidP="008700DC">
      <w:pPr>
        <w:jc w:val="both"/>
        <w:rPr>
          <w:rFonts w:ascii="Times New Roman" w:hAnsi="Times New Roman" w:cs="Times New Roman"/>
          <w:lang w:val="bs-Latn-BA"/>
        </w:rPr>
      </w:pPr>
      <w:r w:rsidRPr="00F50EDB">
        <w:rPr>
          <w:rFonts w:ascii="Times New Roman" w:hAnsi="Times New Roman" w:cs="Times New Roman"/>
          <w:lang w:val="bs-Latn-BA"/>
        </w:rPr>
        <w:br w:type="page"/>
      </w:r>
    </w:p>
    <w:p w:rsidR="001936D6" w:rsidRPr="00016774" w:rsidRDefault="001936D6" w:rsidP="00016774">
      <w:pPr>
        <w:pStyle w:val="Heading1"/>
        <w:numPr>
          <w:ilvl w:val="0"/>
          <w:numId w:val="0"/>
        </w:numPr>
        <w:ind w:left="6911" w:firstLine="289"/>
        <w:jc w:val="both"/>
        <w:rPr>
          <w:rFonts w:ascii="Times New Roman" w:hAnsi="Times New Roman" w:cs="Times New Roman"/>
          <w:sz w:val="24"/>
          <w:szCs w:val="24"/>
          <w:lang w:val="bs-Latn-BA"/>
        </w:rPr>
      </w:pPr>
      <w:bookmarkStart w:id="43" w:name="_Toc98227136"/>
      <w:r w:rsidRPr="00016774">
        <w:rPr>
          <w:rFonts w:ascii="Times New Roman" w:hAnsi="Times New Roman" w:cs="Times New Roman"/>
          <w:sz w:val="24"/>
          <w:szCs w:val="24"/>
          <w:lang w:val="bs-Latn-BA"/>
        </w:rPr>
        <w:lastRenderedPageBreak/>
        <w:t>ANEKS 2</w:t>
      </w:r>
      <w:bookmarkEnd w:id="43"/>
    </w:p>
    <w:p w:rsidR="00806DF7" w:rsidRPr="00016774" w:rsidRDefault="00806DF7" w:rsidP="008700DC">
      <w:pPr>
        <w:pStyle w:val="Heading2"/>
        <w:numPr>
          <w:ilvl w:val="0"/>
          <w:numId w:val="0"/>
        </w:numPr>
        <w:ind w:left="578" w:hanging="578"/>
        <w:jc w:val="both"/>
        <w:rPr>
          <w:rFonts w:ascii="Times New Roman" w:hAnsi="Times New Roman" w:cs="Times New Roman"/>
          <w:sz w:val="22"/>
          <w:szCs w:val="22"/>
          <w:lang w:val="bs-Latn-BA"/>
        </w:rPr>
      </w:pPr>
      <w:bookmarkStart w:id="44" w:name="_Toc32770162"/>
      <w:bookmarkStart w:id="45" w:name="_Toc98227137"/>
      <w:r w:rsidRPr="00016774">
        <w:rPr>
          <w:rFonts w:ascii="Times New Roman" w:hAnsi="Times New Roman" w:cs="Times New Roman"/>
          <w:sz w:val="22"/>
          <w:szCs w:val="22"/>
          <w:lang w:val="bs-Latn-BA"/>
        </w:rPr>
        <w:t>OBRAZAC ZA PONUDU</w:t>
      </w:r>
      <w:bookmarkEnd w:id="44"/>
      <w:bookmarkEnd w:id="45"/>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Broj nabavke: _______________________</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bCs/>
          <w:sz w:val="24"/>
          <w:szCs w:val="24"/>
          <w:lang w:val="bs-Latn-BA"/>
        </w:rPr>
        <w:t>Broj obavještenja sa Portala javnih nabavki: ____________________</w:t>
      </w:r>
    </w:p>
    <w:p w:rsidR="00806DF7" w:rsidRPr="00F50EDB" w:rsidRDefault="00806DF7" w:rsidP="008700DC">
      <w:pPr>
        <w:jc w:val="both"/>
        <w:rPr>
          <w:rFonts w:ascii="Times New Roman" w:hAnsi="Times New Roman" w:cs="Times New Roman"/>
          <w:bCs/>
          <w:iCs/>
          <w:sz w:val="24"/>
          <w:szCs w:val="24"/>
          <w:lang w:val="bs-Latn-BA"/>
        </w:rPr>
      </w:pPr>
    </w:p>
    <w:p w:rsidR="0070660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t>UGOVORNI ORGAN</w:t>
      </w:r>
      <w:r w:rsidR="0070660B">
        <w:rPr>
          <w:rFonts w:ascii="Times New Roman" w:hAnsi="Times New Roman" w:cs="Times New Roman"/>
          <w:b/>
          <w:bCs/>
          <w:sz w:val="24"/>
          <w:szCs w:val="24"/>
          <w:lang w:val="bs-Latn-BA"/>
        </w:rPr>
        <w:t xml:space="preserve"> A.D.“ VODOVOD I KANALIZACIJA“ BIJELJINA Hajduk Stanka 20, Bijeljina </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
          <w:bCs/>
          <w:sz w:val="24"/>
          <w:szCs w:val="24"/>
          <w:lang w:val="bs-Latn-BA"/>
        </w:rPr>
        <w:t xml:space="preserve">NAPOMENA: </w:t>
      </w:r>
      <w:r w:rsidRPr="00F50EDB">
        <w:rPr>
          <w:rFonts w:ascii="Times New Roman" w:hAnsi="Times New Roman" w:cs="Times New Roman"/>
          <w:bCs/>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806DF7" w:rsidRPr="00F50EDB" w:rsidRDefault="00806DF7" w:rsidP="008700DC">
      <w:pPr>
        <w:jc w:val="both"/>
        <w:rPr>
          <w:rFonts w:ascii="Times New Roman" w:hAnsi="Times New Roman" w:cs="Times New Roman"/>
          <w:b/>
          <w:bCs/>
          <w:sz w:val="24"/>
          <w:szCs w:val="24"/>
          <w:lang w:val="bs-Latn-BA"/>
        </w:rPr>
      </w:pPr>
    </w:p>
    <w:p w:rsidR="00806DF7" w:rsidRPr="00F50EDB" w:rsidRDefault="00806DF7" w:rsidP="008700DC">
      <w:pPr>
        <w:jc w:val="both"/>
        <w:rPr>
          <w:rFonts w:ascii="Times New Roman" w:hAnsi="Times New Roman" w:cs="Times New Roman"/>
          <w:b/>
          <w:bCs/>
          <w:iCs/>
          <w:sz w:val="24"/>
          <w:szCs w:val="24"/>
          <w:lang w:val="bs-Latn-BA"/>
        </w:rPr>
      </w:pPr>
      <w:r w:rsidRPr="00F50EDB">
        <w:rPr>
          <w:rFonts w:ascii="Times New Roman" w:hAnsi="Times New Roman" w:cs="Times New Roman"/>
          <w:b/>
          <w:bCs/>
          <w:iCs/>
          <w:sz w:val="24"/>
          <w:szCs w:val="24"/>
          <w:lang w:val="bs-Latn-BA"/>
        </w:rPr>
        <w:t xml:space="preserve">PONUĐAČ </w:t>
      </w:r>
      <w:r w:rsidRPr="00F50EDB">
        <w:rPr>
          <w:rFonts w:ascii="Times New Roman" w:hAnsi="Times New Roman" w:cs="Times New Roman"/>
          <w:bCs/>
          <w:iCs/>
          <w:sz w:val="24"/>
          <w:szCs w:val="24"/>
          <w:lang w:val="bs-Latn-BA"/>
        </w:rPr>
        <w:t>______________________________________________(</w:t>
      </w:r>
      <w:r w:rsidRPr="00F50EDB">
        <w:rPr>
          <w:rFonts w:ascii="Times New Roman" w:hAnsi="Times New Roman" w:cs="Times New Roman"/>
          <w:bCs/>
          <w:i/>
          <w:iCs/>
          <w:sz w:val="24"/>
          <w:szCs w:val="24"/>
          <w:lang w:val="bs-Latn-BA"/>
        </w:rPr>
        <w:t>upisuje se naziv ponuđača</w:t>
      </w:r>
      <w:r w:rsidRPr="00F50EDB">
        <w:rPr>
          <w:rFonts w:ascii="Times New Roman" w:hAnsi="Times New Roman" w:cs="Times New Roman"/>
          <w:bCs/>
          <w:iCs/>
          <w:sz w:val="24"/>
          <w:szCs w:val="24"/>
          <w:lang w:val="bs-Latn-BA"/>
        </w:rPr>
        <w:t>)</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
          <w:bCs/>
          <w:sz w:val="24"/>
          <w:szCs w:val="24"/>
          <w:lang w:val="bs-Latn-BA"/>
        </w:rPr>
        <w:t xml:space="preserve">NAPOMENA: </w:t>
      </w:r>
      <w:r w:rsidRPr="00F50EDB">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FB5576" w:rsidRPr="00F50EDB">
        <w:rPr>
          <w:rFonts w:ascii="Times New Roman" w:hAnsi="Times New Roman" w:cs="Times New Roman"/>
          <w:bCs/>
          <w:sz w:val="24"/>
          <w:szCs w:val="24"/>
          <w:lang w:val="bs-Latn-BA"/>
        </w:rPr>
        <w:t xml:space="preserve"> </w:t>
      </w:r>
      <w:r w:rsidRPr="00F50EDB">
        <w:rPr>
          <w:rFonts w:ascii="Times New Roman" w:hAnsi="Times New Roman" w:cs="Times New Roman"/>
          <w:bCs/>
          <w:sz w:val="24"/>
          <w:szCs w:val="24"/>
          <w:lang w:val="bs-Latn-BA"/>
        </w:rPr>
        <w:t>u smislu postupka javne nabavke.</w:t>
      </w:r>
    </w:p>
    <w:p w:rsidR="00806DF7" w:rsidRPr="00F50EDB" w:rsidRDefault="00806DF7" w:rsidP="008700DC">
      <w:pPr>
        <w:jc w:val="both"/>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6"/>
        <w:gridCol w:w="4898"/>
      </w:tblGrid>
      <w:tr w:rsidR="00806DF7" w:rsidRPr="00F50EDB"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576" w:rsidRPr="00F50EDB" w:rsidRDefault="00806DF7" w:rsidP="004055B3">
            <w:pPr>
              <w:spacing w:before="0"/>
              <w:rPr>
                <w:rFonts w:ascii="Times New Roman" w:hAnsi="Times New Roman" w:cs="Times New Roman"/>
                <w:sz w:val="24"/>
                <w:szCs w:val="24"/>
                <w:lang w:val="bs-Latn-BA"/>
              </w:rPr>
            </w:pPr>
            <w:r w:rsidRPr="00F50EDB">
              <w:rPr>
                <w:rFonts w:ascii="Times New Roman" w:hAnsi="Times New Roman" w:cs="Times New Roman"/>
                <w:sz w:val="24"/>
                <w:szCs w:val="24"/>
                <w:lang w:val="bs-Latn-BA"/>
              </w:rPr>
              <w:t>Naziv i sjedište ponuđača</w:t>
            </w:r>
          </w:p>
          <w:p w:rsidR="00806DF7" w:rsidRPr="00F50EDB" w:rsidRDefault="00806DF7" w:rsidP="004055B3">
            <w:pPr>
              <w:spacing w:before="0"/>
              <w:rPr>
                <w:rFonts w:ascii="Times New Roman" w:hAnsi="Times New Roman" w:cs="Times New Roman"/>
                <w:sz w:val="24"/>
                <w:szCs w:val="24"/>
                <w:lang w:val="bs-Latn-BA"/>
              </w:rPr>
            </w:pPr>
            <w:r w:rsidRPr="00F50EDB">
              <w:rPr>
                <w:rFonts w:ascii="Times New Roman" w:hAnsi="Times New Roman" w:cs="Times New Roman"/>
                <w:sz w:val="24"/>
                <w:szCs w:val="24"/>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4055B3">
            <w:pPr>
              <w:spacing w:before="0"/>
              <w:rPr>
                <w:rFonts w:ascii="Times New Roman" w:hAnsi="Times New Roman" w:cs="Times New Roman"/>
                <w:sz w:val="24"/>
                <w:szCs w:val="24"/>
                <w:lang w:val="bs-Latn-BA"/>
              </w:rPr>
            </w:pPr>
            <w:r w:rsidRPr="00F50EDB">
              <w:rPr>
                <w:rFonts w:ascii="Times New Roman" w:hAnsi="Times New Roman" w:cs="Times New Roman"/>
                <w:sz w:val="24"/>
                <w:szCs w:val="24"/>
                <w:lang w:val="bs-Latn-BA"/>
              </w:rPr>
              <w:t>Naziv, adresa i JIB za svakog člana grupe ponuđača</w:t>
            </w:r>
          </w:p>
          <w:p w:rsidR="00806DF7" w:rsidRPr="00F50EDB" w:rsidRDefault="00806DF7" w:rsidP="004055B3">
            <w:pPr>
              <w:spacing w:before="0"/>
              <w:rPr>
                <w:rFonts w:ascii="Times New Roman" w:hAnsi="Times New Roman" w:cs="Times New Roman"/>
                <w:sz w:val="24"/>
                <w:szCs w:val="24"/>
                <w:lang w:val="bs-Latn-BA"/>
              </w:rPr>
            </w:pPr>
            <w:r w:rsidRPr="00F50EDB">
              <w:rPr>
                <w:rFonts w:ascii="Times New Roman" w:hAnsi="Times New Roman" w:cs="Times New Roman"/>
                <w:sz w:val="24"/>
                <w:szCs w:val="24"/>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rsidTr="004055B3">
        <w:trPr>
          <w:trHeight w:val="65"/>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r w:rsidR="00806DF7" w:rsidRPr="00F50EDB"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F50EDB" w:rsidRDefault="00806DF7" w:rsidP="008700DC">
            <w:pPr>
              <w:spacing w:before="0"/>
              <w:jc w:val="both"/>
              <w:rPr>
                <w:rFonts w:ascii="Times New Roman" w:hAnsi="Times New Roman" w:cs="Times New Roman"/>
                <w:sz w:val="24"/>
                <w:szCs w:val="24"/>
                <w:lang w:val="bs-Latn-BA"/>
              </w:rPr>
            </w:pPr>
          </w:p>
        </w:tc>
      </w:tr>
    </w:tbl>
    <w:p w:rsidR="00297318" w:rsidRDefault="00297318" w:rsidP="008700DC">
      <w:pPr>
        <w:jc w:val="both"/>
        <w:rPr>
          <w:rFonts w:ascii="Times New Roman" w:hAnsi="Times New Roman" w:cs="Times New Roman"/>
          <w:sz w:val="24"/>
          <w:szCs w:val="24"/>
          <w:lang w:val="bs-Latn-BA"/>
        </w:rPr>
      </w:pPr>
    </w:p>
    <w:p w:rsidR="00297318" w:rsidRDefault="00297318" w:rsidP="008700DC">
      <w:pPr>
        <w:jc w:val="both"/>
        <w:rPr>
          <w:rFonts w:ascii="Times New Roman" w:hAnsi="Times New Roman" w:cs="Times New Roman"/>
          <w:sz w:val="24"/>
          <w:szCs w:val="24"/>
          <w:lang w:val="bs-Latn-BA"/>
        </w:rPr>
      </w:pPr>
    </w:p>
    <w:p w:rsidR="00297318" w:rsidRDefault="00297318" w:rsidP="008700DC">
      <w:pPr>
        <w:jc w:val="both"/>
        <w:rPr>
          <w:rFonts w:ascii="Times New Roman" w:hAnsi="Times New Roman" w:cs="Times New Roman"/>
          <w:sz w:val="24"/>
          <w:szCs w:val="24"/>
          <w:lang w:val="bs-Latn-BA"/>
        </w:rPr>
      </w:pPr>
    </w:p>
    <w:p w:rsidR="00297318" w:rsidRDefault="00297318" w:rsidP="008700DC">
      <w:pPr>
        <w:jc w:val="both"/>
        <w:rPr>
          <w:rFonts w:ascii="Times New Roman" w:hAnsi="Times New Roman" w:cs="Times New Roman"/>
          <w:sz w:val="24"/>
          <w:szCs w:val="24"/>
          <w:lang w:val="bs-Latn-BA"/>
        </w:rPr>
      </w:pPr>
    </w:p>
    <w:p w:rsidR="00806DF7" w:rsidRPr="00297318"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b/>
          <w:bCs/>
          <w:sz w:val="24"/>
          <w:szCs w:val="24"/>
          <w:lang w:val="bs-Latn-BA"/>
        </w:rPr>
        <w:lastRenderedPageBreak/>
        <w:t>IZJAVA PONUĐAČA</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
          <w:bCs/>
          <w:sz w:val="24"/>
          <w:szCs w:val="24"/>
          <w:lang w:val="bs-Latn-BA"/>
        </w:rPr>
        <w:t xml:space="preserve">NAPOMENA: </w:t>
      </w:r>
      <w:r w:rsidRPr="00F50EDB">
        <w:rPr>
          <w:rFonts w:ascii="Times New Roman" w:hAnsi="Times New Roman" w:cs="Times New Roman"/>
          <w:bCs/>
          <w:sz w:val="24"/>
          <w:szCs w:val="24"/>
          <w:lang w:val="bs-Latn-BA"/>
        </w:rPr>
        <w:t>Ukoliko ponudu dostavlja grupa ponuđača, onda Izjavu ponuđača popunjava predstavnik grupe ponuđača.</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U postupku javne nabavke koja je objavljena na Portalu javnih nabavki, broj obavještenja o nabavci _______________________, ovim dostavljamo svoju ponudu i izjavljujemo sljedeće:</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1. U skladu sa sadržajem i zahtjevima iz TD, ovom izjavom prihvatamo njene odredbe u cijelosti, bez ikakvih rezervi ili ograničenja.</w:t>
      </w:r>
    </w:p>
    <w:p w:rsidR="00FB5576"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2. Ovom ponudom odgovaramo zahtjevima iz TD za isporuku usluga: ___________________________________________________________ (</w:t>
      </w:r>
      <w:r w:rsidRPr="00F50EDB">
        <w:rPr>
          <w:rFonts w:ascii="Times New Roman" w:hAnsi="Times New Roman" w:cs="Times New Roman"/>
          <w:bCs/>
          <w:i/>
          <w:sz w:val="24"/>
          <w:szCs w:val="24"/>
          <w:lang w:val="bs-Latn-BA"/>
        </w:rPr>
        <w:t>upisati predmet nabavke)</w:t>
      </w:r>
      <w:r w:rsidRPr="00F50EDB">
        <w:rPr>
          <w:rFonts w:ascii="Times New Roman" w:hAnsi="Times New Roman" w:cs="Times New Roman"/>
          <w:bCs/>
          <w:sz w:val="24"/>
          <w:szCs w:val="24"/>
          <w:lang w:val="bs-Latn-BA"/>
        </w:rPr>
        <w:t>, u skladu sa uslovima utvrđenim TD, kriterijima i utvrđenim rokovima, bez ikakvih rezervi ili ograničenja.</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3. Cijena naše ponude,</w:t>
      </w:r>
      <w:r w:rsidR="00BA760A" w:rsidRPr="00F50EDB">
        <w:rPr>
          <w:rFonts w:ascii="Times New Roman" w:hAnsi="Times New Roman" w:cs="Times New Roman"/>
          <w:bCs/>
          <w:sz w:val="24"/>
          <w:szCs w:val="24"/>
          <w:lang w:val="bs-Latn-BA"/>
        </w:rPr>
        <w:t xml:space="preserve"> bez PDV-a,</w:t>
      </w:r>
      <w:r w:rsidRPr="00F50EDB">
        <w:rPr>
          <w:rFonts w:ascii="Times New Roman" w:hAnsi="Times New Roman" w:cs="Times New Roman"/>
          <w:bCs/>
          <w:sz w:val="24"/>
          <w:szCs w:val="24"/>
          <w:lang w:val="bs-Latn-BA"/>
        </w:rPr>
        <w:t xml:space="preserve"> iznosi: _________________KM</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Popust koji dajemo na cijenu</w:t>
      </w:r>
      <w:r w:rsidR="00FB5576" w:rsidRPr="00F50EDB">
        <w:rPr>
          <w:rFonts w:ascii="Times New Roman" w:hAnsi="Times New Roman" w:cs="Times New Roman"/>
          <w:bCs/>
          <w:sz w:val="24"/>
          <w:szCs w:val="24"/>
          <w:lang w:val="bs-Latn-BA"/>
        </w:rPr>
        <w:t xml:space="preserve"> </w:t>
      </w:r>
      <w:r w:rsidRPr="00F50EDB">
        <w:rPr>
          <w:rFonts w:ascii="Times New Roman" w:hAnsi="Times New Roman" w:cs="Times New Roman"/>
          <w:bCs/>
          <w:sz w:val="24"/>
          <w:szCs w:val="24"/>
          <w:lang w:val="bs-Latn-BA"/>
        </w:rPr>
        <w:t>iznosi __________________KM</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Cijena naše ponude, sa uključenim popustom iznosi __________________KM</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PDV na cijenu ponude (sa uračunatim popustom) iznosi ___________________ KM</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Ukupna cijena naše ponude iznosi ______________________KM</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b/>
          <w:sz w:val="24"/>
          <w:szCs w:val="24"/>
          <w:lang w:val="bs-Latn-BA"/>
        </w:rPr>
        <w:t xml:space="preserve">OPCIJA </w:t>
      </w:r>
      <w:r w:rsidRPr="00F50EDB">
        <w:rPr>
          <w:rFonts w:ascii="Times New Roman" w:hAnsi="Times New Roman" w:cs="Times New Roman"/>
          <w:sz w:val="24"/>
          <w:szCs w:val="24"/>
          <w:lang w:val="bs-Latn-BA"/>
        </w:rPr>
        <w:t>– ako se radi o kriteriju ekonomski najpovoljnija ponuda:</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Sljedeći podkriteriji se primjenjuju za ocjenu ponuda (sa relativnim učešćem svakog podkriterija). Napomena: Ovi podkriteriji se čitaju na javnom otvaranju ponuda:</w:t>
      </w:r>
    </w:p>
    <w:p w:rsidR="00806DF7" w:rsidRPr="00F50EDB" w:rsidRDefault="0070660B" w:rsidP="00597C25">
      <w:pPr>
        <w:pStyle w:val="ListParagraph"/>
        <w:numPr>
          <w:ilvl w:val="0"/>
          <w:numId w:val="13"/>
        </w:numPr>
        <w:spacing w:before="0"/>
        <w:jc w:val="both"/>
        <w:rPr>
          <w:rFonts w:ascii="Times New Roman" w:hAnsi="Times New Roman" w:cs="Times New Roman"/>
          <w:sz w:val="24"/>
          <w:szCs w:val="24"/>
          <w:lang w:val="bs-Latn-BA"/>
        </w:rPr>
      </w:pPr>
      <w:r>
        <w:rPr>
          <w:rFonts w:ascii="Times New Roman" w:hAnsi="Times New Roman" w:cs="Times New Roman"/>
          <w:sz w:val="24"/>
          <w:szCs w:val="24"/>
          <w:lang w:val="bs-Latn-BA"/>
        </w:rPr>
        <w:t>Najniža cijena 80%</w:t>
      </w:r>
      <w:r w:rsidR="00806DF7" w:rsidRPr="00F50EDB">
        <w:rPr>
          <w:rFonts w:ascii="Times New Roman" w:hAnsi="Times New Roman" w:cs="Times New Roman"/>
          <w:sz w:val="24"/>
          <w:szCs w:val="24"/>
          <w:lang w:val="bs-Latn-BA"/>
        </w:rPr>
        <w:t>.</w:t>
      </w:r>
      <w:r w:rsidR="00E3695E">
        <w:rPr>
          <w:rFonts w:ascii="Times New Roman" w:hAnsi="Times New Roman" w:cs="Times New Roman"/>
          <w:sz w:val="24"/>
          <w:szCs w:val="24"/>
          <w:lang w:val="bs-Latn-BA"/>
        </w:rPr>
        <w:t xml:space="preserve">   __________________________________________</w:t>
      </w:r>
    </w:p>
    <w:p w:rsidR="00E3695E" w:rsidRDefault="00016774" w:rsidP="00597C25">
      <w:pPr>
        <w:pStyle w:val="ListParagraph"/>
        <w:numPr>
          <w:ilvl w:val="0"/>
          <w:numId w:val="13"/>
        </w:numPr>
        <w:spacing w:befor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Period </w:t>
      </w:r>
      <w:r w:rsidR="004055B3">
        <w:rPr>
          <w:rFonts w:ascii="Times New Roman" w:hAnsi="Times New Roman" w:cs="Times New Roman"/>
          <w:sz w:val="24"/>
          <w:szCs w:val="24"/>
          <w:lang w:val="bs-Latn-BA"/>
        </w:rPr>
        <w:t>izvršenja usluge</w:t>
      </w:r>
      <w:r w:rsidR="0070660B">
        <w:rPr>
          <w:rFonts w:ascii="Times New Roman" w:hAnsi="Times New Roman" w:cs="Times New Roman"/>
          <w:sz w:val="24"/>
          <w:szCs w:val="24"/>
          <w:lang w:val="bs-Latn-BA"/>
        </w:rPr>
        <w:t xml:space="preserve"> 20%  </w:t>
      </w:r>
      <w:r w:rsidR="00E3695E">
        <w:rPr>
          <w:rFonts w:ascii="Times New Roman" w:hAnsi="Times New Roman" w:cs="Times New Roman"/>
          <w:sz w:val="24"/>
          <w:szCs w:val="24"/>
          <w:lang w:val="bs-Latn-BA"/>
        </w:rPr>
        <w:t>__________</w:t>
      </w:r>
      <w:r w:rsidR="004055B3">
        <w:rPr>
          <w:rFonts w:ascii="Times New Roman" w:hAnsi="Times New Roman" w:cs="Times New Roman"/>
          <w:sz w:val="24"/>
          <w:szCs w:val="24"/>
          <w:lang w:val="bs-Latn-BA"/>
        </w:rPr>
        <w:t>__________________________</w:t>
      </w:r>
    </w:p>
    <w:p w:rsidR="00FB5576" w:rsidRPr="00E3695E" w:rsidRDefault="00E3695E" w:rsidP="00E3695E">
      <w:pPr>
        <w:pStyle w:val="ListParagraph"/>
        <w:spacing w:befor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U prilogu se nalazi i obrazac za cijenu naše ponude, koji se popunjava u skladu sa zahtjevima iz TD. U slučaju razlika u cijenama iz ove Izjave i Obrasca za cijenu ponude, relevantna je cijena iz Obrasca za cijenu ponude.</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4. PODUGOVARANJE (ukoliko ponuđač ima namjeru podugovaranja):</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4.a) Imamo namjeru podugovaranja prilikom izvršenja ugovora.</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Naziv i sjedište podugovarača (nije obavezan podatak): ______________________________ i/ili</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Dio ugovora koji se namjerava podugovarati (obavezan podatak – navesti opisno ili u procentima): ________________________________________________</w:t>
      </w:r>
      <w:r w:rsidR="009C7A52">
        <w:rPr>
          <w:rFonts w:ascii="Times New Roman" w:hAnsi="Times New Roman" w:cs="Times New Roman"/>
          <w:bCs/>
          <w:sz w:val="24"/>
          <w:szCs w:val="24"/>
          <w:lang w:val="bs-Latn-BA"/>
        </w:rPr>
        <w:t>____________________</w:t>
      </w:r>
      <w:r w:rsidRPr="00F50EDB">
        <w:rPr>
          <w:rFonts w:ascii="Times New Roman" w:hAnsi="Times New Roman" w:cs="Times New Roman"/>
          <w:bCs/>
          <w:sz w:val="24"/>
          <w:szCs w:val="24"/>
          <w:lang w:val="bs-Latn-BA"/>
        </w:rPr>
        <w:t xml:space="preserve"> .</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4.b) Nemamo namjeru podugovaranja.</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b/>
          <w:bCs/>
          <w:sz w:val="24"/>
          <w:szCs w:val="24"/>
          <w:lang w:val="bs-Latn-BA"/>
        </w:rPr>
        <w:t xml:space="preserve">NAPOMENA: </w:t>
      </w:r>
      <w:r w:rsidRPr="00F50EDB">
        <w:rPr>
          <w:rFonts w:ascii="Times New Roman" w:hAnsi="Times New Roman" w:cs="Times New Roman"/>
          <w:bCs/>
          <w:sz w:val="24"/>
          <w:szCs w:val="24"/>
          <w:lang w:val="bs-Latn-BA"/>
        </w:rPr>
        <w:t>Zaokružiti tačku 4.a) ili 4.b), a ako se izjavi namjera podugovaranja popuniti najmanje obavezne podatke.</w:t>
      </w:r>
      <w:r w:rsidRPr="00F50EDB">
        <w:rPr>
          <w:rFonts w:ascii="Times New Roman" w:hAnsi="Times New Roman" w:cs="Times New Roman"/>
          <w:sz w:val="24"/>
          <w:szCs w:val="24"/>
          <w:lang w:val="bs-Latn-BA"/>
        </w:rPr>
        <w:t xml:space="preserve"> Ukoliko ponuđač ne zaokruži ni jednu od ponuđenih opcija (4.a) ili 4.b) smatrat će se da nema namjeru izvršiti podugovaranje.</w:t>
      </w:r>
    </w:p>
    <w:p w:rsidR="00FB5576" w:rsidRPr="00F50EDB" w:rsidRDefault="00310328"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5</w:t>
      </w:r>
      <w:r w:rsidR="00806DF7" w:rsidRPr="00F50EDB">
        <w:rPr>
          <w:rFonts w:ascii="Times New Roman" w:hAnsi="Times New Roman" w:cs="Times New Roman"/>
          <w:bCs/>
          <w:sz w:val="24"/>
          <w:szCs w:val="24"/>
          <w:lang w:val="bs-Latn-BA"/>
        </w:rPr>
        <w:t xml:space="preserve">. Naša ponuda važi </w:t>
      </w:r>
      <w:r w:rsidR="008B039E">
        <w:rPr>
          <w:rFonts w:ascii="Times New Roman" w:hAnsi="Times New Roman" w:cs="Times New Roman"/>
          <w:bCs/>
          <w:sz w:val="24"/>
          <w:szCs w:val="24"/>
          <w:lang w:val="bs-Latn-BA"/>
        </w:rPr>
        <w:t xml:space="preserve">90 ( devedeset </w:t>
      </w:r>
      <w:r w:rsidR="00806DF7" w:rsidRPr="00F50EDB">
        <w:rPr>
          <w:rFonts w:ascii="Times New Roman" w:hAnsi="Times New Roman" w:cs="Times New Roman"/>
          <w:bCs/>
          <w:sz w:val="24"/>
          <w:szCs w:val="24"/>
          <w:lang w:val="bs-Latn-BA"/>
        </w:rPr>
        <w:t xml:space="preserve">) dana od dana isteka roka za dostavljanje ponuda tj. do </w:t>
      </w:r>
      <w:r w:rsidR="00220892">
        <w:rPr>
          <w:rFonts w:ascii="Times New Roman" w:hAnsi="Times New Roman" w:cs="Times New Roman"/>
          <w:bCs/>
          <w:sz w:val="24"/>
          <w:szCs w:val="24"/>
          <w:lang w:val="bs-Latn-BA"/>
        </w:rPr>
        <w:t>03. avgusta 2022. godine.</w:t>
      </w:r>
      <w:r w:rsidR="00806DF7" w:rsidRPr="00F50EDB">
        <w:rPr>
          <w:rFonts w:ascii="Times New Roman" w:hAnsi="Times New Roman" w:cs="Times New Roman"/>
          <w:bCs/>
          <w:sz w:val="24"/>
          <w:szCs w:val="24"/>
          <w:lang w:val="bs-Latn-BA"/>
        </w:rPr>
        <w:t xml:space="preserve"> </w:t>
      </w:r>
    </w:p>
    <w:p w:rsidR="00BA2119" w:rsidRPr="00F50EDB" w:rsidRDefault="00BA2119"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lastRenderedPageBreak/>
        <w:t>6. Ako naša ponuda bude najuspješnija obavezujemo se dostaviti dokaze o ispunjavanju kvalifikacionih uslova za koje smo priložili izjave, u skladu sa uslovima propisanim TD (tačka 5.1.3. i 5.3.2.).</w:t>
      </w:r>
    </w:p>
    <w:p w:rsidR="00FB5576" w:rsidRPr="00F50EDB" w:rsidRDefault="009C7A52"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7</w:t>
      </w:r>
      <w:r w:rsidR="00806DF7" w:rsidRPr="00F50EDB">
        <w:rPr>
          <w:rFonts w:ascii="Times New Roman" w:hAnsi="Times New Roman" w:cs="Times New Roman"/>
          <w:sz w:val="24"/>
          <w:szCs w:val="24"/>
          <w:lang w:val="bs-Latn-BA"/>
        </w:rPr>
        <w:t>. Upoznati smo i prihvatamo sva prava i obaveze utvrđene u Nacrtu ugovora koji je dat u prilogu TD u Aneksu 1</w:t>
      </w:r>
      <w:r w:rsidR="00B25E1B">
        <w:rPr>
          <w:rFonts w:ascii="Times New Roman" w:hAnsi="Times New Roman" w:cs="Times New Roman"/>
          <w:sz w:val="24"/>
          <w:szCs w:val="24"/>
          <w:lang w:val="bs-Latn-BA"/>
        </w:rPr>
        <w:t>0</w:t>
      </w:r>
      <w:r w:rsidR="00806DF7" w:rsidRPr="00F50EDB">
        <w:rPr>
          <w:rFonts w:ascii="Times New Roman" w:hAnsi="Times New Roman" w:cs="Times New Roman"/>
          <w:sz w:val="24"/>
          <w:szCs w:val="24"/>
          <w:lang w:val="bs-Latn-BA"/>
        </w:rPr>
        <w:t xml:space="preserve"> .</w:t>
      </w:r>
    </w:p>
    <w:p w:rsidR="00806DF7" w:rsidRPr="00F50EDB" w:rsidRDefault="009C7A52"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806DF7" w:rsidRPr="00F50EDB">
        <w:rPr>
          <w:rFonts w:ascii="Times New Roman" w:hAnsi="Times New Roman" w:cs="Times New Roman"/>
          <w:sz w:val="24"/>
          <w:szCs w:val="24"/>
          <w:lang w:val="bs-Latn-BA"/>
        </w:rPr>
        <w:t>. Izjavljujemo da naše usluge odgovoraju svim tehničkim uslovima i karakteristikama iz Aneksa 3 TD.</w:t>
      </w:r>
    </w:p>
    <w:p w:rsidR="00310328" w:rsidRPr="00F50EDB" w:rsidRDefault="00310328" w:rsidP="008700DC">
      <w:pPr>
        <w:jc w:val="both"/>
        <w:rPr>
          <w:rFonts w:ascii="Times New Roman" w:hAnsi="Times New Roman" w:cs="Times New Roman"/>
          <w:sz w:val="24"/>
          <w:szCs w:val="24"/>
          <w:lang w:val="bs-Latn-BA"/>
        </w:rPr>
      </w:pPr>
    </w:p>
    <w:p w:rsidR="00310328" w:rsidRPr="00F50EDB" w:rsidRDefault="00310328" w:rsidP="008700DC">
      <w:pPr>
        <w:jc w:val="both"/>
        <w:rPr>
          <w:rFonts w:ascii="Times New Roman" w:hAnsi="Times New Roman" w:cs="Times New Roman"/>
          <w:bCs/>
          <w:sz w:val="24"/>
          <w:szCs w:val="24"/>
          <w:lang w:val="bs-Latn-BA"/>
        </w:rPr>
      </w:pP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M.P.</w:t>
      </w:r>
    </w:p>
    <w:p w:rsidR="00806DF7" w:rsidRPr="00F50EDB" w:rsidRDefault="00806DF7" w:rsidP="006E2033">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OVLAŠTENO LICE PONUĐAČA</w:t>
      </w:r>
    </w:p>
    <w:p w:rsidR="00806DF7" w:rsidRPr="00F50EDB" w:rsidRDefault="008B039E" w:rsidP="006E2033">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w:t>
      </w:r>
    </w:p>
    <w:p w:rsidR="00806DF7" w:rsidRPr="00F50EDB" w:rsidRDefault="00806DF7" w:rsidP="006E2033">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(ime i prezime)</w:t>
      </w:r>
    </w:p>
    <w:p w:rsidR="00806DF7" w:rsidRPr="00F50EDB" w:rsidRDefault="008B039E" w:rsidP="006E2033">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w:t>
      </w:r>
    </w:p>
    <w:p w:rsidR="00806DF7" w:rsidRPr="00F50EDB" w:rsidRDefault="00806DF7" w:rsidP="006E2033">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(potpis)</w:t>
      </w:r>
    </w:p>
    <w:p w:rsidR="00806DF7" w:rsidRPr="00F50EDB" w:rsidRDefault="00806DF7" w:rsidP="006E2033">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_______________________</w:t>
      </w:r>
    </w:p>
    <w:p w:rsidR="00806DF7" w:rsidRPr="00F50EDB" w:rsidRDefault="00806DF7" w:rsidP="008700DC">
      <w:pPr>
        <w:jc w:val="both"/>
        <w:rPr>
          <w:rFonts w:ascii="Times New Roman" w:hAnsi="Times New Roman" w:cs="Times New Roman"/>
          <w:sz w:val="24"/>
          <w:szCs w:val="24"/>
          <w:lang w:val="bs-Latn-BA"/>
        </w:rPr>
      </w:pPr>
    </w:p>
    <w:p w:rsidR="00FC139A" w:rsidRPr="00F50EDB" w:rsidRDefault="00FC139A"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br w:type="page"/>
      </w:r>
    </w:p>
    <w:p w:rsidR="00806DF7" w:rsidRPr="00F50EDB" w:rsidRDefault="00806DF7" w:rsidP="008700DC">
      <w:pPr>
        <w:pStyle w:val="Heading2"/>
        <w:numPr>
          <w:ilvl w:val="0"/>
          <w:numId w:val="0"/>
        </w:numPr>
        <w:ind w:left="578" w:hanging="578"/>
        <w:jc w:val="both"/>
        <w:rPr>
          <w:rFonts w:ascii="Times New Roman" w:hAnsi="Times New Roman" w:cs="Times New Roman"/>
        </w:rPr>
      </w:pPr>
      <w:bookmarkStart w:id="46" w:name="_Toc32770163"/>
      <w:bookmarkStart w:id="47" w:name="_Toc98227138"/>
      <w:r w:rsidRPr="00F50EDB">
        <w:rPr>
          <w:rFonts w:ascii="Times New Roman" w:hAnsi="Times New Roman" w:cs="Times New Roman"/>
        </w:rPr>
        <w:lastRenderedPageBreak/>
        <w:t>SADRŽAJ PONUDE</w:t>
      </w:r>
      <w:bookmarkEnd w:id="46"/>
      <w:bookmarkEnd w:id="47"/>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Naša ponuda sadrži dokumenta označena od 1 do _____, i to:</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1.___________________________________________________________________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2.___________________________________________________________________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3.___________________________________________________________________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4.___________________________________________________________________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5.___________________________________________________________________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6.___________________________________________________________________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7.___________________________________________________________________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8.___________________________________________________________________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9.___________________________________________________________________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10.__________________________________________________________________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11.__________________________________________________________________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12.__________________________________________________________________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p>
    <w:p w:rsidR="00806DF7" w:rsidRPr="00F50EDB" w:rsidRDefault="00806DF7" w:rsidP="008700DC">
      <w:pPr>
        <w:jc w:val="both"/>
        <w:rPr>
          <w:rFonts w:ascii="Times New Roman" w:hAnsi="Times New Roman" w:cs="Times New Roman"/>
          <w:bCs/>
          <w:sz w:val="24"/>
          <w:szCs w:val="24"/>
          <w:lang w:val="bs-Latn-BA"/>
        </w:rPr>
      </w:pP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M.P.</w:t>
      </w:r>
    </w:p>
    <w:p w:rsidR="00806DF7" w:rsidRPr="00F50EDB" w:rsidRDefault="00806DF7" w:rsidP="008700DC">
      <w:pPr>
        <w:jc w:val="both"/>
        <w:rPr>
          <w:rFonts w:ascii="Times New Roman" w:hAnsi="Times New Roman" w:cs="Times New Roman"/>
          <w:bCs/>
          <w:sz w:val="24"/>
          <w:szCs w:val="24"/>
          <w:lang w:val="bs-Latn-BA"/>
        </w:rPr>
      </w:pPr>
    </w:p>
    <w:p w:rsidR="00806DF7" w:rsidRPr="00F50EDB" w:rsidRDefault="00806DF7" w:rsidP="008700DC">
      <w:pPr>
        <w:jc w:val="both"/>
        <w:rPr>
          <w:rFonts w:ascii="Times New Roman" w:hAnsi="Times New Roman" w:cs="Times New Roman"/>
          <w:bCs/>
          <w:sz w:val="24"/>
          <w:szCs w:val="24"/>
          <w:lang w:val="bs-Latn-BA"/>
        </w:rPr>
      </w:pPr>
    </w:p>
    <w:p w:rsidR="00806DF7" w:rsidRPr="00F50EDB" w:rsidRDefault="00806DF7" w:rsidP="008700DC">
      <w:pPr>
        <w:jc w:val="both"/>
        <w:rPr>
          <w:rFonts w:ascii="Times New Roman" w:hAnsi="Times New Roman" w:cs="Times New Roman"/>
          <w:bCs/>
          <w:sz w:val="24"/>
          <w:szCs w:val="24"/>
          <w:lang w:val="bs-Latn-BA"/>
        </w:rPr>
      </w:pPr>
    </w:p>
    <w:p w:rsidR="00806DF7" w:rsidRPr="00F50EDB" w:rsidRDefault="00806DF7" w:rsidP="008700DC">
      <w:pPr>
        <w:ind w:left="4956"/>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OVLAŠTENO LICE PONUĐAČA</w:t>
      </w:r>
    </w:p>
    <w:p w:rsidR="00806DF7" w:rsidRPr="00F50EDB" w:rsidRDefault="008B039E" w:rsidP="008700DC">
      <w:pPr>
        <w:ind w:left="4956"/>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w:t>
      </w:r>
    </w:p>
    <w:p w:rsidR="00806DF7" w:rsidRPr="00F50EDB" w:rsidRDefault="00806DF7" w:rsidP="008700DC">
      <w:pPr>
        <w:ind w:left="4956"/>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(ime i prezime)</w:t>
      </w:r>
    </w:p>
    <w:p w:rsidR="00806DF7" w:rsidRPr="00F50EDB" w:rsidRDefault="008B039E" w:rsidP="008700DC">
      <w:pPr>
        <w:ind w:left="4956"/>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w:t>
      </w:r>
    </w:p>
    <w:p w:rsidR="00806DF7" w:rsidRPr="00F50EDB" w:rsidRDefault="00806DF7" w:rsidP="008700DC">
      <w:pPr>
        <w:ind w:left="4956"/>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(potpis)</w:t>
      </w:r>
    </w:p>
    <w:p w:rsidR="00806DF7" w:rsidRPr="00F50EDB" w:rsidRDefault="00806DF7" w:rsidP="008700DC">
      <w:pPr>
        <w:jc w:val="both"/>
        <w:rPr>
          <w:rFonts w:ascii="Times New Roman" w:hAnsi="Times New Roman" w:cs="Times New Roman"/>
          <w:bCs/>
          <w:sz w:val="24"/>
          <w:szCs w:val="24"/>
          <w:lang w:val="bs-Latn-BA"/>
        </w:rPr>
      </w:pPr>
    </w:p>
    <w:p w:rsidR="00FC139A" w:rsidRPr="00F50EDB" w:rsidRDefault="00FC139A"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br w:type="page"/>
      </w:r>
    </w:p>
    <w:tbl>
      <w:tblPr>
        <w:tblpPr w:leftFromText="180" w:rightFromText="180" w:vertAnchor="text" w:horzAnchor="margin" w:tblpXSpec="center" w:tblpY="38"/>
        <w:tblW w:w="10110" w:type="dxa"/>
        <w:tblLayout w:type="fixed"/>
        <w:tblCellMar>
          <w:left w:w="30" w:type="dxa"/>
          <w:right w:w="30" w:type="dxa"/>
        </w:tblCellMar>
        <w:tblLook w:val="0000" w:firstRow="0" w:lastRow="0" w:firstColumn="0" w:lastColumn="0" w:noHBand="0" w:noVBand="0"/>
      </w:tblPr>
      <w:tblGrid>
        <w:gridCol w:w="919"/>
        <w:gridCol w:w="2273"/>
        <w:gridCol w:w="2208"/>
        <w:gridCol w:w="1032"/>
        <w:gridCol w:w="1080"/>
        <w:gridCol w:w="1258"/>
        <w:gridCol w:w="1340"/>
      </w:tblGrid>
      <w:tr w:rsidR="00C433A6" w:rsidTr="000F5C6A">
        <w:trPr>
          <w:trHeight w:val="782"/>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bookmarkStart w:id="48" w:name="_Toc32770165"/>
            <w:bookmarkStart w:id="49" w:name="_Toc69209003"/>
            <w:bookmarkStart w:id="50" w:name="_Toc98227139"/>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 (KM/kWh, KM/kW, KM/kVArh)</w:t>
            </w: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Краља Драгутина бб</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434"/>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000817</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391"/>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0.4 kV JT</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566"/>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TГ-2</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1.190,00</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 (KM/kWh, KM/kW, KM/kVArh)</w:t>
            </w:r>
          </w:p>
        </w:tc>
      </w:tr>
      <w:tr w:rsidR="00C433A6" w:rsidTr="000F5C6A">
        <w:trPr>
          <w:trHeight w:val="581"/>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3240"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Јања, Карађорђева број 124</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r>
              <w:rPr>
                <w:rFonts w:ascii="Calibri" w:hAnsi="Calibri" w:cs="Calibri"/>
                <w:color w:val="000000"/>
              </w:rPr>
              <w:t>172701</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0.4 kV JT</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TГ-2</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1905</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 (KM/kWh, KM/kW, KM/kVArh)</w:t>
            </w:r>
          </w:p>
        </w:tc>
      </w:tr>
      <w:tr w:rsidR="00C433A6" w:rsidTr="000F5C6A">
        <w:trPr>
          <w:trHeight w:val="581"/>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3240"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Јања, Карађорђева број 126</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r>
              <w:rPr>
                <w:rFonts w:ascii="Calibri" w:hAnsi="Calibri" w:cs="Calibri"/>
                <w:color w:val="000000"/>
              </w:rPr>
              <w:t>158526</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0.4 kV JT</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TГ-2</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r>
              <w:rPr>
                <w:rFonts w:ascii="Calibri" w:hAnsi="Calibri" w:cs="Calibri"/>
                <w:color w:val="000000"/>
              </w:rPr>
              <w:t>3</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923"/>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 (KM/kWh, KM/kW, KM/kVArh)</w:t>
            </w:r>
          </w:p>
        </w:tc>
      </w:tr>
      <w:tr w:rsidR="00C433A6" w:rsidTr="000F5C6A">
        <w:trPr>
          <w:trHeight w:val="581"/>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3240"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Јања, Карађорђева број бб</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r>
              <w:rPr>
                <w:rFonts w:ascii="Calibri" w:hAnsi="Calibri" w:cs="Calibri"/>
                <w:color w:val="000000"/>
              </w:rPr>
              <w:t>292751</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0.4 kV JT</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TГ-2</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106</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552"/>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ПДВ-ом(KM/kWh, KM/kW, KM/kVArh)</w:t>
            </w:r>
          </w:p>
        </w:tc>
      </w:tr>
      <w:tr w:rsidR="00C433A6" w:rsidTr="000F5C6A">
        <w:trPr>
          <w:trHeight w:val="391"/>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Велика Обарска</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552"/>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00166445</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725"/>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0.4 kV JT</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TГ-2</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226</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153</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943"/>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 (KM/kWh, KM/kW, KM/kVArh)</w:t>
            </w: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Љесковац, Јања</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009706</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0.4 kV JT</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TГ-2</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23982</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20824</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768"/>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 (KM/kWh, KM/kW, KM/kVArh)</w:t>
            </w:r>
          </w:p>
        </w:tc>
      </w:tr>
      <w:tr w:rsidR="00C433A6" w:rsidTr="000F5C6A">
        <w:trPr>
          <w:trHeight w:val="581"/>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3240"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Милоша Црњанског број 16</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7897</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0.4 kV JT</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TГ-2</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22203</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1349"/>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 (KM/kWh, KM/kW, KM/kVArh)</w:t>
            </w: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Велика Обарска</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127836</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10 kV </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203157</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98667</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857"/>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 (KM/kWh, KM/kW, KM/kVArh)</w:t>
            </w: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Раје Бањичића</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006082</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0.4 kV </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22600</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20680</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681BC6">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797"/>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 (KM/kWh, KM/kW, KM/kVArh)</w:t>
            </w:r>
          </w:p>
        </w:tc>
      </w:tr>
      <w:tr w:rsidR="00C433A6" w:rsidTr="000F5C6A">
        <w:trPr>
          <w:trHeight w:val="581"/>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Хајдук Станка број 20</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01374755</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10 kV </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390575</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405708,8</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811"/>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lastRenderedPageBreak/>
              <w:t>мјесец/период</w:t>
            </w:r>
          </w:p>
        </w:tc>
        <w:tc>
          <w:tcPr>
            <w:tcW w:w="2273" w:type="dxa"/>
            <w:tcBorders>
              <w:top w:val="single" w:sz="6" w:space="0" w:color="auto"/>
              <w:left w:val="single" w:sz="6" w:space="0" w:color="auto"/>
              <w:bottom w:val="single" w:sz="6" w:space="0" w:color="auto"/>
              <w:right w:val="nil"/>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Опис</w:t>
            </w:r>
          </w:p>
        </w:tc>
        <w:tc>
          <w:tcPr>
            <w:tcW w:w="2208" w:type="dxa"/>
            <w:tcBorders>
              <w:top w:val="single" w:sz="6" w:space="0" w:color="auto"/>
              <w:left w:val="nil"/>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јединица мјере</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Количина</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јединична цијена без ПДВ-а (КМ/kWh, KМ/kW, KM/kVArh)</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са ПДВ-ом (KM/kWh, KM/kW, KM/kVArh)</w:t>
            </w: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назив мјерног мјеста: </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Бијељина-Обријеж</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број бројила: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46865556</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Категорија потрошње:</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 xml:space="preserve">0.4 kV </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тарифна група: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1</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2</w:t>
            </w: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3=1*2</w:t>
            </w:r>
          </w:p>
        </w:tc>
      </w:tr>
      <w:tr w:rsidR="00C433A6" w:rsidTr="000F5C6A">
        <w:trPr>
          <w:trHeight w:val="290"/>
        </w:trPr>
        <w:tc>
          <w:tcPr>
            <w:tcW w:w="919"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73"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220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08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nil"/>
              <w:left w:val="nil"/>
              <w:bottom w:val="nil"/>
              <w:right w:val="nil"/>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3192"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ЕЛЕКТРИЧНА ЕНЕРГИЈА</w:t>
            </w: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VIII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nil"/>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nil"/>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I-XII</w:t>
            </w: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(ВТ)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681BC6" w:rsidP="00681BC6">
            <w:pPr>
              <w:autoSpaceDE w:val="0"/>
              <w:autoSpaceDN w:val="0"/>
              <w:adjustRightInd w:val="0"/>
              <w:spacing w:before="0"/>
              <w:jc w:val="right"/>
              <w:rPr>
                <w:rFonts w:ascii="Calibri" w:hAnsi="Calibri" w:cs="Calibri"/>
                <w:color w:val="000000"/>
              </w:rPr>
            </w:pPr>
            <w:r>
              <w:rPr>
                <w:rFonts w:ascii="Calibri" w:hAnsi="Calibri" w:cs="Calibri"/>
                <w:color w:val="000000"/>
              </w:rPr>
              <w:t>23495,33</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4481" w:type="dxa"/>
            <w:gridSpan w:val="2"/>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Активна ел. енергија (НТ)</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nil"/>
              <w:left w:val="nil"/>
              <w:bottom w:val="nil"/>
              <w:right w:val="nil"/>
            </w:tcBorders>
          </w:tcPr>
          <w:p w:rsidR="00C433A6" w:rsidRDefault="00681BC6" w:rsidP="00297318">
            <w:pPr>
              <w:autoSpaceDE w:val="0"/>
              <w:autoSpaceDN w:val="0"/>
              <w:adjustRightInd w:val="0"/>
              <w:spacing w:before="0"/>
              <w:jc w:val="right"/>
              <w:rPr>
                <w:rFonts w:ascii="Calibri" w:hAnsi="Calibri" w:cs="Calibri"/>
                <w:color w:val="000000"/>
              </w:rPr>
            </w:pPr>
            <w:r>
              <w:rPr>
                <w:rFonts w:ascii="Calibri" w:hAnsi="Calibri" w:cs="Calibri"/>
                <w:color w:val="000000"/>
              </w:rPr>
              <w:t>2076</w:t>
            </w: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УКУПНО</w:t>
            </w: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rPr>
                <w:rFonts w:ascii="Calibri" w:hAnsi="Calibri" w:cs="Calibri"/>
                <w:color w:val="000000"/>
              </w:rPr>
            </w:pPr>
            <w:r>
              <w:rPr>
                <w:rFonts w:ascii="Calibri" w:hAnsi="Calibri" w:cs="Calibri"/>
                <w:color w:val="000000"/>
              </w:rPr>
              <w:t>kWh</w:t>
            </w: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right"/>
              <w:rPr>
                <w:rFonts w:ascii="Calibri" w:hAnsi="Calibri" w:cs="Calibri"/>
                <w:color w:val="000000"/>
              </w:rPr>
            </w:pPr>
          </w:p>
        </w:tc>
      </w:tr>
      <w:tr w:rsidR="00C433A6" w:rsidTr="000F5C6A">
        <w:trPr>
          <w:trHeight w:val="290"/>
        </w:trPr>
        <w:tc>
          <w:tcPr>
            <w:tcW w:w="5400" w:type="dxa"/>
            <w:gridSpan w:val="3"/>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r>
              <w:rPr>
                <w:rFonts w:ascii="Calibri" w:hAnsi="Calibri" w:cs="Calibri"/>
                <w:color w:val="000000"/>
              </w:rPr>
              <w:t>УКУПНА ЦИЈЕНА БЕЗ ПДВ-A (KM)</w:t>
            </w: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tr w:rsidR="00C433A6" w:rsidTr="000F5C6A">
        <w:trPr>
          <w:trHeight w:val="290"/>
        </w:trPr>
        <w:tc>
          <w:tcPr>
            <w:tcW w:w="919"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73"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220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08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258"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c>
          <w:tcPr>
            <w:tcW w:w="1340" w:type="dxa"/>
            <w:tcBorders>
              <w:top w:val="single" w:sz="6" w:space="0" w:color="auto"/>
              <w:left w:val="single" w:sz="6" w:space="0" w:color="auto"/>
              <w:bottom w:val="single" w:sz="6" w:space="0" w:color="auto"/>
              <w:right w:val="single" w:sz="6" w:space="0" w:color="auto"/>
            </w:tcBorders>
          </w:tcPr>
          <w:p w:rsidR="00C433A6" w:rsidRDefault="00C433A6" w:rsidP="00297318">
            <w:pPr>
              <w:autoSpaceDE w:val="0"/>
              <w:autoSpaceDN w:val="0"/>
              <w:adjustRightInd w:val="0"/>
              <w:spacing w:before="0"/>
              <w:jc w:val="center"/>
              <w:rPr>
                <w:rFonts w:ascii="Calibri" w:hAnsi="Calibri" w:cs="Calibri"/>
                <w:color w:val="000000"/>
              </w:rPr>
            </w:pPr>
          </w:p>
        </w:tc>
      </w:tr>
      <w:bookmarkEnd w:id="48"/>
      <w:bookmarkEnd w:id="49"/>
      <w:bookmarkEnd w:id="50"/>
    </w:tbl>
    <w:p w:rsidR="00681BC6" w:rsidRDefault="00681BC6" w:rsidP="00660CDC">
      <w:pPr>
        <w:jc w:val="both"/>
        <w:rPr>
          <w:rFonts w:ascii="Times New Roman" w:hAnsi="Times New Roman" w:cs="Times New Roman"/>
          <w:b/>
          <w:bCs/>
          <w:sz w:val="24"/>
          <w:szCs w:val="24"/>
          <w:lang w:val="bs-Latn-BA"/>
        </w:rPr>
      </w:pPr>
    </w:p>
    <w:p w:rsidR="00E07866" w:rsidRDefault="00E07866" w:rsidP="00660CDC">
      <w:pPr>
        <w:jc w:val="both"/>
        <w:rPr>
          <w:rFonts w:ascii="Times New Roman" w:hAnsi="Times New Roman" w:cs="Times New Roman"/>
          <w:b/>
          <w:bCs/>
          <w:sz w:val="24"/>
          <w:szCs w:val="24"/>
          <w:lang w:val="bs-Latn-BA"/>
        </w:rPr>
      </w:pPr>
    </w:p>
    <w:p w:rsidR="00E07866" w:rsidRDefault="00E07866" w:rsidP="00660CDC">
      <w:pPr>
        <w:jc w:val="both"/>
        <w:rPr>
          <w:rFonts w:ascii="Times New Roman" w:hAnsi="Times New Roman" w:cs="Times New Roman"/>
          <w:b/>
          <w:bCs/>
          <w:sz w:val="24"/>
          <w:szCs w:val="24"/>
          <w:lang w:val="bs-Latn-BA"/>
        </w:rPr>
      </w:pPr>
    </w:p>
    <w:p w:rsidR="00E07866" w:rsidRDefault="00E07866" w:rsidP="00660CDC">
      <w:pPr>
        <w:jc w:val="both"/>
        <w:rPr>
          <w:rFonts w:ascii="Times New Roman" w:hAnsi="Times New Roman" w:cs="Times New Roman"/>
          <w:b/>
          <w:bCs/>
          <w:sz w:val="24"/>
          <w:szCs w:val="24"/>
          <w:lang w:val="bs-Latn-BA"/>
        </w:rPr>
      </w:pPr>
    </w:p>
    <w:p w:rsidR="00681BC6" w:rsidRPr="00E07866" w:rsidRDefault="00681BC6" w:rsidP="00660CDC">
      <w:pPr>
        <w:jc w:val="both"/>
        <w:rPr>
          <w:rFonts w:ascii="Times New Roman" w:hAnsi="Times New Roman" w:cs="Times New Roman"/>
          <w:bCs/>
          <w:sz w:val="24"/>
          <w:szCs w:val="24"/>
          <w:lang w:val="bs-Latn-BA"/>
        </w:rPr>
      </w:pPr>
      <w:r w:rsidRPr="00E07866">
        <w:rPr>
          <w:rFonts w:ascii="Times New Roman" w:hAnsi="Times New Roman" w:cs="Times New Roman"/>
          <w:bCs/>
          <w:sz w:val="24"/>
          <w:szCs w:val="24"/>
          <w:lang w:val="bs-Latn-BA"/>
        </w:rPr>
        <w:t>Rok isporuke robe __________</w:t>
      </w:r>
    </w:p>
    <w:p w:rsidR="00E07866" w:rsidRPr="00E07866" w:rsidRDefault="00E07866" w:rsidP="00660CDC">
      <w:pPr>
        <w:jc w:val="both"/>
        <w:rPr>
          <w:rFonts w:ascii="Times New Roman" w:hAnsi="Times New Roman" w:cs="Times New Roman"/>
          <w:bCs/>
          <w:sz w:val="24"/>
          <w:szCs w:val="24"/>
          <w:lang w:val="bs-Latn-BA"/>
        </w:rPr>
      </w:pPr>
      <w:r w:rsidRPr="00E07866">
        <w:rPr>
          <w:rFonts w:ascii="Times New Roman" w:hAnsi="Times New Roman" w:cs="Times New Roman"/>
          <w:bCs/>
          <w:sz w:val="24"/>
          <w:szCs w:val="24"/>
          <w:lang w:val="bs-Latn-BA"/>
        </w:rPr>
        <w:t>Rok isporuke robe ____________</w:t>
      </w:r>
    </w:p>
    <w:p w:rsidR="00681BC6" w:rsidRPr="00E07866" w:rsidRDefault="00E07866" w:rsidP="00660CDC">
      <w:pPr>
        <w:jc w:val="both"/>
        <w:rPr>
          <w:rFonts w:ascii="Times New Roman" w:hAnsi="Times New Roman" w:cs="Times New Roman"/>
          <w:bCs/>
          <w:sz w:val="24"/>
          <w:szCs w:val="24"/>
          <w:lang w:val="bs-Latn-BA"/>
        </w:rPr>
      </w:pPr>
      <w:r w:rsidRPr="00E07866">
        <w:rPr>
          <w:rFonts w:ascii="Times New Roman" w:hAnsi="Times New Roman" w:cs="Times New Roman"/>
          <w:bCs/>
          <w:sz w:val="24"/>
          <w:szCs w:val="24"/>
          <w:lang w:val="bs-Latn-BA"/>
        </w:rPr>
        <w:t>Potpis i pečat kandidata/ponuđača   ___________ M.P.</w:t>
      </w:r>
    </w:p>
    <w:p w:rsidR="00E07866" w:rsidRPr="00E07866" w:rsidRDefault="00E07866" w:rsidP="00660CDC">
      <w:pPr>
        <w:jc w:val="both"/>
        <w:rPr>
          <w:rFonts w:ascii="Times New Roman" w:hAnsi="Times New Roman" w:cs="Times New Roman"/>
          <w:bCs/>
          <w:sz w:val="24"/>
          <w:szCs w:val="24"/>
          <w:lang w:val="bs-Latn-BA"/>
        </w:rPr>
      </w:pPr>
    </w:p>
    <w:p w:rsidR="00E07866" w:rsidRDefault="00E07866" w:rsidP="00660CDC">
      <w:pPr>
        <w:jc w:val="both"/>
        <w:rPr>
          <w:rFonts w:ascii="Times New Roman" w:hAnsi="Times New Roman" w:cs="Times New Roman"/>
          <w:b/>
          <w:bCs/>
          <w:sz w:val="24"/>
          <w:szCs w:val="24"/>
          <w:lang w:val="bs-Latn-BA"/>
        </w:rPr>
      </w:pPr>
    </w:p>
    <w:p w:rsidR="00660CDC" w:rsidRPr="00F50EDB" w:rsidRDefault="00660CDC" w:rsidP="00660CDC">
      <w:pPr>
        <w:jc w:val="both"/>
        <w:rPr>
          <w:rFonts w:ascii="Times New Roman" w:hAnsi="Times New Roman" w:cs="Times New Roman"/>
          <w:sz w:val="24"/>
          <w:szCs w:val="24"/>
          <w:lang w:val="bs-Latn-BA"/>
        </w:rPr>
      </w:pPr>
      <w:r w:rsidRPr="00F50EDB">
        <w:rPr>
          <w:rFonts w:ascii="Times New Roman" w:hAnsi="Times New Roman" w:cs="Times New Roman"/>
          <w:b/>
          <w:bCs/>
          <w:sz w:val="24"/>
          <w:szCs w:val="24"/>
          <w:lang w:val="bs-Latn-BA"/>
        </w:rPr>
        <w:t>NAPOMENA</w:t>
      </w:r>
      <w:r w:rsidRPr="00F50EDB">
        <w:rPr>
          <w:rFonts w:ascii="Times New Roman" w:hAnsi="Times New Roman" w:cs="Times New Roman"/>
          <w:sz w:val="24"/>
          <w:szCs w:val="24"/>
          <w:lang w:val="bs-Latn-BA"/>
        </w:rPr>
        <w:t>:</w:t>
      </w:r>
    </w:p>
    <w:p w:rsidR="00660CDC" w:rsidRPr="00F50EDB"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Cijene moraju biti izražene u KM. Za svaku stavku u ponudi mora se navesti cijena.</w:t>
      </w:r>
    </w:p>
    <w:p w:rsidR="00660CDC" w:rsidRPr="00F50EDB"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Cijena ponude se iskazuje bez PDV-a i sadrži sve naknade koji ugovorni organ treba platiti dobavljaču. Ugovorni organ ne smije imati nikakve dodatne troškove osim onih koji su navedeni u ovom obrascu.</w:t>
      </w:r>
    </w:p>
    <w:p w:rsidR="00660CDC" w:rsidRPr="00F50EDB"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 slučaju razlika između jediničnih cijena i ukupnog iznosa, ispravka će se izvršiti u skladu sa jediničnim cijenama.</w:t>
      </w:r>
    </w:p>
    <w:p w:rsidR="0070765B" w:rsidRDefault="00660CDC" w:rsidP="0070765B">
      <w:pPr>
        <w:pStyle w:val="ListParagraph"/>
        <w:numPr>
          <w:ilvl w:val="0"/>
          <w:numId w:val="14"/>
        </w:numPr>
        <w:tabs>
          <w:tab w:val="left" w:pos="284"/>
        </w:tabs>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Jedinična cijena stavke ne smatra se računskom greškom, odnosno ne može se ispravljati ni pod kojim uslovima.</w:t>
      </w:r>
    </w:p>
    <w:p w:rsidR="00480CF8" w:rsidRDefault="00660CDC" w:rsidP="0070765B">
      <w:pPr>
        <w:pStyle w:val="ListParagraph"/>
        <w:numPr>
          <w:ilvl w:val="0"/>
          <w:numId w:val="14"/>
        </w:numPr>
        <w:tabs>
          <w:tab w:val="left" w:pos="284"/>
        </w:tabs>
        <w:spacing w:before="0"/>
        <w:jc w:val="both"/>
        <w:rPr>
          <w:rFonts w:ascii="Times New Roman" w:hAnsi="Times New Roman" w:cs="Times New Roman"/>
          <w:sz w:val="24"/>
          <w:szCs w:val="24"/>
          <w:lang w:val="bs-Latn-BA"/>
        </w:rPr>
      </w:pPr>
      <w:r w:rsidRPr="0070765B">
        <w:rPr>
          <w:rFonts w:ascii="Times New Roman" w:hAnsi="Times New Roman" w:cs="Times New Roman"/>
          <w:sz w:val="24"/>
          <w:szCs w:val="24"/>
          <w:lang w:val="bs-Latn-BA"/>
        </w:rPr>
        <w:t>Ovaj obrazac za cijenu ponude je samo jedna od mogućih opcija te ga je moguće (potrebno) prilagoditi konkretnom predmetu javne nabavke.</w:t>
      </w: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681BC6" w:rsidRDefault="00681BC6" w:rsidP="0070765B">
      <w:pPr>
        <w:tabs>
          <w:tab w:val="left" w:pos="284"/>
        </w:tabs>
        <w:spacing w:before="0"/>
        <w:jc w:val="both"/>
        <w:rPr>
          <w:rFonts w:ascii="Times New Roman" w:hAnsi="Times New Roman" w:cs="Times New Roman"/>
          <w:sz w:val="24"/>
          <w:szCs w:val="24"/>
          <w:lang w:val="bs-Latn-BA"/>
        </w:rPr>
      </w:pPr>
    </w:p>
    <w:p w:rsidR="00681BC6" w:rsidRDefault="00681BC6" w:rsidP="0070765B">
      <w:pPr>
        <w:tabs>
          <w:tab w:val="left" w:pos="284"/>
        </w:tabs>
        <w:spacing w:before="0"/>
        <w:jc w:val="both"/>
        <w:rPr>
          <w:rFonts w:ascii="Times New Roman" w:hAnsi="Times New Roman" w:cs="Times New Roman"/>
          <w:sz w:val="24"/>
          <w:szCs w:val="24"/>
          <w:lang w:val="bs-Latn-BA"/>
        </w:rPr>
      </w:pPr>
    </w:p>
    <w:p w:rsidR="00681BC6" w:rsidRDefault="00681BC6" w:rsidP="0070765B">
      <w:pPr>
        <w:tabs>
          <w:tab w:val="left" w:pos="284"/>
        </w:tabs>
        <w:spacing w:before="0"/>
        <w:jc w:val="both"/>
        <w:rPr>
          <w:rFonts w:ascii="Times New Roman" w:hAnsi="Times New Roman" w:cs="Times New Roman"/>
          <w:sz w:val="24"/>
          <w:szCs w:val="24"/>
          <w:lang w:val="bs-Latn-BA"/>
        </w:rPr>
      </w:pPr>
    </w:p>
    <w:p w:rsidR="00681BC6" w:rsidRDefault="00681BC6" w:rsidP="0070765B">
      <w:pPr>
        <w:tabs>
          <w:tab w:val="left" w:pos="284"/>
        </w:tabs>
        <w:spacing w:before="0"/>
        <w:jc w:val="both"/>
        <w:rPr>
          <w:rFonts w:ascii="Times New Roman" w:hAnsi="Times New Roman" w:cs="Times New Roman"/>
          <w:sz w:val="24"/>
          <w:szCs w:val="24"/>
          <w:lang w:val="bs-Latn-BA"/>
        </w:rPr>
      </w:pPr>
    </w:p>
    <w:p w:rsidR="00681BC6" w:rsidRDefault="00681BC6" w:rsidP="0070765B">
      <w:pPr>
        <w:tabs>
          <w:tab w:val="left" w:pos="284"/>
        </w:tabs>
        <w:spacing w:before="0"/>
        <w:jc w:val="both"/>
        <w:rPr>
          <w:rFonts w:ascii="Times New Roman" w:hAnsi="Times New Roman" w:cs="Times New Roman"/>
          <w:sz w:val="24"/>
          <w:szCs w:val="24"/>
          <w:lang w:val="bs-Latn-BA"/>
        </w:rPr>
      </w:pPr>
    </w:p>
    <w:p w:rsidR="00681BC6" w:rsidRDefault="00681BC6"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Default="0070765B" w:rsidP="0070765B">
      <w:pPr>
        <w:tabs>
          <w:tab w:val="left" w:pos="284"/>
        </w:tabs>
        <w:spacing w:before="0"/>
        <w:jc w:val="both"/>
        <w:rPr>
          <w:rFonts w:ascii="Times New Roman" w:hAnsi="Times New Roman" w:cs="Times New Roman"/>
          <w:sz w:val="24"/>
          <w:szCs w:val="24"/>
          <w:lang w:val="bs-Latn-BA"/>
        </w:rPr>
      </w:pPr>
    </w:p>
    <w:p w:rsidR="0070765B" w:rsidRPr="0070765B" w:rsidRDefault="0070765B" w:rsidP="0070765B">
      <w:pPr>
        <w:tabs>
          <w:tab w:val="left" w:pos="284"/>
        </w:tabs>
        <w:spacing w:before="0"/>
        <w:jc w:val="both"/>
        <w:rPr>
          <w:rFonts w:ascii="Times New Roman" w:hAnsi="Times New Roman" w:cs="Times New Roman"/>
          <w:sz w:val="24"/>
          <w:szCs w:val="24"/>
          <w:lang w:val="bs-Latn-BA"/>
        </w:rPr>
      </w:pPr>
    </w:p>
    <w:p w:rsidR="00480CF8" w:rsidRDefault="00480CF8" w:rsidP="00480CF8">
      <w:pPr>
        <w:pStyle w:val="ListParagraph"/>
        <w:tabs>
          <w:tab w:val="left" w:pos="284"/>
        </w:tabs>
        <w:rPr>
          <w:rFonts w:ascii="Times New Roman" w:hAnsi="Times New Roman" w:cs="Times New Roman"/>
          <w:sz w:val="24"/>
          <w:szCs w:val="24"/>
          <w:lang w:val="bs-Latn-BA"/>
        </w:rPr>
      </w:pPr>
    </w:p>
    <w:p w:rsidR="00806DF7" w:rsidRPr="003314BD" w:rsidRDefault="00806DF7" w:rsidP="0070765B">
      <w:pPr>
        <w:pStyle w:val="ListParagraph"/>
        <w:tabs>
          <w:tab w:val="left" w:pos="284"/>
        </w:tabs>
        <w:jc w:val="right"/>
        <w:rPr>
          <w:rFonts w:ascii="Times New Roman" w:hAnsi="Times New Roman" w:cs="Times New Roman"/>
          <w:b/>
          <w:sz w:val="24"/>
          <w:szCs w:val="24"/>
          <w:lang w:val="bs-Latn-BA"/>
        </w:rPr>
      </w:pPr>
      <w:bookmarkStart w:id="51" w:name="_Toc32770167"/>
      <w:r w:rsidRPr="003314BD">
        <w:rPr>
          <w:rFonts w:ascii="Times New Roman" w:hAnsi="Times New Roman" w:cs="Times New Roman"/>
          <w:b/>
          <w:lang w:val="bs-Latn-BA"/>
        </w:rPr>
        <w:t>ANEKS 4</w:t>
      </w:r>
      <w:bookmarkEnd w:id="51"/>
    </w:p>
    <w:p w:rsidR="00806DF7" w:rsidRPr="00F50EDB" w:rsidRDefault="00806DF7" w:rsidP="008700DC">
      <w:pPr>
        <w:pStyle w:val="Heading2"/>
        <w:numPr>
          <w:ilvl w:val="0"/>
          <w:numId w:val="0"/>
        </w:numPr>
        <w:ind w:left="576" w:hanging="576"/>
        <w:jc w:val="both"/>
        <w:rPr>
          <w:rFonts w:ascii="Times New Roman" w:hAnsi="Times New Roman" w:cs="Times New Roman"/>
          <w:lang w:val="bs-Latn-BA"/>
        </w:rPr>
      </w:pPr>
      <w:bookmarkStart w:id="52" w:name="_Toc32770168"/>
      <w:bookmarkStart w:id="53" w:name="_Toc98227140"/>
      <w:r w:rsidRPr="00F50EDB">
        <w:rPr>
          <w:rFonts w:ascii="Times New Roman" w:hAnsi="Times New Roman" w:cs="Times New Roman"/>
          <w:lang w:val="bs-Latn-BA"/>
        </w:rPr>
        <w:t>Izjava o ispunjenosti uslova iz člana 45. stav (1) tačke a) do d) Zakona o javnim nabavkama („Službeni glasnik BiH“, broj: 39/14</w:t>
      </w:r>
      <w:r w:rsidR="000F5C6A">
        <w:rPr>
          <w:rFonts w:ascii="Times New Roman" w:hAnsi="Times New Roman" w:cs="Times New Roman"/>
          <w:lang w:val="bs-Latn-BA"/>
        </w:rPr>
        <w:t xml:space="preserve"> i 59/22</w:t>
      </w:r>
      <w:r w:rsidRPr="00F50EDB">
        <w:rPr>
          <w:rFonts w:ascii="Times New Roman" w:hAnsi="Times New Roman" w:cs="Times New Roman"/>
          <w:lang w:val="bs-Latn-BA"/>
        </w:rPr>
        <w:t>)</w:t>
      </w:r>
      <w:bookmarkEnd w:id="52"/>
      <w:bookmarkEnd w:id="53"/>
    </w:p>
    <w:p w:rsidR="00806DF7" w:rsidRPr="00F50EDB" w:rsidRDefault="00806DF7" w:rsidP="008700DC">
      <w:pPr>
        <w:jc w:val="both"/>
        <w:rPr>
          <w:rFonts w:ascii="Times New Roman" w:hAnsi="Times New Roman" w:cs="Times New Roman"/>
          <w:sz w:val="24"/>
          <w:szCs w:val="24"/>
          <w:lang w:val="bs-Latn-BA"/>
        </w:rPr>
      </w:pP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Ja, niže</w:t>
      </w:r>
      <w:r w:rsidR="007547AE">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potpisani ________________________________ (ime i prezime), sa ličnom kartom broj: 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F50EDB">
        <w:rPr>
          <w:rFonts w:ascii="Times New Roman" w:hAnsi="Times New Roman" w:cs="Times New Roman"/>
          <w:b/>
          <w:sz w:val="24"/>
          <w:szCs w:val="24"/>
          <w:lang w:val="bs-Latn-BA"/>
        </w:rPr>
        <w:t>punom materijalnom i krivičnom odgovornošću</w:t>
      </w:r>
    </w:p>
    <w:p w:rsidR="00806DF7" w:rsidRPr="00F50EDB" w:rsidRDefault="00806DF7" w:rsidP="008700DC">
      <w:pPr>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IZJAVLJUJEM</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Ponuđač _______________________________________ u navedenom postupku javne nabavke, kojeg predstavljam:</w:t>
      </w:r>
    </w:p>
    <w:p w:rsidR="00806DF7" w:rsidRPr="00F50EDB" w:rsidRDefault="00080E92" w:rsidP="00597C25">
      <w:pPr>
        <w:pStyle w:val="ListParagraph"/>
        <w:numPr>
          <w:ilvl w:val="0"/>
          <w:numId w:val="15"/>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Nije p</w:t>
      </w:r>
      <w:r w:rsidR="00806DF7" w:rsidRPr="00F50EDB">
        <w:rPr>
          <w:rFonts w:ascii="Times New Roman" w:hAnsi="Times New Roman" w:cs="Times New Roman"/>
          <w:sz w:val="24"/>
          <w:szCs w:val="24"/>
          <w:lang w:val="bs-Latn-BA"/>
        </w:rPr>
        <w:t>ravosnažnom sudskom presudom u krivičnom postupku osuđen za krivična djela organizovanog kriminala, korupcije, prevare ili pranja novca u skladu s važećim propisima u BiH ili zemlji u kojoj je registrovan;</w:t>
      </w:r>
    </w:p>
    <w:p w:rsidR="00806DF7" w:rsidRPr="00F50EDB" w:rsidRDefault="00080E92" w:rsidP="00597C25">
      <w:pPr>
        <w:pStyle w:val="ListParagraph"/>
        <w:numPr>
          <w:ilvl w:val="0"/>
          <w:numId w:val="15"/>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Nije p</w:t>
      </w:r>
      <w:r w:rsidR="00806DF7" w:rsidRPr="00F50EDB">
        <w:rPr>
          <w:rFonts w:ascii="Times New Roman" w:hAnsi="Times New Roman" w:cs="Times New Roman"/>
          <w:sz w:val="24"/>
          <w:szCs w:val="24"/>
          <w:lang w:val="bs-Latn-BA"/>
        </w:rPr>
        <w:t xml:space="preserve">od stečajem ili je predmetom stečajnog postupka </w:t>
      </w:r>
      <w:r w:rsidRPr="00F50EDB">
        <w:rPr>
          <w:rFonts w:ascii="Times New Roman" w:hAnsi="Times New Roman" w:cs="Times New Roman"/>
          <w:sz w:val="24"/>
          <w:szCs w:val="24"/>
          <w:lang w:val="bs-Latn-BA"/>
        </w:rPr>
        <w:t>osim u slučaju postojanja važeće odluke o potvrdi stečajnog plana ili je predmet postupka likvidacije, odnosno u postupku je obustavljanja poslovne djelatnosti, u skladu sa važećim propisima</w:t>
      </w:r>
      <w:r w:rsidR="0082206E" w:rsidRPr="00F50EDB">
        <w:rPr>
          <w:rFonts w:ascii="Times New Roman" w:hAnsi="Times New Roman" w:cs="Times New Roman"/>
          <w:sz w:val="24"/>
          <w:szCs w:val="24"/>
          <w:lang w:val="bs-Latn-BA"/>
        </w:rPr>
        <w:t xml:space="preserve"> u B</w:t>
      </w:r>
      <w:r w:rsidRPr="00F50EDB">
        <w:rPr>
          <w:rFonts w:ascii="Times New Roman" w:hAnsi="Times New Roman" w:cs="Times New Roman"/>
          <w:sz w:val="24"/>
          <w:szCs w:val="24"/>
          <w:lang w:val="bs-Latn-BA"/>
        </w:rPr>
        <w:t>osni i Herc</w:t>
      </w:r>
      <w:r w:rsidR="0082206E" w:rsidRPr="00F50EDB">
        <w:rPr>
          <w:rFonts w:ascii="Times New Roman" w:hAnsi="Times New Roman" w:cs="Times New Roman"/>
          <w:sz w:val="24"/>
          <w:szCs w:val="24"/>
          <w:lang w:val="bs-Latn-BA"/>
        </w:rPr>
        <w:t>egovini ili zemlji u kojoj je re</w:t>
      </w:r>
      <w:r w:rsidRPr="00F50EDB">
        <w:rPr>
          <w:rFonts w:ascii="Times New Roman" w:hAnsi="Times New Roman" w:cs="Times New Roman"/>
          <w:sz w:val="24"/>
          <w:szCs w:val="24"/>
          <w:lang w:val="bs-Latn-BA"/>
        </w:rPr>
        <w:t>gistrovan</w:t>
      </w:r>
      <w:r w:rsidR="00806DF7" w:rsidRPr="00F50EDB">
        <w:rPr>
          <w:rFonts w:ascii="Times New Roman" w:hAnsi="Times New Roman" w:cs="Times New Roman"/>
          <w:sz w:val="24"/>
          <w:szCs w:val="24"/>
          <w:lang w:val="bs-Latn-BA"/>
        </w:rPr>
        <w:t>;</w:t>
      </w:r>
    </w:p>
    <w:p w:rsidR="00806DF7" w:rsidRPr="00F50EDB" w:rsidRDefault="0082206E" w:rsidP="00597C25">
      <w:pPr>
        <w:pStyle w:val="ListParagraph"/>
        <w:numPr>
          <w:ilvl w:val="0"/>
          <w:numId w:val="15"/>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Nije</w:t>
      </w:r>
      <w:r w:rsidR="00806DF7" w:rsidRPr="00F50EDB">
        <w:rPr>
          <w:rFonts w:ascii="Times New Roman" w:hAnsi="Times New Roman" w:cs="Times New Roman"/>
          <w:sz w:val="24"/>
          <w:szCs w:val="24"/>
          <w:lang w:val="bs-Latn-BA"/>
        </w:rPr>
        <w:t xml:space="preserve"> ispuni</w:t>
      </w:r>
      <w:r w:rsidRPr="00F50EDB">
        <w:rPr>
          <w:rFonts w:ascii="Times New Roman" w:hAnsi="Times New Roman" w:cs="Times New Roman"/>
          <w:sz w:val="24"/>
          <w:szCs w:val="24"/>
          <w:lang w:val="bs-Latn-BA"/>
        </w:rPr>
        <w:t>o</w:t>
      </w:r>
      <w:r w:rsidR="00806DF7" w:rsidRPr="00F50EDB">
        <w:rPr>
          <w:rFonts w:ascii="Times New Roman" w:hAnsi="Times New Roman" w:cs="Times New Roman"/>
          <w:sz w:val="24"/>
          <w:szCs w:val="24"/>
          <w:lang w:val="bs-Latn-BA"/>
        </w:rPr>
        <w:t xml:space="preserve"> obaveze u vezi s plaćanjem penzionog i invalidskog osiguranja u skladu sa važećim propisima u BiH ili zemlji u kojoj je registrovan;</w:t>
      </w:r>
    </w:p>
    <w:p w:rsidR="00806DF7" w:rsidRPr="00F50EDB" w:rsidRDefault="0082206E" w:rsidP="00597C25">
      <w:pPr>
        <w:pStyle w:val="ListParagraph"/>
        <w:numPr>
          <w:ilvl w:val="0"/>
          <w:numId w:val="15"/>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Nije</w:t>
      </w:r>
      <w:r w:rsidR="00806DF7" w:rsidRPr="00F50EDB">
        <w:rPr>
          <w:rFonts w:ascii="Times New Roman" w:hAnsi="Times New Roman" w:cs="Times New Roman"/>
          <w:sz w:val="24"/>
          <w:szCs w:val="24"/>
          <w:lang w:val="bs-Latn-BA"/>
        </w:rPr>
        <w:t xml:space="preserve"> ispuni</w:t>
      </w:r>
      <w:r w:rsidRPr="00F50EDB">
        <w:rPr>
          <w:rFonts w:ascii="Times New Roman" w:hAnsi="Times New Roman" w:cs="Times New Roman"/>
          <w:sz w:val="24"/>
          <w:szCs w:val="24"/>
          <w:lang w:val="bs-Latn-BA"/>
        </w:rPr>
        <w:t>o</w:t>
      </w:r>
      <w:r w:rsidR="00806DF7" w:rsidRPr="00F50EDB">
        <w:rPr>
          <w:rFonts w:ascii="Times New Roman" w:hAnsi="Times New Roman" w:cs="Times New Roman"/>
          <w:sz w:val="24"/>
          <w:szCs w:val="24"/>
          <w:lang w:val="bs-Latn-BA"/>
        </w:rPr>
        <w:t xml:space="preserve"> obavez</w:t>
      </w:r>
      <w:r w:rsidRPr="00F50EDB">
        <w:rPr>
          <w:rFonts w:ascii="Times New Roman" w:hAnsi="Times New Roman" w:cs="Times New Roman"/>
          <w:sz w:val="24"/>
          <w:szCs w:val="24"/>
          <w:lang w:val="bs-Latn-BA"/>
        </w:rPr>
        <w:t>e</w:t>
      </w:r>
      <w:r w:rsidR="00806DF7" w:rsidRPr="00F50EDB">
        <w:rPr>
          <w:rFonts w:ascii="Times New Roman" w:hAnsi="Times New Roman" w:cs="Times New Roman"/>
          <w:sz w:val="24"/>
          <w:szCs w:val="24"/>
          <w:lang w:val="bs-Latn-BA"/>
        </w:rPr>
        <w:t xml:space="preserve"> u vezi s plaćanjem direktnih i indirektnih poreza u skladu s važećim propisima u BiH ili zemlji u kojoj je registrovan.</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763A4E" w:rsidRDefault="00763A4E" w:rsidP="008700DC">
      <w:pPr>
        <w:jc w:val="both"/>
        <w:rPr>
          <w:rFonts w:ascii="Times New Roman" w:hAnsi="Times New Roman" w:cs="Times New Roman"/>
          <w:sz w:val="24"/>
          <w:szCs w:val="24"/>
          <w:lang w:val="bs-Latn-BA"/>
        </w:rPr>
      </w:pPr>
    </w:p>
    <w:p w:rsidR="00763A4E" w:rsidRDefault="00763A4E" w:rsidP="008700DC">
      <w:pPr>
        <w:jc w:val="both"/>
        <w:rPr>
          <w:rFonts w:ascii="Times New Roman" w:hAnsi="Times New Roman" w:cs="Times New Roman"/>
          <w:sz w:val="24"/>
          <w:szCs w:val="24"/>
          <w:lang w:val="bs-Latn-BA"/>
        </w:rPr>
      </w:pPr>
    </w:p>
    <w:p w:rsidR="00763A4E" w:rsidRDefault="00763A4E" w:rsidP="008700DC">
      <w:pPr>
        <w:jc w:val="both"/>
        <w:rPr>
          <w:rFonts w:ascii="Times New Roman" w:hAnsi="Times New Roman" w:cs="Times New Roman"/>
          <w:sz w:val="24"/>
          <w:szCs w:val="24"/>
          <w:lang w:val="bs-Latn-BA"/>
        </w:rPr>
      </w:pPr>
    </w:p>
    <w:p w:rsidR="00763A4E" w:rsidRDefault="00763A4E" w:rsidP="008700DC">
      <w:pPr>
        <w:jc w:val="both"/>
        <w:rPr>
          <w:rFonts w:ascii="Times New Roman" w:hAnsi="Times New Roman" w:cs="Times New Roman"/>
          <w:sz w:val="24"/>
          <w:szCs w:val="24"/>
          <w:lang w:val="bs-Latn-BA"/>
        </w:rPr>
      </w:pP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63A4E" w:rsidRDefault="00763A4E" w:rsidP="00763A4E">
      <w:pPr>
        <w:spacing w:before="0"/>
        <w:jc w:val="both"/>
        <w:rPr>
          <w:rFonts w:ascii="Times New Roman" w:hAnsi="Times New Roman" w:cs="Times New Roman"/>
          <w:sz w:val="24"/>
          <w:szCs w:val="24"/>
          <w:lang w:val="bs-Latn-BA"/>
        </w:rPr>
      </w:pPr>
    </w:p>
    <w:p w:rsidR="00763A4E" w:rsidRDefault="00763A4E" w:rsidP="00763A4E">
      <w:pPr>
        <w:spacing w:before="0"/>
        <w:jc w:val="both"/>
        <w:rPr>
          <w:rFonts w:ascii="Times New Roman" w:hAnsi="Times New Roman" w:cs="Times New Roman"/>
          <w:sz w:val="24"/>
          <w:szCs w:val="24"/>
          <w:lang w:val="bs-Latn-BA"/>
        </w:rPr>
      </w:pPr>
    </w:p>
    <w:p w:rsidR="00806DF7"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Izjavu dao:</w:t>
      </w:r>
    </w:p>
    <w:p w:rsidR="007547AE" w:rsidRPr="00F50EDB" w:rsidRDefault="007547AE" w:rsidP="00763A4E">
      <w:pPr>
        <w:spacing w:before="0"/>
        <w:jc w:val="both"/>
        <w:rPr>
          <w:rFonts w:ascii="Times New Roman" w:hAnsi="Times New Roman" w:cs="Times New Roman"/>
          <w:sz w:val="24"/>
          <w:szCs w:val="24"/>
          <w:lang w:val="bs-Latn-BA"/>
        </w:rPr>
      </w:pPr>
    </w:p>
    <w:p w:rsidR="00806DF7"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rsidR="007547AE" w:rsidRPr="00F50EDB" w:rsidRDefault="007547AE" w:rsidP="00763A4E">
      <w:pPr>
        <w:spacing w:before="0"/>
        <w:jc w:val="both"/>
        <w:rPr>
          <w:rFonts w:ascii="Times New Roman" w:hAnsi="Times New Roman" w:cs="Times New Roman"/>
          <w:sz w:val="24"/>
          <w:szCs w:val="24"/>
          <w:lang w:val="bs-Latn-BA"/>
        </w:rPr>
      </w:pPr>
    </w:p>
    <w:p w:rsidR="00806DF7"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davanja izjave:</w:t>
      </w:r>
    </w:p>
    <w:p w:rsidR="007547AE" w:rsidRPr="00F50EDB" w:rsidRDefault="007547AE" w:rsidP="00763A4E">
      <w:pPr>
        <w:spacing w:before="0"/>
        <w:jc w:val="both"/>
        <w:rPr>
          <w:rFonts w:ascii="Times New Roman" w:hAnsi="Times New Roman" w:cs="Times New Roman"/>
          <w:sz w:val="24"/>
          <w:szCs w:val="24"/>
          <w:lang w:val="bs-Latn-BA"/>
        </w:rPr>
      </w:pPr>
    </w:p>
    <w:p w:rsidR="00806DF7" w:rsidRPr="00F50EDB"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rsidR="00806DF7"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 nadležnog organa:</w:t>
      </w:r>
    </w:p>
    <w:p w:rsidR="007547AE" w:rsidRPr="00F50EDB" w:rsidRDefault="007547AE" w:rsidP="00763A4E">
      <w:pPr>
        <w:spacing w:before="0"/>
        <w:jc w:val="both"/>
        <w:rPr>
          <w:rFonts w:ascii="Times New Roman" w:hAnsi="Times New Roman" w:cs="Times New Roman"/>
          <w:sz w:val="24"/>
          <w:szCs w:val="24"/>
          <w:lang w:val="bs-Latn-BA"/>
        </w:rPr>
      </w:pPr>
    </w:p>
    <w:p w:rsidR="00806DF7" w:rsidRPr="00F50EDB" w:rsidRDefault="00806DF7" w:rsidP="00763A4E">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 M.P.</w:t>
      </w:r>
    </w:p>
    <w:p w:rsidR="00FC139A" w:rsidRPr="00F50EDB" w:rsidRDefault="00FC139A" w:rsidP="008700DC">
      <w:pPr>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br w:type="page"/>
      </w:r>
    </w:p>
    <w:p w:rsidR="00806DF7" w:rsidRPr="007E0647"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54" w:name="_Toc32770169"/>
      <w:bookmarkStart w:id="55" w:name="_Toc98227141"/>
      <w:r w:rsidRPr="007E0647">
        <w:rPr>
          <w:rFonts w:ascii="Times New Roman" w:hAnsi="Times New Roman" w:cs="Times New Roman"/>
          <w:sz w:val="24"/>
          <w:szCs w:val="24"/>
          <w:lang w:val="bs-Latn-BA"/>
        </w:rPr>
        <w:lastRenderedPageBreak/>
        <w:t>ANEKS 5</w:t>
      </w:r>
      <w:bookmarkEnd w:id="54"/>
      <w:bookmarkEnd w:id="55"/>
    </w:p>
    <w:p w:rsidR="00806DF7" w:rsidRPr="007E0647" w:rsidRDefault="00806DF7" w:rsidP="008700DC">
      <w:pPr>
        <w:pStyle w:val="Heading2"/>
        <w:numPr>
          <w:ilvl w:val="0"/>
          <w:numId w:val="0"/>
        </w:numPr>
        <w:ind w:left="576" w:hanging="576"/>
        <w:jc w:val="both"/>
        <w:rPr>
          <w:rFonts w:ascii="Times New Roman" w:hAnsi="Times New Roman" w:cs="Times New Roman"/>
          <w:sz w:val="24"/>
          <w:szCs w:val="24"/>
          <w:lang w:val="bs-Latn-BA"/>
        </w:rPr>
      </w:pPr>
      <w:bookmarkStart w:id="56" w:name="_Toc32770170"/>
      <w:bookmarkStart w:id="57" w:name="_Toc98227142"/>
      <w:r w:rsidRPr="007E0647">
        <w:rPr>
          <w:rFonts w:ascii="Times New Roman" w:hAnsi="Times New Roman" w:cs="Times New Roman"/>
          <w:sz w:val="24"/>
          <w:szCs w:val="24"/>
          <w:lang w:val="bs-Latn-BA"/>
        </w:rPr>
        <w:t>Izjava o ispunjenosti uslova iz člana 47. stav (1) tačke a) do d) i stav (4) Zakona o javnim nabavkama („Službeni glasnik BiH“, broj: 39/14</w:t>
      </w:r>
      <w:r w:rsidR="000F5C6A">
        <w:rPr>
          <w:rFonts w:ascii="Times New Roman" w:hAnsi="Times New Roman" w:cs="Times New Roman"/>
          <w:sz w:val="24"/>
          <w:szCs w:val="24"/>
          <w:lang w:val="bs-Latn-BA"/>
        </w:rPr>
        <w:t xml:space="preserve"> i 59/22</w:t>
      </w:r>
      <w:r w:rsidRPr="007E0647">
        <w:rPr>
          <w:rFonts w:ascii="Times New Roman" w:hAnsi="Times New Roman" w:cs="Times New Roman"/>
          <w:sz w:val="24"/>
          <w:szCs w:val="24"/>
          <w:lang w:val="bs-Latn-BA"/>
        </w:rPr>
        <w:t>)</w:t>
      </w:r>
      <w:bookmarkEnd w:id="56"/>
      <w:bookmarkEnd w:id="57"/>
    </w:p>
    <w:p w:rsidR="00806DF7" w:rsidRPr="007E0647" w:rsidRDefault="00806DF7" w:rsidP="008700DC">
      <w:pPr>
        <w:jc w:val="both"/>
        <w:rPr>
          <w:rFonts w:ascii="Times New Roman" w:hAnsi="Times New Roman" w:cs="Times New Roman"/>
          <w:sz w:val="24"/>
          <w:szCs w:val="24"/>
          <w:lang w:val="bs-Latn-BA"/>
        </w:rPr>
      </w:pP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Ja, niže</w:t>
      </w:r>
      <w:r w:rsidR="007E0647">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potpisani ________________________________ (ime i prezime), sa ličnom kartom broj: 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F50EDB">
        <w:rPr>
          <w:rFonts w:ascii="Times New Roman" w:hAnsi="Times New Roman" w:cs="Times New Roman"/>
          <w:b/>
          <w:sz w:val="24"/>
          <w:szCs w:val="24"/>
          <w:lang w:val="bs-Latn-BA"/>
        </w:rPr>
        <w:t>punom materijalnom i krivičnom odgovornošću</w:t>
      </w:r>
    </w:p>
    <w:p w:rsidR="00806DF7" w:rsidRPr="00F50EDB" w:rsidRDefault="00806DF7" w:rsidP="008700DC">
      <w:pPr>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IZJAVLJUJEM</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Dokumenti čije obične kopije dostavlja ponuđač ___________________________________________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u navedenom postupku javne nabavke, a kojima se dokazuje ekonomska i finansijska sposobnost iz člana 47. stav (1) tačke a) do d) Zakona o javnim nabavkama su identični sa originalima.</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Izjavu dao:</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davanja izjave:</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 ponuđača:</w:t>
      </w:r>
    </w:p>
    <w:p w:rsidR="00FC139A"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 M.P.</w:t>
      </w:r>
    </w:p>
    <w:p w:rsidR="00FC139A" w:rsidRPr="00F50EDB" w:rsidRDefault="00FC139A"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br w:type="page"/>
      </w:r>
    </w:p>
    <w:p w:rsidR="00806DF7" w:rsidRPr="007E0647"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58" w:name="_Toc32770171"/>
      <w:bookmarkStart w:id="59" w:name="_Toc98227143"/>
      <w:r w:rsidRPr="007E0647">
        <w:rPr>
          <w:rFonts w:ascii="Times New Roman" w:hAnsi="Times New Roman" w:cs="Times New Roman"/>
          <w:sz w:val="24"/>
          <w:szCs w:val="24"/>
          <w:lang w:val="bs-Latn-BA"/>
        </w:rPr>
        <w:lastRenderedPageBreak/>
        <w:t>ANEKS 6</w:t>
      </w:r>
      <w:bookmarkEnd w:id="58"/>
      <w:bookmarkEnd w:id="59"/>
    </w:p>
    <w:p w:rsidR="00806DF7" w:rsidRPr="007E0647" w:rsidRDefault="00806DF7" w:rsidP="008700DC">
      <w:pPr>
        <w:pStyle w:val="Heading2"/>
        <w:numPr>
          <w:ilvl w:val="0"/>
          <w:numId w:val="0"/>
        </w:numPr>
        <w:jc w:val="both"/>
        <w:rPr>
          <w:rFonts w:ascii="Times New Roman" w:hAnsi="Times New Roman" w:cs="Times New Roman"/>
          <w:b/>
          <w:sz w:val="24"/>
          <w:szCs w:val="24"/>
          <w:lang w:val="bs-Latn-BA"/>
        </w:rPr>
      </w:pPr>
      <w:bookmarkStart w:id="60" w:name="_Toc32770172"/>
      <w:bookmarkStart w:id="61" w:name="_Toc98227144"/>
      <w:r w:rsidRPr="007E0647">
        <w:rPr>
          <w:rFonts w:ascii="Times New Roman" w:hAnsi="Times New Roman" w:cs="Times New Roman"/>
          <w:sz w:val="24"/>
          <w:szCs w:val="24"/>
          <w:lang w:val="bs-Latn-BA"/>
        </w:rPr>
        <w:t xml:space="preserve">Izjava o ispunjenosti uslova iz člana 50. tačke  </w:t>
      </w:r>
      <w:r w:rsidR="009C7227">
        <w:rPr>
          <w:rFonts w:ascii="Times New Roman" w:hAnsi="Times New Roman" w:cs="Times New Roman"/>
          <w:sz w:val="24"/>
          <w:szCs w:val="24"/>
          <w:lang w:val="bs-Latn-BA"/>
        </w:rPr>
        <w:t xml:space="preserve">e) </w:t>
      </w:r>
      <w:r w:rsidRPr="007E0647">
        <w:rPr>
          <w:rFonts w:ascii="Times New Roman" w:hAnsi="Times New Roman" w:cs="Times New Roman"/>
          <w:sz w:val="24"/>
          <w:szCs w:val="24"/>
          <w:lang w:val="bs-Latn-BA"/>
        </w:rPr>
        <w:t xml:space="preserve"> (Tehnička i profesionalna sposobnost u postupku nabavke usluga) Zakona o javnim nabavkama („Službeni glasnik BiH“, broj: 39/14</w:t>
      </w:r>
      <w:r w:rsidR="000F5C6A">
        <w:rPr>
          <w:rFonts w:ascii="Times New Roman" w:hAnsi="Times New Roman" w:cs="Times New Roman"/>
          <w:sz w:val="24"/>
          <w:szCs w:val="24"/>
          <w:lang w:val="bs-Latn-BA"/>
        </w:rPr>
        <w:t xml:space="preserve"> i 59/22</w:t>
      </w:r>
      <w:r w:rsidRPr="007E0647">
        <w:rPr>
          <w:rFonts w:ascii="Times New Roman" w:hAnsi="Times New Roman" w:cs="Times New Roman"/>
          <w:sz w:val="24"/>
          <w:szCs w:val="24"/>
          <w:lang w:val="bs-Latn-BA"/>
        </w:rPr>
        <w:t>)</w:t>
      </w:r>
      <w:bookmarkEnd w:id="60"/>
      <w:bookmarkEnd w:id="61"/>
    </w:p>
    <w:p w:rsidR="00806DF7" w:rsidRPr="00F50EDB" w:rsidRDefault="00806DF7" w:rsidP="008700DC">
      <w:pPr>
        <w:jc w:val="both"/>
        <w:rPr>
          <w:rFonts w:ascii="Times New Roman" w:hAnsi="Times New Roman" w:cs="Times New Roman"/>
          <w:b/>
          <w:sz w:val="24"/>
          <w:szCs w:val="24"/>
          <w:lang w:val="bs-Latn-BA"/>
        </w:rPr>
      </w:pPr>
      <w:r w:rsidRPr="00F50EDB">
        <w:rPr>
          <w:rFonts w:ascii="Times New Roman" w:hAnsi="Times New Roman" w:cs="Times New Roman"/>
          <w:sz w:val="24"/>
          <w:szCs w:val="24"/>
          <w:lang w:val="bs-Latn-BA"/>
        </w:rPr>
        <w:t>Ja, niže</w:t>
      </w:r>
      <w:r w:rsidR="007E0647">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potpisani ________________________________ (ime i prezime), sa ličnom kartom broj: 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50. tačke c), d), </w:t>
      </w:r>
      <w:r w:rsidRPr="007E0647">
        <w:rPr>
          <w:rFonts w:ascii="Times New Roman" w:hAnsi="Times New Roman" w:cs="Times New Roman"/>
          <w:b/>
          <w:sz w:val="24"/>
          <w:szCs w:val="24"/>
          <w:lang w:val="bs-Latn-BA"/>
        </w:rPr>
        <w:t>e)</w:t>
      </w:r>
      <w:r w:rsidRPr="00F50EDB">
        <w:rPr>
          <w:rFonts w:ascii="Times New Roman" w:hAnsi="Times New Roman" w:cs="Times New Roman"/>
          <w:sz w:val="24"/>
          <w:szCs w:val="24"/>
          <w:lang w:val="bs-Latn-BA"/>
        </w:rPr>
        <w:t xml:space="preserve"> i g) Zakona o javnim nabavkama, pod </w:t>
      </w:r>
      <w:r w:rsidRPr="00F50EDB">
        <w:rPr>
          <w:rFonts w:ascii="Times New Roman" w:hAnsi="Times New Roman" w:cs="Times New Roman"/>
          <w:b/>
          <w:sz w:val="24"/>
          <w:szCs w:val="24"/>
          <w:lang w:val="bs-Latn-BA"/>
        </w:rPr>
        <w:t>punom materijalnom i krivičnom odgovornošću dajem sljedeću izjavu/e:</w:t>
      </w:r>
    </w:p>
    <w:p w:rsidR="00FB5576" w:rsidRPr="00F50EDB" w:rsidRDefault="00806DF7" w:rsidP="00597C25">
      <w:pPr>
        <w:pStyle w:val="ListParagraph"/>
        <w:numPr>
          <w:ilvl w:val="0"/>
          <w:numId w:val="20"/>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 angažiranom tehničkom osoblju ili tehničkim organima, a za koje se ne može zahtijevati da su zaposleni kod kandidata/ponuđača;</w:t>
      </w:r>
    </w:p>
    <w:p w:rsidR="00806DF7" w:rsidRPr="00F50EDB" w:rsidRDefault="00806DF7" w:rsidP="00597C25">
      <w:pPr>
        <w:pStyle w:val="ListParagraph"/>
        <w:numPr>
          <w:ilvl w:val="0"/>
          <w:numId w:val="20"/>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 prosječnom godišnjem broju zaposlenih i o broju rukovodećeg osoblja u posljednje tri godine;</w:t>
      </w:r>
    </w:p>
    <w:p w:rsidR="00806DF7" w:rsidRPr="00F50EDB" w:rsidRDefault="007E0647" w:rsidP="007E0647">
      <w:pPr>
        <w:pStyle w:val="ListParagraph"/>
        <w:ind w:left="630" w:hanging="63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Pr="007E0647">
        <w:rPr>
          <w:rFonts w:ascii="Times New Roman" w:hAnsi="Times New Roman" w:cs="Times New Roman"/>
          <w:b/>
          <w:sz w:val="24"/>
          <w:szCs w:val="24"/>
          <w:lang w:val="bs-Latn-BA"/>
        </w:rPr>
        <w:t>(e)</w:t>
      </w:r>
      <w:r>
        <w:rPr>
          <w:rFonts w:ascii="Times New Roman" w:hAnsi="Times New Roman" w:cs="Times New Roman"/>
          <w:sz w:val="24"/>
          <w:szCs w:val="24"/>
          <w:lang w:val="bs-Latn-BA"/>
        </w:rPr>
        <w:t xml:space="preserve"> </w:t>
      </w:r>
      <w:r w:rsidR="009C62CC" w:rsidRPr="00F50EDB">
        <w:rPr>
          <w:rFonts w:ascii="Times New Roman" w:hAnsi="Times New Roman" w:cs="Times New Roman"/>
          <w:sz w:val="24"/>
          <w:szCs w:val="24"/>
          <w:lang w:val="bs-Latn-BA"/>
        </w:rPr>
        <w:t xml:space="preserve">o </w:t>
      </w:r>
      <w:r w:rsidR="00806DF7" w:rsidRPr="00F50EDB">
        <w:rPr>
          <w:rFonts w:ascii="Times New Roman" w:hAnsi="Times New Roman" w:cs="Times New Roman"/>
          <w:sz w:val="24"/>
          <w:szCs w:val="24"/>
          <w:lang w:val="bs-Latn-BA"/>
        </w:rPr>
        <w:t>tehničkoj opremljenosti i osposobljenosti te mjerama kojima raspolaž</w:t>
      </w:r>
      <w:r w:rsidR="009C62CC" w:rsidRPr="00F50EDB">
        <w:rPr>
          <w:rFonts w:ascii="Times New Roman" w:hAnsi="Times New Roman" w:cs="Times New Roman"/>
          <w:sz w:val="24"/>
          <w:szCs w:val="24"/>
          <w:lang w:val="bs-Latn-BA"/>
        </w:rPr>
        <w:t>em</w:t>
      </w:r>
      <w:r w:rsidR="002F3BB7" w:rsidRPr="00F50EDB">
        <w:rPr>
          <w:rFonts w:ascii="Times New Roman" w:hAnsi="Times New Roman" w:cs="Times New Roman"/>
          <w:sz w:val="24"/>
          <w:szCs w:val="24"/>
          <w:lang w:val="bs-Latn-BA"/>
        </w:rPr>
        <w:t>o</w:t>
      </w:r>
      <w:r w:rsidR="00806DF7" w:rsidRPr="00F50EDB">
        <w:rPr>
          <w:rFonts w:ascii="Times New Roman" w:hAnsi="Times New Roman" w:cs="Times New Roman"/>
          <w:sz w:val="24"/>
          <w:szCs w:val="24"/>
          <w:lang w:val="bs-Latn-BA"/>
        </w:rPr>
        <w:t xml:space="preserve"> za </w:t>
      </w:r>
      <w:r>
        <w:rPr>
          <w:rFonts w:ascii="Times New Roman" w:hAnsi="Times New Roman" w:cs="Times New Roman"/>
          <w:sz w:val="24"/>
          <w:szCs w:val="24"/>
          <w:lang w:val="bs-Latn-BA"/>
        </w:rPr>
        <w:t xml:space="preserve">      </w:t>
      </w:r>
      <w:r w:rsidR="00806DF7" w:rsidRPr="00F50EDB">
        <w:rPr>
          <w:rFonts w:ascii="Times New Roman" w:hAnsi="Times New Roman" w:cs="Times New Roman"/>
          <w:sz w:val="24"/>
          <w:szCs w:val="24"/>
          <w:lang w:val="bs-Latn-BA"/>
        </w:rPr>
        <w:t>izvršenje konkretnih usluga i osiguranje kvaliteta;</w:t>
      </w:r>
    </w:p>
    <w:p w:rsidR="00806DF7" w:rsidRPr="00F50EDB" w:rsidRDefault="009C62CC" w:rsidP="00597C25">
      <w:pPr>
        <w:pStyle w:val="ListParagraph"/>
        <w:numPr>
          <w:ilvl w:val="0"/>
          <w:numId w:val="21"/>
        </w:num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o</w:t>
      </w:r>
      <w:r w:rsidR="00806DF7" w:rsidRPr="00F50EDB">
        <w:rPr>
          <w:rFonts w:ascii="Times New Roman" w:hAnsi="Times New Roman" w:cs="Times New Roman"/>
          <w:sz w:val="24"/>
          <w:szCs w:val="24"/>
          <w:lang w:val="bs-Latn-BA"/>
        </w:rPr>
        <w:t xml:space="preserve"> prihvata</w:t>
      </w:r>
      <w:r w:rsidRPr="00F50EDB">
        <w:rPr>
          <w:rFonts w:ascii="Times New Roman" w:hAnsi="Times New Roman" w:cs="Times New Roman"/>
          <w:sz w:val="24"/>
          <w:szCs w:val="24"/>
          <w:lang w:val="bs-Latn-BA"/>
        </w:rPr>
        <w:t>nju</w:t>
      </w:r>
      <w:r w:rsidR="00806DF7" w:rsidRPr="00F50EDB">
        <w:rPr>
          <w:rFonts w:ascii="Times New Roman" w:hAnsi="Times New Roman" w:cs="Times New Roman"/>
          <w:sz w:val="24"/>
          <w:szCs w:val="24"/>
          <w:lang w:val="bs-Latn-BA"/>
        </w:rPr>
        <w:t xml:space="preserve"> preduzimanje mjera za upravljanje zaštitom okoline i mjera energetske efikasnosti koje ć</w:t>
      </w:r>
      <w:r w:rsidR="002F3BB7" w:rsidRPr="00F50EDB">
        <w:rPr>
          <w:rFonts w:ascii="Times New Roman" w:hAnsi="Times New Roman" w:cs="Times New Roman"/>
          <w:sz w:val="24"/>
          <w:szCs w:val="24"/>
          <w:lang w:val="bs-Latn-BA"/>
        </w:rPr>
        <w:t>emo</w:t>
      </w:r>
      <w:r w:rsidR="00806DF7" w:rsidRPr="00F50EDB">
        <w:rPr>
          <w:rFonts w:ascii="Times New Roman" w:hAnsi="Times New Roman" w:cs="Times New Roman"/>
          <w:sz w:val="24"/>
          <w:szCs w:val="24"/>
          <w:lang w:val="bs-Latn-BA"/>
        </w:rPr>
        <w:t xml:space="preserve"> primjenjivati prilikom pružanja usluga.</w:t>
      </w:r>
    </w:p>
    <w:p w:rsidR="00FB5576"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(Zaokružiti jednu ili više tačaka koje su definisane kao zahtjevi u tenderskoj dokumentaciji)</w:t>
      </w:r>
    </w:p>
    <w:p w:rsidR="00806DF7" w:rsidRDefault="00597C25" w:rsidP="008700DC">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 xml:space="preserve">Navesti tražene dokaze iz tačke 5.4.2. </w:t>
      </w:r>
      <w:r w:rsidR="00806DF7" w:rsidRPr="00F50EDB">
        <w:rPr>
          <w:rFonts w:ascii="Times New Roman" w:hAnsi="Times New Roman" w:cs="Times New Roman"/>
          <w:bCs/>
          <w:sz w:val="24"/>
          <w:szCs w:val="24"/>
          <w:lang w:val="bs-Latn-BA"/>
        </w:rPr>
        <w:t>tenderske dokumentacije:</w:t>
      </w:r>
    </w:p>
    <w:p w:rsidR="00597C25" w:rsidRDefault="00597C25" w:rsidP="00597C25">
      <w:pPr>
        <w:pStyle w:val="ListParagraph"/>
        <w:numPr>
          <w:ilvl w:val="0"/>
          <w:numId w:val="36"/>
        </w:num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_______________________________________________________________</w:t>
      </w:r>
    </w:p>
    <w:p w:rsidR="00597C25" w:rsidRDefault="00597C25" w:rsidP="00597C25">
      <w:pPr>
        <w:pStyle w:val="ListParagraph"/>
        <w:numPr>
          <w:ilvl w:val="0"/>
          <w:numId w:val="36"/>
        </w:num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_______________________________________________________________</w:t>
      </w:r>
    </w:p>
    <w:p w:rsidR="00597C25" w:rsidRPr="00597C25" w:rsidRDefault="00597C25" w:rsidP="00597C25">
      <w:pPr>
        <w:pStyle w:val="ListParagraph"/>
        <w:numPr>
          <w:ilvl w:val="0"/>
          <w:numId w:val="36"/>
        </w:num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______________________________________________________________</w:t>
      </w:r>
    </w:p>
    <w:p w:rsidR="00806DF7" w:rsidRPr="00597C25" w:rsidRDefault="00806DF7" w:rsidP="00597C25">
      <w:pPr>
        <w:jc w:val="both"/>
        <w:rPr>
          <w:rFonts w:ascii="Times New Roman" w:hAnsi="Times New Roman" w:cs="Times New Roman"/>
          <w:sz w:val="24"/>
          <w:szCs w:val="24"/>
          <w:lang w:val="bs-Latn-BA"/>
        </w:rPr>
      </w:pPr>
      <w:r w:rsidRPr="00597C25">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tehnička i profesionalna sposobnost iz članova 48. i 50. Zakona o javnim nabavkama predstavlja prekršaj za koji su predviđene novčane kazne od 1.000,00 KM do 10.000,00 KM za ponuđača (pravno lice) i od 200,00 KM do 2.000,00 KM za odgovorno lice ponuđača.</w:t>
      </w:r>
    </w:p>
    <w:p w:rsidR="003314BD" w:rsidRDefault="003314BD" w:rsidP="003314BD">
      <w:pPr>
        <w:spacing w:before="0"/>
        <w:jc w:val="both"/>
        <w:rPr>
          <w:rFonts w:ascii="Times New Roman" w:hAnsi="Times New Roman" w:cs="Times New Roman"/>
          <w:sz w:val="24"/>
          <w:szCs w:val="24"/>
          <w:lang w:val="bs-Latn-BA"/>
        </w:rPr>
      </w:pPr>
    </w:p>
    <w:p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Izjavu dao:</w:t>
      </w:r>
    </w:p>
    <w:p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davanja izjave:</w:t>
      </w:r>
    </w:p>
    <w:p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lastRenderedPageBreak/>
        <w:t>____________________</w:t>
      </w:r>
    </w:p>
    <w:p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 ponuđača:</w:t>
      </w:r>
    </w:p>
    <w:p w:rsidR="00806DF7" w:rsidRPr="00F50EDB" w:rsidRDefault="00806DF7" w:rsidP="003314BD">
      <w:pPr>
        <w:spacing w:before="0"/>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M.P.</w:t>
      </w:r>
    </w:p>
    <w:p w:rsidR="00FC139A" w:rsidRPr="00C021DC" w:rsidRDefault="00FC139A" w:rsidP="008700DC">
      <w:pPr>
        <w:jc w:val="both"/>
        <w:rPr>
          <w:rFonts w:cstheme="minorHAnsi"/>
          <w:b/>
          <w:sz w:val="24"/>
          <w:szCs w:val="24"/>
          <w:lang w:val="bs-Latn-BA"/>
        </w:rPr>
      </w:pPr>
      <w:r w:rsidRPr="00F50EDB">
        <w:rPr>
          <w:rFonts w:ascii="Times New Roman" w:hAnsi="Times New Roman" w:cs="Times New Roman"/>
          <w:b/>
          <w:sz w:val="24"/>
          <w:szCs w:val="24"/>
          <w:lang w:val="bs-Latn-BA"/>
        </w:rPr>
        <w:br w:type="page"/>
      </w:r>
    </w:p>
    <w:p w:rsidR="00806DF7" w:rsidRPr="00E66F13" w:rsidRDefault="00806DF7" w:rsidP="00BE6B73">
      <w:pPr>
        <w:pStyle w:val="Heading1"/>
        <w:numPr>
          <w:ilvl w:val="0"/>
          <w:numId w:val="0"/>
        </w:numPr>
        <w:ind w:left="6191" w:firstLine="289"/>
        <w:jc w:val="both"/>
        <w:rPr>
          <w:rFonts w:ascii="Times New Roman" w:hAnsi="Times New Roman" w:cs="Times New Roman"/>
          <w:sz w:val="24"/>
          <w:szCs w:val="24"/>
        </w:rPr>
      </w:pPr>
      <w:bookmarkStart w:id="62" w:name="_Toc32770173"/>
      <w:bookmarkStart w:id="63" w:name="_Toc98227145"/>
      <w:r w:rsidRPr="00E66F13">
        <w:rPr>
          <w:rFonts w:ascii="Times New Roman" w:hAnsi="Times New Roman" w:cs="Times New Roman"/>
          <w:sz w:val="24"/>
          <w:szCs w:val="24"/>
        </w:rPr>
        <w:lastRenderedPageBreak/>
        <w:t>ANEKS 7</w:t>
      </w:r>
      <w:bookmarkEnd w:id="62"/>
      <w:bookmarkEnd w:id="63"/>
    </w:p>
    <w:p w:rsidR="00806DF7" w:rsidRPr="00E66F13" w:rsidRDefault="00806DF7" w:rsidP="003314BD">
      <w:pPr>
        <w:pStyle w:val="Heading2"/>
        <w:numPr>
          <w:ilvl w:val="0"/>
          <w:numId w:val="0"/>
        </w:numPr>
        <w:ind w:left="578" w:hanging="578"/>
        <w:jc w:val="center"/>
        <w:rPr>
          <w:rFonts w:ascii="Times New Roman" w:hAnsi="Times New Roman" w:cs="Times New Roman"/>
          <w:b/>
          <w:sz w:val="24"/>
          <w:szCs w:val="24"/>
          <w:lang w:val="bs-Latn-BA"/>
        </w:rPr>
      </w:pPr>
      <w:bookmarkStart w:id="64" w:name="_Toc32770174"/>
      <w:bookmarkStart w:id="65" w:name="_Toc98227146"/>
      <w:r w:rsidRPr="00E66F13">
        <w:rPr>
          <w:rFonts w:ascii="Times New Roman" w:hAnsi="Times New Roman" w:cs="Times New Roman"/>
          <w:sz w:val="24"/>
          <w:szCs w:val="24"/>
          <w:lang w:val="bs-Latn-BA"/>
        </w:rPr>
        <w:t>PISMENA IZJAVA</w:t>
      </w:r>
      <w:bookmarkEnd w:id="64"/>
      <w:bookmarkEnd w:id="65"/>
    </w:p>
    <w:p w:rsidR="00806DF7" w:rsidRPr="00E66F13" w:rsidRDefault="00806DF7" w:rsidP="003314BD">
      <w:pPr>
        <w:spacing w:after="120"/>
        <w:jc w:val="center"/>
        <w:rPr>
          <w:rFonts w:ascii="Times New Roman" w:hAnsi="Times New Roman" w:cs="Times New Roman"/>
          <w:b/>
          <w:bCs/>
          <w:color w:val="000000" w:themeColor="text1"/>
          <w:sz w:val="24"/>
          <w:szCs w:val="24"/>
          <w:lang w:val="bs-Latn-BA"/>
        </w:rPr>
      </w:pPr>
      <w:bookmarkStart w:id="66" w:name="_Toc32770175"/>
      <w:r w:rsidRPr="00E66F13">
        <w:rPr>
          <w:rFonts w:ascii="Times New Roman" w:hAnsi="Times New Roman" w:cs="Times New Roman"/>
          <w:b/>
          <w:bCs/>
          <w:color w:val="000000" w:themeColor="text1"/>
          <w:sz w:val="24"/>
          <w:szCs w:val="24"/>
          <w:lang w:val="bs-Latn-BA"/>
        </w:rPr>
        <w:t>IZ ČLANA 52. ZAKONA O JAVNIM NABAVKAMA</w:t>
      </w:r>
      <w:bookmarkEnd w:id="66"/>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Ja, niže</w:t>
      </w:r>
      <w:r w:rsidR="00E66F13">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potpisani ________________________________ (ime i prezime), sa ličnom kartom broj: 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F50EDB">
        <w:rPr>
          <w:rFonts w:ascii="Times New Roman" w:hAnsi="Times New Roman" w:cs="Times New Roman"/>
          <w:b/>
          <w:sz w:val="24"/>
          <w:szCs w:val="24"/>
          <w:lang w:val="bs-Latn-BA"/>
        </w:rPr>
        <w:t>punom materijalnom i krivičnom odgovornošću</w:t>
      </w:r>
    </w:p>
    <w:p w:rsidR="00806DF7" w:rsidRPr="00F50EDB" w:rsidRDefault="00806DF7" w:rsidP="008700DC">
      <w:pPr>
        <w:jc w:val="both"/>
        <w:rPr>
          <w:rFonts w:ascii="Times New Roman" w:hAnsi="Times New Roman" w:cs="Times New Roman"/>
          <w:b/>
          <w:sz w:val="24"/>
          <w:szCs w:val="24"/>
          <w:lang w:val="bs-Latn-BA"/>
        </w:rPr>
      </w:pPr>
      <w:r w:rsidRPr="00F50EDB">
        <w:rPr>
          <w:rFonts w:ascii="Times New Roman" w:hAnsi="Times New Roman" w:cs="Times New Roman"/>
          <w:b/>
          <w:sz w:val="24"/>
          <w:szCs w:val="24"/>
          <w:lang w:val="bs-Latn-BA"/>
        </w:rPr>
        <w:t>IZJAVLJUJEM</w:t>
      </w:r>
    </w:p>
    <w:p w:rsidR="00806DF7" w:rsidRPr="00F50EDB"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Nisam ponudio mito ni jednom licu uključenom u proces javne nabavke, u bilo kojoj fazi procesa javne nabavke.</w:t>
      </w:r>
    </w:p>
    <w:p w:rsidR="00806DF7" w:rsidRPr="00F50EDB"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806DF7" w:rsidRPr="00F50EDB"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806DF7" w:rsidRPr="00F50EDB"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Nisam bio uključen u bilo kakve aktivnosti koje za cilj imaju korupciju u javnim nabavkama.</w:t>
      </w:r>
    </w:p>
    <w:p w:rsidR="00806DF7" w:rsidRPr="00F50EDB"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Nisam sudjelovao u bilo kakvoj radnji koja je za cilj imala korupciju u toku postupka javne nabavke.</w:t>
      </w:r>
    </w:p>
    <w:p w:rsidR="00DC08EC"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Davanjem ove izjave, svjestan sam krivične odgovornosti predviđene za krivična djela primanja i davanja mita i krivična djela protiv službene i druge odgovornosti i dužnosti utvrđene u Krivičnim zakonima Bosne i Hercegovi</w:t>
      </w:r>
      <w:r w:rsidR="0070765B">
        <w:rPr>
          <w:rFonts w:ascii="Times New Roman" w:hAnsi="Times New Roman" w:cs="Times New Roman"/>
          <w:sz w:val="24"/>
          <w:szCs w:val="24"/>
          <w:lang w:val="bs-Latn-BA"/>
        </w:rPr>
        <w:t>ne.</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Izjavu dao:</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Mjesto i datum davanja izjave:</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 nadležnog organa:</w:t>
      </w:r>
    </w:p>
    <w:p w:rsidR="0070765B" w:rsidRDefault="00806DF7" w:rsidP="0070765B">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r w:rsidR="00FB5576" w:rsidRPr="00F50EDB">
        <w:rPr>
          <w:rFonts w:ascii="Times New Roman" w:hAnsi="Times New Roman" w:cs="Times New Roman"/>
          <w:sz w:val="24"/>
          <w:szCs w:val="24"/>
          <w:lang w:val="bs-Latn-BA"/>
        </w:rPr>
        <w:t xml:space="preserve"> </w:t>
      </w:r>
      <w:r w:rsidRPr="00F50EDB">
        <w:rPr>
          <w:rFonts w:ascii="Times New Roman" w:hAnsi="Times New Roman" w:cs="Times New Roman"/>
          <w:sz w:val="24"/>
          <w:szCs w:val="24"/>
          <w:lang w:val="bs-Latn-BA"/>
        </w:rPr>
        <w:t>M.P.</w:t>
      </w:r>
      <w:bookmarkStart w:id="67" w:name="_Toc32770176"/>
      <w:bookmarkStart w:id="68" w:name="_Toc98227147"/>
    </w:p>
    <w:p w:rsidR="00806DF7" w:rsidRPr="0070765B" w:rsidRDefault="00806DF7" w:rsidP="0070765B">
      <w:pPr>
        <w:jc w:val="right"/>
        <w:rPr>
          <w:rFonts w:ascii="Times New Roman" w:hAnsi="Times New Roman" w:cs="Times New Roman"/>
          <w:sz w:val="24"/>
          <w:szCs w:val="24"/>
          <w:lang w:val="bs-Latn-BA"/>
        </w:rPr>
      </w:pPr>
      <w:r w:rsidRPr="00E66F13">
        <w:rPr>
          <w:rFonts w:ascii="Times New Roman" w:hAnsi="Times New Roman" w:cs="Times New Roman"/>
          <w:sz w:val="24"/>
          <w:szCs w:val="24"/>
        </w:rPr>
        <w:lastRenderedPageBreak/>
        <w:t>ANEKS 8</w:t>
      </w:r>
      <w:bookmarkEnd w:id="67"/>
      <w:bookmarkEnd w:id="68"/>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Predmet nabavke: ___________________________________________________</w:t>
      </w:r>
    </w:p>
    <w:p w:rsidR="00806DF7" w:rsidRPr="00F50EDB" w:rsidRDefault="00806DF7" w:rsidP="008700DC">
      <w:pPr>
        <w:jc w:val="both"/>
        <w:rPr>
          <w:rFonts w:ascii="Times New Roman" w:hAnsi="Times New Roman" w:cs="Times New Roman"/>
          <w:bCs/>
          <w:sz w:val="24"/>
          <w:szCs w:val="24"/>
          <w:lang w:val="bs-Latn-BA"/>
        </w:rPr>
      </w:pPr>
      <w:r w:rsidRPr="00F50EDB">
        <w:rPr>
          <w:rFonts w:ascii="Times New Roman" w:hAnsi="Times New Roman" w:cs="Times New Roman"/>
          <w:bCs/>
          <w:sz w:val="24"/>
          <w:szCs w:val="24"/>
          <w:lang w:val="bs-Latn-BA"/>
        </w:rPr>
        <w:t>Oznaka ugovora o javnoj nabavci: ______________________________________</w:t>
      </w:r>
    </w:p>
    <w:p w:rsidR="00806DF7" w:rsidRPr="00F50EDB" w:rsidRDefault="00806DF7" w:rsidP="00FC6080">
      <w:pPr>
        <w:pStyle w:val="Heading2"/>
        <w:numPr>
          <w:ilvl w:val="0"/>
          <w:numId w:val="0"/>
        </w:numPr>
        <w:ind w:left="578" w:hanging="578"/>
        <w:jc w:val="center"/>
        <w:rPr>
          <w:rFonts w:ascii="Times New Roman" w:hAnsi="Times New Roman" w:cs="Times New Roman"/>
          <w:b/>
          <w:lang w:val="bs-Latn-BA"/>
        </w:rPr>
      </w:pPr>
      <w:bookmarkStart w:id="69" w:name="_Toc32770177"/>
      <w:bookmarkStart w:id="70" w:name="_Toc98227148"/>
      <w:r w:rsidRPr="00F50EDB">
        <w:rPr>
          <w:rFonts w:ascii="Times New Roman" w:hAnsi="Times New Roman" w:cs="Times New Roman"/>
          <w:lang w:val="bs-Latn-BA"/>
        </w:rPr>
        <w:t>POVJERLJIVE INFORMACIJE</w:t>
      </w:r>
      <w:bookmarkEnd w:id="69"/>
      <w:bookmarkEnd w:id="70"/>
    </w:p>
    <w:p w:rsidR="00806DF7" w:rsidRPr="00F50EDB" w:rsidRDefault="00806DF7" w:rsidP="008700DC">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66"/>
        <w:gridCol w:w="1585"/>
        <w:gridCol w:w="2284"/>
      </w:tblGrid>
      <w:tr w:rsidR="00806DF7" w:rsidRPr="00F50EDB" w:rsidTr="00806DF7">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806DF7" w:rsidRPr="00F50ED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806DF7" w:rsidRPr="00F50ED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806DF7" w:rsidRPr="00F50ED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806DF7" w:rsidRPr="00F50EDB" w:rsidRDefault="00806DF7" w:rsidP="008700DC">
            <w:pPr>
              <w:jc w:val="both"/>
              <w:rPr>
                <w:rFonts w:ascii="Times New Roman" w:hAnsi="Times New Roman" w:cs="Times New Roman"/>
                <w:b/>
                <w:bCs/>
                <w:sz w:val="24"/>
                <w:szCs w:val="24"/>
                <w:lang w:val="bs-Latn-BA"/>
              </w:rPr>
            </w:pPr>
            <w:r w:rsidRPr="00F50EDB">
              <w:rPr>
                <w:rFonts w:ascii="Times New Roman" w:hAnsi="Times New Roman" w:cs="Times New Roman"/>
                <w:b/>
                <w:bCs/>
                <w:sz w:val="24"/>
                <w:szCs w:val="24"/>
                <w:lang w:val="bs-Latn-BA"/>
              </w:rPr>
              <w:t>Vremenski period u kojem će te informacije biti povjerljive</w:t>
            </w:r>
          </w:p>
        </w:tc>
      </w:tr>
      <w:tr w:rsidR="00806DF7" w:rsidRPr="00F50EDB" w:rsidTr="00806DF7">
        <w:tc>
          <w:tcPr>
            <w:tcW w:w="2988"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p w:rsidR="00806DF7" w:rsidRPr="00F50EDB"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r>
      <w:tr w:rsidR="00806DF7" w:rsidRPr="00F50EDB" w:rsidTr="00806DF7">
        <w:tc>
          <w:tcPr>
            <w:tcW w:w="2988"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p w:rsidR="00806DF7" w:rsidRPr="00F50EDB"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r>
      <w:tr w:rsidR="00806DF7" w:rsidRPr="00F50EDB" w:rsidTr="00806DF7">
        <w:tc>
          <w:tcPr>
            <w:tcW w:w="2988"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p w:rsidR="00806DF7" w:rsidRPr="00F50EDB"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r>
      <w:tr w:rsidR="00806DF7" w:rsidRPr="00F50EDB" w:rsidTr="00806DF7">
        <w:tc>
          <w:tcPr>
            <w:tcW w:w="2988"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p w:rsidR="00806DF7" w:rsidRPr="00F50EDB"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F50EDB" w:rsidRDefault="00806DF7" w:rsidP="008700DC">
            <w:pPr>
              <w:jc w:val="both"/>
              <w:rPr>
                <w:rFonts w:ascii="Times New Roman" w:hAnsi="Times New Roman" w:cs="Times New Roman"/>
                <w:bCs/>
                <w:sz w:val="24"/>
                <w:szCs w:val="24"/>
                <w:lang w:val="bs-Latn-BA"/>
              </w:rPr>
            </w:pPr>
          </w:p>
        </w:tc>
      </w:tr>
    </w:tbl>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Potpis i pečat ponuđača</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____________________</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b/>
          <w:bCs/>
          <w:sz w:val="24"/>
          <w:szCs w:val="24"/>
          <w:lang w:val="bs-Latn-BA"/>
        </w:rPr>
        <w:t>NAPOMENA</w:t>
      </w:r>
      <w:r w:rsidRPr="00F50EDB">
        <w:rPr>
          <w:rFonts w:ascii="Times New Roman" w:hAnsi="Times New Roman" w:cs="Times New Roman"/>
          <w:sz w:val="24"/>
          <w:szCs w:val="24"/>
          <w:lang w:val="bs-Latn-BA"/>
        </w:rPr>
        <w:t>:</w:t>
      </w:r>
    </w:p>
    <w:p w:rsidR="00FB5576"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Ukoliko ponuđači određene informacije/podatke iz ponude označavaju povjerljivim, odnosno poslovnom tajnom, dužni su da u ponudi navedu i pravni osnov na temelju kojeg su ti podaci tajni i povjerljivi.</w:t>
      </w:r>
    </w:p>
    <w:p w:rsidR="00806DF7" w:rsidRPr="00F50EDB" w:rsidRDefault="00806DF7"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DC08EC" w:rsidRPr="00F50EDB" w:rsidRDefault="00DC08EC" w:rsidP="008700DC">
      <w:pPr>
        <w:jc w:val="both"/>
        <w:rPr>
          <w:rFonts w:ascii="Times New Roman" w:hAnsi="Times New Roman" w:cs="Times New Roman"/>
          <w:sz w:val="24"/>
          <w:szCs w:val="24"/>
          <w:lang w:val="bs-Latn-BA"/>
        </w:rPr>
      </w:pPr>
      <w:r w:rsidRPr="00F50EDB">
        <w:rPr>
          <w:rFonts w:ascii="Times New Roman" w:hAnsi="Times New Roman" w:cs="Times New Roman"/>
          <w:sz w:val="24"/>
          <w:szCs w:val="24"/>
          <w:lang w:val="bs-Latn-BA"/>
        </w:rPr>
        <w:br w:type="page"/>
      </w:r>
    </w:p>
    <w:p w:rsidR="00C574EB" w:rsidRDefault="00C574EB" w:rsidP="00BE6B73">
      <w:pPr>
        <w:pStyle w:val="Heading1"/>
        <w:numPr>
          <w:ilvl w:val="0"/>
          <w:numId w:val="0"/>
        </w:numPr>
        <w:ind w:left="6911"/>
        <w:jc w:val="both"/>
        <w:rPr>
          <w:rFonts w:ascii="Times New Roman" w:hAnsi="Times New Roman" w:cs="Times New Roman"/>
          <w:sz w:val="24"/>
          <w:szCs w:val="24"/>
          <w:lang w:val="bs-Latn-BA"/>
        </w:rPr>
      </w:pPr>
      <w:bookmarkStart w:id="71" w:name="_Toc32770182"/>
      <w:bookmarkStart w:id="72" w:name="_Toc98227151"/>
    </w:p>
    <w:p w:rsidR="00C574EB" w:rsidRPr="00906B2E" w:rsidRDefault="00C574EB" w:rsidP="00BE6B73">
      <w:pPr>
        <w:pStyle w:val="Heading1"/>
        <w:numPr>
          <w:ilvl w:val="0"/>
          <w:numId w:val="0"/>
        </w:numPr>
        <w:ind w:left="6911"/>
        <w:jc w:val="both"/>
        <w:rPr>
          <w:rFonts w:ascii="Times New Roman" w:hAnsi="Times New Roman" w:cs="Times New Roman"/>
          <w:sz w:val="24"/>
          <w:szCs w:val="24"/>
          <w:lang w:val="bs-Latn-BA"/>
        </w:rPr>
      </w:pPr>
      <w:r w:rsidRPr="00906B2E">
        <w:rPr>
          <w:rFonts w:ascii="Times New Roman" w:hAnsi="Times New Roman" w:cs="Times New Roman"/>
          <w:sz w:val="24"/>
          <w:szCs w:val="24"/>
          <w:lang w:val="bs-Latn-BA"/>
        </w:rPr>
        <w:t>ANEKS 9</w:t>
      </w:r>
    </w:p>
    <w:p w:rsidR="00C574EB" w:rsidRPr="00906B2E" w:rsidRDefault="005A0ADA" w:rsidP="00906B2E">
      <w:pPr>
        <w:ind w:right="26"/>
        <w:jc w:val="both"/>
        <w:rPr>
          <w:rFonts w:ascii="Times New Roman" w:hAnsi="Times New Roman" w:cs="Times New Roman"/>
          <w:lang w:val="sr-Cyrl-BA"/>
        </w:rPr>
      </w:pPr>
      <w:r>
        <w:rPr>
          <w:rFonts w:ascii="Times New Roman" w:hAnsi="Times New Roman" w:cs="Times New Roman"/>
          <w:lang w:val="sr-Cyrl-RS"/>
        </w:rPr>
        <w:t>Na</w:t>
      </w:r>
      <w:r w:rsidR="00C574EB" w:rsidRPr="00906B2E">
        <w:rPr>
          <w:rFonts w:ascii="Times New Roman" w:hAnsi="Times New Roman" w:cs="Times New Roman"/>
          <w:lang w:val="sr-Cyrl-RS"/>
        </w:rPr>
        <w:t xml:space="preserve"> </w:t>
      </w:r>
      <w:r>
        <w:rPr>
          <w:rFonts w:ascii="Times New Roman" w:hAnsi="Times New Roman" w:cs="Times New Roman"/>
          <w:lang w:val="sr-Cyrl-RS"/>
        </w:rPr>
        <w:t>osnovu</w:t>
      </w:r>
      <w:r w:rsidR="00C574EB" w:rsidRPr="00906B2E">
        <w:rPr>
          <w:rFonts w:ascii="Times New Roman" w:hAnsi="Times New Roman" w:cs="Times New Roman"/>
          <w:lang w:val="sr-Cyrl-RS"/>
        </w:rPr>
        <w:t xml:space="preserve"> </w:t>
      </w:r>
      <w:r>
        <w:rPr>
          <w:rFonts w:ascii="Times New Roman" w:hAnsi="Times New Roman" w:cs="Times New Roman"/>
          <w:lang w:val="sr-Cyrl-RS"/>
        </w:rPr>
        <w:t>člana</w:t>
      </w:r>
      <w:r w:rsidR="00C574EB" w:rsidRPr="00906B2E">
        <w:rPr>
          <w:rFonts w:ascii="Times New Roman" w:hAnsi="Times New Roman" w:cs="Times New Roman"/>
          <w:lang w:val="sr-Cyrl-RS"/>
        </w:rPr>
        <w:t xml:space="preserve"> 32.</w:t>
      </w:r>
      <w:r w:rsidR="00C574EB" w:rsidRPr="00906B2E">
        <w:rPr>
          <w:rFonts w:ascii="Times New Roman" w:hAnsi="Times New Roman" w:cs="Times New Roman"/>
          <w:lang w:val="sr-Latn-RS"/>
        </w:rPr>
        <w:t xml:space="preserve"> </w:t>
      </w:r>
      <w:r>
        <w:rPr>
          <w:rFonts w:ascii="Times New Roman" w:hAnsi="Times New Roman" w:cs="Times New Roman"/>
          <w:lang w:val="sr-Cyrl-RS"/>
        </w:rPr>
        <w:t>Zakona</w:t>
      </w:r>
      <w:r w:rsidR="00C574EB" w:rsidRPr="00906B2E">
        <w:rPr>
          <w:rFonts w:ascii="Times New Roman" w:hAnsi="Times New Roman" w:cs="Times New Roman"/>
          <w:lang w:val="sr-Cyrl-RS"/>
        </w:rPr>
        <w:t xml:space="preserve"> </w:t>
      </w:r>
      <w:r>
        <w:rPr>
          <w:rFonts w:ascii="Times New Roman" w:hAnsi="Times New Roman" w:cs="Times New Roman"/>
          <w:lang w:val="sr-Cyrl-RS"/>
        </w:rPr>
        <w:t>o</w:t>
      </w:r>
      <w:r w:rsidR="00C574EB" w:rsidRPr="00906B2E">
        <w:rPr>
          <w:rFonts w:ascii="Times New Roman" w:hAnsi="Times New Roman" w:cs="Times New Roman"/>
          <w:lang w:val="sr-Cyrl-RS"/>
        </w:rPr>
        <w:t xml:space="preserve"> </w:t>
      </w:r>
      <w:r>
        <w:rPr>
          <w:rFonts w:ascii="Times New Roman" w:hAnsi="Times New Roman" w:cs="Times New Roman"/>
          <w:lang w:val="sr-Cyrl-RS"/>
        </w:rPr>
        <w:t>javnim</w:t>
      </w:r>
      <w:r w:rsidR="00C574EB" w:rsidRPr="00906B2E">
        <w:rPr>
          <w:rFonts w:ascii="Times New Roman" w:hAnsi="Times New Roman" w:cs="Times New Roman"/>
          <w:lang w:val="sr-Cyrl-RS"/>
        </w:rPr>
        <w:t xml:space="preserve"> </w:t>
      </w:r>
      <w:r>
        <w:rPr>
          <w:rFonts w:ascii="Times New Roman" w:hAnsi="Times New Roman" w:cs="Times New Roman"/>
          <w:lang w:val="sr-Cyrl-RS"/>
        </w:rPr>
        <w:t>nabavkama</w:t>
      </w:r>
      <w:r w:rsidR="00C574EB" w:rsidRPr="00906B2E">
        <w:rPr>
          <w:rFonts w:ascii="Times New Roman" w:hAnsi="Times New Roman" w:cs="Times New Roman"/>
          <w:lang w:val="sr-Cyrl-RS"/>
        </w:rPr>
        <w:t xml:space="preserve"> </w:t>
      </w:r>
      <w:r>
        <w:rPr>
          <w:rFonts w:ascii="Times New Roman" w:hAnsi="Times New Roman" w:cs="Times New Roman"/>
          <w:lang w:val="sr-Cyrl-RS"/>
        </w:rPr>
        <w:t>Bosne</w:t>
      </w:r>
      <w:r w:rsidR="00C574EB" w:rsidRPr="00906B2E">
        <w:rPr>
          <w:rFonts w:ascii="Times New Roman" w:hAnsi="Times New Roman" w:cs="Times New Roman"/>
          <w:lang w:val="sr-Cyrl-RS"/>
        </w:rPr>
        <w:t xml:space="preserve"> </w:t>
      </w:r>
      <w:r>
        <w:rPr>
          <w:rFonts w:ascii="Times New Roman" w:hAnsi="Times New Roman" w:cs="Times New Roman"/>
          <w:lang w:val="sr-Cyrl-RS"/>
        </w:rPr>
        <w:t>i</w:t>
      </w:r>
      <w:r w:rsidR="00C574EB" w:rsidRPr="00906B2E">
        <w:rPr>
          <w:rFonts w:ascii="Times New Roman" w:hAnsi="Times New Roman" w:cs="Times New Roman"/>
          <w:lang w:val="sr-Cyrl-RS"/>
        </w:rPr>
        <w:t xml:space="preserve"> </w:t>
      </w:r>
      <w:r>
        <w:rPr>
          <w:rFonts w:ascii="Times New Roman" w:hAnsi="Times New Roman" w:cs="Times New Roman"/>
          <w:lang w:val="sr-Cyrl-RS"/>
        </w:rPr>
        <w:t>hercegovine</w:t>
      </w:r>
      <w:r w:rsidR="00C574EB" w:rsidRPr="00906B2E">
        <w:rPr>
          <w:rFonts w:ascii="Times New Roman" w:hAnsi="Times New Roman" w:cs="Times New Roman"/>
          <w:lang w:val="sr-Cyrl-RS"/>
        </w:rPr>
        <w:t xml:space="preserve"> („ </w:t>
      </w:r>
      <w:r>
        <w:rPr>
          <w:rFonts w:ascii="Times New Roman" w:hAnsi="Times New Roman" w:cs="Times New Roman"/>
          <w:lang w:val="sr-Cyrl-RS"/>
        </w:rPr>
        <w:t>Službeni</w:t>
      </w:r>
      <w:r w:rsidR="00C574EB" w:rsidRPr="00906B2E">
        <w:rPr>
          <w:rFonts w:ascii="Times New Roman" w:hAnsi="Times New Roman" w:cs="Times New Roman"/>
          <w:lang w:val="sr-Cyrl-RS"/>
        </w:rPr>
        <w:t xml:space="preserve"> </w:t>
      </w:r>
      <w:r>
        <w:rPr>
          <w:rFonts w:ascii="Times New Roman" w:hAnsi="Times New Roman" w:cs="Times New Roman"/>
          <w:lang w:val="sr-Cyrl-RS"/>
        </w:rPr>
        <w:t>glasnik</w:t>
      </w:r>
      <w:r w:rsidR="00C574EB" w:rsidRPr="00906B2E">
        <w:rPr>
          <w:rFonts w:ascii="Times New Roman" w:hAnsi="Times New Roman" w:cs="Times New Roman"/>
          <w:lang w:val="sr-Cyrl-RS"/>
        </w:rPr>
        <w:t xml:space="preserve"> </w:t>
      </w:r>
      <w:r>
        <w:rPr>
          <w:rFonts w:ascii="Times New Roman" w:hAnsi="Times New Roman" w:cs="Times New Roman"/>
          <w:lang w:val="sr-Cyrl-RS"/>
        </w:rPr>
        <w:t>BiH</w:t>
      </w:r>
      <w:r w:rsidR="00C574EB" w:rsidRPr="00906B2E">
        <w:rPr>
          <w:rFonts w:ascii="Times New Roman" w:hAnsi="Times New Roman" w:cs="Times New Roman"/>
          <w:lang w:val="sr-Cyrl-RS"/>
        </w:rPr>
        <w:t xml:space="preserve">, </w:t>
      </w:r>
      <w:r>
        <w:rPr>
          <w:rFonts w:ascii="Times New Roman" w:hAnsi="Times New Roman" w:cs="Times New Roman"/>
          <w:lang w:val="sr-Cyrl-RS"/>
        </w:rPr>
        <w:t>broj</w:t>
      </w:r>
      <w:r w:rsidR="00C574EB" w:rsidRPr="00906B2E">
        <w:rPr>
          <w:rFonts w:ascii="Times New Roman" w:hAnsi="Times New Roman" w:cs="Times New Roman"/>
          <w:lang w:val="sr-Cyrl-RS"/>
        </w:rPr>
        <w:t>: 39/14</w:t>
      </w:r>
      <w:r w:rsidR="000F5C6A">
        <w:rPr>
          <w:rFonts w:ascii="Times New Roman" w:hAnsi="Times New Roman" w:cs="Times New Roman"/>
          <w:lang w:val="sr-Latn-RS"/>
        </w:rPr>
        <w:t xml:space="preserve"> i 59/22</w:t>
      </w:r>
      <w:r w:rsidR="00C574EB" w:rsidRPr="00906B2E">
        <w:rPr>
          <w:rFonts w:ascii="Times New Roman" w:hAnsi="Times New Roman" w:cs="Times New Roman"/>
          <w:lang w:val="sr-Cyrl-RS"/>
        </w:rPr>
        <w:t xml:space="preserve">), </w:t>
      </w:r>
      <w:r>
        <w:rPr>
          <w:rFonts w:ascii="Times New Roman" w:hAnsi="Times New Roman" w:cs="Times New Roman"/>
          <w:lang w:val="sr-Cyrl-RS"/>
        </w:rPr>
        <w:t>a</w:t>
      </w:r>
      <w:r w:rsidR="00C574EB" w:rsidRPr="00906B2E">
        <w:rPr>
          <w:rFonts w:ascii="Times New Roman" w:hAnsi="Times New Roman" w:cs="Times New Roman"/>
          <w:lang w:val="sr-Cyrl-RS"/>
        </w:rPr>
        <w:t xml:space="preserve"> </w:t>
      </w:r>
      <w:r>
        <w:rPr>
          <w:rFonts w:ascii="Times New Roman" w:hAnsi="Times New Roman" w:cs="Times New Roman"/>
          <w:lang w:val="sr-Cyrl-RS"/>
        </w:rPr>
        <w:t>nakon</w:t>
      </w:r>
      <w:r w:rsidR="00C574EB" w:rsidRPr="00906B2E">
        <w:rPr>
          <w:rFonts w:ascii="Times New Roman" w:hAnsi="Times New Roman" w:cs="Times New Roman"/>
          <w:lang w:val="sr-Cyrl-RS"/>
        </w:rPr>
        <w:t xml:space="preserve"> </w:t>
      </w:r>
      <w:r>
        <w:rPr>
          <w:rFonts w:ascii="Times New Roman" w:hAnsi="Times New Roman" w:cs="Times New Roman"/>
          <w:lang w:val="sr-Cyrl-RS"/>
        </w:rPr>
        <w:t>provedenog</w:t>
      </w:r>
      <w:r w:rsidR="00C574EB" w:rsidRPr="00906B2E">
        <w:rPr>
          <w:rFonts w:ascii="Times New Roman" w:hAnsi="Times New Roman" w:cs="Times New Roman"/>
          <w:lang w:val="sr-Cyrl-RS"/>
        </w:rPr>
        <w:t xml:space="preserve"> </w:t>
      </w:r>
      <w:r>
        <w:rPr>
          <w:rFonts w:ascii="Times New Roman" w:hAnsi="Times New Roman" w:cs="Times New Roman"/>
          <w:lang w:val="sr-Cyrl-RS"/>
        </w:rPr>
        <w:t>otvorenog</w:t>
      </w:r>
      <w:r w:rsidR="00C574EB" w:rsidRPr="00906B2E">
        <w:rPr>
          <w:rFonts w:ascii="Times New Roman" w:hAnsi="Times New Roman" w:cs="Times New Roman"/>
          <w:lang w:val="sr-Cyrl-RS"/>
        </w:rPr>
        <w:t xml:space="preserve"> </w:t>
      </w:r>
      <w:r>
        <w:rPr>
          <w:rFonts w:ascii="Times New Roman" w:hAnsi="Times New Roman" w:cs="Times New Roman"/>
          <w:lang w:val="sr-Cyrl-RS"/>
        </w:rPr>
        <w:t>postupka</w:t>
      </w:r>
      <w:r w:rsidR="00C574EB" w:rsidRPr="00906B2E">
        <w:rPr>
          <w:rFonts w:ascii="Times New Roman" w:hAnsi="Times New Roman" w:cs="Times New Roman"/>
          <w:lang w:val="sr-Cyrl-RS"/>
        </w:rPr>
        <w:t xml:space="preserve">, </w:t>
      </w:r>
      <w:r>
        <w:rPr>
          <w:rFonts w:ascii="Times New Roman" w:hAnsi="Times New Roman" w:cs="Times New Roman"/>
          <w:lang w:val="sr-Cyrl-RS"/>
        </w:rPr>
        <w:t>interni</w:t>
      </w:r>
      <w:r w:rsidR="00C574EB" w:rsidRPr="00906B2E">
        <w:rPr>
          <w:rFonts w:ascii="Times New Roman" w:hAnsi="Times New Roman" w:cs="Times New Roman"/>
          <w:lang w:val="sr-Cyrl-RS"/>
        </w:rPr>
        <w:t xml:space="preserve"> </w:t>
      </w:r>
      <w:r>
        <w:rPr>
          <w:rFonts w:ascii="Times New Roman" w:hAnsi="Times New Roman" w:cs="Times New Roman"/>
          <w:lang w:val="sr-Cyrl-RS"/>
        </w:rPr>
        <w:t>broj</w:t>
      </w:r>
      <w:r w:rsidR="00C574EB" w:rsidRPr="00906B2E">
        <w:rPr>
          <w:rFonts w:ascii="Times New Roman" w:hAnsi="Times New Roman" w:cs="Times New Roman"/>
          <w:lang w:val="sr-Cyrl-RS"/>
        </w:rPr>
        <w:t xml:space="preserve"> </w:t>
      </w:r>
      <w:r>
        <w:rPr>
          <w:rFonts w:ascii="Times New Roman" w:hAnsi="Times New Roman" w:cs="Times New Roman"/>
          <w:lang w:val="sr-Cyrl-RS"/>
        </w:rPr>
        <w:t>OP</w:t>
      </w:r>
      <w:r w:rsidR="00C574EB" w:rsidRPr="00906B2E">
        <w:rPr>
          <w:rFonts w:ascii="Times New Roman" w:hAnsi="Times New Roman" w:cs="Times New Roman"/>
          <w:lang w:val="sr-Cyrl-RS"/>
        </w:rPr>
        <w:t>-</w:t>
      </w:r>
      <w:r>
        <w:rPr>
          <w:rFonts w:ascii="Times New Roman" w:hAnsi="Times New Roman" w:cs="Times New Roman"/>
          <w:lang w:val="sr-Latn-RS"/>
        </w:rPr>
        <w:t>____</w:t>
      </w:r>
      <w:r w:rsidR="00C574EB" w:rsidRPr="00906B2E">
        <w:rPr>
          <w:rFonts w:ascii="Times New Roman" w:hAnsi="Times New Roman" w:cs="Times New Roman"/>
          <w:lang w:val="sr-Cyrl-RS"/>
        </w:rPr>
        <w:t>/2</w:t>
      </w:r>
      <w:r w:rsidR="00E07866">
        <w:rPr>
          <w:rFonts w:ascii="Times New Roman" w:hAnsi="Times New Roman" w:cs="Times New Roman"/>
          <w:lang w:val="sr-Latn-RS"/>
        </w:rPr>
        <w:t>3</w:t>
      </w:r>
      <w:r w:rsidR="00C574EB" w:rsidRPr="00906B2E">
        <w:rPr>
          <w:rFonts w:ascii="Times New Roman" w:hAnsi="Times New Roman" w:cs="Times New Roman"/>
          <w:lang w:val="sr-Cyrl-RS"/>
        </w:rPr>
        <w:t xml:space="preserve"> </w:t>
      </w:r>
      <w:r>
        <w:rPr>
          <w:rFonts w:ascii="Times New Roman" w:hAnsi="Times New Roman" w:cs="Times New Roman"/>
          <w:lang w:val="sr-Cyrl-RS"/>
        </w:rPr>
        <w:t>u</w:t>
      </w:r>
      <w:r w:rsidR="00C574EB" w:rsidRPr="00906B2E">
        <w:rPr>
          <w:rFonts w:ascii="Times New Roman" w:hAnsi="Times New Roman" w:cs="Times New Roman"/>
          <w:lang w:val="sr-Cyrl-RS"/>
        </w:rPr>
        <w:t xml:space="preserve"> </w:t>
      </w:r>
      <w:r>
        <w:rPr>
          <w:rFonts w:ascii="Times New Roman" w:hAnsi="Times New Roman" w:cs="Times New Roman"/>
          <w:lang w:val="sr-Cyrl-RS"/>
        </w:rPr>
        <w:t>predmetu</w:t>
      </w:r>
      <w:r w:rsidR="00C574EB" w:rsidRPr="00906B2E">
        <w:rPr>
          <w:rFonts w:ascii="Times New Roman" w:hAnsi="Times New Roman" w:cs="Times New Roman"/>
          <w:lang w:val="sr-Cyrl-RS"/>
        </w:rPr>
        <w:t xml:space="preserve"> </w:t>
      </w:r>
      <w:r>
        <w:rPr>
          <w:rFonts w:ascii="Times New Roman" w:hAnsi="Times New Roman" w:cs="Times New Roman"/>
          <w:lang w:val="sr-Cyrl-RS"/>
        </w:rPr>
        <w:t>javne</w:t>
      </w:r>
      <w:r w:rsidR="00C574EB" w:rsidRPr="00906B2E">
        <w:rPr>
          <w:rFonts w:ascii="Times New Roman" w:hAnsi="Times New Roman" w:cs="Times New Roman"/>
          <w:lang w:val="sr-Cyrl-RS"/>
        </w:rPr>
        <w:t xml:space="preserve"> </w:t>
      </w:r>
      <w:r>
        <w:rPr>
          <w:rFonts w:ascii="Times New Roman" w:hAnsi="Times New Roman" w:cs="Times New Roman"/>
          <w:lang w:val="sr-Cyrl-RS"/>
        </w:rPr>
        <w:t>nabavke</w:t>
      </w:r>
      <w:r w:rsidR="00C574EB" w:rsidRPr="00906B2E">
        <w:rPr>
          <w:rFonts w:ascii="Times New Roman" w:hAnsi="Times New Roman" w:cs="Times New Roman"/>
          <w:lang w:val="sr-Cyrl-RS"/>
        </w:rPr>
        <w:t xml:space="preserve"> </w:t>
      </w:r>
      <w:r>
        <w:rPr>
          <w:rFonts w:ascii="Times New Roman" w:hAnsi="Times New Roman" w:cs="Times New Roman"/>
          <w:lang w:val="sr-Cyrl-RS"/>
        </w:rPr>
        <w:t>usluge</w:t>
      </w:r>
      <w:r w:rsidR="00C574EB" w:rsidRPr="00906B2E">
        <w:rPr>
          <w:rFonts w:ascii="Times New Roman" w:hAnsi="Times New Roman" w:cs="Times New Roman"/>
          <w:lang w:val="sr-Cyrl-RS"/>
        </w:rPr>
        <w:t xml:space="preserve"> </w:t>
      </w:r>
      <w:r>
        <w:rPr>
          <w:rFonts w:ascii="Times New Roman" w:hAnsi="Times New Roman" w:cs="Times New Roman"/>
          <w:lang w:val="sr-Cyrl-RS"/>
        </w:rPr>
        <w:t>snabdjevanje</w:t>
      </w:r>
      <w:r w:rsidR="00C574EB" w:rsidRPr="00906B2E">
        <w:rPr>
          <w:rFonts w:ascii="Times New Roman" w:hAnsi="Times New Roman" w:cs="Times New Roman"/>
          <w:lang w:val="sr-Cyrl-RS"/>
        </w:rPr>
        <w:t xml:space="preserve"> </w:t>
      </w:r>
      <w:r>
        <w:rPr>
          <w:rFonts w:ascii="Times New Roman" w:hAnsi="Times New Roman" w:cs="Times New Roman"/>
          <w:lang w:val="sr-Cyrl-RS"/>
        </w:rPr>
        <w:t>električnom</w:t>
      </w:r>
      <w:r w:rsidR="00C574EB" w:rsidRPr="00906B2E">
        <w:rPr>
          <w:rFonts w:ascii="Times New Roman" w:hAnsi="Times New Roman" w:cs="Times New Roman"/>
          <w:lang w:val="sr-Cyrl-RS"/>
        </w:rPr>
        <w:t xml:space="preserve"> </w:t>
      </w:r>
      <w:r>
        <w:rPr>
          <w:rFonts w:ascii="Times New Roman" w:hAnsi="Times New Roman" w:cs="Times New Roman"/>
          <w:lang w:val="sr-Cyrl-RS"/>
        </w:rPr>
        <w:t>energijom</w:t>
      </w:r>
      <w:r w:rsidR="00C574EB" w:rsidRPr="00906B2E">
        <w:rPr>
          <w:rFonts w:ascii="Times New Roman" w:hAnsi="Times New Roman" w:cs="Times New Roman"/>
          <w:lang w:val="sr-Cyrl-RS"/>
        </w:rPr>
        <w:t xml:space="preserve"> </w:t>
      </w:r>
      <w:r>
        <w:rPr>
          <w:rFonts w:ascii="Times New Roman" w:hAnsi="Times New Roman" w:cs="Times New Roman"/>
          <w:lang w:val="sr-Cyrl-RS"/>
        </w:rPr>
        <w:t>za</w:t>
      </w:r>
      <w:r w:rsidR="00C574EB" w:rsidRPr="00906B2E">
        <w:rPr>
          <w:rFonts w:ascii="Times New Roman" w:hAnsi="Times New Roman" w:cs="Times New Roman"/>
          <w:lang w:val="sr-Cyrl-RS"/>
        </w:rPr>
        <w:t xml:space="preserve"> </w:t>
      </w:r>
      <w:r>
        <w:rPr>
          <w:rFonts w:ascii="Times New Roman" w:hAnsi="Times New Roman" w:cs="Times New Roman"/>
          <w:lang w:val="sr-Latn-RS"/>
        </w:rPr>
        <w:t>potrebe Društva</w:t>
      </w:r>
      <w:r w:rsidR="00C574EB" w:rsidRPr="00906B2E">
        <w:rPr>
          <w:rFonts w:ascii="Times New Roman" w:hAnsi="Times New Roman" w:cs="Times New Roman"/>
          <w:lang w:val="sr-Cyrl-BA"/>
        </w:rPr>
        <w:t xml:space="preserve">, </w:t>
      </w:r>
      <w:r>
        <w:rPr>
          <w:rFonts w:ascii="Times New Roman" w:hAnsi="Times New Roman" w:cs="Times New Roman"/>
          <w:lang w:val="sr-Cyrl-BA"/>
        </w:rPr>
        <w:t>zaključen</w:t>
      </w:r>
      <w:r w:rsidR="00C574EB" w:rsidRPr="00906B2E">
        <w:rPr>
          <w:rFonts w:ascii="Times New Roman" w:hAnsi="Times New Roman" w:cs="Times New Roman"/>
          <w:lang w:val="sr-Cyrl-BA"/>
        </w:rPr>
        <w:t xml:space="preserve"> </w:t>
      </w:r>
      <w:r>
        <w:rPr>
          <w:rFonts w:ascii="Times New Roman" w:hAnsi="Times New Roman" w:cs="Times New Roman"/>
          <w:lang w:val="sr-Cyrl-BA"/>
        </w:rPr>
        <w:t>je</w:t>
      </w:r>
      <w:r w:rsidR="00C574EB" w:rsidRPr="00906B2E">
        <w:rPr>
          <w:rFonts w:ascii="Times New Roman" w:hAnsi="Times New Roman" w:cs="Times New Roman"/>
          <w:lang w:val="sr-Cyrl-BA"/>
        </w:rPr>
        <w:t xml:space="preserve"> : </w:t>
      </w:r>
    </w:p>
    <w:p w:rsidR="00C574EB" w:rsidRPr="00906B2E" w:rsidRDefault="00C574EB" w:rsidP="00C574EB">
      <w:pPr>
        <w:ind w:left="-709" w:right="26"/>
        <w:jc w:val="both"/>
        <w:rPr>
          <w:rFonts w:ascii="Times New Roman" w:hAnsi="Times New Roman" w:cs="Times New Roman"/>
          <w:lang w:val="sr-Cyrl-BA"/>
        </w:rPr>
      </w:pPr>
    </w:p>
    <w:p w:rsidR="00C574EB" w:rsidRPr="00906B2E" w:rsidRDefault="00C574EB" w:rsidP="00C574EB">
      <w:pPr>
        <w:ind w:left="-709" w:right="26"/>
        <w:jc w:val="both"/>
        <w:rPr>
          <w:rFonts w:ascii="Times New Roman" w:hAnsi="Times New Roman" w:cs="Times New Roman"/>
          <w:lang w:val="sr-Cyrl-BA"/>
        </w:rPr>
      </w:pPr>
    </w:p>
    <w:p w:rsidR="00C574EB" w:rsidRPr="00906B2E" w:rsidRDefault="005A0ADA" w:rsidP="00C574EB">
      <w:pPr>
        <w:ind w:left="-709" w:right="26"/>
        <w:jc w:val="center"/>
        <w:rPr>
          <w:rFonts w:ascii="Times New Roman" w:hAnsi="Times New Roman" w:cs="Times New Roman"/>
          <w:lang w:val="sr-Cyrl-RS"/>
        </w:rPr>
      </w:pPr>
      <w:r>
        <w:rPr>
          <w:rFonts w:ascii="Times New Roman" w:hAnsi="Times New Roman" w:cs="Times New Roman"/>
          <w:lang w:val="sr-Cyrl-RS"/>
        </w:rPr>
        <w:t>OKVIRNI</w:t>
      </w:r>
      <w:r w:rsidR="00C574EB" w:rsidRPr="00906B2E">
        <w:rPr>
          <w:rFonts w:ascii="Times New Roman" w:hAnsi="Times New Roman" w:cs="Times New Roman"/>
          <w:lang w:val="sr-Cyrl-RS"/>
        </w:rPr>
        <w:t xml:space="preserve"> </w:t>
      </w:r>
      <w:r>
        <w:rPr>
          <w:rFonts w:ascii="Times New Roman" w:hAnsi="Times New Roman" w:cs="Times New Roman"/>
          <w:lang w:val="sr-Cyrl-RS"/>
        </w:rPr>
        <w:t>SPORAZUM</w:t>
      </w:r>
      <w:r w:rsidR="00C574EB" w:rsidRPr="00906B2E">
        <w:rPr>
          <w:rFonts w:ascii="Times New Roman" w:hAnsi="Times New Roman" w:cs="Times New Roman"/>
          <w:lang w:val="sr-Cyrl-RS"/>
        </w:rPr>
        <w:t xml:space="preserve"> </w:t>
      </w:r>
    </w:p>
    <w:p w:rsidR="00C574EB" w:rsidRPr="00906B2E" w:rsidRDefault="00C574EB" w:rsidP="00C574EB">
      <w:pPr>
        <w:ind w:left="-709" w:right="26"/>
        <w:jc w:val="center"/>
        <w:rPr>
          <w:rFonts w:ascii="Times New Roman" w:hAnsi="Times New Roman" w:cs="Times New Roman"/>
          <w:b/>
          <w:lang w:val="sr-Cyrl-RS"/>
        </w:rPr>
      </w:pPr>
    </w:p>
    <w:p w:rsidR="00C574EB" w:rsidRPr="00906B2E" w:rsidRDefault="005A0ADA" w:rsidP="00C574EB">
      <w:pPr>
        <w:ind w:left="-709" w:right="26"/>
        <w:jc w:val="both"/>
        <w:rPr>
          <w:rFonts w:ascii="Times New Roman" w:hAnsi="Times New Roman" w:cs="Times New Roman"/>
          <w:lang w:val="sr-Cyrl-CS"/>
        </w:rPr>
      </w:pPr>
      <w:r>
        <w:rPr>
          <w:rFonts w:ascii="Times New Roman" w:hAnsi="Times New Roman" w:cs="Times New Roman"/>
          <w:lang w:val="sr-Cyrl-CS"/>
        </w:rPr>
        <w:t>Između</w:t>
      </w:r>
      <w:r w:rsidR="00C574EB" w:rsidRPr="00906B2E">
        <w:rPr>
          <w:rFonts w:ascii="Times New Roman" w:hAnsi="Times New Roman" w:cs="Times New Roman"/>
          <w:lang w:val="sr-Cyrl-CS"/>
        </w:rPr>
        <w:t xml:space="preserve"> :</w:t>
      </w:r>
    </w:p>
    <w:p w:rsidR="00C574EB" w:rsidRPr="00906B2E" w:rsidRDefault="00C574EB" w:rsidP="00C574EB">
      <w:pPr>
        <w:ind w:left="-709" w:right="26"/>
        <w:jc w:val="both"/>
        <w:rPr>
          <w:rFonts w:ascii="Times New Roman" w:hAnsi="Times New Roman" w:cs="Times New Roman"/>
          <w:lang w:val="sr-Cyrl-CS"/>
        </w:rPr>
      </w:pPr>
    </w:p>
    <w:p w:rsidR="00C574EB" w:rsidRPr="00906B2E" w:rsidRDefault="005A0ADA" w:rsidP="00C574EB">
      <w:pPr>
        <w:numPr>
          <w:ilvl w:val="0"/>
          <w:numId w:val="40"/>
        </w:numPr>
        <w:tabs>
          <w:tab w:val="left" w:pos="-284"/>
        </w:tabs>
        <w:suppressAutoHyphens/>
        <w:spacing w:before="0"/>
        <w:ind w:left="-709" w:right="26" w:firstLine="0"/>
        <w:jc w:val="both"/>
        <w:rPr>
          <w:rFonts w:ascii="Times New Roman" w:hAnsi="Times New Roman" w:cs="Times New Roman"/>
          <w:lang w:val="sr-Cyrl-CS"/>
        </w:rPr>
      </w:pPr>
      <w:r>
        <w:rPr>
          <w:rFonts w:ascii="Times New Roman" w:hAnsi="Times New Roman" w:cs="Times New Roman"/>
          <w:b/>
          <w:lang w:val="sr-Cyrl-CS"/>
        </w:rPr>
        <w:t>A</w:t>
      </w:r>
      <w:r w:rsidR="00C574EB" w:rsidRPr="00906B2E">
        <w:rPr>
          <w:rFonts w:ascii="Times New Roman" w:hAnsi="Times New Roman" w:cs="Times New Roman"/>
          <w:b/>
          <w:lang w:val="sr-Cyrl-CS"/>
        </w:rPr>
        <w:t>.</w:t>
      </w:r>
      <w:r>
        <w:rPr>
          <w:rFonts w:ascii="Times New Roman" w:hAnsi="Times New Roman" w:cs="Times New Roman"/>
          <w:b/>
          <w:lang w:val="sr-Cyrl-CS"/>
        </w:rPr>
        <w:t>D</w:t>
      </w:r>
      <w:r w:rsidR="00C574EB" w:rsidRPr="00906B2E">
        <w:rPr>
          <w:rFonts w:ascii="Times New Roman" w:hAnsi="Times New Roman" w:cs="Times New Roman"/>
          <w:b/>
          <w:lang w:val="sr-Cyrl-CS"/>
        </w:rPr>
        <w:t>. ''</w:t>
      </w:r>
      <w:r>
        <w:rPr>
          <w:rFonts w:ascii="Times New Roman" w:hAnsi="Times New Roman" w:cs="Times New Roman"/>
          <w:b/>
          <w:lang w:val="sr-Cyrl-CS"/>
        </w:rPr>
        <w:t>VODOVOD</w:t>
      </w:r>
      <w:r w:rsidR="00C574EB" w:rsidRPr="00906B2E">
        <w:rPr>
          <w:rFonts w:ascii="Times New Roman" w:hAnsi="Times New Roman" w:cs="Times New Roman"/>
          <w:b/>
          <w:lang w:val="sr-Cyrl-CS"/>
        </w:rPr>
        <w:t xml:space="preserve"> </w:t>
      </w:r>
      <w:r>
        <w:rPr>
          <w:rFonts w:ascii="Times New Roman" w:hAnsi="Times New Roman" w:cs="Times New Roman"/>
          <w:b/>
          <w:lang w:val="sr-Cyrl-CS"/>
        </w:rPr>
        <w:t>I</w:t>
      </w:r>
      <w:r w:rsidR="00C574EB" w:rsidRPr="00906B2E">
        <w:rPr>
          <w:rFonts w:ascii="Times New Roman" w:hAnsi="Times New Roman" w:cs="Times New Roman"/>
          <w:b/>
          <w:lang w:val="sr-Cyrl-CS"/>
        </w:rPr>
        <w:t xml:space="preserve"> </w:t>
      </w:r>
      <w:r>
        <w:rPr>
          <w:rFonts w:ascii="Times New Roman" w:hAnsi="Times New Roman" w:cs="Times New Roman"/>
          <w:b/>
          <w:lang w:val="sr-Cyrl-CS"/>
        </w:rPr>
        <w:t>KANALIZACIJA</w:t>
      </w:r>
      <w:r w:rsidR="00C574EB" w:rsidRPr="00906B2E">
        <w:rPr>
          <w:rFonts w:ascii="Times New Roman" w:hAnsi="Times New Roman" w:cs="Times New Roman"/>
          <w:b/>
          <w:lang w:val="sr-Cyrl-CS"/>
        </w:rPr>
        <w:t xml:space="preserve">'' </w:t>
      </w:r>
      <w:r>
        <w:rPr>
          <w:rFonts w:ascii="Times New Roman" w:hAnsi="Times New Roman" w:cs="Times New Roman"/>
          <w:b/>
          <w:lang w:val="sr-Cyrl-CS"/>
        </w:rPr>
        <w:t>BIJELjINA</w:t>
      </w:r>
      <w:r w:rsidR="00C574EB" w:rsidRPr="00906B2E">
        <w:rPr>
          <w:rFonts w:ascii="Times New Roman" w:hAnsi="Times New Roman" w:cs="Times New Roman"/>
          <w:lang w:val="sr-Cyrl-CS"/>
        </w:rPr>
        <w:t xml:space="preserve">, </w:t>
      </w:r>
      <w:r>
        <w:rPr>
          <w:rFonts w:ascii="Times New Roman" w:hAnsi="Times New Roman" w:cs="Times New Roman"/>
          <w:lang w:val="sr-Cyrl-CS"/>
        </w:rPr>
        <w:t>ulica</w:t>
      </w:r>
      <w:r w:rsidR="00C574EB" w:rsidRPr="00906B2E">
        <w:rPr>
          <w:rFonts w:ascii="Times New Roman" w:hAnsi="Times New Roman" w:cs="Times New Roman"/>
          <w:lang w:val="sr-Cyrl-CS"/>
        </w:rPr>
        <w:t xml:space="preserve"> </w:t>
      </w:r>
      <w:r>
        <w:rPr>
          <w:rFonts w:ascii="Times New Roman" w:hAnsi="Times New Roman" w:cs="Times New Roman"/>
          <w:lang w:val="sr-Cyrl-CS"/>
        </w:rPr>
        <w:t>Hajduk</w:t>
      </w:r>
      <w:r w:rsidR="00C574EB" w:rsidRPr="00906B2E">
        <w:rPr>
          <w:rFonts w:ascii="Times New Roman" w:hAnsi="Times New Roman" w:cs="Times New Roman"/>
          <w:lang w:val="sr-Cyrl-CS"/>
        </w:rPr>
        <w:t xml:space="preserve"> </w:t>
      </w:r>
      <w:r>
        <w:rPr>
          <w:rFonts w:ascii="Times New Roman" w:hAnsi="Times New Roman" w:cs="Times New Roman"/>
          <w:lang w:val="sr-Cyrl-CS"/>
        </w:rPr>
        <w:t>Stanka</w:t>
      </w:r>
      <w:r w:rsidR="00C574EB" w:rsidRPr="00906B2E">
        <w:rPr>
          <w:rFonts w:ascii="Times New Roman" w:hAnsi="Times New Roman" w:cs="Times New Roman"/>
          <w:lang w:val="sr-Cyrl-CS"/>
        </w:rPr>
        <w:t xml:space="preserve"> </w:t>
      </w:r>
      <w:r>
        <w:rPr>
          <w:rFonts w:ascii="Times New Roman" w:hAnsi="Times New Roman" w:cs="Times New Roman"/>
          <w:lang w:val="sr-Cyrl-CS"/>
        </w:rPr>
        <w:t>broj</w:t>
      </w:r>
      <w:r w:rsidR="00C574EB" w:rsidRPr="00906B2E">
        <w:rPr>
          <w:rFonts w:ascii="Times New Roman" w:hAnsi="Times New Roman" w:cs="Times New Roman"/>
          <w:lang w:val="sr-Cyrl-CS"/>
        </w:rPr>
        <w:t xml:space="preserve"> 20, </w:t>
      </w:r>
      <w:r>
        <w:rPr>
          <w:rFonts w:ascii="Times New Roman" w:hAnsi="Times New Roman" w:cs="Times New Roman"/>
          <w:lang w:val="sr-Cyrl-CS"/>
        </w:rPr>
        <w:t>JIB</w:t>
      </w:r>
      <w:r w:rsidR="00C574EB" w:rsidRPr="00906B2E">
        <w:rPr>
          <w:rFonts w:ascii="Times New Roman" w:hAnsi="Times New Roman" w:cs="Times New Roman"/>
          <w:lang w:val="sr-Cyrl-CS"/>
        </w:rPr>
        <w:t xml:space="preserve">: 400307860000, </w:t>
      </w:r>
      <w:r>
        <w:rPr>
          <w:rFonts w:ascii="Times New Roman" w:hAnsi="Times New Roman" w:cs="Times New Roman"/>
          <w:lang w:val="sr-Cyrl-CS"/>
        </w:rPr>
        <w:t>zastupano</w:t>
      </w:r>
      <w:r w:rsidR="00C574EB" w:rsidRPr="00906B2E">
        <w:rPr>
          <w:rFonts w:ascii="Times New Roman" w:hAnsi="Times New Roman" w:cs="Times New Roman"/>
          <w:lang w:val="sr-Cyrl-CS"/>
        </w:rPr>
        <w:t xml:space="preserve"> </w:t>
      </w:r>
      <w:r>
        <w:rPr>
          <w:rFonts w:ascii="Times New Roman" w:hAnsi="Times New Roman" w:cs="Times New Roman"/>
          <w:lang w:val="sr-Cyrl-CS"/>
        </w:rPr>
        <w:t>po</w:t>
      </w:r>
      <w:r w:rsidR="00C574EB" w:rsidRPr="00906B2E">
        <w:rPr>
          <w:rFonts w:ascii="Times New Roman" w:hAnsi="Times New Roman" w:cs="Times New Roman"/>
          <w:lang w:val="sr-Cyrl-CS"/>
        </w:rPr>
        <w:t xml:space="preserve"> </w:t>
      </w:r>
      <w:r>
        <w:rPr>
          <w:rFonts w:ascii="Times New Roman" w:hAnsi="Times New Roman" w:cs="Times New Roman"/>
          <w:lang w:val="sr-Cyrl-CS"/>
        </w:rPr>
        <w:t>v</w:t>
      </w:r>
      <w:r w:rsidR="00C574EB" w:rsidRPr="00906B2E">
        <w:rPr>
          <w:rFonts w:ascii="Times New Roman" w:hAnsi="Times New Roman" w:cs="Times New Roman"/>
          <w:lang w:val="sr-Cyrl-CS"/>
        </w:rPr>
        <w:t>.</w:t>
      </w:r>
      <w:r>
        <w:rPr>
          <w:rFonts w:ascii="Times New Roman" w:hAnsi="Times New Roman" w:cs="Times New Roman"/>
          <w:lang w:val="sr-Cyrl-CS"/>
        </w:rPr>
        <w:t>d</w:t>
      </w:r>
      <w:r w:rsidR="00C574EB" w:rsidRPr="00906B2E">
        <w:rPr>
          <w:rFonts w:ascii="Times New Roman" w:hAnsi="Times New Roman" w:cs="Times New Roman"/>
          <w:lang w:val="sr-Cyrl-CS"/>
        </w:rPr>
        <w:t xml:space="preserve">. </w:t>
      </w:r>
      <w:r>
        <w:rPr>
          <w:rFonts w:ascii="Times New Roman" w:hAnsi="Times New Roman" w:cs="Times New Roman"/>
          <w:lang w:val="sr-Cyrl-CS"/>
        </w:rPr>
        <w:t>direktoru</w:t>
      </w:r>
      <w:r w:rsidR="00C574EB" w:rsidRPr="00906B2E">
        <w:rPr>
          <w:rFonts w:ascii="Times New Roman" w:hAnsi="Times New Roman" w:cs="Times New Roman"/>
          <w:lang w:val="sr-Cyrl-CS"/>
        </w:rPr>
        <w:t xml:space="preserve"> </w:t>
      </w:r>
      <w:r>
        <w:rPr>
          <w:rFonts w:ascii="Times New Roman" w:hAnsi="Times New Roman" w:cs="Times New Roman"/>
          <w:lang w:val="sr-Cyrl-CS"/>
        </w:rPr>
        <w:t>Društva</w:t>
      </w:r>
      <w:r w:rsidR="00C574EB" w:rsidRPr="00906B2E">
        <w:rPr>
          <w:rFonts w:ascii="Times New Roman" w:hAnsi="Times New Roman" w:cs="Times New Roman"/>
          <w:lang w:val="sr-Cyrl-CS"/>
        </w:rPr>
        <w:t xml:space="preserve">, </w:t>
      </w:r>
      <w:r>
        <w:rPr>
          <w:rFonts w:ascii="Times New Roman" w:hAnsi="Times New Roman" w:cs="Times New Roman"/>
          <w:lang w:val="sr-Cyrl-CS"/>
        </w:rPr>
        <w:t>Dragiši</w:t>
      </w:r>
      <w:r w:rsidR="00C574EB" w:rsidRPr="00906B2E">
        <w:rPr>
          <w:rFonts w:ascii="Times New Roman" w:hAnsi="Times New Roman" w:cs="Times New Roman"/>
          <w:lang w:val="sr-Cyrl-CS"/>
        </w:rPr>
        <w:t xml:space="preserve"> </w:t>
      </w:r>
      <w:r>
        <w:rPr>
          <w:rFonts w:ascii="Times New Roman" w:hAnsi="Times New Roman" w:cs="Times New Roman"/>
          <w:lang w:val="sr-Cyrl-CS"/>
        </w:rPr>
        <w:t>Tanackoviću</w:t>
      </w:r>
      <w:r w:rsidR="00C574EB" w:rsidRPr="00906B2E">
        <w:rPr>
          <w:rFonts w:ascii="Times New Roman" w:hAnsi="Times New Roman" w:cs="Times New Roman"/>
          <w:lang w:val="sr-Cyrl-CS"/>
        </w:rPr>
        <w:t xml:space="preserve">, </w:t>
      </w:r>
      <w:r>
        <w:rPr>
          <w:rFonts w:ascii="Times New Roman" w:hAnsi="Times New Roman" w:cs="Times New Roman"/>
          <w:lang w:val="sr-Cyrl-CS"/>
        </w:rPr>
        <w:t>dipl</w:t>
      </w:r>
      <w:r w:rsidR="00C574EB" w:rsidRPr="00906B2E">
        <w:rPr>
          <w:rFonts w:ascii="Times New Roman" w:hAnsi="Times New Roman" w:cs="Times New Roman"/>
          <w:lang w:val="sr-Cyrl-CS"/>
        </w:rPr>
        <w:t xml:space="preserve">. </w:t>
      </w:r>
      <w:r>
        <w:rPr>
          <w:rFonts w:ascii="Times New Roman" w:hAnsi="Times New Roman" w:cs="Times New Roman"/>
          <w:lang w:val="sr-Cyrl-CS"/>
        </w:rPr>
        <w:t>građ</w:t>
      </w:r>
      <w:r w:rsidR="00C574EB" w:rsidRPr="00906B2E">
        <w:rPr>
          <w:rFonts w:ascii="Times New Roman" w:hAnsi="Times New Roman" w:cs="Times New Roman"/>
          <w:lang w:val="sr-Cyrl-CS"/>
        </w:rPr>
        <w:t xml:space="preserve">. </w:t>
      </w:r>
      <w:r>
        <w:rPr>
          <w:rFonts w:ascii="Times New Roman" w:hAnsi="Times New Roman" w:cs="Times New Roman"/>
          <w:lang w:val="sr-Cyrl-CS"/>
        </w:rPr>
        <w:t>inž</w:t>
      </w:r>
      <w:r w:rsidR="00C574EB" w:rsidRPr="00906B2E">
        <w:rPr>
          <w:rFonts w:ascii="Times New Roman" w:hAnsi="Times New Roman" w:cs="Times New Roman"/>
          <w:lang w:val="sr-Cyrl-CS"/>
        </w:rPr>
        <w:t xml:space="preserve">. </w:t>
      </w:r>
      <w:r>
        <w:rPr>
          <w:rFonts w:ascii="Times New Roman" w:hAnsi="Times New Roman" w:cs="Times New Roman"/>
          <w:lang w:val="sr-Cyrl-CS"/>
        </w:rPr>
        <w:t>iz</w:t>
      </w:r>
      <w:r w:rsidR="00C574EB" w:rsidRPr="00906B2E">
        <w:rPr>
          <w:rFonts w:ascii="Times New Roman" w:hAnsi="Times New Roman" w:cs="Times New Roman"/>
          <w:lang w:val="sr-Cyrl-CS"/>
        </w:rPr>
        <w:t xml:space="preserve"> </w:t>
      </w:r>
      <w:r>
        <w:rPr>
          <w:rFonts w:ascii="Times New Roman" w:hAnsi="Times New Roman" w:cs="Times New Roman"/>
          <w:lang w:val="sr-Cyrl-CS"/>
        </w:rPr>
        <w:t>Bijeljine</w:t>
      </w:r>
      <w:r w:rsidR="00C574EB" w:rsidRPr="00906B2E">
        <w:rPr>
          <w:rFonts w:ascii="Times New Roman" w:hAnsi="Times New Roman" w:cs="Times New Roman"/>
          <w:lang w:val="sr-Cyrl-CS"/>
        </w:rPr>
        <w:t xml:space="preserve"> </w:t>
      </w:r>
      <w:r>
        <w:rPr>
          <w:rFonts w:ascii="Times New Roman" w:hAnsi="Times New Roman" w:cs="Times New Roman"/>
          <w:lang w:val="sr-Cyrl-CS"/>
        </w:rPr>
        <w:t>kao</w:t>
      </w:r>
      <w:r w:rsidR="00C574EB" w:rsidRPr="00906B2E">
        <w:rPr>
          <w:rFonts w:ascii="Times New Roman" w:hAnsi="Times New Roman" w:cs="Times New Roman"/>
          <w:lang w:val="sr-Cyrl-CS"/>
        </w:rPr>
        <w:t xml:space="preserve"> </w:t>
      </w:r>
      <w:r>
        <w:rPr>
          <w:rFonts w:ascii="Times New Roman" w:hAnsi="Times New Roman" w:cs="Times New Roman"/>
          <w:lang w:val="sr-Cyrl-CS"/>
        </w:rPr>
        <w:t>kupcu</w:t>
      </w:r>
      <w:r w:rsidR="00C574EB" w:rsidRPr="00906B2E">
        <w:rPr>
          <w:rFonts w:ascii="Times New Roman" w:hAnsi="Times New Roman" w:cs="Times New Roman"/>
          <w:lang w:val="sr-Cyrl-CS"/>
        </w:rPr>
        <w:t xml:space="preserve"> (</w:t>
      </w:r>
      <w:r>
        <w:rPr>
          <w:rFonts w:ascii="Times New Roman" w:hAnsi="Times New Roman" w:cs="Times New Roman"/>
          <w:lang w:val="sr-Cyrl-CS"/>
        </w:rPr>
        <w:t>u</w:t>
      </w:r>
      <w:r w:rsidR="00C574EB" w:rsidRPr="00906B2E">
        <w:rPr>
          <w:rFonts w:ascii="Times New Roman" w:hAnsi="Times New Roman" w:cs="Times New Roman"/>
          <w:lang w:val="sr-Cyrl-CS"/>
        </w:rPr>
        <w:t xml:space="preserve"> </w:t>
      </w:r>
      <w:r>
        <w:rPr>
          <w:rFonts w:ascii="Times New Roman" w:hAnsi="Times New Roman" w:cs="Times New Roman"/>
          <w:lang w:val="sr-Cyrl-CS"/>
        </w:rPr>
        <w:t>daljem</w:t>
      </w:r>
      <w:r w:rsidR="00C574EB" w:rsidRPr="00906B2E">
        <w:rPr>
          <w:rFonts w:ascii="Times New Roman" w:hAnsi="Times New Roman" w:cs="Times New Roman"/>
          <w:lang w:val="sr-Cyrl-CS"/>
        </w:rPr>
        <w:t xml:space="preserve"> </w:t>
      </w:r>
      <w:r>
        <w:rPr>
          <w:rFonts w:ascii="Times New Roman" w:hAnsi="Times New Roman" w:cs="Times New Roman"/>
          <w:lang w:val="sr-Cyrl-CS"/>
        </w:rPr>
        <w:t>tekstu</w:t>
      </w:r>
      <w:r w:rsidR="00C574EB" w:rsidRPr="00906B2E">
        <w:rPr>
          <w:rFonts w:ascii="Times New Roman" w:hAnsi="Times New Roman" w:cs="Times New Roman"/>
          <w:lang w:val="sr-Cyrl-CS"/>
        </w:rPr>
        <w:t xml:space="preserve">: </w:t>
      </w:r>
      <w:r>
        <w:rPr>
          <w:rFonts w:ascii="Times New Roman" w:hAnsi="Times New Roman" w:cs="Times New Roman"/>
          <w:lang w:val="sr-Cyrl-CS"/>
        </w:rPr>
        <w:t>kupac</w:t>
      </w:r>
      <w:r w:rsidR="00C574EB" w:rsidRPr="00906B2E">
        <w:rPr>
          <w:rFonts w:ascii="Times New Roman" w:hAnsi="Times New Roman" w:cs="Times New Roman"/>
          <w:lang w:val="sr-Cyrl-CS"/>
        </w:rPr>
        <w:t xml:space="preserve"> </w:t>
      </w:r>
      <w:r>
        <w:rPr>
          <w:rFonts w:ascii="Times New Roman" w:hAnsi="Times New Roman" w:cs="Times New Roman"/>
          <w:lang w:val="sr-Cyrl-CS"/>
        </w:rPr>
        <w:t>ili</w:t>
      </w:r>
      <w:r w:rsidR="00C574EB" w:rsidRPr="00906B2E">
        <w:rPr>
          <w:rFonts w:ascii="Times New Roman" w:hAnsi="Times New Roman" w:cs="Times New Roman"/>
          <w:lang w:val="sr-Cyrl-CS"/>
        </w:rPr>
        <w:t xml:space="preserve"> </w:t>
      </w:r>
      <w:r>
        <w:rPr>
          <w:rFonts w:ascii="Times New Roman" w:hAnsi="Times New Roman" w:cs="Times New Roman"/>
          <w:lang w:val="sr-Cyrl-CS"/>
        </w:rPr>
        <w:t>ugovorne</w:t>
      </w:r>
      <w:r w:rsidR="00C574EB" w:rsidRPr="00906B2E">
        <w:rPr>
          <w:rFonts w:ascii="Times New Roman" w:hAnsi="Times New Roman" w:cs="Times New Roman"/>
          <w:lang w:val="sr-Cyrl-CS"/>
        </w:rPr>
        <w:t xml:space="preserve"> </w:t>
      </w:r>
      <w:r>
        <w:rPr>
          <w:rFonts w:ascii="Times New Roman" w:hAnsi="Times New Roman" w:cs="Times New Roman"/>
          <w:lang w:val="sr-Cyrl-CS"/>
        </w:rPr>
        <w:t>strane</w:t>
      </w:r>
      <w:r w:rsidR="00C574EB" w:rsidRPr="00906B2E">
        <w:rPr>
          <w:rFonts w:ascii="Times New Roman" w:hAnsi="Times New Roman" w:cs="Times New Roman"/>
          <w:lang w:val="sr-Cyrl-CS"/>
        </w:rPr>
        <w:t xml:space="preserve">) </w:t>
      </w:r>
      <w:r>
        <w:rPr>
          <w:rFonts w:ascii="Times New Roman" w:hAnsi="Times New Roman" w:cs="Times New Roman"/>
          <w:lang w:val="sr-Cyrl-CS"/>
        </w:rPr>
        <w:t>s</w:t>
      </w:r>
      <w:r w:rsidR="00C574EB" w:rsidRPr="00906B2E">
        <w:rPr>
          <w:rFonts w:ascii="Times New Roman" w:hAnsi="Times New Roman" w:cs="Times New Roman"/>
          <w:lang w:val="sr-Cyrl-CS"/>
        </w:rPr>
        <w:t xml:space="preserve"> </w:t>
      </w:r>
      <w:r>
        <w:rPr>
          <w:rFonts w:ascii="Times New Roman" w:hAnsi="Times New Roman" w:cs="Times New Roman"/>
          <w:lang w:val="sr-Cyrl-CS"/>
        </w:rPr>
        <w:t>jedne</w:t>
      </w:r>
      <w:r w:rsidR="00C574EB" w:rsidRPr="00906B2E">
        <w:rPr>
          <w:rFonts w:ascii="Times New Roman" w:hAnsi="Times New Roman" w:cs="Times New Roman"/>
          <w:lang w:val="sr-Cyrl-CS"/>
        </w:rPr>
        <w:t xml:space="preserve"> </w:t>
      </w:r>
      <w:r>
        <w:rPr>
          <w:rFonts w:ascii="Times New Roman" w:hAnsi="Times New Roman" w:cs="Times New Roman"/>
          <w:lang w:val="sr-Cyrl-CS"/>
        </w:rPr>
        <w:t>strane</w:t>
      </w:r>
    </w:p>
    <w:p w:rsidR="00C574EB" w:rsidRPr="00906B2E" w:rsidRDefault="00C574EB" w:rsidP="00C574EB">
      <w:pPr>
        <w:tabs>
          <w:tab w:val="left" w:pos="-284"/>
        </w:tabs>
        <w:ind w:left="-709" w:right="26"/>
        <w:jc w:val="both"/>
        <w:rPr>
          <w:rFonts w:ascii="Times New Roman" w:hAnsi="Times New Roman" w:cs="Times New Roman"/>
          <w:lang w:val="sr-Cyrl-CS"/>
        </w:rPr>
      </w:pPr>
    </w:p>
    <w:p w:rsidR="00C574EB" w:rsidRPr="00906B2E" w:rsidRDefault="005A0ADA" w:rsidP="00C574EB">
      <w:pPr>
        <w:tabs>
          <w:tab w:val="left" w:pos="-284"/>
        </w:tabs>
        <w:ind w:left="-709" w:right="26"/>
        <w:jc w:val="center"/>
        <w:rPr>
          <w:rFonts w:ascii="Times New Roman" w:hAnsi="Times New Roman" w:cs="Times New Roman"/>
          <w:lang w:val="sr-Cyrl-CS"/>
        </w:rPr>
      </w:pPr>
      <w:r>
        <w:rPr>
          <w:rFonts w:ascii="Times New Roman" w:hAnsi="Times New Roman" w:cs="Times New Roman"/>
          <w:lang w:val="sr-Cyrl-CS"/>
        </w:rPr>
        <w:t>i</w:t>
      </w:r>
    </w:p>
    <w:p w:rsidR="00C574EB" w:rsidRPr="00906B2E" w:rsidRDefault="00C574EB" w:rsidP="00C574EB">
      <w:pPr>
        <w:tabs>
          <w:tab w:val="left" w:pos="-284"/>
        </w:tabs>
        <w:ind w:left="-709" w:right="26"/>
        <w:jc w:val="center"/>
        <w:rPr>
          <w:rFonts w:ascii="Times New Roman" w:hAnsi="Times New Roman" w:cs="Times New Roman"/>
          <w:lang w:val="sr-Cyrl-CS"/>
        </w:rPr>
      </w:pPr>
    </w:p>
    <w:p w:rsidR="00C574EB" w:rsidRPr="00906B2E" w:rsidRDefault="00C574EB" w:rsidP="00C574EB">
      <w:pPr>
        <w:numPr>
          <w:ilvl w:val="0"/>
          <w:numId w:val="40"/>
        </w:numPr>
        <w:tabs>
          <w:tab w:val="left" w:pos="-284"/>
        </w:tabs>
        <w:suppressAutoHyphens/>
        <w:spacing w:before="0"/>
        <w:ind w:left="-709" w:firstLine="0"/>
        <w:jc w:val="both"/>
        <w:rPr>
          <w:rFonts w:ascii="Times New Roman" w:hAnsi="Times New Roman" w:cs="Times New Roman"/>
          <w:lang w:val="sr-Cyrl-CS"/>
        </w:rPr>
      </w:pPr>
      <w:r w:rsidRPr="00906B2E">
        <w:rPr>
          <w:rFonts w:ascii="Times New Roman" w:hAnsi="Times New Roman" w:cs="Times New Roman"/>
          <w:b/>
          <w:lang w:val="sr-Cyrl-BA"/>
        </w:rPr>
        <w:t xml:space="preserve">_______________________ </w:t>
      </w:r>
      <w:r w:rsidR="005A0ADA">
        <w:rPr>
          <w:rFonts w:ascii="Times New Roman" w:hAnsi="Times New Roman" w:cs="Times New Roman"/>
          <w:lang w:val="sr-Cyrl-CS"/>
        </w:rPr>
        <w:t>ulica</w:t>
      </w:r>
      <w:r w:rsidRPr="00906B2E">
        <w:rPr>
          <w:rFonts w:ascii="Times New Roman" w:hAnsi="Times New Roman" w:cs="Times New Roman"/>
          <w:lang w:val="sr-Cyrl-CS"/>
        </w:rPr>
        <w:t xml:space="preserve"> _____________________, </w:t>
      </w:r>
      <w:r w:rsidR="005A0ADA">
        <w:rPr>
          <w:rFonts w:ascii="Times New Roman" w:hAnsi="Times New Roman" w:cs="Times New Roman"/>
          <w:lang w:val="sr-Cyrl-CS"/>
        </w:rPr>
        <w:t>PIB</w:t>
      </w:r>
      <w:r w:rsidRPr="00906B2E">
        <w:rPr>
          <w:rFonts w:ascii="Times New Roman" w:hAnsi="Times New Roman" w:cs="Times New Roman"/>
          <w:lang w:val="sr-Cyrl-CS"/>
        </w:rPr>
        <w:t xml:space="preserve">: ________________ </w:t>
      </w:r>
      <w:r w:rsidR="005A0ADA">
        <w:rPr>
          <w:rFonts w:ascii="Times New Roman" w:hAnsi="Times New Roman" w:cs="Times New Roman"/>
          <w:lang w:val="sr-Cyrl-CS"/>
        </w:rPr>
        <w:t>zastupan</w:t>
      </w:r>
      <w:r w:rsidRPr="00906B2E">
        <w:rPr>
          <w:rFonts w:ascii="Times New Roman" w:hAnsi="Times New Roman" w:cs="Times New Roman"/>
          <w:lang w:val="sr-Cyrl-CS"/>
        </w:rPr>
        <w:t xml:space="preserve"> </w:t>
      </w:r>
      <w:r w:rsidR="005A0ADA">
        <w:rPr>
          <w:rFonts w:ascii="Times New Roman" w:hAnsi="Times New Roman" w:cs="Times New Roman"/>
          <w:lang w:val="sr-Cyrl-CS"/>
        </w:rPr>
        <w:t>po</w:t>
      </w:r>
      <w:r w:rsidRPr="00906B2E">
        <w:rPr>
          <w:rFonts w:ascii="Times New Roman" w:hAnsi="Times New Roman" w:cs="Times New Roman"/>
          <w:lang w:val="sr-Cyrl-CS"/>
        </w:rPr>
        <w:t xml:space="preserve"> </w:t>
      </w:r>
      <w:r w:rsidR="005A0ADA">
        <w:rPr>
          <w:rFonts w:ascii="Times New Roman" w:hAnsi="Times New Roman" w:cs="Times New Roman"/>
          <w:lang w:val="sr-Cyrl-CS"/>
        </w:rPr>
        <w:t>direktoru</w:t>
      </w:r>
      <w:r w:rsidRPr="00906B2E">
        <w:rPr>
          <w:rFonts w:ascii="Times New Roman" w:hAnsi="Times New Roman" w:cs="Times New Roman"/>
          <w:lang w:val="sr-Cyrl-CS"/>
        </w:rPr>
        <w:t xml:space="preserve"> _____________ </w:t>
      </w:r>
      <w:r w:rsidR="005A0ADA">
        <w:rPr>
          <w:rFonts w:ascii="Times New Roman" w:hAnsi="Times New Roman" w:cs="Times New Roman"/>
          <w:lang w:val="sr-Cyrl-CS"/>
        </w:rPr>
        <w:t>u</w:t>
      </w:r>
      <w:r w:rsidRPr="00906B2E">
        <w:rPr>
          <w:rFonts w:ascii="Times New Roman" w:hAnsi="Times New Roman" w:cs="Times New Roman"/>
          <w:lang w:val="sr-Cyrl-CS"/>
        </w:rPr>
        <w:t xml:space="preserve"> </w:t>
      </w:r>
      <w:r w:rsidR="005A0ADA">
        <w:rPr>
          <w:rFonts w:ascii="Times New Roman" w:hAnsi="Times New Roman" w:cs="Times New Roman"/>
          <w:lang w:val="sr-Cyrl-CS"/>
        </w:rPr>
        <w:t>svojstvu</w:t>
      </w:r>
      <w:r w:rsidRPr="00906B2E">
        <w:rPr>
          <w:rFonts w:ascii="Times New Roman" w:hAnsi="Times New Roman" w:cs="Times New Roman"/>
          <w:lang w:val="sr-Cyrl-CS"/>
        </w:rPr>
        <w:t xml:space="preserve"> </w:t>
      </w:r>
      <w:r w:rsidR="005A0ADA">
        <w:rPr>
          <w:rFonts w:ascii="Times New Roman" w:hAnsi="Times New Roman" w:cs="Times New Roman"/>
          <w:lang w:val="sr-Cyrl-CS"/>
        </w:rPr>
        <w:t>ponuđača</w:t>
      </w:r>
      <w:r w:rsidRPr="00906B2E">
        <w:rPr>
          <w:rFonts w:ascii="Times New Roman" w:hAnsi="Times New Roman" w:cs="Times New Roman"/>
          <w:lang w:val="sr-Cyrl-CS"/>
        </w:rPr>
        <w:t xml:space="preserve"> - </w:t>
      </w:r>
      <w:r w:rsidR="005A0ADA">
        <w:rPr>
          <w:rFonts w:ascii="Times New Roman" w:hAnsi="Times New Roman" w:cs="Times New Roman"/>
          <w:lang w:val="sr-Cyrl-CS"/>
        </w:rPr>
        <w:t>prodavac</w:t>
      </w:r>
      <w:r w:rsidRPr="00906B2E">
        <w:rPr>
          <w:rFonts w:ascii="Times New Roman" w:hAnsi="Times New Roman" w:cs="Times New Roman"/>
          <w:lang w:val="sr-Cyrl-CS"/>
        </w:rPr>
        <w:t>/</w:t>
      </w:r>
      <w:r w:rsidR="005A0ADA">
        <w:rPr>
          <w:rFonts w:ascii="Times New Roman" w:hAnsi="Times New Roman" w:cs="Times New Roman"/>
          <w:lang w:val="sr-Cyrl-CS"/>
        </w:rPr>
        <w:t>naručilac</w:t>
      </w:r>
      <w:r w:rsidRPr="00906B2E">
        <w:rPr>
          <w:rFonts w:ascii="Times New Roman" w:hAnsi="Times New Roman" w:cs="Times New Roman"/>
          <w:lang w:val="sr-Cyrl-CS"/>
        </w:rPr>
        <w:t xml:space="preserve">  (</w:t>
      </w:r>
      <w:r w:rsidR="005A0ADA">
        <w:rPr>
          <w:rFonts w:ascii="Times New Roman" w:hAnsi="Times New Roman" w:cs="Times New Roman"/>
          <w:lang w:val="sr-Cyrl-CS"/>
        </w:rPr>
        <w:t>u</w:t>
      </w:r>
      <w:r w:rsidRPr="00906B2E">
        <w:rPr>
          <w:rFonts w:ascii="Times New Roman" w:hAnsi="Times New Roman" w:cs="Times New Roman"/>
          <w:lang w:val="sr-Cyrl-CS"/>
        </w:rPr>
        <w:t xml:space="preserve"> </w:t>
      </w:r>
      <w:r w:rsidR="005A0ADA">
        <w:rPr>
          <w:rFonts w:ascii="Times New Roman" w:hAnsi="Times New Roman" w:cs="Times New Roman"/>
          <w:lang w:val="sr-Cyrl-CS"/>
        </w:rPr>
        <w:t>daljem</w:t>
      </w:r>
      <w:r w:rsidRPr="00906B2E">
        <w:rPr>
          <w:rFonts w:ascii="Times New Roman" w:hAnsi="Times New Roman" w:cs="Times New Roman"/>
          <w:lang w:val="sr-Cyrl-CS"/>
        </w:rPr>
        <w:t xml:space="preserve"> </w:t>
      </w:r>
      <w:r w:rsidR="005A0ADA">
        <w:rPr>
          <w:rFonts w:ascii="Times New Roman" w:hAnsi="Times New Roman" w:cs="Times New Roman"/>
          <w:lang w:val="sr-Cyrl-CS"/>
        </w:rPr>
        <w:t>tekstu</w:t>
      </w:r>
      <w:r w:rsidRPr="00906B2E">
        <w:rPr>
          <w:rFonts w:ascii="Times New Roman" w:hAnsi="Times New Roman" w:cs="Times New Roman"/>
          <w:lang w:val="sr-Cyrl-CS"/>
        </w:rPr>
        <w:t xml:space="preserve">:  </w:t>
      </w:r>
      <w:r w:rsidR="005A0ADA">
        <w:rPr>
          <w:rFonts w:ascii="Times New Roman" w:hAnsi="Times New Roman" w:cs="Times New Roman"/>
          <w:lang w:val="sr-Cyrl-CS"/>
        </w:rPr>
        <w:t>prodavac</w:t>
      </w:r>
      <w:r w:rsidRPr="00906B2E">
        <w:rPr>
          <w:rFonts w:ascii="Times New Roman" w:hAnsi="Times New Roman" w:cs="Times New Roman"/>
          <w:lang w:val="sr-Cyrl-CS"/>
        </w:rPr>
        <w:t xml:space="preserve"> / </w:t>
      </w:r>
      <w:r w:rsidR="005A0ADA">
        <w:rPr>
          <w:rFonts w:ascii="Times New Roman" w:hAnsi="Times New Roman" w:cs="Times New Roman"/>
          <w:lang w:val="sr-Cyrl-CS"/>
        </w:rPr>
        <w:t>naručilac</w:t>
      </w:r>
      <w:r w:rsidRPr="00906B2E">
        <w:rPr>
          <w:rFonts w:ascii="Times New Roman" w:hAnsi="Times New Roman" w:cs="Times New Roman"/>
          <w:lang w:val="sr-Cyrl-CS"/>
        </w:rPr>
        <w:t xml:space="preserve"> /</w:t>
      </w:r>
      <w:r w:rsidR="005A0ADA">
        <w:rPr>
          <w:rFonts w:ascii="Times New Roman" w:hAnsi="Times New Roman" w:cs="Times New Roman"/>
          <w:lang w:val="sr-Cyrl-CS"/>
        </w:rPr>
        <w:t>ponuđač</w:t>
      </w:r>
      <w:r w:rsidRPr="00906B2E">
        <w:rPr>
          <w:rFonts w:ascii="Times New Roman" w:hAnsi="Times New Roman" w:cs="Times New Roman"/>
          <w:lang w:val="sr-Cyrl-CS"/>
        </w:rPr>
        <w:t xml:space="preserve"> </w:t>
      </w:r>
      <w:r w:rsidR="005A0ADA">
        <w:rPr>
          <w:rFonts w:ascii="Times New Roman" w:hAnsi="Times New Roman" w:cs="Times New Roman"/>
          <w:lang w:val="sr-Cyrl-CS"/>
        </w:rPr>
        <w:t>ili</w:t>
      </w:r>
      <w:r w:rsidRPr="00906B2E">
        <w:rPr>
          <w:rFonts w:ascii="Times New Roman" w:hAnsi="Times New Roman" w:cs="Times New Roman"/>
          <w:lang w:val="sr-Cyrl-CS"/>
        </w:rPr>
        <w:t xml:space="preserve"> </w:t>
      </w:r>
      <w:r w:rsidR="005A0ADA">
        <w:rPr>
          <w:rFonts w:ascii="Times New Roman" w:hAnsi="Times New Roman" w:cs="Times New Roman"/>
          <w:lang w:val="sr-Cyrl-CS"/>
        </w:rPr>
        <w:t>ugovorne</w:t>
      </w:r>
      <w:r w:rsidRPr="00906B2E">
        <w:rPr>
          <w:rFonts w:ascii="Times New Roman" w:hAnsi="Times New Roman" w:cs="Times New Roman"/>
          <w:lang w:val="sr-Cyrl-CS"/>
        </w:rPr>
        <w:t xml:space="preserve"> </w:t>
      </w:r>
      <w:r w:rsidR="005A0ADA">
        <w:rPr>
          <w:rFonts w:ascii="Times New Roman" w:hAnsi="Times New Roman" w:cs="Times New Roman"/>
          <w:lang w:val="sr-Cyrl-CS"/>
        </w:rPr>
        <w:t>strane</w:t>
      </w:r>
      <w:r w:rsidRPr="00906B2E">
        <w:rPr>
          <w:rFonts w:ascii="Times New Roman" w:hAnsi="Times New Roman" w:cs="Times New Roman"/>
          <w:lang w:val="sr-Cyrl-CS"/>
        </w:rPr>
        <w:t xml:space="preserve">) </w:t>
      </w:r>
      <w:r w:rsidR="005A0ADA">
        <w:rPr>
          <w:rFonts w:ascii="Times New Roman" w:hAnsi="Times New Roman" w:cs="Times New Roman"/>
          <w:lang w:val="sr-Cyrl-CS"/>
        </w:rPr>
        <w:t>s</w:t>
      </w:r>
      <w:r w:rsidRPr="00906B2E">
        <w:rPr>
          <w:rFonts w:ascii="Times New Roman" w:hAnsi="Times New Roman" w:cs="Times New Roman"/>
          <w:lang w:val="sr-Cyrl-CS"/>
        </w:rPr>
        <w:t xml:space="preserve"> </w:t>
      </w:r>
      <w:r w:rsidR="005A0ADA">
        <w:rPr>
          <w:rFonts w:ascii="Times New Roman" w:hAnsi="Times New Roman" w:cs="Times New Roman"/>
          <w:lang w:val="sr-Cyrl-CS"/>
        </w:rPr>
        <w:t>druge</w:t>
      </w:r>
      <w:r w:rsidRPr="00906B2E">
        <w:rPr>
          <w:rFonts w:ascii="Times New Roman" w:hAnsi="Times New Roman" w:cs="Times New Roman"/>
          <w:lang w:val="sr-Cyrl-CS"/>
        </w:rPr>
        <w:t xml:space="preserve"> </w:t>
      </w:r>
      <w:r w:rsidR="005A0ADA">
        <w:rPr>
          <w:rFonts w:ascii="Times New Roman" w:hAnsi="Times New Roman" w:cs="Times New Roman"/>
          <w:lang w:val="sr-Cyrl-CS"/>
        </w:rPr>
        <w:t>strane</w:t>
      </w:r>
      <w:r w:rsidRPr="00906B2E">
        <w:rPr>
          <w:rFonts w:ascii="Times New Roman" w:hAnsi="Times New Roman" w:cs="Times New Roman"/>
          <w:lang w:val="sr-Cyrl-CS"/>
        </w:rPr>
        <w:t xml:space="preserve"> </w:t>
      </w:r>
    </w:p>
    <w:p w:rsidR="00C574EB" w:rsidRPr="00906B2E" w:rsidRDefault="00C574EB" w:rsidP="00C574EB">
      <w:pPr>
        <w:tabs>
          <w:tab w:val="left" w:pos="360"/>
        </w:tabs>
        <w:ind w:left="-709"/>
        <w:jc w:val="both"/>
        <w:rPr>
          <w:rFonts w:ascii="Times New Roman" w:hAnsi="Times New Roman" w:cs="Times New Roman"/>
          <w:lang w:val="sr-Cyrl-CS"/>
        </w:rPr>
      </w:pPr>
    </w:p>
    <w:p w:rsidR="00C574EB" w:rsidRPr="00906B2E" w:rsidRDefault="00C574EB" w:rsidP="00C574EB">
      <w:pPr>
        <w:ind w:left="-709"/>
        <w:jc w:val="center"/>
        <w:rPr>
          <w:rFonts w:ascii="Times New Roman" w:hAnsi="Times New Roman" w:cs="Times New Roman"/>
          <w:lang w:val="sr-Cyrl-CS"/>
        </w:rPr>
      </w:pPr>
    </w:p>
    <w:p w:rsidR="00C574EB" w:rsidRPr="00906B2E" w:rsidRDefault="005A0ADA" w:rsidP="00C574EB">
      <w:pPr>
        <w:ind w:left="-709"/>
        <w:jc w:val="both"/>
        <w:rPr>
          <w:rFonts w:ascii="Times New Roman" w:hAnsi="Times New Roman" w:cs="Times New Roman"/>
          <w:b/>
          <w:lang w:val="sr-Cyrl-CS"/>
        </w:rPr>
      </w:pPr>
      <w:r>
        <w:rPr>
          <w:rFonts w:ascii="Times New Roman" w:hAnsi="Times New Roman" w:cs="Times New Roman"/>
          <w:b/>
          <w:lang w:val="sr-Cyrl-RS"/>
        </w:rPr>
        <w:t>PREDMET</w:t>
      </w:r>
      <w:r w:rsidR="00C574EB" w:rsidRPr="00906B2E">
        <w:rPr>
          <w:rFonts w:ascii="Times New Roman" w:hAnsi="Times New Roman" w:cs="Times New Roman"/>
          <w:b/>
          <w:lang w:val="sr-Cyrl-RS"/>
        </w:rPr>
        <w:t xml:space="preserve"> </w:t>
      </w:r>
      <w:r>
        <w:rPr>
          <w:rFonts w:ascii="Times New Roman" w:hAnsi="Times New Roman" w:cs="Times New Roman"/>
          <w:b/>
          <w:lang w:val="sr-Cyrl-RS"/>
        </w:rPr>
        <w:t>NABAVKE</w:t>
      </w:r>
      <w:r w:rsidR="00C574EB" w:rsidRPr="00906B2E">
        <w:rPr>
          <w:rFonts w:ascii="Times New Roman" w:hAnsi="Times New Roman" w:cs="Times New Roman"/>
          <w:b/>
          <w:lang w:val="sr-Cyrl-RS"/>
        </w:rPr>
        <w:t xml:space="preserve"> </w:t>
      </w:r>
      <w:r>
        <w:rPr>
          <w:rFonts w:ascii="Times New Roman" w:hAnsi="Times New Roman" w:cs="Times New Roman"/>
          <w:b/>
          <w:lang w:val="sr-Cyrl-RS"/>
        </w:rPr>
        <w:t>I</w:t>
      </w:r>
      <w:r w:rsidR="00C574EB" w:rsidRPr="00906B2E">
        <w:rPr>
          <w:rFonts w:ascii="Times New Roman" w:hAnsi="Times New Roman" w:cs="Times New Roman"/>
          <w:b/>
          <w:lang w:val="sr-Cyrl-RS"/>
        </w:rPr>
        <w:t xml:space="preserve"> </w:t>
      </w:r>
      <w:r>
        <w:rPr>
          <w:rFonts w:ascii="Times New Roman" w:hAnsi="Times New Roman" w:cs="Times New Roman"/>
          <w:b/>
          <w:lang w:val="sr-Cyrl-CS"/>
        </w:rPr>
        <w:t>OSNOV</w:t>
      </w:r>
      <w:r w:rsidR="00C574EB" w:rsidRPr="00906B2E">
        <w:rPr>
          <w:rFonts w:ascii="Times New Roman" w:hAnsi="Times New Roman" w:cs="Times New Roman"/>
          <w:b/>
          <w:lang w:val="sr-Cyrl-CS"/>
        </w:rPr>
        <w:t xml:space="preserve"> </w:t>
      </w:r>
      <w:r>
        <w:rPr>
          <w:rFonts w:ascii="Times New Roman" w:hAnsi="Times New Roman" w:cs="Times New Roman"/>
          <w:b/>
          <w:lang w:val="sr-Cyrl-CS"/>
        </w:rPr>
        <w:t>ZA</w:t>
      </w:r>
      <w:r w:rsidR="00C574EB" w:rsidRPr="00906B2E">
        <w:rPr>
          <w:rFonts w:ascii="Times New Roman" w:hAnsi="Times New Roman" w:cs="Times New Roman"/>
          <w:b/>
          <w:lang w:val="sr-Cyrl-CS"/>
        </w:rPr>
        <w:t xml:space="preserve"> </w:t>
      </w:r>
      <w:r>
        <w:rPr>
          <w:rFonts w:ascii="Times New Roman" w:hAnsi="Times New Roman" w:cs="Times New Roman"/>
          <w:b/>
          <w:lang w:val="sr-Cyrl-CS"/>
        </w:rPr>
        <w:t>ZAKLjUČENjE</w:t>
      </w:r>
      <w:r w:rsidR="00C574EB" w:rsidRPr="00906B2E">
        <w:rPr>
          <w:rFonts w:ascii="Times New Roman" w:hAnsi="Times New Roman" w:cs="Times New Roman"/>
          <w:b/>
          <w:lang w:val="sr-Cyrl-CS"/>
        </w:rPr>
        <w:t xml:space="preserve"> </w:t>
      </w:r>
    </w:p>
    <w:p w:rsidR="00C574EB" w:rsidRPr="00906B2E" w:rsidRDefault="00C574EB" w:rsidP="00C574EB">
      <w:pPr>
        <w:ind w:left="-709"/>
        <w:jc w:val="both"/>
        <w:rPr>
          <w:rFonts w:ascii="Times New Roman" w:hAnsi="Times New Roman" w:cs="Times New Roman"/>
          <w:lang w:val="sr-Cyrl-CS"/>
        </w:rPr>
      </w:pPr>
    </w:p>
    <w:p w:rsidR="00C574EB" w:rsidRPr="005A0ADA" w:rsidRDefault="005A0ADA" w:rsidP="005A0ADA">
      <w:pPr>
        <w:ind w:left="-709"/>
        <w:jc w:val="center"/>
        <w:rPr>
          <w:rFonts w:ascii="Times New Roman" w:hAnsi="Times New Roman" w:cs="Times New Roman"/>
          <w:lang w:val="sr-Latn-RS"/>
        </w:rPr>
      </w:pPr>
      <w:r>
        <w:rPr>
          <w:rFonts w:ascii="Times New Roman" w:hAnsi="Times New Roman" w:cs="Times New Roman"/>
          <w:lang w:val="sr-Cyrl-CS"/>
        </w:rPr>
        <w:t>Član 1.</w:t>
      </w:r>
    </w:p>
    <w:p w:rsidR="00C574EB" w:rsidRPr="00906B2E" w:rsidRDefault="005A0ADA" w:rsidP="005A0ADA">
      <w:pPr>
        <w:ind w:left="-630"/>
        <w:jc w:val="both"/>
        <w:rPr>
          <w:rFonts w:ascii="Times New Roman" w:hAnsi="Times New Roman" w:cs="Times New Roman"/>
          <w:lang w:val="sr-Latn-RS"/>
        </w:rPr>
      </w:pPr>
      <w:r>
        <w:rPr>
          <w:rFonts w:ascii="Times New Roman" w:hAnsi="Times New Roman" w:cs="Times New Roman"/>
          <w:lang w:val="sr-Cyrl-RS"/>
        </w:rPr>
        <w:t>Okvirni</w:t>
      </w:r>
      <w:r w:rsidR="00C574EB" w:rsidRPr="00906B2E">
        <w:rPr>
          <w:rFonts w:ascii="Times New Roman" w:hAnsi="Times New Roman" w:cs="Times New Roman"/>
          <w:lang w:val="sr-Cyrl-RS"/>
        </w:rPr>
        <w:t xml:space="preserve"> </w:t>
      </w:r>
      <w:r>
        <w:rPr>
          <w:rFonts w:ascii="Times New Roman" w:hAnsi="Times New Roman" w:cs="Times New Roman"/>
          <w:lang w:val="sr-Cyrl-RS"/>
        </w:rPr>
        <w:t>sporazum</w:t>
      </w:r>
      <w:r w:rsidR="00C574EB" w:rsidRPr="00906B2E">
        <w:rPr>
          <w:rFonts w:ascii="Times New Roman" w:hAnsi="Times New Roman" w:cs="Times New Roman"/>
          <w:lang w:val="sr-Cyrl-RS"/>
        </w:rPr>
        <w:t xml:space="preserve"> </w:t>
      </w:r>
      <w:r>
        <w:rPr>
          <w:rFonts w:ascii="Times New Roman" w:hAnsi="Times New Roman" w:cs="Times New Roman"/>
          <w:lang w:val="sr-Cyrl-RS"/>
        </w:rPr>
        <w:t>se</w:t>
      </w:r>
      <w:r w:rsidR="00C574EB" w:rsidRPr="00906B2E">
        <w:rPr>
          <w:rFonts w:ascii="Times New Roman" w:hAnsi="Times New Roman" w:cs="Times New Roman"/>
          <w:lang w:val="sr-Cyrl-RS"/>
        </w:rPr>
        <w:t xml:space="preserve"> </w:t>
      </w:r>
      <w:r>
        <w:rPr>
          <w:rFonts w:ascii="Times New Roman" w:hAnsi="Times New Roman" w:cs="Times New Roman"/>
          <w:lang w:val="sr-Cyrl-RS"/>
        </w:rPr>
        <w:t>zaključuje</w:t>
      </w:r>
      <w:r w:rsidR="00C574EB" w:rsidRPr="00906B2E">
        <w:rPr>
          <w:rFonts w:ascii="Times New Roman" w:hAnsi="Times New Roman" w:cs="Times New Roman"/>
          <w:lang w:val="sr-Cyrl-RS"/>
        </w:rPr>
        <w:t xml:space="preserve"> </w:t>
      </w:r>
      <w:r>
        <w:rPr>
          <w:rFonts w:ascii="Times New Roman" w:hAnsi="Times New Roman" w:cs="Times New Roman"/>
          <w:lang w:val="sr-Latn-RS"/>
        </w:rPr>
        <w:t xml:space="preserve">nakon provedenog otvorenog postupka </w:t>
      </w:r>
      <w:r>
        <w:rPr>
          <w:rFonts w:ascii="Times New Roman" w:hAnsi="Times New Roman" w:cs="Times New Roman"/>
          <w:lang w:val="sr-Cyrl-RS"/>
        </w:rPr>
        <w:t>u</w:t>
      </w:r>
      <w:r w:rsidR="00C574EB" w:rsidRPr="00906B2E">
        <w:rPr>
          <w:rFonts w:ascii="Times New Roman" w:hAnsi="Times New Roman" w:cs="Times New Roman"/>
          <w:lang w:val="sr-Cyrl-RS"/>
        </w:rPr>
        <w:t xml:space="preserve"> </w:t>
      </w:r>
      <w:r>
        <w:rPr>
          <w:rFonts w:ascii="Times New Roman" w:hAnsi="Times New Roman" w:cs="Times New Roman"/>
          <w:lang w:val="sr-Cyrl-RS"/>
        </w:rPr>
        <w:t>skladu</w:t>
      </w:r>
      <w:r w:rsidR="00C574EB" w:rsidRPr="00906B2E">
        <w:rPr>
          <w:rFonts w:ascii="Times New Roman" w:hAnsi="Times New Roman" w:cs="Times New Roman"/>
          <w:lang w:val="sr-Cyrl-RS"/>
        </w:rPr>
        <w:t xml:space="preserve"> </w:t>
      </w:r>
      <w:r>
        <w:rPr>
          <w:rFonts w:ascii="Times New Roman" w:hAnsi="Times New Roman" w:cs="Times New Roman"/>
          <w:lang w:val="sr-Cyrl-RS"/>
        </w:rPr>
        <w:t>sa</w:t>
      </w:r>
      <w:r w:rsidR="00C574EB" w:rsidRPr="00906B2E">
        <w:rPr>
          <w:rFonts w:ascii="Times New Roman" w:hAnsi="Times New Roman" w:cs="Times New Roman"/>
          <w:lang w:val="sr-Cyrl-RS"/>
        </w:rPr>
        <w:t xml:space="preserve"> </w:t>
      </w:r>
      <w:r>
        <w:rPr>
          <w:rFonts w:ascii="Times New Roman" w:hAnsi="Times New Roman" w:cs="Times New Roman"/>
          <w:lang w:val="sr-Cyrl-BA"/>
        </w:rPr>
        <w:t>Odluka</w:t>
      </w:r>
      <w:r w:rsidRPr="00906B2E">
        <w:rPr>
          <w:rFonts w:ascii="Times New Roman" w:hAnsi="Times New Roman" w:cs="Times New Roman"/>
          <w:lang w:val="sr-Cyrl-BA"/>
        </w:rPr>
        <w:t xml:space="preserve"> </w:t>
      </w:r>
      <w:r>
        <w:rPr>
          <w:rFonts w:ascii="Times New Roman" w:hAnsi="Times New Roman" w:cs="Times New Roman"/>
          <w:lang w:val="sr-Cyrl-BA"/>
        </w:rPr>
        <w:t>o</w:t>
      </w:r>
      <w:r w:rsidRPr="00906B2E">
        <w:rPr>
          <w:rFonts w:ascii="Times New Roman" w:hAnsi="Times New Roman" w:cs="Times New Roman"/>
          <w:lang w:val="sr-Cyrl-BA"/>
        </w:rPr>
        <w:t xml:space="preserve"> </w:t>
      </w:r>
      <w:r>
        <w:rPr>
          <w:rFonts w:ascii="Times New Roman" w:hAnsi="Times New Roman" w:cs="Times New Roman"/>
          <w:lang w:val="sr-Cyrl-BA"/>
        </w:rPr>
        <w:t>pokretanju</w:t>
      </w:r>
      <w:r w:rsidRPr="00906B2E">
        <w:rPr>
          <w:rFonts w:ascii="Times New Roman" w:hAnsi="Times New Roman" w:cs="Times New Roman"/>
          <w:lang w:val="sr-Cyrl-BA"/>
        </w:rPr>
        <w:t xml:space="preserve"> </w:t>
      </w:r>
      <w:r>
        <w:rPr>
          <w:rFonts w:ascii="Times New Roman" w:hAnsi="Times New Roman" w:cs="Times New Roman"/>
          <w:lang w:val="sr-Cyrl-BA"/>
        </w:rPr>
        <w:t>postupka</w:t>
      </w:r>
      <w:r w:rsidRPr="00906B2E">
        <w:rPr>
          <w:rFonts w:ascii="Times New Roman" w:hAnsi="Times New Roman" w:cs="Times New Roman"/>
          <w:lang w:val="sr-Cyrl-BA"/>
        </w:rPr>
        <w:t xml:space="preserve">  </w:t>
      </w:r>
      <w:r>
        <w:rPr>
          <w:rFonts w:ascii="Times New Roman" w:hAnsi="Times New Roman" w:cs="Times New Roman"/>
          <w:lang w:val="sr-Cyrl-BA"/>
        </w:rPr>
        <w:t>nabavke</w:t>
      </w:r>
      <w:r w:rsidRPr="00906B2E">
        <w:rPr>
          <w:rFonts w:ascii="Times New Roman" w:hAnsi="Times New Roman" w:cs="Times New Roman"/>
          <w:lang w:val="sr-Cyrl-BA"/>
        </w:rPr>
        <w:t xml:space="preserve"> </w:t>
      </w:r>
      <w:r>
        <w:rPr>
          <w:rFonts w:ascii="Times New Roman" w:hAnsi="Times New Roman" w:cs="Times New Roman"/>
          <w:lang w:val="sr-Cyrl-BA"/>
        </w:rPr>
        <w:t>snabdjevanja</w:t>
      </w:r>
      <w:r w:rsidRPr="00906B2E">
        <w:rPr>
          <w:rFonts w:ascii="Times New Roman" w:hAnsi="Times New Roman" w:cs="Times New Roman"/>
          <w:lang w:val="sr-Cyrl-BA"/>
        </w:rPr>
        <w:t xml:space="preserve"> </w:t>
      </w:r>
      <w:r>
        <w:rPr>
          <w:rFonts w:ascii="Times New Roman" w:hAnsi="Times New Roman" w:cs="Times New Roman"/>
          <w:lang w:val="sr-Cyrl-BA"/>
        </w:rPr>
        <w:t>električnom</w:t>
      </w:r>
      <w:r w:rsidRPr="00906B2E">
        <w:rPr>
          <w:rFonts w:ascii="Times New Roman" w:hAnsi="Times New Roman" w:cs="Times New Roman"/>
          <w:lang w:val="sr-Cyrl-BA"/>
        </w:rPr>
        <w:t xml:space="preserve"> </w:t>
      </w:r>
      <w:r>
        <w:rPr>
          <w:rFonts w:ascii="Times New Roman" w:hAnsi="Times New Roman" w:cs="Times New Roman"/>
          <w:lang w:val="sr-Cyrl-BA"/>
        </w:rPr>
        <w:t>energijom</w:t>
      </w:r>
      <w:r>
        <w:rPr>
          <w:rFonts w:ascii="Times New Roman" w:hAnsi="Times New Roman" w:cs="Times New Roman"/>
          <w:lang w:val="sr-Latn-RS"/>
        </w:rPr>
        <w:t xml:space="preserve"> </w:t>
      </w:r>
      <w:r>
        <w:rPr>
          <w:rFonts w:ascii="Times New Roman" w:hAnsi="Times New Roman" w:cs="Times New Roman"/>
          <w:lang w:val="sr-Cyrl-BA"/>
        </w:rPr>
        <w:t>broj</w:t>
      </w:r>
      <w:r w:rsidRPr="00906B2E">
        <w:rPr>
          <w:rFonts w:ascii="Times New Roman" w:hAnsi="Times New Roman" w:cs="Times New Roman"/>
          <w:lang w:val="sr-Cyrl-BA"/>
        </w:rPr>
        <w:t xml:space="preserve">: </w:t>
      </w:r>
      <w:r>
        <w:rPr>
          <w:rFonts w:ascii="Times New Roman" w:hAnsi="Times New Roman" w:cs="Times New Roman"/>
          <w:lang w:val="sr-Latn-RS"/>
        </w:rPr>
        <w:t>__________</w:t>
      </w:r>
      <w:r w:rsidRPr="00906B2E">
        <w:rPr>
          <w:rFonts w:ascii="Times New Roman" w:hAnsi="Times New Roman" w:cs="Times New Roman"/>
          <w:lang w:val="sr-Cyrl-BA"/>
        </w:rPr>
        <w:t>/2</w:t>
      </w:r>
      <w:r w:rsidR="00E07866">
        <w:rPr>
          <w:rFonts w:ascii="Times New Roman" w:hAnsi="Times New Roman" w:cs="Times New Roman"/>
          <w:lang w:val="sr-Latn-RS"/>
        </w:rPr>
        <w:t>3</w:t>
      </w:r>
      <w:r w:rsidRPr="00906B2E">
        <w:rPr>
          <w:rFonts w:ascii="Times New Roman" w:hAnsi="Times New Roman" w:cs="Times New Roman"/>
          <w:lang w:val="sr-Cyrl-BA"/>
        </w:rPr>
        <w:t xml:space="preserve"> </w:t>
      </w:r>
      <w:r>
        <w:rPr>
          <w:rFonts w:ascii="Times New Roman" w:hAnsi="Times New Roman" w:cs="Times New Roman"/>
          <w:lang w:val="sr-Cyrl-BA"/>
        </w:rPr>
        <w:t>od</w:t>
      </w:r>
      <w:r w:rsidRPr="00906B2E">
        <w:rPr>
          <w:rFonts w:ascii="Times New Roman" w:hAnsi="Times New Roman" w:cs="Times New Roman"/>
          <w:lang w:val="sr-Cyrl-BA"/>
        </w:rPr>
        <w:t xml:space="preserve"> </w:t>
      </w:r>
      <w:r>
        <w:rPr>
          <w:rFonts w:ascii="Times New Roman" w:hAnsi="Times New Roman" w:cs="Times New Roman"/>
          <w:lang w:val="sr-Latn-RS"/>
        </w:rPr>
        <w:t>_________</w:t>
      </w:r>
      <w:r w:rsidRPr="00906B2E">
        <w:rPr>
          <w:rFonts w:ascii="Times New Roman" w:hAnsi="Times New Roman" w:cs="Times New Roman"/>
          <w:lang w:val="sr-Cyrl-BA"/>
        </w:rPr>
        <w:t>.202</w:t>
      </w:r>
      <w:r>
        <w:rPr>
          <w:rFonts w:ascii="Times New Roman" w:hAnsi="Times New Roman" w:cs="Times New Roman"/>
          <w:lang w:val="sr-Latn-RS"/>
        </w:rPr>
        <w:t>2</w:t>
      </w:r>
      <w:r w:rsidRPr="00906B2E">
        <w:rPr>
          <w:rFonts w:ascii="Times New Roman" w:hAnsi="Times New Roman" w:cs="Times New Roman"/>
          <w:lang w:val="sr-Cyrl-BA"/>
        </w:rPr>
        <w:t xml:space="preserve">. </w:t>
      </w:r>
      <w:r>
        <w:rPr>
          <w:rFonts w:ascii="Times New Roman" w:hAnsi="Times New Roman" w:cs="Times New Roman"/>
          <w:lang w:val="sr-Cyrl-BA"/>
        </w:rPr>
        <w:t>godina</w:t>
      </w:r>
      <w:r>
        <w:rPr>
          <w:rFonts w:ascii="Times New Roman" w:hAnsi="Times New Roman" w:cs="Times New Roman"/>
          <w:lang w:val="sr-Latn-RS"/>
        </w:rPr>
        <w:t xml:space="preserve">, nakon konačnosti </w:t>
      </w:r>
      <w:r>
        <w:rPr>
          <w:rFonts w:ascii="Times New Roman" w:hAnsi="Times New Roman" w:cs="Times New Roman"/>
          <w:lang w:val="sr-Cyrl-RS"/>
        </w:rPr>
        <w:t>Odluk</w:t>
      </w:r>
      <w:r>
        <w:rPr>
          <w:rFonts w:ascii="Times New Roman" w:hAnsi="Times New Roman" w:cs="Times New Roman"/>
          <w:lang w:val="sr-Latn-RS"/>
        </w:rPr>
        <w:t>e</w:t>
      </w:r>
      <w:r w:rsidR="00C574EB" w:rsidRPr="00906B2E">
        <w:rPr>
          <w:rFonts w:ascii="Times New Roman" w:hAnsi="Times New Roman" w:cs="Times New Roman"/>
          <w:lang w:val="sr-Cyrl-RS"/>
        </w:rPr>
        <w:t xml:space="preserve"> </w:t>
      </w:r>
      <w:r>
        <w:rPr>
          <w:rFonts w:ascii="Times New Roman" w:hAnsi="Times New Roman" w:cs="Times New Roman"/>
          <w:lang w:val="sr-Latn-RS"/>
        </w:rPr>
        <w:t xml:space="preserve">o izboru najpovoljnijeg ponuđača i dodjeli okvirnog sporazuma najpovoljnijem ponuđaču </w:t>
      </w:r>
      <w:r>
        <w:rPr>
          <w:rFonts w:ascii="Times New Roman" w:hAnsi="Times New Roman" w:cs="Times New Roman"/>
          <w:lang w:val="sr-Cyrl-BA"/>
        </w:rPr>
        <w:t>broj</w:t>
      </w:r>
      <w:r w:rsidR="00C574EB" w:rsidRPr="00906B2E">
        <w:rPr>
          <w:rFonts w:ascii="Times New Roman" w:hAnsi="Times New Roman" w:cs="Times New Roman"/>
          <w:lang w:val="sr-Cyrl-BA"/>
        </w:rPr>
        <w:t xml:space="preserve">: </w:t>
      </w:r>
      <w:r>
        <w:rPr>
          <w:rFonts w:ascii="Times New Roman" w:hAnsi="Times New Roman" w:cs="Times New Roman"/>
          <w:lang w:val="sr-Cyrl-BA"/>
        </w:rPr>
        <w:t>UD-</w:t>
      </w:r>
      <w:r>
        <w:rPr>
          <w:rFonts w:ascii="Times New Roman" w:hAnsi="Times New Roman" w:cs="Times New Roman"/>
          <w:lang w:val="sr-Latn-RS"/>
        </w:rPr>
        <w:t>_________</w:t>
      </w:r>
      <w:r>
        <w:rPr>
          <w:rFonts w:ascii="Times New Roman" w:hAnsi="Times New Roman" w:cs="Times New Roman"/>
          <w:lang w:val="sr-Cyrl-BA"/>
        </w:rPr>
        <w:t>/2</w:t>
      </w:r>
      <w:r w:rsidR="00E07866">
        <w:rPr>
          <w:rFonts w:ascii="Times New Roman" w:hAnsi="Times New Roman" w:cs="Times New Roman"/>
          <w:lang w:val="sr-Latn-RS"/>
        </w:rPr>
        <w:t xml:space="preserve">3 </w:t>
      </w:r>
      <w:r>
        <w:rPr>
          <w:rFonts w:ascii="Times New Roman" w:hAnsi="Times New Roman" w:cs="Times New Roman"/>
          <w:lang w:val="sr-Cyrl-BA"/>
        </w:rPr>
        <w:t>od</w:t>
      </w:r>
      <w:r w:rsidR="00C574EB" w:rsidRPr="00906B2E">
        <w:rPr>
          <w:rFonts w:ascii="Times New Roman" w:hAnsi="Times New Roman" w:cs="Times New Roman"/>
          <w:lang w:val="sr-Cyrl-BA"/>
        </w:rPr>
        <w:t xml:space="preserve"> </w:t>
      </w:r>
      <w:r>
        <w:rPr>
          <w:rFonts w:ascii="Times New Roman" w:hAnsi="Times New Roman" w:cs="Times New Roman"/>
          <w:lang w:val="sr-Latn-RS"/>
        </w:rPr>
        <w:t>_______</w:t>
      </w:r>
      <w:r w:rsidR="00C574EB" w:rsidRPr="00906B2E">
        <w:rPr>
          <w:rFonts w:ascii="Times New Roman" w:hAnsi="Times New Roman" w:cs="Times New Roman"/>
          <w:lang w:val="sr-Cyrl-BA"/>
        </w:rPr>
        <w:t>.202</w:t>
      </w:r>
      <w:r w:rsidR="00E07866">
        <w:rPr>
          <w:rFonts w:ascii="Times New Roman" w:hAnsi="Times New Roman" w:cs="Times New Roman"/>
          <w:lang w:val="sr-Latn-RS"/>
        </w:rPr>
        <w:t>3</w:t>
      </w:r>
      <w:r w:rsidR="00C574EB" w:rsidRPr="00906B2E">
        <w:rPr>
          <w:rFonts w:ascii="Times New Roman" w:hAnsi="Times New Roman" w:cs="Times New Roman"/>
          <w:lang w:val="sr-Cyrl-BA"/>
        </w:rPr>
        <w:t xml:space="preserve">. </w:t>
      </w:r>
      <w:r>
        <w:rPr>
          <w:rFonts w:ascii="Times New Roman" w:hAnsi="Times New Roman" w:cs="Times New Roman"/>
          <w:lang w:val="sr-Cyrl-BA"/>
        </w:rPr>
        <w:t>godina</w:t>
      </w:r>
      <w:r w:rsidR="00C574EB" w:rsidRPr="00906B2E">
        <w:rPr>
          <w:rFonts w:ascii="Times New Roman" w:hAnsi="Times New Roman" w:cs="Times New Roman"/>
          <w:lang w:val="sr-Cyrl-BA"/>
        </w:rPr>
        <w:t xml:space="preserve">. </w:t>
      </w:r>
    </w:p>
    <w:p w:rsidR="00C574EB" w:rsidRPr="00906B2E" w:rsidRDefault="00C574EB" w:rsidP="00C574EB">
      <w:pPr>
        <w:jc w:val="both"/>
        <w:rPr>
          <w:rFonts w:ascii="Times New Roman" w:hAnsi="Times New Roman" w:cs="Times New Roman"/>
          <w:lang w:val="sr-Cyrl-CS"/>
        </w:rPr>
      </w:pPr>
    </w:p>
    <w:p w:rsidR="00C574EB" w:rsidRPr="005A0ADA" w:rsidRDefault="005A0ADA" w:rsidP="005A0ADA">
      <w:pPr>
        <w:ind w:left="-709"/>
        <w:jc w:val="center"/>
        <w:rPr>
          <w:rFonts w:ascii="Times New Roman" w:hAnsi="Times New Roman" w:cs="Times New Roman"/>
          <w:lang w:val="sr-Latn-RS"/>
        </w:rPr>
      </w:pPr>
      <w:r>
        <w:rPr>
          <w:rFonts w:ascii="Times New Roman" w:hAnsi="Times New Roman" w:cs="Times New Roman"/>
          <w:lang w:val="sr-Cyrl-CS"/>
        </w:rPr>
        <w:t>Član 2.</w:t>
      </w:r>
    </w:p>
    <w:p w:rsidR="00C574EB" w:rsidRPr="00906B2E" w:rsidRDefault="005A0ADA" w:rsidP="00C574EB">
      <w:pPr>
        <w:ind w:left="-709"/>
        <w:jc w:val="both"/>
        <w:rPr>
          <w:rFonts w:ascii="Times New Roman" w:hAnsi="Times New Roman" w:cs="Times New Roman"/>
          <w:lang w:val="sr-Cyrl-CS"/>
        </w:rPr>
      </w:pPr>
      <w:r>
        <w:rPr>
          <w:rFonts w:ascii="Times New Roman" w:hAnsi="Times New Roman" w:cs="Times New Roman"/>
          <w:lang w:val="sr-Cyrl-CS"/>
        </w:rPr>
        <w:t>Okvirni</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sporazumom</w:t>
      </w:r>
      <w:r w:rsidR="00C574EB" w:rsidRPr="00906B2E">
        <w:rPr>
          <w:rFonts w:ascii="Times New Roman" w:hAnsi="Times New Roman" w:cs="Times New Roman"/>
          <w:lang w:val="sr-Cyrl-CS"/>
        </w:rPr>
        <w:t xml:space="preserve"> </w:t>
      </w:r>
      <w:r>
        <w:rPr>
          <w:rFonts w:ascii="Times New Roman" w:hAnsi="Times New Roman" w:cs="Times New Roman"/>
          <w:lang w:val="sr-Cyrl-CS"/>
        </w:rPr>
        <w:t>obuhvata</w:t>
      </w:r>
      <w:r w:rsidR="00C574EB" w:rsidRPr="00906B2E">
        <w:rPr>
          <w:rFonts w:ascii="Times New Roman" w:hAnsi="Times New Roman" w:cs="Times New Roman"/>
          <w:lang w:val="sr-Cyrl-CS"/>
        </w:rPr>
        <w:t xml:space="preserve"> </w:t>
      </w:r>
      <w:r>
        <w:rPr>
          <w:rFonts w:ascii="Times New Roman" w:hAnsi="Times New Roman" w:cs="Times New Roman"/>
          <w:lang w:val="sr-Cyrl-CS"/>
        </w:rPr>
        <w:t>nabavku</w:t>
      </w:r>
      <w:r w:rsidR="00C574EB" w:rsidRPr="00906B2E">
        <w:rPr>
          <w:rFonts w:ascii="Times New Roman" w:hAnsi="Times New Roman" w:cs="Times New Roman"/>
          <w:lang w:val="sr-Cyrl-CS"/>
        </w:rPr>
        <w:t xml:space="preserve"> </w:t>
      </w:r>
      <w:r>
        <w:rPr>
          <w:rFonts w:ascii="Times New Roman" w:hAnsi="Times New Roman" w:cs="Times New Roman"/>
          <w:lang w:val="sr-Cyrl-RS"/>
        </w:rPr>
        <w:t>usluge</w:t>
      </w:r>
      <w:r w:rsidR="00C574EB" w:rsidRPr="00906B2E">
        <w:rPr>
          <w:rFonts w:ascii="Times New Roman" w:hAnsi="Times New Roman" w:cs="Times New Roman"/>
          <w:lang w:val="sr-Cyrl-RS"/>
        </w:rPr>
        <w:t xml:space="preserve"> </w:t>
      </w:r>
      <w:r>
        <w:rPr>
          <w:rFonts w:ascii="Times New Roman" w:hAnsi="Times New Roman" w:cs="Times New Roman"/>
          <w:lang w:val="sr-Cyrl-RS"/>
        </w:rPr>
        <w:t>snabdjevanje</w:t>
      </w:r>
      <w:r w:rsidR="00C574EB" w:rsidRPr="00906B2E">
        <w:rPr>
          <w:rFonts w:ascii="Times New Roman" w:hAnsi="Times New Roman" w:cs="Times New Roman"/>
          <w:lang w:val="sr-Cyrl-RS"/>
        </w:rPr>
        <w:t xml:space="preserve"> </w:t>
      </w:r>
      <w:r>
        <w:rPr>
          <w:rFonts w:ascii="Times New Roman" w:hAnsi="Times New Roman" w:cs="Times New Roman"/>
          <w:lang w:val="sr-Cyrl-RS"/>
        </w:rPr>
        <w:t>električnom</w:t>
      </w:r>
      <w:r w:rsidR="00C574EB" w:rsidRPr="00906B2E">
        <w:rPr>
          <w:rFonts w:ascii="Times New Roman" w:hAnsi="Times New Roman" w:cs="Times New Roman"/>
          <w:lang w:val="sr-Cyrl-RS"/>
        </w:rPr>
        <w:t xml:space="preserve"> </w:t>
      </w:r>
      <w:r>
        <w:rPr>
          <w:rFonts w:ascii="Times New Roman" w:hAnsi="Times New Roman" w:cs="Times New Roman"/>
          <w:lang w:val="sr-Cyrl-RS"/>
        </w:rPr>
        <w:t>energijom</w:t>
      </w:r>
      <w:r w:rsidR="00C574EB" w:rsidRPr="00906B2E">
        <w:rPr>
          <w:rFonts w:ascii="Times New Roman" w:hAnsi="Times New Roman" w:cs="Times New Roman"/>
          <w:lang w:val="sr-Cyrl-RS"/>
        </w:rPr>
        <w:t xml:space="preserve"> </w:t>
      </w:r>
      <w:r>
        <w:rPr>
          <w:rFonts w:ascii="Times New Roman" w:hAnsi="Times New Roman" w:cs="Times New Roman"/>
          <w:lang w:val="sr-Cyrl-RS"/>
        </w:rPr>
        <w:t>za</w:t>
      </w:r>
      <w:r w:rsidR="00C574EB" w:rsidRPr="00906B2E">
        <w:rPr>
          <w:rFonts w:ascii="Times New Roman" w:hAnsi="Times New Roman" w:cs="Times New Roman"/>
          <w:lang w:val="sr-Cyrl-RS"/>
        </w:rPr>
        <w:t xml:space="preserve"> </w:t>
      </w:r>
      <w:r>
        <w:rPr>
          <w:rFonts w:ascii="Times New Roman" w:hAnsi="Times New Roman" w:cs="Times New Roman"/>
          <w:lang w:val="sr-Cyrl-RS"/>
        </w:rPr>
        <w:t>poslovnu</w:t>
      </w:r>
      <w:r w:rsidR="00C574EB" w:rsidRPr="00906B2E">
        <w:rPr>
          <w:rFonts w:ascii="Times New Roman" w:hAnsi="Times New Roman" w:cs="Times New Roman"/>
          <w:lang w:val="sr-Cyrl-RS"/>
        </w:rPr>
        <w:t xml:space="preserve"> 202</w:t>
      </w:r>
      <w:r w:rsidR="000F5C6A">
        <w:rPr>
          <w:rFonts w:ascii="Times New Roman" w:hAnsi="Times New Roman" w:cs="Times New Roman"/>
          <w:lang w:val="sr-Latn-RS"/>
        </w:rPr>
        <w:t>3</w:t>
      </w:r>
      <w:r w:rsidR="00C574EB" w:rsidRPr="00906B2E">
        <w:rPr>
          <w:rFonts w:ascii="Times New Roman" w:hAnsi="Times New Roman" w:cs="Times New Roman"/>
          <w:lang w:val="sr-Cyrl-RS"/>
        </w:rPr>
        <w:t xml:space="preserve">. </w:t>
      </w:r>
      <w:r>
        <w:rPr>
          <w:rFonts w:ascii="Times New Roman" w:hAnsi="Times New Roman" w:cs="Times New Roman"/>
          <w:lang w:val="sr-Cyrl-RS"/>
        </w:rPr>
        <w:t>godinu</w:t>
      </w:r>
      <w:r w:rsidR="00C574EB" w:rsidRPr="00906B2E">
        <w:rPr>
          <w:rFonts w:ascii="Times New Roman" w:hAnsi="Times New Roman" w:cs="Times New Roman"/>
          <w:lang w:val="sr-Cyrl-RS"/>
        </w:rPr>
        <w:t xml:space="preserve">, </w:t>
      </w:r>
      <w:r>
        <w:rPr>
          <w:rFonts w:ascii="Times New Roman" w:hAnsi="Times New Roman" w:cs="Times New Roman"/>
          <w:lang w:val="sr-Cyrl-RS"/>
        </w:rPr>
        <w:t>obim</w:t>
      </w:r>
      <w:r w:rsidR="00C574EB" w:rsidRPr="00906B2E">
        <w:rPr>
          <w:rFonts w:ascii="Times New Roman" w:hAnsi="Times New Roman" w:cs="Times New Roman"/>
          <w:lang w:val="sr-Cyrl-RS"/>
        </w:rPr>
        <w:t xml:space="preserve"> </w:t>
      </w:r>
      <w:r>
        <w:rPr>
          <w:rFonts w:ascii="Times New Roman" w:hAnsi="Times New Roman" w:cs="Times New Roman"/>
          <w:lang w:val="sr-Cyrl-RS"/>
        </w:rPr>
        <w:t>robe</w:t>
      </w:r>
      <w:r w:rsidR="00C574EB" w:rsidRPr="00906B2E">
        <w:rPr>
          <w:rFonts w:ascii="Times New Roman" w:hAnsi="Times New Roman" w:cs="Times New Roman"/>
          <w:lang w:val="sr-Cyrl-RS"/>
        </w:rPr>
        <w:t xml:space="preserve"> </w:t>
      </w:r>
      <w:r>
        <w:rPr>
          <w:rFonts w:ascii="Times New Roman" w:hAnsi="Times New Roman" w:cs="Times New Roman"/>
          <w:lang w:val="sr-Cyrl-CS"/>
        </w:rPr>
        <w:t>je</w:t>
      </w:r>
      <w:r w:rsidR="00C574EB" w:rsidRPr="00906B2E">
        <w:rPr>
          <w:rFonts w:ascii="Times New Roman" w:hAnsi="Times New Roman" w:cs="Times New Roman"/>
          <w:lang w:val="sr-Cyrl-CS"/>
        </w:rPr>
        <w:t xml:space="preserve"> </w:t>
      </w:r>
      <w:r>
        <w:rPr>
          <w:rFonts w:ascii="Times New Roman" w:hAnsi="Times New Roman" w:cs="Times New Roman"/>
          <w:lang w:val="sr-Cyrl-CS"/>
        </w:rPr>
        <w:t>definisan</w:t>
      </w:r>
      <w:r w:rsidR="00C574EB" w:rsidRPr="00906B2E">
        <w:rPr>
          <w:rFonts w:ascii="Times New Roman" w:hAnsi="Times New Roman" w:cs="Times New Roman"/>
          <w:lang w:val="sr-Cyrl-CS"/>
        </w:rPr>
        <w:t xml:space="preserve"> </w:t>
      </w:r>
      <w:r>
        <w:rPr>
          <w:rFonts w:ascii="Times New Roman" w:hAnsi="Times New Roman" w:cs="Times New Roman"/>
          <w:lang w:val="sr-Cyrl-CS"/>
        </w:rPr>
        <w:t>s</w:t>
      </w:r>
      <w:r>
        <w:rPr>
          <w:rFonts w:ascii="Times New Roman" w:hAnsi="Times New Roman" w:cs="Times New Roman"/>
          <w:lang w:val="sr-Cyrl-BA"/>
        </w:rPr>
        <w:t>pecifikacijom</w:t>
      </w:r>
      <w:r w:rsidR="00C574EB" w:rsidRPr="00906B2E">
        <w:rPr>
          <w:rFonts w:ascii="Times New Roman" w:hAnsi="Times New Roman" w:cs="Times New Roman"/>
          <w:lang w:val="sr-Cyrl-BA"/>
        </w:rPr>
        <w:t xml:space="preserve"> </w:t>
      </w:r>
      <w:r>
        <w:rPr>
          <w:rFonts w:ascii="Times New Roman" w:hAnsi="Times New Roman" w:cs="Times New Roman"/>
          <w:lang w:val="sr-Cyrl-BA"/>
        </w:rPr>
        <w:t>potrebe</w:t>
      </w:r>
      <w:r w:rsidR="00C574EB" w:rsidRPr="00906B2E">
        <w:rPr>
          <w:rFonts w:ascii="Times New Roman" w:hAnsi="Times New Roman" w:cs="Times New Roman"/>
          <w:lang w:val="sr-Cyrl-BA"/>
        </w:rPr>
        <w:t xml:space="preserve"> </w:t>
      </w:r>
      <w:r>
        <w:rPr>
          <w:rFonts w:ascii="Times New Roman" w:hAnsi="Times New Roman" w:cs="Times New Roman"/>
          <w:lang w:val="sr-Cyrl-BA"/>
        </w:rPr>
        <w:t>za</w:t>
      </w:r>
      <w:r w:rsidR="00C574EB" w:rsidRPr="00906B2E">
        <w:rPr>
          <w:rFonts w:ascii="Times New Roman" w:hAnsi="Times New Roman" w:cs="Times New Roman"/>
          <w:lang w:val="sr-Cyrl-BA"/>
        </w:rPr>
        <w:t xml:space="preserve"> </w:t>
      </w:r>
      <w:r>
        <w:rPr>
          <w:rFonts w:ascii="Times New Roman" w:hAnsi="Times New Roman" w:cs="Times New Roman"/>
          <w:lang w:val="sr-Cyrl-BA"/>
        </w:rPr>
        <w:t>isporukom</w:t>
      </w:r>
      <w:r w:rsidR="00C574EB" w:rsidRPr="00906B2E">
        <w:rPr>
          <w:rFonts w:ascii="Times New Roman" w:hAnsi="Times New Roman" w:cs="Times New Roman"/>
          <w:lang w:val="sr-Cyrl-BA"/>
        </w:rPr>
        <w:t xml:space="preserve"> </w:t>
      </w:r>
      <w:r>
        <w:rPr>
          <w:rFonts w:ascii="Times New Roman" w:hAnsi="Times New Roman" w:cs="Times New Roman"/>
          <w:lang w:val="sr-Cyrl-BA"/>
        </w:rPr>
        <w:t>električne</w:t>
      </w:r>
      <w:r w:rsidR="00C574EB" w:rsidRPr="00906B2E">
        <w:rPr>
          <w:rFonts w:ascii="Times New Roman" w:hAnsi="Times New Roman" w:cs="Times New Roman"/>
          <w:lang w:val="sr-Cyrl-BA"/>
        </w:rPr>
        <w:t xml:space="preserve"> </w:t>
      </w:r>
      <w:r>
        <w:rPr>
          <w:rFonts w:ascii="Times New Roman" w:hAnsi="Times New Roman" w:cs="Times New Roman"/>
          <w:lang w:val="sr-Cyrl-BA"/>
        </w:rPr>
        <w:t>energije</w:t>
      </w:r>
      <w:r w:rsidR="00C574EB" w:rsidRPr="00906B2E">
        <w:rPr>
          <w:rFonts w:ascii="Times New Roman" w:hAnsi="Times New Roman" w:cs="Times New Roman"/>
          <w:lang w:val="sr-Cyrl-BA"/>
        </w:rPr>
        <w:t xml:space="preserve"> </w:t>
      </w:r>
      <w:r>
        <w:rPr>
          <w:rFonts w:ascii="Times New Roman" w:hAnsi="Times New Roman" w:cs="Times New Roman"/>
          <w:lang w:val="sr-Cyrl-BA"/>
        </w:rPr>
        <w:t>za</w:t>
      </w:r>
      <w:r w:rsidR="00C574EB" w:rsidRPr="00906B2E">
        <w:rPr>
          <w:rFonts w:ascii="Times New Roman" w:hAnsi="Times New Roman" w:cs="Times New Roman"/>
          <w:lang w:val="sr-Cyrl-BA"/>
        </w:rPr>
        <w:t xml:space="preserve"> 202</w:t>
      </w:r>
      <w:r w:rsidR="000F5C6A">
        <w:rPr>
          <w:rFonts w:ascii="Times New Roman" w:hAnsi="Times New Roman" w:cs="Times New Roman"/>
          <w:lang w:val="sr-Latn-RS"/>
        </w:rPr>
        <w:t>3</w:t>
      </w:r>
      <w:r w:rsidR="00C574EB" w:rsidRPr="00906B2E">
        <w:rPr>
          <w:rFonts w:ascii="Times New Roman" w:hAnsi="Times New Roman" w:cs="Times New Roman"/>
          <w:lang w:val="sr-Cyrl-BA"/>
        </w:rPr>
        <w:t xml:space="preserve">. </w:t>
      </w:r>
      <w:r>
        <w:rPr>
          <w:rFonts w:ascii="Times New Roman" w:hAnsi="Times New Roman" w:cs="Times New Roman"/>
          <w:lang w:val="sr-Cyrl-BA"/>
        </w:rPr>
        <w:t>godinu</w:t>
      </w:r>
      <w:r w:rsidR="00C574EB" w:rsidRPr="00906B2E">
        <w:rPr>
          <w:rFonts w:ascii="Times New Roman" w:hAnsi="Times New Roman" w:cs="Times New Roman"/>
          <w:lang w:val="sr-Cyrl-BA"/>
        </w:rPr>
        <w:t xml:space="preserve">, </w:t>
      </w:r>
      <w:r>
        <w:rPr>
          <w:rFonts w:ascii="Times New Roman" w:hAnsi="Times New Roman" w:cs="Times New Roman"/>
          <w:lang w:val="sr-Cyrl-BA"/>
        </w:rPr>
        <w:t>Obrazac</w:t>
      </w:r>
      <w:r w:rsidR="00C574EB" w:rsidRPr="00906B2E">
        <w:rPr>
          <w:rFonts w:ascii="Times New Roman" w:hAnsi="Times New Roman" w:cs="Times New Roman"/>
          <w:lang w:val="sr-Cyrl-BA"/>
        </w:rPr>
        <w:t xml:space="preserve"> </w:t>
      </w:r>
      <w:r>
        <w:rPr>
          <w:rFonts w:ascii="Times New Roman" w:hAnsi="Times New Roman" w:cs="Times New Roman"/>
          <w:lang w:val="sr-Cyrl-BA"/>
        </w:rPr>
        <w:t>za</w:t>
      </w:r>
      <w:r w:rsidR="00C574EB" w:rsidRPr="00906B2E">
        <w:rPr>
          <w:rFonts w:ascii="Times New Roman" w:hAnsi="Times New Roman" w:cs="Times New Roman"/>
          <w:lang w:val="sr-Cyrl-BA"/>
        </w:rPr>
        <w:t xml:space="preserve"> </w:t>
      </w:r>
      <w:r>
        <w:rPr>
          <w:rFonts w:ascii="Times New Roman" w:hAnsi="Times New Roman" w:cs="Times New Roman"/>
          <w:lang w:val="sr-Cyrl-BA"/>
        </w:rPr>
        <w:t>cijenu</w:t>
      </w:r>
      <w:r w:rsidR="00C574EB" w:rsidRPr="00906B2E">
        <w:rPr>
          <w:rFonts w:ascii="Times New Roman" w:hAnsi="Times New Roman" w:cs="Times New Roman"/>
          <w:lang w:val="sr-Cyrl-BA"/>
        </w:rPr>
        <w:t xml:space="preserve"> </w:t>
      </w:r>
      <w:r>
        <w:rPr>
          <w:rFonts w:ascii="Times New Roman" w:hAnsi="Times New Roman" w:cs="Times New Roman"/>
          <w:lang w:val="sr-Cyrl-BA"/>
        </w:rPr>
        <w:t>ponude</w:t>
      </w:r>
      <w:r w:rsidR="00C574EB" w:rsidRPr="00906B2E">
        <w:rPr>
          <w:rFonts w:ascii="Times New Roman" w:hAnsi="Times New Roman" w:cs="Times New Roman"/>
          <w:lang w:val="sr-Cyrl-BA"/>
        </w:rPr>
        <w:t xml:space="preserve"> </w:t>
      </w:r>
      <w:r>
        <w:rPr>
          <w:rFonts w:ascii="Times New Roman" w:hAnsi="Times New Roman" w:cs="Times New Roman"/>
          <w:lang w:val="sr-Cyrl-BA"/>
        </w:rPr>
        <w:t>koja</w:t>
      </w:r>
      <w:r w:rsidR="00C574EB" w:rsidRPr="00906B2E">
        <w:rPr>
          <w:rFonts w:ascii="Times New Roman" w:hAnsi="Times New Roman" w:cs="Times New Roman"/>
          <w:lang w:val="sr-Cyrl-BA"/>
        </w:rPr>
        <w:t xml:space="preserve"> </w:t>
      </w:r>
      <w:r>
        <w:rPr>
          <w:rFonts w:ascii="Times New Roman" w:hAnsi="Times New Roman" w:cs="Times New Roman"/>
          <w:lang w:val="sr-Cyrl-BA"/>
        </w:rPr>
        <w:t>je</w:t>
      </w:r>
      <w:r w:rsidR="00C574EB" w:rsidRPr="00906B2E">
        <w:rPr>
          <w:rFonts w:ascii="Times New Roman" w:hAnsi="Times New Roman" w:cs="Times New Roman"/>
          <w:lang w:val="sr-Cyrl-BA"/>
        </w:rPr>
        <w:t xml:space="preserve"> </w:t>
      </w:r>
      <w:r>
        <w:rPr>
          <w:rFonts w:ascii="Times New Roman" w:hAnsi="Times New Roman" w:cs="Times New Roman"/>
          <w:lang w:val="sr-Latn-RS"/>
        </w:rPr>
        <w:t xml:space="preserve">u sklopu </w:t>
      </w:r>
      <w:r>
        <w:rPr>
          <w:rFonts w:ascii="Times New Roman" w:hAnsi="Times New Roman" w:cs="Times New Roman"/>
          <w:lang w:val="sr-Cyrl-BA"/>
        </w:rPr>
        <w:t>tenderske</w:t>
      </w:r>
      <w:r w:rsidR="00C574EB" w:rsidRPr="00906B2E">
        <w:rPr>
          <w:rFonts w:ascii="Times New Roman" w:hAnsi="Times New Roman" w:cs="Times New Roman"/>
          <w:lang w:val="sr-Cyrl-BA"/>
        </w:rPr>
        <w:t xml:space="preserve"> </w:t>
      </w:r>
      <w:r>
        <w:rPr>
          <w:rFonts w:ascii="Times New Roman" w:hAnsi="Times New Roman" w:cs="Times New Roman"/>
          <w:lang w:val="sr-Cyrl-BA"/>
        </w:rPr>
        <w:t>dokumentacije</w:t>
      </w:r>
      <w:r w:rsidR="000F5C6A">
        <w:rPr>
          <w:rFonts w:ascii="Times New Roman" w:hAnsi="Times New Roman" w:cs="Times New Roman"/>
          <w:lang w:val="sr-Latn-RS"/>
        </w:rPr>
        <w:t xml:space="preserve"> sa realizacijom za 2023. g</w:t>
      </w:r>
      <w:r>
        <w:rPr>
          <w:rFonts w:ascii="Times New Roman" w:hAnsi="Times New Roman" w:cs="Times New Roman"/>
          <w:lang w:val="sr-Latn-RS"/>
        </w:rPr>
        <w:t>odinu.</w:t>
      </w:r>
      <w:r w:rsidR="00C574EB" w:rsidRPr="00906B2E">
        <w:rPr>
          <w:rFonts w:ascii="Times New Roman" w:hAnsi="Times New Roman" w:cs="Times New Roman"/>
          <w:lang w:val="sr-Cyrl-CS"/>
        </w:rPr>
        <w:t xml:space="preserve"> </w:t>
      </w:r>
    </w:p>
    <w:p w:rsidR="00C574EB" w:rsidRPr="00906B2E" w:rsidRDefault="005A0ADA" w:rsidP="00C574EB">
      <w:pPr>
        <w:ind w:left="-709"/>
        <w:jc w:val="both"/>
        <w:rPr>
          <w:rFonts w:ascii="Times New Roman" w:hAnsi="Times New Roman" w:cs="Times New Roman"/>
          <w:lang w:val="sr-Cyrl-CS"/>
        </w:rPr>
      </w:pPr>
      <w:r>
        <w:rPr>
          <w:rFonts w:ascii="Times New Roman" w:hAnsi="Times New Roman" w:cs="Times New Roman"/>
          <w:lang w:val="sr-Cyrl-CS"/>
        </w:rPr>
        <w:t>Količine</w:t>
      </w:r>
      <w:r w:rsidR="00C574EB" w:rsidRPr="00906B2E">
        <w:rPr>
          <w:rFonts w:ascii="Times New Roman" w:hAnsi="Times New Roman" w:cs="Times New Roman"/>
          <w:lang w:val="sr-Cyrl-CS"/>
        </w:rPr>
        <w:t xml:space="preserve"> </w:t>
      </w:r>
      <w:r>
        <w:rPr>
          <w:rFonts w:ascii="Times New Roman" w:hAnsi="Times New Roman" w:cs="Times New Roman"/>
          <w:lang w:val="sr-Cyrl-CS"/>
        </w:rPr>
        <w:t>definisane</w:t>
      </w:r>
      <w:r w:rsidR="00C574EB" w:rsidRPr="00906B2E">
        <w:rPr>
          <w:rFonts w:ascii="Times New Roman" w:hAnsi="Times New Roman" w:cs="Times New Roman"/>
          <w:lang w:val="sr-Cyrl-CS"/>
        </w:rPr>
        <w:t xml:space="preserve"> </w:t>
      </w:r>
      <w:r>
        <w:rPr>
          <w:rFonts w:ascii="Times New Roman" w:hAnsi="Times New Roman" w:cs="Times New Roman"/>
          <w:lang w:val="sr-Cyrl-CS"/>
        </w:rPr>
        <w:t>predmetom</w:t>
      </w:r>
      <w:r w:rsidR="00C574EB" w:rsidRPr="00906B2E">
        <w:rPr>
          <w:rFonts w:ascii="Times New Roman" w:hAnsi="Times New Roman" w:cs="Times New Roman"/>
          <w:lang w:val="sr-Cyrl-CS"/>
        </w:rPr>
        <w:t xml:space="preserve"> </w:t>
      </w:r>
      <w:r>
        <w:rPr>
          <w:rFonts w:ascii="Times New Roman" w:hAnsi="Times New Roman" w:cs="Times New Roman"/>
          <w:lang w:val="sr-Cyrl-CS"/>
        </w:rPr>
        <w:t>nabavke</w:t>
      </w:r>
      <w:r w:rsidR="00C574EB" w:rsidRPr="00906B2E">
        <w:rPr>
          <w:rFonts w:ascii="Times New Roman" w:hAnsi="Times New Roman" w:cs="Times New Roman"/>
          <w:lang w:val="sr-Cyrl-CS"/>
        </w:rPr>
        <w:t xml:space="preserve"> </w:t>
      </w:r>
      <w:r>
        <w:rPr>
          <w:rFonts w:ascii="Times New Roman" w:hAnsi="Times New Roman" w:cs="Times New Roman"/>
          <w:lang w:val="sr-Cyrl-CS"/>
        </w:rPr>
        <w:t>su</w:t>
      </w:r>
      <w:r w:rsidR="00C574EB" w:rsidRPr="00906B2E">
        <w:rPr>
          <w:rFonts w:ascii="Times New Roman" w:hAnsi="Times New Roman" w:cs="Times New Roman"/>
          <w:lang w:val="sr-Cyrl-CS"/>
        </w:rPr>
        <w:t xml:space="preserve"> </w:t>
      </w:r>
      <w:r>
        <w:rPr>
          <w:rFonts w:ascii="Times New Roman" w:hAnsi="Times New Roman" w:cs="Times New Roman"/>
          <w:lang w:val="sr-Cyrl-CS"/>
        </w:rPr>
        <w:t>okvirne</w:t>
      </w:r>
      <w:r w:rsidR="00C574EB" w:rsidRPr="00906B2E">
        <w:rPr>
          <w:rFonts w:ascii="Times New Roman" w:hAnsi="Times New Roman" w:cs="Times New Roman"/>
          <w:lang w:val="sr-Cyrl-CS"/>
        </w:rPr>
        <w:t xml:space="preserve"> </w:t>
      </w:r>
      <w:r>
        <w:rPr>
          <w:rFonts w:ascii="Times New Roman" w:hAnsi="Times New Roman" w:cs="Times New Roman"/>
          <w:lang w:val="sr-Cyrl-CS"/>
        </w:rPr>
        <w:t>iz</w:t>
      </w:r>
      <w:r w:rsidR="00C574EB" w:rsidRPr="00906B2E">
        <w:rPr>
          <w:rFonts w:ascii="Times New Roman" w:hAnsi="Times New Roman" w:cs="Times New Roman"/>
          <w:lang w:val="sr-Cyrl-CS"/>
        </w:rPr>
        <w:t xml:space="preserve"> </w:t>
      </w:r>
      <w:r>
        <w:rPr>
          <w:rFonts w:ascii="Times New Roman" w:hAnsi="Times New Roman" w:cs="Times New Roman"/>
          <w:lang w:val="sr-Cyrl-CS"/>
        </w:rPr>
        <w:t>razloga</w:t>
      </w:r>
      <w:r w:rsidR="00C574EB" w:rsidRPr="00906B2E">
        <w:rPr>
          <w:rFonts w:ascii="Times New Roman" w:hAnsi="Times New Roman" w:cs="Times New Roman"/>
          <w:lang w:val="sr-Cyrl-CS"/>
        </w:rPr>
        <w:t xml:space="preserve"> </w:t>
      </w:r>
      <w:r>
        <w:rPr>
          <w:rFonts w:ascii="Times New Roman" w:hAnsi="Times New Roman" w:cs="Times New Roman"/>
          <w:lang w:val="sr-Cyrl-CS"/>
        </w:rPr>
        <w:t>što</w:t>
      </w:r>
      <w:r w:rsidR="00C574EB" w:rsidRPr="00906B2E">
        <w:rPr>
          <w:rFonts w:ascii="Times New Roman" w:hAnsi="Times New Roman" w:cs="Times New Roman"/>
          <w:lang w:val="sr-Cyrl-CS"/>
        </w:rPr>
        <w:t xml:space="preserve"> </w:t>
      </w:r>
      <w:r>
        <w:rPr>
          <w:rFonts w:ascii="Times New Roman" w:hAnsi="Times New Roman" w:cs="Times New Roman"/>
          <w:lang w:val="sr-Cyrl-CS"/>
        </w:rPr>
        <w:t>ugovorni</w:t>
      </w:r>
      <w:r w:rsidR="00C574EB" w:rsidRPr="00906B2E">
        <w:rPr>
          <w:rFonts w:ascii="Times New Roman" w:hAnsi="Times New Roman" w:cs="Times New Roman"/>
          <w:lang w:val="sr-Cyrl-CS"/>
        </w:rPr>
        <w:t xml:space="preserve"> </w:t>
      </w:r>
      <w:r>
        <w:rPr>
          <w:rFonts w:ascii="Times New Roman" w:hAnsi="Times New Roman" w:cs="Times New Roman"/>
          <w:lang w:val="sr-Cyrl-CS"/>
        </w:rPr>
        <w:t>organ</w:t>
      </w:r>
      <w:r w:rsidR="00C574EB" w:rsidRPr="00906B2E">
        <w:rPr>
          <w:rFonts w:ascii="Times New Roman" w:hAnsi="Times New Roman" w:cs="Times New Roman"/>
          <w:lang w:val="sr-Cyrl-CS"/>
        </w:rPr>
        <w:t xml:space="preserve"> </w:t>
      </w:r>
      <w:r>
        <w:rPr>
          <w:rFonts w:ascii="Times New Roman" w:hAnsi="Times New Roman" w:cs="Times New Roman"/>
          <w:lang w:val="sr-Cyrl-CS"/>
        </w:rPr>
        <w:t>nije</w:t>
      </w:r>
      <w:r w:rsidR="00C574EB" w:rsidRPr="00906B2E">
        <w:rPr>
          <w:rFonts w:ascii="Times New Roman" w:hAnsi="Times New Roman" w:cs="Times New Roman"/>
          <w:lang w:val="sr-Cyrl-CS"/>
        </w:rPr>
        <w:t xml:space="preserve"> </w:t>
      </w:r>
      <w:r>
        <w:rPr>
          <w:rFonts w:ascii="Times New Roman" w:hAnsi="Times New Roman" w:cs="Times New Roman"/>
          <w:lang w:val="sr-Cyrl-CS"/>
        </w:rPr>
        <w:t>u</w:t>
      </w:r>
      <w:r w:rsidR="00C574EB" w:rsidRPr="00906B2E">
        <w:rPr>
          <w:rFonts w:ascii="Times New Roman" w:hAnsi="Times New Roman" w:cs="Times New Roman"/>
          <w:lang w:val="sr-Cyrl-CS"/>
        </w:rPr>
        <w:t xml:space="preserve"> </w:t>
      </w:r>
      <w:r>
        <w:rPr>
          <w:rFonts w:ascii="Times New Roman" w:hAnsi="Times New Roman" w:cs="Times New Roman"/>
          <w:lang w:val="sr-Cyrl-CS"/>
        </w:rPr>
        <w:t>mogućnosti</w:t>
      </w:r>
      <w:r w:rsidR="00C574EB" w:rsidRPr="00906B2E">
        <w:rPr>
          <w:rFonts w:ascii="Times New Roman" w:hAnsi="Times New Roman" w:cs="Times New Roman"/>
          <w:lang w:val="sr-Cyrl-CS"/>
        </w:rPr>
        <w:t xml:space="preserve"> </w:t>
      </w:r>
      <w:r>
        <w:rPr>
          <w:rFonts w:ascii="Times New Roman" w:hAnsi="Times New Roman" w:cs="Times New Roman"/>
          <w:lang w:val="sr-Cyrl-CS"/>
        </w:rPr>
        <w:t>definisati</w:t>
      </w:r>
      <w:r w:rsidR="00C574EB" w:rsidRPr="00906B2E">
        <w:rPr>
          <w:rFonts w:ascii="Times New Roman" w:hAnsi="Times New Roman" w:cs="Times New Roman"/>
          <w:lang w:val="sr-Cyrl-CS"/>
        </w:rPr>
        <w:t xml:space="preserve"> </w:t>
      </w:r>
      <w:r>
        <w:rPr>
          <w:rFonts w:ascii="Times New Roman" w:hAnsi="Times New Roman" w:cs="Times New Roman"/>
          <w:lang w:val="sr-Cyrl-CS"/>
        </w:rPr>
        <w:t>tačne</w:t>
      </w:r>
      <w:r w:rsidR="00C574EB" w:rsidRPr="00906B2E">
        <w:rPr>
          <w:rFonts w:ascii="Times New Roman" w:hAnsi="Times New Roman" w:cs="Times New Roman"/>
          <w:lang w:val="sr-Cyrl-CS"/>
        </w:rPr>
        <w:t xml:space="preserve"> </w:t>
      </w:r>
      <w:r>
        <w:rPr>
          <w:rFonts w:ascii="Times New Roman" w:hAnsi="Times New Roman" w:cs="Times New Roman"/>
          <w:lang w:val="sr-Cyrl-CS"/>
        </w:rPr>
        <w:t>količine</w:t>
      </w:r>
      <w:r w:rsidR="00C574EB" w:rsidRPr="00906B2E">
        <w:rPr>
          <w:rFonts w:ascii="Times New Roman" w:hAnsi="Times New Roman" w:cs="Times New Roman"/>
          <w:lang w:val="sr-Cyrl-CS"/>
        </w:rPr>
        <w:t xml:space="preserve"> </w:t>
      </w:r>
      <w:r>
        <w:rPr>
          <w:rFonts w:ascii="Times New Roman" w:hAnsi="Times New Roman" w:cs="Times New Roman"/>
          <w:lang w:val="sr-Cyrl-CS"/>
        </w:rPr>
        <w:t>zbog</w:t>
      </w:r>
      <w:r w:rsidR="00C574EB" w:rsidRPr="00906B2E">
        <w:rPr>
          <w:rFonts w:ascii="Times New Roman" w:hAnsi="Times New Roman" w:cs="Times New Roman"/>
          <w:lang w:val="sr-Cyrl-CS"/>
        </w:rPr>
        <w:t xml:space="preserve"> </w:t>
      </w:r>
      <w:r>
        <w:rPr>
          <w:rFonts w:ascii="Times New Roman" w:hAnsi="Times New Roman" w:cs="Times New Roman"/>
          <w:lang w:val="sr-Cyrl-CS"/>
        </w:rPr>
        <w:t>prirode</w:t>
      </w:r>
      <w:r w:rsidR="00C574EB" w:rsidRPr="00906B2E">
        <w:rPr>
          <w:rFonts w:ascii="Times New Roman" w:hAnsi="Times New Roman" w:cs="Times New Roman"/>
          <w:lang w:val="sr-Cyrl-CS"/>
        </w:rPr>
        <w:t xml:space="preserve"> </w:t>
      </w:r>
      <w:r>
        <w:rPr>
          <w:rFonts w:ascii="Times New Roman" w:hAnsi="Times New Roman" w:cs="Times New Roman"/>
          <w:lang w:val="sr-Cyrl-CS"/>
        </w:rPr>
        <w:t>predmeta</w:t>
      </w:r>
      <w:r w:rsidR="00C574EB" w:rsidRPr="00906B2E">
        <w:rPr>
          <w:rFonts w:ascii="Times New Roman" w:hAnsi="Times New Roman" w:cs="Times New Roman"/>
          <w:lang w:val="sr-Cyrl-CS"/>
        </w:rPr>
        <w:t xml:space="preserve"> </w:t>
      </w:r>
      <w:r>
        <w:rPr>
          <w:rFonts w:ascii="Times New Roman" w:hAnsi="Times New Roman" w:cs="Times New Roman"/>
          <w:lang w:val="sr-Cyrl-CS"/>
        </w:rPr>
        <w:t>nabavke</w:t>
      </w:r>
      <w:r w:rsidR="00C574EB" w:rsidRPr="00906B2E">
        <w:rPr>
          <w:rFonts w:ascii="Times New Roman" w:hAnsi="Times New Roman" w:cs="Times New Roman"/>
          <w:lang w:val="sr-Cyrl-CS"/>
        </w:rPr>
        <w:t xml:space="preserve"> </w:t>
      </w:r>
      <w:r>
        <w:rPr>
          <w:rFonts w:ascii="Times New Roman" w:hAnsi="Times New Roman" w:cs="Times New Roman"/>
          <w:lang w:val="sr-Cyrl-CS"/>
        </w:rPr>
        <w:t>i</w:t>
      </w:r>
      <w:r w:rsidR="00C574EB" w:rsidRPr="00906B2E">
        <w:rPr>
          <w:rFonts w:ascii="Times New Roman" w:hAnsi="Times New Roman" w:cs="Times New Roman"/>
          <w:lang w:val="sr-Cyrl-CS"/>
        </w:rPr>
        <w:t xml:space="preserve"> </w:t>
      </w:r>
      <w:r>
        <w:rPr>
          <w:rFonts w:ascii="Times New Roman" w:hAnsi="Times New Roman" w:cs="Times New Roman"/>
          <w:lang w:val="sr-Cyrl-CS"/>
        </w:rPr>
        <w:t>drugih</w:t>
      </w:r>
      <w:r w:rsidR="00C574EB" w:rsidRPr="00906B2E">
        <w:rPr>
          <w:rFonts w:ascii="Times New Roman" w:hAnsi="Times New Roman" w:cs="Times New Roman"/>
          <w:lang w:val="sr-Cyrl-CS"/>
        </w:rPr>
        <w:t xml:space="preserve"> </w:t>
      </w:r>
      <w:r>
        <w:rPr>
          <w:rFonts w:ascii="Times New Roman" w:hAnsi="Times New Roman" w:cs="Times New Roman"/>
          <w:lang w:val="sr-Cyrl-CS"/>
        </w:rPr>
        <w:t>objektivnih</w:t>
      </w:r>
      <w:r w:rsidR="00C574EB" w:rsidRPr="00906B2E">
        <w:rPr>
          <w:rFonts w:ascii="Times New Roman" w:hAnsi="Times New Roman" w:cs="Times New Roman"/>
          <w:lang w:val="sr-Cyrl-CS"/>
        </w:rPr>
        <w:t xml:space="preserve"> </w:t>
      </w:r>
      <w:r>
        <w:rPr>
          <w:rFonts w:ascii="Times New Roman" w:hAnsi="Times New Roman" w:cs="Times New Roman"/>
          <w:lang w:val="sr-Cyrl-CS"/>
        </w:rPr>
        <w:t>okolnisti</w:t>
      </w:r>
      <w:r w:rsidR="00C574EB" w:rsidRPr="00906B2E">
        <w:rPr>
          <w:rFonts w:ascii="Times New Roman" w:hAnsi="Times New Roman" w:cs="Times New Roman"/>
          <w:lang w:val="sr-Cyrl-CS"/>
        </w:rPr>
        <w:t xml:space="preserve">. </w:t>
      </w:r>
    </w:p>
    <w:p w:rsidR="00C574EB" w:rsidRPr="00906B2E" w:rsidRDefault="00C574EB" w:rsidP="00C574EB">
      <w:pPr>
        <w:jc w:val="both"/>
        <w:rPr>
          <w:rFonts w:ascii="Times New Roman" w:hAnsi="Times New Roman" w:cs="Times New Roman"/>
          <w:lang w:val="sr-Cyrl-CS"/>
        </w:rPr>
      </w:pPr>
    </w:p>
    <w:p w:rsidR="00C574EB" w:rsidRPr="00906B2E" w:rsidRDefault="005A0ADA" w:rsidP="00C574EB">
      <w:pPr>
        <w:ind w:left="-709"/>
        <w:jc w:val="both"/>
        <w:rPr>
          <w:rFonts w:ascii="Times New Roman" w:hAnsi="Times New Roman" w:cs="Times New Roman"/>
          <w:b/>
          <w:lang w:val="sr-Cyrl-CS"/>
        </w:rPr>
      </w:pPr>
      <w:r>
        <w:rPr>
          <w:rFonts w:ascii="Times New Roman" w:hAnsi="Times New Roman" w:cs="Times New Roman"/>
          <w:b/>
          <w:lang w:val="sr-Cyrl-CS"/>
        </w:rPr>
        <w:lastRenderedPageBreak/>
        <w:t>IZNOS</w:t>
      </w:r>
      <w:r w:rsidR="00C574EB" w:rsidRPr="00906B2E">
        <w:rPr>
          <w:rFonts w:ascii="Times New Roman" w:hAnsi="Times New Roman" w:cs="Times New Roman"/>
          <w:b/>
          <w:lang w:val="sr-Cyrl-CS"/>
        </w:rPr>
        <w:t xml:space="preserve"> </w:t>
      </w:r>
      <w:r>
        <w:rPr>
          <w:rFonts w:ascii="Times New Roman" w:hAnsi="Times New Roman" w:cs="Times New Roman"/>
          <w:b/>
          <w:lang w:val="sr-Cyrl-CS"/>
        </w:rPr>
        <w:t>NA</w:t>
      </w:r>
      <w:r w:rsidR="00C574EB" w:rsidRPr="00906B2E">
        <w:rPr>
          <w:rFonts w:ascii="Times New Roman" w:hAnsi="Times New Roman" w:cs="Times New Roman"/>
          <w:b/>
          <w:lang w:val="sr-Cyrl-CS"/>
        </w:rPr>
        <w:t xml:space="preserve"> </w:t>
      </w:r>
      <w:r>
        <w:rPr>
          <w:rFonts w:ascii="Times New Roman" w:hAnsi="Times New Roman" w:cs="Times New Roman"/>
          <w:b/>
          <w:lang w:val="sr-Cyrl-CS"/>
        </w:rPr>
        <w:t>KOJI</w:t>
      </w:r>
      <w:r w:rsidR="00C574EB" w:rsidRPr="00906B2E">
        <w:rPr>
          <w:rFonts w:ascii="Times New Roman" w:hAnsi="Times New Roman" w:cs="Times New Roman"/>
          <w:b/>
          <w:lang w:val="sr-Cyrl-CS"/>
        </w:rPr>
        <w:t xml:space="preserve"> </w:t>
      </w:r>
      <w:r>
        <w:rPr>
          <w:rFonts w:ascii="Times New Roman" w:hAnsi="Times New Roman" w:cs="Times New Roman"/>
          <w:b/>
          <w:lang w:val="sr-Cyrl-CS"/>
        </w:rPr>
        <w:t>SE</w:t>
      </w:r>
      <w:r w:rsidR="00C574EB" w:rsidRPr="00906B2E">
        <w:rPr>
          <w:rFonts w:ascii="Times New Roman" w:hAnsi="Times New Roman" w:cs="Times New Roman"/>
          <w:b/>
          <w:lang w:val="sr-Cyrl-CS"/>
        </w:rPr>
        <w:t xml:space="preserve"> </w:t>
      </w:r>
      <w:r w:rsidR="000F5C6A">
        <w:rPr>
          <w:rFonts w:ascii="Times New Roman" w:hAnsi="Times New Roman" w:cs="Times New Roman"/>
          <w:b/>
          <w:lang w:val="sr-Cyrl-CS"/>
        </w:rPr>
        <w:t>ZAKL</w:t>
      </w:r>
      <w:r w:rsidR="000F5C6A">
        <w:rPr>
          <w:rFonts w:ascii="Times New Roman" w:hAnsi="Times New Roman" w:cs="Times New Roman"/>
          <w:b/>
          <w:lang w:val="sr-Latn-RS"/>
        </w:rPr>
        <w:t>J</w:t>
      </w:r>
      <w:r>
        <w:rPr>
          <w:rFonts w:ascii="Times New Roman" w:hAnsi="Times New Roman" w:cs="Times New Roman"/>
          <w:b/>
          <w:lang w:val="sr-Cyrl-CS"/>
        </w:rPr>
        <w:t>UČUJE</w:t>
      </w:r>
      <w:r w:rsidR="00C574EB" w:rsidRPr="00906B2E">
        <w:rPr>
          <w:rFonts w:ascii="Times New Roman" w:hAnsi="Times New Roman" w:cs="Times New Roman"/>
          <w:b/>
          <w:lang w:val="sr-Cyrl-CS"/>
        </w:rPr>
        <w:t xml:space="preserve"> </w:t>
      </w:r>
      <w:r>
        <w:rPr>
          <w:rFonts w:ascii="Times New Roman" w:hAnsi="Times New Roman" w:cs="Times New Roman"/>
          <w:b/>
          <w:lang w:val="sr-Cyrl-CS"/>
        </w:rPr>
        <w:t>OKVIRNI</w:t>
      </w:r>
      <w:r w:rsidR="00C574EB" w:rsidRPr="00906B2E">
        <w:rPr>
          <w:rFonts w:ascii="Times New Roman" w:hAnsi="Times New Roman" w:cs="Times New Roman"/>
          <w:b/>
          <w:lang w:val="sr-Cyrl-CS"/>
        </w:rPr>
        <w:t xml:space="preserve"> </w:t>
      </w:r>
      <w:r>
        <w:rPr>
          <w:rFonts w:ascii="Times New Roman" w:hAnsi="Times New Roman" w:cs="Times New Roman"/>
          <w:b/>
          <w:lang w:val="sr-Cyrl-CS"/>
        </w:rPr>
        <w:t>SPORAZUM</w:t>
      </w:r>
      <w:r w:rsidR="00C574EB" w:rsidRPr="00906B2E">
        <w:rPr>
          <w:rFonts w:ascii="Times New Roman" w:hAnsi="Times New Roman" w:cs="Times New Roman"/>
          <w:b/>
          <w:lang w:val="sr-Cyrl-CS"/>
        </w:rPr>
        <w:t xml:space="preserve">  </w:t>
      </w:r>
    </w:p>
    <w:p w:rsidR="00C574EB" w:rsidRPr="00906B2E" w:rsidRDefault="00C574EB" w:rsidP="00C574EB">
      <w:pPr>
        <w:jc w:val="both"/>
        <w:rPr>
          <w:rFonts w:ascii="Times New Roman" w:hAnsi="Times New Roman" w:cs="Times New Roman"/>
          <w:b/>
          <w:lang w:val="sr-Cyrl-CS"/>
        </w:rPr>
      </w:pPr>
    </w:p>
    <w:p w:rsidR="00C574EB" w:rsidRPr="00906B2E" w:rsidRDefault="005A0ADA" w:rsidP="00C574EB">
      <w:pPr>
        <w:ind w:left="-709"/>
        <w:jc w:val="center"/>
        <w:rPr>
          <w:rFonts w:ascii="Times New Roman" w:hAnsi="Times New Roman" w:cs="Times New Roman"/>
          <w:lang w:val="sr-Cyrl-CS"/>
        </w:rPr>
      </w:pPr>
      <w:r>
        <w:rPr>
          <w:rFonts w:ascii="Times New Roman" w:hAnsi="Times New Roman" w:cs="Times New Roman"/>
          <w:lang w:val="sr-Cyrl-CS"/>
        </w:rPr>
        <w:t>Član</w:t>
      </w:r>
      <w:r w:rsidR="00C574EB" w:rsidRPr="00906B2E">
        <w:rPr>
          <w:rFonts w:ascii="Times New Roman" w:hAnsi="Times New Roman" w:cs="Times New Roman"/>
          <w:lang w:val="sr-Cyrl-CS"/>
        </w:rPr>
        <w:t xml:space="preserve"> 3.</w:t>
      </w:r>
    </w:p>
    <w:p w:rsidR="00C574EB" w:rsidRPr="00906B2E" w:rsidRDefault="00C574EB" w:rsidP="00C574EB">
      <w:pPr>
        <w:ind w:left="-709"/>
        <w:jc w:val="center"/>
        <w:rPr>
          <w:rFonts w:ascii="Times New Roman" w:hAnsi="Times New Roman" w:cs="Times New Roman"/>
          <w:lang w:val="sr-Cyrl-CS"/>
        </w:rPr>
      </w:pPr>
    </w:p>
    <w:p w:rsidR="00C574EB" w:rsidRPr="005A0ADA" w:rsidRDefault="005A0ADA" w:rsidP="00C574EB">
      <w:pPr>
        <w:ind w:left="-709"/>
        <w:jc w:val="both"/>
        <w:rPr>
          <w:rFonts w:ascii="Times New Roman" w:hAnsi="Times New Roman" w:cs="Times New Roman"/>
          <w:lang w:val="sr-Latn-RS"/>
        </w:rPr>
      </w:pPr>
      <w:r>
        <w:rPr>
          <w:rFonts w:ascii="Times New Roman" w:hAnsi="Times New Roman" w:cs="Times New Roman"/>
          <w:lang w:val="sr-Cyrl-CS"/>
        </w:rPr>
        <w:t>Okvirni</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w:t>
      </w:r>
      <w:r w:rsidR="00C574EB" w:rsidRPr="00906B2E">
        <w:rPr>
          <w:rFonts w:ascii="Times New Roman" w:hAnsi="Times New Roman" w:cs="Times New Roman"/>
          <w:lang w:val="sr-Cyrl-CS"/>
        </w:rPr>
        <w:t xml:space="preserve"> </w:t>
      </w:r>
      <w:r>
        <w:rPr>
          <w:rFonts w:ascii="Times New Roman" w:hAnsi="Times New Roman" w:cs="Times New Roman"/>
          <w:lang w:val="sr-Cyrl-CS"/>
        </w:rPr>
        <w:t>se</w:t>
      </w:r>
      <w:r w:rsidR="00C574EB" w:rsidRPr="00906B2E">
        <w:rPr>
          <w:rFonts w:ascii="Times New Roman" w:hAnsi="Times New Roman" w:cs="Times New Roman"/>
          <w:lang w:val="sr-Cyrl-CS"/>
        </w:rPr>
        <w:t xml:space="preserve"> </w:t>
      </w:r>
      <w:r>
        <w:rPr>
          <w:rFonts w:ascii="Times New Roman" w:hAnsi="Times New Roman" w:cs="Times New Roman"/>
          <w:lang w:val="sr-Cyrl-CS"/>
        </w:rPr>
        <w:t>zaključuje</w:t>
      </w:r>
      <w:r w:rsidR="00C574EB" w:rsidRPr="00906B2E">
        <w:rPr>
          <w:rFonts w:ascii="Times New Roman" w:hAnsi="Times New Roman" w:cs="Times New Roman"/>
          <w:lang w:val="sr-Cyrl-CS"/>
        </w:rPr>
        <w:t xml:space="preserve"> </w:t>
      </w:r>
      <w:r>
        <w:rPr>
          <w:rFonts w:ascii="Times New Roman" w:hAnsi="Times New Roman" w:cs="Times New Roman"/>
          <w:lang w:val="sr-Cyrl-CS"/>
        </w:rPr>
        <w:t>na</w:t>
      </w:r>
      <w:r w:rsidR="00C574EB" w:rsidRPr="00906B2E">
        <w:rPr>
          <w:rFonts w:ascii="Times New Roman" w:hAnsi="Times New Roman" w:cs="Times New Roman"/>
          <w:lang w:val="sr-Cyrl-CS"/>
        </w:rPr>
        <w:t xml:space="preserve"> </w:t>
      </w:r>
      <w:r>
        <w:rPr>
          <w:rFonts w:ascii="Times New Roman" w:hAnsi="Times New Roman" w:cs="Times New Roman"/>
          <w:lang w:val="sr-Cyrl-CS"/>
        </w:rPr>
        <w:t>period</w:t>
      </w:r>
      <w:r w:rsidR="00C574EB" w:rsidRPr="00906B2E">
        <w:rPr>
          <w:rFonts w:ascii="Times New Roman" w:hAnsi="Times New Roman" w:cs="Times New Roman"/>
          <w:lang w:val="sr-Cyrl-CS"/>
        </w:rPr>
        <w:t xml:space="preserve"> </w:t>
      </w:r>
      <w:r>
        <w:rPr>
          <w:rFonts w:ascii="Times New Roman" w:hAnsi="Times New Roman" w:cs="Times New Roman"/>
          <w:lang w:val="sr-Cyrl-CS"/>
        </w:rPr>
        <w:t>od</w:t>
      </w:r>
      <w:r w:rsidR="00C574EB" w:rsidRPr="00906B2E">
        <w:rPr>
          <w:rFonts w:ascii="Times New Roman" w:hAnsi="Times New Roman" w:cs="Times New Roman"/>
          <w:lang w:val="sr-Cyrl-CS"/>
        </w:rPr>
        <w:t xml:space="preserve"> 1 (</w:t>
      </w:r>
      <w:r>
        <w:rPr>
          <w:rFonts w:ascii="Times New Roman" w:hAnsi="Times New Roman" w:cs="Times New Roman"/>
          <w:lang w:val="sr-Cyrl-CS"/>
        </w:rPr>
        <w:t>jedne</w:t>
      </w:r>
      <w:r w:rsidR="00C574EB" w:rsidRPr="00906B2E">
        <w:rPr>
          <w:rFonts w:ascii="Times New Roman" w:hAnsi="Times New Roman" w:cs="Times New Roman"/>
          <w:lang w:val="sr-Cyrl-CS"/>
        </w:rPr>
        <w:t xml:space="preserve">) </w:t>
      </w:r>
      <w:r>
        <w:rPr>
          <w:rFonts w:ascii="Times New Roman" w:hAnsi="Times New Roman" w:cs="Times New Roman"/>
          <w:lang w:val="sr-Cyrl-CS"/>
        </w:rPr>
        <w:t>godine</w:t>
      </w:r>
      <w:r w:rsidR="00C574EB" w:rsidRPr="00906B2E">
        <w:rPr>
          <w:rFonts w:ascii="Times New Roman" w:hAnsi="Times New Roman" w:cs="Times New Roman"/>
          <w:lang w:val="sr-Cyrl-CS"/>
        </w:rPr>
        <w:t xml:space="preserve">, </w:t>
      </w:r>
      <w:r>
        <w:rPr>
          <w:rFonts w:ascii="Times New Roman" w:hAnsi="Times New Roman" w:cs="Times New Roman"/>
          <w:lang w:val="sr-Cyrl-CS"/>
        </w:rPr>
        <w:t>odnosno</w:t>
      </w:r>
      <w:r w:rsidR="00C574EB" w:rsidRPr="00906B2E">
        <w:rPr>
          <w:rFonts w:ascii="Times New Roman" w:hAnsi="Times New Roman" w:cs="Times New Roman"/>
          <w:lang w:val="sr-Cyrl-CS"/>
        </w:rPr>
        <w:t xml:space="preserve"> </w:t>
      </w:r>
      <w:r>
        <w:rPr>
          <w:rFonts w:ascii="Times New Roman" w:hAnsi="Times New Roman" w:cs="Times New Roman"/>
          <w:lang w:val="sr-Cyrl-CS"/>
        </w:rPr>
        <w:t>do</w:t>
      </w:r>
      <w:r w:rsidR="00C574EB" w:rsidRPr="00906B2E">
        <w:rPr>
          <w:rFonts w:ascii="Times New Roman" w:hAnsi="Times New Roman" w:cs="Times New Roman"/>
          <w:lang w:val="sr-Cyrl-CS"/>
        </w:rPr>
        <w:t xml:space="preserve"> </w:t>
      </w:r>
      <w:r>
        <w:rPr>
          <w:rFonts w:ascii="Times New Roman" w:hAnsi="Times New Roman" w:cs="Times New Roman"/>
          <w:lang w:val="sr-Cyrl-CS"/>
        </w:rPr>
        <w:t>iskorištenja</w:t>
      </w:r>
      <w:r w:rsidR="00C574EB" w:rsidRPr="00906B2E">
        <w:rPr>
          <w:rFonts w:ascii="Times New Roman" w:hAnsi="Times New Roman" w:cs="Times New Roman"/>
          <w:lang w:val="sr-Cyrl-CS"/>
        </w:rPr>
        <w:t xml:space="preserve"> </w:t>
      </w:r>
      <w:r>
        <w:rPr>
          <w:rFonts w:ascii="Times New Roman" w:hAnsi="Times New Roman" w:cs="Times New Roman"/>
          <w:lang w:val="sr-Cyrl-CS"/>
        </w:rPr>
        <w:t>maksimalne</w:t>
      </w:r>
      <w:r w:rsidR="00C574EB" w:rsidRPr="00906B2E">
        <w:rPr>
          <w:rFonts w:ascii="Times New Roman" w:hAnsi="Times New Roman" w:cs="Times New Roman"/>
          <w:lang w:val="sr-Cyrl-CS"/>
        </w:rPr>
        <w:t xml:space="preserve"> </w:t>
      </w:r>
      <w:r>
        <w:rPr>
          <w:rFonts w:ascii="Times New Roman" w:hAnsi="Times New Roman" w:cs="Times New Roman"/>
          <w:lang w:val="sr-Cyrl-CS"/>
        </w:rPr>
        <w:t>finansijske</w:t>
      </w:r>
      <w:r w:rsidR="00C574EB" w:rsidRPr="00906B2E">
        <w:rPr>
          <w:rFonts w:ascii="Times New Roman" w:hAnsi="Times New Roman" w:cs="Times New Roman"/>
          <w:lang w:val="sr-Cyrl-CS"/>
        </w:rPr>
        <w:t xml:space="preserve"> </w:t>
      </w:r>
      <w:r>
        <w:rPr>
          <w:rFonts w:ascii="Times New Roman" w:hAnsi="Times New Roman" w:cs="Times New Roman"/>
          <w:lang w:val="sr-Cyrl-CS"/>
        </w:rPr>
        <w:t>vrijednosti</w:t>
      </w:r>
      <w:r w:rsidR="00C574EB" w:rsidRPr="00906B2E">
        <w:rPr>
          <w:rFonts w:ascii="Times New Roman" w:hAnsi="Times New Roman" w:cs="Times New Roman"/>
          <w:lang w:val="sr-Cyrl-CS"/>
        </w:rPr>
        <w:t xml:space="preserve"> </w:t>
      </w:r>
      <w:r>
        <w:rPr>
          <w:rFonts w:ascii="Times New Roman" w:hAnsi="Times New Roman" w:cs="Times New Roman"/>
          <w:lang w:val="sr-Cyrl-CS"/>
        </w:rPr>
        <w:t xml:space="preserve">od </w:t>
      </w:r>
      <w:r>
        <w:rPr>
          <w:rFonts w:ascii="Times New Roman" w:hAnsi="Times New Roman" w:cs="Times New Roman"/>
          <w:lang w:val="sr-Latn-RS"/>
        </w:rPr>
        <w:t>_______________</w:t>
      </w:r>
      <w:r w:rsidR="00C574EB" w:rsidRPr="00906B2E">
        <w:rPr>
          <w:rFonts w:ascii="Times New Roman" w:hAnsi="Times New Roman" w:cs="Times New Roman"/>
          <w:lang w:val="sr-Cyrl-CS"/>
        </w:rPr>
        <w:t xml:space="preserve"> </w:t>
      </w:r>
      <w:r>
        <w:rPr>
          <w:rFonts w:ascii="Times New Roman" w:hAnsi="Times New Roman" w:cs="Times New Roman"/>
          <w:lang w:val="sr-Cyrl-CS"/>
        </w:rPr>
        <w:t>KM</w:t>
      </w:r>
      <w:r w:rsidR="00C574EB" w:rsidRPr="00906B2E">
        <w:rPr>
          <w:rFonts w:ascii="Times New Roman" w:hAnsi="Times New Roman" w:cs="Times New Roman"/>
          <w:lang w:val="sr-Cyrl-CS"/>
        </w:rPr>
        <w:t xml:space="preserve"> </w:t>
      </w:r>
      <w:r>
        <w:rPr>
          <w:rFonts w:ascii="Times New Roman" w:hAnsi="Times New Roman" w:cs="Times New Roman"/>
          <w:lang w:val="sr-Cyrl-BA"/>
        </w:rPr>
        <w:t>bez</w:t>
      </w:r>
      <w:r w:rsidR="00C574EB" w:rsidRPr="00906B2E">
        <w:rPr>
          <w:rFonts w:ascii="Times New Roman" w:hAnsi="Times New Roman" w:cs="Times New Roman"/>
          <w:lang w:val="sr-Cyrl-BA"/>
        </w:rPr>
        <w:t xml:space="preserve"> </w:t>
      </w:r>
      <w:r>
        <w:rPr>
          <w:rFonts w:ascii="Times New Roman" w:hAnsi="Times New Roman" w:cs="Times New Roman"/>
          <w:lang w:val="sr-Cyrl-BA"/>
        </w:rPr>
        <w:t>PDV</w:t>
      </w:r>
      <w:r w:rsidR="00C574EB" w:rsidRPr="00906B2E">
        <w:rPr>
          <w:rFonts w:ascii="Times New Roman" w:hAnsi="Times New Roman" w:cs="Times New Roman"/>
          <w:lang w:val="sr-Cyrl-BA"/>
        </w:rPr>
        <w:t>-</w:t>
      </w:r>
      <w:r>
        <w:rPr>
          <w:rFonts w:ascii="Times New Roman" w:hAnsi="Times New Roman" w:cs="Times New Roman"/>
          <w:lang w:val="sr-Cyrl-BA"/>
        </w:rPr>
        <w:t>a</w:t>
      </w:r>
      <w:r>
        <w:rPr>
          <w:rFonts w:ascii="Times New Roman" w:hAnsi="Times New Roman" w:cs="Times New Roman"/>
          <w:lang w:val="sr-Latn-RS"/>
        </w:rPr>
        <w:t xml:space="preserve">, iz ponude ponuđača </w:t>
      </w:r>
    </w:p>
    <w:p w:rsidR="00C574EB" w:rsidRPr="00906B2E" w:rsidRDefault="005A0ADA" w:rsidP="00C574EB">
      <w:pPr>
        <w:ind w:left="-709"/>
        <w:jc w:val="both"/>
        <w:rPr>
          <w:rFonts w:ascii="Times New Roman" w:hAnsi="Times New Roman" w:cs="Times New Roman"/>
          <w:lang w:val="sr-Cyrl-BA"/>
        </w:rPr>
      </w:pPr>
      <w:r>
        <w:rPr>
          <w:rFonts w:ascii="Times New Roman" w:hAnsi="Times New Roman" w:cs="Times New Roman"/>
          <w:lang w:val="sr-Cyrl-BA"/>
        </w:rPr>
        <w:t>Na</w:t>
      </w:r>
      <w:r w:rsidR="00C574EB" w:rsidRPr="00906B2E">
        <w:rPr>
          <w:rFonts w:ascii="Times New Roman" w:hAnsi="Times New Roman" w:cs="Times New Roman"/>
          <w:lang w:val="sr-Cyrl-BA"/>
        </w:rPr>
        <w:t xml:space="preserve"> </w:t>
      </w:r>
      <w:r>
        <w:rPr>
          <w:rFonts w:ascii="Times New Roman" w:hAnsi="Times New Roman" w:cs="Times New Roman"/>
          <w:lang w:val="sr-Cyrl-BA"/>
        </w:rPr>
        <w:t>osnovu</w:t>
      </w:r>
      <w:r w:rsidR="00C574EB" w:rsidRPr="00906B2E">
        <w:rPr>
          <w:rFonts w:ascii="Times New Roman" w:hAnsi="Times New Roman" w:cs="Times New Roman"/>
          <w:lang w:val="sr-Cyrl-BA"/>
        </w:rPr>
        <w:t xml:space="preserve"> </w:t>
      </w:r>
      <w:r>
        <w:rPr>
          <w:rFonts w:ascii="Times New Roman" w:hAnsi="Times New Roman" w:cs="Times New Roman"/>
          <w:lang w:val="sr-Cyrl-BA"/>
        </w:rPr>
        <w:t>ovog</w:t>
      </w:r>
      <w:r w:rsidR="00C574EB" w:rsidRPr="00906B2E">
        <w:rPr>
          <w:rFonts w:ascii="Times New Roman" w:hAnsi="Times New Roman" w:cs="Times New Roman"/>
          <w:lang w:val="sr-Cyrl-BA"/>
        </w:rPr>
        <w:t xml:space="preserve"> </w:t>
      </w:r>
      <w:r>
        <w:rPr>
          <w:rFonts w:ascii="Times New Roman" w:hAnsi="Times New Roman" w:cs="Times New Roman"/>
          <w:lang w:val="sr-Cyrl-BA"/>
        </w:rPr>
        <w:t>Okvirnog</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sporazuma</w:t>
      </w:r>
      <w:r w:rsidR="00C574EB" w:rsidRPr="00906B2E">
        <w:rPr>
          <w:rFonts w:ascii="Times New Roman" w:hAnsi="Times New Roman" w:cs="Times New Roman"/>
          <w:lang w:val="sr-Cyrl-BA"/>
        </w:rPr>
        <w:t xml:space="preserve"> </w:t>
      </w:r>
      <w:r>
        <w:rPr>
          <w:rFonts w:ascii="Times New Roman" w:hAnsi="Times New Roman" w:cs="Times New Roman"/>
          <w:lang w:val="sr-Cyrl-BA"/>
        </w:rPr>
        <w:t>ugovorne</w:t>
      </w:r>
      <w:r w:rsidR="00C574EB" w:rsidRPr="00906B2E">
        <w:rPr>
          <w:rFonts w:ascii="Times New Roman" w:hAnsi="Times New Roman" w:cs="Times New Roman"/>
          <w:lang w:val="sr-Cyrl-BA"/>
        </w:rPr>
        <w:t xml:space="preserve"> </w:t>
      </w:r>
      <w:r>
        <w:rPr>
          <w:rFonts w:ascii="Times New Roman" w:hAnsi="Times New Roman" w:cs="Times New Roman"/>
          <w:lang w:val="sr-Cyrl-BA"/>
        </w:rPr>
        <w:t>strane</w:t>
      </w:r>
      <w:r w:rsidR="00C574EB" w:rsidRPr="00906B2E">
        <w:rPr>
          <w:rFonts w:ascii="Times New Roman" w:hAnsi="Times New Roman" w:cs="Times New Roman"/>
          <w:lang w:val="sr-Cyrl-BA"/>
        </w:rPr>
        <w:t xml:space="preserve"> </w:t>
      </w:r>
      <w:r>
        <w:rPr>
          <w:rFonts w:ascii="Times New Roman" w:hAnsi="Times New Roman" w:cs="Times New Roman"/>
          <w:lang w:val="sr-Cyrl-BA"/>
        </w:rPr>
        <w:t>će</w:t>
      </w:r>
      <w:r w:rsidR="00C574EB" w:rsidRPr="00906B2E">
        <w:rPr>
          <w:rFonts w:ascii="Times New Roman" w:hAnsi="Times New Roman" w:cs="Times New Roman"/>
          <w:lang w:val="sr-Cyrl-BA"/>
        </w:rPr>
        <w:t xml:space="preserve"> </w:t>
      </w:r>
      <w:r>
        <w:rPr>
          <w:rFonts w:ascii="Times New Roman" w:hAnsi="Times New Roman" w:cs="Times New Roman"/>
          <w:lang w:val="sr-Cyrl-BA"/>
        </w:rPr>
        <w:t>zaključiti</w:t>
      </w:r>
      <w:r w:rsidR="00C574EB" w:rsidRPr="00906B2E">
        <w:rPr>
          <w:rFonts w:ascii="Times New Roman" w:hAnsi="Times New Roman" w:cs="Times New Roman"/>
          <w:lang w:val="sr-Cyrl-BA"/>
        </w:rPr>
        <w:t xml:space="preserve"> </w:t>
      </w:r>
      <w:r>
        <w:rPr>
          <w:rFonts w:ascii="Times New Roman" w:hAnsi="Times New Roman" w:cs="Times New Roman"/>
          <w:lang w:val="sr-Cyrl-BA"/>
        </w:rPr>
        <w:t>pojedinačni</w:t>
      </w:r>
      <w:r w:rsidR="00C574EB" w:rsidRPr="00906B2E">
        <w:rPr>
          <w:rFonts w:ascii="Times New Roman" w:hAnsi="Times New Roman" w:cs="Times New Roman"/>
          <w:lang w:val="sr-Cyrl-BA"/>
        </w:rPr>
        <w:t xml:space="preserve"> </w:t>
      </w:r>
      <w:r>
        <w:rPr>
          <w:rFonts w:ascii="Times New Roman" w:hAnsi="Times New Roman" w:cs="Times New Roman"/>
          <w:lang w:val="sr-Cyrl-BA"/>
        </w:rPr>
        <w:t>ugovor</w:t>
      </w:r>
      <w:r w:rsidR="00C574EB" w:rsidRPr="00906B2E">
        <w:rPr>
          <w:rFonts w:ascii="Times New Roman" w:hAnsi="Times New Roman" w:cs="Times New Roman"/>
          <w:lang w:val="sr-Cyrl-BA"/>
        </w:rPr>
        <w:t xml:space="preserve">, </w:t>
      </w:r>
      <w:r>
        <w:rPr>
          <w:rFonts w:ascii="Times New Roman" w:hAnsi="Times New Roman" w:cs="Times New Roman"/>
          <w:lang w:val="sr-Cyrl-BA"/>
        </w:rPr>
        <w:t>kojim</w:t>
      </w:r>
      <w:r w:rsidR="00C574EB" w:rsidRPr="00906B2E">
        <w:rPr>
          <w:rFonts w:ascii="Times New Roman" w:hAnsi="Times New Roman" w:cs="Times New Roman"/>
          <w:lang w:val="sr-Cyrl-BA"/>
        </w:rPr>
        <w:t xml:space="preserve"> </w:t>
      </w:r>
      <w:r>
        <w:rPr>
          <w:rFonts w:ascii="Times New Roman" w:hAnsi="Times New Roman" w:cs="Times New Roman"/>
          <w:lang w:val="sr-Cyrl-BA"/>
        </w:rPr>
        <w:t>će</w:t>
      </w:r>
      <w:r w:rsidR="00C574EB" w:rsidRPr="00906B2E">
        <w:rPr>
          <w:rFonts w:ascii="Times New Roman" w:hAnsi="Times New Roman" w:cs="Times New Roman"/>
          <w:lang w:val="sr-Cyrl-BA"/>
        </w:rPr>
        <w:t xml:space="preserve"> </w:t>
      </w:r>
      <w:r>
        <w:rPr>
          <w:rFonts w:ascii="Times New Roman" w:hAnsi="Times New Roman" w:cs="Times New Roman"/>
          <w:lang w:val="sr-Cyrl-BA"/>
        </w:rPr>
        <w:t>bliže</w:t>
      </w:r>
      <w:r w:rsidR="00C574EB" w:rsidRPr="00906B2E">
        <w:rPr>
          <w:rFonts w:ascii="Times New Roman" w:hAnsi="Times New Roman" w:cs="Times New Roman"/>
          <w:lang w:val="sr-Cyrl-BA"/>
        </w:rPr>
        <w:t xml:space="preserve"> </w:t>
      </w:r>
      <w:r>
        <w:rPr>
          <w:rFonts w:ascii="Times New Roman" w:hAnsi="Times New Roman" w:cs="Times New Roman"/>
          <w:lang w:val="sr-Cyrl-BA"/>
        </w:rPr>
        <w:t>regulisati</w:t>
      </w:r>
      <w:r w:rsidR="00C574EB" w:rsidRPr="00906B2E">
        <w:rPr>
          <w:rFonts w:ascii="Times New Roman" w:hAnsi="Times New Roman" w:cs="Times New Roman"/>
          <w:lang w:val="sr-Cyrl-BA"/>
        </w:rPr>
        <w:t xml:space="preserve"> </w:t>
      </w:r>
      <w:r>
        <w:rPr>
          <w:rFonts w:ascii="Times New Roman" w:hAnsi="Times New Roman" w:cs="Times New Roman"/>
          <w:lang w:val="sr-Cyrl-BA"/>
        </w:rPr>
        <w:t>prava</w:t>
      </w:r>
      <w:r w:rsidR="00C574EB" w:rsidRPr="00906B2E">
        <w:rPr>
          <w:rFonts w:ascii="Times New Roman" w:hAnsi="Times New Roman" w:cs="Times New Roman"/>
          <w:lang w:val="sr-Cyrl-BA"/>
        </w:rPr>
        <w:t xml:space="preserve"> </w:t>
      </w:r>
      <w:r>
        <w:rPr>
          <w:rFonts w:ascii="Times New Roman" w:hAnsi="Times New Roman" w:cs="Times New Roman"/>
          <w:lang w:val="sr-Cyrl-BA"/>
        </w:rPr>
        <w:t>i</w:t>
      </w:r>
      <w:r w:rsidR="00C574EB" w:rsidRPr="00906B2E">
        <w:rPr>
          <w:rFonts w:ascii="Times New Roman" w:hAnsi="Times New Roman" w:cs="Times New Roman"/>
          <w:lang w:val="sr-Cyrl-BA"/>
        </w:rPr>
        <w:t xml:space="preserve"> </w:t>
      </w:r>
      <w:r>
        <w:rPr>
          <w:rFonts w:ascii="Times New Roman" w:hAnsi="Times New Roman" w:cs="Times New Roman"/>
          <w:lang w:val="sr-Cyrl-BA"/>
        </w:rPr>
        <w:t>obaveze</w:t>
      </w:r>
      <w:r w:rsidR="00C574EB" w:rsidRPr="00906B2E">
        <w:rPr>
          <w:rFonts w:ascii="Times New Roman" w:hAnsi="Times New Roman" w:cs="Times New Roman"/>
          <w:lang w:val="sr-Cyrl-BA"/>
        </w:rPr>
        <w:t xml:space="preserve"> </w:t>
      </w:r>
      <w:r>
        <w:rPr>
          <w:rFonts w:ascii="Times New Roman" w:hAnsi="Times New Roman" w:cs="Times New Roman"/>
          <w:lang w:val="sr-Cyrl-BA"/>
        </w:rPr>
        <w:t>za</w:t>
      </w:r>
      <w:r w:rsidR="00C574EB" w:rsidRPr="00906B2E">
        <w:rPr>
          <w:rFonts w:ascii="Times New Roman" w:hAnsi="Times New Roman" w:cs="Times New Roman"/>
          <w:lang w:val="sr-Cyrl-BA"/>
        </w:rPr>
        <w:t xml:space="preserve"> </w:t>
      </w:r>
      <w:r>
        <w:rPr>
          <w:rFonts w:ascii="Times New Roman" w:hAnsi="Times New Roman" w:cs="Times New Roman"/>
          <w:lang w:val="sr-Cyrl-BA"/>
        </w:rPr>
        <w:t>realizaciju</w:t>
      </w:r>
      <w:r w:rsidR="00C574EB" w:rsidRPr="00906B2E">
        <w:rPr>
          <w:rFonts w:ascii="Times New Roman" w:hAnsi="Times New Roman" w:cs="Times New Roman"/>
          <w:lang w:val="sr-Cyrl-BA"/>
        </w:rPr>
        <w:t xml:space="preserve"> </w:t>
      </w:r>
      <w:r>
        <w:rPr>
          <w:rFonts w:ascii="Times New Roman" w:hAnsi="Times New Roman" w:cs="Times New Roman"/>
          <w:lang w:val="sr-Cyrl-BA"/>
        </w:rPr>
        <w:t>ovog</w:t>
      </w:r>
      <w:r w:rsidR="00C574EB" w:rsidRPr="00906B2E">
        <w:rPr>
          <w:rFonts w:ascii="Times New Roman" w:hAnsi="Times New Roman" w:cs="Times New Roman"/>
          <w:lang w:val="sr-Cyrl-BA"/>
        </w:rPr>
        <w:t xml:space="preserve"> </w:t>
      </w:r>
      <w:r>
        <w:rPr>
          <w:rFonts w:ascii="Times New Roman" w:hAnsi="Times New Roman" w:cs="Times New Roman"/>
          <w:lang w:val="sr-Cyrl-BA"/>
        </w:rPr>
        <w:t>okvirnog</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sporazuma</w:t>
      </w:r>
      <w:r w:rsidR="00C574EB" w:rsidRPr="00906B2E">
        <w:rPr>
          <w:rFonts w:ascii="Times New Roman" w:hAnsi="Times New Roman" w:cs="Times New Roman"/>
          <w:lang w:val="sr-Cyrl-BA"/>
        </w:rPr>
        <w:t xml:space="preserve">, </w:t>
      </w:r>
      <w:r>
        <w:rPr>
          <w:rFonts w:ascii="Times New Roman" w:hAnsi="Times New Roman" w:cs="Times New Roman"/>
          <w:lang w:val="sr-Cyrl-BA"/>
        </w:rPr>
        <w:t>što</w:t>
      </w:r>
      <w:r w:rsidR="00C574EB" w:rsidRPr="00906B2E">
        <w:rPr>
          <w:rFonts w:ascii="Times New Roman" w:hAnsi="Times New Roman" w:cs="Times New Roman"/>
          <w:lang w:val="sr-Cyrl-BA"/>
        </w:rPr>
        <w:t xml:space="preserve"> </w:t>
      </w:r>
      <w:r>
        <w:rPr>
          <w:rFonts w:ascii="Times New Roman" w:hAnsi="Times New Roman" w:cs="Times New Roman"/>
          <w:lang w:val="sr-Cyrl-BA"/>
        </w:rPr>
        <w:t>će</w:t>
      </w:r>
      <w:r w:rsidR="00C574EB" w:rsidRPr="00906B2E">
        <w:rPr>
          <w:rFonts w:ascii="Times New Roman" w:hAnsi="Times New Roman" w:cs="Times New Roman"/>
          <w:lang w:val="sr-Cyrl-BA"/>
        </w:rPr>
        <w:t xml:space="preserve"> </w:t>
      </w:r>
      <w:r>
        <w:rPr>
          <w:rFonts w:ascii="Times New Roman" w:hAnsi="Times New Roman" w:cs="Times New Roman"/>
          <w:lang w:val="sr-Cyrl-BA"/>
        </w:rPr>
        <w:t>zavisiti</w:t>
      </w:r>
      <w:r w:rsidR="00C574EB" w:rsidRPr="00906B2E">
        <w:rPr>
          <w:rFonts w:ascii="Times New Roman" w:hAnsi="Times New Roman" w:cs="Times New Roman"/>
          <w:lang w:val="sr-Cyrl-BA"/>
        </w:rPr>
        <w:t xml:space="preserve"> </w:t>
      </w:r>
      <w:r>
        <w:rPr>
          <w:rFonts w:ascii="Times New Roman" w:hAnsi="Times New Roman" w:cs="Times New Roman"/>
          <w:lang w:val="sr-Cyrl-BA"/>
        </w:rPr>
        <w:t>od</w:t>
      </w:r>
      <w:r w:rsidR="00C574EB" w:rsidRPr="00906B2E">
        <w:rPr>
          <w:rFonts w:ascii="Times New Roman" w:hAnsi="Times New Roman" w:cs="Times New Roman"/>
          <w:lang w:val="sr-Cyrl-BA"/>
        </w:rPr>
        <w:t xml:space="preserve"> </w:t>
      </w:r>
      <w:r>
        <w:rPr>
          <w:rFonts w:ascii="Times New Roman" w:hAnsi="Times New Roman" w:cs="Times New Roman"/>
          <w:lang w:val="sr-Cyrl-BA"/>
        </w:rPr>
        <w:t>potreba</w:t>
      </w:r>
      <w:r w:rsidR="00C574EB" w:rsidRPr="00906B2E">
        <w:rPr>
          <w:rFonts w:ascii="Times New Roman" w:hAnsi="Times New Roman" w:cs="Times New Roman"/>
          <w:lang w:val="sr-Cyrl-BA"/>
        </w:rPr>
        <w:t xml:space="preserve"> </w:t>
      </w:r>
      <w:r>
        <w:rPr>
          <w:rFonts w:ascii="Times New Roman" w:hAnsi="Times New Roman" w:cs="Times New Roman"/>
          <w:lang w:val="sr-Cyrl-BA"/>
        </w:rPr>
        <w:t>i</w:t>
      </w:r>
      <w:r w:rsidR="00C574EB" w:rsidRPr="00906B2E">
        <w:rPr>
          <w:rFonts w:ascii="Times New Roman" w:hAnsi="Times New Roman" w:cs="Times New Roman"/>
          <w:lang w:val="sr-Cyrl-BA"/>
        </w:rPr>
        <w:t xml:space="preserve"> </w:t>
      </w:r>
      <w:r>
        <w:rPr>
          <w:rFonts w:ascii="Times New Roman" w:hAnsi="Times New Roman" w:cs="Times New Roman"/>
          <w:lang w:val="sr-Cyrl-BA"/>
        </w:rPr>
        <w:t>interesa</w:t>
      </w:r>
      <w:r w:rsidR="00C574EB" w:rsidRPr="00906B2E">
        <w:rPr>
          <w:rFonts w:ascii="Times New Roman" w:hAnsi="Times New Roman" w:cs="Times New Roman"/>
          <w:lang w:val="sr-Cyrl-BA"/>
        </w:rPr>
        <w:t xml:space="preserve"> </w:t>
      </w:r>
      <w:r>
        <w:rPr>
          <w:rFonts w:ascii="Times New Roman" w:hAnsi="Times New Roman" w:cs="Times New Roman"/>
          <w:lang w:val="sr-Cyrl-BA"/>
        </w:rPr>
        <w:t>ugovornog</w:t>
      </w:r>
      <w:r w:rsidR="00C574EB" w:rsidRPr="00906B2E">
        <w:rPr>
          <w:rFonts w:ascii="Times New Roman" w:hAnsi="Times New Roman" w:cs="Times New Roman"/>
          <w:lang w:val="sr-Cyrl-BA"/>
        </w:rPr>
        <w:t xml:space="preserve"> </w:t>
      </w:r>
      <w:r>
        <w:rPr>
          <w:rFonts w:ascii="Times New Roman" w:hAnsi="Times New Roman" w:cs="Times New Roman"/>
          <w:lang w:val="sr-Cyrl-BA"/>
        </w:rPr>
        <w:t>organa</w:t>
      </w:r>
      <w:r w:rsidR="00C574EB" w:rsidRPr="00906B2E">
        <w:rPr>
          <w:rFonts w:ascii="Times New Roman" w:hAnsi="Times New Roman" w:cs="Times New Roman"/>
          <w:lang w:val="sr-Cyrl-BA"/>
        </w:rPr>
        <w:t xml:space="preserve"> </w:t>
      </w:r>
      <w:r>
        <w:rPr>
          <w:rFonts w:ascii="Times New Roman" w:hAnsi="Times New Roman" w:cs="Times New Roman"/>
          <w:lang w:val="sr-Cyrl-BA"/>
        </w:rPr>
        <w:t>za</w:t>
      </w:r>
      <w:r w:rsidR="00C574EB" w:rsidRPr="00906B2E">
        <w:rPr>
          <w:rFonts w:ascii="Times New Roman" w:hAnsi="Times New Roman" w:cs="Times New Roman"/>
          <w:lang w:val="sr-Cyrl-BA"/>
        </w:rPr>
        <w:t xml:space="preserve"> </w:t>
      </w:r>
      <w:r>
        <w:rPr>
          <w:rFonts w:ascii="Times New Roman" w:hAnsi="Times New Roman" w:cs="Times New Roman"/>
          <w:lang w:val="sr-Cyrl-BA"/>
        </w:rPr>
        <w:t>svako</w:t>
      </w:r>
      <w:r w:rsidR="00C574EB" w:rsidRPr="00906B2E">
        <w:rPr>
          <w:rFonts w:ascii="Times New Roman" w:hAnsi="Times New Roman" w:cs="Times New Roman"/>
          <w:lang w:val="sr-Cyrl-BA"/>
        </w:rPr>
        <w:t xml:space="preserve"> </w:t>
      </w:r>
      <w:r>
        <w:rPr>
          <w:rFonts w:ascii="Times New Roman" w:hAnsi="Times New Roman" w:cs="Times New Roman"/>
          <w:lang w:val="sr-Cyrl-BA"/>
        </w:rPr>
        <w:t>mjerno</w:t>
      </w:r>
      <w:r w:rsidR="00C574EB" w:rsidRPr="00906B2E">
        <w:rPr>
          <w:rFonts w:ascii="Times New Roman" w:hAnsi="Times New Roman" w:cs="Times New Roman"/>
          <w:lang w:val="sr-Cyrl-BA"/>
        </w:rPr>
        <w:t xml:space="preserve"> </w:t>
      </w:r>
      <w:r>
        <w:rPr>
          <w:rFonts w:ascii="Times New Roman" w:hAnsi="Times New Roman" w:cs="Times New Roman"/>
          <w:lang w:val="sr-Cyrl-BA"/>
        </w:rPr>
        <w:t>mjesto</w:t>
      </w:r>
      <w:r w:rsidR="00C574EB" w:rsidRPr="00906B2E">
        <w:rPr>
          <w:rFonts w:ascii="Times New Roman" w:hAnsi="Times New Roman" w:cs="Times New Roman"/>
          <w:lang w:val="sr-Cyrl-BA"/>
        </w:rPr>
        <w:t>.</w:t>
      </w:r>
    </w:p>
    <w:p w:rsidR="00C574EB" w:rsidRPr="00906B2E" w:rsidRDefault="005A0ADA" w:rsidP="00C574EB">
      <w:pPr>
        <w:ind w:left="-709"/>
        <w:jc w:val="both"/>
        <w:rPr>
          <w:rFonts w:ascii="Times New Roman" w:hAnsi="Times New Roman" w:cs="Times New Roman"/>
          <w:lang w:val="sr-Cyrl-BA"/>
        </w:rPr>
      </w:pPr>
      <w:r>
        <w:rPr>
          <w:rFonts w:ascii="Times New Roman" w:hAnsi="Times New Roman" w:cs="Times New Roman"/>
          <w:lang w:val="sr-Cyrl-BA"/>
        </w:rPr>
        <w:t>Stvarna</w:t>
      </w:r>
      <w:r w:rsidR="00C574EB" w:rsidRPr="00906B2E">
        <w:rPr>
          <w:rFonts w:ascii="Times New Roman" w:hAnsi="Times New Roman" w:cs="Times New Roman"/>
          <w:lang w:val="sr-Cyrl-BA"/>
        </w:rPr>
        <w:t xml:space="preserve"> </w:t>
      </w:r>
      <w:r>
        <w:rPr>
          <w:rFonts w:ascii="Times New Roman" w:hAnsi="Times New Roman" w:cs="Times New Roman"/>
          <w:lang w:val="sr-Cyrl-BA"/>
        </w:rPr>
        <w:t>nabavljena</w:t>
      </w:r>
      <w:r w:rsidR="00C574EB" w:rsidRPr="00906B2E">
        <w:rPr>
          <w:rFonts w:ascii="Times New Roman" w:hAnsi="Times New Roman" w:cs="Times New Roman"/>
          <w:lang w:val="sr-Cyrl-BA"/>
        </w:rPr>
        <w:t xml:space="preserve"> </w:t>
      </w:r>
      <w:r>
        <w:rPr>
          <w:rFonts w:ascii="Times New Roman" w:hAnsi="Times New Roman" w:cs="Times New Roman"/>
          <w:lang w:val="sr-Cyrl-BA"/>
        </w:rPr>
        <w:t>količina</w:t>
      </w:r>
      <w:r w:rsidR="00C574EB" w:rsidRPr="00906B2E">
        <w:rPr>
          <w:rFonts w:ascii="Times New Roman" w:hAnsi="Times New Roman" w:cs="Times New Roman"/>
          <w:lang w:val="sr-Cyrl-BA"/>
        </w:rPr>
        <w:t xml:space="preserve"> </w:t>
      </w:r>
      <w:r>
        <w:rPr>
          <w:rFonts w:ascii="Times New Roman" w:hAnsi="Times New Roman" w:cs="Times New Roman"/>
          <w:lang w:val="sr-Cyrl-BA"/>
        </w:rPr>
        <w:t>na</w:t>
      </w:r>
      <w:r w:rsidR="00C574EB" w:rsidRPr="00906B2E">
        <w:rPr>
          <w:rFonts w:ascii="Times New Roman" w:hAnsi="Times New Roman" w:cs="Times New Roman"/>
          <w:lang w:val="sr-Cyrl-BA"/>
        </w:rPr>
        <w:t xml:space="preserve"> </w:t>
      </w:r>
      <w:r>
        <w:rPr>
          <w:rFonts w:ascii="Times New Roman" w:hAnsi="Times New Roman" w:cs="Times New Roman"/>
          <w:lang w:val="sr-Cyrl-BA"/>
        </w:rPr>
        <w:t>osnovu</w:t>
      </w:r>
      <w:r w:rsidR="00C574EB" w:rsidRPr="00906B2E">
        <w:rPr>
          <w:rFonts w:ascii="Times New Roman" w:hAnsi="Times New Roman" w:cs="Times New Roman"/>
          <w:lang w:val="sr-Cyrl-BA"/>
        </w:rPr>
        <w:t xml:space="preserve"> </w:t>
      </w:r>
      <w:r>
        <w:rPr>
          <w:rFonts w:ascii="Times New Roman" w:hAnsi="Times New Roman" w:cs="Times New Roman"/>
          <w:lang w:val="sr-Cyrl-BA"/>
        </w:rPr>
        <w:t>zaključenog</w:t>
      </w:r>
      <w:r w:rsidR="00C574EB" w:rsidRPr="00906B2E">
        <w:rPr>
          <w:rFonts w:ascii="Times New Roman" w:hAnsi="Times New Roman" w:cs="Times New Roman"/>
          <w:lang w:val="sr-Cyrl-BA"/>
        </w:rPr>
        <w:t xml:space="preserve"> </w:t>
      </w:r>
      <w:r>
        <w:rPr>
          <w:rFonts w:ascii="Times New Roman" w:hAnsi="Times New Roman" w:cs="Times New Roman"/>
          <w:lang w:val="sr-Cyrl-BA"/>
        </w:rPr>
        <w:t>okvirnog</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sporazuma</w:t>
      </w:r>
      <w:r w:rsidR="00C574EB" w:rsidRPr="00906B2E">
        <w:rPr>
          <w:rFonts w:ascii="Times New Roman" w:hAnsi="Times New Roman" w:cs="Times New Roman"/>
          <w:lang w:val="sr-Cyrl-BA"/>
        </w:rPr>
        <w:t xml:space="preserve"> </w:t>
      </w:r>
      <w:r>
        <w:rPr>
          <w:rFonts w:ascii="Times New Roman" w:hAnsi="Times New Roman" w:cs="Times New Roman"/>
          <w:lang w:val="sr-Cyrl-BA"/>
        </w:rPr>
        <w:t>može</w:t>
      </w:r>
      <w:r w:rsidR="00C574EB" w:rsidRPr="00906B2E">
        <w:rPr>
          <w:rFonts w:ascii="Times New Roman" w:hAnsi="Times New Roman" w:cs="Times New Roman"/>
          <w:lang w:val="sr-Cyrl-BA"/>
        </w:rPr>
        <w:t xml:space="preserve"> </w:t>
      </w:r>
      <w:r>
        <w:rPr>
          <w:rFonts w:ascii="Times New Roman" w:hAnsi="Times New Roman" w:cs="Times New Roman"/>
          <w:lang w:val="sr-Cyrl-BA"/>
        </w:rPr>
        <w:t>biti</w:t>
      </w:r>
      <w:r w:rsidR="00C574EB" w:rsidRPr="00906B2E">
        <w:rPr>
          <w:rFonts w:ascii="Times New Roman" w:hAnsi="Times New Roman" w:cs="Times New Roman"/>
          <w:lang w:val="sr-Cyrl-BA"/>
        </w:rPr>
        <w:t xml:space="preserve"> </w:t>
      </w:r>
      <w:r>
        <w:rPr>
          <w:rFonts w:ascii="Times New Roman" w:hAnsi="Times New Roman" w:cs="Times New Roman"/>
          <w:lang w:val="sr-Cyrl-BA"/>
        </w:rPr>
        <w:t>jednaka</w:t>
      </w:r>
      <w:r w:rsidR="00C574EB" w:rsidRPr="00906B2E">
        <w:rPr>
          <w:rFonts w:ascii="Times New Roman" w:hAnsi="Times New Roman" w:cs="Times New Roman"/>
          <w:lang w:val="sr-Cyrl-BA"/>
        </w:rPr>
        <w:t xml:space="preserve"> </w:t>
      </w:r>
      <w:r>
        <w:rPr>
          <w:rFonts w:ascii="Times New Roman" w:hAnsi="Times New Roman" w:cs="Times New Roman"/>
          <w:lang w:val="sr-Cyrl-BA"/>
        </w:rPr>
        <w:t>ili</w:t>
      </w:r>
      <w:r w:rsidR="00C574EB" w:rsidRPr="00906B2E">
        <w:rPr>
          <w:rFonts w:ascii="Times New Roman" w:hAnsi="Times New Roman" w:cs="Times New Roman"/>
          <w:lang w:val="sr-Cyrl-BA"/>
        </w:rPr>
        <w:t xml:space="preserve"> </w:t>
      </w:r>
      <w:r>
        <w:rPr>
          <w:rFonts w:ascii="Times New Roman" w:hAnsi="Times New Roman" w:cs="Times New Roman"/>
          <w:lang w:val="sr-Cyrl-BA"/>
        </w:rPr>
        <w:t>manja</w:t>
      </w:r>
      <w:r w:rsidR="00C574EB" w:rsidRPr="00906B2E">
        <w:rPr>
          <w:rFonts w:ascii="Times New Roman" w:hAnsi="Times New Roman" w:cs="Times New Roman"/>
          <w:lang w:val="sr-Cyrl-BA"/>
        </w:rPr>
        <w:t xml:space="preserve"> </w:t>
      </w:r>
      <w:r>
        <w:rPr>
          <w:rFonts w:ascii="Times New Roman" w:hAnsi="Times New Roman" w:cs="Times New Roman"/>
          <w:lang w:val="sr-Cyrl-BA"/>
        </w:rPr>
        <w:t>od</w:t>
      </w:r>
      <w:r w:rsidR="00C574EB" w:rsidRPr="00906B2E">
        <w:rPr>
          <w:rFonts w:ascii="Times New Roman" w:hAnsi="Times New Roman" w:cs="Times New Roman"/>
          <w:lang w:val="sr-Cyrl-BA"/>
        </w:rPr>
        <w:t xml:space="preserve"> </w:t>
      </w:r>
      <w:r>
        <w:rPr>
          <w:rFonts w:ascii="Times New Roman" w:hAnsi="Times New Roman" w:cs="Times New Roman"/>
          <w:lang w:val="sr-Cyrl-BA"/>
        </w:rPr>
        <w:t>predviđene</w:t>
      </w:r>
      <w:r w:rsidR="00C574EB" w:rsidRPr="00906B2E">
        <w:rPr>
          <w:rFonts w:ascii="Times New Roman" w:hAnsi="Times New Roman" w:cs="Times New Roman"/>
          <w:lang w:val="sr-Cyrl-BA"/>
        </w:rPr>
        <w:t xml:space="preserve"> </w:t>
      </w:r>
      <w:r>
        <w:rPr>
          <w:rFonts w:ascii="Times New Roman" w:hAnsi="Times New Roman" w:cs="Times New Roman"/>
          <w:lang w:val="sr-Cyrl-BA"/>
        </w:rPr>
        <w:t>okvirne</w:t>
      </w:r>
      <w:r w:rsidR="00C574EB" w:rsidRPr="00906B2E">
        <w:rPr>
          <w:rFonts w:ascii="Times New Roman" w:hAnsi="Times New Roman" w:cs="Times New Roman"/>
          <w:lang w:val="sr-Cyrl-BA"/>
        </w:rPr>
        <w:t xml:space="preserve"> </w:t>
      </w:r>
      <w:r>
        <w:rPr>
          <w:rFonts w:ascii="Times New Roman" w:hAnsi="Times New Roman" w:cs="Times New Roman"/>
          <w:lang w:val="sr-Cyrl-BA"/>
        </w:rPr>
        <w:t>količine</w:t>
      </w:r>
      <w:r w:rsidR="00C574EB" w:rsidRPr="00906B2E">
        <w:rPr>
          <w:rFonts w:ascii="Times New Roman" w:hAnsi="Times New Roman" w:cs="Times New Roman"/>
          <w:lang w:val="sr-Cyrl-BA"/>
        </w:rPr>
        <w:t xml:space="preserve"> </w:t>
      </w:r>
      <w:r>
        <w:rPr>
          <w:rFonts w:ascii="Times New Roman" w:hAnsi="Times New Roman" w:cs="Times New Roman"/>
          <w:lang w:val="sr-Cyrl-BA"/>
        </w:rPr>
        <w:t>s</w:t>
      </w:r>
      <w:r w:rsidR="00C574EB" w:rsidRPr="00906B2E">
        <w:rPr>
          <w:rFonts w:ascii="Times New Roman" w:hAnsi="Times New Roman" w:cs="Times New Roman"/>
          <w:lang w:val="sr-Cyrl-BA"/>
        </w:rPr>
        <w:t xml:space="preserve"> </w:t>
      </w:r>
      <w:r>
        <w:rPr>
          <w:rFonts w:ascii="Times New Roman" w:hAnsi="Times New Roman" w:cs="Times New Roman"/>
          <w:lang w:val="sr-Cyrl-BA"/>
        </w:rPr>
        <w:t>tim</w:t>
      </w:r>
      <w:r w:rsidR="00C574EB" w:rsidRPr="00906B2E">
        <w:rPr>
          <w:rFonts w:ascii="Times New Roman" w:hAnsi="Times New Roman" w:cs="Times New Roman"/>
          <w:lang w:val="sr-Cyrl-BA"/>
        </w:rPr>
        <w:t xml:space="preserve"> </w:t>
      </w:r>
      <w:r>
        <w:rPr>
          <w:rFonts w:ascii="Times New Roman" w:hAnsi="Times New Roman" w:cs="Times New Roman"/>
          <w:lang w:val="sr-Cyrl-BA"/>
        </w:rPr>
        <w:t>što</w:t>
      </w:r>
      <w:r w:rsidR="00C574EB" w:rsidRPr="00906B2E">
        <w:rPr>
          <w:rFonts w:ascii="Times New Roman" w:hAnsi="Times New Roman" w:cs="Times New Roman"/>
          <w:lang w:val="sr-Cyrl-BA"/>
        </w:rPr>
        <w:t xml:space="preserve"> </w:t>
      </w:r>
      <w:r>
        <w:rPr>
          <w:rFonts w:ascii="Times New Roman" w:hAnsi="Times New Roman" w:cs="Times New Roman"/>
          <w:lang w:val="sr-Cyrl-BA"/>
        </w:rPr>
        <w:t>svi</w:t>
      </w:r>
      <w:r w:rsidR="00C574EB" w:rsidRPr="00906B2E">
        <w:rPr>
          <w:rFonts w:ascii="Times New Roman" w:hAnsi="Times New Roman" w:cs="Times New Roman"/>
          <w:lang w:val="sr-Cyrl-BA"/>
        </w:rPr>
        <w:t xml:space="preserve"> </w:t>
      </w:r>
      <w:r>
        <w:rPr>
          <w:rFonts w:ascii="Times New Roman" w:hAnsi="Times New Roman" w:cs="Times New Roman"/>
          <w:lang w:val="sr-Cyrl-BA"/>
        </w:rPr>
        <w:t>ugovori</w:t>
      </w:r>
      <w:r w:rsidR="00C574EB" w:rsidRPr="00906B2E">
        <w:rPr>
          <w:rFonts w:ascii="Times New Roman" w:hAnsi="Times New Roman" w:cs="Times New Roman"/>
          <w:lang w:val="sr-Cyrl-BA"/>
        </w:rPr>
        <w:t xml:space="preserve"> </w:t>
      </w:r>
      <w:r>
        <w:rPr>
          <w:rFonts w:ascii="Times New Roman" w:hAnsi="Times New Roman" w:cs="Times New Roman"/>
          <w:lang w:val="sr-Cyrl-BA"/>
        </w:rPr>
        <w:t>zaključeni</w:t>
      </w:r>
      <w:r w:rsidR="00C574EB" w:rsidRPr="00906B2E">
        <w:rPr>
          <w:rFonts w:ascii="Times New Roman" w:hAnsi="Times New Roman" w:cs="Times New Roman"/>
          <w:lang w:val="sr-Cyrl-BA"/>
        </w:rPr>
        <w:t xml:space="preserve"> </w:t>
      </w:r>
      <w:r>
        <w:rPr>
          <w:rFonts w:ascii="Times New Roman" w:hAnsi="Times New Roman" w:cs="Times New Roman"/>
          <w:lang w:val="sr-Cyrl-BA"/>
        </w:rPr>
        <w:t>na</w:t>
      </w:r>
      <w:r w:rsidR="00C574EB" w:rsidRPr="00906B2E">
        <w:rPr>
          <w:rFonts w:ascii="Times New Roman" w:hAnsi="Times New Roman" w:cs="Times New Roman"/>
          <w:lang w:val="sr-Cyrl-BA"/>
        </w:rPr>
        <w:t xml:space="preserve"> </w:t>
      </w:r>
      <w:r>
        <w:rPr>
          <w:rFonts w:ascii="Times New Roman" w:hAnsi="Times New Roman" w:cs="Times New Roman"/>
          <w:lang w:val="sr-Cyrl-BA"/>
        </w:rPr>
        <w:t>temelju</w:t>
      </w:r>
      <w:r w:rsidR="00C574EB" w:rsidRPr="00906B2E">
        <w:rPr>
          <w:rFonts w:ascii="Times New Roman" w:hAnsi="Times New Roman" w:cs="Times New Roman"/>
          <w:lang w:val="sr-Cyrl-BA"/>
        </w:rPr>
        <w:t xml:space="preserve"> </w:t>
      </w:r>
      <w:r>
        <w:rPr>
          <w:rFonts w:ascii="Times New Roman" w:hAnsi="Times New Roman" w:cs="Times New Roman"/>
          <w:lang w:val="sr-Cyrl-BA"/>
        </w:rPr>
        <w:t>okvirnog</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sporazuma</w:t>
      </w:r>
      <w:r w:rsidR="00C574EB" w:rsidRPr="00906B2E">
        <w:rPr>
          <w:rFonts w:ascii="Times New Roman" w:hAnsi="Times New Roman" w:cs="Times New Roman"/>
          <w:lang w:val="sr-Cyrl-BA"/>
        </w:rPr>
        <w:t xml:space="preserve"> </w:t>
      </w:r>
      <w:r>
        <w:rPr>
          <w:rFonts w:ascii="Times New Roman" w:hAnsi="Times New Roman" w:cs="Times New Roman"/>
          <w:lang w:val="sr-Cyrl-BA"/>
        </w:rPr>
        <w:t>zbirno</w:t>
      </w:r>
      <w:r w:rsidR="00C574EB" w:rsidRPr="00906B2E">
        <w:rPr>
          <w:rFonts w:ascii="Times New Roman" w:hAnsi="Times New Roman" w:cs="Times New Roman"/>
          <w:lang w:val="sr-Cyrl-BA"/>
        </w:rPr>
        <w:t xml:space="preserve"> </w:t>
      </w:r>
      <w:r>
        <w:rPr>
          <w:rFonts w:ascii="Times New Roman" w:hAnsi="Times New Roman" w:cs="Times New Roman"/>
          <w:lang w:val="sr-Cyrl-BA"/>
        </w:rPr>
        <w:t>ne</w:t>
      </w:r>
      <w:r w:rsidR="00C574EB" w:rsidRPr="00906B2E">
        <w:rPr>
          <w:rFonts w:ascii="Times New Roman" w:hAnsi="Times New Roman" w:cs="Times New Roman"/>
          <w:lang w:val="sr-Cyrl-BA"/>
        </w:rPr>
        <w:t xml:space="preserve"> </w:t>
      </w:r>
      <w:r>
        <w:rPr>
          <w:rFonts w:ascii="Times New Roman" w:hAnsi="Times New Roman" w:cs="Times New Roman"/>
          <w:lang w:val="sr-Cyrl-BA"/>
        </w:rPr>
        <w:t>mogu</w:t>
      </w:r>
      <w:r w:rsidR="00C574EB" w:rsidRPr="00906B2E">
        <w:rPr>
          <w:rFonts w:ascii="Times New Roman" w:hAnsi="Times New Roman" w:cs="Times New Roman"/>
          <w:lang w:val="sr-Cyrl-BA"/>
        </w:rPr>
        <w:t xml:space="preserve"> </w:t>
      </w:r>
      <w:r>
        <w:rPr>
          <w:rFonts w:ascii="Times New Roman" w:hAnsi="Times New Roman" w:cs="Times New Roman"/>
          <w:lang w:val="sr-Cyrl-BA"/>
        </w:rPr>
        <w:t>preći</w:t>
      </w:r>
      <w:r w:rsidR="00C574EB" w:rsidRPr="00906B2E">
        <w:rPr>
          <w:rFonts w:ascii="Times New Roman" w:hAnsi="Times New Roman" w:cs="Times New Roman"/>
          <w:lang w:val="sr-Cyrl-BA"/>
        </w:rPr>
        <w:t xml:space="preserve"> </w:t>
      </w:r>
      <w:r>
        <w:rPr>
          <w:rFonts w:ascii="Times New Roman" w:hAnsi="Times New Roman" w:cs="Times New Roman"/>
          <w:lang w:val="sr-Cyrl-BA"/>
        </w:rPr>
        <w:t>utvrđeni</w:t>
      </w:r>
      <w:r w:rsidR="00C574EB" w:rsidRPr="00906B2E">
        <w:rPr>
          <w:rFonts w:ascii="Times New Roman" w:hAnsi="Times New Roman" w:cs="Times New Roman"/>
          <w:lang w:val="sr-Cyrl-BA"/>
        </w:rPr>
        <w:t xml:space="preserve"> </w:t>
      </w:r>
      <w:r>
        <w:rPr>
          <w:rFonts w:ascii="Times New Roman" w:hAnsi="Times New Roman" w:cs="Times New Roman"/>
          <w:lang w:val="sr-Cyrl-BA"/>
        </w:rPr>
        <w:t>maksimalni</w:t>
      </w:r>
      <w:r w:rsidR="00C574EB" w:rsidRPr="00906B2E">
        <w:rPr>
          <w:rFonts w:ascii="Times New Roman" w:hAnsi="Times New Roman" w:cs="Times New Roman"/>
          <w:lang w:val="sr-Cyrl-BA"/>
        </w:rPr>
        <w:t xml:space="preserve"> </w:t>
      </w:r>
      <w:r>
        <w:rPr>
          <w:rFonts w:ascii="Times New Roman" w:hAnsi="Times New Roman" w:cs="Times New Roman"/>
          <w:lang w:val="sr-Cyrl-BA"/>
        </w:rPr>
        <w:t>iznos</w:t>
      </w:r>
      <w:r w:rsidR="00C574EB" w:rsidRPr="00906B2E">
        <w:rPr>
          <w:rFonts w:ascii="Times New Roman" w:hAnsi="Times New Roman" w:cs="Times New Roman"/>
          <w:lang w:val="sr-Cyrl-BA"/>
        </w:rPr>
        <w:t xml:space="preserve"> </w:t>
      </w:r>
      <w:r>
        <w:rPr>
          <w:rFonts w:ascii="Times New Roman" w:hAnsi="Times New Roman" w:cs="Times New Roman"/>
          <w:lang w:val="sr-Cyrl-BA"/>
        </w:rPr>
        <w:t>okvirnog</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sporazuma</w:t>
      </w:r>
      <w:r w:rsidR="00C574EB" w:rsidRPr="00906B2E">
        <w:rPr>
          <w:rFonts w:ascii="Times New Roman" w:hAnsi="Times New Roman" w:cs="Times New Roman"/>
          <w:lang w:val="sr-Cyrl-BA"/>
        </w:rPr>
        <w:t>.</w:t>
      </w:r>
    </w:p>
    <w:p w:rsidR="00C574EB" w:rsidRPr="00906B2E" w:rsidRDefault="00C574EB" w:rsidP="00C574EB">
      <w:pPr>
        <w:ind w:left="-709"/>
        <w:jc w:val="both"/>
        <w:rPr>
          <w:rFonts w:ascii="Times New Roman" w:hAnsi="Times New Roman" w:cs="Times New Roman"/>
          <w:lang w:val="sr-Cyrl-BA"/>
        </w:rPr>
      </w:pPr>
    </w:p>
    <w:p w:rsidR="00C574EB" w:rsidRPr="00906B2E" w:rsidRDefault="005A0ADA" w:rsidP="00C574EB">
      <w:pPr>
        <w:ind w:left="-709"/>
        <w:jc w:val="both"/>
        <w:rPr>
          <w:rFonts w:ascii="Times New Roman" w:hAnsi="Times New Roman" w:cs="Times New Roman"/>
          <w:b/>
          <w:lang w:val="sr-Cyrl-BA"/>
        </w:rPr>
      </w:pPr>
      <w:r>
        <w:rPr>
          <w:rFonts w:ascii="Times New Roman" w:hAnsi="Times New Roman" w:cs="Times New Roman"/>
          <w:b/>
          <w:lang w:val="sr-Cyrl-BA"/>
        </w:rPr>
        <w:t>RASKID</w:t>
      </w:r>
      <w:r w:rsidR="00C574EB" w:rsidRPr="00906B2E">
        <w:rPr>
          <w:rFonts w:ascii="Times New Roman" w:hAnsi="Times New Roman" w:cs="Times New Roman"/>
          <w:b/>
          <w:lang w:val="sr-Cyrl-BA"/>
        </w:rPr>
        <w:t xml:space="preserve"> </w:t>
      </w:r>
      <w:r>
        <w:rPr>
          <w:rFonts w:ascii="Times New Roman" w:hAnsi="Times New Roman" w:cs="Times New Roman"/>
          <w:b/>
          <w:lang w:val="sr-Cyrl-BA"/>
        </w:rPr>
        <w:t>OKVIRNOG</w:t>
      </w:r>
      <w:r w:rsidR="00C574EB" w:rsidRPr="00906B2E">
        <w:rPr>
          <w:rFonts w:ascii="Times New Roman" w:hAnsi="Times New Roman" w:cs="Times New Roman"/>
          <w:b/>
          <w:lang w:val="sr-Cyrl-BA"/>
        </w:rPr>
        <w:t xml:space="preserve"> </w:t>
      </w:r>
      <w:r>
        <w:rPr>
          <w:rFonts w:ascii="Times New Roman" w:hAnsi="Times New Roman" w:cs="Times New Roman"/>
          <w:b/>
          <w:lang w:val="sr-Cyrl-BA"/>
        </w:rPr>
        <w:t>SPORAZUMA</w:t>
      </w:r>
      <w:r w:rsidR="00C574EB" w:rsidRPr="00906B2E">
        <w:rPr>
          <w:rFonts w:ascii="Times New Roman" w:hAnsi="Times New Roman" w:cs="Times New Roman"/>
          <w:b/>
          <w:lang w:val="sr-Cyrl-BA"/>
        </w:rPr>
        <w:t xml:space="preserve"> </w:t>
      </w:r>
    </w:p>
    <w:p w:rsidR="00C574EB" w:rsidRPr="00906B2E" w:rsidRDefault="005A0ADA" w:rsidP="00C574EB">
      <w:pPr>
        <w:ind w:left="-709"/>
        <w:jc w:val="center"/>
        <w:rPr>
          <w:rFonts w:ascii="Times New Roman" w:hAnsi="Times New Roman" w:cs="Times New Roman"/>
          <w:lang w:val="sr-Cyrl-BA"/>
        </w:rPr>
      </w:pPr>
      <w:r>
        <w:rPr>
          <w:rFonts w:ascii="Times New Roman" w:hAnsi="Times New Roman" w:cs="Times New Roman"/>
          <w:lang w:val="sr-Cyrl-BA"/>
        </w:rPr>
        <w:t>Član</w:t>
      </w:r>
      <w:r w:rsidR="00C574EB" w:rsidRPr="00906B2E">
        <w:rPr>
          <w:rFonts w:ascii="Times New Roman" w:hAnsi="Times New Roman" w:cs="Times New Roman"/>
          <w:lang w:val="sr-Cyrl-BA"/>
        </w:rPr>
        <w:t xml:space="preserve"> 4.</w:t>
      </w:r>
    </w:p>
    <w:p w:rsidR="00C574EB" w:rsidRPr="00906B2E" w:rsidRDefault="00C574EB" w:rsidP="00C574EB">
      <w:pPr>
        <w:ind w:left="-709"/>
        <w:jc w:val="center"/>
        <w:rPr>
          <w:rFonts w:ascii="Times New Roman" w:hAnsi="Times New Roman" w:cs="Times New Roman"/>
          <w:lang w:val="sr-Cyrl-BA"/>
        </w:rPr>
      </w:pPr>
    </w:p>
    <w:p w:rsidR="00C574EB" w:rsidRPr="00906B2E" w:rsidRDefault="005A0ADA" w:rsidP="00C574EB">
      <w:pPr>
        <w:spacing w:after="120"/>
        <w:ind w:left="-709"/>
        <w:jc w:val="both"/>
        <w:rPr>
          <w:rFonts w:ascii="Times New Roman" w:hAnsi="Times New Roman" w:cs="Times New Roman"/>
          <w:lang w:val="sr-Cyrl-CS"/>
        </w:rPr>
      </w:pPr>
      <w:r>
        <w:rPr>
          <w:rFonts w:ascii="Times New Roman" w:hAnsi="Times New Roman" w:cs="Times New Roman"/>
          <w:lang w:val="sr-Cyrl-CS"/>
        </w:rPr>
        <w:t>Ugovorne</w:t>
      </w:r>
      <w:r w:rsidR="00C574EB" w:rsidRPr="00906B2E">
        <w:rPr>
          <w:rFonts w:ascii="Times New Roman" w:hAnsi="Times New Roman" w:cs="Times New Roman"/>
          <w:lang w:val="sr-Cyrl-CS"/>
        </w:rPr>
        <w:t xml:space="preserve"> </w:t>
      </w:r>
      <w:r>
        <w:rPr>
          <w:rFonts w:ascii="Times New Roman" w:hAnsi="Times New Roman" w:cs="Times New Roman"/>
          <w:lang w:val="sr-Cyrl-CS"/>
        </w:rPr>
        <w:t>strane</w:t>
      </w:r>
      <w:r w:rsidR="00C574EB" w:rsidRPr="00906B2E">
        <w:rPr>
          <w:rFonts w:ascii="Times New Roman" w:hAnsi="Times New Roman" w:cs="Times New Roman"/>
          <w:lang w:val="sr-Cyrl-CS"/>
        </w:rPr>
        <w:t xml:space="preserve"> </w:t>
      </w:r>
      <w:r>
        <w:rPr>
          <w:rFonts w:ascii="Times New Roman" w:hAnsi="Times New Roman" w:cs="Times New Roman"/>
          <w:lang w:val="sr-Cyrl-CS"/>
        </w:rPr>
        <w:t>su</w:t>
      </w:r>
      <w:r w:rsidR="00C574EB" w:rsidRPr="00906B2E">
        <w:rPr>
          <w:rFonts w:ascii="Times New Roman" w:hAnsi="Times New Roman" w:cs="Times New Roman"/>
          <w:lang w:val="sr-Cyrl-CS"/>
        </w:rPr>
        <w:t xml:space="preserve"> </w:t>
      </w:r>
      <w:r>
        <w:rPr>
          <w:rFonts w:ascii="Times New Roman" w:hAnsi="Times New Roman" w:cs="Times New Roman"/>
          <w:lang w:val="sr-Cyrl-CS"/>
        </w:rPr>
        <w:t>saglasne</w:t>
      </w:r>
      <w:r w:rsidR="00C574EB" w:rsidRPr="00906B2E">
        <w:rPr>
          <w:rFonts w:ascii="Times New Roman" w:hAnsi="Times New Roman" w:cs="Times New Roman"/>
          <w:lang w:val="sr-Cyrl-CS"/>
        </w:rPr>
        <w:t xml:space="preserve"> </w:t>
      </w:r>
      <w:r>
        <w:rPr>
          <w:rFonts w:ascii="Times New Roman" w:hAnsi="Times New Roman" w:cs="Times New Roman"/>
          <w:lang w:val="sr-Cyrl-CS"/>
        </w:rPr>
        <w:t>da</w:t>
      </w:r>
      <w:r w:rsidR="00C574EB" w:rsidRPr="00906B2E">
        <w:rPr>
          <w:rFonts w:ascii="Times New Roman" w:hAnsi="Times New Roman" w:cs="Times New Roman"/>
          <w:lang w:val="sr-Cyrl-CS"/>
        </w:rPr>
        <w:t xml:space="preserve"> </w:t>
      </w:r>
      <w:r>
        <w:rPr>
          <w:rFonts w:ascii="Times New Roman" w:hAnsi="Times New Roman" w:cs="Times New Roman"/>
          <w:lang w:val="sr-Cyrl-CS"/>
        </w:rPr>
        <w:t>ako</w:t>
      </w:r>
      <w:r w:rsidR="00C574EB" w:rsidRPr="00906B2E">
        <w:rPr>
          <w:rFonts w:ascii="Times New Roman" w:hAnsi="Times New Roman" w:cs="Times New Roman"/>
          <w:lang w:val="sr-Cyrl-CS"/>
        </w:rPr>
        <w:t xml:space="preserve"> </w:t>
      </w:r>
      <w:r>
        <w:rPr>
          <w:rFonts w:ascii="Times New Roman" w:hAnsi="Times New Roman" w:cs="Times New Roman"/>
          <w:lang w:val="sr-Cyrl-CS"/>
        </w:rPr>
        <w:t>dođe</w:t>
      </w:r>
      <w:r w:rsidR="00C574EB" w:rsidRPr="00906B2E">
        <w:rPr>
          <w:rFonts w:ascii="Times New Roman" w:hAnsi="Times New Roman" w:cs="Times New Roman"/>
          <w:lang w:val="sr-Cyrl-CS"/>
        </w:rPr>
        <w:t xml:space="preserve"> </w:t>
      </w:r>
      <w:r>
        <w:rPr>
          <w:rFonts w:ascii="Times New Roman" w:hAnsi="Times New Roman" w:cs="Times New Roman"/>
          <w:lang w:val="sr-Cyrl-CS"/>
        </w:rPr>
        <w:t>do</w:t>
      </w:r>
      <w:r w:rsidR="00C574EB" w:rsidRPr="00906B2E">
        <w:rPr>
          <w:rFonts w:ascii="Times New Roman" w:hAnsi="Times New Roman" w:cs="Times New Roman"/>
          <w:lang w:val="sr-Cyrl-CS"/>
        </w:rPr>
        <w:t xml:space="preserve"> </w:t>
      </w:r>
      <w:r>
        <w:rPr>
          <w:rFonts w:ascii="Times New Roman" w:hAnsi="Times New Roman" w:cs="Times New Roman"/>
          <w:lang w:val="sr-Cyrl-CS"/>
        </w:rPr>
        <w:t>kršenja</w:t>
      </w:r>
      <w:r w:rsidR="00C574EB" w:rsidRPr="00906B2E">
        <w:rPr>
          <w:rFonts w:ascii="Times New Roman" w:hAnsi="Times New Roman" w:cs="Times New Roman"/>
          <w:lang w:val="sr-Cyrl-CS"/>
        </w:rPr>
        <w:t xml:space="preserve"> </w:t>
      </w:r>
      <w:r>
        <w:rPr>
          <w:rFonts w:ascii="Times New Roman" w:hAnsi="Times New Roman" w:cs="Times New Roman"/>
          <w:lang w:val="sr-Cyrl-CS"/>
        </w:rPr>
        <w:t>prava</w:t>
      </w:r>
      <w:r w:rsidR="00C574EB" w:rsidRPr="00906B2E">
        <w:rPr>
          <w:rFonts w:ascii="Times New Roman" w:hAnsi="Times New Roman" w:cs="Times New Roman"/>
          <w:lang w:val="sr-Cyrl-CS"/>
        </w:rPr>
        <w:t xml:space="preserve"> </w:t>
      </w:r>
      <w:r>
        <w:rPr>
          <w:rFonts w:ascii="Times New Roman" w:hAnsi="Times New Roman" w:cs="Times New Roman"/>
          <w:lang w:val="sr-Cyrl-CS"/>
        </w:rPr>
        <w:t>i</w:t>
      </w:r>
      <w:r w:rsidR="00C574EB" w:rsidRPr="00906B2E">
        <w:rPr>
          <w:rFonts w:ascii="Times New Roman" w:hAnsi="Times New Roman" w:cs="Times New Roman"/>
          <w:lang w:val="sr-Cyrl-CS"/>
        </w:rPr>
        <w:t xml:space="preserve"> </w:t>
      </w:r>
      <w:r>
        <w:rPr>
          <w:rFonts w:ascii="Times New Roman" w:hAnsi="Times New Roman" w:cs="Times New Roman"/>
          <w:lang w:val="sr-Cyrl-CS"/>
        </w:rPr>
        <w:t>obaveza</w:t>
      </w:r>
      <w:r w:rsidR="00C574EB" w:rsidRPr="00906B2E">
        <w:rPr>
          <w:rFonts w:ascii="Times New Roman" w:hAnsi="Times New Roman" w:cs="Times New Roman"/>
          <w:lang w:val="sr-Cyrl-CS"/>
        </w:rPr>
        <w:t xml:space="preserve"> </w:t>
      </w:r>
      <w:r>
        <w:rPr>
          <w:rFonts w:ascii="Times New Roman" w:hAnsi="Times New Roman" w:cs="Times New Roman"/>
          <w:lang w:val="sr-Cyrl-CS"/>
        </w:rPr>
        <w:t>po</w:t>
      </w:r>
      <w:r w:rsidR="00C574EB" w:rsidRPr="00906B2E">
        <w:rPr>
          <w:rFonts w:ascii="Times New Roman" w:hAnsi="Times New Roman" w:cs="Times New Roman"/>
          <w:lang w:val="sr-Cyrl-CS"/>
        </w:rPr>
        <w:t xml:space="preserve"> </w:t>
      </w:r>
      <w:r>
        <w:rPr>
          <w:rFonts w:ascii="Times New Roman" w:hAnsi="Times New Roman" w:cs="Times New Roman"/>
          <w:lang w:val="sr-Cyrl-CS"/>
        </w:rPr>
        <w:t>osnovu</w:t>
      </w:r>
      <w:r w:rsidR="00C574EB" w:rsidRPr="00906B2E">
        <w:rPr>
          <w:rFonts w:ascii="Times New Roman" w:hAnsi="Times New Roman" w:cs="Times New Roman"/>
          <w:lang w:val="sr-Cyrl-CS"/>
        </w:rPr>
        <w:t xml:space="preserve"> </w:t>
      </w:r>
      <w:r>
        <w:rPr>
          <w:rFonts w:ascii="Times New Roman" w:hAnsi="Times New Roman" w:cs="Times New Roman"/>
          <w:lang w:val="sr-Cyrl-CS"/>
        </w:rPr>
        <w:t>ovog</w:t>
      </w:r>
      <w:r w:rsidR="00C574EB" w:rsidRPr="00906B2E">
        <w:rPr>
          <w:rFonts w:ascii="Times New Roman" w:hAnsi="Times New Roman" w:cs="Times New Roman"/>
          <w:lang w:val="sr-Cyrl-CS"/>
        </w:rPr>
        <w:t xml:space="preserve"> </w:t>
      </w:r>
      <w:r>
        <w:rPr>
          <w:rFonts w:ascii="Times New Roman" w:hAnsi="Times New Roman" w:cs="Times New Roman"/>
          <w:lang w:val="sr-Cyrl-CS"/>
        </w:rPr>
        <w:t>okvirnog</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sporazuma</w:t>
      </w:r>
      <w:r w:rsidR="00C574EB" w:rsidRPr="00906B2E">
        <w:rPr>
          <w:rFonts w:ascii="Times New Roman" w:hAnsi="Times New Roman" w:cs="Times New Roman"/>
          <w:lang w:val="sr-Cyrl-CS"/>
        </w:rPr>
        <w:t xml:space="preserve">, </w:t>
      </w:r>
      <w:r>
        <w:rPr>
          <w:rFonts w:ascii="Times New Roman" w:hAnsi="Times New Roman" w:cs="Times New Roman"/>
          <w:lang w:val="sr-Cyrl-CS"/>
        </w:rPr>
        <w:t>da</w:t>
      </w:r>
      <w:r w:rsidR="00C574EB" w:rsidRPr="00906B2E">
        <w:rPr>
          <w:rFonts w:ascii="Times New Roman" w:hAnsi="Times New Roman" w:cs="Times New Roman"/>
          <w:lang w:val="sr-Cyrl-CS"/>
        </w:rPr>
        <w:t xml:space="preserve"> </w:t>
      </w:r>
      <w:r>
        <w:rPr>
          <w:rFonts w:ascii="Times New Roman" w:hAnsi="Times New Roman" w:cs="Times New Roman"/>
          <w:lang w:val="sr-Cyrl-CS"/>
        </w:rPr>
        <w:t>će</w:t>
      </w:r>
      <w:r w:rsidR="00C574EB" w:rsidRPr="00906B2E">
        <w:rPr>
          <w:rFonts w:ascii="Times New Roman" w:hAnsi="Times New Roman" w:cs="Times New Roman"/>
          <w:lang w:val="sr-Cyrl-CS"/>
        </w:rPr>
        <w:t xml:space="preserve"> </w:t>
      </w:r>
      <w:r>
        <w:rPr>
          <w:rFonts w:ascii="Times New Roman" w:hAnsi="Times New Roman" w:cs="Times New Roman"/>
          <w:lang w:val="sr-Cyrl-CS"/>
        </w:rPr>
        <w:t>pisanim</w:t>
      </w:r>
      <w:r w:rsidR="00C574EB" w:rsidRPr="00906B2E">
        <w:rPr>
          <w:rFonts w:ascii="Times New Roman" w:hAnsi="Times New Roman" w:cs="Times New Roman"/>
          <w:lang w:val="sr-Cyrl-CS"/>
        </w:rPr>
        <w:t xml:space="preserve"> </w:t>
      </w:r>
      <w:r>
        <w:rPr>
          <w:rFonts w:ascii="Times New Roman" w:hAnsi="Times New Roman" w:cs="Times New Roman"/>
          <w:lang w:val="sr-Cyrl-CS"/>
        </w:rPr>
        <w:t>obavještenjem</w:t>
      </w:r>
      <w:r w:rsidR="00C574EB" w:rsidRPr="00906B2E">
        <w:rPr>
          <w:rFonts w:ascii="Times New Roman" w:hAnsi="Times New Roman" w:cs="Times New Roman"/>
          <w:lang w:val="sr-Cyrl-CS"/>
        </w:rPr>
        <w:t xml:space="preserve"> </w:t>
      </w:r>
      <w:r>
        <w:rPr>
          <w:rFonts w:ascii="Times New Roman" w:hAnsi="Times New Roman" w:cs="Times New Roman"/>
          <w:lang w:val="sr-Cyrl-CS"/>
        </w:rPr>
        <w:t>obavijestiti</w:t>
      </w:r>
      <w:r w:rsidR="00C574EB" w:rsidRPr="00906B2E">
        <w:rPr>
          <w:rFonts w:ascii="Times New Roman" w:hAnsi="Times New Roman" w:cs="Times New Roman"/>
          <w:lang w:val="sr-Cyrl-CS"/>
        </w:rPr>
        <w:t xml:space="preserve"> </w:t>
      </w:r>
      <w:r>
        <w:rPr>
          <w:rFonts w:ascii="Times New Roman" w:hAnsi="Times New Roman" w:cs="Times New Roman"/>
          <w:lang w:val="sr-Cyrl-CS"/>
        </w:rPr>
        <w:t>jedni</w:t>
      </w:r>
      <w:r w:rsidR="00C574EB" w:rsidRPr="00906B2E">
        <w:rPr>
          <w:rFonts w:ascii="Times New Roman" w:hAnsi="Times New Roman" w:cs="Times New Roman"/>
          <w:lang w:val="sr-Cyrl-CS"/>
        </w:rPr>
        <w:t xml:space="preserve"> </w:t>
      </w:r>
      <w:r>
        <w:rPr>
          <w:rFonts w:ascii="Times New Roman" w:hAnsi="Times New Roman" w:cs="Times New Roman"/>
          <w:lang w:val="sr-Cyrl-CS"/>
        </w:rPr>
        <w:t>druge</w:t>
      </w:r>
      <w:r w:rsidR="00C574EB" w:rsidRPr="00906B2E">
        <w:rPr>
          <w:rFonts w:ascii="Times New Roman" w:hAnsi="Times New Roman" w:cs="Times New Roman"/>
          <w:lang w:val="sr-Cyrl-CS"/>
        </w:rPr>
        <w:t xml:space="preserve"> </w:t>
      </w:r>
      <w:r>
        <w:rPr>
          <w:rFonts w:ascii="Times New Roman" w:hAnsi="Times New Roman" w:cs="Times New Roman"/>
          <w:lang w:val="sr-Cyrl-CS"/>
        </w:rPr>
        <w:t>o</w:t>
      </w:r>
      <w:r w:rsidR="00C574EB" w:rsidRPr="00906B2E">
        <w:rPr>
          <w:rFonts w:ascii="Times New Roman" w:hAnsi="Times New Roman" w:cs="Times New Roman"/>
          <w:lang w:val="sr-Cyrl-CS"/>
        </w:rPr>
        <w:t xml:space="preserve"> </w:t>
      </w:r>
      <w:r>
        <w:rPr>
          <w:rFonts w:ascii="Times New Roman" w:hAnsi="Times New Roman" w:cs="Times New Roman"/>
          <w:lang w:val="sr-Cyrl-CS"/>
        </w:rPr>
        <w:t>odstupanju</w:t>
      </w:r>
      <w:r w:rsidR="00C574EB" w:rsidRPr="00906B2E">
        <w:rPr>
          <w:rFonts w:ascii="Times New Roman" w:hAnsi="Times New Roman" w:cs="Times New Roman"/>
          <w:lang w:val="sr-Cyrl-CS"/>
        </w:rPr>
        <w:t xml:space="preserve"> </w:t>
      </w:r>
      <w:r>
        <w:rPr>
          <w:rFonts w:ascii="Times New Roman" w:hAnsi="Times New Roman" w:cs="Times New Roman"/>
          <w:lang w:val="sr-Cyrl-CS"/>
        </w:rPr>
        <w:t>od</w:t>
      </w:r>
      <w:r w:rsidR="00C574EB" w:rsidRPr="00906B2E">
        <w:rPr>
          <w:rFonts w:ascii="Times New Roman" w:hAnsi="Times New Roman" w:cs="Times New Roman"/>
          <w:lang w:val="sr-Cyrl-CS"/>
        </w:rPr>
        <w:t xml:space="preserve"> </w:t>
      </w:r>
      <w:r>
        <w:rPr>
          <w:rFonts w:ascii="Times New Roman" w:hAnsi="Times New Roman" w:cs="Times New Roman"/>
          <w:lang w:val="sr-Cyrl-CS"/>
        </w:rPr>
        <w:t>odredbi</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sporazuma</w:t>
      </w:r>
      <w:r w:rsidR="00C574EB" w:rsidRPr="00906B2E">
        <w:rPr>
          <w:rFonts w:ascii="Times New Roman" w:hAnsi="Times New Roman" w:cs="Times New Roman"/>
          <w:lang w:val="sr-Cyrl-CS"/>
        </w:rPr>
        <w:t xml:space="preserve"> </w:t>
      </w:r>
      <w:r>
        <w:rPr>
          <w:rFonts w:ascii="Times New Roman" w:hAnsi="Times New Roman" w:cs="Times New Roman"/>
          <w:lang w:val="sr-Cyrl-CS"/>
        </w:rPr>
        <w:t>kao</w:t>
      </w:r>
      <w:r w:rsidR="00C574EB" w:rsidRPr="00906B2E">
        <w:rPr>
          <w:rFonts w:ascii="Times New Roman" w:hAnsi="Times New Roman" w:cs="Times New Roman"/>
          <w:lang w:val="sr-Cyrl-CS"/>
        </w:rPr>
        <w:t xml:space="preserve"> </w:t>
      </w:r>
      <w:r>
        <w:rPr>
          <w:rFonts w:ascii="Times New Roman" w:hAnsi="Times New Roman" w:cs="Times New Roman"/>
          <w:lang w:val="sr-Cyrl-CS"/>
        </w:rPr>
        <w:t>opomenu</w:t>
      </w:r>
      <w:r w:rsidR="00C574EB" w:rsidRPr="00906B2E">
        <w:rPr>
          <w:rFonts w:ascii="Times New Roman" w:hAnsi="Times New Roman" w:cs="Times New Roman"/>
          <w:lang w:val="sr-Cyrl-CS"/>
        </w:rPr>
        <w:t xml:space="preserve"> </w:t>
      </w:r>
      <w:r>
        <w:rPr>
          <w:rFonts w:ascii="Times New Roman" w:hAnsi="Times New Roman" w:cs="Times New Roman"/>
          <w:lang w:val="sr-Cyrl-CS"/>
        </w:rPr>
        <w:t>i</w:t>
      </w:r>
      <w:r w:rsidR="00C574EB" w:rsidRPr="00906B2E">
        <w:rPr>
          <w:rFonts w:ascii="Times New Roman" w:hAnsi="Times New Roman" w:cs="Times New Roman"/>
          <w:lang w:val="sr-Cyrl-CS"/>
        </w:rPr>
        <w:t xml:space="preserve"> </w:t>
      </w:r>
      <w:r>
        <w:rPr>
          <w:rFonts w:ascii="Times New Roman" w:hAnsi="Times New Roman" w:cs="Times New Roman"/>
          <w:lang w:val="sr-Cyrl-CS"/>
        </w:rPr>
        <w:t>tom</w:t>
      </w:r>
      <w:r w:rsidR="00C574EB" w:rsidRPr="00906B2E">
        <w:rPr>
          <w:rFonts w:ascii="Times New Roman" w:hAnsi="Times New Roman" w:cs="Times New Roman"/>
          <w:lang w:val="sr-Cyrl-CS"/>
        </w:rPr>
        <w:t xml:space="preserve"> </w:t>
      </w:r>
      <w:r>
        <w:rPr>
          <w:rFonts w:ascii="Times New Roman" w:hAnsi="Times New Roman" w:cs="Times New Roman"/>
          <w:lang w:val="sr-Cyrl-CS"/>
        </w:rPr>
        <w:t>prilikom</w:t>
      </w:r>
      <w:r w:rsidR="00C574EB" w:rsidRPr="00906B2E">
        <w:rPr>
          <w:rFonts w:ascii="Times New Roman" w:hAnsi="Times New Roman" w:cs="Times New Roman"/>
          <w:lang w:val="sr-Cyrl-CS"/>
        </w:rPr>
        <w:t xml:space="preserve"> </w:t>
      </w:r>
      <w:r>
        <w:rPr>
          <w:rFonts w:ascii="Times New Roman" w:hAnsi="Times New Roman" w:cs="Times New Roman"/>
          <w:lang w:val="sr-Cyrl-CS"/>
        </w:rPr>
        <w:t>će</w:t>
      </w:r>
      <w:r w:rsidR="00C574EB" w:rsidRPr="00906B2E">
        <w:rPr>
          <w:rFonts w:ascii="Times New Roman" w:hAnsi="Times New Roman" w:cs="Times New Roman"/>
          <w:lang w:val="sr-Cyrl-CS"/>
        </w:rPr>
        <w:t xml:space="preserve"> </w:t>
      </w:r>
      <w:r>
        <w:rPr>
          <w:rFonts w:ascii="Times New Roman" w:hAnsi="Times New Roman" w:cs="Times New Roman"/>
          <w:lang w:val="sr-Cyrl-CS"/>
        </w:rPr>
        <w:t>navesti</w:t>
      </w:r>
      <w:r w:rsidR="00C574EB" w:rsidRPr="00906B2E">
        <w:rPr>
          <w:rFonts w:ascii="Times New Roman" w:hAnsi="Times New Roman" w:cs="Times New Roman"/>
          <w:lang w:val="sr-Cyrl-CS"/>
        </w:rPr>
        <w:t xml:space="preserve"> </w:t>
      </w:r>
      <w:r>
        <w:rPr>
          <w:rFonts w:ascii="Times New Roman" w:hAnsi="Times New Roman" w:cs="Times New Roman"/>
          <w:lang w:val="sr-Cyrl-CS"/>
        </w:rPr>
        <w:t>rok</w:t>
      </w:r>
      <w:r w:rsidR="00C574EB" w:rsidRPr="00906B2E">
        <w:rPr>
          <w:rFonts w:ascii="Times New Roman" w:hAnsi="Times New Roman" w:cs="Times New Roman"/>
          <w:lang w:val="sr-Cyrl-CS"/>
        </w:rPr>
        <w:t xml:space="preserve"> </w:t>
      </w:r>
      <w:r>
        <w:rPr>
          <w:rFonts w:ascii="Times New Roman" w:hAnsi="Times New Roman" w:cs="Times New Roman"/>
          <w:lang w:val="sr-Cyrl-CS"/>
        </w:rPr>
        <w:t>kada</w:t>
      </w:r>
      <w:r w:rsidR="00C574EB" w:rsidRPr="00906B2E">
        <w:rPr>
          <w:rFonts w:ascii="Times New Roman" w:hAnsi="Times New Roman" w:cs="Times New Roman"/>
          <w:lang w:val="sr-Cyrl-CS"/>
        </w:rPr>
        <w:t xml:space="preserve"> </w:t>
      </w:r>
      <w:r>
        <w:rPr>
          <w:rFonts w:ascii="Times New Roman" w:hAnsi="Times New Roman" w:cs="Times New Roman"/>
          <w:lang w:val="sr-Cyrl-CS"/>
        </w:rPr>
        <w:t>stupa</w:t>
      </w:r>
      <w:r w:rsidR="00C574EB" w:rsidRPr="00906B2E">
        <w:rPr>
          <w:rFonts w:ascii="Times New Roman" w:hAnsi="Times New Roman" w:cs="Times New Roman"/>
          <w:lang w:val="sr-Cyrl-CS"/>
        </w:rPr>
        <w:t xml:space="preserve"> </w:t>
      </w:r>
      <w:r>
        <w:rPr>
          <w:rFonts w:ascii="Times New Roman" w:hAnsi="Times New Roman" w:cs="Times New Roman"/>
          <w:lang w:val="sr-Cyrl-CS"/>
        </w:rPr>
        <w:t>na</w:t>
      </w:r>
      <w:r w:rsidR="00C574EB" w:rsidRPr="00906B2E">
        <w:rPr>
          <w:rFonts w:ascii="Times New Roman" w:hAnsi="Times New Roman" w:cs="Times New Roman"/>
          <w:lang w:val="sr-Cyrl-CS"/>
        </w:rPr>
        <w:t xml:space="preserve"> </w:t>
      </w:r>
      <w:r>
        <w:rPr>
          <w:rFonts w:ascii="Times New Roman" w:hAnsi="Times New Roman" w:cs="Times New Roman"/>
          <w:lang w:val="sr-Cyrl-CS"/>
        </w:rPr>
        <w:t>snagu</w:t>
      </w:r>
      <w:r w:rsidR="00C574EB" w:rsidRPr="00906B2E">
        <w:rPr>
          <w:rFonts w:ascii="Times New Roman" w:hAnsi="Times New Roman" w:cs="Times New Roman"/>
          <w:lang w:val="sr-Cyrl-CS"/>
        </w:rPr>
        <w:t xml:space="preserve"> </w:t>
      </w:r>
      <w:r>
        <w:rPr>
          <w:rFonts w:ascii="Times New Roman" w:hAnsi="Times New Roman" w:cs="Times New Roman"/>
          <w:lang w:val="sr-Cyrl-CS"/>
        </w:rPr>
        <w:t>raskid</w:t>
      </w:r>
      <w:r w:rsidR="00C574EB" w:rsidRPr="00906B2E">
        <w:rPr>
          <w:rFonts w:ascii="Times New Roman" w:hAnsi="Times New Roman" w:cs="Times New Roman"/>
          <w:lang w:val="sr-Cyrl-CS"/>
        </w:rPr>
        <w:t xml:space="preserve"> </w:t>
      </w:r>
      <w:r>
        <w:rPr>
          <w:rFonts w:ascii="Times New Roman" w:hAnsi="Times New Roman" w:cs="Times New Roman"/>
          <w:lang w:val="sr-Cyrl-CS"/>
        </w:rPr>
        <w:t>okvirnog</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sporazuma</w:t>
      </w:r>
      <w:r w:rsidR="00C574EB" w:rsidRPr="00906B2E">
        <w:rPr>
          <w:rFonts w:ascii="Times New Roman" w:hAnsi="Times New Roman" w:cs="Times New Roman"/>
          <w:lang w:val="sr-Cyrl-CS"/>
        </w:rPr>
        <w:t xml:space="preserve">.  </w:t>
      </w:r>
    </w:p>
    <w:p w:rsidR="00C574EB" w:rsidRPr="00906B2E" w:rsidRDefault="005A0ADA" w:rsidP="00C574EB">
      <w:pPr>
        <w:spacing w:after="120"/>
        <w:ind w:left="-709"/>
        <w:jc w:val="both"/>
        <w:rPr>
          <w:rFonts w:ascii="Times New Roman" w:hAnsi="Times New Roman" w:cs="Times New Roman"/>
          <w:lang w:val="sr-Cyrl-CS"/>
        </w:rPr>
      </w:pPr>
      <w:r>
        <w:rPr>
          <w:rFonts w:ascii="Times New Roman" w:hAnsi="Times New Roman" w:cs="Times New Roman"/>
          <w:lang w:val="sr-Cyrl-CS"/>
        </w:rPr>
        <w:t>Okvirni</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w:t>
      </w:r>
      <w:r w:rsidR="00C574EB" w:rsidRPr="00906B2E">
        <w:rPr>
          <w:rFonts w:ascii="Times New Roman" w:hAnsi="Times New Roman" w:cs="Times New Roman"/>
          <w:lang w:val="sr-Cyrl-CS"/>
        </w:rPr>
        <w:t xml:space="preserve"> </w:t>
      </w:r>
      <w:r>
        <w:rPr>
          <w:rFonts w:ascii="Times New Roman" w:hAnsi="Times New Roman" w:cs="Times New Roman"/>
          <w:lang w:val="sr-Cyrl-CS"/>
        </w:rPr>
        <w:t>se</w:t>
      </w:r>
      <w:r w:rsidR="00C574EB" w:rsidRPr="00906B2E">
        <w:rPr>
          <w:rFonts w:ascii="Times New Roman" w:hAnsi="Times New Roman" w:cs="Times New Roman"/>
          <w:lang w:val="sr-Cyrl-CS"/>
        </w:rPr>
        <w:t xml:space="preserve"> </w:t>
      </w:r>
      <w:r>
        <w:rPr>
          <w:rFonts w:ascii="Times New Roman" w:hAnsi="Times New Roman" w:cs="Times New Roman"/>
          <w:lang w:val="sr-Cyrl-CS"/>
        </w:rPr>
        <w:t>može</w:t>
      </w:r>
      <w:r w:rsidR="00C574EB" w:rsidRPr="00906B2E">
        <w:rPr>
          <w:rFonts w:ascii="Times New Roman" w:hAnsi="Times New Roman" w:cs="Times New Roman"/>
          <w:lang w:val="sr-Cyrl-CS"/>
        </w:rPr>
        <w:t xml:space="preserve">  </w:t>
      </w:r>
      <w:r>
        <w:rPr>
          <w:rFonts w:ascii="Times New Roman" w:hAnsi="Times New Roman" w:cs="Times New Roman"/>
          <w:lang w:val="sr-Cyrl-CS"/>
        </w:rPr>
        <w:t>raskinuti</w:t>
      </w:r>
      <w:r w:rsidR="00C574EB" w:rsidRPr="00906B2E">
        <w:rPr>
          <w:rFonts w:ascii="Times New Roman" w:hAnsi="Times New Roman" w:cs="Times New Roman"/>
          <w:lang w:val="sr-Cyrl-CS"/>
        </w:rPr>
        <w:t xml:space="preserve"> </w:t>
      </w:r>
      <w:r>
        <w:rPr>
          <w:rFonts w:ascii="Times New Roman" w:hAnsi="Times New Roman" w:cs="Times New Roman"/>
          <w:lang w:val="sr-Cyrl-CS"/>
        </w:rPr>
        <w:t>kako</w:t>
      </w:r>
      <w:r w:rsidR="00C574EB" w:rsidRPr="00906B2E">
        <w:rPr>
          <w:rFonts w:ascii="Times New Roman" w:hAnsi="Times New Roman" w:cs="Times New Roman"/>
          <w:lang w:val="sr-Cyrl-CS"/>
        </w:rPr>
        <w:t xml:space="preserve"> </w:t>
      </w:r>
      <w:r>
        <w:rPr>
          <w:rFonts w:ascii="Times New Roman" w:hAnsi="Times New Roman" w:cs="Times New Roman"/>
          <w:lang w:val="sr-Cyrl-CS"/>
        </w:rPr>
        <w:t>slijedi</w:t>
      </w:r>
      <w:r w:rsidR="00C574EB" w:rsidRPr="00906B2E">
        <w:rPr>
          <w:rFonts w:ascii="Times New Roman" w:hAnsi="Times New Roman" w:cs="Times New Roman"/>
          <w:lang w:val="sr-Cyrl-CS"/>
        </w:rPr>
        <w:t>,</w:t>
      </w:r>
    </w:p>
    <w:p w:rsidR="00C574EB" w:rsidRPr="00906B2E" w:rsidRDefault="005A0ADA" w:rsidP="00C574EB">
      <w:pPr>
        <w:numPr>
          <w:ilvl w:val="0"/>
          <w:numId w:val="41"/>
        </w:numPr>
        <w:suppressAutoHyphens/>
        <w:spacing w:before="0"/>
        <w:jc w:val="both"/>
        <w:rPr>
          <w:rFonts w:ascii="Times New Roman" w:hAnsi="Times New Roman" w:cs="Times New Roman"/>
          <w:lang w:val="sr-Cyrl-BA"/>
        </w:rPr>
      </w:pPr>
      <w:r>
        <w:rPr>
          <w:rFonts w:ascii="Times New Roman" w:hAnsi="Times New Roman" w:cs="Times New Roman"/>
          <w:lang w:val="sr-Cyrl-BA"/>
        </w:rPr>
        <w:t>Ovaj</w:t>
      </w:r>
      <w:r w:rsidR="00C574EB" w:rsidRPr="00906B2E">
        <w:rPr>
          <w:rFonts w:ascii="Times New Roman" w:hAnsi="Times New Roman" w:cs="Times New Roman"/>
          <w:lang w:val="sr-Cyrl-BA"/>
        </w:rPr>
        <w:t xml:space="preserve"> </w:t>
      </w:r>
      <w:r>
        <w:rPr>
          <w:rFonts w:ascii="Times New Roman" w:hAnsi="Times New Roman" w:cs="Times New Roman"/>
          <w:lang w:val="sr-Cyrl-BA"/>
        </w:rPr>
        <w:t>Okvirni</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w:t>
      </w:r>
      <w:r w:rsidR="00C574EB" w:rsidRPr="00906B2E">
        <w:rPr>
          <w:rFonts w:ascii="Times New Roman" w:hAnsi="Times New Roman" w:cs="Times New Roman"/>
          <w:lang w:val="sr-Cyrl-BA"/>
        </w:rPr>
        <w:t xml:space="preserve"> </w:t>
      </w:r>
      <w:r>
        <w:rPr>
          <w:rFonts w:ascii="Times New Roman" w:hAnsi="Times New Roman" w:cs="Times New Roman"/>
          <w:lang w:val="sr-Cyrl-BA"/>
        </w:rPr>
        <w:t>i</w:t>
      </w:r>
      <w:r w:rsidR="00C574EB" w:rsidRPr="00906B2E">
        <w:rPr>
          <w:rFonts w:ascii="Times New Roman" w:hAnsi="Times New Roman" w:cs="Times New Roman"/>
          <w:lang w:val="sr-Cyrl-BA"/>
        </w:rPr>
        <w:t xml:space="preserve"> </w:t>
      </w:r>
      <w:r>
        <w:rPr>
          <w:rFonts w:ascii="Times New Roman" w:hAnsi="Times New Roman" w:cs="Times New Roman"/>
          <w:lang w:val="sr-Cyrl-BA"/>
        </w:rPr>
        <w:t>ugovori</w:t>
      </w:r>
      <w:r w:rsidR="00C574EB" w:rsidRPr="00906B2E">
        <w:rPr>
          <w:rFonts w:ascii="Times New Roman" w:hAnsi="Times New Roman" w:cs="Times New Roman"/>
          <w:lang w:val="sr-Cyrl-BA"/>
        </w:rPr>
        <w:t xml:space="preserve"> </w:t>
      </w:r>
      <w:r>
        <w:rPr>
          <w:rFonts w:ascii="Times New Roman" w:hAnsi="Times New Roman" w:cs="Times New Roman"/>
          <w:lang w:val="sr-Cyrl-BA"/>
        </w:rPr>
        <w:t>proistekli</w:t>
      </w:r>
      <w:r w:rsidR="00C574EB" w:rsidRPr="00906B2E">
        <w:rPr>
          <w:rFonts w:ascii="Times New Roman" w:hAnsi="Times New Roman" w:cs="Times New Roman"/>
          <w:lang w:val="sr-Cyrl-BA"/>
        </w:rPr>
        <w:t xml:space="preserve"> </w:t>
      </w:r>
      <w:r>
        <w:rPr>
          <w:rFonts w:ascii="Times New Roman" w:hAnsi="Times New Roman" w:cs="Times New Roman"/>
          <w:lang w:val="sr-Cyrl-BA"/>
        </w:rPr>
        <w:t>iz</w:t>
      </w:r>
      <w:r w:rsidR="00C574EB" w:rsidRPr="00906B2E">
        <w:rPr>
          <w:rFonts w:ascii="Times New Roman" w:hAnsi="Times New Roman" w:cs="Times New Roman"/>
          <w:lang w:val="sr-Cyrl-BA"/>
        </w:rPr>
        <w:t xml:space="preserve"> </w:t>
      </w:r>
      <w:r>
        <w:rPr>
          <w:rFonts w:ascii="Times New Roman" w:hAnsi="Times New Roman" w:cs="Times New Roman"/>
          <w:lang w:val="sr-Cyrl-BA"/>
        </w:rPr>
        <w:t>njega</w:t>
      </w:r>
      <w:r w:rsidR="00C574EB" w:rsidRPr="00906B2E">
        <w:rPr>
          <w:rFonts w:ascii="Times New Roman" w:hAnsi="Times New Roman" w:cs="Times New Roman"/>
          <w:lang w:val="sr-Cyrl-BA"/>
        </w:rPr>
        <w:t xml:space="preserve"> </w:t>
      </w:r>
      <w:r>
        <w:rPr>
          <w:rFonts w:ascii="Times New Roman" w:hAnsi="Times New Roman" w:cs="Times New Roman"/>
          <w:lang w:val="sr-Cyrl-BA"/>
        </w:rPr>
        <w:t>se</w:t>
      </w:r>
      <w:r w:rsidR="00C574EB" w:rsidRPr="00906B2E">
        <w:rPr>
          <w:rFonts w:ascii="Times New Roman" w:hAnsi="Times New Roman" w:cs="Times New Roman"/>
          <w:lang w:val="sr-Cyrl-BA"/>
        </w:rPr>
        <w:t xml:space="preserve"> </w:t>
      </w:r>
      <w:r>
        <w:rPr>
          <w:rFonts w:ascii="Times New Roman" w:hAnsi="Times New Roman" w:cs="Times New Roman"/>
          <w:lang w:val="sr-Cyrl-BA"/>
        </w:rPr>
        <w:t>mogu</w:t>
      </w:r>
      <w:r w:rsidR="00C574EB" w:rsidRPr="00906B2E">
        <w:rPr>
          <w:rFonts w:ascii="Times New Roman" w:hAnsi="Times New Roman" w:cs="Times New Roman"/>
          <w:lang w:val="sr-Cyrl-BA"/>
        </w:rPr>
        <w:t xml:space="preserve"> </w:t>
      </w:r>
      <w:r>
        <w:rPr>
          <w:rFonts w:ascii="Times New Roman" w:hAnsi="Times New Roman" w:cs="Times New Roman"/>
          <w:lang w:val="sr-Cyrl-BA"/>
        </w:rPr>
        <w:t>raskinuti</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sporazumno</w:t>
      </w:r>
      <w:r w:rsidR="00C574EB" w:rsidRPr="00906B2E">
        <w:rPr>
          <w:rFonts w:ascii="Times New Roman" w:hAnsi="Times New Roman" w:cs="Times New Roman"/>
          <w:lang w:val="sr-Cyrl-BA"/>
        </w:rPr>
        <w:t xml:space="preserve"> </w:t>
      </w:r>
      <w:r>
        <w:rPr>
          <w:rFonts w:ascii="Times New Roman" w:hAnsi="Times New Roman" w:cs="Times New Roman"/>
          <w:lang w:val="sr-Cyrl-BA"/>
        </w:rPr>
        <w:t>uz</w:t>
      </w:r>
      <w:r w:rsidR="00C574EB" w:rsidRPr="00906B2E">
        <w:rPr>
          <w:rFonts w:ascii="Times New Roman" w:hAnsi="Times New Roman" w:cs="Times New Roman"/>
          <w:lang w:val="sr-Cyrl-BA"/>
        </w:rPr>
        <w:t xml:space="preserve"> </w:t>
      </w:r>
      <w:r>
        <w:rPr>
          <w:rFonts w:ascii="Times New Roman" w:hAnsi="Times New Roman" w:cs="Times New Roman"/>
          <w:lang w:val="sr-Cyrl-BA"/>
        </w:rPr>
        <w:t>obostranu</w:t>
      </w:r>
      <w:r w:rsidR="00C574EB" w:rsidRPr="00906B2E">
        <w:rPr>
          <w:rFonts w:ascii="Times New Roman" w:hAnsi="Times New Roman" w:cs="Times New Roman"/>
          <w:lang w:val="sr-Cyrl-BA"/>
        </w:rPr>
        <w:t xml:space="preserve"> </w:t>
      </w:r>
      <w:r>
        <w:rPr>
          <w:rFonts w:ascii="Times New Roman" w:hAnsi="Times New Roman" w:cs="Times New Roman"/>
          <w:lang w:val="sr-Cyrl-BA"/>
        </w:rPr>
        <w:t>saglasnost</w:t>
      </w:r>
      <w:r w:rsidR="00C574EB" w:rsidRPr="00906B2E">
        <w:rPr>
          <w:rFonts w:ascii="Times New Roman" w:hAnsi="Times New Roman" w:cs="Times New Roman"/>
          <w:lang w:val="sr-Cyrl-BA"/>
        </w:rPr>
        <w:t xml:space="preserve"> </w:t>
      </w:r>
      <w:r>
        <w:rPr>
          <w:rFonts w:ascii="Times New Roman" w:hAnsi="Times New Roman" w:cs="Times New Roman"/>
          <w:lang w:val="sr-Cyrl-BA"/>
        </w:rPr>
        <w:t>ugovornih</w:t>
      </w:r>
      <w:r w:rsidR="00C574EB" w:rsidRPr="00906B2E">
        <w:rPr>
          <w:rFonts w:ascii="Times New Roman" w:hAnsi="Times New Roman" w:cs="Times New Roman"/>
          <w:lang w:val="sr-Cyrl-BA"/>
        </w:rPr>
        <w:t xml:space="preserve"> </w:t>
      </w:r>
      <w:r>
        <w:rPr>
          <w:rFonts w:ascii="Times New Roman" w:hAnsi="Times New Roman" w:cs="Times New Roman"/>
          <w:lang w:val="sr-Cyrl-BA"/>
        </w:rPr>
        <w:t>strana</w:t>
      </w:r>
      <w:r w:rsidR="00C574EB" w:rsidRPr="00906B2E">
        <w:rPr>
          <w:rFonts w:ascii="Times New Roman" w:hAnsi="Times New Roman" w:cs="Times New Roman"/>
          <w:lang w:val="sr-Cyrl-BA"/>
        </w:rPr>
        <w:t xml:space="preserve">. </w:t>
      </w:r>
      <w:r>
        <w:rPr>
          <w:rFonts w:ascii="Times New Roman" w:hAnsi="Times New Roman" w:cs="Times New Roman"/>
          <w:lang w:val="sr-Cyrl-BA"/>
        </w:rPr>
        <w:t>Jednostrani</w:t>
      </w:r>
      <w:r w:rsidR="00C574EB" w:rsidRPr="00906B2E">
        <w:rPr>
          <w:rFonts w:ascii="Times New Roman" w:hAnsi="Times New Roman" w:cs="Times New Roman"/>
          <w:lang w:val="sr-Cyrl-BA"/>
        </w:rPr>
        <w:t xml:space="preserve"> </w:t>
      </w:r>
      <w:r>
        <w:rPr>
          <w:rFonts w:ascii="Times New Roman" w:hAnsi="Times New Roman" w:cs="Times New Roman"/>
          <w:lang w:val="sr-Cyrl-BA"/>
        </w:rPr>
        <w:t>raskid</w:t>
      </w:r>
      <w:r w:rsidR="00C574EB" w:rsidRPr="00906B2E">
        <w:rPr>
          <w:rFonts w:ascii="Times New Roman" w:hAnsi="Times New Roman" w:cs="Times New Roman"/>
          <w:lang w:val="sr-Cyrl-BA"/>
        </w:rPr>
        <w:t xml:space="preserve"> </w:t>
      </w:r>
      <w:r>
        <w:rPr>
          <w:rFonts w:ascii="Times New Roman" w:hAnsi="Times New Roman" w:cs="Times New Roman"/>
          <w:lang w:val="sr-Cyrl-BA"/>
        </w:rPr>
        <w:t>Ugovora</w:t>
      </w:r>
      <w:r w:rsidR="00C574EB" w:rsidRPr="00906B2E">
        <w:rPr>
          <w:rFonts w:ascii="Times New Roman" w:hAnsi="Times New Roman" w:cs="Times New Roman"/>
          <w:lang w:val="sr-Cyrl-BA"/>
        </w:rPr>
        <w:t xml:space="preserve"> </w:t>
      </w:r>
      <w:r>
        <w:rPr>
          <w:rFonts w:ascii="Times New Roman" w:hAnsi="Times New Roman" w:cs="Times New Roman"/>
          <w:lang w:val="sr-Cyrl-BA"/>
        </w:rPr>
        <w:t>i</w:t>
      </w:r>
      <w:r w:rsidR="00C574EB" w:rsidRPr="00906B2E">
        <w:rPr>
          <w:rFonts w:ascii="Times New Roman" w:hAnsi="Times New Roman" w:cs="Times New Roman"/>
          <w:lang w:val="sr-Cyrl-BA"/>
        </w:rPr>
        <w:t xml:space="preserve"> </w:t>
      </w:r>
      <w:r>
        <w:rPr>
          <w:rFonts w:ascii="Times New Roman" w:hAnsi="Times New Roman" w:cs="Times New Roman"/>
          <w:lang w:val="sr-Cyrl-BA"/>
        </w:rPr>
        <w:t>okvirnog</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w:t>
      </w:r>
      <w:r w:rsidR="00C574EB" w:rsidRPr="00906B2E">
        <w:rPr>
          <w:rFonts w:ascii="Times New Roman" w:hAnsi="Times New Roman" w:cs="Times New Roman"/>
          <w:lang w:val="sr-Cyrl-BA"/>
        </w:rPr>
        <w:t xml:space="preserve"> </w:t>
      </w:r>
      <w:r>
        <w:rPr>
          <w:rFonts w:ascii="Times New Roman" w:hAnsi="Times New Roman" w:cs="Times New Roman"/>
          <w:lang w:val="sr-Cyrl-BA"/>
        </w:rPr>
        <w:t>se</w:t>
      </w:r>
      <w:r w:rsidR="00C574EB" w:rsidRPr="00906B2E">
        <w:rPr>
          <w:rFonts w:ascii="Times New Roman" w:hAnsi="Times New Roman" w:cs="Times New Roman"/>
          <w:lang w:val="sr-Cyrl-BA"/>
        </w:rPr>
        <w:t xml:space="preserve"> </w:t>
      </w:r>
      <w:r>
        <w:rPr>
          <w:rFonts w:ascii="Times New Roman" w:hAnsi="Times New Roman" w:cs="Times New Roman"/>
          <w:lang w:val="sr-Cyrl-BA"/>
        </w:rPr>
        <w:t>mora</w:t>
      </w:r>
      <w:r w:rsidR="00C574EB" w:rsidRPr="00906B2E">
        <w:rPr>
          <w:rFonts w:ascii="Times New Roman" w:hAnsi="Times New Roman" w:cs="Times New Roman"/>
          <w:lang w:val="sr-Cyrl-BA"/>
        </w:rPr>
        <w:t xml:space="preserve"> </w:t>
      </w:r>
      <w:r>
        <w:rPr>
          <w:rFonts w:ascii="Times New Roman" w:hAnsi="Times New Roman" w:cs="Times New Roman"/>
          <w:lang w:val="sr-Cyrl-BA"/>
        </w:rPr>
        <w:t>najaviti</w:t>
      </w:r>
      <w:r w:rsidR="00C574EB" w:rsidRPr="00906B2E">
        <w:rPr>
          <w:rFonts w:ascii="Times New Roman" w:hAnsi="Times New Roman" w:cs="Times New Roman"/>
          <w:lang w:val="sr-Cyrl-BA"/>
        </w:rPr>
        <w:t xml:space="preserve"> 10 </w:t>
      </w:r>
      <w:r>
        <w:rPr>
          <w:rFonts w:ascii="Times New Roman" w:hAnsi="Times New Roman" w:cs="Times New Roman"/>
          <w:lang w:val="sr-Cyrl-BA"/>
        </w:rPr>
        <w:t>dana</w:t>
      </w:r>
      <w:r w:rsidR="00C574EB" w:rsidRPr="00906B2E">
        <w:rPr>
          <w:rFonts w:ascii="Times New Roman" w:hAnsi="Times New Roman" w:cs="Times New Roman"/>
          <w:lang w:val="sr-Cyrl-BA"/>
        </w:rPr>
        <w:t xml:space="preserve"> </w:t>
      </w:r>
      <w:r>
        <w:rPr>
          <w:rFonts w:ascii="Times New Roman" w:hAnsi="Times New Roman" w:cs="Times New Roman"/>
          <w:lang w:val="sr-Cyrl-BA"/>
        </w:rPr>
        <w:t>ranije</w:t>
      </w:r>
      <w:r w:rsidR="00C574EB" w:rsidRPr="00906B2E">
        <w:rPr>
          <w:rFonts w:ascii="Times New Roman" w:hAnsi="Times New Roman" w:cs="Times New Roman"/>
          <w:lang w:val="sr-Cyrl-BA"/>
        </w:rPr>
        <w:t xml:space="preserve">, </w:t>
      </w:r>
      <w:r>
        <w:rPr>
          <w:rFonts w:ascii="Times New Roman" w:hAnsi="Times New Roman" w:cs="Times New Roman"/>
          <w:lang w:val="sr-Cyrl-BA"/>
        </w:rPr>
        <w:t>osim</w:t>
      </w:r>
      <w:r w:rsidR="00C574EB" w:rsidRPr="00906B2E">
        <w:rPr>
          <w:rFonts w:ascii="Times New Roman" w:hAnsi="Times New Roman" w:cs="Times New Roman"/>
          <w:lang w:val="sr-Cyrl-BA"/>
        </w:rPr>
        <w:t xml:space="preserve"> </w:t>
      </w:r>
      <w:r>
        <w:rPr>
          <w:rFonts w:ascii="Times New Roman" w:hAnsi="Times New Roman" w:cs="Times New Roman"/>
          <w:lang w:val="sr-Cyrl-BA"/>
        </w:rPr>
        <w:t>u</w:t>
      </w:r>
      <w:r w:rsidR="00C574EB" w:rsidRPr="00906B2E">
        <w:rPr>
          <w:rFonts w:ascii="Times New Roman" w:hAnsi="Times New Roman" w:cs="Times New Roman"/>
          <w:lang w:val="sr-Cyrl-BA"/>
        </w:rPr>
        <w:t xml:space="preserve"> </w:t>
      </w:r>
      <w:r>
        <w:rPr>
          <w:rFonts w:ascii="Times New Roman" w:hAnsi="Times New Roman" w:cs="Times New Roman"/>
          <w:lang w:val="sr-Cyrl-BA"/>
        </w:rPr>
        <w:t>slučaju</w:t>
      </w:r>
      <w:r w:rsidR="00C574EB" w:rsidRPr="00906B2E">
        <w:rPr>
          <w:rFonts w:ascii="Times New Roman" w:hAnsi="Times New Roman" w:cs="Times New Roman"/>
          <w:lang w:val="sr-Cyrl-BA"/>
        </w:rPr>
        <w:t xml:space="preserve"> </w:t>
      </w:r>
      <w:r>
        <w:rPr>
          <w:rFonts w:ascii="Times New Roman" w:hAnsi="Times New Roman" w:cs="Times New Roman"/>
          <w:lang w:val="sr-Cyrl-BA"/>
        </w:rPr>
        <w:t>nepristupanja</w:t>
      </w:r>
      <w:r w:rsidR="00C574EB" w:rsidRPr="00906B2E">
        <w:rPr>
          <w:rFonts w:ascii="Times New Roman" w:hAnsi="Times New Roman" w:cs="Times New Roman"/>
          <w:lang w:val="sr-Cyrl-BA"/>
        </w:rPr>
        <w:t xml:space="preserve"> </w:t>
      </w:r>
      <w:r>
        <w:rPr>
          <w:rFonts w:ascii="Times New Roman" w:hAnsi="Times New Roman" w:cs="Times New Roman"/>
          <w:lang w:val="sr-Cyrl-BA"/>
        </w:rPr>
        <w:t>potpisivanju</w:t>
      </w:r>
      <w:r w:rsidR="00C574EB" w:rsidRPr="00906B2E">
        <w:rPr>
          <w:rFonts w:ascii="Times New Roman" w:hAnsi="Times New Roman" w:cs="Times New Roman"/>
          <w:lang w:val="sr-Cyrl-BA"/>
        </w:rPr>
        <w:t xml:space="preserve"> </w:t>
      </w:r>
      <w:r>
        <w:rPr>
          <w:rFonts w:ascii="Times New Roman" w:hAnsi="Times New Roman" w:cs="Times New Roman"/>
          <w:lang w:val="sr-Cyrl-BA"/>
        </w:rPr>
        <w:t>ugovora</w:t>
      </w:r>
      <w:r w:rsidR="00C574EB" w:rsidRPr="00906B2E">
        <w:rPr>
          <w:rFonts w:ascii="Times New Roman" w:hAnsi="Times New Roman" w:cs="Times New Roman"/>
          <w:lang w:val="sr-Cyrl-BA"/>
        </w:rPr>
        <w:t xml:space="preserve"> </w:t>
      </w:r>
      <w:r>
        <w:rPr>
          <w:rFonts w:ascii="Times New Roman" w:hAnsi="Times New Roman" w:cs="Times New Roman"/>
          <w:lang w:val="sr-Cyrl-BA"/>
        </w:rPr>
        <w:t>proisteklog</w:t>
      </w:r>
      <w:r w:rsidR="00C574EB" w:rsidRPr="00906B2E">
        <w:rPr>
          <w:rFonts w:ascii="Times New Roman" w:hAnsi="Times New Roman" w:cs="Times New Roman"/>
          <w:lang w:val="sr-Cyrl-BA"/>
        </w:rPr>
        <w:t xml:space="preserve"> </w:t>
      </w:r>
      <w:r>
        <w:rPr>
          <w:rFonts w:ascii="Times New Roman" w:hAnsi="Times New Roman" w:cs="Times New Roman"/>
          <w:lang w:val="sr-Cyrl-BA"/>
        </w:rPr>
        <w:t>iz</w:t>
      </w:r>
      <w:r w:rsidR="00C574EB" w:rsidRPr="00906B2E">
        <w:rPr>
          <w:rFonts w:ascii="Times New Roman" w:hAnsi="Times New Roman" w:cs="Times New Roman"/>
          <w:lang w:val="sr-Cyrl-BA"/>
        </w:rPr>
        <w:t xml:space="preserve"> </w:t>
      </w:r>
      <w:r>
        <w:rPr>
          <w:rFonts w:ascii="Times New Roman" w:hAnsi="Times New Roman" w:cs="Times New Roman"/>
          <w:lang w:val="sr-Cyrl-BA"/>
        </w:rPr>
        <w:t>okvirnog</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sporazuma</w:t>
      </w:r>
      <w:r w:rsidR="00C574EB" w:rsidRPr="00906B2E">
        <w:rPr>
          <w:rFonts w:ascii="Times New Roman" w:hAnsi="Times New Roman" w:cs="Times New Roman"/>
          <w:lang w:val="sr-Cyrl-BA"/>
        </w:rPr>
        <w:t>.</w:t>
      </w:r>
    </w:p>
    <w:p w:rsidR="00C574EB" w:rsidRPr="00906B2E" w:rsidRDefault="00C574EB" w:rsidP="00C574EB">
      <w:pPr>
        <w:numPr>
          <w:ilvl w:val="0"/>
          <w:numId w:val="41"/>
        </w:numPr>
        <w:suppressAutoHyphens/>
        <w:spacing w:before="0"/>
        <w:jc w:val="both"/>
        <w:rPr>
          <w:rFonts w:ascii="Times New Roman" w:hAnsi="Times New Roman" w:cs="Times New Roman"/>
          <w:lang w:val="sr-Cyrl-BA"/>
        </w:rPr>
      </w:pPr>
      <w:r w:rsidRPr="00906B2E">
        <w:rPr>
          <w:rFonts w:ascii="Times New Roman" w:hAnsi="Times New Roman" w:cs="Times New Roman"/>
          <w:lang w:val="sr-Cyrl-BA"/>
        </w:rPr>
        <w:t xml:space="preserve"> </w:t>
      </w:r>
      <w:r w:rsidR="005A0ADA">
        <w:rPr>
          <w:rFonts w:ascii="Times New Roman" w:hAnsi="Times New Roman" w:cs="Times New Roman"/>
          <w:lang w:val="sr-Cyrl-BA"/>
        </w:rPr>
        <w:t>Okvirni</w:t>
      </w:r>
      <w:r w:rsidRPr="00906B2E">
        <w:rPr>
          <w:rFonts w:ascii="Times New Roman" w:hAnsi="Times New Roman" w:cs="Times New Roman"/>
          <w:lang w:val="sr-Cyrl-BA"/>
        </w:rPr>
        <w:t xml:space="preserve"> </w:t>
      </w:r>
      <w:r w:rsidR="005A0ADA">
        <w:rPr>
          <w:rFonts w:ascii="Times New Roman" w:hAnsi="Times New Roman" w:cs="Times New Roman"/>
          <w:lang w:val="sr-Cyrl-BA"/>
        </w:rPr>
        <w:t>sporazum</w:t>
      </w:r>
      <w:r w:rsidRPr="00906B2E">
        <w:rPr>
          <w:rFonts w:ascii="Times New Roman" w:hAnsi="Times New Roman" w:cs="Times New Roman"/>
          <w:lang w:val="sr-Cyrl-BA"/>
        </w:rPr>
        <w:t xml:space="preserve"> </w:t>
      </w:r>
      <w:r w:rsidR="005A0ADA">
        <w:rPr>
          <w:rFonts w:ascii="Times New Roman" w:hAnsi="Times New Roman" w:cs="Times New Roman"/>
          <w:lang w:val="sr-Cyrl-BA"/>
        </w:rPr>
        <w:t>i</w:t>
      </w:r>
      <w:r w:rsidRPr="00906B2E">
        <w:rPr>
          <w:rFonts w:ascii="Times New Roman" w:hAnsi="Times New Roman" w:cs="Times New Roman"/>
          <w:lang w:val="sr-Cyrl-BA"/>
        </w:rPr>
        <w:t xml:space="preserve"> </w:t>
      </w:r>
      <w:r w:rsidR="005A0ADA">
        <w:rPr>
          <w:rFonts w:ascii="Times New Roman" w:hAnsi="Times New Roman" w:cs="Times New Roman"/>
          <w:lang w:val="sr-Cyrl-BA"/>
        </w:rPr>
        <w:t>ugovori</w:t>
      </w:r>
      <w:r w:rsidRPr="00906B2E">
        <w:rPr>
          <w:rFonts w:ascii="Times New Roman" w:hAnsi="Times New Roman" w:cs="Times New Roman"/>
          <w:lang w:val="sr-Cyrl-BA"/>
        </w:rPr>
        <w:t xml:space="preserve"> </w:t>
      </w:r>
      <w:r w:rsidR="005A0ADA">
        <w:rPr>
          <w:rFonts w:ascii="Times New Roman" w:hAnsi="Times New Roman" w:cs="Times New Roman"/>
          <w:lang w:val="sr-Cyrl-BA"/>
        </w:rPr>
        <w:t>proistekli</w:t>
      </w:r>
      <w:r w:rsidRPr="00906B2E">
        <w:rPr>
          <w:rFonts w:ascii="Times New Roman" w:hAnsi="Times New Roman" w:cs="Times New Roman"/>
          <w:lang w:val="sr-Cyrl-BA"/>
        </w:rPr>
        <w:t xml:space="preserve"> </w:t>
      </w:r>
      <w:r w:rsidR="005A0ADA">
        <w:rPr>
          <w:rFonts w:ascii="Times New Roman" w:hAnsi="Times New Roman" w:cs="Times New Roman"/>
          <w:lang w:val="sr-Cyrl-BA"/>
        </w:rPr>
        <w:t>iz</w:t>
      </w:r>
      <w:r w:rsidRPr="00906B2E">
        <w:rPr>
          <w:rFonts w:ascii="Times New Roman" w:hAnsi="Times New Roman" w:cs="Times New Roman"/>
          <w:lang w:val="sr-Cyrl-BA"/>
        </w:rPr>
        <w:t xml:space="preserve"> </w:t>
      </w:r>
      <w:r w:rsidR="005A0ADA">
        <w:rPr>
          <w:rFonts w:ascii="Times New Roman" w:hAnsi="Times New Roman" w:cs="Times New Roman"/>
          <w:lang w:val="sr-Cyrl-BA"/>
        </w:rPr>
        <w:t>istog</w:t>
      </w:r>
      <w:r w:rsidRPr="00906B2E">
        <w:rPr>
          <w:rFonts w:ascii="Times New Roman" w:hAnsi="Times New Roman" w:cs="Times New Roman"/>
          <w:lang w:val="sr-Cyrl-BA"/>
        </w:rPr>
        <w:t xml:space="preserve"> </w:t>
      </w:r>
      <w:r w:rsidR="005A0ADA">
        <w:rPr>
          <w:rFonts w:ascii="Times New Roman" w:hAnsi="Times New Roman" w:cs="Times New Roman"/>
          <w:lang w:val="sr-Cyrl-BA"/>
        </w:rPr>
        <w:t>će</w:t>
      </w:r>
      <w:r w:rsidRPr="00906B2E">
        <w:rPr>
          <w:rFonts w:ascii="Times New Roman" w:hAnsi="Times New Roman" w:cs="Times New Roman"/>
          <w:lang w:val="sr-Cyrl-BA"/>
        </w:rPr>
        <w:t xml:space="preserve"> </w:t>
      </w:r>
      <w:r w:rsidR="005A0ADA">
        <w:rPr>
          <w:rFonts w:ascii="Times New Roman" w:hAnsi="Times New Roman" w:cs="Times New Roman"/>
          <w:lang w:val="sr-Cyrl-BA"/>
        </w:rPr>
        <w:t>se</w:t>
      </w:r>
      <w:r w:rsidRPr="00906B2E">
        <w:rPr>
          <w:rFonts w:ascii="Times New Roman" w:hAnsi="Times New Roman" w:cs="Times New Roman"/>
          <w:lang w:val="sr-Cyrl-BA"/>
        </w:rPr>
        <w:t xml:space="preserve"> </w:t>
      </w:r>
      <w:r w:rsidR="005A0ADA">
        <w:rPr>
          <w:rFonts w:ascii="Times New Roman" w:hAnsi="Times New Roman" w:cs="Times New Roman"/>
          <w:lang w:val="sr-Cyrl-BA"/>
        </w:rPr>
        <w:t>raskinuti</w:t>
      </w:r>
      <w:r w:rsidRPr="00906B2E">
        <w:rPr>
          <w:rFonts w:ascii="Times New Roman" w:hAnsi="Times New Roman" w:cs="Times New Roman"/>
          <w:lang w:val="sr-Cyrl-BA"/>
        </w:rPr>
        <w:t xml:space="preserve">, </w:t>
      </w:r>
      <w:r w:rsidR="005A0ADA">
        <w:rPr>
          <w:rFonts w:ascii="Times New Roman" w:hAnsi="Times New Roman" w:cs="Times New Roman"/>
          <w:lang w:val="sr-Cyrl-CS"/>
        </w:rPr>
        <w:t>ukoliko</w:t>
      </w:r>
      <w:r w:rsidRPr="00906B2E">
        <w:rPr>
          <w:rFonts w:ascii="Times New Roman" w:hAnsi="Times New Roman" w:cs="Times New Roman"/>
          <w:lang w:val="sr-Cyrl-CS"/>
        </w:rPr>
        <w:t xml:space="preserve"> </w:t>
      </w:r>
      <w:r w:rsidR="005A0ADA">
        <w:rPr>
          <w:rFonts w:ascii="Times New Roman" w:hAnsi="Times New Roman" w:cs="Times New Roman"/>
          <w:lang w:val="sr-Cyrl-CS"/>
        </w:rPr>
        <w:t>izvršilac</w:t>
      </w:r>
      <w:r w:rsidRPr="00906B2E">
        <w:rPr>
          <w:rFonts w:ascii="Times New Roman" w:hAnsi="Times New Roman" w:cs="Times New Roman"/>
          <w:lang w:val="sr-Cyrl-CS"/>
        </w:rPr>
        <w:t xml:space="preserve"> </w:t>
      </w:r>
      <w:r w:rsidR="005A0ADA">
        <w:rPr>
          <w:rFonts w:ascii="Times New Roman" w:hAnsi="Times New Roman" w:cs="Times New Roman"/>
          <w:lang w:val="sr-Cyrl-CS"/>
        </w:rPr>
        <w:t>propusti</w:t>
      </w:r>
      <w:r w:rsidRPr="00906B2E">
        <w:rPr>
          <w:rFonts w:ascii="Times New Roman" w:hAnsi="Times New Roman" w:cs="Times New Roman"/>
          <w:lang w:val="sr-Cyrl-CS"/>
        </w:rPr>
        <w:t xml:space="preserve"> </w:t>
      </w:r>
      <w:r w:rsidR="005A0ADA">
        <w:rPr>
          <w:rFonts w:ascii="Times New Roman" w:hAnsi="Times New Roman" w:cs="Times New Roman"/>
          <w:lang w:val="sr-Cyrl-CS"/>
        </w:rPr>
        <w:t>da</w:t>
      </w:r>
      <w:r w:rsidRPr="00906B2E">
        <w:rPr>
          <w:rFonts w:ascii="Times New Roman" w:hAnsi="Times New Roman" w:cs="Times New Roman"/>
          <w:lang w:val="sr-Cyrl-CS"/>
        </w:rPr>
        <w:t xml:space="preserve"> </w:t>
      </w:r>
      <w:r w:rsidR="005A0ADA">
        <w:rPr>
          <w:rFonts w:ascii="Times New Roman" w:hAnsi="Times New Roman" w:cs="Times New Roman"/>
          <w:lang w:val="sr-Cyrl-CS"/>
        </w:rPr>
        <w:t>izvrši</w:t>
      </w:r>
      <w:r w:rsidRPr="00906B2E">
        <w:rPr>
          <w:rFonts w:ascii="Times New Roman" w:hAnsi="Times New Roman" w:cs="Times New Roman"/>
          <w:lang w:val="sr-Cyrl-CS"/>
        </w:rPr>
        <w:t xml:space="preserve"> </w:t>
      </w:r>
      <w:r w:rsidR="005A0ADA">
        <w:rPr>
          <w:rFonts w:ascii="Times New Roman" w:hAnsi="Times New Roman" w:cs="Times New Roman"/>
          <w:lang w:val="sr-Cyrl-CS"/>
        </w:rPr>
        <w:t>uslugu</w:t>
      </w:r>
      <w:r w:rsidRPr="00906B2E">
        <w:rPr>
          <w:rFonts w:ascii="Times New Roman" w:hAnsi="Times New Roman" w:cs="Times New Roman"/>
          <w:lang w:val="sr-Cyrl-CS"/>
        </w:rPr>
        <w:t xml:space="preserve"> </w:t>
      </w:r>
      <w:r w:rsidR="005A0ADA">
        <w:rPr>
          <w:rFonts w:ascii="Times New Roman" w:hAnsi="Times New Roman" w:cs="Times New Roman"/>
          <w:lang w:val="sr-Cyrl-CS"/>
        </w:rPr>
        <w:t>u</w:t>
      </w:r>
      <w:r w:rsidRPr="00906B2E">
        <w:rPr>
          <w:rFonts w:ascii="Times New Roman" w:hAnsi="Times New Roman" w:cs="Times New Roman"/>
          <w:lang w:val="sr-Cyrl-CS"/>
        </w:rPr>
        <w:t xml:space="preserve"> </w:t>
      </w:r>
      <w:r w:rsidR="005A0ADA">
        <w:rPr>
          <w:rFonts w:ascii="Times New Roman" w:hAnsi="Times New Roman" w:cs="Times New Roman"/>
          <w:lang w:val="sr-Cyrl-CS"/>
        </w:rPr>
        <w:t>vremenskom</w:t>
      </w:r>
      <w:r w:rsidRPr="00906B2E">
        <w:rPr>
          <w:rFonts w:ascii="Times New Roman" w:hAnsi="Times New Roman" w:cs="Times New Roman"/>
          <w:lang w:val="sr-Cyrl-CS"/>
        </w:rPr>
        <w:t xml:space="preserve"> </w:t>
      </w:r>
      <w:r w:rsidR="005A0ADA">
        <w:rPr>
          <w:rFonts w:ascii="Times New Roman" w:hAnsi="Times New Roman" w:cs="Times New Roman"/>
          <w:lang w:val="sr-Cyrl-CS"/>
        </w:rPr>
        <w:t>periodu</w:t>
      </w:r>
      <w:r w:rsidRPr="00906B2E">
        <w:rPr>
          <w:rFonts w:ascii="Times New Roman" w:hAnsi="Times New Roman" w:cs="Times New Roman"/>
          <w:lang w:val="sr-Cyrl-CS"/>
        </w:rPr>
        <w:t xml:space="preserve">, </w:t>
      </w:r>
      <w:r w:rsidR="005A0ADA">
        <w:rPr>
          <w:rFonts w:ascii="Times New Roman" w:hAnsi="Times New Roman" w:cs="Times New Roman"/>
          <w:lang w:val="sr-Cyrl-CS"/>
        </w:rPr>
        <w:t>određenom</w:t>
      </w:r>
      <w:r w:rsidRPr="00906B2E">
        <w:rPr>
          <w:rFonts w:ascii="Times New Roman" w:hAnsi="Times New Roman" w:cs="Times New Roman"/>
          <w:lang w:val="sr-Cyrl-CS"/>
        </w:rPr>
        <w:t xml:space="preserve"> </w:t>
      </w:r>
      <w:r w:rsidR="005A0ADA">
        <w:rPr>
          <w:rFonts w:ascii="Times New Roman" w:hAnsi="Times New Roman" w:cs="Times New Roman"/>
          <w:lang w:val="sr-Cyrl-CS"/>
        </w:rPr>
        <w:t>roku</w:t>
      </w:r>
      <w:r w:rsidRPr="00906B2E">
        <w:rPr>
          <w:rFonts w:ascii="Times New Roman" w:hAnsi="Times New Roman" w:cs="Times New Roman"/>
          <w:lang w:val="sr-Cyrl-CS"/>
        </w:rPr>
        <w:t xml:space="preserve"> </w:t>
      </w:r>
      <w:r w:rsidR="005A0ADA">
        <w:rPr>
          <w:rFonts w:ascii="Times New Roman" w:hAnsi="Times New Roman" w:cs="Times New Roman"/>
          <w:lang w:val="sr-Cyrl-CS"/>
        </w:rPr>
        <w:t>kao</w:t>
      </w:r>
      <w:r w:rsidRPr="00906B2E">
        <w:rPr>
          <w:rFonts w:ascii="Times New Roman" w:hAnsi="Times New Roman" w:cs="Times New Roman"/>
          <w:lang w:val="sr-Cyrl-CS"/>
        </w:rPr>
        <w:t xml:space="preserve"> </w:t>
      </w:r>
      <w:r w:rsidR="005A0ADA">
        <w:rPr>
          <w:rFonts w:ascii="Times New Roman" w:hAnsi="Times New Roman" w:cs="Times New Roman"/>
          <w:lang w:val="sr-Cyrl-CS"/>
        </w:rPr>
        <w:t>i</w:t>
      </w:r>
      <w:r w:rsidRPr="00906B2E">
        <w:rPr>
          <w:rFonts w:ascii="Times New Roman" w:hAnsi="Times New Roman" w:cs="Times New Roman"/>
          <w:lang w:val="sr-Cyrl-CS"/>
        </w:rPr>
        <w:t xml:space="preserve"> </w:t>
      </w:r>
      <w:r w:rsidR="005A0ADA">
        <w:rPr>
          <w:rFonts w:ascii="Times New Roman" w:hAnsi="Times New Roman" w:cs="Times New Roman"/>
          <w:lang w:val="sr-Cyrl-CS"/>
        </w:rPr>
        <w:t>onda</w:t>
      </w:r>
      <w:r w:rsidRPr="00906B2E">
        <w:rPr>
          <w:rFonts w:ascii="Times New Roman" w:hAnsi="Times New Roman" w:cs="Times New Roman"/>
          <w:lang w:val="sr-Cyrl-CS"/>
        </w:rPr>
        <w:t xml:space="preserve"> </w:t>
      </w:r>
      <w:r w:rsidR="005A0ADA">
        <w:rPr>
          <w:rFonts w:ascii="Times New Roman" w:hAnsi="Times New Roman" w:cs="Times New Roman"/>
          <w:lang w:val="sr-Cyrl-CS"/>
        </w:rPr>
        <w:t>kad</w:t>
      </w:r>
      <w:r w:rsidRPr="00906B2E">
        <w:rPr>
          <w:rFonts w:ascii="Times New Roman" w:hAnsi="Times New Roman" w:cs="Times New Roman"/>
          <w:lang w:val="sr-Cyrl-CS"/>
        </w:rPr>
        <w:t xml:space="preserve"> </w:t>
      </w:r>
      <w:r w:rsidR="005A0ADA">
        <w:rPr>
          <w:rFonts w:ascii="Times New Roman" w:hAnsi="Times New Roman" w:cs="Times New Roman"/>
          <w:lang w:val="sr-Cyrl-CS"/>
        </w:rPr>
        <w:t>je</w:t>
      </w:r>
      <w:r w:rsidRPr="00906B2E">
        <w:rPr>
          <w:rFonts w:ascii="Times New Roman" w:hAnsi="Times New Roman" w:cs="Times New Roman"/>
          <w:lang w:val="sr-Cyrl-CS"/>
        </w:rPr>
        <w:t xml:space="preserve"> </w:t>
      </w:r>
      <w:r w:rsidR="005A0ADA">
        <w:rPr>
          <w:rFonts w:ascii="Times New Roman" w:hAnsi="Times New Roman" w:cs="Times New Roman"/>
          <w:lang w:val="sr-Cyrl-CS"/>
        </w:rPr>
        <w:t>ispunjenje</w:t>
      </w:r>
      <w:r w:rsidRPr="00906B2E">
        <w:rPr>
          <w:rFonts w:ascii="Times New Roman" w:hAnsi="Times New Roman" w:cs="Times New Roman"/>
          <w:lang w:val="sr-Cyrl-CS"/>
        </w:rPr>
        <w:t xml:space="preserve"> </w:t>
      </w:r>
      <w:r w:rsidR="005A0ADA">
        <w:rPr>
          <w:rFonts w:ascii="Times New Roman" w:hAnsi="Times New Roman" w:cs="Times New Roman"/>
          <w:lang w:val="sr-Cyrl-CS"/>
        </w:rPr>
        <w:t>sporazuma</w:t>
      </w:r>
      <w:r w:rsidRPr="00906B2E">
        <w:rPr>
          <w:rFonts w:ascii="Times New Roman" w:hAnsi="Times New Roman" w:cs="Times New Roman"/>
          <w:lang w:val="sr-Cyrl-CS"/>
        </w:rPr>
        <w:t xml:space="preserve"> </w:t>
      </w:r>
      <w:r w:rsidR="005A0ADA">
        <w:rPr>
          <w:rFonts w:ascii="Times New Roman" w:hAnsi="Times New Roman" w:cs="Times New Roman"/>
          <w:lang w:val="sr-Cyrl-CS"/>
        </w:rPr>
        <w:t>u</w:t>
      </w:r>
      <w:r w:rsidRPr="00906B2E">
        <w:rPr>
          <w:rFonts w:ascii="Times New Roman" w:hAnsi="Times New Roman" w:cs="Times New Roman"/>
          <w:lang w:val="sr-Cyrl-CS"/>
        </w:rPr>
        <w:t xml:space="preserve"> </w:t>
      </w:r>
      <w:r w:rsidR="005A0ADA">
        <w:rPr>
          <w:rFonts w:ascii="Times New Roman" w:hAnsi="Times New Roman" w:cs="Times New Roman"/>
          <w:lang w:val="sr-Cyrl-CS"/>
        </w:rPr>
        <w:t>određenom</w:t>
      </w:r>
      <w:r w:rsidRPr="00906B2E">
        <w:rPr>
          <w:rFonts w:ascii="Times New Roman" w:hAnsi="Times New Roman" w:cs="Times New Roman"/>
          <w:lang w:val="sr-Cyrl-CS"/>
        </w:rPr>
        <w:t xml:space="preserve"> </w:t>
      </w:r>
      <w:r w:rsidR="005A0ADA">
        <w:rPr>
          <w:rFonts w:ascii="Times New Roman" w:hAnsi="Times New Roman" w:cs="Times New Roman"/>
          <w:lang w:val="sr-Cyrl-CS"/>
        </w:rPr>
        <w:t>roku</w:t>
      </w:r>
      <w:r w:rsidRPr="00906B2E">
        <w:rPr>
          <w:rFonts w:ascii="Times New Roman" w:hAnsi="Times New Roman" w:cs="Times New Roman"/>
          <w:lang w:val="sr-Cyrl-CS"/>
        </w:rPr>
        <w:t xml:space="preserve"> </w:t>
      </w:r>
      <w:r w:rsidR="005A0ADA">
        <w:rPr>
          <w:rFonts w:ascii="Times New Roman" w:hAnsi="Times New Roman" w:cs="Times New Roman"/>
          <w:lang w:val="sr-Cyrl-CS"/>
        </w:rPr>
        <w:t>bitan</w:t>
      </w:r>
      <w:r w:rsidRPr="00906B2E">
        <w:rPr>
          <w:rFonts w:ascii="Times New Roman" w:hAnsi="Times New Roman" w:cs="Times New Roman"/>
          <w:lang w:val="sr-Cyrl-CS"/>
        </w:rPr>
        <w:t xml:space="preserve"> </w:t>
      </w:r>
      <w:r w:rsidR="005A0ADA">
        <w:rPr>
          <w:rFonts w:ascii="Times New Roman" w:hAnsi="Times New Roman" w:cs="Times New Roman"/>
          <w:lang w:val="sr-Cyrl-CS"/>
        </w:rPr>
        <w:t>sastojak</w:t>
      </w:r>
      <w:r w:rsidRPr="00906B2E">
        <w:rPr>
          <w:rFonts w:ascii="Times New Roman" w:hAnsi="Times New Roman" w:cs="Times New Roman"/>
          <w:lang w:val="sr-Cyrl-CS"/>
        </w:rPr>
        <w:t xml:space="preserve"> </w:t>
      </w:r>
      <w:r w:rsidR="005A0ADA">
        <w:rPr>
          <w:rFonts w:ascii="Times New Roman" w:hAnsi="Times New Roman" w:cs="Times New Roman"/>
          <w:lang w:val="sr-Cyrl-CS"/>
        </w:rPr>
        <w:t>sporazuma</w:t>
      </w:r>
      <w:r w:rsidRPr="00906B2E">
        <w:rPr>
          <w:rFonts w:ascii="Times New Roman" w:hAnsi="Times New Roman" w:cs="Times New Roman"/>
          <w:lang w:val="sr-Cyrl-CS"/>
        </w:rPr>
        <w:t xml:space="preserve"> </w:t>
      </w:r>
      <w:r w:rsidR="005A0ADA">
        <w:rPr>
          <w:rFonts w:ascii="Times New Roman" w:hAnsi="Times New Roman" w:cs="Times New Roman"/>
          <w:lang w:val="sr-Cyrl-CS"/>
        </w:rPr>
        <w:t>po</w:t>
      </w:r>
      <w:r w:rsidRPr="00906B2E">
        <w:rPr>
          <w:rFonts w:ascii="Times New Roman" w:hAnsi="Times New Roman" w:cs="Times New Roman"/>
          <w:lang w:val="sr-Cyrl-CS"/>
        </w:rPr>
        <w:t xml:space="preserve"> </w:t>
      </w:r>
      <w:r w:rsidR="005A0ADA">
        <w:rPr>
          <w:rFonts w:ascii="Times New Roman" w:hAnsi="Times New Roman" w:cs="Times New Roman"/>
          <w:lang w:val="sr-Cyrl-CS"/>
        </w:rPr>
        <w:t>prirodi</w:t>
      </w:r>
      <w:r w:rsidRPr="00906B2E">
        <w:rPr>
          <w:rFonts w:ascii="Times New Roman" w:hAnsi="Times New Roman" w:cs="Times New Roman"/>
          <w:lang w:val="sr-Cyrl-CS"/>
        </w:rPr>
        <w:t xml:space="preserve"> </w:t>
      </w:r>
      <w:r w:rsidR="005A0ADA">
        <w:rPr>
          <w:rFonts w:ascii="Times New Roman" w:hAnsi="Times New Roman" w:cs="Times New Roman"/>
          <w:lang w:val="sr-Cyrl-CS"/>
        </w:rPr>
        <w:t>posla</w:t>
      </w:r>
      <w:r w:rsidRPr="00906B2E">
        <w:rPr>
          <w:rFonts w:ascii="Times New Roman" w:hAnsi="Times New Roman" w:cs="Times New Roman"/>
          <w:lang w:val="sr-Cyrl-CS"/>
        </w:rPr>
        <w:t>;</w:t>
      </w:r>
    </w:p>
    <w:p w:rsidR="00C574EB" w:rsidRPr="00906B2E" w:rsidRDefault="005A0ADA" w:rsidP="00C574EB">
      <w:pPr>
        <w:numPr>
          <w:ilvl w:val="0"/>
          <w:numId w:val="41"/>
        </w:numPr>
        <w:suppressAutoHyphens/>
        <w:spacing w:before="0"/>
        <w:jc w:val="both"/>
        <w:rPr>
          <w:rFonts w:ascii="Times New Roman" w:hAnsi="Times New Roman" w:cs="Times New Roman"/>
          <w:lang w:val="sr-Cyrl-BA"/>
        </w:rPr>
      </w:pPr>
      <w:r>
        <w:rPr>
          <w:rFonts w:ascii="Times New Roman" w:hAnsi="Times New Roman" w:cs="Times New Roman"/>
          <w:lang w:val="sr-Cyrl-BA"/>
        </w:rPr>
        <w:t>Okvirni</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w:t>
      </w:r>
      <w:r w:rsidR="00C574EB" w:rsidRPr="00906B2E">
        <w:rPr>
          <w:rFonts w:ascii="Times New Roman" w:hAnsi="Times New Roman" w:cs="Times New Roman"/>
          <w:lang w:val="sr-Cyrl-BA"/>
        </w:rPr>
        <w:t xml:space="preserve"> </w:t>
      </w:r>
      <w:r>
        <w:rPr>
          <w:rFonts w:ascii="Times New Roman" w:hAnsi="Times New Roman" w:cs="Times New Roman"/>
          <w:lang w:val="sr-Cyrl-BA"/>
        </w:rPr>
        <w:t>i</w:t>
      </w:r>
      <w:r w:rsidR="00C574EB" w:rsidRPr="00906B2E">
        <w:rPr>
          <w:rFonts w:ascii="Times New Roman" w:hAnsi="Times New Roman" w:cs="Times New Roman"/>
          <w:lang w:val="sr-Cyrl-BA"/>
        </w:rPr>
        <w:t xml:space="preserve"> </w:t>
      </w:r>
      <w:r>
        <w:rPr>
          <w:rFonts w:ascii="Times New Roman" w:hAnsi="Times New Roman" w:cs="Times New Roman"/>
          <w:lang w:val="sr-Cyrl-BA"/>
        </w:rPr>
        <w:t>ugovori</w:t>
      </w:r>
      <w:r w:rsidR="00C574EB" w:rsidRPr="00906B2E">
        <w:rPr>
          <w:rFonts w:ascii="Times New Roman" w:hAnsi="Times New Roman" w:cs="Times New Roman"/>
          <w:lang w:val="sr-Cyrl-BA"/>
        </w:rPr>
        <w:t xml:space="preserve"> </w:t>
      </w:r>
      <w:r>
        <w:rPr>
          <w:rFonts w:ascii="Times New Roman" w:hAnsi="Times New Roman" w:cs="Times New Roman"/>
          <w:lang w:val="sr-Cyrl-BA"/>
        </w:rPr>
        <w:t>proistekli</w:t>
      </w:r>
      <w:r w:rsidR="00C574EB" w:rsidRPr="00906B2E">
        <w:rPr>
          <w:rFonts w:ascii="Times New Roman" w:hAnsi="Times New Roman" w:cs="Times New Roman"/>
          <w:lang w:val="sr-Cyrl-BA"/>
        </w:rPr>
        <w:t xml:space="preserve"> </w:t>
      </w:r>
      <w:r>
        <w:rPr>
          <w:rFonts w:ascii="Times New Roman" w:hAnsi="Times New Roman" w:cs="Times New Roman"/>
          <w:lang w:val="sr-Cyrl-BA"/>
        </w:rPr>
        <w:t>iz</w:t>
      </w:r>
      <w:r w:rsidR="00C574EB" w:rsidRPr="00906B2E">
        <w:rPr>
          <w:rFonts w:ascii="Times New Roman" w:hAnsi="Times New Roman" w:cs="Times New Roman"/>
          <w:lang w:val="sr-Cyrl-BA"/>
        </w:rPr>
        <w:t xml:space="preserve"> </w:t>
      </w:r>
      <w:r>
        <w:rPr>
          <w:rFonts w:ascii="Times New Roman" w:hAnsi="Times New Roman" w:cs="Times New Roman"/>
          <w:lang w:val="sr-Cyrl-BA"/>
        </w:rPr>
        <w:t>istog</w:t>
      </w:r>
      <w:r w:rsidR="00C574EB" w:rsidRPr="00906B2E">
        <w:rPr>
          <w:rFonts w:ascii="Times New Roman" w:hAnsi="Times New Roman" w:cs="Times New Roman"/>
          <w:lang w:val="sr-Cyrl-BA"/>
        </w:rPr>
        <w:t xml:space="preserve"> </w:t>
      </w:r>
      <w:r>
        <w:rPr>
          <w:rFonts w:ascii="Times New Roman" w:hAnsi="Times New Roman" w:cs="Times New Roman"/>
          <w:lang w:val="sr-Cyrl-BA"/>
        </w:rPr>
        <w:t>će</w:t>
      </w:r>
      <w:r w:rsidR="00C574EB" w:rsidRPr="00906B2E">
        <w:rPr>
          <w:rFonts w:ascii="Times New Roman" w:hAnsi="Times New Roman" w:cs="Times New Roman"/>
          <w:lang w:val="sr-Cyrl-BA"/>
        </w:rPr>
        <w:t xml:space="preserve"> </w:t>
      </w:r>
      <w:r>
        <w:rPr>
          <w:rFonts w:ascii="Times New Roman" w:hAnsi="Times New Roman" w:cs="Times New Roman"/>
          <w:lang w:val="sr-Cyrl-BA"/>
        </w:rPr>
        <w:t>se</w:t>
      </w:r>
      <w:r w:rsidR="00C574EB" w:rsidRPr="00906B2E">
        <w:rPr>
          <w:rFonts w:ascii="Times New Roman" w:hAnsi="Times New Roman" w:cs="Times New Roman"/>
          <w:lang w:val="sr-Cyrl-BA"/>
        </w:rPr>
        <w:t xml:space="preserve"> </w:t>
      </w:r>
      <w:r>
        <w:rPr>
          <w:rFonts w:ascii="Times New Roman" w:hAnsi="Times New Roman" w:cs="Times New Roman"/>
          <w:lang w:val="sr-Cyrl-BA"/>
        </w:rPr>
        <w:t>raskinuti</w:t>
      </w:r>
      <w:r w:rsidR="00C574EB" w:rsidRPr="00906B2E">
        <w:rPr>
          <w:rFonts w:ascii="Times New Roman" w:hAnsi="Times New Roman" w:cs="Times New Roman"/>
          <w:lang w:val="sr-Cyrl-BA"/>
        </w:rPr>
        <w:t xml:space="preserve">, </w:t>
      </w:r>
      <w:r>
        <w:rPr>
          <w:rFonts w:ascii="Times New Roman" w:hAnsi="Times New Roman" w:cs="Times New Roman"/>
          <w:lang w:val="sr-Cyrl-CS"/>
        </w:rPr>
        <w:t>ukoliko</w:t>
      </w:r>
      <w:r w:rsidR="00C574EB" w:rsidRPr="00906B2E">
        <w:rPr>
          <w:rFonts w:ascii="Times New Roman" w:hAnsi="Times New Roman" w:cs="Times New Roman"/>
          <w:lang w:val="sr-Cyrl-CS"/>
        </w:rPr>
        <w:t xml:space="preserve"> </w:t>
      </w:r>
      <w:r>
        <w:rPr>
          <w:rFonts w:ascii="Times New Roman" w:hAnsi="Times New Roman" w:cs="Times New Roman"/>
          <w:lang w:val="sr-Cyrl-CS"/>
        </w:rPr>
        <w:t>izvršilac</w:t>
      </w:r>
      <w:r w:rsidR="00C574EB" w:rsidRPr="00906B2E">
        <w:rPr>
          <w:rFonts w:ascii="Times New Roman" w:hAnsi="Times New Roman" w:cs="Times New Roman"/>
          <w:lang w:val="sr-Cyrl-CS"/>
        </w:rPr>
        <w:t xml:space="preserve"> </w:t>
      </w:r>
      <w:r>
        <w:rPr>
          <w:rFonts w:ascii="Times New Roman" w:hAnsi="Times New Roman" w:cs="Times New Roman"/>
          <w:lang w:val="sr-Cyrl-CS"/>
        </w:rPr>
        <w:t>propusti</w:t>
      </w:r>
      <w:r w:rsidR="00C574EB" w:rsidRPr="00906B2E">
        <w:rPr>
          <w:rFonts w:ascii="Times New Roman" w:hAnsi="Times New Roman" w:cs="Times New Roman"/>
          <w:lang w:val="sr-Cyrl-CS"/>
        </w:rPr>
        <w:t xml:space="preserve"> </w:t>
      </w:r>
      <w:r>
        <w:rPr>
          <w:rFonts w:ascii="Times New Roman" w:hAnsi="Times New Roman" w:cs="Times New Roman"/>
          <w:lang w:val="sr-Cyrl-CS"/>
        </w:rPr>
        <w:t>da</w:t>
      </w:r>
      <w:r w:rsidR="00C574EB" w:rsidRPr="00906B2E">
        <w:rPr>
          <w:rFonts w:ascii="Times New Roman" w:hAnsi="Times New Roman" w:cs="Times New Roman"/>
          <w:lang w:val="sr-Cyrl-CS"/>
        </w:rPr>
        <w:t xml:space="preserve"> </w:t>
      </w:r>
      <w:r>
        <w:rPr>
          <w:rFonts w:ascii="Times New Roman" w:hAnsi="Times New Roman" w:cs="Times New Roman"/>
          <w:lang w:val="sr-Cyrl-CS"/>
        </w:rPr>
        <w:t>izvrši</w:t>
      </w:r>
      <w:r w:rsidR="00C574EB" w:rsidRPr="00906B2E">
        <w:rPr>
          <w:rFonts w:ascii="Times New Roman" w:hAnsi="Times New Roman" w:cs="Times New Roman"/>
          <w:lang w:val="sr-Cyrl-CS"/>
        </w:rPr>
        <w:t xml:space="preserve"> </w:t>
      </w:r>
      <w:r>
        <w:rPr>
          <w:rFonts w:ascii="Times New Roman" w:hAnsi="Times New Roman" w:cs="Times New Roman"/>
          <w:lang w:val="sr-Cyrl-CS"/>
        </w:rPr>
        <w:t>ostale</w:t>
      </w:r>
      <w:r w:rsidR="00C574EB" w:rsidRPr="00906B2E">
        <w:rPr>
          <w:rFonts w:ascii="Times New Roman" w:hAnsi="Times New Roman" w:cs="Times New Roman"/>
          <w:lang w:val="sr-Cyrl-CS"/>
        </w:rPr>
        <w:t xml:space="preserve"> </w:t>
      </w:r>
      <w:r>
        <w:rPr>
          <w:rFonts w:ascii="Times New Roman" w:hAnsi="Times New Roman" w:cs="Times New Roman"/>
          <w:lang w:val="sr-Cyrl-CS"/>
        </w:rPr>
        <w:t>obaveze</w:t>
      </w:r>
      <w:r w:rsidR="00C574EB" w:rsidRPr="00906B2E">
        <w:rPr>
          <w:rFonts w:ascii="Times New Roman" w:hAnsi="Times New Roman" w:cs="Times New Roman"/>
          <w:lang w:val="sr-Cyrl-CS"/>
        </w:rPr>
        <w:t xml:space="preserve"> </w:t>
      </w:r>
      <w:r>
        <w:rPr>
          <w:rFonts w:ascii="Times New Roman" w:hAnsi="Times New Roman" w:cs="Times New Roman"/>
          <w:lang w:val="sr-Cyrl-CS"/>
        </w:rPr>
        <w:t>prema</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sporazumu</w:t>
      </w:r>
      <w:r w:rsidR="00C574EB" w:rsidRPr="00906B2E">
        <w:rPr>
          <w:rFonts w:ascii="Times New Roman" w:hAnsi="Times New Roman" w:cs="Times New Roman"/>
          <w:lang w:val="sr-Cyrl-CS"/>
        </w:rPr>
        <w:t>;</w:t>
      </w:r>
    </w:p>
    <w:p w:rsidR="00C574EB" w:rsidRPr="00906B2E" w:rsidRDefault="005A0ADA" w:rsidP="00C574EB">
      <w:pPr>
        <w:numPr>
          <w:ilvl w:val="0"/>
          <w:numId w:val="41"/>
        </w:numPr>
        <w:suppressAutoHyphens/>
        <w:spacing w:before="0"/>
        <w:jc w:val="both"/>
        <w:rPr>
          <w:rFonts w:ascii="Times New Roman" w:hAnsi="Times New Roman" w:cs="Times New Roman"/>
          <w:lang w:val="sr-Cyrl-BA"/>
        </w:rPr>
      </w:pPr>
      <w:r>
        <w:rPr>
          <w:rFonts w:ascii="Times New Roman" w:hAnsi="Times New Roman" w:cs="Times New Roman"/>
          <w:lang w:val="sr-Cyrl-BA"/>
        </w:rPr>
        <w:t>Okvirni</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w:t>
      </w:r>
      <w:r w:rsidR="00C574EB" w:rsidRPr="00906B2E">
        <w:rPr>
          <w:rFonts w:ascii="Times New Roman" w:hAnsi="Times New Roman" w:cs="Times New Roman"/>
          <w:lang w:val="sr-Cyrl-BA"/>
        </w:rPr>
        <w:t xml:space="preserve"> </w:t>
      </w:r>
      <w:r>
        <w:rPr>
          <w:rFonts w:ascii="Times New Roman" w:hAnsi="Times New Roman" w:cs="Times New Roman"/>
          <w:lang w:val="sr-Cyrl-BA"/>
        </w:rPr>
        <w:t>i</w:t>
      </w:r>
      <w:r w:rsidR="00C574EB" w:rsidRPr="00906B2E">
        <w:rPr>
          <w:rFonts w:ascii="Times New Roman" w:hAnsi="Times New Roman" w:cs="Times New Roman"/>
          <w:lang w:val="sr-Cyrl-BA"/>
        </w:rPr>
        <w:t xml:space="preserve"> </w:t>
      </w:r>
      <w:r>
        <w:rPr>
          <w:rFonts w:ascii="Times New Roman" w:hAnsi="Times New Roman" w:cs="Times New Roman"/>
          <w:lang w:val="sr-Cyrl-BA"/>
        </w:rPr>
        <w:t>ugovori</w:t>
      </w:r>
      <w:r w:rsidR="00C574EB" w:rsidRPr="00906B2E">
        <w:rPr>
          <w:rFonts w:ascii="Times New Roman" w:hAnsi="Times New Roman" w:cs="Times New Roman"/>
          <w:lang w:val="sr-Cyrl-BA"/>
        </w:rPr>
        <w:t xml:space="preserve"> </w:t>
      </w:r>
      <w:r>
        <w:rPr>
          <w:rFonts w:ascii="Times New Roman" w:hAnsi="Times New Roman" w:cs="Times New Roman"/>
          <w:lang w:val="sr-Cyrl-BA"/>
        </w:rPr>
        <w:t>proistekli</w:t>
      </w:r>
      <w:r w:rsidR="00C574EB" w:rsidRPr="00906B2E">
        <w:rPr>
          <w:rFonts w:ascii="Times New Roman" w:hAnsi="Times New Roman" w:cs="Times New Roman"/>
          <w:lang w:val="sr-Cyrl-BA"/>
        </w:rPr>
        <w:t xml:space="preserve"> </w:t>
      </w:r>
      <w:r>
        <w:rPr>
          <w:rFonts w:ascii="Times New Roman" w:hAnsi="Times New Roman" w:cs="Times New Roman"/>
          <w:lang w:val="sr-Cyrl-BA"/>
        </w:rPr>
        <w:t>iz</w:t>
      </w:r>
      <w:r w:rsidR="00C574EB" w:rsidRPr="00906B2E">
        <w:rPr>
          <w:rFonts w:ascii="Times New Roman" w:hAnsi="Times New Roman" w:cs="Times New Roman"/>
          <w:lang w:val="sr-Cyrl-BA"/>
        </w:rPr>
        <w:t xml:space="preserve"> </w:t>
      </w:r>
      <w:r>
        <w:rPr>
          <w:rFonts w:ascii="Times New Roman" w:hAnsi="Times New Roman" w:cs="Times New Roman"/>
          <w:lang w:val="sr-Cyrl-BA"/>
        </w:rPr>
        <w:t>istog</w:t>
      </w:r>
      <w:r w:rsidR="00C574EB" w:rsidRPr="00906B2E">
        <w:rPr>
          <w:rFonts w:ascii="Times New Roman" w:hAnsi="Times New Roman" w:cs="Times New Roman"/>
          <w:lang w:val="sr-Cyrl-BA"/>
        </w:rPr>
        <w:t xml:space="preserve"> </w:t>
      </w:r>
      <w:r>
        <w:rPr>
          <w:rFonts w:ascii="Times New Roman" w:hAnsi="Times New Roman" w:cs="Times New Roman"/>
          <w:lang w:val="sr-Cyrl-BA"/>
        </w:rPr>
        <w:t>će</w:t>
      </w:r>
      <w:r w:rsidR="00C574EB" w:rsidRPr="00906B2E">
        <w:rPr>
          <w:rFonts w:ascii="Times New Roman" w:hAnsi="Times New Roman" w:cs="Times New Roman"/>
          <w:lang w:val="sr-Cyrl-BA"/>
        </w:rPr>
        <w:t xml:space="preserve"> </w:t>
      </w:r>
      <w:r>
        <w:rPr>
          <w:rFonts w:ascii="Times New Roman" w:hAnsi="Times New Roman" w:cs="Times New Roman"/>
          <w:lang w:val="sr-Cyrl-BA"/>
        </w:rPr>
        <w:t>se</w:t>
      </w:r>
      <w:r w:rsidR="00C574EB" w:rsidRPr="00906B2E">
        <w:rPr>
          <w:rFonts w:ascii="Times New Roman" w:hAnsi="Times New Roman" w:cs="Times New Roman"/>
          <w:lang w:val="sr-Cyrl-BA"/>
        </w:rPr>
        <w:t xml:space="preserve"> </w:t>
      </w:r>
      <w:r>
        <w:rPr>
          <w:rFonts w:ascii="Times New Roman" w:hAnsi="Times New Roman" w:cs="Times New Roman"/>
          <w:lang w:val="sr-Cyrl-BA"/>
        </w:rPr>
        <w:t>raskinuti</w:t>
      </w:r>
      <w:r w:rsidR="00C574EB" w:rsidRPr="00906B2E">
        <w:rPr>
          <w:rFonts w:ascii="Times New Roman" w:hAnsi="Times New Roman" w:cs="Times New Roman"/>
          <w:lang w:val="sr-Cyrl-BA"/>
        </w:rPr>
        <w:t xml:space="preserve">, </w:t>
      </w:r>
      <w:r>
        <w:rPr>
          <w:rFonts w:ascii="Times New Roman" w:hAnsi="Times New Roman" w:cs="Times New Roman"/>
          <w:lang w:val="sr-Cyrl-CS"/>
        </w:rPr>
        <w:t>ukoliko</w:t>
      </w:r>
      <w:r w:rsidR="00C574EB" w:rsidRPr="00906B2E">
        <w:rPr>
          <w:rFonts w:ascii="Times New Roman" w:hAnsi="Times New Roman" w:cs="Times New Roman"/>
          <w:lang w:val="sr-Cyrl-CS"/>
        </w:rPr>
        <w:t xml:space="preserve"> </w:t>
      </w:r>
      <w:r>
        <w:rPr>
          <w:rFonts w:ascii="Times New Roman" w:hAnsi="Times New Roman" w:cs="Times New Roman"/>
          <w:lang w:val="sr-Cyrl-CS"/>
        </w:rPr>
        <w:t>izvršilac</w:t>
      </w:r>
      <w:r w:rsidR="00C574EB" w:rsidRPr="00906B2E">
        <w:rPr>
          <w:rFonts w:ascii="Times New Roman" w:hAnsi="Times New Roman" w:cs="Times New Roman"/>
          <w:lang w:val="sr-Cyrl-CS"/>
        </w:rPr>
        <w:t xml:space="preserve"> </w:t>
      </w:r>
      <w:r>
        <w:rPr>
          <w:rFonts w:ascii="Times New Roman" w:hAnsi="Times New Roman" w:cs="Times New Roman"/>
          <w:lang w:val="sr-Cyrl-CS"/>
        </w:rPr>
        <w:t>izvrši</w:t>
      </w:r>
      <w:r w:rsidR="00C574EB" w:rsidRPr="00906B2E">
        <w:rPr>
          <w:rFonts w:ascii="Times New Roman" w:hAnsi="Times New Roman" w:cs="Times New Roman"/>
          <w:lang w:val="sr-Cyrl-CS"/>
        </w:rPr>
        <w:t xml:space="preserve"> </w:t>
      </w:r>
      <w:r>
        <w:rPr>
          <w:rFonts w:ascii="Times New Roman" w:hAnsi="Times New Roman" w:cs="Times New Roman"/>
          <w:lang w:val="sr-Cyrl-CS"/>
        </w:rPr>
        <w:t>uslugu</w:t>
      </w:r>
      <w:r w:rsidR="00C574EB" w:rsidRPr="00906B2E">
        <w:rPr>
          <w:rFonts w:ascii="Times New Roman" w:hAnsi="Times New Roman" w:cs="Times New Roman"/>
          <w:lang w:val="sr-Cyrl-CS"/>
        </w:rPr>
        <w:t xml:space="preserve"> </w:t>
      </w:r>
      <w:r>
        <w:rPr>
          <w:rFonts w:ascii="Times New Roman" w:hAnsi="Times New Roman" w:cs="Times New Roman"/>
          <w:lang w:val="sr-Cyrl-CS"/>
        </w:rPr>
        <w:t>po</w:t>
      </w:r>
      <w:r w:rsidR="00C574EB" w:rsidRPr="00906B2E">
        <w:rPr>
          <w:rFonts w:ascii="Times New Roman" w:hAnsi="Times New Roman" w:cs="Times New Roman"/>
          <w:lang w:val="sr-Cyrl-CS"/>
        </w:rPr>
        <w:t xml:space="preserve"> </w:t>
      </w:r>
      <w:r>
        <w:rPr>
          <w:rFonts w:ascii="Times New Roman" w:hAnsi="Times New Roman" w:cs="Times New Roman"/>
          <w:lang w:val="sr-Cyrl-CS"/>
        </w:rPr>
        <w:t>višim</w:t>
      </w:r>
      <w:r w:rsidR="00C574EB" w:rsidRPr="00906B2E">
        <w:rPr>
          <w:rFonts w:ascii="Times New Roman" w:hAnsi="Times New Roman" w:cs="Times New Roman"/>
          <w:lang w:val="sr-Cyrl-CS"/>
        </w:rPr>
        <w:t xml:space="preserve"> </w:t>
      </w:r>
      <w:r>
        <w:rPr>
          <w:rFonts w:ascii="Times New Roman" w:hAnsi="Times New Roman" w:cs="Times New Roman"/>
          <w:lang w:val="sr-Cyrl-CS"/>
        </w:rPr>
        <w:t>cijenama</w:t>
      </w:r>
      <w:r w:rsidR="00C574EB" w:rsidRPr="00906B2E">
        <w:rPr>
          <w:rFonts w:ascii="Times New Roman" w:hAnsi="Times New Roman" w:cs="Times New Roman"/>
          <w:lang w:val="sr-Cyrl-CS"/>
        </w:rPr>
        <w:t xml:space="preserve"> </w:t>
      </w:r>
      <w:r>
        <w:rPr>
          <w:rFonts w:ascii="Times New Roman" w:hAnsi="Times New Roman" w:cs="Times New Roman"/>
          <w:lang w:val="sr-Cyrl-CS"/>
        </w:rPr>
        <w:t>od</w:t>
      </w:r>
      <w:r w:rsidR="00C574EB" w:rsidRPr="00906B2E">
        <w:rPr>
          <w:rFonts w:ascii="Times New Roman" w:hAnsi="Times New Roman" w:cs="Times New Roman"/>
          <w:lang w:val="sr-Cyrl-CS"/>
        </w:rPr>
        <w:t xml:space="preserve"> </w:t>
      </w:r>
      <w:r>
        <w:rPr>
          <w:rFonts w:ascii="Times New Roman" w:hAnsi="Times New Roman" w:cs="Times New Roman"/>
          <w:lang w:val="sr-Cyrl-CS"/>
        </w:rPr>
        <w:t>ugovorenih</w:t>
      </w:r>
      <w:r w:rsidR="00C574EB" w:rsidRPr="00906B2E">
        <w:rPr>
          <w:rFonts w:ascii="Times New Roman" w:hAnsi="Times New Roman" w:cs="Times New Roman"/>
          <w:lang w:val="sr-Cyrl-CS"/>
        </w:rPr>
        <w:t xml:space="preserve"> </w:t>
      </w:r>
      <w:r>
        <w:rPr>
          <w:rFonts w:ascii="Times New Roman" w:hAnsi="Times New Roman" w:cs="Times New Roman"/>
          <w:lang w:val="sr-Cyrl-CS"/>
        </w:rPr>
        <w:t>uprkos</w:t>
      </w:r>
      <w:r w:rsidR="00C574EB" w:rsidRPr="00906B2E">
        <w:rPr>
          <w:rFonts w:ascii="Times New Roman" w:hAnsi="Times New Roman" w:cs="Times New Roman"/>
          <w:lang w:val="sr-Cyrl-CS"/>
        </w:rPr>
        <w:t xml:space="preserve"> </w:t>
      </w:r>
      <w:r>
        <w:rPr>
          <w:rFonts w:ascii="Times New Roman" w:hAnsi="Times New Roman" w:cs="Times New Roman"/>
          <w:lang w:val="sr-Cyrl-CS"/>
        </w:rPr>
        <w:t>ranije</w:t>
      </w:r>
      <w:r w:rsidR="00C574EB" w:rsidRPr="00906B2E">
        <w:rPr>
          <w:rFonts w:ascii="Times New Roman" w:hAnsi="Times New Roman" w:cs="Times New Roman"/>
          <w:lang w:val="sr-Cyrl-CS"/>
        </w:rPr>
        <w:t xml:space="preserve"> </w:t>
      </w:r>
      <w:r>
        <w:rPr>
          <w:rFonts w:ascii="Times New Roman" w:hAnsi="Times New Roman" w:cs="Times New Roman"/>
          <w:lang w:val="sr-Cyrl-CS"/>
        </w:rPr>
        <w:t>dostavljenoj</w:t>
      </w:r>
      <w:r w:rsidR="00C574EB" w:rsidRPr="00906B2E">
        <w:rPr>
          <w:rFonts w:ascii="Times New Roman" w:hAnsi="Times New Roman" w:cs="Times New Roman"/>
          <w:lang w:val="sr-Cyrl-CS"/>
        </w:rPr>
        <w:t xml:space="preserve"> </w:t>
      </w:r>
      <w:r>
        <w:rPr>
          <w:rFonts w:ascii="Times New Roman" w:hAnsi="Times New Roman" w:cs="Times New Roman"/>
          <w:lang w:val="sr-Cyrl-CS"/>
        </w:rPr>
        <w:t>opomeni</w:t>
      </w:r>
      <w:r w:rsidR="00C574EB" w:rsidRPr="00906B2E">
        <w:rPr>
          <w:rFonts w:ascii="Times New Roman" w:hAnsi="Times New Roman" w:cs="Times New Roman"/>
          <w:lang w:val="sr-Cyrl-CS"/>
        </w:rPr>
        <w:t xml:space="preserve"> </w:t>
      </w:r>
      <w:r>
        <w:rPr>
          <w:rFonts w:ascii="Times New Roman" w:hAnsi="Times New Roman" w:cs="Times New Roman"/>
          <w:lang w:val="sr-Cyrl-CS"/>
        </w:rPr>
        <w:t>naručioca</w:t>
      </w:r>
      <w:r w:rsidR="00C574EB" w:rsidRPr="00906B2E">
        <w:rPr>
          <w:rFonts w:ascii="Times New Roman" w:hAnsi="Times New Roman" w:cs="Times New Roman"/>
          <w:lang w:val="sr-Cyrl-CS"/>
        </w:rPr>
        <w:t xml:space="preserve"> </w:t>
      </w:r>
      <w:r>
        <w:rPr>
          <w:rFonts w:ascii="Times New Roman" w:hAnsi="Times New Roman" w:cs="Times New Roman"/>
          <w:lang w:val="sr-Cyrl-CS"/>
        </w:rPr>
        <w:t>o</w:t>
      </w:r>
      <w:r w:rsidR="00C574EB" w:rsidRPr="00906B2E">
        <w:rPr>
          <w:rFonts w:ascii="Times New Roman" w:hAnsi="Times New Roman" w:cs="Times New Roman"/>
          <w:lang w:val="sr-Cyrl-CS"/>
        </w:rPr>
        <w:t xml:space="preserve"> </w:t>
      </w:r>
      <w:r>
        <w:rPr>
          <w:rFonts w:ascii="Times New Roman" w:hAnsi="Times New Roman" w:cs="Times New Roman"/>
          <w:lang w:val="sr-Cyrl-CS"/>
        </w:rPr>
        <w:t>odstupanju</w:t>
      </w:r>
      <w:r w:rsidR="00C574EB" w:rsidRPr="00906B2E">
        <w:rPr>
          <w:rFonts w:ascii="Times New Roman" w:hAnsi="Times New Roman" w:cs="Times New Roman"/>
          <w:lang w:val="sr-Cyrl-CS"/>
        </w:rPr>
        <w:t xml:space="preserve"> </w:t>
      </w:r>
      <w:r>
        <w:rPr>
          <w:rFonts w:ascii="Times New Roman" w:hAnsi="Times New Roman" w:cs="Times New Roman"/>
          <w:lang w:val="sr-Cyrl-CS"/>
        </w:rPr>
        <w:t>od</w:t>
      </w:r>
      <w:r w:rsidR="00C574EB" w:rsidRPr="00906B2E">
        <w:rPr>
          <w:rFonts w:ascii="Times New Roman" w:hAnsi="Times New Roman" w:cs="Times New Roman"/>
          <w:lang w:val="sr-Cyrl-CS"/>
        </w:rPr>
        <w:t xml:space="preserve"> </w:t>
      </w:r>
      <w:r>
        <w:rPr>
          <w:rFonts w:ascii="Times New Roman" w:hAnsi="Times New Roman" w:cs="Times New Roman"/>
          <w:lang w:val="sr-Cyrl-CS"/>
        </w:rPr>
        <w:t>ugovorene</w:t>
      </w:r>
      <w:r w:rsidR="00C574EB" w:rsidRPr="00906B2E">
        <w:rPr>
          <w:rFonts w:ascii="Times New Roman" w:hAnsi="Times New Roman" w:cs="Times New Roman"/>
          <w:lang w:val="sr-Cyrl-CS"/>
        </w:rPr>
        <w:t xml:space="preserve"> </w:t>
      </w:r>
      <w:r>
        <w:rPr>
          <w:rFonts w:ascii="Times New Roman" w:hAnsi="Times New Roman" w:cs="Times New Roman"/>
          <w:lang w:val="sr-Cyrl-CS"/>
        </w:rPr>
        <w:t>cijene</w:t>
      </w:r>
      <w:r w:rsidR="00C574EB" w:rsidRPr="00906B2E">
        <w:rPr>
          <w:rFonts w:ascii="Times New Roman" w:hAnsi="Times New Roman" w:cs="Times New Roman"/>
          <w:lang w:val="sr-Cyrl-CS"/>
        </w:rPr>
        <w:t xml:space="preserve"> </w:t>
      </w:r>
      <w:r>
        <w:rPr>
          <w:rFonts w:ascii="Times New Roman" w:hAnsi="Times New Roman" w:cs="Times New Roman"/>
          <w:lang w:val="sr-Cyrl-CS"/>
        </w:rPr>
        <w:t>a</w:t>
      </w:r>
      <w:r w:rsidR="00C574EB" w:rsidRPr="00906B2E">
        <w:rPr>
          <w:rFonts w:ascii="Times New Roman" w:hAnsi="Times New Roman" w:cs="Times New Roman"/>
          <w:lang w:val="sr-Cyrl-CS"/>
        </w:rPr>
        <w:t xml:space="preserve"> </w:t>
      </w:r>
      <w:r>
        <w:rPr>
          <w:rFonts w:ascii="Times New Roman" w:hAnsi="Times New Roman" w:cs="Times New Roman"/>
          <w:lang w:val="sr-Cyrl-CS"/>
        </w:rPr>
        <w:t>tenderskom</w:t>
      </w:r>
      <w:r w:rsidR="00C574EB" w:rsidRPr="00906B2E">
        <w:rPr>
          <w:rFonts w:ascii="Times New Roman" w:hAnsi="Times New Roman" w:cs="Times New Roman"/>
          <w:lang w:val="sr-Cyrl-CS"/>
        </w:rPr>
        <w:t xml:space="preserve"> </w:t>
      </w:r>
      <w:r>
        <w:rPr>
          <w:rFonts w:ascii="Times New Roman" w:hAnsi="Times New Roman" w:cs="Times New Roman"/>
          <w:lang w:val="sr-Cyrl-CS"/>
        </w:rPr>
        <w:t>dokumentacijom</w:t>
      </w:r>
      <w:r w:rsidR="00C574EB" w:rsidRPr="00906B2E">
        <w:rPr>
          <w:rFonts w:ascii="Times New Roman" w:hAnsi="Times New Roman" w:cs="Times New Roman"/>
          <w:lang w:val="sr-Cyrl-CS"/>
        </w:rPr>
        <w:t xml:space="preserve"> </w:t>
      </w:r>
      <w:r>
        <w:rPr>
          <w:rFonts w:ascii="Times New Roman" w:hAnsi="Times New Roman" w:cs="Times New Roman"/>
          <w:lang w:val="sr-Cyrl-CS"/>
        </w:rPr>
        <w:t>nije</w:t>
      </w:r>
      <w:r w:rsidR="00C574EB" w:rsidRPr="00906B2E">
        <w:rPr>
          <w:rFonts w:ascii="Times New Roman" w:hAnsi="Times New Roman" w:cs="Times New Roman"/>
          <w:lang w:val="sr-Cyrl-CS"/>
        </w:rPr>
        <w:t xml:space="preserve"> </w:t>
      </w:r>
      <w:r>
        <w:rPr>
          <w:rFonts w:ascii="Times New Roman" w:hAnsi="Times New Roman" w:cs="Times New Roman"/>
          <w:lang w:val="sr-Cyrl-CS"/>
        </w:rPr>
        <w:t>dopuštena</w:t>
      </w:r>
      <w:r w:rsidR="00C574EB" w:rsidRPr="00906B2E">
        <w:rPr>
          <w:rFonts w:ascii="Times New Roman" w:hAnsi="Times New Roman" w:cs="Times New Roman"/>
          <w:lang w:val="sr-Cyrl-CS"/>
        </w:rPr>
        <w:t xml:space="preserve"> </w:t>
      </w:r>
      <w:r>
        <w:rPr>
          <w:rFonts w:ascii="Times New Roman" w:hAnsi="Times New Roman" w:cs="Times New Roman"/>
          <w:lang w:val="sr-Cyrl-CS"/>
        </w:rPr>
        <w:t>odredba</w:t>
      </w:r>
      <w:r w:rsidR="00C574EB" w:rsidRPr="00906B2E">
        <w:rPr>
          <w:rFonts w:ascii="Times New Roman" w:hAnsi="Times New Roman" w:cs="Times New Roman"/>
          <w:lang w:val="sr-Cyrl-CS"/>
        </w:rPr>
        <w:t xml:space="preserve"> </w:t>
      </w:r>
      <w:r>
        <w:rPr>
          <w:rFonts w:ascii="Times New Roman" w:hAnsi="Times New Roman" w:cs="Times New Roman"/>
          <w:lang w:val="sr-Cyrl-CS"/>
        </w:rPr>
        <w:t>o</w:t>
      </w:r>
      <w:r w:rsidR="00C574EB" w:rsidRPr="00906B2E">
        <w:rPr>
          <w:rFonts w:ascii="Times New Roman" w:hAnsi="Times New Roman" w:cs="Times New Roman"/>
          <w:lang w:val="sr-Cyrl-CS"/>
        </w:rPr>
        <w:t xml:space="preserve"> </w:t>
      </w:r>
      <w:r>
        <w:rPr>
          <w:rFonts w:ascii="Times New Roman" w:hAnsi="Times New Roman" w:cs="Times New Roman"/>
          <w:lang w:val="sr-Cyrl-CS"/>
        </w:rPr>
        <w:t>promjenjivosti</w:t>
      </w:r>
      <w:r w:rsidR="00C574EB" w:rsidRPr="00906B2E">
        <w:rPr>
          <w:rFonts w:ascii="Times New Roman" w:hAnsi="Times New Roman" w:cs="Times New Roman"/>
          <w:lang w:val="sr-Cyrl-CS"/>
        </w:rPr>
        <w:t xml:space="preserve"> </w:t>
      </w:r>
      <w:r>
        <w:rPr>
          <w:rFonts w:ascii="Times New Roman" w:hAnsi="Times New Roman" w:cs="Times New Roman"/>
          <w:lang w:val="sr-Cyrl-CS"/>
        </w:rPr>
        <w:t>cijena</w:t>
      </w:r>
      <w:r w:rsidR="00C574EB" w:rsidRPr="00906B2E">
        <w:rPr>
          <w:rFonts w:ascii="Times New Roman" w:hAnsi="Times New Roman" w:cs="Times New Roman"/>
          <w:lang w:val="sr-Cyrl-CS"/>
        </w:rPr>
        <w:t xml:space="preserve"> </w:t>
      </w:r>
      <w:r>
        <w:rPr>
          <w:rFonts w:ascii="Times New Roman" w:hAnsi="Times New Roman" w:cs="Times New Roman"/>
          <w:lang w:val="sr-Cyrl-CS"/>
        </w:rPr>
        <w:t>prema</w:t>
      </w:r>
      <w:r w:rsidR="00C574EB" w:rsidRPr="00906B2E">
        <w:rPr>
          <w:rFonts w:ascii="Times New Roman" w:hAnsi="Times New Roman" w:cs="Times New Roman"/>
          <w:lang w:val="sr-Cyrl-CS"/>
        </w:rPr>
        <w:t xml:space="preserve"> </w:t>
      </w:r>
      <w:r>
        <w:rPr>
          <w:rFonts w:ascii="Times New Roman" w:hAnsi="Times New Roman" w:cs="Times New Roman"/>
          <w:lang w:val="sr-Cyrl-CS"/>
        </w:rPr>
        <w:t>članu</w:t>
      </w:r>
      <w:r w:rsidR="00C574EB" w:rsidRPr="00906B2E">
        <w:rPr>
          <w:rFonts w:ascii="Times New Roman" w:hAnsi="Times New Roman" w:cs="Times New Roman"/>
          <w:lang w:val="sr-Cyrl-CS"/>
        </w:rPr>
        <w:t xml:space="preserve"> 72. </w:t>
      </w:r>
      <w:r>
        <w:rPr>
          <w:rFonts w:ascii="Times New Roman" w:hAnsi="Times New Roman" w:cs="Times New Roman"/>
          <w:lang w:val="sr-Cyrl-CS"/>
        </w:rPr>
        <w:t>stav</w:t>
      </w:r>
      <w:r w:rsidR="00C574EB" w:rsidRPr="00906B2E">
        <w:rPr>
          <w:rFonts w:ascii="Times New Roman" w:hAnsi="Times New Roman" w:cs="Times New Roman"/>
          <w:lang w:val="sr-Cyrl-CS"/>
        </w:rPr>
        <w:t xml:space="preserve"> (5) </w:t>
      </w:r>
      <w:r>
        <w:rPr>
          <w:rFonts w:ascii="Times New Roman" w:hAnsi="Times New Roman" w:cs="Times New Roman"/>
          <w:lang w:val="sr-Cyrl-CS"/>
        </w:rPr>
        <w:t>Zakona</w:t>
      </w:r>
      <w:r w:rsidR="00C574EB" w:rsidRPr="00906B2E">
        <w:rPr>
          <w:rFonts w:ascii="Times New Roman" w:hAnsi="Times New Roman" w:cs="Times New Roman"/>
          <w:lang w:val="sr-Cyrl-CS"/>
        </w:rPr>
        <w:t xml:space="preserve"> </w:t>
      </w:r>
      <w:r>
        <w:rPr>
          <w:rFonts w:ascii="Times New Roman" w:hAnsi="Times New Roman" w:cs="Times New Roman"/>
          <w:lang w:val="sr-Cyrl-CS"/>
        </w:rPr>
        <w:t>o</w:t>
      </w:r>
      <w:r w:rsidR="00C574EB" w:rsidRPr="00906B2E">
        <w:rPr>
          <w:rFonts w:ascii="Times New Roman" w:hAnsi="Times New Roman" w:cs="Times New Roman"/>
          <w:lang w:val="sr-Cyrl-CS"/>
        </w:rPr>
        <w:t xml:space="preserve"> </w:t>
      </w:r>
      <w:r>
        <w:rPr>
          <w:rFonts w:ascii="Times New Roman" w:hAnsi="Times New Roman" w:cs="Times New Roman"/>
          <w:lang w:val="sr-Cyrl-CS"/>
        </w:rPr>
        <w:t>javnim</w:t>
      </w:r>
      <w:r w:rsidR="00C574EB" w:rsidRPr="00906B2E">
        <w:rPr>
          <w:rFonts w:ascii="Times New Roman" w:hAnsi="Times New Roman" w:cs="Times New Roman"/>
          <w:lang w:val="sr-Cyrl-CS"/>
        </w:rPr>
        <w:t xml:space="preserve"> </w:t>
      </w:r>
      <w:r>
        <w:rPr>
          <w:rFonts w:ascii="Times New Roman" w:hAnsi="Times New Roman" w:cs="Times New Roman"/>
          <w:lang w:val="sr-Cyrl-CS"/>
        </w:rPr>
        <w:t>nabavkama</w:t>
      </w:r>
      <w:r w:rsidR="00C574EB" w:rsidRPr="00906B2E">
        <w:rPr>
          <w:rFonts w:ascii="Times New Roman" w:hAnsi="Times New Roman" w:cs="Times New Roman"/>
          <w:lang w:val="sr-Cyrl-CS"/>
        </w:rPr>
        <w:t xml:space="preserve"> </w:t>
      </w:r>
      <w:r>
        <w:rPr>
          <w:rFonts w:ascii="Times New Roman" w:hAnsi="Times New Roman" w:cs="Times New Roman"/>
          <w:lang w:val="sr-Cyrl-CS"/>
        </w:rPr>
        <w:t>BiH</w:t>
      </w:r>
      <w:r w:rsidR="00C574EB" w:rsidRPr="00906B2E">
        <w:rPr>
          <w:rFonts w:ascii="Times New Roman" w:hAnsi="Times New Roman" w:cs="Times New Roman"/>
          <w:lang w:val="sr-Cyrl-CS"/>
        </w:rPr>
        <w:t>.</w:t>
      </w:r>
    </w:p>
    <w:p w:rsidR="00C574EB" w:rsidRPr="00906B2E" w:rsidRDefault="00C574EB" w:rsidP="00C574EB">
      <w:pPr>
        <w:jc w:val="both"/>
        <w:rPr>
          <w:rFonts w:ascii="Times New Roman" w:hAnsi="Times New Roman" w:cs="Times New Roman"/>
          <w:lang w:val="sr-Cyrl-CS"/>
        </w:rPr>
      </w:pPr>
    </w:p>
    <w:p w:rsidR="00C574EB" w:rsidRPr="00906B2E" w:rsidRDefault="005A0ADA" w:rsidP="00C574EB">
      <w:pPr>
        <w:ind w:left="-709"/>
        <w:jc w:val="both"/>
        <w:rPr>
          <w:rFonts w:ascii="Times New Roman" w:hAnsi="Times New Roman" w:cs="Times New Roman"/>
          <w:b/>
          <w:lang w:val="sr-Cyrl-CS"/>
        </w:rPr>
      </w:pPr>
      <w:r>
        <w:rPr>
          <w:rFonts w:ascii="Times New Roman" w:hAnsi="Times New Roman" w:cs="Times New Roman"/>
          <w:b/>
          <w:lang w:val="sr-Cyrl-CS"/>
        </w:rPr>
        <w:t>PRESTANAK</w:t>
      </w:r>
      <w:r w:rsidR="00C574EB" w:rsidRPr="00906B2E">
        <w:rPr>
          <w:rFonts w:ascii="Times New Roman" w:hAnsi="Times New Roman" w:cs="Times New Roman"/>
          <w:b/>
          <w:lang w:val="sr-Cyrl-CS"/>
        </w:rPr>
        <w:t xml:space="preserve"> </w:t>
      </w:r>
      <w:r w:rsidR="006336D0">
        <w:rPr>
          <w:rFonts w:ascii="Times New Roman" w:hAnsi="Times New Roman" w:cs="Times New Roman"/>
          <w:b/>
          <w:lang w:val="sr-Cyrl-CS"/>
        </w:rPr>
        <w:t>VAŽEN</w:t>
      </w:r>
      <w:r w:rsidR="006336D0">
        <w:rPr>
          <w:rFonts w:ascii="Times New Roman" w:hAnsi="Times New Roman" w:cs="Times New Roman"/>
          <w:b/>
          <w:lang w:val="sr-Latn-RS"/>
        </w:rPr>
        <w:t>J</w:t>
      </w:r>
      <w:r>
        <w:rPr>
          <w:rFonts w:ascii="Times New Roman" w:hAnsi="Times New Roman" w:cs="Times New Roman"/>
          <w:b/>
          <w:lang w:val="sr-Cyrl-CS"/>
        </w:rPr>
        <w:t>A</w:t>
      </w:r>
      <w:r w:rsidR="00C574EB" w:rsidRPr="00906B2E">
        <w:rPr>
          <w:rFonts w:ascii="Times New Roman" w:hAnsi="Times New Roman" w:cs="Times New Roman"/>
          <w:b/>
          <w:lang w:val="sr-Cyrl-CS"/>
        </w:rPr>
        <w:t xml:space="preserve"> </w:t>
      </w:r>
      <w:r>
        <w:rPr>
          <w:rFonts w:ascii="Times New Roman" w:hAnsi="Times New Roman" w:cs="Times New Roman"/>
          <w:b/>
          <w:lang w:val="sr-Cyrl-CS"/>
        </w:rPr>
        <w:t>OKVIRNOG</w:t>
      </w:r>
      <w:r w:rsidR="00C574EB" w:rsidRPr="00906B2E">
        <w:rPr>
          <w:rFonts w:ascii="Times New Roman" w:hAnsi="Times New Roman" w:cs="Times New Roman"/>
          <w:b/>
          <w:lang w:val="sr-Cyrl-CS"/>
        </w:rPr>
        <w:t xml:space="preserve"> </w:t>
      </w:r>
      <w:r>
        <w:rPr>
          <w:rFonts w:ascii="Times New Roman" w:hAnsi="Times New Roman" w:cs="Times New Roman"/>
          <w:b/>
          <w:lang w:val="sr-Cyrl-CS"/>
        </w:rPr>
        <w:t>SPORAZUMA</w:t>
      </w:r>
    </w:p>
    <w:p w:rsidR="00C574EB" w:rsidRPr="00906B2E" w:rsidRDefault="00C574EB" w:rsidP="00C574EB">
      <w:pPr>
        <w:ind w:left="-709"/>
        <w:jc w:val="both"/>
        <w:rPr>
          <w:rFonts w:ascii="Times New Roman" w:hAnsi="Times New Roman" w:cs="Times New Roman"/>
          <w:lang w:val="sr-Cyrl-CS"/>
        </w:rPr>
      </w:pPr>
    </w:p>
    <w:p w:rsidR="00C574EB" w:rsidRPr="006336D0" w:rsidRDefault="005A0ADA" w:rsidP="006336D0">
      <w:pPr>
        <w:ind w:left="-709"/>
        <w:jc w:val="center"/>
        <w:rPr>
          <w:rFonts w:ascii="Times New Roman" w:hAnsi="Times New Roman" w:cs="Times New Roman"/>
          <w:lang w:val="sr-Latn-RS"/>
        </w:rPr>
      </w:pPr>
      <w:r>
        <w:rPr>
          <w:rFonts w:ascii="Times New Roman" w:hAnsi="Times New Roman" w:cs="Times New Roman"/>
          <w:lang w:val="sr-Cyrl-CS"/>
        </w:rPr>
        <w:t>Član</w:t>
      </w:r>
      <w:r w:rsidR="006336D0">
        <w:rPr>
          <w:rFonts w:ascii="Times New Roman" w:hAnsi="Times New Roman" w:cs="Times New Roman"/>
          <w:lang w:val="sr-Cyrl-CS"/>
        </w:rPr>
        <w:t xml:space="preserve"> 5.</w:t>
      </w:r>
    </w:p>
    <w:p w:rsidR="00C574EB" w:rsidRDefault="005A0ADA" w:rsidP="006336D0">
      <w:pPr>
        <w:ind w:left="-709"/>
        <w:jc w:val="both"/>
        <w:rPr>
          <w:rFonts w:ascii="Times New Roman" w:hAnsi="Times New Roman" w:cs="Times New Roman"/>
          <w:lang w:val="sr-Latn-RS"/>
        </w:rPr>
      </w:pPr>
      <w:r>
        <w:rPr>
          <w:rFonts w:ascii="Times New Roman" w:hAnsi="Times New Roman" w:cs="Times New Roman"/>
          <w:lang w:val="sr-Cyrl-CS"/>
        </w:rPr>
        <w:t>Ovaj</w:t>
      </w:r>
      <w:r w:rsidR="00C574EB" w:rsidRPr="00906B2E">
        <w:rPr>
          <w:rFonts w:ascii="Times New Roman" w:hAnsi="Times New Roman" w:cs="Times New Roman"/>
          <w:lang w:val="sr-Cyrl-CS"/>
        </w:rPr>
        <w:t xml:space="preserve"> </w:t>
      </w:r>
      <w:r>
        <w:rPr>
          <w:rFonts w:ascii="Times New Roman" w:hAnsi="Times New Roman" w:cs="Times New Roman"/>
          <w:lang w:val="sr-Cyrl-CS"/>
        </w:rPr>
        <w:t>okvirni</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w:t>
      </w:r>
      <w:r w:rsidR="00C574EB" w:rsidRPr="00906B2E">
        <w:rPr>
          <w:rFonts w:ascii="Times New Roman" w:hAnsi="Times New Roman" w:cs="Times New Roman"/>
          <w:lang w:val="sr-Cyrl-CS"/>
        </w:rPr>
        <w:t xml:space="preserve"> </w:t>
      </w:r>
      <w:r>
        <w:rPr>
          <w:rFonts w:ascii="Times New Roman" w:hAnsi="Times New Roman" w:cs="Times New Roman"/>
          <w:lang w:val="sr-Cyrl-CS"/>
        </w:rPr>
        <w:t>prestaje</w:t>
      </w:r>
      <w:r w:rsidR="00C574EB" w:rsidRPr="00906B2E">
        <w:rPr>
          <w:rFonts w:ascii="Times New Roman" w:hAnsi="Times New Roman" w:cs="Times New Roman"/>
          <w:lang w:val="sr-Cyrl-CS"/>
        </w:rPr>
        <w:t xml:space="preserve"> </w:t>
      </w:r>
      <w:r>
        <w:rPr>
          <w:rFonts w:ascii="Times New Roman" w:hAnsi="Times New Roman" w:cs="Times New Roman"/>
          <w:lang w:val="sr-Cyrl-CS"/>
        </w:rPr>
        <w:t>da</w:t>
      </w:r>
      <w:r w:rsidR="00C574EB" w:rsidRPr="00906B2E">
        <w:rPr>
          <w:rFonts w:ascii="Times New Roman" w:hAnsi="Times New Roman" w:cs="Times New Roman"/>
          <w:lang w:val="sr-Cyrl-CS"/>
        </w:rPr>
        <w:t xml:space="preserve"> </w:t>
      </w:r>
      <w:r>
        <w:rPr>
          <w:rFonts w:ascii="Times New Roman" w:hAnsi="Times New Roman" w:cs="Times New Roman"/>
          <w:lang w:val="sr-Cyrl-CS"/>
        </w:rPr>
        <w:t>važi</w:t>
      </w:r>
      <w:r w:rsidR="00C574EB" w:rsidRPr="00906B2E">
        <w:rPr>
          <w:rFonts w:ascii="Times New Roman" w:hAnsi="Times New Roman" w:cs="Times New Roman"/>
          <w:lang w:val="sr-Cyrl-CS"/>
        </w:rPr>
        <w:t xml:space="preserve"> </w:t>
      </w:r>
      <w:r>
        <w:rPr>
          <w:rFonts w:ascii="Times New Roman" w:hAnsi="Times New Roman" w:cs="Times New Roman"/>
          <w:lang w:val="sr-Cyrl-CS"/>
        </w:rPr>
        <w:t>istekom</w:t>
      </w:r>
      <w:r w:rsidR="00C574EB" w:rsidRPr="00906B2E">
        <w:rPr>
          <w:rFonts w:ascii="Times New Roman" w:hAnsi="Times New Roman" w:cs="Times New Roman"/>
          <w:lang w:val="sr-Cyrl-CS"/>
        </w:rPr>
        <w:t xml:space="preserve"> </w:t>
      </w:r>
      <w:r>
        <w:rPr>
          <w:rFonts w:ascii="Times New Roman" w:hAnsi="Times New Roman" w:cs="Times New Roman"/>
          <w:lang w:val="sr-Cyrl-CS"/>
        </w:rPr>
        <w:t>perioda</w:t>
      </w:r>
      <w:r w:rsidR="00C574EB" w:rsidRPr="00906B2E">
        <w:rPr>
          <w:rFonts w:ascii="Times New Roman" w:hAnsi="Times New Roman" w:cs="Times New Roman"/>
          <w:lang w:val="sr-Cyrl-CS"/>
        </w:rPr>
        <w:t xml:space="preserve"> </w:t>
      </w:r>
      <w:r>
        <w:rPr>
          <w:rFonts w:ascii="Times New Roman" w:hAnsi="Times New Roman" w:cs="Times New Roman"/>
          <w:lang w:val="sr-Cyrl-CS"/>
        </w:rPr>
        <w:t>na</w:t>
      </w:r>
      <w:r w:rsidR="00C574EB" w:rsidRPr="00906B2E">
        <w:rPr>
          <w:rFonts w:ascii="Times New Roman" w:hAnsi="Times New Roman" w:cs="Times New Roman"/>
          <w:lang w:val="sr-Cyrl-CS"/>
        </w:rPr>
        <w:t xml:space="preserve"> </w:t>
      </w:r>
      <w:r>
        <w:rPr>
          <w:rFonts w:ascii="Times New Roman" w:hAnsi="Times New Roman" w:cs="Times New Roman"/>
          <w:lang w:val="sr-Cyrl-CS"/>
        </w:rPr>
        <w:t>koji</w:t>
      </w:r>
      <w:r w:rsidR="00C574EB" w:rsidRPr="00906B2E">
        <w:rPr>
          <w:rFonts w:ascii="Times New Roman" w:hAnsi="Times New Roman" w:cs="Times New Roman"/>
          <w:lang w:val="sr-Cyrl-CS"/>
        </w:rPr>
        <w:t xml:space="preserve"> </w:t>
      </w:r>
      <w:r>
        <w:rPr>
          <w:rFonts w:ascii="Times New Roman" w:hAnsi="Times New Roman" w:cs="Times New Roman"/>
          <w:lang w:val="sr-Cyrl-CS"/>
        </w:rPr>
        <w:t>je</w:t>
      </w:r>
      <w:r w:rsidR="00C574EB" w:rsidRPr="00906B2E">
        <w:rPr>
          <w:rFonts w:ascii="Times New Roman" w:hAnsi="Times New Roman" w:cs="Times New Roman"/>
          <w:lang w:val="sr-Cyrl-CS"/>
        </w:rPr>
        <w:t xml:space="preserve"> </w:t>
      </w:r>
      <w:r>
        <w:rPr>
          <w:rFonts w:ascii="Times New Roman" w:hAnsi="Times New Roman" w:cs="Times New Roman"/>
          <w:lang w:val="sr-Cyrl-CS"/>
        </w:rPr>
        <w:t>zaključen</w:t>
      </w:r>
      <w:r w:rsidR="00C574EB" w:rsidRPr="00906B2E">
        <w:rPr>
          <w:rFonts w:ascii="Times New Roman" w:hAnsi="Times New Roman" w:cs="Times New Roman"/>
          <w:lang w:val="sr-Cyrl-CS"/>
        </w:rPr>
        <w:t xml:space="preserve">, </w:t>
      </w:r>
      <w:r>
        <w:rPr>
          <w:rFonts w:ascii="Times New Roman" w:hAnsi="Times New Roman" w:cs="Times New Roman"/>
          <w:lang w:val="sr-Cyrl-CS"/>
        </w:rPr>
        <w:t>utroškom</w:t>
      </w:r>
      <w:r w:rsidR="00C574EB" w:rsidRPr="00906B2E">
        <w:rPr>
          <w:rFonts w:ascii="Times New Roman" w:hAnsi="Times New Roman" w:cs="Times New Roman"/>
          <w:lang w:val="sr-Cyrl-CS"/>
        </w:rPr>
        <w:t xml:space="preserve"> </w:t>
      </w:r>
      <w:r>
        <w:rPr>
          <w:rFonts w:ascii="Times New Roman" w:hAnsi="Times New Roman" w:cs="Times New Roman"/>
          <w:lang w:val="sr-Cyrl-CS"/>
        </w:rPr>
        <w:t>finansijskog</w:t>
      </w:r>
      <w:r w:rsidR="00C574EB" w:rsidRPr="00906B2E">
        <w:rPr>
          <w:rFonts w:ascii="Times New Roman" w:hAnsi="Times New Roman" w:cs="Times New Roman"/>
          <w:lang w:val="sr-Cyrl-CS"/>
        </w:rPr>
        <w:t xml:space="preserve"> </w:t>
      </w:r>
      <w:r>
        <w:rPr>
          <w:rFonts w:ascii="Times New Roman" w:hAnsi="Times New Roman" w:cs="Times New Roman"/>
          <w:lang w:val="sr-Cyrl-CS"/>
        </w:rPr>
        <w:t>iznosa</w:t>
      </w:r>
      <w:r w:rsidR="00C574EB" w:rsidRPr="00906B2E">
        <w:rPr>
          <w:rFonts w:ascii="Times New Roman" w:hAnsi="Times New Roman" w:cs="Times New Roman"/>
          <w:lang w:val="sr-Cyrl-CS"/>
        </w:rPr>
        <w:t xml:space="preserve"> </w:t>
      </w:r>
      <w:r>
        <w:rPr>
          <w:rFonts w:ascii="Times New Roman" w:hAnsi="Times New Roman" w:cs="Times New Roman"/>
          <w:lang w:val="sr-Cyrl-CS"/>
        </w:rPr>
        <w:t>na</w:t>
      </w:r>
      <w:r w:rsidR="00C574EB" w:rsidRPr="00906B2E">
        <w:rPr>
          <w:rFonts w:ascii="Times New Roman" w:hAnsi="Times New Roman" w:cs="Times New Roman"/>
          <w:lang w:val="sr-Cyrl-CS"/>
        </w:rPr>
        <w:t xml:space="preserve"> </w:t>
      </w:r>
      <w:r>
        <w:rPr>
          <w:rFonts w:ascii="Times New Roman" w:hAnsi="Times New Roman" w:cs="Times New Roman"/>
          <w:lang w:val="sr-Cyrl-CS"/>
        </w:rPr>
        <w:t>koji</w:t>
      </w:r>
      <w:r w:rsidR="00C574EB" w:rsidRPr="00906B2E">
        <w:rPr>
          <w:rFonts w:ascii="Times New Roman" w:hAnsi="Times New Roman" w:cs="Times New Roman"/>
          <w:lang w:val="sr-Cyrl-CS"/>
        </w:rPr>
        <w:t xml:space="preserve"> </w:t>
      </w:r>
      <w:r>
        <w:rPr>
          <w:rFonts w:ascii="Times New Roman" w:hAnsi="Times New Roman" w:cs="Times New Roman"/>
          <w:lang w:val="sr-Cyrl-CS"/>
        </w:rPr>
        <w:t>je</w:t>
      </w:r>
      <w:r w:rsidR="00C574EB" w:rsidRPr="00906B2E">
        <w:rPr>
          <w:rFonts w:ascii="Times New Roman" w:hAnsi="Times New Roman" w:cs="Times New Roman"/>
          <w:lang w:val="sr-Cyrl-CS"/>
        </w:rPr>
        <w:t xml:space="preserve"> </w:t>
      </w:r>
      <w:r>
        <w:rPr>
          <w:rFonts w:ascii="Times New Roman" w:hAnsi="Times New Roman" w:cs="Times New Roman"/>
          <w:lang w:val="sr-Cyrl-CS"/>
        </w:rPr>
        <w:t>zaključen</w:t>
      </w:r>
      <w:r w:rsidR="00C574EB" w:rsidRPr="00906B2E">
        <w:rPr>
          <w:rFonts w:ascii="Times New Roman" w:hAnsi="Times New Roman" w:cs="Times New Roman"/>
          <w:lang w:val="sr-Cyrl-CS"/>
        </w:rPr>
        <w:t xml:space="preserve">, </w:t>
      </w:r>
      <w:r>
        <w:rPr>
          <w:rFonts w:ascii="Times New Roman" w:hAnsi="Times New Roman" w:cs="Times New Roman"/>
          <w:lang w:val="sr-Cyrl-CS"/>
        </w:rPr>
        <w:t>utroškom</w:t>
      </w:r>
      <w:r w:rsidR="00C574EB" w:rsidRPr="00906B2E">
        <w:rPr>
          <w:rFonts w:ascii="Times New Roman" w:hAnsi="Times New Roman" w:cs="Times New Roman"/>
          <w:lang w:val="sr-Cyrl-CS"/>
        </w:rPr>
        <w:t xml:space="preserve"> </w:t>
      </w:r>
      <w:r>
        <w:rPr>
          <w:rFonts w:ascii="Times New Roman" w:hAnsi="Times New Roman" w:cs="Times New Roman"/>
          <w:lang w:val="sr-Cyrl-CS"/>
        </w:rPr>
        <w:t>količina</w:t>
      </w:r>
      <w:r w:rsidR="00C574EB" w:rsidRPr="00906B2E">
        <w:rPr>
          <w:rFonts w:ascii="Times New Roman" w:hAnsi="Times New Roman" w:cs="Times New Roman"/>
          <w:lang w:val="sr-Cyrl-CS"/>
        </w:rPr>
        <w:t xml:space="preserve"> </w:t>
      </w:r>
      <w:r>
        <w:rPr>
          <w:rFonts w:ascii="Times New Roman" w:hAnsi="Times New Roman" w:cs="Times New Roman"/>
          <w:lang w:val="sr-Cyrl-CS"/>
        </w:rPr>
        <w:t>definisanih</w:t>
      </w:r>
      <w:r w:rsidR="00C574EB" w:rsidRPr="00906B2E">
        <w:rPr>
          <w:rFonts w:ascii="Times New Roman" w:hAnsi="Times New Roman" w:cs="Times New Roman"/>
          <w:lang w:val="sr-Cyrl-CS"/>
        </w:rPr>
        <w:t xml:space="preserve"> </w:t>
      </w:r>
      <w:r>
        <w:rPr>
          <w:rFonts w:ascii="Times New Roman" w:hAnsi="Times New Roman" w:cs="Times New Roman"/>
          <w:lang w:val="sr-Cyrl-CS"/>
        </w:rPr>
        <w:t>okvirnim</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sporazumom</w:t>
      </w:r>
      <w:r w:rsidR="00C574EB" w:rsidRPr="00906B2E">
        <w:rPr>
          <w:rFonts w:ascii="Times New Roman" w:hAnsi="Times New Roman" w:cs="Times New Roman"/>
          <w:lang w:val="sr-Cyrl-CS"/>
        </w:rPr>
        <w:t xml:space="preserve"> </w:t>
      </w:r>
      <w:r>
        <w:rPr>
          <w:rFonts w:ascii="Times New Roman" w:hAnsi="Times New Roman" w:cs="Times New Roman"/>
          <w:lang w:val="sr-Cyrl-CS"/>
        </w:rPr>
        <w:t>ili</w:t>
      </w:r>
      <w:r w:rsidR="00C574EB" w:rsidRPr="00906B2E">
        <w:rPr>
          <w:rFonts w:ascii="Times New Roman" w:hAnsi="Times New Roman" w:cs="Times New Roman"/>
          <w:lang w:val="sr-Cyrl-CS"/>
        </w:rPr>
        <w:t xml:space="preserve"> </w:t>
      </w:r>
      <w:r>
        <w:rPr>
          <w:rFonts w:ascii="Times New Roman" w:hAnsi="Times New Roman" w:cs="Times New Roman"/>
          <w:lang w:val="sr-Cyrl-CS"/>
        </w:rPr>
        <w:t>zaključenjem</w:t>
      </w:r>
      <w:r w:rsidR="00C574EB" w:rsidRPr="00906B2E">
        <w:rPr>
          <w:rFonts w:ascii="Times New Roman" w:hAnsi="Times New Roman" w:cs="Times New Roman"/>
          <w:lang w:val="sr-Cyrl-CS"/>
        </w:rPr>
        <w:t xml:space="preserve"> </w:t>
      </w:r>
      <w:r>
        <w:rPr>
          <w:rFonts w:ascii="Times New Roman" w:hAnsi="Times New Roman" w:cs="Times New Roman"/>
          <w:lang w:val="sr-Cyrl-CS"/>
        </w:rPr>
        <w:t>novog</w:t>
      </w:r>
      <w:r w:rsidR="00C574EB" w:rsidRPr="00906B2E">
        <w:rPr>
          <w:rFonts w:ascii="Times New Roman" w:hAnsi="Times New Roman" w:cs="Times New Roman"/>
          <w:lang w:val="sr-Cyrl-CS"/>
        </w:rPr>
        <w:t xml:space="preserve"> </w:t>
      </w:r>
      <w:r>
        <w:rPr>
          <w:rFonts w:ascii="Times New Roman" w:hAnsi="Times New Roman" w:cs="Times New Roman"/>
          <w:lang w:val="sr-Cyrl-CS"/>
        </w:rPr>
        <w:t>okvirnog</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sporazuma</w:t>
      </w:r>
      <w:r w:rsidR="00C574EB" w:rsidRPr="00906B2E">
        <w:rPr>
          <w:rFonts w:ascii="Times New Roman" w:hAnsi="Times New Roman" w:cs="Times New Roman"/>
          <w:lang w:val="sr-Cyrl-CS"/>
        </w:rPr>
        <w:t xml:space="preserve"> </w:t>
      </w:r>
      <w:r>
        <w:rPr>
          <w:rFonts w:ascii="Times New Roman" w:hAnsi="Times New Roman" w:cs="Times New Roman"/>
          <w:lang w:val="sr-Cyrl-CS"/>
        </w:rPr>
        <w:t>za</w:t>
      </w:r>
      <w:r w:rsidR="00C574EB" w:rsidRPr="00906B2E">
        <w:rPr>
          <w:rFonts w:ascii="Times New Roman" w:hAnsi="Times New Roman" w:cs="Times New Roman"/>
          <w:lang w:val="sr-Cyrl-CS"/>
        </w:rPr>
        <w:t xml:space="preserve"> </w:t>
      </w:r>
      <w:r>
        <w:rPr>
          <w:rFonts w:ascii="Times New Roman" w:hAnsi="Times New Roman" w:cs="Times New Roman"/>
          <w:lang w:val="sr-Cyrl-CS"/>
        </w:rPr>
        <w:t>isti</w:t>
      </w:r>
      <w:r w:rsidR="00C574EB" w:rsidRPr="00906B2E">
        <w:rPr>
          <w:rFonts w:ascii="Times New Roman" w:hAnsi="Times New Roman" w:cs="Times New Roman"/>
          <w:lang w:val="sr-Cyrl-CS"/>
        </w:rPr>
        <w:t xml:space="preserve"> </w:t>
      </w:r>
      <w:r>
        <w:rPr>
          <w:rFonts w:ascii="Times New Roman" w:hAnsi="Times New Roman" w:cs="Times New Roman"/>
          <w:lang w:val="sr-Cyrl-CS"/>
        </w:rPr>
        <w:t>predmet</w:t>
      </w:r>
      <w:r w:rsidR="00C574EB" w:rsidRPr="00906B2E">
        <w:rPr>
          <w:rFonts w:ascii="Times New Roman" w:hAnsi="Times New Roman" w:cs="Times New Roman"/>
          <w:lang w:val="sr-Cyrl-CS"/>
        </w:rPr>
        <w:t xml:space="preserve"> </w:t>
      </w:r>
      <w:r>
        <w:rPr>
          <w:rFonts w:ascii="Times New Roman" w:hAnsi="Times New Roman" w:cs="Times New Roman"/>
          <w:lang w:val="sr-Cyrl-CS"/>
        </w:rPr>
        <w:t>nabavke</w:t>
      </w:r>
      <w:r w:rsidR="006336D0">
        <w:rPr>
          <w:rFonts w:ascii="Times New Roman" w:hAnsi="Times New Roman" w:cs="Times New Roman"/>
          <w:lang w:val="sr-Cyrl-CS"/>
        </w:rPr>
        <w:t>.</w:t>
      </w:r>
    </w:p>
    <w:p w:rsidR="006336D0" w:rsidRPr="006336D0" w:rsidRDefault="006336D0" w:rsidP="006336D0">
      <w:pPr>
        <w:ind w:left="-709"/>
        <w:jc w:val="both"/>
        <w:rPr>
          <w:rFonts w:ascii="Times New Roman" w:hAnsi="Times New Roman" w:cs="Times New Roman"/>
          <w:lang w:val="sr-Latn-RS"/>
        </w:rPr>
      </w:pPr>
    </w:p>
    <w:p w:rsidR="00C574EB" w:rsidRPr="00906B2E" w:rsidRDefault="00C574EB" w:rsidP="00C574EB">
      <w:pPr>
        <w:ind w:left="-709"/>
        <w:jc w:val="both"/>
        <w:rPr>
          <w:rFonts w:ascii="Times New Roman" w:hAnsi="Times New Roman" w:cs="Times New Roman"/>
          <w:lang w:val="sr-Cyrl-CS"/>
        </w:rPr>
      </w:pPr>
    </w:p>
    <w:p w:rsidR="00C574EB" w:rsidRPr="00906B2E" w:rsidRDefault="005A0ADA" w:rsidP="00C574EB">
      <w:pPr>
        <w:ind w:left="-709"/>
        <w:jc w:val="both"/>
        <w:rPr>
          <w:rFonts w:ascii="Times New Roman" w:hAnsi="Times New Roman" w:cs="Times New Roman"/>
          <w:lang w:val="sr-Cyrl-CS"/>
        </w:rPr>
      </w:pPr>
      <w:r>
        <w:rPr>
          <w:rFonts w:ascii="Times New Roman" w:hAnsi="Times New Roman" w:cs="Times New Roman"/>
          <w:b/>
          <w:lang w:val="sr-Cyrl-CS"/>
        </w:rPr>
        <w:lastRenderedPageBreak/>
        <w:t>OBAVJEŠTEN</w:t>
      </w:r>
      <w:r w:rsidR="006336D0">
        <w:rPr>
          <w:rFonts w:ascii="Times New Roman" w:hAnsi="Times New Roman" w:cs="Times New Roman"/>
          <w:b/>
          <w:lang w:val="sr-Latn-RS"/>
        </w:rPr>
        <w:t>J</w:t>
      </w:r>
      <w:r>
        <w:rPr>
          <w:rFonts w:ascii="Times New Roman" w:hAnsi="Times New Roman" w:cs="Times New Roman"/>
          <w:b/>
          <w:lang w:val="sr-Cyrl-CS"/>
        </w:rPr>
        <w:t>E</w:t>
      </w:r>
    </w:p>
    <w:p w:rsidR="00C574EB" w:rsidRPr="006336D0" w:rsidRDefault="005A0ADA" w:rsidP="006336D0">
      <w:pPr>
        <w:ind w:left="-709"/>
        <w:jc w:val="center"/>
        <w:rPr>
          <w:rFonts w:ascii="Times New Roman" w:hAnsi="Times New Roman" w:cs="Times New Roman"/>
          <w:lang w:val="sr-Latn-RS"/>
        </w:rPr>
      </w:pPr>
      <w:r>
        <w:rPr>
          <w:rFonts w:ascii="Times New Roman" w:hAnsi="Times New Roman" w:cs="Times New Roman"/>
          <w:lang w:val="sr-Cyrl-CS"/>
        </w:rPr>
        <w:t>Član</w:t>
      </w:r>
      <w:r w:rsidR="006336D0">
        <w:rPr>
          <w:rFonts w:ascii="Times New Roman" w:hAnsi="Times New Roman" w:cs="Times New Roman"/>
          <w:lang w:val="sr-Cyrl-CS"/>
        </w:rPr>
        <w:t xml:space="preserve"> 7.</w:t>
      </w:r>
    </w:p>
    <w:p w:rsidR="00C574EB" w:rsidRPr="00906B2E" w:rsidRDefault="005A0ADA" w:rsidP="00C574EB">
      <w:pPr>
        <w:ind w:left="-709"/>
        <w:jc w:val="both"/>
        <w:rPr>
          <w:rFonts w:ascii="Times New Roman" w:hAnsi="Times New Roman" w:cs="Times New Roman"/>
          <w:lang w:val="sr-Cyrl-CS"/>
        </w:rPr>
      </w:pPr>
      <w:r>
        <w:rPr>
          <w:rFonts w:ascii="Times New Roman" w:hAnsi="Times New Roman" w:cs="Times New Roman"/>
          <w:lang w:val="sr-Cyrl-CS"/>
        </w:rPr>
        <w:t>Bilo</w:t>
      </w:r>
      <w:r w:rsidR="00C574EB" w:rsidRPr="00906B2E">
        <w:rPr>
          <w:rFonts w:ascii="Times New Roman" w:hAnsi="Times New Roman" w:cs="Times New Roman"/>
          <w:lang w:val="sr-Cyrl-CS"/>
        </w:rPr>
        <w:t xml:space="preserve"> </w:t>
      </w:r>
      <w:r>
        <w:rPr>
          <w:rFonts w:ascii="Times New Roman" w:hAnsi="Times New Roman" w:cs="Times New Roman"/>
          <w:lang w:val="sr-Cyrl-CS"/>
        </w:rPr>
        <w:t>kakva</w:t>
      </w:r>
      <w:r w:rsidR="00C574EB" w:rsidRPr="00906B2E">
        <w:rPr>
          <w:rFonts w:ascii="Times New Roman" w:hAnsi="Times New Roman" w:cs="Times New Roman"/>
          <w:lang w:val="sr-Cyrl-CS"/>
        </w:rPr>
        <w:t xml:space="preserve"> </w:t>
      </w:r>
      <w:r>
        <w:rPr>
          <w:rFonts w:ascii="Times New Roman" w:hAnsi="Times New Roman" w:cs="Times New Roman"/>
          <w:lang w:val="sr-Cyrl-CS"/>
        </w:rPr>
        <w:t>obavještenja</w:t>
      </w:r>
      <w:r w:rsidR="00C574EB" w:rsidRPr="00906B2E">
        <w:rPr>
          <w:rFonts w:ascii="Times New Roman" w:hAnsi="Times New Roman" w:cs="Times New Roman"/>
          <w:lang w:val="sr-Cyrl-CS"/>
        </w:rPr>
        <w:t xml:space="preserve"> </w:t>
      </w:r>
      <w:r>
        <w:rPr>
          <w:rFonts w:ascii="Times New Roman" w:hAnsi="Times New Roman" w:cs="Times New Roman"/>
          <w:lang w:val="sr-Cyrl-CS"/>
        </w:rPr>
        <w:t>jedne</w:t>
      </w:r>
      <w:r w:rsidR="00C574EB" w:rsidRPr="00906B2E">
        <w:rPr>
          <w:rFonts w:ascii="Times New Roman" w:hAnsi="Times New Roman" w:cs="Times New Roman"/>
          <w:lang w:val="sr-Cyrl-CS"/>
        </w:rPr>
        <w:t xml:space="preserve"> </w:t>
      </w:r>
      <w:r>
        <w:rPr>
          <w:rFonts w:ascii="Times New Roman" w:hAnsi="Times New Roman" w:cs="Times New Roman"/>
          <w:lang w:val="sr-Cyrl-CS"/>
        </w:rPr>
        <w:t>strane</w:t>
      </w:r>
      <w:r w:rsidR="00C574EB" w:rsidRPr="00906B2E">
        <w:rPr>
          <w:rFonts w:ascii="Times New Roman" w:hAnsi="Times New Roman" w:cs="Times New Roman"/>
          <w:lang w:val="sr-Cyrl-CS"/>
        </w:rPr>
        <w:t xml:space="preserve"> </w:t>
      </w:r>
      <w:r>
        <w:rPr>
          <w:rFonts w:ascii="Times New Roman" w:hAnsi="Times New Roman" w:cs="Times New Roman"/>
          <w:lang w:val="sr-Cyrl-CS"/>
        </w:rPr>
        <w:t>prema</w:t>
      </w:r>
      <w:r w:rsidR="00C574EB" w:rsidRPr="00906B2E">
        <w:rPr>
          <w:rFonts w:ascii="Times New Roman" w:hAnsi="Times New Roman" w:cs="Times New Roman"/>
          <w:lang w:val="sr-Cyrl-CS"/>
        </w:rPr>
        <w:t xml:space="preserve"> </w:t>
      </w:r>
      <w:r>
        <w:rPr>
          <w:rFonts w:ascii="Times New Roman" w:hAnsi="Times New Roman" w:cs="Times New Roman"/>
          <w:lang w:val="sr-Cyrl-CS"/>
        </w:rPr>
        <w:t>drugoj</w:t>
      </w:r>
      <w:r w:rsidR="00C574EB" w:rsidRPr="00906B2E">
        <w:rPr>
          <w:rFonts w:ascii="Times New Roman" w:hAnsi="Times New Roman" w:cs="Times New Roman"/>
          <w:lang w:val="sr-Cyrl-CS"/>
        </w:rPr>
        <w:t xml:space="preserve"> </w:t>
      </w:r>
      <w:r>
        <w:rPr>
          <w:rFonts w:ascii="Times New Roman" w:hAnsi="Times New Roman" w:cs="Times New Roman"/>
          <w:lang w:val="sr-Cyrl-CS"/>
        </w:rPr>
        <w:t>u</w:t>
      </w:r>
      <w:r w:rsidR="00C574EB" w:rsidRPr="00906B2E">
        <w:rPr>
          <w:rFonts w:ascii="Times New Roman" w:hAnsi="Times New Roman" w:cs="Times New Roman"/>
          <w:lang w:val="sr-Cyrl-CS"/>
        </w:rPr>
        <w:t xml:space="preserve"> </w:t>
      </w:r>
      <w:r>
        <w:rPr>
          <w:rFonts w:ascii="Times New Roman" w:hAnsi="Times New Roman" w:cs="Times New Roman"/>
          <w:lang w:val="sr-Cyrl-CS"/>
        </w:rPr>
        <w:t>skladu</w:t>
      </w:r>
      <w:r w:rsidR="00C574EB" w:rsidRPr="00906B2E">
        <w:rPr>
          <w:rFonts w:ascii="Times New Roman" w:hAnsi="Times New Roman" w:cs="Times New Roman"/>
          <w:lang w:val="sr-Cyrl-CS"/>
        </w:rPr>
        <w:t xml:space="preserve"> </w:t>
      </w:r>
      <w:r>
        <w:rPr>
          <w:rFonts w:ascii="Times New Roman" w:hAnsi="Times New Roman" w:cs="Times New Roman"/>
          <w:lang w:val="sr-Cyrl-CS"/>
        </w:rPr>
        <w:t>sa</w:t>
      </w:r>
      <w:r w:rsidR="00C574EB" w:rsidRPr="00906B2E">
        <w:rPr>
          <w:rFonts w:ascii="Times New Roman" w:hAnsi="Times New Roman" w:cs="Times New Roman"/>
          <w:lang w:val="sr-Cyrl-CS"/>
        </w:rPr>
        <w:t xml:space="preserve"> </w:t>
      </w:r>
      <w:r>
        <w:rPr>
          <w:rFonts w:ascii="Times New Roman" w:hAnsi="Times New Roman" w:cs="Times New Roman"/>
          <w:lang w:val="sr-Cyrl-CS"/>
        </w:rPr>
        <w:t>Okvirnim</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sporazumom</w:t>
      </w:r>
      <w:r w:rsidR="00C574EB" w:rsidRPr="00906B2E">
        <w:rPr>
          <w:rFonts w:ascii="Times New Roman" w:hAnsi="Times New Roman" w:cs="Times New Roman"/>
          <w:lang w:val="sr-Cyrl-CS"/>
        </w:rPr>
        <w:t xml:space="preserve"> </w:t>
      </w:r>
      <w:r>
        <w:rPr>
          <w:rFonts w:ascii="Times New Roman" w:hAnsi="Times New Roman" w:cs="Times New Roman"/>
          <w:lang w:val="sr-Cyrl-CS"/>
        </w:rPr>
        <w:t>ili</w:t>
      </w:r>
      <w:r w:rsidR="00C574EB" w:rsidRPr="00906B2E">
        <w:rPr>
          <w:rFonts w:ascii="Times New Roman" w:hAnsi="Times New Roman" w:cs="Times New Roman"/>
          <w:lang w:val="sr-Cyrl-CS"/>
        </w:rPr>
        <w:t xml:space="preserve"> </w:t>
      </w:r>
      <w:r>
        <w:rPr>
          <w:rFonts w:ascii="Times New Roman" w:hAnsi="Times New Roman" w:cs="Times New Roman"/>
          <w:lang w:val="sr-Cyrl-CS"/>
        </w:rPr>
        <w:t>ugovorom</w:t>
      </w:r>
      <w:r w:rsidR="00C574EB" w:rsidRPr="00906B2E">
        <w:rPr>
          <w:rFonts w:ascii="Times New Roman" w:hAnsi="Times New Roman" w:cs="Times New Roman"/>
          <w:lang w:val="sr-Cyrl-CS"/>
        </w:rPr>
        <w:t xml:space="preserve"> </w:t>
      </w:r>
      <w:r>
        <w:rPr>
          <w:rFonts w:ascii="Times New Roman" w:hAnsi="Times New Roman" w:cs="Times New Roman"/>
          <w:lang w:val="sr-Cyrl-CS"/>
        </w:rPr>
        <w:t>moraju</w:t>
      </w:r>
      <w:r w:rsidR="00C574EB" w:rsidRPr="00906B2E">
        <w:rPr>
          <w:rFonts w:ascii="Times New Roman" w:hAnsi="Times New Roman" w:cs="Times New Roman"/>
          <w:lang w:val="sr-Cyrl-CS"/>
        </w:rPr>
        <w:t xml:space="preserve"> </w:t>
      </w:r>
      <w:r>
        <w:rPr>
          <w:rFonts w:ascii="Times New Roman" w:hAnsi="Times New Roman" w:cs="Times New Roman"/>
          <w:lang w:val="sr-Cyrl-CS"/>
        </w:rPr>
        <w:t>biti</w:t>
      </w:r>
      <w:r w:rsidR="00C574EB" w:rsidRPr="00906B2E">
        <w:rPr>
          <w:rFonts w:ascii="Times New Roman" w:hAnsi="Times New Roman" w:cs="Times New Roman"/>
          <w:lang w:val="sr-Cyrl-CS"/>
        </w:rPr>
        <w:t xml:space="preserve"> </w:t>
      </w:r>
      <w:r>
        <w:rPr>
          <w:rFonts w:ascii="Times New Roman" w:hAnsi="Times New Roman" w:cs="Times New Roman"/>
          <w:lang w:val="sr-Cyrl-CS"/>
        </w:rPr>
        <w:t>u</w:t>
      </w:r>
      <w:r w:rsidR="00C574EB" w:rsidRPr="00906B2E">
        <w:rPr>
          <w:rFonts w:ascii="Times New Roman" w:hAnsi="Times New Roman" w:cs="Times New Roman"/>
          <w:lang w:val="sr-Cyrl-CS"/>
        </w:rPr>
        <w:t xml:space="preserve"> </w:t>
      </w:r>
      <w:r>
        <w:rPr>
          <w:rFonts w:ascii="Times New Roman" w:hAnsi="Times New Roman" w:cs="Times New Roman"/>
          <w:lang w:val="sr-Cyrl-CS"/>
        </w:rPr>
        <w:t>pisanom</w:t>
      </w:r>
      <w:r w:rsidR="00C574EB" w:rsidRPr="00906B2E">
        <w:rPr>
          <w:rFonts w:ascii="Times New Roman" w:hAnsi="Times New Roman" w:cs="Times New Roman"/>
          <w:lang w:val="sr-Cyrl-CS"/>
        </w:rPr>
        <w:t xml:space="preserve"> </w:t>
      </w:r>
      <w:r>
        <w:rPr>
          <w:rFonts w:ascii="Times New Roman" w:hAnsi="Times New Roman" w:cs="Times New Roman"/>
          <w:lang w:val="sr-Cyrl-CS"/>
        </w:rPr>
        <w:t>obliku</w:t>
      </w:r>
      <w:r w:rsidR="00C574EB" w:rsidRPr="00906B2E">
        <w:rPr>
          <w:rFonts w:ascii="Times New Roman" w:hAnsi="Times New Roman" w:cs="Times New Roman"/>
          <w:lang w:val="sr-Cyrl-CS"/>
        </w:rPr>
        <w:t xml:space="preserve"> </w:t>
      </w:r>
      <w:r>
        <w:rPr>
          <w:rFonts w:ascii="Times New Roman" w:hAnsi="Times New Roman" w:cs="Times New Roman"/>
          <w:lang w:val="sr-Cyrl-CS"/>
        </w:rPr>
        <w:t>na</w:t>
      </w:r>
      <w:r w:rsidR="00C574EB" w:rsidRPr="00906B2E">
        <w:rPr>
          <w:rFonts w:ascii="Times New Roman" w:hAnsi="Times New Roman" w:cs="Times New Roman"/>
          <w:lang w:val="sr-Cyrl-CS"/>
        </w:rPr>
        <w:t xml:space="preserve"> </w:t>
      </w:r>
      <w:r>
        <w:rPr>
          <w:rFonts w:ascii="Times New Roman" w:hAnsi="Times New Roman" w:cs="Times New Roman"/>
          <w:lang w:val="sr-Cyrl-CS"/>
        </w:rPr>
        <w:t>poštansku</w:t>
      </w:r>
      <w:r w:rsidR="00C574EB" w:rsidRPr="00906B2E">
        <w:rPr>
          <w:rFonts w:ascii="Times New Roman" w:hAnsi="Times New Roman" w:cs="Times New Roman"/>
          <w:lang w:val="sr-Cyrl-CS"/>
        </w:rPr>
        <w:t xml:space="preserve"> </w:t>
      </w:r>
      <w:r>
        <w:rPr>
          <w:rFonts w:ascii="Times New Roman" w:hAnsi="Times New Roman" w:cs="Times New Roman"/>
          <w:lang w:val="sr-Cyrl-CS"/>
        </w:rPr>
        <w:t>adresu</w:t>
      </w:r>
      <w:r w:rsidR="00C574EB" w:rsidRPr="00906B2E">
        <w:rPr>
          <w:rFonts w:ascii="Times New Roman" w:hAnsi="Times New Roman" w:cs="Times New Roman"/>
          <w:lang w:val="sr-Cyrl-CS"/>
        </w:rPr>
        <w:t xml:space="preserve">, </w:t>
      </w:r>
      <w:r>
        <w:rPr>
          <w:rFonts w:ascii="Times New Roman" w:hAnsi="Times New Roman" w:cs="Times New Roman"/>
          <w:lang w:val="sr-Cyrl-CS"/>
        </w:rPr>
        <w:t>email</w:t>
      </w:r>
      <w:r w:rsidR="00C574EB" w:rsidRPr="00906B2E">
        <w:rPr>
          <w:rFonts w:ascii="Times New Roman" w:hAnsi="Times New Roman" w:cs="Times New Roman"/>
          <w:lang w:val="sr-Cyrl-CS"/>
        </w:rPr>
        <w:t xml:space="preserve"> </w:t>
      </w:r>
      <w:r>
        <w:rPr>
          <w:rFonts w:ascii="Times New Roman" w:hAnsi="Times New Roman" w:cs="Times New Roman"/>
          <w:lang w:val="sr-Cyrl-CS"/>
        </w:rPr>
        <w:t>ili</w:t>
      </w:r>
      <w:r w:rsidR="00C574EB" w:rsidRPr="00906B2E">
        <w:rPr>
          <w:rFonts w:ascii="Times New Roman" w:hAnsi="Times New Roman" w:cs="Times New Roman"/>
          <w:lang w:val="sr-Cyrl-CS"/>
        </w:rPr>
        <w:t xml:space="preserve"> </w:t>
      </w:r>
      <w:r>
        <w:rPr>
          <w:rFonts w:ascii="Times New Roman" w:hAnsi="Times New Roman" w:cs="Times New Roman"/>
          <w:lang w:val="sr-Cyrl-CS"/>
        </w:rPr>
        <w:t>faks</w:t>
      </w:r>
      <w:r w:rsidR="00C574EB" w:rsidRPr="00906B2E">
        <w:rPr>
          <w:rFonts w:ascii="Times New Roman" w:hAnsi="Times New Roman" w:cs="Times New Roman"/>
          <w:lang w:val="sr-Cyrl-CS"/>
        </w:rPr>
        <w:t xml:space="preserve"> </w:t>
      </w:r>
      <w:r>
        <w:rPr>
          <w:rFonts w:ascii="Times New Roman" w:hAnsi="Times New Roman" w:cs="Times New Roman"/>
          <w:lang w:val="sr-Cyrl-CS"/>
        </w:rPr>
        <w:t>koji</w:t>
      </w:r>
      <w:r w:rsidR="00C574EB" w:rsidRPr="00906B2E">
        <w:rPr>
          <w:rFonts w:ascii="Times New Roman" w:hAnsi="Times New Roman" w:cs="Times New Roman"/>
          <w:lang w:val="sr-Cyrl-CS"/>
        </w:rPr>
        <w:t xml:space="preserve"> </w:t>
      </w:r>
      <w:r>
        <w:rPr>
          <w:rFonts w:ascii="Times New Roman" w:hAnsi="Times New Roman" w:cs="Times New Roman"/>
          <w:lang w:val="sr-Cyrl-CS"/>
        </w:rPr>
        <w:t>su</w:t>
      </w:r>
      <w:r w:rsidR="00C574EB" w:rsidRPr="00906B2E">
        <w:rPr>
          <w:rFonts w:ascii="Times New Roman" w:hAnsi="Times New Roman" w:cs="Times New Roman"/>
          <w:lang w:val="sr-Cyrl-CS"/>
        </w:rPr>
        <w:t xml:space="preserve"> </w:t>
      </w:r>
      <w:r>
        <w:rPr>
          <w:rFonts w:ascii="Times New Roman" w:hAnsi="Times New Roman" w:cs="Times New Roman"/>
          <w:lang w:val="sr-Cyrl-CS"/>
        </w:rPr>
        <w:t>navedeni</w:t>
      </w:r>
      <w:r w:rsidR="00C574EB" w:rsidRPr="00906B2E">
        <w:rPr>
          <w:rFonts w:ascii="Times New Roman" w:hAnsi="Times New Roman" w:cs="Times New Roman"/>
          <w:lang w:val="sr-Cyrl-CS"/>
        </w:rPr>
        <w:t xml:space="preserve"> </w:t>
      </w:r>
      <w:r>
        <w:rPr>
          <w:rFonts w:ascii="Times New Roman" w:hAnsi="Times New Roman" w:cs="Times New Roman"/>
          <w:lang w:val="sr-Cyrl-CS"/>
        </w:rPr>
        <w:t>u</w:t>
      </w:r>
      <w:r w:rsidR="00C574EB" w:rsidRPr="00906B2E">
        <w:rPr>
          <w:rFonts w:ascii="Times New Roman" w:hAnsi="Times New Roman" w:cs="Times New Roman"/>
          <w:lang w:val="sr-Cyrl-CS"/>
        </w:rPr>
        <w:t xml:space="preserve"> </w:t>
      </w:r>
      <w:r>
        <w:rPr>
          <w:rFonts w:ascii="Times New Roman" w:hAnsi="Times New Roman" w:cs="Times New Roman"/>
          <w:lang w:val="sr-Cyrl-CS"/>
        </w:rPr>
        <w:t>ovom</w:t>
      </w:r>
      <w:r w:rsidR="00C574EB" w:rsidRPr="00906B2E">
        <w:rPr>
          <w:rFonts w:ascii="Times New Roman" w:hAnsi="Times New Roman" w:cs="Times New Roman"/>
          <w:lang w:val="sr-Cyrl-CS"/>
        </w:rPr>
        <w:t xml:space="preserve"> </w:t>
      </w:r>
      <w:r>
        <w:rPr>
          <w:rFonts w:ascii="Times New Roman" w:hAnsi="Times New Roman" w:cs="Times New Roman"/>
          <w:lang w:val="sr-Cyrl-CS"/>
        </w:rPr>
        <w:t>okvirnom</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sporazumu</w:t>
      </w:r>
      <w:r w:rsidR="00C574EB" w:rsidRPr="00906B2E">
        <w:rPr>
          <w:rFonts w:ascii="Times New Roman" w:hAnsi="Times New Roman" w:cs="Times New Roman"/>
          <w:lang w:val="sr-Cyrl-CS"/>
        </w:rPr>
        <w:t>.</w:t>
      </w:r>
    </w:p>
    <w:p w:rsidR="00C574EB" w:rsidRPr="00906B2E" w:rsidRDefault="00C574EB" w:rsidP="00C574EB">
      <w:pPr>
        <w:ind w:left="-709"/>
        <w:jc w:val="both"/>
        <w:rPr>
          <w:rFonts w:ascii="Times New Roman" w:hAnsi="Times New Roman" w:cs="Times New Roman"/>
          <w:lang w:val="sr-Cyrl-CS"/>
        </w:rPr>
      </w:pPr>
    </w:p>
    <w:p w:rsidR="00C574EB" w:rsidRPr="00906B2E" w:rsidRDefault="006336D0" w:rsidP="00C574EB">
      <w:pPr>
        <w:ind w:left="-709"/>
        <w:jc w:val="both"/>
        <w:rPr>
          <w:rFonts w:ascii="Times New Roman" w:hAnsi="Times New Roman" w:cs="Times New Roman"/>
          <w:b/>
          <w:lang w:val="sr-Cyrl-CS"/>
        </w:rPr>
      </w:pPr>
      <w:r>
        <w:rPr>
          <w:rFonts w:ascii="Times New Roman" w:hAnsi="Times New Roman" w:cs="Times New Roman"/>
          <w:b/>
          <w:lang w:val="sr-Cyrl-CS"/>
        </w:rPr>
        <w:t>RJEŠAVAN</w:t>
      </w:r>
      <w:r>
        <w:rPr>
          <w:rFonts w:ascii="Times New Roman" w:hAnsi="Times New Roman" w:cs="Times New Roman"/>
          <w:b/>
          <w:lang w:val="sr-Latn-RS"/>
        </w:rPr>
        <w:t>J</w:t>
      </w:r>
      <w:r w:rsidR="005A0ADA">
        <w:rPr>
          <w:rFonts w:ascii="Times New Roman" w:hAnsi="Times New Roman" w:cs="Times New Roman"/>
          <w:b/>
          <w:lang w:val="sr-Cyrl-CS"/>
        </w:rPr>
        <w:t>E</w:t>
      </w:r>
      <w:r w:rsidR="00C574EB" w:rsidRPr="00906B2E">
        <w:rPr>
          <w:rFonts w:ascii="Times New Roman" w:hAnsi="Times New Roman" w:cs="Times New Roman"/>
          <w:b/>
          <w:lang w:val="sr-Cyrl-CS"/>
        </w:rPr>
        <w:t xml:space="preserve"> </w:t>
      </w:r>
      <w:r w:rsidR="005A0ADA">
        <w:rPr>
          <w:rFonts w:ascii="Times New Roman" w:hAnsi="Times New Roman" w:cs="Times New Roman"/>
          <w:b/>
          <w:lang w:val="sr-Cyrl-CS"/>
        </w:rPr>
        <w:t>SPOROVA</w:t>
      </w:r>
    </w:p>
    <w:p w:rsidR="00C574EB" w:rsidRPr="00906B2E" w:rsidRDefault="00C574EB" w:rsidP="00C574EB">
      <w:pPr>
        <w:ind w:left="-709"/>
        <w:jc w:val="both"/>
        <w:rPr>
          <w:rFonts w:ascii="Times New Roman" w:hAnsi="Times New Roman" w:cs="Times New Roman"/>
          <w:b/>
          <w:lang w:val="sr-Cyrl-CS"/>
        </w:rPr>
      </w:pPr>
    </w:p>
    <w:p w:rsidR="00C574EB" w:rsidRPr="006336D0" w:rsidRDefault="005A0ADA" w:rsidP="006336D0">
      <w:pPr>
        <w:ind w:left="-709"/>
        <w:jc w:val="center"/>
        <w:rPr>
          <w:rFonts w:ascii="Times New Roman" w:hAnsi="Times New Roman" w:cs="Times New Roman"/>
          <w:lang w:val="sr-Latn-RS"/>
        </w:rPr>
      </w:pPr>
      <w:r>
        <w:rPr>
          <w:rFonts w:ascii="Times New Roman" w:hAnsi="Times New Roman" w:cs="Times New Roman"/>
          <w:lang w:val="sr-Cyrl-CS"/>
        </w:rPr>
        <w:t>Član</w:t>
      </w:r>
      <w:r w:rsidR="006336D0">
        <w:rPr>
          <w:rFonts w:ascii="Times New Roman" w:hAnsi="Times New Roman" w:cs="Times New Roman"/>
          <w:lang w:val="sr-Cyrl-CS"/>
        </w:rPr>
        <w:t xml:space="preserve"> 8.</w:t>
      </w:r>
    </w:p>
    <w:p w:rsidR="00C574EB" w:rsidRPr="00906B2E" w:rsidRDefault="005A0ADA" w:rsidP="00C574EB">
      <w:pPr>
        <w:ind w:left="-709"/>
        <w:jc w:val="both"/>
        <w:rPr>
          <w:rFonts w:ascii="Times New Roman" w:hAnsi="Times New Roman" w:cs="Times New Roman"/>
          <w:lang w:val="sr-Cyrl-CS"/>
        </w:rPr>
      </w:pPr>
      <w:r>
        <w:rPr>
          <w:rFonts w:ascii="Times New Roman" w:hAnsi="Times New Roman" w:cs="Times New Roman"/>
          <w:lang w:val="sr-Cyrl-CS"/>
        </w:rPr>
        <w:t>Eventualne</w:t>
      </w:r>
      <w:r w:rsidR="00C574EB" w:rsidRPr="00906B2E">
        <w:rPr>
          <w:rFonts w:ascii="Times New Roman" w:hAnsi="Times New Roman" w:cs="Times New Roman"/>
          <w:lang w:val="sr-Cyrl-CS"/>
        </w:rPr>
        <w:t xml:space="preserve"> </w:t>
      </w:r>
      <w:r>
        <w:rPr>
          <w:rFonts w:ascii="Times New Roman" w:hAnsi="Times New Roman" w:cs="Times New Roman"/>
          <w:lang w:val="sr-Cyrl-CS"/>
        </w:rPr>
        <w:t>sporove</w:t>
      </w:r>
      <w:r w:rsidR="00C574EB" w:rsidRPr="00906B2E">
        <w:rPr>
          <w:rFonts w:ascii="Times New Roman" w:hAnsi="Times New Roman" w:cs="Times New Roman"/>
          <w:lang w:val="sr-Cyrl-CS"/>
        </w:rPr>
        <w:t xml:space="preserve"> </w:t>
      </w:r>
      <w:r>
        <w:rPr>
          <w:rFonts w:ascii="Times New Roman" w:hAnsi="Times New Roman" w:cs="Times New Roman"/>
          <w:lang w:val="sr-Cyrl-CS"/>
        </w:rPr>
        <w:t>ugovorne</w:t>
      </w:r>
      <w:r w:rsidR="00C574EB" w:rsidRPr="00906B2E">
        <w:rPr>
          <w:rFonts w:ascii="Times New Roman" w:hAnsi="Times New Roman" w:cs="Times New Roman"/>
          <w:lang w:val="sr-Cyrl-CS"/>
        </w:rPr>
        <w:t xml:space="preserve"> </w:t>
      </w:r>
      <w:r>
        <w:rPr>
          <w:rFonts w:ascii="Times New Roman" w:hAnsi="Times New Roman" w:cs="Times New Roman"/>
          <w:lang w:val="sr-Cyrl-CS"/>
        </w:rPr>
        <w:t>strane</w:t>
      </w:r>
      <w:r w:rsidR="00C574EB" w:rsidRPr="00906B2E">
        <w:rPr>
          <w:rFonts w:ascii="Times New Roman" w:hAnsi="Times New Roman" w:cs="Times New Roman"/>
          <w:lang w:val="sr-Cyrl-CS"/>
        </w:rPr>
        <w:t xml:space="preserve"> </w:t>
      </w:r>
      <w:r>
        <w:rPr>
          <w:rFonts w:ascii="Times New Roman" w:hAnsi="Times New Roman" w:cs="Times New Roman"/>
          <w:lang w:val="sr-Cyrl-CS"/>
        </w:rPr>
        <w:t>će</w:t>
      </w:r>
      <w:r w:rsidR="00C574EB" w:rsidRPr="00906B2E">
        <w:rPr>
          <w:rFonts w:ascii="Times New Roman" w:hAnsi="Times New Roman" w:cs="Times New Roman"/>
          <w:lang w:val="sr-Cyrl-CS"/>
        </w:rPr>
        <w:t xml:space="preserve"> </w:t>
      </w:r>
      <w:r>
        <w:rPr>
          <w:rFonts w:ascii="Times New Roman" w:hAnsi="Times New Roman" w:cs="Times New Roman"/>
          <w:lang w:val="sr-Cyrl-CS"/>
        </w:rPr>
        <w:t>nastojati</w:t>
      </w:r>
      <w:r w:rsidR="00C574EB" w:rsidRPr="00906B2E">
        <w:rPr>
          <w:rFonts w:ascii="Times New Roman" w:hAnsi="Times New Roman" w:cs="Times New Roman"/>
          <w:lang w:val="sr-Cyrl-CS"/>
        </w:rPr>
        <w:t xml:space="preserve"> </w:t>
      </w:r>
      <w:r>
        <w:rPr>
          <w:rFonts w:ascii="Times New Roman" w:hAnsi="Times New Roman" w:cs="Times New Roman"/>
          <w:lang w:val="sr-Cyrl-CS"/>
        </w:rPr>
        <w:t>rješiti</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sporazumno</w:t>
      </w:r>
      <w:r w:rsidR="00C574EB" w:rsidRPr="00906B2E">
        <w:rPr>
          <w:rFonts w:ascii="Times New Roman" w:hAnsi="Times New Roman" w:cs="Times New Roman"/>
          <w:lang w:val="sr-Latn-CS"/>
        </w:rPr>
        <w:t xml:space="preserve"> </w:t>
      </w:r>
      <w:r>
        <w:rPr>
          <w:rFonts w:ascii="Times New Roman" w:hAnsi="Times New Roman" w:cs="Times New Roman"/>
          <w:lang w:val="sr-Cyrl-RS"/>
        </w:rPr>
        <w:t>u</w:t>
      </w:r>
      <w:r w:rsidR="00C574EB" w:rsidRPr="00906B2E">
        <w:rPr>
          <w:rFonts w:ascii="Times New Roman" w:hAnsi="Times New Roman" w:cs="Times New Roman"/>
          <w:lang w:val="sr-Cyrl-RS"/>
        </w:rPr>
        <w:t xml:space="preserve"> </w:t>
      </w:r>
      <w:r>
        <w:rPr>
          <w:rFonts w:ascii="Times New Roman" w:hAnsi="Times New Roman" w:cs="Times New Roman"/>
          <w:lang w:val="sr-Cyrl-RS"/>
        </w:rPr>
        <w:t>duhu</w:t>
      </w:r>
      <w:r w:rsidR="00C574EB" w:rsidRPr="00906B2E">
        <w:rPr>
          <w:rFonts w:ascii="Times New Roman" w:hAnsi="Times New Roman" w:cs="Times New Roman"/>
          <w:lang w:val="sr-Cyrl-RS"/>
        </w:rPr>
        <w:t xml:space="preserve"> </w:t>
      </w:r>
      <w:r>
        <w:rPr>
          <w:rFonts w:ascii="Times New Roman" w:hAnsi="Times New Roman" w:cs="Times New Roman"/>
          <w:lang w:val="sr-Cyrl-RS"/>
        </w:rPr>
        <w:t>dobrih</w:t>
      </w:r>
      <w:r w:rsidR="00C574EB" w:rsidRPr="00906B2E">
        <w:rPr>
          <w:rFonts w:ascii="Times New Roman" w:hAnsi="Times New Roman" w:cs="Times New Roman"/>
          <w:lang w:val="sr-Cyrl-RS"/>
        </w:rPr>
        <w:t xml:space="preserve"> </w:t>
      </w:r>
      <w:r>
        <w:rPr>
          <w:rFonts w:ascii="Times New Roman" w:hAnsi="Times New Roman" w:cs="Times New Roman"/>
          <w:lang w:val="sr-Cyrl-RS"/>
        </w:rPr>
        <w:t>poslovnih</w:t>
      </w:r>
      <w:r w:rsidR="00C574EB" w:rsidRPr="00906B2E">
        <w:rPr>
          <w:rFonts w:ascii="Times New Roman" w:hAnsi="Times New Roman" w:cs="Times New Roman"/>
          <w:lang w:val="sr-Cyrl-RS"/>
        </w:rPr>
        <w:t xml:space="preserve"> </w:t>
      </w:r>
      <w:r>
        <w:rPr>
          <w:rFonts w:ascii="Times New Roman" w:hAnsi="Times New Roman" w:cs="Times New Roman"/>
          <w:lang w:val="sr-Cyrl-RS"/>
        </w:rPr>
        <w:t>odnosa</w:t>
      </w:r>
      <w:r w:rsidR="00C574EB" w:rsidRPr="00906B2E">
        <w:rPr>
          <w:rFonts w:ascii="Times New Roman" w:hAnsi="Times New Roman" w:cs="Times New Roman"/>
          <w:lang w:val="sr-Cyrl-RS"/>
        </w:rPr>
        <w:t xml:space="preserve"> </w:t>
      </w:r>
      <w:r>
        <w:rPr>
          <w:rFonts w:ascii="Times New Roman" w:hAnsi="Times New Roman" w:cs="Times New Roman"/>
          <w:lang w:val="sr-Cyrl-RS"/>
        </w:rPr>
        <w:t>i</w:t>
      </w:r>
      <w:r w:rsidR="00C574EB" w:rsidRPr="00906B2E">
        <w:rPr>
          <w:rFonts w:ascii="Times New Roman" w:hAnsi="Times New Roman" w:cs="Times New Roman"/>
          <w:lang w:val="sr-Cyrl-RS"/>
        </w:rPr>
        <w:t xml:space="preserve"> </w:t>
      </w:r>
      <w:r>
        <w:rPr>
          <w:rFonts w:ascii="Times New Roman" w:hAnsi="Times New Roman" w:cs="Times New Roman"/>
          <w:lang w:val="sr-Cyrl-RS"/>
        </w:rPr>
        <w:t>uzajamnog</w:t>
      </w:r>
      <w:r w:rsidR="00C574EB" w:rsidRPr="00906B2E">
        <w:rPr>
          <w:rFonts w:ascii="Times New Roman" w:hAnsi="Times New Roman" w:cs="Times New Roman"/>
          <w:lang w:val="sr-Cyrl-RS"/>
        </w:rPr>
        <w:t xml:space="preserve"> </w:t>
      </w:r>
      <w:r>
        <w:rPr>
          <w:rFonts w:ascii="Times New Roman" w:hAnsi="Times New Roman" w:cs="Times New Roman"/>
          <w:lang w:val="sr-Cyrl-RS"/>
        </w:rPr>
        <w:t>povjerenja</w:t>
      </w:r>
      <w:r w:rsidR="00C574EB" w:rsidRPr="00906B2E">
        <w:rPr>
          <w:rFonts w:ascii="Times New Roman" w:hAnsi="Times New Roman" w:cs="Times New Roman"/>
          <w:lang w:val="sr-Cyrl-RS"/>
        </w:rPr>
        <w:t xml:space="preserve">, </w:t>
      </w:r>
      <w:r>
        <w:rPr>
          <w:rFonts w:ascii="Times New Roman" w:hAnsi="Times New Roman" w:cs="Times New Roman"/>
          <w:lang w:val="sr-Cyrl-RS"/>
        </w:rPr>
        <w:t>a</w:t>
      </w:r>
      <w:r w:rsidR="00C574EB" w:rsidRPr="00906B2E">
        <w:rPr>
          <w:rFonts w:ascii="Times New Roman" w:hAnsi="Times New Roman" w:cs="Times New Roman"/>
          <w:lang w:val="sr-Cyrl-RS"/>
        </w:rPr>
        <w:t xml:space="preserve"> </w:t>
      </w:r>
      <w:r>
        <w:rPr>
          <w:rFonts w:ascii="Times New Roman" w:hAnsi="Times New Roman" w:cs="Times New Roman"/>
          <w:lang w:val="sr-Cyrl-RS"/>
        </w:rPr>
        <w:t>u</w:t>
      </w:r>
      <w:r w:rsidR="00C574EB" w:rsidRPr="00906B2E">
        <w:rPr>
          <w:rFonts w:ascii="Times New Roman" w:hAnsi="Times New Roman" w:cs="Times New Roman"/>
          <w:lang w:val="sr-Cyrl-RS"/>
        </w:rPr>
        <w:t xml:space="preserve"> </w:t>
      </w:r>
      <w:r>
        <w:rPr>
          <w:rFonts w:ascii="Times New Roman" w:hAnsi="Times New Roman" w:cs="Times New Roman"/>
          <w:lang w:val="sr-Cyrl-RS"/>
        </w:rPr>
        <w:t>slučaju</w:t>
      </w:r>
      <w:r w:rsidR="00C574EB" w:rsidRPr="00906B2E">
        <w:rPr>
          <w:rFonts w:ascii="Times New Roman" w:hAnsi="Times New Roman" w:cs="Times New Roman"/>
          <w:lang w:val="sr-Cyrl-RS"/>
        </w:rPr>
        <w:t xml:space="preserve"> </w:t>
      </w:r>
      <w:r>
        <w:rPr>
          <w:rFonts w:ascii="Times New Roman" w:hAnsi="Times New Roman" w:cs="Times New Roman"/>
          <w:lang w:val="sr-Cyrl-RS"/>
        </w:rPr>
        <w:t>da</w:t>
      </w:r>
      <w:r w:rsidR="00C574EB" w:rsidRPr="00906B2E">
        <w:rPr>
          <w:rFonts w:ascii="Times New Roman" w:hAnsi="Times New Roman" w:cs="Times New Roman"/>
          <w:lang w:val="sr-Cyrl-RS"/>
        </w:rPr>
        <w:t xml:space="preserve"> </w:t>
      </w:r>
      <w:r>
        <w:rPr>
          <w:rFonts w:ascii="Times New Roman" w:hAnsi="Times New Roman" w:cs="Times New Roman"/>
          <w:lang w:val="sr-Cyrl-RS"/>
        </w:rPr>
        <w:t>sporazum</w:t>
      </w:r>
      <w:r w:rsidR="00C574EB" w:rsidRPr="00906B2E">
        <w:rPr>
          <w:rFonts w:ascii="Times New Roman" w:hAnsi="Times New Roman" w:cs="Times New Roman"/>
          <w:lang w:val="sr-Cyrl-RS"/>
        </w:rPr>
        <w:t xml:space="preserve"> </w:t>
      </w:r>
      <w:r>
        <w:rPr>
          <w:rFonts w:ascii="Times New Roman" w:hAnsi="Times New Roman" w:cs="Times New Roman"/>
          <w:lang w:val="sr-Cyrl-RS"/>
        </w:rPr>
        <w:t>ne</w:t>
      </w:r>
      <w:r w:rsidR="00C574EB" w:rsidRPr="00906B2E">
        <w:rPr>
          <w:rFonts w:ascii="Times New Roman" w:hAnsi="Times New Roman" w:cs="Times New Roman"/>
          <w:lang w:val="sr-Cyrl-RS"/>
        </w:rPr>
        <w:t xml:space="preserve"> </w:t>
      </w:r>
      <w:r>
        <w:rPr>
          <w:rFonts w:ascii="Times New Roman" w:hAnsi="Times New Roman" w:cs="Times New Roman"/>
          <w:lang w:val="sr-Cyrl-RS"/>
        </w:rPr>
        <w:t>bude</w:t>
      </w:r>
      <w:r w:rsidR="00C574EB" w:rsidRPr="00906B2E">
        <w:rPr>
          <w:rFonts w:ascii="Times New Roman" w:hAnsi="Times New Roman" w:cs="Times New Roman"/>
          <w:lang w:val="sr-Cyrl-RS"/>
        </w:rPr>
        <w:t xml:space="preserve"> </w:t>
      </w:r>
      <w:r>
        <w:rPr>
          <w:rFonts w:ascii="Times New Roman" w:hAnsi="Times New Roman" w:cs="Times New Roman"/>
          <w:lang w:val="sr-Cyrl-RS"/>
        </w:rPr>
        <w:t>postignut</w:t>
      </w:r>
      <w:r w:rsidR="00C574EB" w:rsidRPr="00906B2E">
        <w:rPr>
          <w:rFonts w:ascii="Times New Roman" w:hAnsi="Times New Roman" w:cs="Times New Roman"/>
          <w:lang w:val="sr-Cyrl-RS"/>
        </w:rPr>
        <w:t xml:space="preserve"> </w:t>
      </w:r>
      <w:r w:rsidR="00C574EB" w:rsidRPr="00906B2E">
        <w:rPr>
          <w:rFonts w:ascii="Times New Roman" w:hAnsi="Times New Roman" w:cs="Times New Roman"/>
          <w:lang w:val="sr-Cyrl-CS"/>
        </w:rPr>
        <w:t xml:space="preserve"> </w:t>
      </w:r>
      <w:r>
        <w:rPr>
          <w:rFonts w:ascii="Times New Roman" w:hAnsi="Times New Roman" w:cs="Times New Roman"/>
          <w:lang w:val="sr-Cyrl-CS"/>
        </w:rPr>
        <w:t>ugovorne</w:t>
      </w:r>
      <w:r w:rsidR="00C574EB" w:rsidRPr="00906B2E">
        <w:rPr>
          <w:rFonts w:ascii="Times New Roman" w:hAnsi="Times New Roman" w:cs="Times New Roman"/>
          <w:lang w:val="sr-Cyrl-CS"/>
        </w:rPr>
        <w:t xml:space="preserve"> </w:t>
      </w:r>
      <w:r>
        <w:rPr>
          <w:rFonts w:ascii="Times New Roman" w:hAnsi="Times New Roman" w:cs="Times New Roman"/>
          <w:lang w:val="sr-Cyrl-CS"/>
        </w:rPr>
        <w:t>strane</w:t>
      </w:r>
      <w:r w:rsidR="00C574EB" w:rsidRPr="00906B2E">
        <w:rPr>
          <w:rFonts w:ascii="Times New Roman" w:hAnsi="Times New Roman" w:cs="Times New Roman"/>
          <w:lang w:val="sr-Cyrl-CS"/>
        </w:rPr>
        <w:t xml:space="preserve"> </w:t>
      </w:r>
      <w:r>
        <w:rPr>
          <w:rFonts w:ascii="Times New Roman" w:hAnsi="Times New Roman" w:cs="Times New Roman"/>
          <w:lang w:val="sr-Cyrl-CS"/>
        </w:rPr>
        <w:t>su</w:t>
      </w:r>
      <w:r w:rsidR="00C574EB" w:rsidRPr="00906B2E">
        <w:rPr>
          <w:rFonts w:ascii="Times New Roman" w:hAnsi="Times New Roman" w:cs="Times New Roman"/>
          <w:lang w:val="sr-Cyrl-CS"/>
        </w:rPr>
        <w:t xml:space="preserve"> </w:t>
      </w:r>
      <w:r>
        <w:rPr>
          <w:rFonts w:ascii="Times New Roman" w:hAnsi="Times New Roman" w:cs="Times New Roman"/>
          <w:lang w:val="sr-Cyrl-CS"/>
        </w:rPr>
        <w:t>saglasne</w:t>
      </w:r>
      <w:r w:rsidR="00C574EB" w:rsidRPr="00906B2E">
        <w:rPr>
          <w:rFonts w:ascii="Times New Roman" w:hAnsi="Times New Roman" w:cs="Times New Roman"/>
          <w:lang w:val="sr-Cyrl-CS"/>
        </w:rPr>
        <w:t xml:space="preserve"> </w:t>
      </w:r>
      <w:r>
        <w:rPr>
          <w:rFonts w:ascii="Times New Roman" w:hAnsi="Times New Roman" w:cs="Times New Roman"/>
          <w:lang w:val="sr-Cyrl-CS"/>
        </w:rPr>
        <w:t>da</w:t>
      </w:r>
      <w:r w:rsidR="00C574EB" w:rsidRPr="00906B2E">
        <w:rPr>
          <w:rFonts w:ascii="Times New Roman" w:hAnsi="Times New Roman" w:cs="Times New Roman"/>
          <w:lang w:val="sr-Cyrl-CS"/>
        </w:rPr>
        <w:t xml:space="preserve"> </w:t>
      </w:r>
      <w:r>
        <w:rPr>
          <w:rFonts w:ascii="Times New Roman" w:hAnsi="Times New Roman" w:cs="Times New Roman"/>
          <w:lang w:val="sr-Cyrl-CS"/>
        </w:rPr>
        <w:t>je</w:t>
      </w:r>
      <w:r w:rsidR="00C574EB" w:rsidRPr="00906B2E">
        <w:rPr>
          <w:rFonts w:ascii="Times New Roman" w:hAnsi="Times New Roman" w:cs="Times New Roman"/>
          <w:lang w:val="sr-Cyrl-CS"/>
        </w:rPr>
        <w:t xml:space="preserve"> </w:t>
      </w:r>
      <w:r>
        <w:rPr>
          <w:rFonts w:ascii="Times New Roman" w:hAnsi="Times New Roman" w:cs="Times New Roman"/>
          <w:lang w:val="sr-Cyrl-CS"/>
        </w:rPr>
        <w:t>stvarno</w:t>
      </w:r>
      <w:r w:rsidR="00C574EB" w:rsidRPr="00906B2E">
        <w:rPr>
          <w:rFonts w:ascii="Times New Roman" w:hAnsi="Times New Roman" w:cs="Times New Roman"/>
          <w:lang w:val="sr-Cyrl-CS"/>
        </w:rPr>
        <w:t xml:space="preserve"> </w:t>
      </w:r>
      <w:r>
        <w:rPr>
          <w:rFonts w:ascii="Times New Roman" w:hAnsi="Times New Roman" w:cs="Times New Roman"/>
          <w:lang w:val="sr-Cyrl-CS"/>
        </w:rPr>
        <w:t>i</w:t>
      </w:r>
      <w:r w:rsidR="00C574EB" w:rsidRPr="00906B2E">
        <w:rPr>
          <w:rFonts w:ascii="Times New Roman" w:hAnsi="Times New Roman" w:cs="Times New Roman"/>
          <w:lang w:val="sr-Cyrl-CS"/>
        </w:rPr>
        <w:t xml:space="preserve"> </w:t>
      </w:r>
      <w:r>
        <w:rPr>
          <w:rFonts w:ascii="Times New Roman" w:hAnsi="Times New Roman" w:cs="Times New Roman"/>
          <w:lang w:val="sr-Cyrl-CS"/>
        </w:rPr>
        <w:t>mjesno</w:t>
      </w:r>
      <w:r w:rsidR="00C574EB" w:rsidRPr="00906B2E">
        <w:rPr>
          <w:rFonts w:ascii="Times New Roman" w:hAnsi="Times New Roman" w:cs="Times New Roman"/>
          <w:lang w:val="sr-Cyrl-CS"/>
        </w:rPr>
        <w:t xml:space="preserve"> </w:t>
      </w:r>
      <w:r>
        <w:rPr>
          <w:rFonts w:ascii="Times New Roman" w:hAnsi="Times New Roman" w:cs="Times New Roman"/>
          <w:lang w:val="sr-Cyrl-CS"/>
        </w:rPr>
        <w:t>nadležan</w:t>
      </w:r>
      <w:r w:rsidR="00C574EB" w:rsidRPr="00906B2E">
        <w:rPr>
          <w:rFonts w:ascii="Times New Roman" w:hAnsi="Times New Roman" w:cs="Times New Roman"/>
          <w:lang w:val="sr-Cyrl-CS"/>
        </w:rPr>
        <w:t xml:space="preserve"> </w:t>
      </w:r>
      <w:r>
        <w:rPr>
          <w:rFonts w:ascii="Times New Roman" w:hAnsi="Times New Roman" w:cs="Times New Roman"/>
          <w:lang w:val="sr-Cyrl-CS"/>
        </w:rPr>
        <w:t>Okružni</w:t>
      </w:r>
      <w:r w:rsidR="00C574EB" w:rsidRPr="00906B2E">
        <w:rPr>
          <w:rFonts w:ascii="Times New Roman" w:hAnsi="Times New Roman" w:cs="Times New Roman"/>
          <w:lang w:val="sr-Cyrl-CS"/>
        </w:rPr>
        <w:t xml:space="preserve"> </w:t>
      </w:r>
      <w:r>
        <w:rPr>
          <w:rFonts w:ascii="Times New Roman" w:hAnsi="Times New Roman" w:cs="Times New Roman"/>
          <w:lang w:val="sr-Cyrl-CS"/>
        </w:rPr>
        <w:t>privredni</w:t>
      </w:r>
      <w:r w:rsidR="00C574EB" w:rsidRPr="00906B2E">
        <w:rPr>
          <w:rFonts w:ascii="Times New Roman" w:hAnsi="Times New Roman" w:cs="Times New Roman"/>
          <w:lang w:val="sr-Cyrl-CS"/>
        </w:rPr>
        <w:t xml:space="preserve"> </w:t>
      </w:r>
      <w:r>
        <w:rPr>
          <w:rFonts w:ascii="Times New Roman" w:hAnsi="Times New Roman" w:cs="Times New Roman"/>
          <w:lang w:val="sr-Cyrl-CS"/>
        </w:rPr>
        <w:t>sud</w:t>
      </w:r>
      <w:r w:rsidR="00C574EB" w:rsidRPr="00906B2E">
        <w:rPr>
          <w:rFonts w:ascii="Times New Roman" w:hAnsi="Times New Roman" w:cs="Times New Roman"/>
          <w:lang w:val="sr-Cyrl-CS"/>
        </w:rPr>
        <w:t xml:space="preserve"> </w:t>
      </w:r>
      <w:r>
        <w:rPr>
          <w:rFonts w:ascii="Times New Roman" w:hAnsi="Times New Roman" w:cs="Times New Roman"/>
          <w:lang w:val="sr-Cyrl-CS"/>
        </w:rPr>
        <w:t>u</w:t>
      </w:r>
      <w:r w:rsidR="00C574EB" w:rsidRPr="00906B2E">
        <w:rPr>
          <w:rFonts w:ascii="Times New Roman" w:hAnsi="Times New Roman" w:cs="Times New Roman"/>
          <w:lang w:val="sr-Cyrl-CS"/>
        </w:rPr>
        <w:t xml:space="preserve"> </w:t>
      </w:r>
      <w:r>
        <w:rPr>
          <w:rFonts w:ascii="Times New Roman" w:hAnsi="Times New Roman" w:cs="Times New Roman"/>
          <w:lang w:val="sr-Cyrl-CS"/>
        </w:rPr>
        <w:t>Bijeljini</w:t>
      </w:r>
      <w:r w:rsidR="00C574EB" w:rsidRPr="00906B2E">
        <w:rPr>
          <w:rFonts w:ascii="Times New Roman" w:hAnsi="Times New Roman" w:cs="Times New Roman"/>
          <w:lang w:val="sr-Cyrl-CS"/>
        </w:rPr>
        <w:t>.</w:t>
      </w:r>
    </w:p>
    <w:p w:rsidR="00C574EB" w:rsidRPr="00906B2E" w:rsidRDefault="00C574EB" w:rsidP="00C574EB">
      <w:pPr>
        <w:ind w:left="-709"/>
        <w:jc w:val="both"/>
        <w:rPr>
          <w:rFonts w:ascii="Times New Roman" w:hAnsi="Times New Roman" w:cs="Times New Roman"/>
          <w:b/>
          <w:lang w:val="sr-Cyrl-CS"/>
        </w:rPr>
      </w:pPr>
    </w:p>
    <w:p w:rsidR="00C574EB" w:rsidRPr="00906B2E" w:rsidRDefault="005A0ADA" w:rsidP="00C574EB">
      <w:pPr>
        <w:ind w:left="-709"/>
        <w:jc w:val="both"/>
        <w:rPr>
          <w:rFonts w:ascii="Times New Roman" w:hAnsi="Times New Roman" w:cs="Times New Roman"/>
          <w:b/>
          <w:lang w:val="sr-Cyrl-CS"/>
        </w:rPr>
      </w:pPr>
      <w:r>
        <w:rPr>
          <w:rFonts w:ascii="Times New Roman" w:hAnsi="Times New Roman" w:cs="Times New Roman"/>
          <w:b/>
          <w:lang w:val="sr-Cyrl-CS"/>
        </w:rPr>
        <w:t>OSTALE</w:t>
      </w:r>
      <w:r w:rsidR="00C574EB" w:rsidRPr="00906B2E">
        <w:rPr>
          <w:rFonts w:ascii="Times New Roman" w:hAnsi="Times New Roman" w:cs="Times New Roman"/>
          <w:b/>
          <w:lang w:val="sr-Cyrl-CS"/>
        </w:rPr>
        <w:t xml:space="preserve"> </w:t>
      </w:r>
      <w:r>
        <w:rPr>
          <w:rFonts w:ascii="Times New Roman" w:hAnsi="Times New Roman" w:cs="Times New Roman"/>
          <w:b/>
          <w:lang w:val="sr-Cyrl-CS"/>
        </w:rPr>
        <w:t>ODREDBE</w:t>
      </w:r>
      <w:r w:rsidR="00C574EB" w:rsidRPr="00906B2E">
        <w:rPr>
          <w:rFonts w:ascii="Times New Roman" w:hAnsi="Times New Roman" w:cs="Times New Roman"/>
          <w:b/>
          <w:lang w:val="sr-Cyrl-CS"/>
        </w:rPr>
        <w:t xml:space="preserve"> </w:t>
      </w:r>
      <w:r>
        <w:rPr>
          <w:rFonts w:ascii="Times New Roman" w:hAnsi="Times New Roman" w:cs="Times New Roman"/>
          <w:b/>
          <w:lang w:val="sr-Cyrl-CS"/>
        </w:rPr>
        <w:t>SPORAZUMA</w:t>
      </w:r>
    </w:p>
    <w:p w:rsidR="00C574EB" w:rsidRPr="00906B2E" w:rsidRDefault="00C574EB" w:rsidP="00C574EB">
      <w:pPr>
        <w:ind w:left="-709"/>
        <w:jc w:val="both"/>
        <w:rPr>
          <w:rFonts w:ascii="Times New Roman" w:hAnsi="Times New Roman" w:cs="Times New Roman"/>
          <w:b/>
          <w:lang w:val="sr-Cyrl-CS"/>
        </w:rPr>
      </w:pPr>
    </w:p>
    <w:p w:rsidR="00C574EB" w:rsidRPr="006336D0" w:rsidRDefault="005A0ADA" w:rsidP="006336D0">
      <w:pPr>
        <w:ind w:left="-709" w:right="26"/>
        <w:jc w:val="center"/>
        <w:rPr>
          <w:rFonts w:ascii="Times New Roman" w:hAnsi="Times New Roman" w:cs="Times New Roman"/>
          <w:lang w:val="sr-Latn-RS"/>
        </w:rPr>
      </w:pPr>
      <w:r>
        <w:rPr>
          <w:rFonts w:ascii="Times New Roman" w:hAnsi="Times New Roman" w:cs="Times New Roman"/>
          <w:lang w:val="sr-Cyrl-CS"/>
        </w:rPr>
        <w:t>Član</w:t>
      </w:r>
      <w:r w:rsidR="006336D0">
        <w:rPr>
          <w:rFonts w:ascii="Times New Roman" w:hAnsi="Times New Roman" w:cs="Times New Roman"/>
          <w:lang w:val="sr-Cyrl-CS"/>
        </w:rPr>
        <w:t xml:space="preserve"> 9.</w:t>
      </w:r>
    </w:p>
    <w:p w:rsidR="00C574EB" w:rsidRPr="006336D0" w:rsidRDefault="005A0ADA" w:rsidP="006336D0">
      <w:pPr>
        <w:ind w:left="-709" w:right="26"/>
        <w:jc w:val="both"/>
        <w:rPr>
          <w:rFonts w:ascii="Times New Roman" w:hAnsi="Times New Roman" w:cs="Times New Roman"/>
          <w:lang w:val="sr-Latn-RS"/>
        </w:rPr>
      </w:pPr>
      <w:r>
        <w:rPr>
          <w:rFonts w:ascii="Times New Roman" w:hAnsi="Times New Roman" w:cs="Times New Roman"/>
          <w:lang w:val="sr-Cyrl-BA"/>
        </w:rPr>
        <w:t>Ugovorne</w:t>
      </w:r>
      <w:r w:rsidR="00C574EB" w:rsidRPr="00906B2E">
        <w:rPr>
          <w:rFonts w:ascii="Times New Roman" w:hAnsi="Times New Roman" w:cs="Times New Roman"/>
          <w:lang w:val="sr-Cyrl-BA"/>
        </w:rPr>
        <w:t xml:space="preserve"> </w:t>
      </w:r>
      <w:r>
        <w:rPr>
          <w:rFonts w:ascii="Times New Roman" w:hAnsi="Times New Roman" w:cs="Times New Roman"/>
          <w:lang w:val="sr-Cyrl-BA"/>
        </w:rPr>
        <w:t>strane</w:t>
      </w:r>
      <w:r w:rsidR="00C574EB" w:rsidRPr="00906B2E">
        <w:rPr>
          <w:rFonts w:ascii="Times New Roman" w:hAnsi="Times New Roman" w:cs="Times New Roman"/>
          <w:lang w:val="sr-Cyrl-BA"/>
        </w:rPr>
        <w:t xml:space="preserve"> </w:t>
      </w:r>
      <w:r>
        <w:rPr>
          <w:rFonts w:ascii="Times New Roman" w:hAnsi="Times New Roman" w:cs="Times New Roman"/>
          <w:lang w:val="sr-Cyrl-BA"/>
        </w:rPr>
        <w:t>su</w:t>
      </w:r>
      <w:r w:rsidR="00C574EB" w:rsidRPr="00906B2E">
        <w:rPr>
          <w:rFonts w:ascii="Times New Roman" w:hAnsi="Times New Roman" w:cs="Times New Roman"/>
          <w:lang w:val="sr-Cyrl-BA"/>
        </w:rPr>
        <w:t xml:space="preserve"> </w:t>
      </w:r>
      <w:r>
        <w:rPr>
          <w:rFonts w:ascii="Times New Roman" w:hAnsi="Times New Roman" w:cs="Times New Roman"/>
          <w:lang w:val="sr-Cyrl-BA"/>
        </w:rPr>
        <w:t>saglasne</w:t>
      </w:r>
      <w:r w:rsidR="00C574EB" w:rsidRPr="00906B2E">
        <w:rPr>
          <w:rFonts w:ascii="Times New Roman" w:hAnsi="Times New Roman" w:cs="Times New Roman"/>
          <w:lang w:val="sr-Cyrl-BA"/>
        </w:rPr>
        <w:t xml:space="preserve"> </w:t>
      </w:r>
      <w:r>
        <w:rPr>
          <w:rFonts w:ascii="Times New Roman" w:hAnsi="Times New Roman" w:cs="Times New Roman"/>
          <w:lang w:val="sr-Cyrl-BA"/>
        </w:rPr>
        <w:t>da</w:t>
      </w:r>
      <w:r w:rsidR="00C574EB" w:rsidRPr="00906B2E">
        <w:rPr>
          <w:rFonts w:ascii="Times New Roman" w:hAnsi="Times New Roman" w:cs="Times New Roman"/>
          <w:lang w:val="sr-Cyrl-BA"/>
        </w:rPr>
        <w:t xml:space="preserve"> </w:t>
      </w:r>
      <w:r>
        <w:rPr>
          <w:rFonts w:ascii="Times New Roman" w:hAnsi="Times New Roman" w:cs="Times New Roman"/>
          <w:lang w:val="sr-Cyrl-BA"/>
        </w:rPr>
        <w:t>Prodavac</w:t>
      </w:r>
      <w:r w:rsidR="00C574EB" w:rsidRPr="00906B2E">
        <w:rPr>
          <w:rFonts w:ascii="Times New Roman" w:hAnsi="Times New Roman" w:cs="Times New Roman"/>
          <w:lang w:val="sr-Cyrl-BA"/>
        </w:rPr>
        <w:t xml:space="preserve"> </w:t>
      </w:r>
      <w:r>
        <w:rPr>
          <w:rFonts w:ascii="Times New Roman" w:hAnsi="Times New Roman" w:cs="Times New Roman"/>
          <w:lang w:val="sr-Cyrl-BA"/>
        </w:rPr>
        <w:t>neće</w:t>
      </w:r>
      <w:r w:rsidR="00C574EB" w:rsidRPr="00906B2E">
        <w:rPr>
          <w:rFonts w:ascii="Times New Roman" w:hAnsi="Times New Roman" w:cs="Times New Roman"/>
          <w:lang w:val="sr-Cyrl-BA"/>
        </w:rPr>
        <w:t xml:space="preserve"> </w:t>
      </w:r>
      <w:r>
        <w:rPr>
          <w:rFonts w:ascii="Times New Roman" w:hAnsi="Times New Roman" w:cs="Times New Roman"/>
          <w:lang w:val="sr-Cyrl-BA"/>
        </w:rPr>
        <w:t>zapošljavati</w:t>
      </w:r>
      <w:r w:rsidR="00C574EB" w:rsidRPr="00906B2E">
        <w:rPr>
          <w:rFonts w:ascii="Times New Roman" w:hAnsi="Times New Roman" w:cs="Times New Roman"/>
          <w:lang w:val="sr-Cyrl-BA"/>
        </w:rPr>
        <w:t xml:space="preserve">, </w:t>
      </w:r>
      <w:r>
        <w:rPr>
          <w:rFonts w:ascii="Times New Roman" w:hAnsi="Times New Roman" w:cs="Times New Roman"/>
          <w:lang w:val="sr-Cyrl-BA"/>
        </w:rPr>
        <w:t>u</w:t>
      </w:r>
      <w:r w:rsidR="00C574EB" w:rsidRPr="00906B2E">
        <w:rPr>
          <w:rFonts w:ascii="Times New Roman" w:hAnsi="Times New Roman" w:cs="Times New Roman"/>
          <w:lang w:val="sr-Cyrl-BA"/>
        </w:rPr>
        <w:t xml:space="preserve"> </w:t>
      </w:r>
      <w:r>
        <w:rPr>
          <w:rFonts w:ascii="Times New Roman" w:hAnsi="Times New Roman" w:cs="Times New Roman"/>
          <w:lang w:val="sr-Cyrl-BA"/>
        </w:rPr>
        <w:t>svrhu</w:t>
      </w:r>
      <w:r w:rsidR="00C574EB" w:rsidRPr="00906B2E">
        <w:rPr>
          <w:rFonts w:ascii="Times New Roman" w:hAnsi="Times New Roman" w:cs="Times New Roman"/>
          <w:lang w:val="sr-Cyrl-BA"/>
        </w:rPr>
        <w:t xml:space="preserve"> </w:t>
      </w:r>
      <w:r>
        <w:rPr>
          <w:rFonts w:ascii="Times New Roman" w:hAnsi="Times New Roman" w:cs="Times New Roman"/>
          <w:lang w:val="sr-Cyrl-BA"/>
        </w:rPr>
        <w:t>izvršenja</w:t>
      </w:r>
      <w:r w:rsidR="00C574EB" w:rsidRPr="00906B2E">
        <w:rPr>
          <w:rFonts w:ascii="Times New Roman" w:hAnsi="Times New Roman" w:cs="Times New Roman"/>
          <w:lang w:val="sr-Cyrl-BA"/>
        </w:rPr>
        <w:t xml:space="preserve"> </w:t>
      </w:r>
      <w:r>
        <w:rPr>
          <w:rFonts w:ascii="Times New Roman" w:hAnsi="Times New Roman" w:cs="Times New Roman"/>
          <w:lang w:val="sr-Cyrl-BA"/>
        </w:rPr>
        <w:t>ugovora</w:t>
      </w:r>
      <w:r w:rsidR="00C574EB" w:rsidRPr="00906B2E">
        <w:rPr>
          <w:rFonts w:ascii="Times New Roman" w:hAnsi="Times New Roman" w:cs="Times New Roman"/>
          <w:lang w:val="sr-Cyrl-BA"/>
        </w:rPr>
        <w:t xml:space="preserve"> </w:t>
      </w:r>
      <w:r>
        <w:rPr>
          <w:rFonts w:ascii="Times New Roman" w:hAnsi="Times New Roman" w:cs="Times New Roman"/>
          <w:lang w:val="sr-Cyrl-BA"/>
        </w:rPr>
        <w:t>o</w:t>
      </w:r>
      <w:r w:rsidR="00C574EB" w:rsidRPr="00906B2E">
        <w:rPr>
          <w:rFonts w:ascii="Times New Roman" w:hAnsi="Times New Roman" w:cs="Times New Roman"/>
          <w:lang w:val="sr-Cyrl-BA"/>
        </w:rPr>
        <w:t xml:space="preserve"> </w:t>
      </w:r>
      <w:r>
        <w:rPr>
          <w:rFonts w:ascii="Times New Roman" w:hAnsi="Times New Roman" w:cs="Times New Roman"/>
          <w:lang w:val="sr-Cyrl-BA"/>
        </w:rPr>
        <w:t>javnoj</w:t>
      </w:r>
      <w:r w:rsidR="00C574EB" w:rsidRPr="00906B2E">
        <w:rPr>
          <w:rFonts w:ascii="Times New Roman" w:hAnsi="Times New Roman" w:cs="Times New Roman"/>
          <w:lang w:val="sr-Cyrl-BA"/>
        </w:rPr>
        <w:t xml:space="preserve"> </w:t>
      </w:r>
      <w:r>
        <w:rPr>
          <w:rFonts w:ascii="Times New Roman" w:hAnsi="Times New Roman" w:cs="Times New Roman"/>
          <w:lang w:val="sr-Cyrl-BA"/>
        </w:rPr>
        <w:t>nabavci</w:t>
      </w:r>
      <w:r w:rsidR="00C574EB" w:rsidRPr="00906B2E">
        <w:rPr>
          <w:rFonts w:ascii="Times New Roman" w:hAnsi="Times New Roman" w:cs="Times New Roman"/>
          <w:lang w:val="sr-Cyrl-BA"/>
        </w:rPr>
        <w:t xml:space="preserve">, </w:t>
      </w:r>
      <w:r>
        <w:rPr>
          <w:rFonts w:ascii="Times New Roman" w:hAnsi="Times New Roman" w:cs="Times New Roman"/>
          <w:lang w:val="sr-Cyrl-BA"/>
        </w:rPr>
        <w:t>fizička</w:t>
      </w:r>
      <w:r w:rsidR="00C574EB" w:rsidRPr="00906B2E">
        <w:rPr>
          <w:rFonts w:ascii="Times New Roman" w:hAnsi="Times New Roman" w:cs="Times New Roman"/>
          <w:lang w:val="sr-Cyrl-BA"/>
        </w:rPr>
        <w:t xml:space="preserve"> </w:t>
      </w:r>
      <w:r>
        <w:rPr>
          <w:rFonts w:ascii="Times New Roman" w:hAnsi="Times New Roman" w:cs="Times New Roman"/>
          <w:lang w:val="sr-Cyrl-BA"/>
        </w:rPr>
        <w:t>ili</w:t>
      </w:r>
      <w:r w:rsidR="00C574EB" w:rsidRPr="00906B2E">
        <w:rPr>
          <w:rFonts w:ascii="Times New Roman" w:hAnsi="Times New Roman" w:cs="Times New Roman"/>
          <w:lang w:val="sr-Cyrl-BA"/>
        </w:rPr>
        <w:t xml:space="preserve"> </w:t>
      </w:r>
      <w:r>
        <w:rPr>
          <w:rFonts w:ascii="Times New Roman" w:hAnsi="Times New Roman" w:cs="Times New Roman"/>
          <w:lang w:val="sr-Cyrl-BA"/>
        </w:rPr>
        <w:t>pravna</w:t>
      </w:r>
      <w:r w:rsidR="00C574EB" w:rsidRPr="00906B2E">
        <w:rPr>
          <w:rFonts w:ascii="Times New Roman" w:hAnsi="Times New Roman" w:cs="Times New Roman"/>
          <w:lang w:val="sr-Cyrl-BA"/>
        </w:rPr>
        <w:t xml:space="preserve"> </w:t>
      </w:r>
      <w:r>
        <w:rPr>
          <w:rFonts w:ascii="Times New Roman" w:hAnsi="Times New Roman" w:cs="Times New Roman"/>
          <w:lang w:val="sr-Cyrl-BA"/>
        </w:rPr>
        <w:t>lica</w:t>
      </w:r>
      <w:r w:rsidR="00C574EB" w:rsidRPr="00906B2E">
        <w:rPr>
          <w:rFonts w:ascii="Times New Roman" w:hAnsi="Times New Roman" w:cs="Times New Roman"/>
          <w:lang w:val="sr-Cyrl-BA"/>
        </w:rPr>
        <w:t xml:space="preserve"> </w:t>
      </w:r>
      <w:r>
        <w:rPr>
          <w:rFonts w:ascii="Times New Roman" w:hAnsi="Times New Roman" w:cs="Times New Roman"/>
          <w:lang w:val="sr-Cyrl-BA"/>
        </w:rPr>
        <w:t>koja</w:t>
      </w:r>
      <w:r w:rsidR="00C574EB" w:rsidRPr="00906B2E">
        <w:rPr>
          <w:rFonts w:ascii="Times New Roman" w:hAnsi="Times New Roman" w:cs="Times New Roman"/>
          <w:lang w:val="sr-Cyrl-BA"/>
        </w:rPr>
        <w:t xml:space="preserve"> </w:t>
      </w:r>
      <w:r>
        <w:rPr>
          <w:rFonts w:ascii="Times New Roman" w:hAnsi="Times New Roman" w:cs="Times New Roman"/>
          <w:lang w:val="sr-Cyrl-BA"/>
        </w:rPr>
        <w:t>su</w:t>
      </w:r>
      <w:r w:rsidR="00C574EB" w:rsidRPr="00906B2E">
        <w:rPr>
          <w:rFonts w:ascii="Times New Roman" w:hAnsi="Times New Roman" w:cs="Times New Roman"/>
          <w:lang w:val="sr-Cyrl-BA"/>
        </w:rPr>
        <w:t xml:space="preserve"> </w:t>
      </w:r>
      <w:r>
        <w:rPr>
          <w:rFonts w:ascii="Times New Roman" w:hAnsi="Times New Roman" w:cs="Times New Roman"/>
          <w:lang w:val="sr-Cyrl-BA"/>
        </w:rPr>
        <w:t>učestvovala</w:t>
      </w:r>
      <w:r w:rsidR="00C574EB" w:rsidRPr="00906B2E">
        <w:rPr>
          <w:rFonts w:ascii="Times New Roman" w:hAnsi="Times New Roman" w:cs="Times New Roman"/>
          <w:lang w:val="sr-Cyrl-BA"/>
        </w:rPr>
        <w:t xml:space="preserve"> </w:t>
      </w:r>
      <w:r>
        <w:rPr>
          <w:rFonts w:ascii="Times New Roman" w:hAnsi="Times New Roman" w:cs="Times New Roman"/>
          <w:lang w:val="sr-Cyrl-BA"/>
        </w:rPr>
        <w:t>u</w:t>
      </w:r>
      <w:r w:rsidR="00C574EB" w:rsidRPr="00906B2E">
        <w:rPr>
          <w:rFonts w:ascii="Times New Roman" w:hAnsi="Times New Roman" w:cs="Times New Roman"/>
          <w:lang w:val="sr-Cyrl-BA"/>
        </w:rPr>
        <w:t xml:space="preserve"> </w:t>
      </w:r>
      <w:r>
        <w:rPr>
          <w:rFonts w:ascii="Times New Roman" w:hAnsi="Times New Roman" w:cs="Times New Roman"/>
          <w:lang w:val="sr-Cyrl-BA"/>
        </w:rPr>
        <w:t>pripremi</w:t>
      </w:r>
      <w:r w:rsidR="00C574EB" w:rsidRPr="00906B2E">
        <w:rPr>
          <w:rFonts w:ascii="Times New Roman" w:hAnsi="Times New Roman" w:cs="Times New Roman"/>
          <w:lang w:val="sr-Cyrl-BA"/>
        </w:rPr>
        <w:t xml:space="preserve"> </w:t>
      </w:r>
      <w:r>
        <w:rPr>
          <w:rFonts w:ascii="Times New Roman" w:hAnsi="Times New Roman" w:cs="Times New Roman"/>
          <w:lang w:val="sr-Cyrl-BA"/>
        </w:rPr>
        <w:t>tenderske</w:t>
      </w:r>
      <w:r w:rsidR="00C574EB" w:rsidRPr="00906B2E">
        <w:rPr>
          <w:rFonts w:ascii="Times New Roman" w:hAnsi="Times New Roman" w:cs="Times New Roman"/>
          <w:lang w:val="sr-Cyrl-BA"/>
        </w:rPr>
        <w:t xml:space="preserve"> </w:t>
      </w:r>
      <w:r>
        <w:rPr>
          <w:rFonts w:ascii="Times New Roman" w:hAnsi="Times New Roman" w:cs="Times New Roman"/>
          <w:lang w:val="sr-Cyrl-BA"/>
        </w:rPr>
        <w:t>dokumentacije</w:t>
      </w:r>
      <w:r w:rsidR="00C574EB" w:rsidRPr="00906B2E">
        <w:rPr>
          <w:rFonts w:ascii="Times New Roman" w:hAnsi="Times New Roman" w:cs="Times New Roman"/>
          <w:lang w:val="sr-Cyrl-BA"/>
        </w:rPr>
        <w:t xml:space="preserve"> </w:t>
      </w:r>
      <w:r>
        <w:rPr>
          <w:rFonts w:ascii="Times New Roman" w:hAnsi="Times New Roman" w:cs="Times New Roman"/>
          <w:lang w:val="sr-Cyrl-BA"/>
        </w:rPr>
        <w:t>ili</w:t>
      </w:r>
      <w:r w:rsidR="00C574EB" w:rsidRPr="00906B2E">
        <w:rPr>
          <w:rFonts w:ascii="Times New Roman" w:hAnsi="Times New Roman" w:cs="Times New Roman"/>
          <w:lang w:val="sr-Cyrl-BA"/>
        </w:rPr>
        <w:t xml:space="preserve"> </w:t>
      </w:r>
      <w:r>
        <w:rPr>
          <w:rFonts w:ascii="Times New Roman" w:hAnsi="Times New Roman" w:cs="Times New Roman"/>
          <w:lang w:val="sr-Cyrl-BA"/>
        </w:rPr>
        <w:t>su</w:t>
      </w:r>
      <w:r w:rsidR="00C574EB" w:rsidRPr="00906B2E">
        <w:rPr>
          <w:rFonts w:ascii="Times New Roman" w:hAnsi="Times New Roman" w:cs="Times New Roman"/>
          <w:lang w:val="sr-Cyrl-BA"/>
        </w:rPr>
        <w:t xml:space="preserve"> </w:t>
      </w:r>
      <w:r>
        <w:rPr>
          <w:rFonts w:ascii="Times New Roman" w:hAnsi="Times New Roman" w:cs="Times New Roman"/>
          <w:lang w:val="sr-Cyrl-BA"/>
        </w:rPr>
        <w:t>bila</w:t>
      </w:r>
      <w:r w:rsidR="00C574EB" w:rsidRPr="00906B2E">
        <w:rPr>
          <w:rFonts w:ascii="Times New Roman" w:hAnsi="Times New Roman" w:cs="Times New Roman"/>
          <w:lang w:val="sr-Cyrl-BA"/>
        </w:rPr>
        <w:t xml:space="preserve"> </w:t>
      </w:r>
      <w:r>
        <w:rPr>
          <w:rFonts w:ascii="Times New Roman" w:hAnsi="Times New Roman" w:cs="Times New Roman"/>
          <w:lang w:val="sr-Cyrl-BA"/>
        </w:rPr>
        <w:t>u</w:t>
      </w:r>
      <w:r w:rsidR="00C574EB" w:rsidRPr="00906B2E">
        <w:rPr>
          <w:rFonts w:ascii="Times New Roman" w:hAnsi="Times New Roman" w:cs="Times New Roman"/>
          <w:lang w:val="sr-Cyrl-BA"/>
        </w:rPr>
        <w:t xml:space="preserve"> </w:t>
      </w:r>
      <w:r>
        <w:rPr>
          <w:rFonts w:ascii="Times New Roman" w:hAnsi="Times New Roman" w:cs="Times New Roman"/>
          <w:lang w:val="sr-Cyrl-BA"/>
        </w:rPr>
        <w:t>svojstvu</w:t>
      </w:r>
      <w:r w:rsidR="00C574EB" w:rsidRPr="00906B2E">
        <w:rPr>
          <w:rFonts w:ascii="Times New Roman" w:hAnsi="Times New Roman" w:cs="Times New Roman"/>
          <w:lang w:val="sr-Cyrl-BA"/>
        </w:rPr>
        <w:t xml:space="preserve"> </w:t>
      </w:r>
      <w:r>
        <w:rPr>
          <w:rFonts w:ascii="Times New Roman" w:hAnsi="Times New Roman" w:cs="Times New Roman"/>
          <w:lang w:val="sr-Cyrl-BA"/>
        </w:rPr>
        <w:t>člana</w:t>
      </w:r>
      <w:r w:rsidR="00C574EB" w:rsidRPr="00906B2E">
        <w:rPr>
          <w:rFonts w:ascii="Times New Roman" w:hAnsi="Times New Roman" w:cs="Times New Roman"/>
          <w:lang w:val="sr-Cyrl-BA"/>
        </w:rPr>
        <w:t xml:space="preserve"> </w:t>
      </w:r>
      <w:r>
        <w:rPr>
          <w:rFonts w:ascii="Times New Roman" w:hAnsi="Times New Roman" w:cs="Times New Roman"/>
          <w:lang w:val="sr-Cyrl-BA"/>
        </w:rPr>
        <w:t>ili</w:t>
      </w:r>
      <w:r w:rsidR="00C574EB" w:rsidRPr="00906B2E">
        <w:rPr>
          <w:rFonts w:ascii="Times New Roman" w:hAnsi="Times New Roman" w:cs="Times New Roman"/>
          <w:lang w:val="sr-Cyrl-BA"/>
        </w:rPr>
        <w:t xml:space="preserve"> </w:t>
      </w:r>
      <w:r>
        <w:rPr>
          <w:rFonts w:ascii="Times New Roman" w:hAnsi="Times New Roman" w:cs="Times New Roman"/>
          <w:lang w:val="sr-Cyrl-BA"/>
        </w:rPr>
        <w:t>stručnog</w:t>
      </w:r>
      <w:r w:rsidR="00C574EB" w:rsidRPr="00906B2E">
        <w:rPr>
          <w:rFonts w:ascii="Times New Roman" w:hAnsi="Times New Roman" w:cs="Times New Roman"/>
          <w:lang w:val="sr-Cyrl-BA"/>
        </w:rPr>
        <w:t xml:space="preserve"> </w:t>
      </w:r>
      <w:r>
        <w:rPr>
          <w:rFonts w:ascii="Times New Roman" w:hAnsi="Times New Roman" w:cs="Times New Roman"/>
          <w:lang w:val="sr-Cyrl-BA"/>
        </w:rPr>
        <w:t>lica</w:t>
      </w:r>
      <w:r w:rsidR="00C574EB" w:rsidRPr="00906B2E">
        <w:rPr>
          <w:rFonts w:ascii="Times New Roman" w:hAnsi="Times New Roman" w:cs="Times New Roman"/>
          <w:lang w:val="sr-Cyrl-BA"/>
        </w:rPr>
        <w:t xml:space="preserve"> </w:t>
      </w:r>
      <w:r>
        <w:rPr>
          <w:rFonts w:ascii="Times New Roman" w:hAnsi="Times New Roman" w:cs="Times New Roman"/>
          <w:lang w:val="sr-Cyrl-BA"/>
        </w:rPr>
        <w:t>koje</w:t>
      </w:r>
      <w:r w:rsidR="00C574EB" w:rsidRPr="00906B2E">
        <w:rPr>
          <w:rFonts w:ascii="Times New Roman" w:hAnsi="Times New Roman" w:cs="Times New Roman"/>
          <w:lang w:val="sr-Cyrl-BA"/>
        </w:rPr>
        <w:t xml:space="preserve"> </w:t>
      </w:r>
      <w:r>
        <w:rPr>
          <w:rFonts w:ascii="Times New Roman" w:hAnsi="Times New Roman" w:cs="Times New Roman"/>
          <w:lang w:val="sr-Cyrl-BA"/>
        </w:rPr>
        <w:t>je</w:t>
      </w:r>
      <w:r w:rsidR="00C574EB" w:rsidRPr="00906B2E">
        <w:rPr>
          <w:rFonts w:ascii="Times New Roman" w:hAnsi="Times New Roman" w:cs="Times New Roman"/>
          <w:lang w:val="sr-Cyrl-BA"/>
        </w:rPr>
        <w:t xml:space="preserve"> </w:t>
      </w:r>
      <w:r>
        <w:rPr>
          <w:rFonts w:ascii="Times New Roman" w:hAnsi="Times New Roman" w:cs="Times New Roman"/>
          <w:lang w:val="sr-Cyrl-BA"/>
        </w:rPr>
        <w:t>angažovala</w:t>
      </w:r>
      <w:r w:rsidR="00C574EB" w:rsidRPr="00906B2E">
        <w:rPr>
          <w:rFonts w:ascii="Times New Roman" w:hAnsi="Times New Roman" w:cs="Times New Roman"/>
          <w:lang w:val="sr-Cyrl-BA"/>
        </w:rPr>
        <w:t xml:space="preserve"> </w:t>
      </w:r>
      <w:r>
        <w:rPr>
          <w:rFonts w:ascii="Times New Roman" w:hAnsi="Times New Roman" w:cs="Times New Roman"/>
          <w:lang w:val="sr-Cyrl-BA"/>
        </w:rPr>
        <w:t>Komisija</w:t>
      </w:r>
      <w:r w:rsidR="00C574EB" w:rsidRPr="00906B2E">
        <w:rPr>
          <w:rFonts w:ascii="Times New Roman" w:hAnsi="Times New Roman" w:cs="Times New Roman"/>
          <w:lang w:val="sr-Cyrl-BA"/>
        </w:rPr>
        <w:t xml:space="preserve"> </w:t>
      </w:r>
      <w:r>
        <w:rPr>
          <w:rFonts w:ascii="Times New Roman" w:hAnsi="Times New Roman" w:cs="Times New Roman"/>
          <w:lang w:val="sr-Cyrl-BA"/>
        </w:rPr>
        <w:t>za</w:t>
      </w:r>
      <w:r w:rsidR="00C574EB" w:rsidRPr="00906B2E">
        <w:rPr>
          <w:rFonts w:ascii="Times New Roman" w:hAnsi="Times New Roman" w:cs="Times New Roman"/>
          <w:lang w:val="sr-Cyrl-BA"/>
        </w:rPr>
        <w:t xml:space="preserve"> </w:t>
      </w:r>
      <w:r>
        <w:rPr>
          <w:rFonts w:ascii="Times New Roman" w:hAnsi="Times New Roman" w:cs="Times New Roman"/>
          <w:lang w:val="sr-Cyrl-BA"/>
        </w:rPr>
        <w:t>nabavke</w:t>
      </w:r>
      <w:r w:rsidR="00C574EB" w:rsidRPr="00906B2E">
        <w:rPr>
          <w:rFonts w:ascii="Times New Roman" w:hAnsi="Times New Roman" w:cs="Times New Roman"/>
          <w:lang w:val="sr-Cyrl-BA"/>
        </w:rPr>
        <w:t xml:space="preserve">, </w:t>
      </w:r>
      <w:r>
        <w:rPr>
          <w:rFonts w:ascii="Times New Roman" w:hAnsi="Times New Roman" w:cs="Times New Roman"/>
          <w:lang w:val="sr-Cyrl-BA"/>
        </w:rPr>
        <w:t>najmanje</w:t>
      </w:r>
      <w:r w:rsidR="00C574EB" w:rsidRPr="00906B2E">
        <w:rPr>
          <w:rFonts w:ascii="Times New Roman" w:hAnsi="Times New Roman" w:cs="Times New Roman"/>
          <w:lang w:val="sr-Cyrl-BA"/>
        </w:rPr>
        <w:t xml:space="preserve"> </w:t>
      </w:r>
      <w:r>
        <w:rPr>
          <w:rFonts w:ascii="Times New Roman" w:hAnsi="Times New Roman" w:cs="Times New Roman"/>
          <w:lang w:val="sr-Cyrl-BA"/>
        </w:rPr>
        <w:t>šest</w:t>
      </w:r>
      <w:r w:rsidR="00C574EB" w:rsidRPr="00906B2E">
        <w:rPr>
          <w:rFonts w:ascii="Times New Roman" w:hAnsi="Times New Roman" w:cs="Times New Roman"/>
          <w:lang w:val="sr-Cyrl-BA"/>
        </w:rPr>
        <w:t xml:space="preserve"> </w:t>
      </w:r>
      <w:r>
        <w:rPr>
          <w:rFonts w:ascii="Times New Roman" w:hAnsi="Times New Roman" w:cs="Times New Roman"/>
          <w:lang w:val="sr-Cyrl-BA"/>
        </w:rPr>
        <w:t>mjeseci</w:t>
      </w:r>
      <w:r w:rsidR="00C574EB" w:rsidRPr="00906B2E">
        <w:rPr>
          <w:rFonts w:ascii="Times New Roman" w:hAnsi="Times New Roman" w:cs="Times New Roman"/>
          <w:lang w:val="sr-Cyrl-BA"/>
        </w:rPr>
        <w:t xml:space="preserve"> </w:t>
      </w:r>
      <w:r>
        <w:rPr>
          <w:rFonts w:ascii="Times New Roman" w:hAnsi="Times New Roman" w:cs="Times New Roman"/>
          <w:lang w:val="sr-Cyrl-BA"/>
        </w:rPr>
        <w:t>prilikom</w:t>
      </w:r>
      <w:r w:rsidR="00C574EB" w:rsidRPr="00906B2E">
        <w:rPr>
          <w:rFonts w:ascii="Times New Roman" w:hAnsi="Times New Roman" w:cs="Times New Roman"/>
          <w:lang w:val="sr-Cyrl-BA"/>
        </w:rPr>
        <w:t xml:space="preserve"> </w:t>
      </w:r>
      <w:r>
        <w:rPr>
          <w:rFonts w:ascii="Times New Roman" w:hAnsi="Times New Roman" w:cs="Times New Roman"/>
          <w:lang w:val="sr-Cyrl-BA"/>
        </w:rPr>
        <w:t>dodjele</w:t>
      </w:r>
      <w:r w:rsidR="00C574EB" w:rsidRPr="00906B2E">
        <w:rPr>
          <w:rFonts w:ascii="Times New Roman" w:hAnsi="Times New Roman" w:cs="Times New Roman"/>
          <w:lang w:val="sr-Cyrl-BA"/>
        </w:rPr>
        <w:t xml:space="preserve"> </w:t>
      </w:r>
      <w:r>
        <w:rPr>
          <w:rFonts w:ascii="Times New Roman" w:hAnsi="Times New Roman" w:cs="Times New Roman"/>
          <w:lang w:val="sr-Cyrl-BA"/>
        </w:rPr>
        <w:t>ovog</w:t>
      </w:r>
      <w:r w:rsidR="00C574EB" w:rsidRPr="00906B2E">
        <w:rPr>
          <w:rFonts w:ascii="Times New Roman" w:hAnsi="Times New Roman" w:cs="Times New Roman"/>
          <w:lang w:val="sr-Cyrl-BA"/>
        </w:rPr>
        <w:t xml:space="preserve"> </w:t>
      </w:r>
      <w:r>
        <w:rPr>
          <w:rFonts w:ascii="Times New Roman" w:hAnsi="Times New Roman" w:cs="Times New Roman"/>
          <w:lang w:val="sr-Cyrl-BA"/>
        </w:rPr>
        <w:t>Sporazuma</w:t>
      </w:r>
      <w:r w:rsidR="006336D0">
        <w:rPr>
          <w:rFonts w:ascii="Times New Roman" w:hAnsi="Times New Roman" w:cs="Times New Roman"/>
          <w:lang w:val="sr-Cyrl-BA"/>
        </w:rPr>
        <w:t>.</w:t>
      </w:r>
    </w:p>
    <w:p w:rsidR="00C574EB" w:rsidRPr="00906B2E" w:rsidRDefault="005A0ADA" w:rsidP="00C574EB">
      <w:pPr>
        <w:ind w:left="-709" w:right="26"/>
        <w:jc w:val="both"/>
        <w:rPr>
          <w:rFonts w:ascii="Times New Roman" w:hAnsi="Times New Roman" w:cs="Times New Roman"/>
          <w:lang w:val="sr-Cyrl-BA"/>
        </w:rPr>
      </w:pPr>
      <w:r>
        <w:rPr>
          <w:rFonts w:ascii="Times New Roman" w:hAnsi="Times New Roman" w:cs="Times New Roman"/>
          <w:lang w:val="sr-Cyrl-BA"/>
        </w:rPr>
        <w:t>Ugovorne</w:t>
      </w:r>
      <w:r w:rsidR="00C574EB" w:rsidRPr="00906B2E">
        <w:rPr>
          <w:rFonts w:ascii="Times New Roman" w:hAnsi="Times New Roman" w:cs="Times New Roman"/>
          <w:lang w:val="sr-Cyrl-BA"/>
        </w:rPr>
        <w:t xml:space="preserve"> </w:t>
      </w:r>
      <w:r>
        <w:rPr>
          <w:rFonts w:ascii="Times New Roman" w:hAnsi="Times New Roman" w:cs="Times New Roman"/>
          <w:lang w:val="sr-Cyrl-BA"/>
        </w:rPr>
        <w:t>strane</w:t>
      </w:r>
      <w:r w:rsidR="00C574EB" w:rsidRPr="00906B2E">
        <w:rPr>
          <w:rFonts w:ascii="Times New Roman" w:hAnsi="Times New Roman" w:cs="Times New Roman"/>
          <w:lang w:val="sr-Cyrl-BA"/>
        </w:rPr>
        <w:t xml:space="preserve"> </w:t>
      </w:r>
      <w:r>
        <w:rPr>
          <w:rFonts w:ascii="Times New Roman" w:hAnsi="Times New Roman" w:cs="Times New Roman"/>
          <w:lang w:val="sr-Cyrl-BA"/>
        </w:rPr>
        <w:t>će</w:t>
      </w:r>
      <w:r w:rsidR="00C574EB" w:rsidRPr="00906B2E">
        <w:rPr>
          <w:rFonts w:ascii="Times New Roman" w:hAnsi="Times New Roman" w:cs="Times New Roman"/>
          <w:lang w:val="sr-Cyrl-BA"/>
        </w:rPr>
        <w:t xml:space="preserve"> </w:t>
      </w:r>
      <w:r>
        <w:rPr>
          <w:rFonts w:ascii="Times New Roman" w:hAnsi="Times New Roman" w:cs="Times New Roman"/>
          <w:lang w:val="sr-Cyrl-BA"/>
        </w:rPr>
        <w:t>se</w:t>
      </w:r>
      <w:r w:rsidR="00C574EB" w:rsidRPr="00906B2E">
        <w:rPr>
          <w:rFonts w:ascii="Times New Roman" w:hAnsi="Times New Roman" w:cs="Times New Roman"/>
          <w:lang w:val="sr-Cyrl-BA"/>
        </w:rPr>
        <w:t xml:space="preserve"> </w:t>
      </w:r>
      <w:r>
        <w:rPr>
          <w:rFonts w:ascii="Times New Roman" w:hAnsi="Times New Roman" w:cs="Times New Roman"/>
          <w:lang w:val="sr-Cyrl-BA"/>
        </w:rPr>
        <w:t>pridržavati</w:t>
      </w:r>
      <w:r w:rsidR="00C574EB" w:rsidRPr="00906B2E">
        <w:rPr>
          <w:rFonts w:ascii="Times New Roman" w:hAnsi="Times New Roman" w:cs="Times New Roman"/>
          <w:lang w:val="sr-Cyrl-BA"/>
        </w:rPr>
        <w:t xml:space="preserve"> </w:t>
      </w:r>
      <w:r>
        <w:rPr>
          <w:rFonts w:ascii="Times New Roman" w:hAnsi="Times New Roman" w:cs="Times New Roman"/>
          <w:lang w:val="sr-Cyrl-BA"/>
        </w:rPr>
        <w:t>ekološke</w:t>
      </w:r>
      <w:r w:rsidR="00C574EB" w:rsidRPr="00906B2E">
        <w:rPr>
          <w:rFonts w:ascii="Times New Roman" w:hAnsi="Times New Roman" w:cs="Times New Roman"/>
          <w:lang w:val="sr-Cyrl-BA"/>
        </w:rPr>
        <w:t xml:space="preserve"> </w:t>
      </w:r>
      <w:r>
        <w:rPr>
          <w:rFonts w:ascii="Times New Roman" w:hAnsi="Times New Roman" w:cs="Times New Roman"/>
          <w:lang w:val="sr-Cyrl-BA"/>
        </w:rPr>
        <w:t>klauzule</w:t>
      </w:r>
      <w:r w:rsidR="00C574EB" w:rsidRPr="00906B2E">
        <w:rPr>
          <w:rFonts w:ascii="Times New Roman" w:hAnsi="Times New Roman" w:cs="Times New Roman"/>
          <w:lang w:val="sr-Cyrl-BA"/>
        </w:rPr>
        <w:t xml:space="preserve">, </w:t>
      </w:r>
      <w:r>
        <w:rPr>
          <w:rFonts w:ascii="Times New Roman" w:hAnsi="Times New Roman" w:cs="Times New Roman"/>
          <w:lang w:val="sr-Cyrl-BA"/>
        </w:rPr>
        <w:t>odnosno</w:t>
      </w:r>
      <w:r w:rsidR="00C574EB" w:rsidRPr="00906B2E">
        <w:rPr>
          <w:rFonts w:ascii="Times New Roman" w:hAnsi="Times New Roman" w:cs="Times New Roman"/>
          <w:lang w:val="sr-Cyrl-BA"/>
        </w:rPr>
        <w:t xml:space="preserve"> </w:t>
      </w:r>
      <w:r>
        <w:rPr>
          <w:rFonts w:ascii="Times New Roman" w:hAnsi="Times New Roman" w:cs="Times New Roman"/>
          <w:lang w:val="sr-Cyrl-BA"/>
        </w:rPr>
        <w:t>postupati</w:t>
      </w:r>
      <w:r w:rsidR="00C574EB" w:rsidRPr="00906B2E">
        <w:rPr>
          <w:rFonts w:ascii="Times New Roman" w:hAnsi="Times New Roman" w:cs="Times New Roman"/>
          <w:lang w:val="sr-Cyrl-BA"/>
        </w:rPr>
        <w:t xml:space="preserve"> </w:t>
      </w:r>
      <w:r>
        <w:rPr>
          <w:rFonts w:ascii="Times New Roman" w:hAnsi="Times New Roman" w:cs="Times New Roman"/>
          <w:lang w:val="sr-Cyrl-BA"/>
        </w:rPr>
        <w:t>u</w:t>
      </w:r>
      <w:r w:rsidR="00C574EB" w:rsidRPr="00906B2E">
        <w:rPr>
          <w:rFonts w:ascii="Times New Roman" w:hAnsi="Times New Roman" w:cs="Times New Roman"/>
          <w:lang w:val="sr-Cyrl-BA"/>
        </w:rPr>
        <w:t xml:space="preserve"> </w:t>
      </w:r>
      <w:r>
        <w:rPr>
          <w:rFonts w:ascii="Times New Roman" w:hAnsi="Times New Roman" w:cs="Times New Roman"/>
          <w:lang w:val="sr-Cyrl-BA"/>
        </w:rPr>
        <w:t>skladu</w:t>
      </w:r>
      <w:r w:rsidR="00C574EB" w:rsidRPr="00906B2E">
        <w:rPr>
          <w:rFonts w:ascii="Times New Roman" w:hAnsi="Times New Roman" w:cs="Times New Roman"/>
          <w:lang w:val="sr-Cyrl-BA"/>
        </w:rPr>
        <w:t xml:space="preserve"> </w:t>
      </w:r>
      <w:r>
        <w:rPr>
          <w:rFonts w:ascii="Times New Roman" w:hAnsi="Times New Roman" w:cs="Times New Roman"/>
          <w:lang w:val="sr-Cyrl-BA"/>
        </w:rPr>
        <w:t>sa</w:t>
      </w:r>
      <w:r w:rsidR="00C574EB" w:rsidRPr="00906B2E">
        <w:rPr>
          <w:rFonts w:ascii="Times New Roman" w:hAnsi="Times New Roman" w:cs="Times New Roman"/>
          <w:lang w:val="sr-Cyrl-BA"/>
        </w:rPr>
        <w:t xml:space="preserve"> </w:t>
      </w:r>
      <w:r>
        <w:rPr>
          <w:rFonts w:ascii="Times New Roman" w:hAnsi="Times New Roman" w:cs="Times New Roman"/>
          <w:lang w:val="sr-Cyrl-BA"/>
        </w:rPr>
        <w:t>svim</w:t>
      </w:r>
      <w:r w:rsidR="00C574EB" w:rsidRPr="00906B2E">
        <w:rPr>
          <w:rFonts w:ascii="Times New Roman" w:hAnsi="Times New Roman" w:cs="Times New Roman"/>
          <w:lang w:val="sr-Cyrl-BA"/>
        </w:rPr>
        <w:t xml:space="preserve"> </w:t>
      </w:r>
      <w:r>
        <w:rPr>
          <w:rFonts w:ascii="Times New Roman" w:hAnsi="Times New Roman" w:cs="Times New Roman"/>
          <w:lang w:val="sr-Cyrl-BA"/>
        </w:rPr>
        <w:t>važećim</w:t>
      </w:r>
      <w:r w:rsidR="00C574EB" w:rsidRPr="00906B2E">
        <w:rPr>
          <w:rFonts w:ascii="Times New Roman" w:hAnsi="Times New Roman" w:cs="Times New Roman"/>
          <w:lang w:val="sr-Cyrl-BA"/>
        </w:rPr>
        <w:t xml:space="preserve"> </w:t>
      </w:r>
      <w:r>
        <w:rPr>
          <w:rFonts w:ascii="Times New Roman" w:hAnsi="Times New Roman" w:cs="Times New Roman"/>
          <w:lang w:val="sr-Cyrl-BA"/>
        </w:rPr>
        <w:t>zakonskim</w:t>
      </w:r>
      <w:r w:rsidR="00C574EB" w:rsidRPr="00906B2E">
        <w:rPr>
          <w:rFonts w:ascii="Times New Roman" w:hAnsi="Times New Roman" w:cs="Times New Roman"/>
          <w:lang w:val="sr-Cyrl-BA"/>
        </w:rPr>
        <w:t xml:space="preserve"> </w:t>
      </w:r>
      <w:r>
        <w:rPr>
          <w:rFonts w:ascii="Times New Roman" w:hAnsi="Times New Roman" w:cs="Times New Roman"/>
          <w:lang w:val="sr-Cyrl-BA"/>
        </w:rPr>
        <w:t>i</w:t>
      </w:r>
      <w:r w:rsidR="00C574EB" w:rsidRPr="00906B2E">
        <w:rPr>
          <w:rFonts w:ascii="Times New Roman" w:hAnsi="Times New Roman" w:cs="Times New Roman"/>
          <w:lang w:val="sr-Cyrl-BA"/>
        </w:rPr>
        <w:t xml:space="preserve"> </w:t>
      </w:r>
      <w:r>
        <w:rPr>
          <w:rFonts w:ascii="Times New Roman" w:hAnsi="Times New Roman" w:cs="Times New Roman"/>
          <w:lang w:val="sr-Cyrl-BA"/>
        </w:rPr>
        <w:t>podzakonskim</w:t>
      </w:r>
      <w:r w:rsidR="00C574EB" w:rsidRPr="00906B2E">
        <w:rPr>
          <w:rFonts w:ascii="Times New Roman" w:hAnsi="Times New Roman" w:cs="Times New Roman"/>
          <w:lang w:val="sr-Cyrl-BA"/>
        </w:rPr>
        <w:t xml:space="preserve"> </w:t>
      </w:r>
      <w:r>
        <w:rPr>
          <w:rFonts w:ascii="Times New Roman" w:hAnsi="Times New Roman" w:cs="Times New Roman"/>
          <w:lang w:val="sr-Cyrl-BA"/>
        </w:rPr>
        <w:t>propisima</w:t>
      </w:r>
      <w:r w:rsidR="00C574EB" w:rsidRPr="00906B2E">
        <w:rPr>
          <w:rFonts w:ascii="Times New Roman" w:hAnsi="Times New Roman" w:cs="Times New Roman"/>
          <w:lang w:val="sr-Cyrl-BA"/>
        </w:rPr>
        <w:t xml:space="preserve">, </w:t>
      </w:r>
      <w:r>
        <w:rPr>
          <w:rFonts w:ascii="Times New Roman" w:hAnsi="Times New Roman" w:cs="Times New Roman"/>
          <w:lang w:val="sr-Cyrl-BA"/>
        </w:rPr>
        <w:t>i</w:t>
      </w:r>
      <w:r w:rsidR="00C574EB" w:rsidRPr="00906B2E">
        <w:rPr>
          <w:rFonts w:ascii="Times New Roman" w:hAnsi="Times New Roman" w:cs="Times New Roman"/>
          <w:lang w:val="sr-Cyrl-BA"/>
        </w:rPr>
        <w:t xml:space="preserve"> </w:t>
      </w:r>
      <w:r>
        <w:rPr>
          <w:rFonts w:ascii="Times New Roman" w:hAnsi="Times New Roman" w:cs="Times New Roman"/>
          <w:lang w:val="sr-Cyrl-BA"/>
        </w:rPr>
        <w:t>drugim</w:t>
      </w:r>
      <w:r w:rsidR="00C574EB" w:rsidRPr="00906B2E">
        <w:rPr>
          <w:rFonts w:ascii="Times New Roman" w:hAnsi="Times New Roman" w:cs="Times New Roman"/>
          <w:lang w:val="sr-Cyrl-BA"/>
        </w:rPr>
        <w:t xml:space="preserve"> </w:t>
      </w:r>
      <w:r>
        <w:rPr>
          <w:rFonts w:ascii="Times New Roman" w:hAnsi="Times New Roman" w:cs="Times New Roman"/>
          <w:lang w:val="sr-Cyrl-BA"/>
        </w:rPr>
        <w:t>aktima</w:t>
      </w:r>
      <w:r w:rsidR="00C574EB" w:rsidRPr="00906B2E">
        <w:rPr>
          <w:rFonts w:ascii="Times New Roman" w:hAnsi="Times New Roman" w:cs="Times New Roman"/>
          <w:lang w:val="sr-Cyrl-BA"/>
        </w:rPr>
        <w:t xml:space="preserve"> </w:t>
      </w:r>
      <w:r>
        <w:rPr>
          <w:rFonts w:ascii="Times New Roman" w:hAnsi="Times New Roman" w:cs="Times New Roman"/>
          <w:lang w:val="sr-Cyrl-BA"/>
        </w:rPr>
        <w:t>nadležnih</w:t>
      </w:r>
      <w:r w:rsidR="00C574EB" w:rsidRPr="00906B2E">
        <w:rPr>
          <w:rFonts w:ascii="Times New Roman" w:hAnsi="Times New Roman" w:cs="Times New Roman"/>
          <w:lang w:val="sr-Cyrl-BA"/>
        </w:rPr>
        <w:t xml:space="preserve"> </w:t>
      </w:r>
      <w:r>
        <w:rPr>
          <w:rFonts w:ascii="Times New Roman" w:hAnsi="Times New Roman" w:cs="Times New Roman"/>
          <w:lang w:val="sr-Cyrl-BA"/>
        </w:rPr>
        <w:t>državnih</w:t>
      </w:r>
      <w:r w:rsidR="00C574EB" w:rsidRPr="00906B2E">
        <w:rPr>
          <w:rFonts w:ascii="Times New Roman" w:hAnsi="Times New Roman" w:cs="Times New Roman"/>
          <w:lang w:val="sr-Cyrl-BA"/>
        </w:rPr>
        <w:t xml:space="preserve">, </w:t>
      </w:r>
      <w:r>
        <w:rPr>
          <w:rFonts w:ascii="Times New Roman" w:hAnsi="Times New Roman" w:cs="Times New Roman"/>
          <w:lang w:val="sr-Cyrl-BA"/>
        </w:rPr>
        <w:t>lokalnih</w:t>
      </w:r>
      <w:r w:rsidR="00C574EB" w:rsidRPr="00906B2E">
        <w:rPr>
          <w:rFonts w:ascii="Times New Roman" w:hAnsi="Times New Roman" w:cs="Times New Roman"/>
          <w:lang w:val="sr-Cyrl-BA"/>
        </w:rPr>
        <w:t xml:space="preserve"> </w:t>
      </w:r>
      <w:r>
        <w:rPr>
          <w:rFonts w:ascii="Times New Roman" w:hAnsi="Times New Roman" w:cs="Times New Roman"/>
          <w:lang w:val="sr-Cyrl-BA"/>
        </w:rPr>
        <w:t>ili</w:t>
      </w:r>
      <w:r w:rsidR="00C574EB" w:rsidRPr="00906B2E">
        <w:rPr>
          <w:rFonts w:ascii="Times New Roman" w:hAnsi="Times New Roman" w:cs="Times New Roman"/>
          <w:lang w:val="sr-Cyrl-BA"/>
        </w:rPr>
        <w:t xml:space="preserve"> </w:t>
      </w:r>
      <w:r>
        <w:rPr>
          <w:rFonts w:ascii="Times New Roman" w:hAnsi="Times New Roman" w:cs="Times New Roman"/>
          <w:lang w:val="sr-Cyrl-BA"/>
        </w:rPr>
        <w:t>drugih</w:t>
      </w:r>
      <w:r w:rsidR="00C574EB" w:rsidRPr="00906B2E">
        <w:rPr>
          <w:rFonts w:ascii="Times New Roman" w:hAnsi="Times New Roman" w:cs="Times New Roman"/>
          <w:lang w:val="sr-Cyrl-BA"/>
        </w:rPr>
        <w:t xml:space="preserve"> </w:t>
      </w:r>
      <w:r>
        <w:rPr>
          <w:rFonts w:ascii="Times New Roman" w:hAnsi="Times New Roman" w:cs="Times New Roman"/>
          <w:lang w:val="sr-Cyrl-BA"/>
        </w:rPr>
        <w:t>organa</w:t>
      </w:r>
      <w:r w:rsidR="00C574EB" w:rsidRPr="00906B2E">
        <w:rPr>
          <w:rFonts w:ascii="Times New Roman" w:hAnsi="Times New Roman" w:cs="Times New Roman"/>
          <w:lang w:val="sr-Cyrl-BA"/>
        </w:rPr>
        <w:t xml:space="preserve">, </w:t>
      </w:r>
      <w:r>
        <w:rPr>
          <w:rFonts w:ascii="Times New Roman" w:hAnsi="Times New Roman" w:cs="Times New Roman"/>
          <w:lang w:val="sr-Cyrl-BA"/>
        </w:rPr>
        <w:t>koji</w:t>
      </w:r>
      <w:r w:rsidR="00C574EB" w:rsidRPr="00906B2E">
        <w:rPr>
          <w:rFonts w:ascii="Times New Roman" w:hAnsi="Times New Roman" w:cs="Times New Roman"/>
          <w:lang w:val="sr-Cyrl-BA"/>
        </w:rPr>
        <w:t xml:space="preserve"> </w:t>
      </w:r>
      <w:r>
        <w:rPr>
          <w:rFonts w:ascii="Times New Roman" w:hAnsi="Times New Roman" w:cs="Times New Roman"/>
          <w:lang w:val="sr-Cyrl-BA"/>
        </w:rPr>
        <w:t>se</w:t>
      </w:r>
      <w:r w:rsidR="00C574EB" w:rsidRPr="00906B2E">
        <w:rPr>
          <w:rFonts w:ascii="Times New Roman" w:hAnsi="Times New Roman" w:cs="Times New Roman"/>
          <w:lang w:val="sr-Cyrl-BA"/>
        </w:rPr>
        <w:t xml:space="preserve"> </w:t>
      </w:r>
      <w:r>
        <w:rPr>
          <w:rFonts w:ascii="Times New Roman" w:hAnsi="Times New Roman" w:cs="Times New Roman"/>
          <w:lang w:val="sr-Cyrl-BA"/>
        </w:rPr>
        <w:t>odnose</w:t>
      </w:r>
      <w:r w:rsidR="00C574EB" w:rsidRPr="00906B2E">
        <w:rPr>
          <w:rFonts w:ascii="Times New Roman" w:hAnsi="Times New Roman" w:cs="Times New Roman"/>
          <w:lang w:val="sr-Cyrl-BA"/>
        </w:rPr>
        <w:t xml:space="preserve"> </w:t>
      </w:r>
      <w:r>
        <w:rPr>
          <w:rFonts w:ascii="Times New Roman" w:hAnsi="Times New Roman" w:cs="Times New Roman"/>
          <w:lang w:val="sr-Cyrl-BA"/>
        </w:rPr>
        <w:t>na</w:t>
      </w:r>
      <w:r w:rsidR="00C574EB" w:rsidRPr="00906B2E">
        <w:rPr>
          <w:rFonts w:ascii="Times New Roman" w:hAnsi="Times New Roman" w:cs="Times New Roman"/>
          <w:lang w:val="sr-Cyrl-BA"/>
        </w:rPr>
        <w:t xml:space="preserve"> </w:t>
      </w:r>
      <w:r>
        <w:rPr>
          <w:rFonts w:ascii="Times New Roman" w:hAnsi="Times New Roman" w:cs="Times New Roman"/>
          <w:lang w:val="sr-Cyrl-BA"/>
        </w:rPr>
        <w:t>zaštitu</w:t>
      </w:r>
      <w:r w:rsidR="00C574EB" w:rsidRPr="00906B2E">
        <w:rPr>
          <w:rFonts w:ascii="Times New Roman" w:hAnsi="Times New Roman" w:cs="Times New Roman"/>
          <w:lang w:val="sr-Cyrl-BA"/>
        </w:rPr>
        <w:t xml:space="preserve"> </w:t>
      </w:r>
      <w:r>
        <w:rPr>
          <w:rFonts w:ascii="Times New Roman" w:hAnsi="Times New Roman" w:cs="Times New Roman"/>
          <w:lang w:val="sr-Cyrl-BA"/>
        </w:rPr>
        <w:t>okoline</w:t>
      </w:r>
      <w:r w:rsidR="00C574EB" w:rsidRPr="00906B2E">
        <w:rPr>
          <w:rFonts w:ascii="Times New Roman" w:hAnsi="Times New Roman" w:cs="Times New Roman"/>
          <w:lang w:val="sr-Cyrl-BA"/>
        </w:rPr>
        <w:t xml:space="preserve"> </w:t>
      </w:r>
      <w:r>
        <w:rPr>
          <w:rFonts w:ascii="Times New Roman" w:hAnsi="Times New Roman" w:cs="Times New Roman"/>
          <w:lang w:val="sr-Cyrl-BA"/>
        </w:rPr>
        <w:t>i</w:t>
      </w:r>
      <w:r w:rsidR="00C574EB" w:rsidRPr="00906B2E">
        <w:rPr>
          <w:rFonts w:ascii="Times New Roman" w:hAnsi="Times New Roman" w:cs="Times New Roman"/>
          <w:lang w:val="sr-Cyrl-BA"/>
        </w:rPr>
        <w:t>/</w:t>
      </w:r>
      <w:r>
        <w:rPr>
          <w:rFonts w:ascii="Times New Roman" w:hAnsi="Times New Roman" w:cs="Times New Roman"/>
          <w:lang w:val="sr-Cyrl-BA"/>
        </w:rPr>
        <w:t>ili</w:t>
      </w:r>
      <w:r w:rsidR="00C574EB" w:rsidRPr="00906B2E">
        <w:rPr>
          <w:rFonts w:ascii="Times New Roman" w:hAnsi="Times New Roman" w:cs="Times New Roman"/>
          <w:lang w:val="sr-Cyrl-BA"/>
        </w:rPr>
        <w:t xml:space="preserve"> </w:t>
      </w:r>
      <w:r>
        <w:rPr>
          <w:rFonts w:ascii="Times New Roman" w:hAnsi="Times New Roman" w:cs="Times New Roman"/>
          <w:lang w:val="sr-Cyrl-BA"/>
        </w:rPr>
        <w:t>zdravlja</w:t>
      </w:r>
      <w:r w:rsidR="00C574EB" w:rsidRPr="00906B2E">
        <w:rPr>
          <w:rFonts w:ascii="Times New Roman" w:hAnsi="Times New Roman" w:cs="Times New Roman"/>
          <w:lang w:val="sr-Cyrl-BA"/>
        </w:rPr>
        <w:t xml:space="preserve"> </w:t>
      </w:r>
      <w:r>
        <w:rPr>
          <w:rFonts w:ascii="Times New Roman" w:hAnsi="Times New Roman" w:cs="Times New Roman"/>
          <w:lang w:val="sr-Cyrl-BA"/>
        </w:rPr>
        <w:t>i</w:t>
      </w:r>
      <w:r w:rsidR="00C574EB" w:rsidRPr="00906B2E">
        <w:rPr>
          <w:rFonts w:ascii="Times New Roman" w:hAnsi="Times New Roman" w:cs="Times New Roman"/>
          <w:lang w:val="sr-Cyrl-BA"/>
        </w:rPr>
        <w:t xml:space="preserve"> </w:t>
      </w:r>
      <w:r>
        <w:rPr>
          <w:rFonts w:ascii="Times New Roman" w:hAnsi="Times New Roman" w:cs="Times New Roman"/>
          <w:lang w:val="sr-Cyrl-BA"/>
        </w:rPr>
        <w:t>zaštitu</w:t>
      </w:r>
      <w:r w:rsidR="00C574EB" w:rsidRPr="00906B2E">
        <w:rPr>
          <w:rFonts w:ascii="Times New Roman" w:hAnsi="Times New Roman" w:cs="Times New Roman"/>
          <w:lang w:val="sr-Cyrl-BA"/>
        </w:rPr>
        <w:t xml:space="preserve"> </w:t>
      </w:r>
      <w:r>
        <w:rPr>
          <w:rFonts w:ascii="Times New Roman" w:hAnsi="Times New Roman" w:cs="Times New Roman"/>
          <w:lang w:val="sr-Cyrl-BA"/>
        </w:rPr>
        <w:t>ljudi</w:t>
      </w:r>
      <w:r w:rsidR="00C574EB" w:rsidRPr="00906B2E">
        <w:rPr>
          <w:rFonts w:ascii="Times New Roman" w:hAnsi="Times New Roman" w:cs="Times New Roman"/>
          <w:lang w:val="sr-Cyrl-BA"/>
        </w:rPr>
        <w:t xml:space="preserve"> </w:t>
      </w:r>
      <w:r>
        <w:rPr>
          <w:rFonts w:ascii="Times New Roman" w:hAnsi="Times New Roman" w:cs="Times New Roman"/>
        </w:rPr>
        <w:t>sve</w:t>
      </w:r>
      <w:r w:rsidR="00C574EB" w:rsidRPr="00906B2E">
        <w:rPr>
          <w:rFonts w:ascii="Times New Roman" w:hAnsi="Times New Roman" w:cs="Times New Roman"/>
        </w:rPr>
        <w:t xml:space="preserve"> </w:t>
      </w:r>
      <w:r>
        <w:rPr>
          <w:rFonts w:ascii="Times New Roman" w:hAnsi="Times New Roman" w:cs="Times New Roman"/>
        </w:rPr>
        <w:t>dok</w:t>
      </w:r>
      <w:r w:rsidR="00C574EB" w:rsidRPr="00906B2E">
        <w:rPr>
          <w:rFonts w:ascii="Times New Roman" w:hAnsi="Times New Roman" w:cs="Times New Roman"/>
        </w:rPr>
        <w:t xml:space="preserve"> </w:t>
      </w:r>
      <w:r>
        <w:rPr>
          <w:rFonts w:ascii="Times New Roman" w:hAnsi="Times New Roman" w:cs="Times New Roman"/>
        </w:rPr>
        <w:t>obaveze</w:t>
      </w:r>
      <w:r w:rsidR="00C574EB" w:rsidRPr="00906B2E">
        <w:rPr>
          <w:rFonts w:ascii="Times New Roman" w:hAnsi="Times New Roman" w:cs="Times New Roman"/>
        </w:rPr>
        <w:t xml:space="preserve"> </w:t>
      </w:r>
      <w:r>
        <w:rPr>
          <w:rFonts w:ascii="Times New Roman" w:hAnsi="Times New Roman" w:cs="Times New Roman"/>
        </w:rPr>
        <w:t>po</w:t>
      </w:r>
      <w:r w:rsidR="00C574EB" w:rsidRPr="00906B2E">
        <w:rPr>
          <w:rFonts w:ascii="Times New Roman" w:hAnsi="Times New Roman" w:cs="Times New Roman"/>
        </w:rPr>
        <w:t xml:space="preserve"> </w:t>
      </w:r>
      <w:r>
        <w:rPr>
          <w:rFonts w:ascii="Times New Roman" w:hAnsi="Times New Roman" w:cs="Times New Roman"/>
        </w:rPr>
        <w:t>ovom</w:t>
      </w:r>
      <w:r w:rsidR="00C574EB" w:rsidRPr="00906B2E">
        <w:rPr>
          <w:rFonts w:ascii="Times New Roman" w:hAnsi="Times New Roman" w:cs="Times New Roman"/>
        </w:rPr>
        <w:t xml:space="preserve"> </w:t>
      </w:r>
      <w:r>
        <w:rPr>
          <w:rFonts w:ascii="Times New Roman" w:hAnsi="Times New Roman" w:cs="Times New Roman"/>
          <w:lang w:val="sr-Cyrl-RS"/>
        </w:rPr>
        <w:t>sporazumu</w:t>
      </w:r>
      <w:r w:rsidR="00C574EB" w:rsidRPr="00906B2E">
        <w:rPr>
          <w:rFonts w:ascii="Times New Roman" w:hAnsi="Times New Roman" w:cs="Times New Roman"/>
          <w:lang w:val="sr-Cyrl-RS"/>
        </w:rPr>
        <w:t xml:space="preserve"> </w:t>
      </w:r>
      <w:r>
        <w:rPr>
          <w:rFonts w:ascii="Times New Roman" w:hAnsi="Times New Roman" w:cs="Times New Roman"/>
          <w:lang w:val="sr-Cyrl-RS"/>
        </w:rPr>
        <w:t>i</w:t>
      </w:r>
      <w:r w:rsidR="00C574EB" w:rsidRPr="00906B2E">
        <w:rPr>
          <w:rFonts w:ascii="Times New Roman" w:hAnsi="Times New Roman" w:cs="Times New Roman"/>
          <w:lang w:val="sr-Cyrl-RS"/>
        </w:rPr>
        <w:t xml:space="preserve"> </w:t>
      </w:r>
      <w:r>
        <w:rPr>
          <w:rFonts w:ascii="Times New Roman" w:hAnsi="Times New Roman" w:cs="Times New Roman"/>
          <w:lang w:val="sr-Cyrl-RS"/>
        </w:rPr>
        <w:t>pojedinačnom</w:t>
      </w:r>
      <w:r w:rsidR="00C574EB" w:rsidRPr="00906B2E">
        <w:rPr>
          <w:rFonts w:ascii="Times New Roman" w:hAnsi="Times New Roman" w:cs="Times New Roman"/>
          <w:lang w:val="sr-Cyrl-RS"/>
        </w:rPr>
        <w:t xml:space="preserve"> </w:t>
      </w:r>
      <w:r>
        <w:rPr>
          <w:rFonts w:ascii="Times New Roman" w:hAnsi="Times New Roman" w:cs="Times New Roman"/>
          <w:lang w:val="sr-Cyrl-RS"/>
        </w:rPr>
        <w:t>ugovoru</w:t>
      </w:r>
      <w:r w:rsidR="00C574EB" w:rsidRPr="00906B2E">
        <w:rPr>
          <w:rFonts w:ascii="Times New Roman" w:hAnsi="Times New Roman" w:cs="Times New Roman"/>
          <w:lang w:val="sr-Cyrl-RS"/>
        </w:rPr>
        <w:t xml:space="preserve"> </w:t>
      </w:r>
      <w:r>
        <w:rPr>
          <w:rFonts w:ascii="Times New Roman" w:hAnsi="Times New Roman" w:cs="Times New Roman"/>
          <w:lang w:val="sr-Cyrl-RS"/>
        </w:rPr>
        <w:t>traju</w:t>
      </w:r>
      <w:r w:rsidR="00C574EB" w:rsidRPr="00906B2E">
        <w:rPr>
          <w:rFonts w:ascii="Times New Roman" w:hAnsi="Times New Roman" w:cs="Times New Roman"/>
          <w:lang w:val="sr-Cyrl-RS"/>
        </w:rPr>
        <w:t>.</w:t>
      </w:r>
    </w:p>
    <w:p w:rsidR="00C574EB" w:rsidRPr="00906B2E" w:rsidRDefault="00C574EB" w:rsidP="00C574EB">
      <w:pPr>
        <w:ind w:right="26"/>
        <w:jc w:val="both"/>
        <w:rPr>
          <w:rFonts w:ascii="Times New Roman" w:hAnsi="Times New Roman" w:cs="Times New Roman"/>
          <w:lang w:val="sr-Cyrl-BA"/>
        </w:rPr>
      </w:pPr>
    </w:p>
    <w:p w:rsidR="00C574EB" w:rsidRPr="006336D0" w:rsidRDefault="005A0ADA" w:rsidP="006336D0">
      <w:pPr>
        <w:ind w:left="-709" w:right="26"/>
        <w:jc w:val="center"/>
        <w:rPr>
          <w:rFonts w:ascii="Times New Roman" w:hAnsi="Times New Roman" w:cs="Times New Roman"/>
          <w:lang w:val="sr-Latn-RS"/>
        </w:rPr>
      </w:pPr>
      <w:r>
        <w:rPr>
          <w:rFonts w:ascii="Times New Roman" w:hAnsi="Times New Roman" w:cs="Times New Roman"/>
          <w:lang w:val="sr-Cyrl-BA"/>
        </w:rPr>
        <w:t>Član</w:t>
      </w:r>
      <w:r w:rsidR="006336D0">
        <w:rPr>
          <w:rFonts w:ascii="Times New Roman" w:hAnsi="Times New Roman" w:cs="Times New Roman"/>
          <w:lang w:val="sr-Cyrl-BA"/>
        </w:rPr>
        <w:t xml:space="preserve"> 10.</w:t>
      </w:r>
    </w:p>
    <w:p w:rsidR="00C574EB" w:rsidRPr="00906B2E" w:rsidRDefault="005A0ADA" w:rsidP="00C574EB">
      <w:pPr>
        <w:ind w:left="-709"/>
        <w:jc w:val="both"/>
        <w:rPr>
          <w:rFonts w:ascii="Times New Roman" w:hAnsi="Times New Roman" w:cs="Times New Roman"/>
          <w:lang w:val="sr-Cyrl-CS"/>
        </w:rPr>
      </w:pPr>
      <w:r>
        <w:rPr>
          <w:rFonts w:ascii="Times New Roman" w:hAnsi="Times New Roman" w:cs="Times New Roman"/>
          <w:lang w:val="sr-Cyrl-CS"/>
        </w:rPr>
        <w:t>Za</w:t>
      </w:r>
      <w:r w:rsidR="00C574EB" w:rsidRPr="00906B2E">
        <w:rPr>
          <w:rFonts w:ascii="Times New Roman" w:hAnsi="Times New Roman" w:cs="Times New Roman"/>
          <w:lang w:val="sr-Cyrl-CS"/>
        </w:rPr>
        <w:t xml:space="preserve"> </w:t>
      </w:r>
      <w:r>
        <w:rPr>
          <w:rFonts w:ascii="Times New Roman" w:hAnsi="Times New Roman" w:cs="Times New Roman"/>
          <w:lang w:val="sr-Cyrl-CS"/>
        </w:rPr>
        <w:t>sve</w:t>
      </w:r>
      <w:r w:rsidR="00C574EB" w:rsidRPr="00906B2E">
        <w:rPr>
          <w:rFonts w:ascii="Times New Roman" w:hAnsi="Times New Roman" w:cs="Times New Roman"/>
          <w:lang w:val="sr-Cyrl-CS"/>
        </w:rPr>
        <w:t xml:space="preserve"> </w:t>
      </w:r>
      <w:r>
        <w:rPr>
          <w:rFonts w:ascii="Times New Roman" w:hAnsi="Times New Roman" w:cs="Times New Roman"/>
          <w:lang w:val="sr-Cyrl-CS"/>
        </w:rPr>
        <w:t>što</w:t>
      </w:r>
      <w:r w:rsidR="00C574EB" w:rsidRPr="00906B2E">
        <w:rPr>
          <w:rFonts w:ascii="Times New Roman" w:hAnsi="Times New Roman" w:cs="Times New Roman"/>
          <w:lang w:val="sr-Cyrl-CS"/>
        </w:rPr>
        <w:t xml:space="preserve"> </w:t>
      </w:r>
      <w:r>
        <w:rPr>
          <w:rFonts w:ascii="Times New Roman" w:hAnsi="Times New Roman" w:cs="Times New Roman"/>
          <w:lang w:val="sr-Cyrl-CS"/>
        </w:rPr>
        <w:t>nije</w:t>
      </w:r>
      <w:r w:rsidR="00C574EB" w:rsidRPr="00906B2E">
        <w:rPr>
          <w:rFonts w:ascii="Times New Roman" w:hAnsi="Times New Roman" w:cs="Times New Roman"/>
          <w:lang w:val="sr-Cyrl-CS"/>
        </w:rPr>
        <w:t xml:space="preserve"> </w:t>
      </w:r>
      <w:r>
        <w:rPr>
          <w:rFonts w:ascii="Times New Roman" w:hAnsi="Times New Roman" w:cs="Times New Roman"/>
          <w:lang w:val="sr-Cyrl-CS"/>
        </w:rPr>
        <w:t>predviđeno</w:t>
      </w:r>
      <w:r w:rsidR="00C574EB" w:rsidRPr="00906B2E">
        <w:rPr>
          <w:rFonts w:ascii="Times New Roman" w:hAnsi="Times New Roman" w:cs="Times New Roman"/>
          <w:lang w:val="sr-Cyrl-CS"/>
        </w:rPr>
        <w:t xml:space="preserve"> </w:t>
      </w:r>
      <w:r>
        <w:rPr>
          <w:rFonts w:ascii="Times New Roman" w:hAnsi="Times New Roman" w:cs="Times New Roman"/>
          <w:lang w:val="sr-Cyrl-CS"/>
        </w:rPr>
        <w:t>ovim</w:t>
      </w:r>
      <w:r w:rsidR="00C574EB" w:rsidRPr="00906B2E">
        <w:rPr>
          <w:rFonts w:ascii="Times New Roman" w:hAnsi="Times New Roman" w:cs="Times New Roman"/>
          <w:lang w:val="sr-Cyrl-CS"/>
        </w:rPr>
        <w:t xml:space="preserve"> </w:t>
      </w:r>
      <w:r>
        <w:rPr>
          <w:rFonts w:ascii="Times New Roman" w:hAnsi="Times New Roman" w:cs="Times New Roman"/>
          <w:lang w:val="sr-Cyrl-CS"/>
        </w:rPr>
        <w:t>Okvirnim</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sporazumom</w:t>
      </w:r>
      <w:r w:rsidR="00C574EB" w:rsidRPr="00906B2E">
        <w:rPr>
          <w:rFonts w:ascii="Times New Roman" w:hAnsi="Times New Roman" w:cs="Times New Roman"/>
          <w:lang w:val="sr-Cyrl-CS"/>
        </w:rPr>
        <w:t xml:space="preserve"> </w:t>
      </w:r>
      <w:r>
        <w:rPr>
          <w:rFonts w:ascii="Times New Roman" w:hAnsi="Times New Roman" w:cs="Times New Roman"/>
          <w:lang w:val="sr-Cyrl-CS"/>
        </w:rPr>
        <w:t>i</w:t>
      </w:r>
      <w:r w:rsidR="00C574EB" w:rsidRPr="00906B2E">
        <w:rPr>
          <w:rFonts w:ascii="Times New Roman" w:hAnsi="Times New Roman" w:cs="Times New Roman"/>
          <w:lang w:val="sr-Cyrl-CS"/>
        </w:rPr>
        <w:t xml:space="preserve"> </w:t>
      </w:r>
      <w:r>
        <w:rPr>
          <w:rFonts w:ascii="Times New Roman" w:hAnsi="Times New Roman" w:cs="Times New Roman"/>
          <w:lang w:val="sr-Cyrl-CS"/>
        </w:rPr>
        <w:t>pojedinačnim</w:t>
      </w:r>
      <w:r w:rsidR="00C574EB" w:rsidRPr="00906B2E">
        <w:rPr>
          <w:rFonts w:ascii="Times New Roman" w:hAnsi="Times New Roman" w:cs="Times New Roman"/>
          <w:lang w:val="sr-Cyrl-CS"/>
        </w:rPr>
        <w:t xml:space="preserve"> </w:t>
      </w:r>
      <w:r>
        <w:rPr>
          <w:rFonts w:ascii="Times New Roman" w:hAnsi="Times New Roman" w:cs="Times New Roman"/>
          <w:lang w:val="sr-Cyrl-CS"/>
        </w:rPr>
        <w:t>ugovorom</w:t>
      </w:r>
      <w:r w:rsidR="00C574EB" w:rsidRPr="00906B2E">
        <w:rPr>
          <w:rFonts w:ascii="Times New Roman" w:hAnsi="Times New Roman" w:cs="Times New Roman"/>
          <w:lang w:val="sr-Cyrl-CS"/>
        </w:rPr>
        <w:t xml:space="preserve">, </w:t>
      </w:r>
      <w:r>
        <w:rPr>
          <w:rFonts w:ascii="Times New Roman" w:hAnsi="Times New Roman" w:cs="Times New Roman"/>
          <w:lang w:val="sr-Cyrl-CS"/>
        </w:rPr>
        <w:t>shodno</w:t>
      </w:r>
      <w:r w:rsidR="00C574EB" w:rsidRPr="00906B2E">
        <w:rPr>
          <w:rFonts w:ascii="Times New Roman" w:hAnsi="Times New Roman" w:cs="Times New Roman"/>
          <w:lang w:val="sr-Cyrl-CS"/>
        </w:rPr>
        <w:t xml:space="preserve"> </w:t>
      </w:r>
      <w:r>
        <w:rPr>
          <w:rFonts w:ascii="Times New Roman" w:hAnsi="Times New Roman" w:cs="Times New Roman"/>
          <w:lang w:val="sr-Cyrl-CS"/>
        </w:rPr>
        <w:t>će</w:t>
      </w:r>
      <w:r w:rsidR="00C574EB" w:rsidRPr="00906B2E">
        <w:rPr>
          <w:rFonts w:ascii="Times New Roman" w:hAnsi="Times New Roman" w:cs="Times New Roman"/>
          <w:lang w:val="sr-Cyrl-CS"/>
        </w:rPr>
        <w:t xml:space="preserve"> </w:t>
      </w:r>
      <w:r>
        <w:rPr>
          <w:rFonts w:ascii="Times New Roman" w:hAnsi="Times New Roman" w:cs="Times New Roman"/>
          <w:lang w:val="sr-Cyrl-CS"/>
        </w:rPr>
        <w:t>se</w:t>
      </w:r>
      <w:r w:rsidR="00C574EB" w:rsidRPr="00906B2E">
        <w:rPr>
          <w:rFonts w:ascii="Times New Roman" w:hAnsi="Times New Roman" w:cs="Times New Roman"/>
          <w:lang w:val="sr-Cyrl-CS"/>
        </w:rPr>
        <w:t xml:space="preserve"> </w:t>
      </w:r>
      <w:r>
        <w:rPr>
          <w:rFonts w:ascii="Times New Roman" w:hAnsi="Times New Roman" w:cs="Times New Roman"/>
          <w:lang w:val="sr-Cyrl-CS"/>
        </w:rPr>
        <w:t>primjenjivati</w:t>
      </w:r>
      <w:r w:rsidR="00C574EB" w:rsidRPr="00906B2E">
        <w:rPr>
          <w:rFonts w:ascii="Times New Roman" w:hAnsi="Times New Roman" w:cs="Times New Roman"/>
          <w:lang w:val="sr-Cyrl-CS"/>
        </w:rPr>
        <w:t xml:space="preserve"> </w:t>
      </w:r>
      <w:r>
        <w:rPr>
          <w:rFonts w:ascii="Times New Roman" w:hAnsi="Times New Roman" w:cs="Times New Roman"/>
          <w:lang w:val="sr-Cyrl-CS"/>
        </w:rPr>
        <w:t>odredbe</w:t>
      </w:r>
      <w:r w:rsidR="00C574EB" w:rsidRPr="00906B2E">
        <w:rPr>
          <w:rFonts w:ascii="Times New Roman" w:hAnsi="Times New Roman" w:cs="Times New Roman"/>
          <w:lang w:val="sr-Cyrl-CS"/>
        </w:rPr>
        <w:t xml:space="preserve"> </w:t>
      </w:r>
      <w:r>
        <w:rPr>
          <w:rFonts w:ascii="Times New Roman" w:hAnsi="Times New Roman" w:cs="Times New Roman"/>
          <w:lang w:val="sr-Cyrl-CS"/>
        </w:rPr>
        <w:t>Zakona</w:t>
      </w:r>
      <w:r w:rsidR="00C574EB" w:rsidRPr="00906B2E">
        <w:rPr>
          <w:rFonts w:ascii="Times New Roman" w:hAnsi="Times New Roman" w:cs="Times New Roman"/>
          <w:lang w:val="sr-Cyrl-CS"/>
        </w:rPr>
        <w:t xml:space="preserve"> </w:t>
      </w:r>
      <w:r>
        <w:rPr>
          <w:rFonts w:ascii="Times New Roman" w:hAnsi="Times New Roman" w:cs="Times New Roman"/>
          <w:lang w:val="sr-Cyrl-CS"/>
        </w:rPr>
        <w:t>o</w:t>
      </w:r>
      <w:r w:rsidR="00C574EB" w:rsidRPr="00906B2E">
        <w:rPr>
          <w:rFonts w:ascii="Times New Roman" w:hAnsi="Times New Roman" w:cs="Times New Roman"/>
          <w:lang w:val="sr-Cyrl-CS"/>
        </w:rPr>
        <w:t xml:space="preserve"> </w:t>
      </w:r>
      <w:r>
        <w:rPr>
          <w:rFonts w:ascii="Times New Roman" w:hAnsi="Times New Roman" w:cs="Times New Roman"/>
          <w:lang w:val="sr-Cyrl-CS"/>
        </w:rPr>
        <w:t>obligacionim</w:t>
      </w:r>
      <w:r w:rsidR="00C574EB" w:rsidRPr="00906B2E">
        <w:rPr>
          <w:rFonts w:ascii="Times New Roman" w:hAnsi="Times New Roman" w:cs="Times New Roman"/>
          <w:lang w:val="sr-Cyrl-CS"/>
        </w:rPr>
        <w:t xml:space="preserve"> </w:t>
      </w:r>
      <w:r>
        <w:rPr>
          <w:rFonts w:ascii="Times New Roman" w:hAnsi="Times New Roman" w:cs="Times New Roman"/>
          <w:lang w:val="sr-Cyrl-CS"/>
        </w:rPr>
        <w:t>odnosima</w:t>
      </w:r>
      <w:r w:rsidR="00C574EB" w:rsidRPr="00906B2E">
        <w:rPr>
          <w:rFonts w:ascii="Times New Roman" w:hAnsi="Times New Roman" w:cs="Times New Roman"/>
          <w:lang w:val="sr-Cyrl-CS"/>
        </w:rPr>
        <w:t xml:space="preserve"> </w:t>
      </w:r>
      <w:r>
        <w:rPr>
          <w:rFonts w:ascii="Times New Roman" w:hAnsi="Times New Roman" w:cs="Times New Roman"/>
          <w:lang w:val="sr-Cyrl-CS"/>
        </w:rPr>
        <w:t>Republike</w:t>
      </w:r>
      <w:r w:rsidR="00C574EB" w:rsidRPr="00906B2E">
        <w:rPr>
          <w:rFonts w:ascii="Times New Roman" w:hAnsi="Times New Roman" w:cs="Times New Roman"/>
          <w:lang w:val="sr-Cyrl-CS"/>
        </w:rPr>
        <w:t xml:space="preserve"> </w:t>
      </w:r>
      <w:r>
        <w:rPr>
          <w:rFonts w:ascii="Times New Roman" w:hAnsi="Times New Roman" w:cs="Times New Roman"/>
          <w:lang w:val="sr-Cyrl-CS"/>
        </w:rPr>
        <w:t>Srpske</w:t>
      </w:r>
      <w:r w:rsidR="00C574EB" w:rsidRPr="00906B2E">
        <w:rPr>
          <w:rFonts w:ascii="Times New Roman" w:hAnsi="Times New Roman" w:cs="Times New Roman"/>
          <w:lang w:val="sr-Cyrl-CS"/>
        </w:rPr>
        <w:t xml:space="preserve">. </w:t>
      </w:r>
      <w:r>
        <w:rPr>
          <w:rFonts w:ascii="Times New Roman" w:hAnsi="Times New Roman" w:cs="Times New Roman"/>
          <w:lang w:val="sr-Cyrl-CS"/>
        </w:rPr>
        <w:t>Odredbe</w:t>
      </w:r>
      <w:r w:rsidR="00C574EB" w:rsidRPr="00906B2E">
        <w:rPr>
          <w:rFonts w:ascii="Times New Roman" w:hAnsi="Times New Roman" w:cs="Times New Roman"/>
          <w:lang w:val="sr-Cyrl-CS"/>
        </w:rPr>
        <w:t xml:space="preserve"> </w:t>
      </w:r>
      <w:r>
        <w:rPr>
          <w:rFonts w:ascii="Times New Roman" w:hAnsi="Times New Roman" w:cs="Times New Roman"/>
          <w:lang w:val="sr-Cyrl-CS"/>
        </w:rPr>
        <w:t>ovog</w:t>
      </w:r>
      <w:r w:rsidR="00C574EB" w:rsidRPr="00906B2E">
        <w:rPr>
          <w:rFonts w:ascii="Times New Roman" w:hAnsi="Times New Roman" w:cs="Times New Roman"/>
          <w:lang w:val="sr-Cyrl-CS"/>
        </w:rPr>
        <w:t xml:space="preserve"> </w:t>
      </w:r>
      <w:r>
        <w:rPr>
          <w:rFonts w:ascii="Times New Roman" w:hAnsi="Times New Roman" w:cs="Times New Roman"/>
          <w:lang w:val="sr-Cyrl-CS"/>
        </w:rPr>
        <w:t>okvirnog</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sporazuma</w:t>
      </w:r>
      <w:r w:rsidR="00C574EB" w:rsidRPr="00906B2E">
        <w:rPr>
          <w:rFonts w:ascii="Times New Roman" w:hAnsi="Times New Roman" w:cs="Times New Roman"/>
          <w:lang w:val="sr-Cyrl-CS"/>
        </w:rPr>
        <w:t xml:space="preserve"> </w:t>
      </w:r>
      <w:r>
        <w:rPr>
          <w:rFonts w:ascii="Times New Roman" w:hAnsi="Times New Roman" w:cs="Times New Roman"/>
          <w:lang w:val="sr-Cyrl-CS"/>
        </w:rPr>
        <w:t>ne</w:t>
      </w:r>
      <w:r w:rsidR="00C574EB" w:rsidRPr="00906B2E">
        <w:rPr>
          <w:rFonts w:ascii="Times New Roman" w:hAnsi="Times New Roman" w:cs="Times New Roman"/>
          <w:lang w:val="sr-Cyrl-CS"/>
        </w:rPr>
        <w:t xml:space="preserve"> </w:t>
      </w:r>
      <w:r>
        <w:rPr>
          <w:rFonts w:ascii="Times New Roman" w:hAnsi="Times New Roman" w:cs="Times New Roman"/>
          <w:lang w:val="sr-Cyrl-CS"/>
        </w:rPr>
        <w:t>mogu</w:t>
      </w:r>
      <w:r w:rsidR="00C574EB" w:rsidRPr="00906B2E">
        <w:rPr>
          <w:rFonts w:ascii="Times New Roman" w:hAnsi="Times New Roman" w:cs="Times New Roman"/>
          <w:lang w:val="sr-Cyrl-CS"/>
        </w:rPr>
        <w:t xml:space="preserve"> </w:t>
      </w:r>
      <w:r>
        <w:rPr>
          <w:rFonts w:ascii="Times New Roman" w:hAnsi="Times New Roman" w:cs="Times New Roman"/>
          <w:lang w:val="sr-Cyrl-CS"/>
        </w:rPr>
        <w:t>se</w:t>
      </w:r>
      <w:r w:rsidR="00C574EB" w:rsidRPr="00906B2E">
        <w:rPr>
          <w:rFonts w:ascii="Times New Roman" w:hAnsi="Times New Roman" w:cs="Times New Roman"/>
          <w:lang w:val="sr-Cyrl-CS"/>
        </w:rPr>
        <w:t xml:space="preserve"> </w:t>
      </w:r>
      <w:r>
        <w:rPr>
          <w:rFonts w:ascii="Times New Roman" w:hAnsi="Times New Roman" w:cs="Times New Roman"/>
          <w:lang w:val="sr-Cyrl-CS"/>
        </w:rPr>
        <w:t>mjenjati</w:t>
      </w:r>
      <w:r w:rsidR="00C574EB" w:rsidRPr="00906B2E">
        <w:rPr>
          <w:rFonts w:ascii="Times New Roman" w:hAnsi="Times New Roman" w:cs="Times New Roman"/>
          <w:lang w:val="sr-Cyrl-CS"/>
        </w:rPr>
        <w:t xml:space="preserve"> </w:t>
      </w:r>
      <w:r>
        <w:rPr>
          <w:rFonts w:ascii="Times New Roman" w:hAnsi="Times New Roman" w:cs="Times New Roman"/>
          <w:lang w:val="sr-Cyrl-CS"/>
        </w:rPr>
        <w:t>nakon</w:t>
      </w:r>
      <w:r w:rsidR="00C574EB" w:rsidRPr="00906B2E">
        <w:rPr>
          <w:rFonts w:ascii="Times New Roman" w:hAnsi="Times New Roman" w:cs="Times New Roman"/>
          <w:lang w:val="sr-Cyrl-CS"/>
        </w:rPr>
        <w:t xml:space="preserve"> </w:t>
      </w:r>
      <w:r>
        <w:rPr>
          <w:rFonts w:ascii="Times New Roman" w:hAnsi="Times New Roman" w:cs="Times New Roman"/>
          <w:lang w:val="sr-Cyrl-CS"/>
        </w:rPr>
        <w:t>njegovog</w:t>
      </w:r>
      <w:r w:rsidR="00C574EB" w:rsidRPr="00906B2E">
        <w:rPr>
          <w:rFonts w:ascii="Times New Roman" w:hAnsi="Times New Roman" w:cs="Times New Roman"/>
          <w:lang w:val="sr-Cyrl-CS"/>
        </w:rPr>
        <w:t xml:space="preserve"> </w:t>
      </w:r>
      <w:r>
        <w:rPr>
          <w:rFonts w:ascii="Times New Roman" w:hAnsi="Times New Roman" w:cs="Times New Roman"/>
          <w:lang w:val="sr-Cyrl-CS"/>
        </w:rPr>
        <w:t>zaključenja</w:t>
      </w:r>
      <w:r w:rsidR="00C574EB" w:rsidRPr="00906B2E">
        <w:rPr>
          <w:rFonts w:ascii="Times New Roman" w:hAnsi="Times New Roman" w:cs="Times New Roman"/>
          <w:lang w:val="sr-Cyrl-CS"/>
        </w:rPr>
        <w:t>.</w:t>
      </w:r>
    </w:p>
    <w:p w:rsidR="00C574EB" w:rsidRPr="00906B2E" w:rsidRDefault="00C574EB" w:rsidP="00C574EB">
      <w:pPr>
        <w:ind w:left="-709"/>
        <w:jc w:val="both"/>
        <w:rPr>
          <w:rFonts w:ascii="Times New Roman" w:hAnsi="Times New Roman" w:cs="Times New Roman"/>
          <w:lang w:val="sr-Cyrl-CS"/>
        </w:rPr>
      </w:pPr>
    </w:p>
    <w:p w:rsidR="00C574EB" w:rsidRPr="006336D0" w:rsidRDefault="005A0ADA" w:rsidP="006336D0">
      <w:pPr>
        <w:ind w:left="-709"/>
        <w:jc w:val="center"/>
        <w:rPr>
          <w:rFonts w:ascii="Times New Roman" w:hAnsi="Times New Roman" w:cs="Times New Roman"/>
          <w:lang w:val="sr-Latn-RS"/>
        </w:rPr>
      </w:pPr>
      <w:r>
        <w:rPr>
          <w:rFonts w:ascii="Times New Roman" w:hAnsi="Times New Roman" w:cs="Times New Roman"/>
          <w:lang w:val="sr-Cyrl-CS"/>
        </w:rPr>
        <w:t>Član</w:t>
      </w:r>
      <w:r w:rsidR="006336D0">
        <w:rPr>
          <w:rFonts w:ascii="Times New Roman" w:hAnsi="Times New Roman" w:cs="Times New Roman"/>
          <w:lang w:val="sr-Cyrl-CS"/>
        </w:rPr>
        <w:t xml:space="preserve"> 11.</w:t>
      </w:r>
    </w:p>
    <w:p w:rsidR="00C574EB" w:rsidRPr="00906B2E" w:rsidRDefault="005A0ADA" w:rsidP="00C574EB">
      <w:pPr>
        <w:spacing w:after="120"/>
        <w:ind w:left="-709"/>
        <w:jc w:val="both"/>
        <w:rPr>
          <w:rFonts w:ascii="Times New Roman" w:hAnsi="Times New Roman" w:cs="Times New Roman"/>
          <w:lang w:val="sr-Cyrl-CS"/>
        </w:rPr>
      </w:pPr>
      <w:r>
        <w:rPr>
          <w:rFonts w:ascii="Times New Roman" w:hAnsi="Times New Roman" w:cs="Times New Roman"/>
          <w:lang w:val="sr-Cyrl-CS"/>
        </w:rPr>
        <w:t>Ovaj</w:t>
      </w:r>
      <w:r w:rsidR="00C574EB" w:rsidRPr="00906B2E">
        <w:rPr>
          <w:rFonts w:ascii="Times New Roman" w:hAnsi="Times New Roman" w:cs="Times New Roman"/>
          <w:lang w:val="sr-Cyrl-CS"/>
        </w:rPr>
        <w:t xml:space="preserve"> </w:t>
      </w:r>
      <w:r>
        <w:rPr>
          <w:rFonts w:ascii="Times New Roman" w:hAnsi="Times New Roman" w:cs="Times New Roman"/>
          <w:lang w:val="sr-Cyrl-CS"/>
        </w:rPr>
        <w:t>Okvirni</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w:t>
      </w:r>
      <w:r w:rsidR="00C574EB" w:rsidRPr="00906B2E">
        <w:rPr>
          <w:rFonts w:ascii="Times New Roman" w:hAnsi="Times New Roman" w:cs="Times New Roman"/>
          <w:lang w:val="sr-Cyrl-CS"/>
        </w:rPr>
        <w:t xml:space="preserve"> </w:t>
      </w:r>
      <w:r>
        <w:rPr>
          <w:rFonts w:ascii="Times New Roman" w:hAnsi="Times New Roman" w:cs="Times New Roman"/>
          <w:lang w:val="sr-Cyrl-CS"/>
        </w:rPr>
        <w:t>stupa</w:t>
      </w:r>
      <w:r w:rsidR="00C574EB" w:rsidRPr="00906B2E">
        <w:rPr>
          <w:rFonts w:ascii="Times New Roman" w:hAnsi="Times New Roman" w:cs="Times New Roman"/>
          <w:lang w:val="sr-Cyrl-CS"/>
        </w:rPr>
        <w:t xml:space="preserve"> </w:t>
      </w:r>
      <w:r>
        <w:rPr>
          <w:rFonts w:ascii="Times New Roman" w:hAnsi="Times New Roman" w:cs="Times New Roman"/>
          <w:lang w:val="sr-Cyrl-CS"/>
        </w:rPr>
        <w:t>na</w:t>
      </w:r>
      <w:r w:rsidR="00C574EB" w:rsidRPr="00906B2E">
        <w:rPr>
          <w:rFonts w:ascii="Times New Roman" w:hAnsi="Times New Roman" w:cs="Times New Roman"/>
          <w:lang w:val="sr-Cyrl-CS"/>
        </w:rPr>
        <w:t xml:space="preserve"> </w:t>
      </w:r>
      <w:r>
        <w:rPr>
          <w:rFonts w:ascii="Times New Roman" w:hAnsi="Times New Roman" w:cs="Times New Roman"/>
          <w:lang w:val="sr-Cyrl-CS"/>
        </w:rPr>
        <w:t>snagu</w:t>
      </w:r>
      <w:r w:rsidR="00C574EB" w:rsidRPr="00906B2E">
        <w:rPr>
          <w:rFonts w:ascii="Times New Roman" w:hAnsi="Times New Roman" w:cs="Times New Roman"/>
          <w:lang w:val="sr-Cyrl-CS"/>
        </w:rPr>
        <w:t xml:space="preserve"> </w:t>
      </w:r>
      <w:r>
        <w:rPr>
          <w:rFonts w:ascii="Times New Roman" w:hAnsi="Times New Roman" w:cs="Times New Roman"/>
          <w:lang w:val="sr-Cyrl-CS"/>
        </w:rPr>
        <w:t>sa</w:t>
      </w:r>
      <w:r w:rsidR="00C574EB" w:rsidRPr="00906B2E">
        <w:rPr>
          <w:rFonts w:ascii="Times New Roman" w:hAnsi="Times New Roman" w:cs="Times New Roman"/>
          <w:lang w:val="sr-Cyrl-CS"/>
        </w:rPr>
        <w:t xml:space="preserve"> </w:t>
      </w:r>
      <w:r>
        <w:rPr>
          <w:rFonts w:ascii="Times New Roman" w:hAnsi="Times New Roman" w:cs="Times New Roman"/>
          <w:lang w:val="sr-Cyrl-CS"/>
        </w:rPr>
        <w:t>danom</w:t>
      </w:r>
      <w:r w:rsidR="00C574EB" w:rsidRPr="00906B2E">
        <w:rPr>
          <w:rFonts w:ascii="Times New Roman" w:hAnsi="Times New Roman" w:cs="Times New Roman"/>
          <w:lang w:val="sr-Cyrl-CS"/>
        </w:rPr>
        <w:t xml:space="preserve"> </w:t>
      </w:r>
      <w:r>
        <w:rPr>
          <w:rFonts w:ascii="Times New Roman" w:hAnsi="Times New Roman" w:cs="Times New Roman"/>
          <w:lang w:val="sr-Cyrl-CS"/>
        </w:rPr>
        <w:t>obostranog</w:t>
      </w:r>
      <w:r w:rsidR="00C574EB" w:rsidRPr="00906B2E">
        <w:rPr>
          <w:rFonts w:ascii="Times New Roman" w:hAnsi="Times New Roman" w:cs="Times New Roman"/>
          <w:lang w:val="sr-Cyrl-CS"/>
        </w:rPr>
        <w:t xml:space="preserve"> </w:t>
      </w:r>
      <w:r>
        <w:rPr>
          <w:rFonts w:ascii="Times New Roman" w:hAnsi="Times New Roman" w:cs="Times New Roman"/>
          <w:lang w:val="sr-Cyrl-CS"/>
        </w:rPr>
        <w:t>potpisivanja</w:t>
      </w:r>
      <w:r w:rsidR="00C574EB" w:rsidRPr="00906B2E">
        <w:rPr>
          <w:rFonts w:ascii="Times New Roman" w:hAnsi="Times New Roman" w:cs="Times New Roman"/>
          <w:lang w:val="sr-Cyrl-CS"/>
        </w:rPr>
        <w:t xml:space="preserve"> </w:t>
      </w:r>
      <w:r>
        <w:rPr>
          <w:rFonts w:ascii="Times New Roman" w:hAnsi="Times New Roman" w:cs="Times New Roman"/>
          <w:lang w:val="sr-Cyrl-CS"/>
        </w:rPr>
        <w:t>ovlaštenih</w:t>
      </w:r>
      <w:r w:rsidR="00C574EB" w:rsidRPr="00906B2E">
        <w:rPr>
          <w:rFonts w:ascii="Times New Roman" w:hAnsi="Times New Roman" w:cs="Times New Roman"/>
          <w:lang w:val="sr-Cyrl-CS"/>
        </w:rPr>
        <w:t xml:space="preserve"> </w:t>
      </w:r>
      <w:r>
        <w:rPr>
          <w:rFonts w:ascii="Times New Roman" w:hAnsi="Times New Roman" w:cs="Times New Roman"/>
          <w:lang w:val="sr-Cyrl-CS"/>
        </w:rPr>
        <w:t>prestavnika</w:t>
      </w:r>
      <w:r w:rsidR="00C574EB" w:rsidRPr="00906B2E">
        <w:rPr>
          <w:rFonts w:ascii="Times New Roman" w:hAnsi="Times New Roman" w:cs="Times New Roman"/>
          <w:lang w:val="sr-Cyrl-CS"/>
        </w:rPr>
        <w:t xml:space="preserve"> </w:t>
      </w:r>
      <w:r>
        <w:rPr>
          <w:rFonts w:ascii="Times New Roman" w:hAnsi="Times New Roman" w:cs="Times New Roman"/>
          <w:lang w:val="sr-Cyrl-CS"/>
        </w:rPr>
        <w:t>ugovornih</w:t>
      </w:r>
      <w:r w:rsidR="00C574EB" w:rsidRPr="00906B2E">
        <w:rPr>
          <w:rFonts w:ascii="Times New Roman" w:hAnsi="Times New Roman" w:cs="Times New Roman"/>
          <w:lang w:val="sr-Cyrl-CS"/>
        </w:rPr>
        <w:t xml:space="preserve"> </w:t>
      </w:r>
      <w:r>
        <w:rPr>
          <w:rFonts w:ascii="Times New Roman" w:hAnsi="Times New Roman" w:cs="Times New Roman"/>
          <w:lang w:val="sr-Cyrl-CS"/>
        </w:rPr>
        <w:t>strana</w:t>
      </w:r>
      <w:r w:rsidR="00C574EB" w:rsidRPr="00906B2E">
        <w:rPr>
          <w:rFonts w:ascii="Times New Roman" w:hAnsi="Times New Roman" w:cs="Times New Roman"/>
          <w:lang w:val="sr-Cyrl-CS"/>
        </w:rPr>
        <w:t xml:space="preserve"> (</w:t>
      </w:r>
      <w:r>
        <w:rPr>
          <w:rFonts w:ascii="Times New Roman" w:hAnsi="Times New Roman" w:cs="Times New Roman"/>
          <w:lang w:val="sr-Cyrl-CS"/>
        </w:rPr>
        <w:t>lica</w:t>
      </w:r>
      <w:r w:rsidR="00C574EB" w:rsidRPr="00906B2E">
        <w:rPr>
          <w:rFonts w:ascii="Times New Roman" w:hAnsi="Times New Roman" w:cs="Times New Roman"/>
          <w:lang w:val="sr-Cyrl-CS"/>
        </w:rPr>
        <w:t xml:space="preserve"> </w:t>
      </w:r>
      <w:r>
        <w:rPr>
          <w:rFonts w:ascii="Times New Roman" w:hAnsi="Times New Roman" w:cs="Times New Roman"/>
          <w:lang w:val="sr-Cyrl-CS"/>
        </w:rPr>
        <w:t>upisanih</w:t>
      </w:r>
      <w:r w:rsidR="00C574EB" w:rsidRPr="00906B2E">
        <w:rPr>
          <w:rFonts w:ascii="Times New Roman" w:hAnsi="Times New Roman" w:cs="Times New Roman"/>
          <w:lang w:val="sr-Cyrl-CS"/>
        </w:rPr>
        <w:t xml:space="preserve"> </w:t>
      </w:r>
      <w:r>
        <w:rPr>
          <w:rFonts w:ascii="Times New Roman" w:hAnsi="Times New Roman" w:cs="Times New Roman"/>
          <w:lang w:val="sr-Cyrl-CS"/>
        </w:rPr>
        <w:t>u</w:t>
      </w:r>
      <w:r w:rsidR="00C574EB" w:rsidRPr="00906B2E">
        <w:rPr>
          <w:rFonts w:ascii="Times New Roman" w:hAnsi="Times New Roman" w:cs="Times New Roman"/>
          <w:lang w:val="sr-Cyrl-CS"/>
        </w:rPr>
        <w:t xml:space="preserve"> </w:t>
      </w:r>
      <w:r>
        <w:rPr>
          <w:rFonts w:ascii="Times New Roman" w:hAnsi="Times New Roman" w:cs="Times New Roman"/>
          <w:lang w:val="sr-Cyrl-CS"/>
        </w:rPr>
        <w:t>sudski</w:t>
      </w:r>
      <w:r w:rsidR="00C574EB" w:rsidRPr="00906B2E">
        <w:rPr>
          <w:rFonts w:ascii="Times New Roman" w:hAnsi="Times New Roman" w:cs="Times New Roman"/>
          <w:lang w:val="sr-Cyrl-CS"/>
        </w:rPr>
        <w:t xml:space="preserve"> </w:t>
      </w:r>
      <w:r>
        <w:rPr>
          <w:rFonts w:ascii="Times New Roman" w:hAnsi="Times New Roman" w:cs="Times New Roman"/>
          <w:lang w:val="sr-Cyrl-CS"/>
        </w:rPr>
        <w:t>registar</w:t>
      </w:r>
      <w:r w:rsidR="00C574EB" w:rsidRPr="00906B2E">
        <w:rPr>
          <w:rFonts w:ascii="Times New Roman" w:hAnsi="Times New Roman" w:cs="Times New Roman"/>
          <w:lang w:val="sr-Cyrl-CS"/>
        </w:rPr>
        <w:t xml:space="preserve">), </w:t>
      </w:r>
      <w:r>
        <w:rPr>
          <w:rFonts w:ascii="Times New Roman" w:hAnsi="Times New Roman" w:cs="Times New Roman"/>
          <w:lang w:val="sr-Cyrl-CS"/>
        </w:rPr>
        <w:t>a</w:t>
      </w:r>
      <w:r w:rsidR="00C574EB" w:rsidRPr="00906B2E">
        <w:rPr>
          <w:rFonts w:ascii="Times New Roman" w:hAnsi="Times New Roman" w:cs="Times New Roman"/>
          <w:lang w:val="sr-Cyrl-CS"/>
        </w:rPr>
        <w:t xml:space="preserve"> </w:t>
      </w:r>
      <w:r>
        <w:rPr>
          <w:rFonts w:ascii="Times New Roman" w:hAnsi="Times New Roman" w:cs="Times New Roman"/>
          <w:lang w:val="sr-Cyrl-CS"/>
        </w:rPr>
        <w:t>primjenjuje</w:t>
      </w:r>
      <w:r w:rsidR="00C574EB" w:rsidRPr="00906B2E">
        <w:rPr>
          <w:rFonts w:ascii="Times New Roman" w:hAnsi="Times New Roman" w:cs="Times New Roman"/>
          <w:lang w:val="sr-Cyrl-CS"/>
        </w:rPr>
        <w:t xml:space="preserve"> </w:t>
      </w:r>
      <w:r>
        <w:rPr>
          <w:rFonts w:ascii="Times New Roman" w:hAnsi="Times New Roman" w:cs="Times New Roman"/>
          <w:lang w:val="sr-Cyrl-CS"/>
        </w:rPr>
        <w:t>se</w:t>
      </w:r>
      <w:r w:rsidR="00C574EB" w:rsidRPr="00906B2E">
        <w:rPr>
          <w:rFonts w:ascii="Times New Roman" w:hAnsi="Times New Roman" w:cs="Times New Roman"/>
          <w:lang w:val="sr-Cyrl-CS"/>
        </w:rPr>
        <w:t xml:space="preserve"> </w:t>
      </w:r>
      <w:r>
        <w:rPr>
          <w:rFonts w:ascii="Times New Roman" w:hAnsi="Times New Roman" w:cs="Times New Roman"/>
          <w:lang w:val="sr-Cyrl-CS"/>
        </w:rPr>
        <w:t>neposredno</w:t>
      </w:r>
      <w:r w:rsidR="00C574EB" w:rsidRPr="00906B2E">
        <w:rPr>
          <w:rFonts w:ascii="Times New Roman" w:hAnsi="Times New Roman" w:cs="Times New Roman"/>
          <w:lang w:val="sr-Cyrl-CS"/>
        </w:rPr>
        <w:t xml:space="preserve"> </w:t>
      </w:r>
      <w:r>
        <w:rPr>
          <w:rFonts w:ascii="Times New Roman" w:hAnsi="Times New Roman" w:cs="Times New Roman"/>
          <w:lang w:val="sr-Cyrl-CS"/>
        </w:rPr>
        <w:t>na</w:t>
      </w:r>
      <w:r w:rsidR="00C574EB" w:rsidRPr="00906B2E">
        <w:rPr>
          <w:rFonts w:ascii="Times New Roman" w:hAnsi="Times New Roman" w:cs="Times New Roman"/>
          <w:lang w:val="sr-Cyrl-CS"/>
        </w:rPr>
        <w:t xml:space="preserve"> </w:t>
      </w:r>
      <w:r>
        <w:rPr>
          <w:rFonts w:ascii="Times New Roman" w:hAnsi="Times New Roman" w:cs="Times New Roman"/>
          <w:lang w:val="sr-Cyrl-CS"/>
        </w:rPr>
        <w:t>temelju</w:t>
      </w:r>
      <w:r w:rsidR="00C574EB" w:rsidRPr="00906B2E">
        <w:rPr>
          <w:rFonts w:ascii="Times New Roman" w:hAnsi="Times New Roman" w:cs="Times New Roman"/>
          <w:lang w:val="sr-Cyrl-CS"/>
        </w:rPr>
        <w:t xml:space="preserve"> </w:t>
      </w:r>
      <w:r>
        <w:rPr>
          <w:rFonts w:ascii="Times New Roman" w:hAnsi="Times New Roman" w:cs="Times New Roman"/>
          <w:lang w:val="sr-Cyrl-CS"/>
        </w:rPr>
        <w:t>izvornih</w:t>
      </w:r>
      <w:r w:rsidR="00C574EB" w:rsidRPr="00906B2E">
        <w:rPr>
          <w:rFonts w:ascii="Times New Roman" w:hAnsi="Times New Roman" w:cs="Times New Roman"/>
          <w:lang w:val="sr-Cyrl-CS"/>
        </w:rPr>
        <w:t xml:space="preserve"> </w:t>
      </w:r>
      <w:r>
        <w:rPr>
          <w:rFonts w:ascii="Times New Roman" w:hAnsi="Times New Roman" w:cs="Times New Roman"/>
          <w:lang w:val="sr-Cyrl-CS"/>
        </w:rPr>
        <w:t>uslova</w:t>
      </w:r>
      <w:r w:rsidR="00C574EB" w:rsidRPr="00906B2E">
        <w:rPr>
          <w:rFonts w:ascii="Times New Roman" w:hAnsi="Times New Roman" w:cs="Times New Roman"/>
          <w:lang w:val="sr-Cyrl-CS"/>
        </w:rPr>
        <w:t xml:space="preserve"> </w:t>
      </w:r>
      <w:r>
        <w:rPr>
          <w:rFonts w:ascii="Times New Roman" w:hAnsi="Times New Roman" w:cs="Times New Roman"/>
          <w:lang w:val="sr-Cyrl-CS"/>
        </w:rPr>
        <w:t>iz</w:t>
      </w:r>
      <w:r w:rsidR="00C574EB" w:rsidRPr="00906B2E">
        <w:rPr>
          <w:rFonts w:ascii="Times New Roman" w:hAnsi="Times New Roman" w:cs="Times New Roman"/>
          <w:lang w:val="sr-Cyrl-CS"/>
        </w:rPr>
        <w:t xml:space="preserve"> </w:t>
      </w:r>
      <w:r>
        <w:rPr>
          <w:rFonts w:ascii="Times New Roman" w:hAnsi="Times New Roman" w:cs="Times New Roman"/>
          <w:lang w:val="sr-Cyrl-CS"/>
        </w:rPr>
        <w:t>tenderske</w:t>
      </w:r>
      <w:r w:rsidR="00C574EB" w:rsidRPr="00906B2E">
        <w:rPr>
          <w:rFonts w:ascii="Times New Roman" w:hAnsi="Times New Roman" w:cs="Times New Roman"/>
          <w:lang w:val="sr-Cyrl-CS"/>
        </w:rPr>
        <w:t xml:space="preserve"> </w:t>
      </w:r>
      <w:r>
        <w:rPr>
          <w:rFonts w:ascii="Times New Roman" w:hAnsi="Times New Roman" w:cs="Times New Roman"/>
          <w:lang w:val="sr-Cyrl-CS"/>
        </w:rPr>
        <w:t>dokumentacije</w:t>
      </w:r>
      <w:r w:rsidR="00C574EB" w:rsidRPr="00906B2E">
        <w:rPr>
          <w:rFonts w:ascii="Times New Roman" w:hAnsi="Times New Roman" w:cs="Times New Roman"/>
          <w:lang w:val="sr-Cyrl-CS"/>
        </w:rPr>
        <w:t xml:space="preserve"> </w:t>
      </w:r>
      <w:r>
        <w:rPr>
          <w:rFonts w:ascii="Times New Roman" w:hAnsi="Times New Roman" w:cs="Times New Roman"/>
          <w:lang w:val="sr-Cyrl-CS"/>
        </w:rPr>
        <w:t>sa</w:t>
      </w:r>
      <w:r w:rsidR="00C574EB" w:rsidRPr="00906B2E">
        <w:rPr>
          <w:rFonts w:ascii="Times New Roman" w:hAnsi="Times New Roman" w:cs="Times New Roman"/>
          <w:lang w:val="sr-Cyrl-CS"/>
        </w:rPr>
        <w:t xml:space="preserve"> 1 (</w:t>
      </w:r>
      <w:r>
        <w:rPr>
          <w:rFonts w:ascii="Times New Roman" w:hAnsi="Times New Roman" w:cs="Times New Roman"/>
          <w:lang w:val="sr-Cyrl-CS"/>
        </w:rPr>
        <w:t>jednim</w:t>
      </w:r>
      <w:r w:rsidR="00C574EB" w:rsidRPr="00906B2E">
        <w:rPr>
          <w:rFonts w:ascii="Times New Roman" w:hAnsi="Times New Roman" w:cs="Times New Roman"/>
          <w:lang w:val="sr-Cyrl-CS"/>
        </w:rPr>
        <w:t xml:space="preserve">) </w:t>
      </w:r>
      <w:r>
        <w:rPr>
          <w:rFonts w:ascii="Times New Roman" w:hAnsi="Times New Roman" w:cs="Times New Roman"/>
          <w:lang w:val="sr-Cyrl-CS"/>
        </w:rPr>
        <w:t>ponuđačem</w:t>
      </w:r>
      <w:r w:rsidR="00C574EB" w:rsidRPr="00906B2E">
        <w:rPr>
          <w:rFonts w:ascii="Times New Roman" w:hAnsi="Times New Roman" w:cs="Times New Roman"/>
          <w:lang w:val="sr-Latn-RS"/>
        </w:rPr>
        <w:t>.</w:t>
      </w:r>
      <w:r w:rsidR="00C574EB" w:rsidRPr="00906B2E">
        <w:rPr>
          <w:rFonts w:ascii="Times New Roman" w:hAnsi="Times New Roman" w:cs="Times New Roman"/>
          <w:lang w:val="sr-Cyrl-CS"/>
        </w:rPr>
        <w:t xml:space="preserve"> </w:t>
      </w:r>
    </w:p>
    <w:p w:rsidR="00C574EB" w:rsidRDefault="005A0ADA" w:rsidP="006336D0">
      <w:pPr>
        <w:spacing w:after="120"/>
        <w:ind w:left="-709" w:right="26"/>
        <w:jc w:val="both"/>
        <w:rPr>
          <w:rFonts w:ascii="Times New Roman" w:hAnsi="Times New Roman" w:cs="Times New Roman"/>
          <w:lang w:val="sr-Latn-RS"/>
        </w:rPr>
      </w:pPr>
      <w:r>
        <w:rPr>
          <w:rFonts w:ascii="Times New Roman" w:hAnsi="Times New Roman" w:cs="Times New Roman"/>
          <w:lang w:val="sr-Cyrl-CS"/>
        </w:rPr>
        <w:t>Ovaj</w:t>
      </w:r>
      <w:r w:rsidR="00C574EB" w:rsidRPr="00906B2E">
        <w:rPr>
          <w:rFonts w:ascii="Times New Roman" w:hAnsi="Times New Roman" w:cs="Times New Roman"/>
          <w:lang w:val="sr-Cyrl-CS"/>
        </w:rPr>
        <w:t xml:space="preserve"> </w:t>
      </w:r>
      <w:r>
        <w:rPr>
          <w:rFonts w:ascii="Times New Roman" w:hAnsi="Times New Roman" w:cs="Times New Roman"/>
          <w:lang w:val="sr-Cyrl-CS"/>
        </w:rPr>
        <w:t>Okvirni</w:t>
      </w:r>
      <w:r w:rsidR="00C574EB" w:rsidRPr="00906B2E">
        <w:rPr>
          <w:rFonts w:ascii="Times New Roman" w:hAnsi="Times New Roman" w:cs="Times New Roman"/>
          <w:lang w:val="sr-Cyrl-CS"/>
        </w:rPr>
        <w:t xml:space="preserve"> </w:t>
      </w:r>
      <w:r>
        <w:rPr>
          <w:rFonts w:ascii="Times New Roman" w:hAnsi="Times New Roman" w:cs="Times New Roman"/>
          <w:lang w:val="sr-Cyrl-CS"/>
        </w:rPr>
        <w:t>sporazum</w:t>
      </w:r>
      <w:r w:rsidR="00C574EB" w:rsidRPr="00906B2E">
        <w:rPr>
          <w:rFonts w:ascii="Times New Roman" w:hAnsi="Times New Roman" w:cs="Times New Roman"/>
          <w:lang w:val="sr-Cyrl-CS"/>
        </w:rPr>
        <w:t xml:space="preserve"> </w:t>
      </w:r>
      <w:r>
        <w:rPr>
          <w:rFonts w:ascii="Times New Roman" w:hAnsi="Times New Roman" w:cs="Times New Roman"/>
          <w:lang w:val="sr-Cyrl-CS"/>
        </w:rPr>
        <w:t>je</w:t>
      </w:r>
      <w:r w:rsidR="00C574EB" w:rsidRPr="00906B2E">
        <w:rPr>
          <w:rFonts w:ascii="Times New Roman" w:hAnsi="Times New Roman" w:cs="Times New Roman"/>
          <w:lang w:val="sr-Cyrl-CS"/>
        </w:rPr>
        <w:t xml:space="preserve"> </w:t>
      </w:r>
      <w:r>
        <w:rPr>
          <w:rFonts w:ascii="Times New Roman" w:hAnsi="Times New Roman" w:cs="Times New Roman"/>
          <w:lang w:val="sr-Cyrl-CS"/>
        </w:rPr>
        <w:t>sačinjen</w:t>
      </w:r>
      <w:r w:rsidR="00C574EB" w:rsidRPr="00906B2E">
        <w:rPr>
          <w:rFonts w:ascii="Times New Roman" w:hAnsi="Times New Roman" w:cs="Times New Roman"/>
          <w:lang w:val="sr-Cyrl-CS"/>
        </w:rPr>
        <w:t xml:space="preserve"> </w:t>
      </w:r>
      <w:r>
        <w:rPr>
          <w:rFonts w:ascii="Times New Roman" w:hAnsi="Times New Roman" w:cs="Times New Roman"/>
          <w:lang w:val="sr-Cyrl-CS"/>
        </w:rPr>
        <w:t>u</w:t>
      </w:r>
      <w:r w:rsidR="00C574EB" w:rsidRPr="00906B2E">
        <w:rPr>
          <w:rFonts w:ascii="Times New Roman" w:hAnsi="Times New Roman" w:cs="Times New Roman"/>
          <w:lang w:val="sr-Cyrl-CS"/>
        </w:rPr>
        <w:t xml:space="preserve"> 4 (</w:t>
      </w:r>
      <w:r>
        <w:rPr>
          <w:rFonts w:ascii="Times New Roman" w:hAnsi="Times New Roman" w:cs="Times New Roman"/>
          <w:lang w:val="sr-Cyrl-CS"/>
        </w:rPr>
        <w:t>četiri</w:t>
      </w:r>
      <w:r w:rsidR="00C574EB" w:rsidRPr="00906B2E">
        <w:rPr>
          <w:rFonts w:ascii="Times New Roman" w:hAnsi="Times New Roman" w:cs="Times New Roman"/>
          <w:lang w:val="sr-Cyrl-CS"/>
        </w:rPr>
        <w:t xml:space="preserve">) </w:t>
      </w:r>
      <w:r>
        <w:rPr>
          <w:rFonts w:ascii="Times New Roman" w:hAnsi="Times New Roman" w:cs="Times New Roman"/>
          <w:lang w:val="sr-Cyrl-CS"/>
        </w:rPr>
        <w:t>istovjetn</w:t>
      </w:r>
      <w:r w:rsidR="00C574EB" w:rsidRPr="00906B2E">
        <w:rPr>
          <w:rFonts w:ascii="Times New Roman" w:hAnsi="Times New Roman" w:cs="Times New Roman"/>
          <w:lang w:val="sr-Latn-CS"/>
        </w:rPr>
        <w:t>a</w:t>
      </w:r>
      <w:r w:rsidR="00C574EB" w:rsidRPr="00906B2E">
        <w:rPr>
          <w:rFonts w:ascii="Times New Roman" w:hAnsi="Times New Roman" w:cs="Times New Roman"/>
          <w:lang w:val="sr-Cyrl-CS"/>
        </w:rPr>
        <w:t xml:space="preserve"> </w:t>
      </w:r>
      <w:r>
        <w:rPr>
          <w:rFonts w:ascii="Times New Roman" w:hAnsi="Times New Roman" w:cs="Times New Roman"/>
          <w:lang w:val="sr-Cyrl-CS"/>
        </w:rPr>
        <w:t>primjerka</w:t>
      </w:r>
      <w:r w:rsidR="00C574EB" w:rsidRPr="00906B2E">
        <w:rPr>
          <w:rFonts w:ascii="Times New Roman" w:hAnsi="Times New Roman" w:cs="Times New Roman"/>
          <w:lang w:val="sr-Cyrl-CS"/>
        </w:rPr>
        <w:t xml:space="preserve"> </w:t>
      </w:r>
      <w:r>
        <w:rPr>
          <w:rFonts w:ascii="Times New Roman" w:hAnsi="Times New Roman" w:cs="Times New Roman"/>
          <w:lang w:val="sr-Cyrl-CS"/>
        </w:rPr>
        <w:t>na</w:t>
      </w:r>
      <w:r w:rsidR="00C574EB" w:rsidRPr="00906B2E">
        <w:rPr>
          <w:rFonts w:ascii="Times New Roman" w:hAnsi="Times New Roman" w:cs="Times New Roman"/>
          <w:lang w:val="sr-Cyrl-CS"/>
        </w:rPr>
        <w:t xml:space="preserve"> </w:t>
      </w:r>
      <w:r>
        <w:rPr>
          <w:rFonts w:ascii="Times New Roman" w:hAnsi="Times New Roman" w:cs="Times New Roman"/>
          <w:lang w:val="sr-Cyrl-CS"/>
        </w:rPr>
        <w:t>po</w:t>
      </w:r>
      <w:r w:rsidR="00C574EB" w:rsidRPr="00906B2E">
        <w:rPr>
          <w:rFonts w:ascii="Times New Roman" w:hAnsi="Times New Roman" w:cs="Times New Roman"/>
          <w:lang w:val="sr-Cyrl-CS"/>
        </w:rPr>
        <w:t xml:space="preserve"> 4</w:t>
      </w:r>
      <w:r w:rsidR="00C574EB" w:rsidRPr="00906B2E">
        <w:rPr>
          <w:rFonts w:ascii="Times New Roman" w:hAnsi="Times New Roman" w:cs="Times New Roman"/>
          <w:lang w:val="sr-Latn-CS"/>
        </w:rPr>
        <w:t xml:space="preserve"> </w:t>
      </w:r>
      <w:r w:rsidR="00C574EB" w:rsidRPr="00906B2E">
        <w:rPr>
          <w:rFonts w:ascii="Times New Roman" w:hAnsi="Times New Roman" w:cs="Times New Roman"/>
          <w:lang w:val="sr-Cyrl-CS"/>
        </w:rPr>
        <w:t>(</w:t>
      </w:r>
      <w:r>
        <w:rPr>
          <w:rFonts w:ascii="Times New Roman" w:hAnsi="Times New Roman" w:cs="Times New Roman"/>
          <w:lang w:val="sr-Cyrl-CS"/>
        </w:rPr>
        <w:t>četiri</w:t>
      </w:r>
      <w:r w:rsidR="00C574EB" w:rsidRPr="00906B2E">
        <w:rPr>
          <w:rFonts w:ascii="Times New Roman" w:hAnsi="Times New Roman" w:cs="Times New Roman"/>
          <w:lang w:val="sr-Cyrl-CS"/>
        </w:rPr>
        <w:t xml:space="preserve">) </w:t>
      </w:r>
      <w:r>
        <w:rPr>
          <w:rFonts w:ascii="Times New Roman" w:hAnsi="Times New Roman" w:cs="Times New Roman"/>
          <w:lang w:val="sr-Cyrl-CS"/>
        </w:rPr>
        <w:t>strane</w:t>
      </w:r>
      <w:r w:rsidR="00C574EB" w:rsidRPr="00906B2E">
        <w:rPr>
          <w:rFonts w:ascii="Times New Roman" w:hAnsi="Times New Roman" w:cs="Times New Roman"/>
          <w:lang w:val="sr-Cyrl-CS"/>
        </w:rPr>
        <w:t xml:space="preserve"> </w:t>
      </w:r>
      <w:r>
        <w:rPr>
          <w:rFonts w:ascii="Times New Roman" w:hAnsi="Times New Roman" w:cs="Times New Roman"/>
          <w:lang w:val="sr-Cyrl-CS"/>
        </w:rPr>
        <w:t>od</w:t>
      </w:r>
      <w:r w:rsidR="00C574EB" w:rsidRPr="00906B2E">
        <w:rPr>
          <w:rFonts w:ascii="Times New Roman" w:hAnsi="Times New Roman" w:cs="Times New Roman"/>
          <w:lang w:val="sr-Cyrl-CS"/>
        </w:rPr>
        <w:t xml:space="preserve"> </w:t>
      </w:r>
      <w:r>
        <w:rPr>
          <w:rFonts w:ascii="Times New Roman" w:hAnsi="Times New Roman" w:cs="Times New Roman"/>
          <w:lang w:val="sr-Cyrl-CS"/>
        </w:rPr>
        <w:t>kojih</w:t>
      </w:r>
      <w:r w:rsidR="00C574EB" w:rsidRPr="00906B2E">
        <w:rPr>
          <w:rFonts w:ascii="Times New Roman" w:hAnsi="Times New Roman" w:cs="Times New Roman"/>
          <w:lang w:val="sr-Cyrl-CS"/>
        </w:rPr>
        <w:t xml:space="preserve"> </w:t>
      </w:r>
      <w:r>
        <w:rPr>
          <w:rFonts w:ascii="Times New Roman" w:hAnsi="Times New Roman" w:cs="Times New Roman"/>
          <w:lang w:val="sr-Cyrl-CS"/>
        </w:rPr>
        <w:t>svaka</w:t>
      </w:r>
      <w:r w:rsidR="00C574EB" w:rsidRPr="00906B2E">
        <w:rPr>
          <w:rFonts w:ascii="Times New Roman" w:hAnsi="Times New Roman" w:cs="Times New Roman"/>
          <w:lang w:val="sr-Cyrl-CS"/>
        </w:rPr>
        <w:t xml:space="preserve"> </w:t>
      </w:r>
      <w:r>
        <w:rPr>
          <w:rFonts w:ascii="Times New Roman" w:hAnsi="Times New Roman" w:cs="Times New Roman"/>
          <w:lang w:val="sr-Cyrl-CS"/>
        </w:rPr>
        <w:t>od</w:t>
      </w:r>
      <w:r w:rsidR="00C574EB" w:rsidRPr="00906B2E">
        <w:rPr>
          <w:rFonts w:ascii="Times New Roman" w:hAnsi="Times New Roman" w:cs="Times New Roman"/>
          <w:lang w:val="sr-Cyrl-CS"/>
        </w:rPr>
        <w:t xml:space="preserve"> </w:t>
      </w:r>
      <w:r>
        <w:rPr>
          <w:rFonts w:ascii="Times New Roman" w:hAnsi="Times New Roman" w:cs="Times New Roman"/>
          <w:lang w:val="sr-Cyrl-CS"/>
        </w:rPr>
        <w:t>ugovorenih</w:t>
      </w:r>
      <w:r w:rsidR="00C574EB" w:rsidRPr="00906B2E">
        <w:rPr>
          <w:rFonts w:ascii="Times New Roman" w:hAnsi="Times New Roman" w:cs="Times New Roman"/>
          <w:lang w:val="sr-Cyrl-CS"/>
        </w:rPr>
        <w:t xml:space="preserve"> </w:t>
      </w:r>
      <w:r>
        <w:rPr>
          <w:rFonts w:ascii="Times New Roman" w:hAnsi="Times New Roman" w:cs="Times New Roman"/>
          <w:lang w:val="sr-Cyrl-CS"/>
        </w:rPr>
        <w:t>strana</w:t>
      </w:r>
      <w:r w:rsidR="00C574EB" w:rsidRPr="00906B2E">
        <w:rPr>
          <w:rFonts w:ascii="Times New Roman" w:hAnsi="Times New Roman" w:cs="Times New Roman"/>
          <w:lang w:val="sr-Cyrl-CS"/>
        </w:rPr>
        <w:t xml:space="preserve"> </w:t>
      </w:r>
      <w:r>
        <w:rPr>
          <w:rFonts w:ascii="Times New Roman" w:hAnsi="Times New Roman" w:cs="Times New Roman"/>
          <w:lang w:val="sr-Cyrl-CS"/>
        </w:rPr>
        <w:t>zadržava</w:t>
      </w:r>
      <w:r w:rsidR="00C574EB" w:rsidRPr="00906B2E">
        <w:rPr>
          <w:rFonts w:ascii="Times New Roman" w:hAnsi="Times New Roman" w:cs="Times New Roman"/>
          <w:lang w:val="sr-Cyrl-CS"/>
        </w:rPr>
        <w:t xml:space="preserve"> </w:t>
      </w:r>
      <w:r>
        <w:rPr>
          <w:rFonts w:ascii="Times New Roman" w:hAnsi="Times New Roman" w:cs="Times New Roman"/>
          <w:lang w:val="sr-Cyrl-CS"/>
        </w:rPr>
        <w:t>po</w:t>
      </w:r>
      <w:r w:rsidR="00C574EB" w:rsidRPr="00906B2E">
        <w:rPr>
          <w:rFonts w:ascii="Times New Roman" w:hAnsi="Times New Roman" w:cs="Times New Roman"/>
          <w:lang w:val="sr-Cyrl-CS"/>
        </w:rPr>
        <w:t xml:space="preserve"> 2 (</w:t>
      </w:r>
      <w:r>
        <w:rPr>
          <w:rFonts w:ascii="Times New Roman" w:hAnsi="Times New Roman" w:cs="Times New Roman"/>
          <w:lang w:val="sr-Cyrl-CS"/>
        </w:rPr>
        <w:t>dva</w:t>
      </w:r>
      <w:r w:rsidR="00C574EB" w:rsidRPr="00906B2E">
        <w:rPr>
          <w:rFonts w:ascii="Times New Roman" w:hAnsi="Times New Roman" w:cs="Times New Roman"/>
          <w:lang w:val="sr-Cyrl-CS"/>
        </w:rPr>
        <w:t xml:space="preserve">) </w:t>
      </w:r>
      <w:r>
        <w:rPr>
          <w:rFonts w:ascii="Times New Roman" w:hAnsi="Times New Roman" w:cs="Times New Roman"/>
          <w:lang w:val="sr-Cyrl-CS"/>
        </w:rPr>
        <w:t>primjerka</w:t>
      </w:r>
      <w:r w:rsidR="006336D0">
        <w:rPr>
          <w:rFonts w:ascii="Times New Roman" w:hAnsi="Times New Roman" w:cs="Times New Roman"/>
          <w:lang w:val="sr-Cyrl-CS"/>
        </w:rPr>
        <w:t>.</w:t>
      </w:r>
    </w:p>
    <w:p w:rsidR="006336D0" w:rsidRDefault="006336D0" w:rsidP="006336D0">
      <w:pPr>
        <w:spacing w:after="120"/>
        <w:ind w:left="-709" w:right="26"/>
        <w:jc w:val="both"/>
        <w:rPr>
          <w:rFonts w:ascii="Times New Roman" w:hAnsi="Times New Roman" w:cs="Times New Roman"/>
          <w:lang w:val="sr-Latn-RS"/>
        </w:rPr>
      </w:pPr>
    </w:p>
    <w:p w:rsidR="006336D0" w:rsidRDefault="006336D0" w:rsidP="006336D0">
      <w:pPr>
        <w:spacing w:after="120"/>
        <w:ind w:left="-709" w:right="26"/>
        <w:jc w:val="both"/>
        <w:rPr>
          <w:rFonts w:ascii="Times New Roman" w:hAnsi="Times New Roman" w:cs="Times New Roman"/>
          <w:lang w:val="sr-Latn-RS"/>
        </w:rPr>
      </w:pPr>
    </w:p>
    <w:p w:rsidR="006336D0" w:rsidRDefault="006336D0" w:rsidP="006336D0">
      <w:pPr>
        <w:spacing w:after="120"/>
        <w:ind w:left="-709" w:right="26"/>
        <w:jc w:val="both"/>
        <w:rPr>
          <w:rFonts w:ascii="Times New Roman" w:hAnsi="Times New Roman" w:cs="Times New Roman"/>
          <w:lang w:val="sr-Latn-RS"/>
        </w:rPr>
      </w:pPr>
    </w:p>
    <w:p w:rsidR="006336D0" w:rsidRPr="006336D0" w:rsidRDefault="006336D0" w:rsidP="006336D0">
      <w:pPr>
        <w:spacing w:after="120"/>
        <w:ind w:left="-709" w:right="26"/>
        <w:jc w:val="both"/>
        <w:rPr>
          <w:rFonts w:ascii="Times New Roman" w:hAnsi="Times New Roman" w:cs="Times New Roman"/>
          <w:lang w:val="sr-Latn-RS"/>
        </w:rPr>
      </w:pPr>
    </w:p>
    <w:p w:rsidR="00C574EB" w:rsidRPr="00906B2E" w:rsidRDefault="005A0ADA" w:rsidP="00C574EB">
      <w:pPr>
        <w:spacing w:after="120"/>
        <w:ind w:left="-709" w:right="26"/>
        <w:jc w:val="both"/>
        <w:rPr>
          <w:rFonts w:ascii="Times New Roman" w:hAnsi="Times New Roman" w:cs="Times New Roman"/>
          <w:lang w:val="sr-Cyrl-CS"/>
        </w:rPr>
      </w:pPr>
      <w:r>
        <w:rPr>
          <w:rFonts w:ascii="Times New Roman" w:hAnsi="Times New Roman" w:cs="Times New Roman"/>
          <w:lang w:val="sr-Cyrl-CS"/>
        </w:rPr>
        <w:lastRenderedPageBreak/>
        <w:t>Ugovorne</w:t>
      </w:r>
      <w:r w:rsidR="00C574EB" w:rsidRPr="00906B2E">
        <w:rPr>
          <w:rFonts w:ascii="Times New Roman" w:hAnsi="Times New Roman" w:cs="Times New Roman"/>
          <w:lang w:val="sr-Cyrl-CS"/>
        </w:rPr>
        <w:t xml:space="preserve"> </w:t>
      </w:r>
      <w:r>
        <w:rPr>
          <w:rFonts w:ascii="Times New Roman" w:hAnsi="Times New Roman" w:cs="Times New Roman"/>
          <w:lang w:val="sr-Cyrl-CS"/>
        </w:rPr>
        <w:t>strane</w:t>
      </w:r>
      <w:r w:rsidR="00C574EB" w:rsidRPr="00906B2E">
        <w:rPr>
          <w:rFonts w:ascii="Times New Roman" w:hAnsi="Times New Roman" w:cs="Times New Roman"/>
          <w:lang w:val="sr-Cyrl-CS"/>
        </w:rPr>
        <w:t xml:space="preserve"> </w:t>
      </w:r>
      <w:r>
        <w:rPr>
          <w:rFonts w:ascii="Times New Roman" w:hAnsi="Times New Roman" w:cs="Times New Roman"/>
          <w:lang w:val="sr-Cyrl-CS"/>
        </w:rPr>
        <w:t>su</w:t>
      </w:r>
      <w:r w:rsidR="00C574EB" w:rsidRPr="00906B2E">
        <w:rPr>
          <w:rFonts w:ascii="Times New Roman" w:hAnsi="Times New Roman" w:cs="Times New Roman"/>
          <w:lang w:val="sr-Cyrl-CS"/>
        </w:rPr>
        <w:t xml:space="preserve"> </w:t>
      </w:r>
      <w:r>
        <w:rPr>
          <w:rFonts w:ascii="Times New Roman" w:hAnsi="Times New Roman" w:cs="Times New Roman"/>
          <w:lang w:val="sr-Cyrl-CS"/>
        </w:rPr>
        <w:t>saglasne</w:t>
      </w:r>
      <w:r w:rsidR="00C574EB" w:rsidRPr="00906B2E">
        <w:rPr>
          <w:rFonts w:ascii="Times New Roman" w:hAnsi="Times New Roman" w:cs="Times New Roman"/>
          <w:lang w:val="sr-Cyrl-CS"/>
        </w:rPr>
        <w:t xml:space="preserve"> </w:t>
      </w:r>
      <w:r>
        <w:rPr>
          <w:rFonts w:ascii="Times New Roman" w:hAnsi="Times New Roman" w:cs="Times New Roman"/>
          <w:lang w:val="sr-Cyrl-CS"/>
        </w:rPr>
        <w:t>da</w:t>
      </w:r>
      <w:r w:rsidR="00C574EB" w:rsidRPr="00906B2E">
        <w:rPr>
          <w:rFonts w:ascii="Times New Roman" w:hAnsi="Times New Roman" w:cs="Times New Roman"/>
          <w:lang w:val="sr-Cyrl-CS"/>
        </w:rPr>
        <w:t xml:space="preserve"> </w:t>
      </w:r>
      <w:r>
        <w:rPr>
          <w:rFonts w:ascii="Times New Roman" w:hAnsi="Times New Roman" w:cs="Times New Roman"/>
          <w:lang w:val="sr-Cyrl-CS"/>
        </w:rPr>
        <w:t>svaki</w:t>
      </w:r>
      <w:r w:rsidR="00C574EB" w:rsidRPr="00906B2E">
        <w:rPr>
          <w:rFonts w:ascii="Times New Roman" w:hAnsi="Times New Roman" w:cs="Times New Roman"/>
          <w:lang w:val="sr-Cyrl-CS"/>
        </w:rPr>
        <w:t xml:space="preserve"> </w:t>
      </w:r>
      <w:r>
        <w:rPr>
          <w:rFonts w:ascii="Times New Roman" w:hAnsi="Times New Roman" w:cs="Times New Roman"/>
          <w:lang w:val="sr-Cyrl-CS"/>
        </w:rPr>
        <w:t>istovjetan</w:t>
      </w:r>
      <w:r w:rsidR="00C574EB" w:rsidRPr="00906B2E">
        <w:rPr>
          <w:rFonts w:ascii="Times New Roman" w:hAnsi="Times New Roman" w:cs="Times New Roman"/>
          <w:lang w:val="sr-Cyrl-CS"/>
        </w:rPr>
        <w:t xml:space="preserve"> </w:t>
      </w:r>
      <w:r>
        <w:rPr>
          <w:rFonts w:ascii="Times New Roman" w:hAnsi="Times New Roman" w:cs="Times New Roman"/>
          <w:lang w:val="sr-Cyrl-CS"/>
        </w:rPr>
        <w:t>primjerak</w:t>
      </w:r>
      <w:r w:rsidR="00C574EB" w:rsidRPr="00906B2E">
        <w:rPr>
          <w:rFonts w:ascii="Times New Roman" w:hAnsi="Times New Roman" w:cs="Times New Roman"/>
          <w:lang w:val="sr-Cyrl-CS"/>
        </w:rPr>
        <w:t xml:space="preserve"> </w:t>
      </w:r>
      <w:r>
        <w:rPr>
          <w:rFonts w:ascii="Times New Roman" w:hAnsi="Times New Roman" w:cs="Times New Roman"/>
          <w:lang w:val="sr-Cyrl-CS"/>
        </w:rPr>
        <w:t>ovog</w:t>
      </w:r>
      <w:r w:rsidR="00C574EB" w:rsidRPr="00906B2E">
        <w:rPr>
          <w:rFonts w:ascii="Times New Roman" w:hAnsi="Times New Roman" w:cs="Times New Roman"/>
          <w:lang w:val="sr-Cyrl-CS"/>
        </w:rPr>
        <w:t xml:space="preserve"> </w:t>
      </w:r>
      <w:r>
        <w:rPr>
          <w:rFonts w:ascii="Times New Roman" w:hAnsi="Times New Roman" w:cs="Times New Roman"/>
          <w:lang w:val="sr-Cyrl-CS"/>
        </w:rPr>
        <w:t>ugovora</w:t>
      </w:r>
      <w:r w:rsidR="00C574EB" w:rsidRPr="00906B2E">
        <w:rPr>
          <w:rFonts w:ascii="Times New Roman" w:hAnsi="Times New Roman" w:cs="Times New Roman"/>
          <w:lang w:val="sr-Cyrl-CS"/>
        </w:rPr>
        <w:t xml:space="preserve"> </w:t>
      </w:r>
      <w:r>
        <w:rPr>
          <w:rFonts w:ascii="Times New Roman" w:hAnsi="Times New Roman" w:cs="Times New Roman"/>
          <w:lang w:val="sr-Cyrl-CS"/>
        </w:rPr>
        <w:t>ima</w:t>
      </w:r>
      <w:r w:rsidR="00C574EB" w:rsidRPr="00906B2E">
        <w:rPr>
          <w:rFonts w:ascii="Times New Roman" w:hAnsi="Times New Roman" w:cs="Times New Roman"/>
          <w:lang w:val="sr-Cyrl-CS"/>
        </w:rPr>
        <w:t xml:space="preserve"> </w:t>
      </w:r>
      <w:r>
        <w:rPr>
          <w:rFonts w:ascii="Times New Roman" w:hAnsi="Times New Roman" w:cs="Times New Roman"/>
          <w:lang w:val="sr-Cyrl-CS"/>
        </w:rPr>
        <w:t>snagu</w:t>
      </w:r>
      <w:r w:rsidR="00C574EB" w:rsidRPr="00906B2E">
        <w:rPr>
          <w:rFonts w:ascii="Times New Roman" w:hAnsi="Times New Roman" w:cs="Times New Roman"/>
          <w:lang w:val="sr-Cyrl-CS"/>
        </w:rPr>
        <w:t xml:space="preserve"> </w:t>
      </w:r>
      <w:r>
        <w:rPr>
          <w:rFonts w:ascii="Times New Roman" w:hAnsi="Times New Roman" w:cs="Times New Roman"/>
          <w:lang w:val="sr-Cyrl-CS"/>
        </w:rPr>
        <w:t>originala</w:t>
      </w:r>
      <w:r w:rsidR="00C574EB" w:rsidRPr="00906B2E">
        <w:rPr>
          <w:rFonts w:ascii="Times New Roman" w:hAnsi="Times New Roman" w:cs="Times New Roman"/>
          <w:lang w:val="sr-Cyrl-CS"/>
        </w:rPr>
        <w:t>.</w:t>
      </w:r>
    </w:p>
    <w:p w:rsidR="00C574EB" w:rsidRPr="00906B2E" w:rsidRDefault="005A0ADA" w:rsidP="006336D0">
      <w:pPr>
        <w:spacing w:before="0"/>
        <w:ind w:left="-709"/>
        <w:jc w:val="both"/>
        <w:rPr>
          <w:rFonts w:ascii="Times New Roman" w:hAnsi="Times New Roman" w:cs="Times New Roman"/>
          <w:sz w:val="20"/>
          <w:szCs w:val="20"/>
          <w:lang w:val="sr-Cyrl-CS"/>
        </w:rPr>
      </w:pPr>
      <w:r>
        <w:rPr>
          <w:rFonts w:ascii="Times New Roman" w:hAnsi="Times New Roman" w:cs="Times New Roman"/>
          <w:sz w:val="20"/>
          <w:szCs w:val="20"/>
          <w:lang w:val="sr-Cyrl-CS"/>
        </w:rPr>
        <w:t>Sačinila</w:t>
      </w:r>
      <w:r w:rsidR="00C574EB" w:rsidRPr="00906B2E">
        <w:rPr>
          <w:rFonts w:ascii="Times New Roman" w:hAnsi="Times New Roman" w:cs="Times New Roman"/>
          <w:sz w:val="20"/>
          <w:szCs w:val="20"/>
          <w:lang w:val="sr-Cyrl-CS"/>
        </w:rPr>
        <w:t xml:space="preserve">: ________, </w:t>
      </w:r>
      <w:r>
        <w:rPr>
          <w:rFonts w:ascii="Times New Roman" w:hAnsi="Times New Roman" w:cs="Times New Roman"/>
          <w:sz w:val="20"/>
          <w:szCs w:val="20"/>
          <w:lang w:val="sr-Cyrl-CS"/>
        </w:rPr>
        <w:t>Mira</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Jošilo</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dipl</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pravnik</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saradnik</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nabavke</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Odjeljenje</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nabavke</w:t>
      </w:r>
      <w:r w:rsidR="00C574EB" w:rsidRPr="00906B2E">
        <w:rPr>
          <w:rFonts w:ascii="Times New Roman" w:hAnsi="Times New Roman" w:cs="Times New Roman"/>
          <w:sz w:val="20"/>
          <w:szCs w:val="20"/>
          <w:lang w:val="sr-Cyrl-CS"/>
        </w:rPr>
        <w:t>;</w:t>
      </w:r>
    </w:p>
    <w:p w:rsidR="00C574EB" w:rsidRPr="00906B2E" w:rsidRDefault="005A0ADA" w:rsidP="006336D0">
      <w:pPr>
        <w:spacing w:before="0"/>
        <w:ind w:left="-709"/>
        <w:jc w:val="both"/>
        <w:rPr>
          <w:rFonts w:ascii="Times New Roman" w:hAnsi="Times New Roman" w:cs="Times New Roman"/>
          <w:sz w:val="20"/>
          <w:szCs w:val="20"/>
          <w:lang w:val="sr-Cyrl-CS"/>
        </w:rPr>
      </w:pPr>
      <w:r>
        <w:rPr>
          <w:rFonts w:ascii="Times New Roman" w:hAnsi="Times New Roman" w:cs="Times New Roman"/>
          <w:sz w:val="20"/>
          <w:szCs w:val="20"/>
          <w:lang w:val="sr-Cyrl-CS"/>
        </w:rPr>
        <w:t>Kontrolisao</w:t>
      </w:r>
      <w:r w:rsidR="00C574EB" w:rsidRPr="00906B2E">
        <w:rPr>
          <w:rFonts w:ascii="Times New Roman" w:hAnsi="Times New Roman" w:cs="Times New Roman"/>
          <w:sz w:val="20"/>
          <w:szCs w:val="20"/>
          <w:lang w:val="sr-Cyrl-CS"/>
        </w:rPr>
        <w:t xml:space="preserve">:__________, </w:t>
      </w:r>
      <w:r w:rsidR="00E07866">
        <w:rPr>
          <w:rFonts w:ascii="Times New Roman" w:hAnsi="Times New Roman" w:cs="Times New Roman"/>
          <w:sz w:val="20"/>
          <w:szCs w:val="20"/>
          <w:lang w:val="sr-Latn-RS"/>
        </w:rPr>
        <w:t>Svjetlan Ilić</w:t>
      </w:r>
      <w:bookmarkStart w:id="73" w:name="_GoBack"/>
      <w:bookmarkEnd w:id="73"/>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dipl</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ekonomista</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šef</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Odjeljenja</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nabavke</w:t>
      </w:r>
      <w:r w:rsidR="00C574EB" w:rsidRPr="00906B2E">
        <w:rPr>
          <w:rFonts w:ascii="Times New Roman" w:hAnsi="Times New Roman" w:cs="Times New Roman"/>
          <w:sz w:val="20"/>
          <w:szCs w:val="20"/>
          <w:lang w:val="sr-Cyrl-CS"/>
        </w:rPr>
        <w:t>;</w:t>
      </w:r>
    </w:p>
    <w:p w:rsidR="00C574EB" w:rsidRPr="00906B2E" w:rsidRDefault="005A0ADA" w:rsidP="006336D0">
      <w:pPr>
        <w:spacing w:before="0"/>
        <w:ind w:left="-709"/>
        <w:jc w:val="both"/>
        <w:rPr>
          <w:rFonts w:ascii="Times New Roman" w:hAnsi="Times New Roman" w:cs="Times New Roman"/>
          <w:sz w:val="20"/>
          <w:szCs w:val="20"/>
          <w:lang w:val="sr-Cyrl-CS"/>
        </w:rPr>
      </w:pPr>
      <w:r>
        <w:rPr>
          <w:rFonts w:ascii="Times New Roman" w:hAnsi="Times New Roman" w:cs="Times New Roman"/>
          <w:sz w:val="20"/>
          <w:szCs w:val="20"/>
          <w:lang w:val="sr-Cyrl-CS"/>
        </w:rPr>
        <w:t>Saglasan</w:t>
      </w:r>
      <w:r w:rsidR="00C574EB" w:rsidRPr="00906B2E">
        <w:rPr>
          <w:rFonts w:ascii="Times New Roman" w:hAnsi="Times New Roman" w:cs="Times New Roman"/>
          <w:sz w:val="20"/>
          <w:szCs w:val="20"/>
          <w:lang w:val="sr-Cyrl-CS"/>
        </w:rPr>
        <w:t>: _____________</w:t>
      </w:r>
      <w:r>
        <w:rPr>
          <w:rFonts w:ascii="Times New Roman" w:hAnsi="Times New Roman" w:cs="Times New Roman"/>
          <w:sz w:val="20"/>
          <w:szCs w:val="20"/>
          <w:lang w:val="sr-Cyrl-CS"/>
        </w:rPr>
        <w:t>Goran</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Martić</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master</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ekonomije</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rukovodilac</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Službe</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finansijsko</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računovodstvene</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i</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komercijalne</w:t>
      </w:r>
      <w:r w:rsidR="00C574EB" w:rsidRPr="00906B2E">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poslove</w:t>
      </w:r>
      <w:r w:rsidR="00C574EB" w:rsidRPr="00906B2E">
        <w:rPr>
          <w:rFonts w:ascii="Times New Roman" w:hAnsi="Times New Roman" w:cs="Times New Roman"/>
          <w:sz w:val="20"/>
          <w:szCs w:val="20"/>
          <w:lang w:val="sr-Cyrl-CS"/>
        </w:rPr>
        <w:t>;</w:t>
      </w:r>
    </w:p>
    <w:p w:rsidR="00C574EB" w:rsidRPr="00906B2E" w:rsidRDefault="00C574EB" w:rsidP="006336D0">
      <w:pPr>
        <w:spacing w:before="0"/>
        <w:ind w:left="-709"/>
        <w:jc w:val="both"/>
        <w:rPr>
          <w:rFonts w:ascii="Times New Roman" w:hAnsi="Times New Roman" w:cs="Times New Roman"/>
          <w:sz w:val="20"/>
          <w:szCs w:val="20"/>
          <w:lang w:val="sr-Cyrl-CS"/>
        </w:rPr>
      </w:pPr>
    </w:p>
    <w:p w:rsidR="00C574EB" w:rsidRPr="00906B2E" w:rsidRDefault="005A0ADA" w:rsidP="00C574EB">
      <w:pPr>
        <w:ind w:left="-709"/>
        <w:jc w:val="both"/>
        <w:rPr>
          <w:rFonts w:ascii="Times New Roman" w:hAnsi="Times New Roman" w:cs="Times New Roman"/>
          <w:sz w:val="20"/>
          <w:szCs w:val="20"/>
          <w:lang w:val="sr-Cyrl-CS"/>
        </w:rPr>
      </w:pPr>
      <w:r>
        <w:rPr>
          <w:rFonts w:ascii="Times New Roman" w:hAnsi="Times New Roman" w:cs="Times New Roman"/>
          <w:sz w:val="20"/>
          <w:szCs w:val="20"/>
          <w:lang w:val="sr-Cyrl-CS"/>
        </w:rPr>
        <w:t>Broj</w:t>
      </w:r>
      <w:r w:rsidR="00C574EB" w:rsidRPr="00906B2E">
        <w:rPr>
          <w:rFonts w:ascii="Times New Roman" w:hAnsi="Times New Roman" w:cs="Times New Roman"/>
          <w:sz w:val="20"/>
          <w:szCs w:val="20"/>
          <w:lang w:val="sr-Cyrl-CS"/>
        </w:rPr>
        <w:t>:_________________</w:t>
      </w:r>
    </w:p>
    <w:p w:rsidR="00C574EB" w:rsidRPr="00906B2E" w:rsidRDefault="005A0ADA" w:rsidP="00C574EB">
      <w:pPr>
        <w:ind w:left="-720"/>
        <w:jc w:val="both"/>
        <w:rPr>
          <w:rFonts w:ascii="Times New Roman" w:hAnsi="Times New Roman" w:cs="Times New Roman"/>
          <w:sz w:val="20"/>
          <w:szCs w:val="20"/>
          <w:lang w:val="sr-Cyrl-CS"/>
        </w:rPr>
      </w:pPr>
      <w:r>
        <w:rPr>
          <w:rFonts w:ascii="Times New Roman" w:hAnsi="Times New Roman" w:cs="Times New Roman"/>
          <w:sz w:val="20"/>
          <w:szCs w:val="20"/>
          <w:lang w:val="sr-Cyrl-CS"/>
        </w:rPr>
        <w:t>Dana</w:t>
      </w:r>
      <w:r w:rsidR="00C574EB" w:rsidRPr="00906B2E">
        <w:rPr>
          <w:rFonts w:ascii="Times New Roman" w:hAnsi="Times New Roman" w:cs="Times New Roman"/>
          <w:sz w:val="20"/>
          <w:szCs w:val="20"/>
          <w:lang w:val="sr-Cyrl-CS"/>
        </w:rPr>
        <w:t>,_________________</w:t>
      </w:r>
    </w:p>
    <w:bookmarkEnd w:id="71"/>
    <w:bookmarkEnd w:id="72"/>
    <w:p w:rsidR="00524176" w:rsidRPr="00906B2E" w:rsidRDefault="00524176" w:rsidP="008700DC">
      <w:pPr>
        <w:jc w:val="both"/>
        <w:rPr>
          <w:rFonts w:ascii="Times New Roman" w:hAnsi="Times New Roman" w:cs="Times New Roman"/>
          <w:color w:val="000000" w:themeColor="text1"/>
          <w:sz w:val="24"/>
          <w:szCs w:val="24"/>
          <w:lang w:val="bs-Latn-BA"/>
        </w:rPr>
      </w:pPr>
    </w:p>
    <w:p w:rsidR="00EC641D" w:rsidRPr="00906B2E" w:rsidRDefault="00EC641D" w:rsidP="00EC641D">
      <w:pPr>
        <w:rPr>
          <w:rFonts w:ascii="Times New Roman" w:hAnsi="Times New Roman" w:cs="Times New Roman"/>
          <w:lang w:val="sr-Latn-RS"/>
        </w:rPr>
      </w:pPr>
      <w:r w:rsidRPr="00906B2E">
        <w:rPr>
          <w:rFonts w:ascii="Times New Roman" w:hAnsi="Times New Roman" w:cs="Times New Roman"/>
          <w:lang w:val="sr-Cyrl-CS"/>
        </w:rPr>
        <w:t>NARUČILAC</w:t>
      </w:r>
      <w:r w:rsidRPr="00906B2E">
        <w:rPr>
          <w:rFonts w:ascii="Times New Roman" w:hAnsi="Times New Roman" w:cs="Times New Roman"/>
          <w:lang w:val="sr-Latn-RS"/>
        </w:rPr>
        <w:tab/>
      </w:r>
      <w:r w:rsidRPr="00906B2E">
        <w:rPr>
          <w:rFonts w:ascii="Times New Roman" w:hAnsi="Times New Roman" w:cs="Times New Roman"/>
          <w:lang w:val="sr-Latn-RS"/>
        </w:rPr>
        <w:tab/>
      </w:r>
      <w:r w:rsidRPr="00906B2E">
        <w:rPr>
          <w:rFonts w:ascii="Times New Roman" w:hAnsi="Times New Roman" w:cs="Times New Roman"/>
          <w:lang w:val="sr-Latn-RS"/>
        </w:rPr>
        <w:tab/>
      </w:r>
      <w:r w:rsidRPr="00906B2E">
        <w:rPr>
          <w:rFonts w:ascii="Times New Roman" w:hAnsi="Times New Roman" w:cs="Times New Roman"/>
          <w:lang w:val="sr-Latn-RS"/>
        </w:rPr>
        <w:tab/>
      </w:r>
      <w:r w:rsidRPr="00906B2E">
        <w:rPr>
          <w:rFonts w:ascii="Times New Roman" w:hAnsi="Times New Roman" w:cs="Times New Roman"/>
          <w:lang w:val="sr-Latn-RS"/>
        </w:rPr>
        <w:tab/>
      </w:r>
      <w:r w:rsidRPr="00906B2E">
        <w:rPr>
          <w:rFonts w:ascii="Times New Roman" w:hAnsi="Times New Roman" w:cs="Times New Roman"/>
          <w:lang w:val="sr-Latn-RS"/>
        </w:rPr>
        <w:tab/>
      </w:r>
      <w:r w:rsidRPr="00906B2E">
        <w:rPr>
          <w:rFonts w:ascii="Times New Roman" w:hAnsi="Times New Roman" w:cs="Times New Roman"/>
          <w:lang w:val="sr-Latn-RS"/>
        </w:rPr>
        <w:tab/>
      </w:r>
      <w:r w:rsidRPr="00906B2E">
        <w:rPr>
          <w:rFonts w:ascii="Times New Roman" w:hAnsi="Times New Roman" w:cs="Times New Roman"/>
          <w:lang w:val="sr-Latn-RS"/>
        </w:rPr>
        <w:tab/>
        <w:t>PRODAVAC</w:t>
      </w:r>
    </w:p>
    <w:p w:rsidR="00EC641D" w:rsidRPr="00906B2E" w:rsidRDefault="00EC641D" w:rsidP="00EC641D">
      <w:pPr>
        <w:rPr>
          <w:rFonts w:ascii="Times New Roman" w:hAnsi="Times New Roman" w:cs="Times New Roman"/>
          <w:lang w:val="sr-Latn-RS"/>
        </w:rPr>
      </w:pPr>
      <w:r w:rsidRPr="00906B2E">
        <w:rPr>
          <w:rFonts w:ascii="Times New Roman" w:hAnsi="Times New Roman" w:cs="Times New Roman"/>
          <w:lang w:val="sr-Latn-RS"/>
        </w:rPr>
        <w:t>A.D.“ Vodovod i kanalizacija“ Bijeljina                                                      DIREKTOR</w:t>
      </w:r>
    </w:p>
    <w:p w:rsidR="00EC641D" w:rsidRPr="00906B2E" w:rsidRDefault="00EC641D" w:rsidP="00EC641D">
      <w:pPr>
        <w:rPr>
          <w:rFonts w:ascii="Times New Roman" w:hAnsi="Times New Roman" w:cs="Times New Roman"/>
          <w:lang w:val="sr-Latn-RS"/>
        </w:rPr>
      </w:pPr>
      <w:r w:rsidRPr="00906B2E">
        <w:rPr>
          <w:rFonts w:ascii="Times New Roman" w:hAnsi="Times New Roman" w:cs="Times New Roman"/>
          <w:lang w:val="sr-Cyrl-CS"/>
        </w:rPr>
        <w:t>V.D. DIREKTOR</w:t>
      </w:r>
      <w:r w:rsidRPr="00906B2E">
        <w:rPr>
          <w:rFonts w:ascii="Times New Roman" w:hAnsi="Times New Roman" w:cs="Times New Roman"/>
          <w:lang w:val="sr-Latn-RS"/>
        </w:rPr>
        <w:tab/>
      </w:r>
      <w:r w:rsidRPr="00906B2E">
        <w:rPr>
          <w:rFonts w:ascii="Times New Roman" w:hAnsi="Times New Roman" w:cs="Times New Roman"/>
          <w:lang w:val="sr-Latn-RS"/>
        </w:rPr>
        <w:tab/>
      </w:r>
      <w:r w:rsidRPr="00906B2E">
        <w:rPr>
          <w:rFonts w:ascii="Times New Roman" w:hAnsi="Times New Roman" w:cs="Times New Roman"/>
          <w:lang w:val="sr-Latn-RS"/>
        </w:rPr>
        <w:tab/>
      </w:r>
      <w:r w:rsidRPr="00906B2E">
        <w:rPr>
          <w:rFonts w:ascii="Times New Roman" w:hAnsi="Times New Roman" w:cs="Times New Roman"/>
          <w:lang w:val="sr-Latn-RS"/>
        </w:rPr>
        <w:tab/>
      </w:r>
      <w:r w:rsidRPr="00906B2E">
        <w:rPr>
          <w:rFonts w:ascii="Times New Roman" w:hAnsi="Times New Roman" w:cs="Times New Roman"/>
          <w:lang w:val="sr-Latn-RS"/>
        </w:rPr>
        <w:tab/>
      </w:r>
      <w:r w:rsidRPr="00906B2E">
        <w:rPr>
          <w:rFonts w:ascii="Times New Roman" w:hAnsi="Times New Roman" w:cs="Times New Roman"/>
          <w:lang w:val="sr-Latn-RS"/>
        </w:rPr>
        <w:tab/>
        <w:t>_______________________</w:t>
      </w:r>
    </w:p>
    <w:p w:rsidR="00EC641D" w:rsidRPr="00906B2E" w:rsidRDefault="00EC641D" w:rsidP="00EC641D">
      <w:pPr>
        <w:rPr>
          <w:rFonts w:ascii="Times New Roman" w:hAnsi="Times New Roman" w:cs="Times New Roman"/>
          <w:lang w:val="sr-Latn-RS"/>
        </w:rPr>
      </w:pPr>
      <w:r w:rsidRPr="00906B2E">
        <w:rPr>
          <w:rFonts w:ascii="Times New Roman" w:hAnsi="Times New Roman" w:cs="Times New Roman"/>
          <w:lang w:val="sr-Cyrl-CS"/>
        </w:rPr>
        <w:t>______________________</w:t>
      </w:r>
    </w:p>
    <w:p w:rsidR="00EC641D" w:rsidRPr="00906B2E" w:rsidRDefault="00EC641D" w:rsidP="00EC641D">
      <w:pPr>
        <w:rPr>
          <w:rFonts w:ascii="Times New Roman" w:hAnsi="Times New Roman" w:cs="Times New Roman"/>
          <w:lang w:val="sr-Latn-RS"/>
        </w:rPr>
      </w:pPr>
      <w:r w:rsidRPr="00906B2E">
        <w:rPr>
          <w:rFonts w:ascii="Times New Roman" w:hAnsi="Times New Roman" w:cs="Times New Roman"/>
          <w:i/>
          <w:lang w:val="sr-Cyrl-CS"/>
        </w:rPr>
        <w:t>Dragiša Tanacković,dipl.građ. inž.</w:t>
      </w:r>
    </w:p>
    <w:p w:rsidR="00EC641D" w:rsidRPr="00906B2E" w:rsidRDefault="00EC641D" w:rsidP="00EC641D">
      <w:pPr>
        <w:rPr>
          <w:rFonts w:ascii="Times New Roman" w:hAnsi="Times New Roman" w:cs="Times New Roman"/>
          <w:lang w:val="sr-Cyrl-CS"/>
        </w:rPr>
      </w:pPr>
      <w:r w:rsidRPr="00906B2E">
        <w:rPr>
          <w:rFonts w:ascii="Times New Roman" w:hAnsi="Times New Roman" w:cs="Times New Roman"/>
          <w:lang w:val="sr-Cyrl-CS"/>
        </w:rPr>
        <w:t>V.D. IZVRŠNI DIREKTOR</w:t>
      </w:r>
    </w:p>
    <w:p w:rsidR="00EC641D" w:rsidRPr="00906B2E" w:rsidRDefault="00EC641D" w:rsidP="00EC641D">
      <w:pPr>
        <w:rPr>
          <w:rFonts w:ascii="Times New Roman" w:hAnsi="Times New Roman" w:cs="Times New Roman"/>
          <w:lang w:val="sr-Cyrl-CS"/>
        </w:rPr>
      </w:pPr>
      <w:r w:rsidRPr="00906B2E">
        <w:rPr>
          <w:rFonts w:ascii="Times New Roman" w:hAnsi="Times New Roman" w:cs="Times New Roman"/>
          <w:lang w:val="sr-Cyrl-CS"/>
        </w:rPr>
        <w:t>________________________________</w:t>
      </w:r>
    </w:p>
    <w:p w:rsidR="00EC641D" w:rsidRPr="00906B2E" w:rsidRDefault="00EC641D" w:rsidP="00EC641D">
      <w:pPr>
        <w:rPr>
          <w:rFonts w:ascii="Times New Roman" w:hAnsi="Times New Roman" w:cs="Times New Roman"/>
          <w:i/>
          <w:lang w:val="sr-Latn-RS"/>
        </w:rPr>
      </w:pPr>
      <w:r w:rsidRPr="00906B2E">
        <w:rPr>
          <w:rFonts w:ascii="Times New Roman" w:hAnsi="Times New Roman" w:cs="Times New Roman"/>
          <w:i/>
          <w:lang w:val="sr-Cyrl-CS"/>
        </w:rPr>
        <w:t>Slađana Mitrović, dipl ekonomista</w:t>
      </w:r>
    </w:p>
    <w:p w:rsidR="00EC641D" w:rsidRPr="00906B2E" w:rsidRDefault="00EC641D" w:rsidP="00EC641D">
      <w:pPr>
        <w:rPr>
          <w:rFonts w:ascii="Times New Roman" w:hAnsi="Times New Roman" w:cs="Times New Roman"/>
          <w:lang w:val="sr-Cyrl-CS"/>
        </w:rPr>
      </w:pPr>
      <w:r w:rsidRPr="00906B2E">
        <w:rPr>
          <w:rFonts w:ascii="Times New Roman" w:hAnsi="Times New Roman" w:cs="Times New Roman"/>
          <w:lang w:val="sr-Cyrl-CS"/>
        </w:rPr>
        <w:t>V.D. IZVRŠNI DIREKTOR</w:t>
      </w:r>
    </w:p>
    <w:p w:rsidR="00EC641D" w:rsidRPr="00906B2E" w:rsidRDefault="00EC641D" w:rsidP="00EC641D">
      <w:pPr>
        <w:rPr>
          <w:rFonts w:ascii="Times New Roman" w:hAnsi="Times New Roman" w:cs="Times New Roman"/>
          <w:lang w:val="sr-Cyrl-CS"/>
        </w:rPr>
      </w:pPr>
      <w:r w:rsidRPr="00906B2E">
        <w:rPr>
          <w:rFonts w:ascii="Times New Roman" w:hAnsi="Times New Roman" w:cs="Times New Roman"/>
          <w:lang w:val="sr-Cyrl-CS"/>
        </w:rPr>
        <w:t>________________________________</w:t>
      </w:r>
    </w:p>
    <w:p w:rsidR="00EC641D" w:rsidRPr="00906B2E" w:rsidRDefault="00EC641D" w:rsidP="00EC641D">
      <w:pPr>
        <w:rPr>
          <w:rFonts w:ascii="Times New Roman" w:hAnsi="Times New Roman" w:cs="Times New Roman"/>
          <w:i/>
          <w:lang w:val="sr-Cyrl-CS"/>
        </w:rPr>
      </w:pPr>
      <w:r w:rsidRPr="00906B2E">
        <w:rPr>
          <w:rFonts w:ascii="Times New Roman" w:hAnsi="Times New Roman" w:cs="Times New Roman"/>
          <w:i/>
          <w:lang w:val="sr-Cyrl-CS"/>
        </w:rPr>
        <w:t>Ninoslav Spasojević, dipl. inž. gol.</w:t>
      </w:r>
    </w:p>
    <w:p w:rsidR="00EC641D" w:rsidRPr="00906B2E" w:rsidRDefault="00EC641D" w:rsidP="00EC641D">
      <w:pPr>
        <w:tabs>
          <w:tab w:val="left" w:pos="3271"/>
        </w:tabs>
        <w:rPr>
          <w:rFonts w:ascii="Times New Roman" w:hAnsi="Times New Roman" w:cs="Times New Roman"/>
          <w:color w:val="000000" w:themeColor="text1"/>
          <w:sz w:val="20"/>
          <w:szCs w:val="20"/>
          <w:lang w:val="bs-Latn-BA"/>
        </w:rPr>
      </w:pPr>
    </w:p>
    <w:p w:rsidR="00EC641D" w:rsidRPr="00906B2E" w:rsidRDefault="00EC641D" w:rsidP="00EC641D">
      <w:pPr>
        <w:tabs>
          <w:tab w:val="left" w:pos="4536"/>
        </w:tabs>
        <w:jc w:val="both"/>
        <w:rPr>
          <w:rFonts w:ascii="Times New Roman" w:hAnsi="Times New Roman" w:cs="Times New Roman"/>
          <w:color w:val="000000"/>
          <w:sz w:val="20"/>
          <w:szCs w:val="20"/>
          <w:lang w:val="bs-Latn-BA"/>
        </w:rPr>
      </w:pPr>
      <w:r w:rsidRPr="00906B2E">
        <w:rPr>
          <w:rFonts w:ascii="Times New Roman" w:hAnsi="Times New Roman" w:cs="Times New Roman"/>
          <w:color w:val="000000"/>
          <w:sz w:val="20"/>
          <w:szCs w:val="20"/>
          <w:lang w:val="bs-Latn-BA"/>
        </w:rPr>
        <w:t>Broj: _____________</w:t>
      </w:r>
      <w:r w:rsidRPr="00906B2E">
        <w:rPr>
          <w:rFonts w:ascii="Times New Roman" w:hAnsi="Times New Roman" w:cs="Times New Roman"/>
          <w:color w:val="000000"/>
          <w:sz w:val="20"/>
          <w:szCs w:val="20"/>
          <w:lang w:val="bs-Latn-BA"/>
        </w:rPr>
        <w:tab/>
        <w:t>Broj: ______________</w:t>
      </w:r>
    </w:p>
    <w:p w:rsidR="00465A5B" w:rsidRPr="00906B2E" w:rsidRDefault="00EC641D" w:rsidP="009B31D1">
      <w:pPr>
        <w:tabs>
          <w:tab w:val="left" w:pos="4536"/>
        </w:tabs>
        <w:jc w:val="both"/>
        <w:rPr>
          <w:rFonts w:ascii="Times New Roman" w:hAnsi="Times New Roman" w:cs="Times New Roman"/>
          <w:color w:val="000000"/>
          <w:sz w:val="20"/>
          <w:szCs w:val="20"/>
          <w:lang w:val="bs-Latn-BA"/>
        </w:rPr>
      </w:pPr>
      <w:r w:rsidRPr="00906B2E">
        <w:rPr>
          <w:rFonts w:ascii="Times New Roman" w:hAnsi="Times New Roman" w:cs="Times New Roman"/>
          <w:color w:val="000000"/>
          <w:sz w:val="20"/>
          <w:szCs w:val="20"/>
          <w:lang w:val="bs-Latn-BA"/>
        </w:rPr>
        <w:t>Mjesto, datum ______________godine</w:t>
      </w:r>
      <w:r w:rsidRPr="00906B2E">
        <w:rPr>
          <w:rFonts w:ascii="Times New Roman" w:hAnsi="Times New Roman" w:cs="Times New Roman"/>
          <w:color w:val="000000"/>
          <w:sz w:val="20"/>
          <w:szCs w:val="20"/>
          <w:lang w:val="bs-Latn-BA"/>
        </w:rPr>
        <w:tab/>
      </w:r>
      <w:r w:rsidR="009B31D1" w:rsidRPr="00906B2E">
        <w:rPr>
          <w:rFonts w:ascii="Times New Roman" w:hAnsi="Times New Roman" w:cs="Times New Roman"/>
          <w:color w:val="000000"/>
          <w:sz w:val="20"/>
          <w:szCs w:val="20"/>
          <w:lang w:val="bs-Latn-BA"/>
        </w:rPr>
        <w:t>Mjesto, datum ___________godine</w:t>
      </w:r>
    </w:p>
    <w:p w:rsidR="009B31D1" w:rsidRPr="00906B2E" w:rsidRDefault="009B31D1" w:rsidP="009B31D1">
      <w:pPr>
        <w:tabs>
          <w:tab w:val="left" w:pos="4536"/>
        </w:tabs>
        <w:jc w:val="both"/>
        <w:rPr>
          <w:rFonts w:ascii="Times New Roman" w:hAnsi="Times New Roman" w:cs="Times New Roman"/>
          <w:color w:val="000000"/>
          <w:sz w:val="20"/>
          <w:szCs w:val="20"/>
          <w:lang w:val="bs-Latn-BA"/>
        </w:rPr>
      </w:pPr>
    </w:p>
    <w:p w:rsidR="00FB5576" w:rsidRPr="00906B2E" w:rsidRDefault="00806DF7" w:rsidP="008700DC">
      <w:pPr>
        <w:ind w:right="441"/>
        <w:jc w:val="both"/>
        <w:rPr>
          <w:rFonts w:ascii="Times New Roman" w:hAnsi="Times New Roman" w:cs="Times New Roman"/>
          <w:b/>
          <w:i/>
          <w:color w:val="000000" w:themeColor="text1"/>
          <w:sz w:val="24"/>
          <w:szCs w:val="24"/>
          <w:u w:val="single"/>
          <w:lang w:val="bs-Latn-BA"/>
        </w:rPr>
      </w:pPr>
      <w:r w:rsidRPr="00906B2E">
        <w:rPr>
          <w:rFonts w:ascii="Times New Roman" w:hAnsi="Times New Roman" w:cs="Times New Roman"/>
          <w:b/>
          <w:i/>
          <w:color w:val="000000" w:themeColor="text1"/>
          <w:sz w:val="24"/>
          <w:szCs w:val="24"/>
          <w:u w:val="single"/>
          <w:lang w:val="bs-Latn-BA"/>
        </w:rPr>
        <w:t>NAPOMENA:</w:t>
      </w:r>
    </w:p>
    <w:p w:rsidR="00806DF7" w:rsidRPr="00906B2E" w:rsidRDefault="00806DF7" w:rsidP="008700DC">
      <w:pPr>
        <w:ind w:right="441"/>
        <w:jc w:val="both"/>
        <w:rPr>
          <w:rFonts w:ascii="Times New Roman" w:hAnsi="Times New Roman" w:cs="Times New Roman"/>
          <w:i/>
          <w:color w:val="000000" w:themeColor="text1"/>
          <w:sz w:val="24"/>
          <w:szCs w:val="24"/>
          <w:lang w:val="bs-Latn-BA"/>
        </w:rPr>
      </w:pPr>
      <w:r w:rsidRPr="00906B2E">
        <w:rPr>
          <w:rFonts w:ascii="Times New Roman" w:hAnsi="Times New Roman" w:cs="Times New Roman"/>
          <w:i/>
          <w:color w:val="000000" w:themeColor="text1"/>
          <w:sz w:val="24"/>
          <w:szCs w:val="24"/>
          <w:lang w:val="bs-Latn-BA"/>
        </w:rPr>
        <w:t>Ovaj nacrt ugovora treba popunit</w:t>
      </w:r>
      <w:r w:rsidR="003A7DEC" w:rsidRPr="00906B2E">
        <w:rPr>
          <w:rFonts w:ascii="Times New Roman" w:hAnsi="Times New Roman" w:cs="Times New Roman"/>
          <w:i/>
          <w:color w:val="000000" w:themeColor="text1"/>
          <w:sz w:val="24"/>
          <w:szCs w:val="24"/>
          <w:lang w:val="bs-Latn-BA"/>
        </w:rPr>
        <w:t xml:space="preserve"> (generalije ponuđača, predmet ugovora i cijenu)</w:t>
      </w:r>
      <w:r w:rsidRPr="00906B2E">
        <w:rPr>
          <w:rFonts w:ascii="Times New Roman" w:hAnsi="Times New Roman" w:cs="Times New Roman"/>
          <w:i/>
          <w:color w:val="000000" w:themeColor="text1"/>
          <w:sz w:val="24"/>
          <w:szCs w:val="24"/>
          <w:lang w:val="bs-Latn-BA"/>
        </w:rPr>
        <w:t>i i ovjeriti ovlašteno lice ponuđača u skladu sa Aneksom 2 tačka 9 TD.</w:t>
      </w:r>
    </w:p>
    <w:p w:rsidR="00806DF7" w:rsidRPr="00906B2E" w:rsidRDefault="00806DF7" w:rsidP="008700DC">
      <w:pPr>
        <w:jc w:val="both"/>
        <w:rPr>
          <w:rFonts w:ascii="Times New Roman" w:hAnsi="Times New Roman" w:cs="Times New Roman"/>
          <w:i/>
          <w:color w:val="000000" w:themeColor="text1"/>
          <w:sz w:val="24"/>
          <w:szCs w:val="24"/>
          <w:lang w:val="bs-Latn-BA"/>
        </w:rPr>
      </w:pPr>
      <w:r w:rsidRPr="00906B2E">
        <w:rPr>
          <w:rFonts w:ascii="Times New Roman" w:hAnsi="Times New Roman" w:cs="Times New Roman"/>
          <w:i/>
          <w:color w:val="000000" w:themeColor="text1"/>
          <w:sz w:val="24"/>
          <w:szCs w:val="24"/>
          <w:lang w:val="bs-Latn-BA"/>
        </w:rPr>
        <w:t>Nakon što se utvrdi pravosnažnost Odluke o dodjeli ugovora, ugovorne strane će precizirati sve elemente ugovora na bazi ovog nacrta ugovora i prihvaćene ponude.</w:t>
      </w:r>
    </w:p>
    <w:p w:rsidR="00465A5B" w:rsidRPr="00F50EDB" w:rsidRDefault="009B31D1" w:rsidP="008700DC">
      <w:pPr>
        <w:jc w:val="both"/>
        <w:rPr>
          <w:rFonts w:ascii="Times New Roman" w:hAnsi="Times New Roman" w:cs="Times New Roman"/>
          <w:b/>
          <w:color w:val="000000" w:themeColor="text1"/>
          <w:sz w:val="24"/>
          <w:szCs w:val="24"/>
          <w:lang w:val="bs-Latn-BA"/>
        </w:rPr>
      </w:pPr>
      <w:r w:rsidRPr="00906B2E">
        <w:rPr>
          <w:rFonts w:ascii="Times New Roman" w:hAnsi="Times New Roman" w:cs="Times New Roman"/>
          <w:b/>
          <w:i/>
          <w:color w:val="000000" w:themeColor="text1"/>
          <w:sz w:val="24"/>
          <w:szCs w:val="24"/>
          <w:lang w:val="bs-Latn-BA"/>
        </w:rPr>
        <w:t>Ponuđači mogu ponuditi tipski ugovor o javnoj nabavci usluge odobrenja kredita koji sadrži iste elemente kao i ovaj nacrt. Ugovorne strane će se saglasiti o modelu zaključenja glavnog ugovora nakon pravosnažnost Odluke o dodjeli ugovora</w:t>
      </w:r>
      <w:r>
        <w:rPr>
          <w:rFonts w:ascii="Times New Roman" w:hAnsi="Times New Roman" w:cs="Times New Roman"/>
          <w:b/>
          <w:i/>
          <w:color w:val="000000" w:themeColor="text1"/>
          <w:sz w:val="24"/>
          <w:szCs w:val="24"/>
          <w:lang w:val="bs-Latn-BA"/>
        </w:rPr>
        <w:t>.</w:t>
      </w:r>
      <w:r w:rsidRPr="009B31D1">
        <w:rPr>
          <w:rFonts w:ascii="Times New Roman" w:hAnsi="Times New Roman" w:cs="Times New Roman"/>
          <w:b/>
          <w:i/>
          <w:color w:val="000000" w:themeColor="text1"/>
          <w:sz w:val="24"/>
          <w:szCs w:val="24"/>
          <w:lang w:val="bs-Latn-BA"/>
        </w:rPr>
        <w:t xml:space="preserve"> </w:t>
      </w:r>
    </w:p>
    <w:sectPr w:rsidR="00465A5B" w:rsidRPr="00F50EDB" w:rsidSect="00297318">
      <w:footerReference w:type="default" r:id="rId17"/>
      <w:pgSz w:w="11906" w:h="16838"/>
      <w:pgMar w:top="360" w:right="1800" w:bottom="2430" w:left="180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F70156" w15:done="0"/>
  <w15:commentEx w15:paraId="58D4F979" w15:done="0"/>
  <w15:commentEx w15:paraId="512DB3AE" w15:done="0"/>
  <w15:commentEx w15:paraId="7D737D15" w15:done="0"/>
  <w15:commentEx w15:paraId="23023389" w15:done="0"/>
  <w15:commentEx w15:paraId="38F4D3C8" w15:done="0"/>
  <w15:commentEx w15:paraId="52927E92" w15:done="0"/>
  <w15:commentEx w15:paraId="06B18F68" w15:done="0"/>
  <w15:commentEx w15:paraId="63BF20BD" w15:done="0"/>
  <w15:commentEx w15:paraId="180DDFAE" w15:done="0"/>
  <w15:commentEx w15:paraId="616BE01F" w15:done="0"/>
  <w15:commentEx w15:paraId="5E203E43" w15:done="0"/>
  <w15:commentEx w15:paraId="590E8F43" w15:done="0"/>
  <w15:commentEx w15:paraId="0CC77D1D" w15:done="0"/>
  <w15:commentEx w15:paraId="1E9AF095" w15:done="0"/>
  <w15:commentEx w15:paraId="6AE077EC" w15:done="0"/>
  <w15:commentEx w15:paraId="390C458B" w15:done="0"/>
  <w15:commentEx w15:paraId="38C61D0C" w15:done="0"/>
  <w15:commentEx w15:paraId="26D4AEED" w15:done="0"/>
  <w15:commentEx w15:paraId="462C5252" w15:done="0"/>
  <w15:commentEx w15:paraId="3E14F3FA" w15:done="0"/>
  <w15:commentEx w15:paraId="4847943C" w15:done="0"/>
  <w15:commentEx w15:paraId="6C12428A" w15:done="0"/>
  <w15:commentEx w15:paraId="504F8920" w15:done="0"/>
  <w15:commentEx w15:paraId="7D0EAF57" w15:done="0"/>
  <w15:commentEx w15:paraId="37698BE0" w15:done="0"/>
  <w15:commentEx w15:paraId="6E1AFD44" w15:done="0"/>
  <w15:commentEx w15:paraId="04775290" w15:done="0"/>
  <w15:commentEx w15:paraId="6727E02C" w15:done="0"/>
  <w15:commentEx w15:paraId="2792EF6C" w15:done="0"/>
  <w15:commentEx w15:paraId="48C9F77A" w15:done="0"/>
  <w15:commentEx w15:paraId="220D3F16" w15:done="0"/>
  <w15:commentEx w15:paraId="7FCFE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F40F" w16cex:dateUtc="2022-03-07T02:01:00Z"/>
  <w16cex:commentExtensible w16cex:durableId="25CFF2FE" w16cex:dateUtc="2022-03-04T11:12:00Z"/>
  <w16cex:commentExtensible w16cex:durableId="25CFF4AB" w16cex:dateUtc="2022-03-07T02:04:00Z"/>
  <w16cex:commentExtensible w16cex:durableId="25CFF2FF" w16cex:dateUtc="2022-03-03T13:29:00Z"/>
  <w16cex:commentExtensible w16cex:durableId="25CFF548" w16cex:dateUtc="2022-03-07T02:06:00Z"/>
  <w16cex:commentExtensible w16cex:durableId="25CFF5B3" w16cex:dateUtc="2022-03-07T02:08:00Z"/>
  <w16cex:commentExtensible w16cex:durableId="25CFF300" w16cex:dateUtc="2022-03-04T11:20:00Z"/>
  <w16cex:commentExtensible w16cex:durableId="25CFF5F5" w16cex:dateUtc="2022-03-07T02:09:00Z"/>
  <w16cex:commentExtensible w16cex:durableId="25CFF715" w16cex:dateUtc="2022-03-07T02:14:00Z"/>
  <w16cex:commentExtensible w16cex:durableId="25CFF785" w16cex:dateUtc="2022-03-07T02:16:00Z"/>
  <w16cex:commentExtensible w16cex:durableId="25CFF74A" w16cex:dateUtc="2022-03-07T02:15:00Z"/>
  <w16cex:commentExtensible w16cex:durableId="25CFF7AF" w16cex:dateUtc="2022-03-07T02:17:00Z"/>
  <w16cex:commentExtensible w16cex:durableId="25CFF301" w16cex:dateUtc="2022-03-04T12:15:00Z"/>
  <w16cex:commentExtensible w16cex:durableId="25CFF89A" w16cex:dateUtc="2022-03-07T02:20:00Z"/>
  <w16cex:commentExtensible w16cex:durableId="25CFF302" w16cex:dateUtc="2022-03-04T12:15:00Z"/>
  <w16cex:commentExtensible w16cex:durableId="25CFF997" w16cex:dateUtc="2022-03-07T02:25:00Z"/>
  <w16cex:commentExtensible w16cex:durableId="25CFF303" w16cex:dateUtc="2022-03-04T12:19:00Z"/>
  <w16cex:commentExtensible w16cex:durableId="25CFF9CF" w16cex:dateUtc="2022-03-07T02:26:00Z"/>
  <w16cex:commentExtensible w16cex:durableId="25CFF304" w16cex:dateUtc="2022-03-04T12:30:00Z"/>
  <w16cex:commentExtensible w16cex:durableId="25CFFA30" w16cex:dateUtc="2022-03-07T02:27:00Z"/>
  <w16cex:commentExtensible w16cex:durableId="25CFFA60" w16cex:dateUtc="2022-03-07T02:28:00Z"/>
  <w16cex:commentExtensible w16cex:durableId="25CFF305" w16cex:dateUtc="2022-03-04T12:43:00Z"/>
  <w16cex:commentExtensible w16cex:durableId="25CFFACE" w16cex:dateUtc="2022-03-07T02:30:00Z"/>
  <w16cex:commentExtensible w16cex:durableId="25CFFB39" w16cex:dateUtc="2022-03-07T02:32:00Z"/>
  <w16cex:commentExtensible w16cex:durableId="25CFF306" w16cex:dateUtc="2022-03-04T13:11:00Z"/>
  <w16cex:commentExtensible w16cex:durableId="25CFF307" w16cex:dateUtc="2022-03-04T13:12:00Z"/>
  <w16cex:commentExtensible w16cex:durableId="25CFFB8C" w16cex:dateUtc="2022-03-07T02:33:00Z"/>
  <w16cex:commentExtensible w16cex:durableId="25CFFBE1" w16cex:dateUtc="2022-03-07T02:34:00Z"/>
  <w16cex:commentExtensible w16cex:durableId="25CFF308" w16cex:dateUtc="2022-03-04T08:48:00Z"/>
  <w16cex:commentExtensible w16cex:durableId="25CFFC2D" w16cex:dateUtc="2022-03-07T02:36:00Z"/>
  <w16cex:commentExtensible w16cex:durableId="25CFFC99" w16cex:dateUtc="2022-03-07T02:38:00Z"/>
  <w16cex:commentExtensible w16cex:durableId="25CFFD10" w16cex:dateUtc="2022-03-07T02:40:00Z"/>
  <w16cex:commentExtensible w16cex:durableId="25CFF309" w16cex:dateUtc="2022-03-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70156" w16cid:durableId="25CFF40F"/>
  <w16cid:commentId w16cid:paraId="58D4F979" w16cid:durableId="25CFF2FE"/>
  <w16cid:commentId w16cid:paraId="512DB3AE" w16cid:durableId="25CFF4AB"/>
  <w16cid:commentId w16cid:paraId="7D737D15" w16cid:durableId="25CFF2FF"/>
  <w16cid:commentId w16cid:paraId="23023389" w16cid:durableId="25CFF548"/>
  <w16cid:commentId w16cid:paraId="38F4D3C8" w16cid:durableId="25CFF5B3"/>
  <w16cid:commentId w16cid:paraId="52927E92" w16cid:durableId="25CFF300"/>
  <w16cid:commentId w16cid:paraId="06B18F68" w16cid:durableId="25CFF5F5"/>
  <w16cid:commentId w16cid:paraId="63BF20BD" w16cid:durableId="25CFF715"/>
  <w16cid:commentId w16cid:paraId="180DDFAE" w16cid:durableId="25CFF785"/>
  <w16cid:commentId w16cid:paraId="616BE01F" w16cid:durableId="25CFF74A"/>
  <w16cid:commentId w16cid:paraId="5E203E43" w16cid:durableId="25CFF7AF"/>
  <w16cid:commentId w16cid:paraId="590E8F43" w16cid:durableId="25CFF301"/>
  <w16cid:commentId w16cid:paraId="0CC77D1D" w16cid:durableId="25CFF89A"/>
  <w16cid:commentId w16cid:paraId="1E9AF095" w16cid:durableId="25CFF302"/>
  <w16cid:commentId w16cid:paraId="6AE077EC" w16cid:durableId="25CFF997"/>
  <w16cid:commentId w16cid:paraId="390C458B" w16cid:durableId="25CFF303"/>
  <w16cid:commentId w16cid:paraId="38C61D0C" w16cid:durableId="25CFF9CF"/>
  <w16cid:commentId w16cid:paraId="26D4AEED" w16cid:durableId="25CFF304"/>
  <w16cid:commentId w16cid:paraId="462C5252" w16cid:durableId="25CFFA30"/>
  <w16cid:commentId w16cid:paraId="3E14F3FA" w16cid:durableId="25CFFA60"/>
  <w16cid:commentId w16cid:paraId="4847943C" w16cid:durableId="25CFF305"/>
  <w16cid:commentId w16cid:paraId="6C12428A" w16cid:durableId="25CFFACE"/>
  <w16cid:commentId w16cid:paraId="504F8920" w16cid:durableId="25CFFB39"/>
  <w16cid:commentId w16cid:paraId="7D0EAF57" w16cid:durableId="25CFF306"/>
  <w16cid:commentId w16cid:paraId="37698BE0" w16cid:durableId="25CFF307"/>
  <w16cid:commentId w16cid:paraId="6E1AFD44" w16cid:durableId="25CFFB8C"/>
  <w16cid:commentId w16cid:paraId="04775290" w16cid:durableId="25CFFBE1"/>
  <w16cid:commentId w16cid:paraId="6727E02C" w16cid:durableId="25CFF308"/>
  <w16cid:commentId w16cid:paraId="2792EF6C" w16cid:durableId="25CFFC2D"/>
  <w16cid:commentId w16cid:paraId="48C9F77A" w16cid:durableId="25CFFC99"/>
  <w16cid:commentId w16cid:paraId="220D3F16" w16cid:durableId="25CFFD10"/>
  <w16cid:commentId w16cid:paraId="7FCFE2FA" w16cid:durableId="25CFF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2B" w:rsidRDefault="00DF0C2B" w:rsidP="00BC7E07">
      <w:pPr>
        <w:spacing w:before="0"/>
      </w:pPr>
      <w:r>
        <w:separator/>
      </w:r>
    </w:p>
  </w:endnote>
  <w:endnote w:type="continuationSeparator" w:id="0">
    <w:p w:rsidR="00DF0C2B" w:rsidRDefault="00DF0C2B"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38" w:rsidRDefault="001F6238" w:rsidP="00BC7E07">
    <w:pPr>
      <w:pStyle w:val="Footer"/>
      <w:jc w:val="right"/>
    </w:pPr>
    <w:r>
      <w:fldChar w:fldCharType="begin"/>
    </w:r>
    <w:r>
      <w:instrText xml:space="preserve"> PAGE   \* MERGEFORMAT </w:instrText>
    </w:r>
    <w:r>
      <w:fldChar w:fldCharType="separate"/>
    </w:r>
    <w:r w:rsidR="00E07866">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2B" w:rsidRDefault="00DF0C2B" w:rsidP="00BC7E07">
      <w:pPr>
        <w:spacing w:before="0"/>
      </w:pPr>
      <w:r>
        <w:separator/>
      </w:r>
    </w:p>
  </w:footnote>
  <w:footnote w:type="continuationSeparator" w:id="0">
    <w:p w:rsidR="00DF0C2B" w:rsidRDefault="00DF0C2B" w:rsidP="00BC7E0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38" w:rsidRDefault="001F6238" w:rsidP="000F5C6A">
    <w:pPr>
      <w:pStyle w:val="Header"/>
      <w:jc w:val="center"/>
    </w:pPr>
  </w:p>
  <w:p w:rsidR="001F6238" w:rsidRDefault="001F6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C85FEF"/>
    <w:multiLevelType w:val="multilevel"/>
    <w:tmpl w:val="5BC4EB9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1271C1"/>
    <w:multiLevelType w:val="hybridMultilevel"/>
    <w:tmpl w:val="6496513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937C21"/>
    <w:multiLevelType w:val="multilevel"/>
    <w:tmpl w:val="83D4022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A997980"/>
    <w:multiLevelType w:val="hybridMultilevel"/>
    <w:tmpl w:val="C6067BDC"/>
    <w:lvl w:ilvl="0" w:tplc="7F0EC4B2">
      <w:start w:val="7"/>
      <w:numFmt w:val="lowerLetter"/>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2">
    <w:nsid w:val="2CC4141B"/>
    <w:multiLevelType w:val="hybridMultilevel"/>
    <w:tmpl w:val="7E307914"/>
    <w:lvl w:ilvl="0" w:tplc="A13A9B5C">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F74A5"/>
    <w:multiLevelType w:val="hybridMultilevel"/>
    <w:tmpl w:val="48EAA73C"/>
    <w:lvl w:ilvl="0" w:tplc="715E90B0">
      <w:start w:val="3"/>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757A42"/>
    <w:multiLevelType w:val="multilevel"/>
    <w:tmpl w:val="FA94C2E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9B3617"/>
    <w:multiLevelType w:val="multilevel"/>
    <w:tmpl w:val="A094FCC4"/>
    <w:lvl w:ilvl="0">
      <w:start w:val="5"/>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7">
    <w:nsid w:val="3404379D"/>
    <w:multiLevelType w:val="multilevel"/>
    <w:tmpl w:val="8118F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D02191"/>
    <w:multiLevelType w:val="multilevel"/>
    <w:tmpl w:val="C70A54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1E7337"/>
    <w:multiLevelType w:val="multilevel"/>
    <w:tmpl w:val="87CADD16"/>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46416346"/>
    <w:multiLevelType w:val="hybridMultilevel"/>
    <w:tmpl w:val="A608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B549A"/>
    <w:multiLevelType w:val="hybridMultilevel"/>
    <w:tmpl w:val="D42AE4EA"/>
    <w:lvl w:ilvl="0" w:tplc="62DADD1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F5805E5"/>
    <w:multiLevelType w:val="multilevel"/>
    <w:tmpl w:val="C766168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61210453"/>
    <w:multiLevelType w:val="multilevel"/>
    <w:tmpl w:val="4AA4D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C443D9"/>
    <w:multiLevelType w:val="multilevel"/>
    <w:tmpl w:val="381859B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A25AC0"/>
    <w:multiLevelType w:val="hybridMultilevel"/>
    <w:tmpl w:val="65CA77AA"/>
    <w:lvl w:ilvl="0" w:tplc="EA963E34">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F0157F1"/>
    <w:multiLevelType w:val="hybridMultilevel"/>
    <w:tmpl w:val="0E205EDA"/>
    <w:lvl w:ilvl="0" w:tplc="544C643C">
      <w:start w:val="1"/>
      <w:numFmt w:val="decimal"/>
      <w:lvlText w:val="%1."/>
      <w:lvlJc w:val="left"/>
      <w:pPr>
        <w:ind w:left="-349" w:hanging="360"/>
      </w:pPr>
      <w:rPr>
        <w:rFonts w:ascii="Times New Roman" w:eastAsia="Times New Roman" w:hAnsi="Times New Roman" w:cs="Times New Roman"/>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6">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024EC5"/>
    <w:multiLevelType w:val="hybridMultilevel"/>
    <w:tmpl w:val="AB76378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B054FF0"/>
    <w:multiLevelType w:val="hybridMultilevel"/>
    <w:tmpl w:val="DB54DB1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6"/>
  </w:num>
  <w:num w:numId="3">
    <w:abstractNumId w:val="22"/>
  </w:num>
  <w:num w:numId="4">
    <w:abstractNumId w:val="36"/>
  </w:num>
  <w:num w:numId="5">
    <w:abstractNumId w:val="34"/>
  </w:num>
  <w:num w:numId="6">
    <w:abstractNumId w:val="37"/>
  </w:num>
  <w:num w:numId="7">
    <w:abstractNumId w:val="24"/>
  </w:num>
  <w:num w:numId="8">
    <w:abstractNumId w:val="38"/>
  </w:num>
  <w:num w:numId="9">
    <w:abstractNumId w:val="40"/>
  </w:num>
  <w:num w:numId="10">
    <w:abstractNumId w:val="2"/>
  </w:num>
  <w:num w:numId="11">
    <w:abstractNumId w:val="32"/>
  </w:num>
  <w:num w:numId="12">
    <w:abstractNumId w:val="7"/>
  </w:num>
  <w:num w:numId="13">
    <w:abstractNumId w:val="26"/>
  </w:num>
  <w:num w:numId="14">
    <w:abstractNumId w:val="23"/>
  </w:num>
  <w:num w:numId="15">
    <w:abstractNumId w:val="3"/>
  </w:num>
  <w:num w:numId="16">
    <w:abstractNumId w:val="16"/>
  </w:num>
  <w:num w:numId="17">
    <w:abstractNumId w:val="31"/>
  </w:num>
  <w:num w:numId="18">
    <w:abstractNumId w:val="5"/>
  </w:num>
  <w:num w:numId="19">
    <w:abstractNumId w:val="14"/>
  </w:num>
  <w:num w:numId="20">
    <w:abstractNumId w:val="13"/>
  </w:num>
  <w:num w:numId="21">
    <w:abstractNumId w:val="30"/>
  </w:num>
  <w:num w:numId="22">
    <w:abstractNumId w:val="1"/>
  </w:num>
  <w:num w:numId="23">
    <w:abstractNumId w:val="25"/>
  </w:num>
  <w:num w:numId="24">
    <w:abstractNumId w:val="21"/>
  </w:num>
  <w:num w:numId="25">
    <w:abstractNumId w:val="11"/>
  </w:num>
  <w:num w:numId="26">
    <w:abstractNumId w:val="9"/>
  </w:num>
  <w:num w:numId="27">
    <w:abstractNumId w:val="39"/>
  </w:num>
  <w:num w:numId="28">
    <w:abstractNumId w:val="15"/>
  </w:num>
  <w:num w:numId="29">
    <w:abstractNumId w:val="17"/>
  </w:num>
  <w:num w:numId="30">
    <w:abstractNumId w:val="29"/>
  </w:num>
  <w:num w:numId="31">
    <w:abstractNumId w:val="8"/>
  </w:num>
  <w:num w:numId="32">
    <w:abstractNumId w:val="19"/>
  </w:num>
  <w:num w:numId="33">
    <w:abstractNumId w:val="27"/>
  </w:num>
  <w:num w:numId="34">
    <w:abstractNumId w:val="18"/>
  </w:num>
  <w:num w:numId="35">
    <w:abstractNumId w:val="28"/>
  </w:num>
  <w:num w:numId="36">
    <w:abstractNumId w:val="20"/>
  </w:num>
  <w:num w:numId="37">
    <w:abstractNumId w:val="10"/>
  </w:num>
  <w:num w:numId="38">
    <w:abstractNumId w:val="12"/>
  </w:num>
  <w:num w:numId="39">
    <w:abstractNumId w:val="4"/>
  </w:num>
  <w:num w:numId="40">
    <w:abstractNumId w:val="0"/>
  </w:num>
  <w:num w:numId="41">
    <w:abstractNumId w:val="3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ki">
    <w15:presenceInfo w15:providerId="None" w15:userId="Bo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6104"/>
    <w:rsid w:val="00006306"/>
    <w:rsid w:val="00012373"/>
    <w:rsid w:val="00015399"/>
    <w:rsid w:val="00016774"/>
    <w:rsid w:val="0002061B"/>
    <w:rsid w:val="00035114"/>
    <w:rsid w:val="00047FDE"/>
    <w:rsid w:val="00064848"/>
    <w:rsid w:val="000759B5"/>
    <w:rsid w:val="00077FE1"/>
    <w:rsid w:val="00080E92"/>
    <w:rsid w:val="00084ACE"/>
    <w:rsid w:val="00085326"/>
    <w:rsid w:val="00086A0E"/>
    <w:rsid w:val="00087E0A"/>
    <w:rsid w:val="00087E6A"/>
    <w:rsid w:val="000A2952"/>
    <w:rsid w:val="000B0E63"/>
    <w:rsid w:val="000B63D0"/>
    <w:rsid w:val="000B7F2B"/>
    <w:rsid w:val="000C2F63"/>
    <w:rsid w:val="000E3280"/>
    <w:rsid w:val="000E7E7A"/>
    <w:rsid w:val="000F0735"/>
    <w:rsid w:val="000F5C6A"/>
    <w:rsid w:val="0010153D"/>
    <w:rsid w:val="001037C1"/>
    <w:rsid w:val="00106A08"/>
    <w:rsid w:val="001111C0"/>
    <w:rsid w:val="00123D6D"/>
    <w:rsid w:val="001241B5"/>
    <w:rsid w:val="001300BB"/>
    <w:rsid w:val="00136FC6"/>
    <w:rsid w:val="00150379"/>
    <w:rsid w:val="00157B74"/>
    <w:rsid w:val="001936D6"/>
    <w:rsid w:val="001A5308"/>
    <w:rsid w:val="001A5B2D"/>
    <w:rsid w:val="001B3BD1"/>
    <w:rsid w:val="001B3DE2"/>
    <w:rsid w:val="001C7500"/>
    <w:rsid w:val="001D7541"/>
    <w:rsid w:val="001D7CA6"/>
    <w:rsid w:val="001E2665"/>
    <w:rsid w:val="001F3CE6"/>
    <w:rsid w:val="001F44BF"/>
    <w:rsid w:val="001F6238"/>
    <w:rsid w:val="00210C67"/>
    <w:rsid w:val="00220892"/>
    <w:rsid w:val="00225A96"/>
    <w:rsid w:val="00231FAF"/>
    <w:rsid w:val="00233A47"/>
    <w:rsid w:val="002421F5"/>
    <w:rsid w:val="00245A6D"/>
    <w:rsid w:val="002575E9"/>
    <w:rsid w:val="00261A5A"/>
    <w:rsid w:val="00267062"/>
    <w:rsid w:val="0027287A"/>
    <w:rsid w:val="00275156"/>
    <w:rsid w:val="00276FE7"/>
    <w:rsid w:val="00287251"/>
    <w:rsid w:val="002873D3"/>
    <w:rsid w:val="00290492"/>
    <w:rsid w:val="00297318"/>
    <w:rsid w:val="002B66CD"/>
    <w:rsid w:val="002C4D7E"/>
    <w:rsid w:val="002C6969"/>
    <w:rsid w:val="002F0BAD"/>
    <w:rsid w:val="002F3BB7"/>
    <w:rsid w:val="003041EC"/>
    <w:rsid w:val="00310328"/>
    <w:rsid w:val="00322D65"/>
    <w:rsid w:val="003310C7"/>
    <w:rsid w:val="003314BD"/>
    <w:rsid w:val="0033160F"/>
    <w:rsid w:val="00332ADC"/>
    <w:rsid w:val="00341776"/>
    <w:rsid w:val="00343097"/>
    <w:rsid w:val="00344C3F"/>
    <w:rsid w:val="0034647A"/>
    <w:rsid w:val="00352D33"/>
    <w:rsid w:val="00360761"/>
    <w:rsid w:val="00365555"/>
    <w:rsid w:val="00365727"/>
    <w:rsid w:val="00366F87"/>
    <w:rsid w:val="003901C2"/>
    <w:rsid w:val="003A1754"/>
    <w:rsid w:val="003A7DEC"/>
    <w:rsid w:val="003B14D2"/>
    <w:rsid w:val="003B59BE"/>
    <w:rsid w:val="003C4D70"/>
    <w:rsid w:val="003C632C"/>
    <w:rsid w:val="003D3D2A"/>
    <w:rsid w:val="003D43C1"/>
    <w:rsid w:val="003D7D33"/>
    <w:rsid w:val="003E3A6C"/>
    <w:rsid w:val="003E45A8"/>
    <w:rsid w:val="003F3E06"/>
    <w:rsid w:val="0040436F"/>
    <w:rsid w:val="004055B3"/>
    <w:rsid w:val="00420CCF"/>
    <w:rsid w:val="00422B68"/>
    <w:rsid w:val="00444317"/>
    <w:rsid w:val="004612A3"/>
    <w:rsid w:val="00465A5B"/>
    <w:rsid w:val="00467602"/>
    <w:rsid w:val="00472127"/>
    <w:rsid w:val="004729E0"/>
    <w:rsid w:val="00475A04"/>
    <w:rsid w:val="00480CF8"/>
    <w:rsid w:val="00495A43"/>
    <w:rsid w:val="004A003F"/>
    <w:rsid w:val="004A7B7B"/>
    <w:rsid w:val="004A7E4F"/>
    <w:rsid w:val="004B5798"/>
    <w:rsid w:val="004B5DC2"/>
    <w:rsid w:val="004B7C4D"/>
    <w:rsid w:val="004F14F1"/>
    <w:rsid w:val="004F752C"/>
    <w:rsid w:val="00507EF1"/>
    <w:rsid w:val="00511EAC"/>
    <w:rsid w:val="00524176"/>
    <w:rsid w:val="005340D0"/>
    <w:rsid w:val="00545F57"/>
    <w:rsid w:val="00546253"/>
    <w:rsid w:val="005479CD"/>
    <w:rsid w:val="005546DF"/>
    <w:rsid w:val="005577AC"/>
    <w:rsid w:val="00571150"/>
    <w:rsid w:val="00572FF7"/>
    <w:rsid w:val="005740DF"/>
    <w:rsid w:val="00576A70"/>
    <w:rsid w:val="005867C2"/>
    <w:rsid w:val="00597C25"/>
    <w:rsid w:val="005A0ADA"/>
    <w:rsid w:val="005A3E86"/>
    <w:rsid w:val="005A64E9"/>
    <w:rsid w:val="005C3692"/>
    <w:rsid w:val="005D6F6B"/>
    <w:rsid w:val="006011B0"/>
    <w:rsid w:val="006243FF"/>
    <w:rsid w:val="006244BA"/>
    <w:rsid w:val="00630559"/>
    <w:rsid w:val="006336D0"/>
    <w:rsid w:val="00634214"/>
    <w:rsid w:val="00644AF4"/>
    <w:rsid w:val="006517CD"/>
    <w:rsid w:val="00654EDC"/>
    <w:rsid w:val="006579A4"/>
    <w:rsid w:val="00660CDC"/>
    <w:rsid w:val="00663949"/>
    <w:rsid w:val="00666EC3"/>
    <w:rsid w:val="00672CD6"/>
    <w:rsid w:val="00681BC6"/>
    <w:rsid w:val="00681C65"/>
    <w:rsid w:val="0068584C"/>
    <w:rsid w:val="006A39DE"/>
    <w:rsid w:val="006A4C10"/>
    <w:rsid w:val="006C0739"/>
    <w:rsid w:val="006C5C05"/>
    <w:rsid w:val="006C629C"/>
    <w:rsid w:val="006E2033"/>
    <w:rsid w:val="0070399A"/>
    <w:rsid w:val="00703E4E"/>
    <w:rsid w:val="00704F76"/>
    <w:rsid w:val="0070660B"/>
    <w:rsid w:val="0070765B"/>
    <w:rsid w:val="00714632"/>
    <w:rsid w:val="00720C12"/>
    <w:rsid w:val="00735EE9"/>
    <w:rsid w:val="007449C1"/>
    <w:rsid w:val="007547AE"/>
    <w:rsid w:val="0075795C"/>
    <w:rsid w:val="00763A4E"/>
    <w:rsid w:val="00765D87"/>
    <w:rsid w:val="00765F8D"/>
    <w:rsid w:val="007864DB"/>
    <w:rsid w:val="00786C1B"/>
    <w:rsid w:val="00790CD8"/>
    <w:rsid w:val="007A1BAD"/>
    <w:rsid w:val="007A445E"/>
    <w:rsid w:val="007A7D61"/>
    <w:rsid w:val="007C0624"/>
    <w:rsid w:val="007C7B7A"/>
    <w:rsid w:val="007D32F3"/>
    <w:rsid w:val="007D57F3"/>
    <w:rsid w:val="007E0647"/>
    <w:rsid w:val="007E737E"/>
    <w:rsid w:val="00800D8A"/>
    <w:rsid w:val="00806DF7"/>
    <w:rsid w:val="00821687"/>
    <w:rsid w:val="0082206E"/>
    <w:rsid w:val="00833026"/>
    <w:rsid w:val="0083748D"/>
    <w:rsid w:val="00841CE1"/>
    <w:rsid w:val="00846FA0"/>
    <w:rsid w:val="00852633"/>
    <w:rsid w:val="008608D8"/>
    <w:rsid w:val="008700DC"/>
    <w:rsid w:val="00870BFE"/>
    <w:rsid w:val="00874D61"/>
    <w:rsid w:val="0087600F"/>
    <w:rsid w:val="00876AD0"/>
    <w:rsid w:val="00885AA7"/>
    <w:rsid w:val="008A023E"/>
    <w:rsid w:val="008A06B2"/>
    <w:rsid w:val="008A33E4"/>
    <w:rsid w:val="008B039E"/>
    <w:rsid w:val="008D7FEE"/>
    <w:rsid w:val="008E17F9"/>
    <w:rsid w:val="008E236C"/>
    <w:rsid w:val="008F0D65"/>
    <w:rsid w:val="00904133"/>
    <w:rsid w:val="00906174"/>
    <w:rsid w:val="00906B2E"/>
    <w:rsid w:val="009237C6"/>
    <w:rsid w:val="00930078"/>
    <w:rsid w:val="009370D8"/>
    <w:rsid w:val="009444D0"/>
    <w:rsid w:val="00951621"/>
    <w:rsid w:val="009550C7"/>
    <w:rsid w:val="00961904"/>
    <w:rsid w:val="009840A2"/>
    <w:rsid w:val="009A5463"/>
    <w:rsid w:val="009B31D1"/>
    <w:rsid w:val="009B4B2D"/>
    <w:rsid w:val="009C13F3"/>
    <w:rsid w:val="009C1DCE"/>
    <w:rsid w:val="009C62CC"/>
    <w:rsid w:val="009C7227"/>
    <w:rsid w:val="009C7A52"/>
    <w:rsid w:val="009E31FE"/>
    <w:rsid w:val="009E4E1F"/>
    <w:rsid w:val="009F7BF7"/>
    <w:rsid w:val="00A058B6"/>
    <w:rsid w:val="00A075E9"/>
    <w:rsid w:val="00A07D0D"/>
    <w:rsid w:val="00A13695"/>
    <w:rsid w:val="00A13C9D"/>
    <w:rsid w:val="00A26D4A"/>
    <w:rsid w:val="00A30568"/>
    <w:rsid w:val="00A33697"/>
    <w:rsid w:val="00A336D0"/>
    <w:rsid w:val="00A52806"/>
    <w:rsid w:val="00A64278"/>
    <w:rsid w:val="00A6775F"/>
    <w:rsid w:val="00A7611F"/>
    <w:rsid w:val="00A82C5B"/>
    <w:rsid w:val="00A83B6D"/>
    <w:rsid w:val="00A85BDF"/>
    <w:rsid w:val="00A972A6"/>
    <w:rsid w:val="00A97589"/>
    <w:rsid w:val="00AA6A21"/>
    <w:rsid w:val="00AB280D"/>
    <w:rsid w:val="00AC2BE9"/>
    <w:rsid w:val="00AC3F4E"/>
    <w:rsid w:val="00AD0757"/>
    <w:rsid w:val="00AD1732"/>
    <w:rsid w:val="00AD5144"/>
    <w:rsid w:val="00AE6E54"/>
    <w:rsid w:val="00AF2B36"/>
    <w:rsid w:val="00AF75D9"/>
    <w:rsid w:val="00B05F03"/>
    <w:rsid w:val="00B06A89"/>
    <w:rsid w:val="00B10ED2"/>
    <w:rsid w:val="00B25E1B"/>
    <w:rsid w:val="00B36E6D"/>
    <w:rsid w:val="00B43844"/>
    <w:rsid w:val="00B44862"/>
    <w:rsid w:val="00B531AC"/>
    <w:rsid w:val="00B56C9C"/>
    <w:rsid w:val="00B657CB"/>
    <w:rsid w:val="00B75219"/>
    <w:rsid w:val="00B82BE8"/>
    <w:rsid w:val="00B86849"/>
    <w:rsid w:val="00B871CA"/>
    <w:rsid w:val="00B92579"/>
    <w:rsid w:val="00B94166"/>
    <w:rsid w:val="00B95901"/>
    <w:rsid w:val="00BA2119"/>
    <w:rsid w:val="00BA3F4D"/>
    <w:rsid w:val="00BA760A"/>
    <w:rsid w:val="00BB0EA9"/>
    <w:rsid w:val="00BB2742"/>
    <w:rsid w:val="00BB42F5"/>
    <w:rsid w:val="00BC6E84"/>
    <w:rsid w:val="00BC7E07"/>
    <w:rsid w:val="00BE5149"/>
    <w:rsid w:val="00BE6B73"/>
    <w:rsid w:val="00BF27EF"/>
    <w:rsid w:val="00BF4A80"/>
    <w:rsid w:val="00C005E5"/>
    <w:rsid w:val="00C021DC"/>
    <w:rsid w:val="00C2376D"/>
    <w:rsid w:val="00C40804"/>
    <w:rsid w:val="00C408A4"/>
    <w:rsid w:val="00C4321B"/>
    <w:rsid w:val="00C433A6"/>
    <w:rsid w:val="00C51677"/>
    <w:rsid w:val="00C574EB"/>
    <w:rsid w:val="00C63A5B"/>
    <w:rsid w:val="00C66C5A"/>
    <w:rsid w:val="00C7148F"/>
    <w:rsid w:val="00C73C43"/>
    <w:rsid w:val="00C74FF8"/>
    <w:rsid w:val="00C81BCE"/>
    <w:rsid w:val="00C9280E"/>
    <w:rsid w:val="00C967F6"/>
    <w:rsid w:val="00CA0A08"/>
    <w:rsid w:val="00CA11AB"/>
    <w:rsid w:val="00CB19A3"/>
    <w:rsid w:val="00CB649A"/>
    <w:rsid w:val="00CC1DA3"/>
    <w:rsid w:val="00CC5484"/>
    <w:rsid w:val="00CC57D6"/>
    <w:rsid w:val="00CD4F1B"/>
    <w:rsid w:val="00CD5304"/>
    <w:rsid w:val="00CE2C00"/>
    <w:rsid w:val="00CE4E9F"/>
    <w:rsid w:val="00D273F1"/>
    <w:rsid w:val="00D336F0"/>
    <w:rsid w:val="00D34489"/>
    <w:rsid w:val="00D34D8C"/>
    <w:rsid w:val="00D418CB"/>
    <w:rsid w:val="00D5119E"/>
    <w:rsid w:val="00D6282D"/>
    <w:rsid w:val="00D63D5A"/>
    <w:rsid w:val="00D74D47"/>
    <w:rsid w:val="00D77C02"/>
    <w:rsid w:val="00D82E2E"/>
    <w:rsid w:val="00D84796"/>
    <w:rsid w:val="00D85D7E"/>
    <w:rsid w:val="00DA21ED"/>
    <w:rsid w:val="00DB0124"/>
    <w:rsid w:val="00DC08EC"/>
    <w:rsid w:val="00DC27E1"/>
    <w:rsid w:val="00DC64D5"/>
    <w:rsid w:val="00DD71BF"/>
    <w:rsid w:val="00DD73CE"/>
    <w:rsid w:val="00DF0C2B"/>
    <w:rsid w:val="00E000EF"/>
    <w:rsid w:val="00E03E97"/>
    <w:rsid w:val="00E0507B"/>
    <w:rsid w:val="00E07866"/>
    <w:rsid w:val="00E16E56"/>
    <w:rsid w:val="00E250BE"/>
    <w:rsid w:val="00E33E05"/>
    <w:rsid w:val="00E3695E"/>
    <w:rsid w:val="00E511AB"/>
    <w:rsid w:val="00E55B40"/>
    <w:rsid w:val="00E65632"/>
    <w:rsid w:val="00E66489"/>
    <w:rsid w:val="00E66F13"/>
    <w:rsid w:val="00E74297"/>
    <w:rsid w:val="00E77FDD"/>
    <w:rsid w:val="00E822CB"/>
    <w:rsid w:val="00E93BF1"/>
    <w:rsid w:val="00E96374"/>
    <w:rsid w:val="00EB01BB"/>
    <w:rsid w:val="00EB1323"/>
    <w:rsid w:val="00EB5D1D"/>
    <w:rsid w:val="00EB771F"/>
    <w:rsid w:val="00EC50B3"/>
    <w:rsid w:val="00EC641D"/>
    <w:rsid w:val="00ED26DB"/>
    <w:rsid w:val="00ED41D3"/>
    <w:rsid w:val="00EF01D6"/>
    <w:rsid w:val="00EF063E"/>
    <w:rsid w:val="00F0109D"/>
    <w:rsid w:val="00F01368"/>
    <w:rsid w:val="00F17E31"/>
    <w:rsid w:val="00F24ECA"/>
    <w:rsid w:val="00F454AF"/>
    <w:rsid w:val="00F46D62"/>
    <w:rsid w:val="00F50477"/>
    <w:rsid w:val="00F50EDB"/>
    <w:rsid w:val="00F55005"/>
    <w:rsid w:val="00F61AE0"/>
    <w:rsid w:val="00F66109"/>
    <w:rsid w:val="00F81A27"/>
    <w:rsid w:val="00F904E4"/>
    <w:rsid w:val="00F91F9D"/>
    <w:rsid w:val="00F96DE1"/>
    <w:rsid w:val="00FA0D7E"/>
    <w:rsid w:val="00FA145C"/>
    <w:rsid w:val="00FA1F44"/>
    <w:rsid w:val="00FA2F3F"/>
    <w:rsid w:val="00FB5576"/>
    <w:rsid w:val="00FC139A"/>
    <w:rsid w:val="00FC2E96"/>
    <w:rsid w:val="00FC475F"/>
    <w:rsid w:val="00FC55F6"/>
    <w:rsid w:val="00FC6080"/>
    <w:rsid w:val="00FE4B53"/>
    <w:rsid w:val="00FE6D66"/>
    <w:rsid w:val="00FE743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50181">
      <w:bodyDiv w:val="1"/>
      <w:marLeft w:val="0"/>
      <w:marRight w:val="0"/>
      <w:marTop w:val="0"/>
      <w:marBottom w:val="0"/>
      <w:divBdr>
        <w:top w:val="none" w:sz="0" w:space="0" w:color="auto"/>
        <w:left w:val="none" w:sz="0" w:space="0" w:color="auto"/>
        <w:bottom w:val="none" w:sz="0" w:space="0" w:color="auto"/>
        <w:right w:val="none" w:sz="0" w:space="0" w:color="auto"/>
      </w:divBdr>
    </w:div>
    <w:div w:id="4027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rdjan.ljuboja@bnvodovo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nvodovo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svjetlan.ilic@bnvodovod.com" TargetMode="External"/><Relationship Id="rId23" Type="http://schemas.microsoft.com/office/2016/09/relationships/commentsIds" Target="commentsIds.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780B-4555-4338-AF45-39A8C009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50</Pages>
  <Words>14939</Words>
  <Characters>85158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11</cp:revision>
  <cp:lastPrinted>2022-10-14T06:24:00Z</cp:lastPrinted>
  <dcterms:created xsi:type="dcterms:W3CDTF">2022-10-13T06:33:00Z</dcterms:created>
  <dcterms:modified xsi:type="dcterms:W3CDTF">2023-02-15T07:02:00Z</dcterms:modified>
</cp:coreProperties>
</file>