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A49" w:rsidRDefault="00357228" w:rsidP="006D7D04">
      <w:pPr>
        <w:spacing w:before="0"/>
        <w:jc w:val="both"/>
        <w:rPr>
          <w:rFonts w:ascii="Times New Roman" w:hAnsi="Times New Roman" w:cs="Times New Roman"/>
          <w:color w:val="FF0000"/>
          <w:lang w:val="bs-Latn-BA"/>
        </w:rPr>
      </w:pPr>
      <w:r>
        <w:rPr>
          <w:rFonts w:ascii="Times New Roman" w:hAnsi="Times New Roman" w:cs="Times New Roman"/>
          <w:noProof/>
          <w:color w:val="FF0000"/>
        </w:rPr>
        <w:pict>
          <v:group id="_x0000_s1026" style="position:absolute;left:0;text-align:left;margin-left:-16.3pt;margin-top:-51.1pt;width:478.65pt;height:147.1pt;z-index:251658240"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357228" w:rsidRPr="00632BDC" w:rsidRDefault="00357228" w:rsidP="005A5A49">
                    <w:pPr>
                      <w:spacing w:before="0"/>
                      <w:jc w:val="both"/>
                      <w:rPr>
                        <w:rFonts w:ascii="Times New Roman" w:hAnsi="Times New Roman" w:cs="Times New Roman"/>
                        <w:b/>
                        <w:sz w:val="29"/>
                        <w:szCs w:val="29"/>
                      </w:rPr>
                    </w:pPr>
                    <w:r w:rsidRPr="00632BDC">
                      <w:rPr>
                        <w:rFonts w:ascii="Times New Roman" w:hAnsi="Times New Roman" w:cs="Times New Roman"/>
                        <w:b/>
                        <w:sz w:val="29"/>
                        <w:szCs w:val="29"/>
                      </w:rPr>
                      <w:t>А.Д. „ВОДОВОД И КАНАЛИЗАЦИЈА</w:t>
                    </w:r>
                    <w:proofErr w:type="gramStart"/>
                    <w:r w:rsidRPr="00632BDC">
                      <w:rPr>
                        <w:rFonts w:ascii="Times New Roman" w:hAnsi="Times New Roman" w:cs="Times New Roman"/>
                        <w:b/>
                        <w:sz w:val="29"/>
                        <w:szCs w:val="29"/>
                      </w:rPr>
                      <w:t>“ БИЈЕЉИНА</w:t>
                    </w:r>
                    <w:proofErr w:type="gramEnd"/>
                  </w:p>
                  <w:p w:rsidR="00357228" w:rsidRPr="00632BDC" w:rsidRDefault="00357228" w:rsidP="005A5A49">
                    <w:pPr>
                      <w:spacing w:before="0" w:after="120"/>
                      <w:jc w:val="both"/>
                      <w:rPr>
                        <w:rFonts w:ascii="Times New Roman" w:hAnsi="Times New Roman" w:cs="Times New Roman"/>
                        <w:b/>
                        <w:sz w:val="29"/>
                        <w:szCs w:val="29"/>
                        <w:lang w:val="sr-Latn-CS"/>
                      </w:rPr>
                    </w:pPr>
                    <w:r w:rsidRPr="00632BDC">
                      <w:rPr>
                        <w:rFonts w:ascii="Times New Roman" w:hAnsi="Times New Roman" w:cs="Times New Roman"/>
                        <w:b/>
                        <w:sz w:val="29"/>
                        <w:szCs w:val="29"/>
                        <w:lang w:val="sr-Latn-CS"/>
                      </w:rPr>
                      <w:t>A.D. „VODOVOD I KANALIZACIJA“ BIJELJINA</w:t>
                    </w:r>
                  </w:p>
                  <w:p w:rsidR="00357228" w:rsidRPr="00632BDC" w:rsidRDefault="00357228" w:rsidP="005A5A49">
                    <w:pPr>
                      <w:spacing w:before="0"/>
                      <w:jc w:val="both"/>
                      <w:rPr>
                        <w:rFonts w:ascii="Times New Roman" w:hAnsi="Times New Roman" w:cs="Times New Roman"/>
                        <w:color w:val="000000"/>
                      </w:rPr>
                    </w:pPr>
                    <w:r w:rsidRPr="00632BDC">
                      <w:rPr>
                        <w:rFonts w:ascii="Times New Roman" w:hAnsi="Times New Roman" w:cs="Times New Roman"/>
                        <w:color w:val="000000"/>
                      </w:rPr>
                      <w:t>Хајдук Станка 20, 76300 Бијељина, Република Српска, БиХ</w:t>
                    </w:r>
                  </w:p>
                  <w:p w:rsidR="00357228" w:rsidRPr="00632BDC" w:rsidRDefault="00357228" w:rsidP="005A5A49">
                    <w:pPr>
                      <w:spacing w:before="0"/>
                      <w:jc w:val="both"/>
                      <w:rPr>
                        <w:rFonts w:ascii="Times New Roman" w:hAnsi="Times New Roman" w:cs="Times New Roman"/>
                        <w:color w:val="000000"/>
                        <w:lang w:val="sr-Cyrl-CS"/>
                      </w:rPr>
                    </w:pPr>
                    <w:r w:rsidRPr="00632BDC">
                      <w:rPr>
                        <w:rFonts w:ascii="Times New Roman" w:hAnsi="Times New Roman" w:cs="Times New Roman"/>
                        <w:color w:val="000000"/>
                      </w:rPr>
                      <w:t>Тел: +387(0)/55</w:t>
                    </w:r>
                    <w:r w:rsidRPr="00632BDC">
                      <w:rPr>
                        <w:rFonts w:ascii="Times New Roman" w:hAnsi="Times New Roman" w:cs="Times New Roman"/>
                        <w:color w:val="000000"/>
                        <w:lang w:val="sr-Cyrl-CS"/>
                      </w:rPr>
                      <w:t>/</w:t>
                    </w:r>
                    <w:r w:rsidRPr="00632BDC">
                      <w:rPr>
                        <w:rFonts w:ascii="Times New Roman" w:hAnsi="Times New Roman" w:cs="Times New Roman"/>
                        <w:color w:val="000000"/>
                      </w:rPr>
                      <w:t>226</w:t>
                    </w:r>
                    <w:r w:rsidRPr="00632BDC">
                      <w:rPr>
                        <w:rFonts w:ascii="Times New Roman" w:hAnsi="Times New Roman" w:cs="Times New Roman"/>
                        <w:color w:val="000000"/>
                        <w:lang w:val="sr-Cyrl-CS"/>
                      </w:rPr>
                      <w:t>-</w:t>
                    </w:r>
                    <w:r w:rsidRPr="00632BDC">
                      <w:rPr>
                        <w:rFonts w:ascii="Times New Roman" w:hAnsi="Times New Roman" w:cs="Times New Roman"/>
                        <w:color w:val="000000"/>
                      </w:rPr>
                      <w:t>460</w:t>
                    </w:r>
                    <w:r w:rsidRPr="00632BDC">
                      <w:rPr>
                        <w:rFonts w:ascii="Times New Roman" w:hAnsi="Times New Roman" w:cs="Times New Roman"/>
                        <w:color w:val="000000"/>
                        <w:lang w:val="sr-Cyrl-CS"/>
                      </w:rPr>
                      <w:t xml:space="preserve"> (централа),</w:t>
                    </w:r>
                    <w:r w:rsidRPr="00632BDC">
                      <w:rPr>
                        <w:rFonts w:ascii="Times New Roman" w:hAnsi="Times New Roman" w:cs="Times New Roman"/>
                        <w:color w:val="000000"/>
                      </w:rPr>
                      <w:t xml:space="preserve"> Факс: +387(0)/55</w:t>
                    </w:r>
                    <w:r w:rsidRPr="00632BDC">
                      <w:rPr>
                        <w:rFonts w:ascii="Times New Roman" w:hAnsi="Times New Roman" w:cs="Times New Roman"/>
                        <w:color w:val="000000"/>
                        <w:lang w:val="sr-Cyrl-CS"/>
                      </w:rPr>
                      <w:t>/226-462</w:t>
                    </w:r>
                  </w:p>
                  <w:p w:rsidR="00357228" w:rsidRPr="00632BDC" w:rsidRDefault="00357228" w:rsidP="005A5A49">
                    <w:pPr>
                      <w:spacing w:before="0"/>
                      <w:jc w:val="both"/>
                      <w:rPr>
                        <w:rFonts w:ascii="Times New Roman" w:hAnsi="Times New Roman" w:cs="Times New Roman"/>
                        <w:color w:val="000000"/>
                      </w:rPr>
                    </w:pPr>
                    <w:r w:rsidRPr="00632BDC">
                      <w:rPr>
                        <w:rFonts w:ascii="Times New Roman" w:hAnsi="Times New Roman" w:cs="Times New Roman"/>
                        <w:color w:val="000000"/>
                      </w:rPr>
                      <w:t>www.bnvodovod.com</w:t>
                    </w:r>
                    <w:r w:rsidRPr="00632BDC">
                      <w:rPr>
                        <w:rFonts w:ascii="Times New Roman" w:hAnsi="Times New Roman" w:cs="Times New Roman"/>
                        <w:color w:val="000000"/>
                        <w:lang w:val="sr-Cyrl-CS"/>
                      </w:rPr>
                      <w:t xml:space="preserve"> </w:t>
                    </w:r>
                    <w:r w:rsidRPr="00632BDC">
                      <w:rPr>
                        <w:rFonts w:ascii="Times New Roman" w:hAnsi="Times New Roman" w:cs="Times New Roman"/>
                        <w:color w:val="000000"/>
                        <w:lang w:val="sr-Latn-CS"/>
                      </w:rPr>
                      <w:t>office@bnvodovod.com</w:t>
                    </w:r>
                  </w:p>
                  <w:p w:rsidR="00357228" w:rsidRPr="00632BDC" w:rsidRDefault="00357228" w:rsidP="005A5A49">
                    <w:pPr>
                      <w:spacing w:before="0"/>
                      <w:jc w:val="both"/>
                      <w:rPr>
                        <w:rFonts w:ascii="Times New Roman" w:hAnsi="Times New Roman" w:cs="Times New Roman"/>
                        <w:color w:val="000000"/>
                      </w:rPr>
                    </w:pPr>
                    <w:r w:rsidRPr="00632BDC">
                      <w:rPr>
                        <w:rFonts w:ascii="Times New Roman" w:hAnsi="Times New Roman" w:cs="Times New Roman"/>
                        <w:color w:val="000000"/>
                      </w:rPr>
                      <w:t>Ж.Р: 567-343-10000004-57 (</w:t>
                    </w:r>
                    <w:r w:rsidRPr="00632BDC">
                      <w:rPr>
                        <w:rFonts w:ascii="Times New Roman" w:hAnsi="Times New Roman" w:cs="Times New Roman"/>
                        <w:bCs/>
                      </w:rPr>
                      <w:t>Atos bank a.d. Banja Luka</w:t>
                    </w:r>
                    <w:r w:rsidRPr="00632BDC">
                      <w:rPr>
                        <w:rFonts w:ascii="Times New Roman" w:hAnsi="Times New Roman" w:cs="Times New Roman"/>
                        <w:color w:val="000000"/>
                      </w:rPr>
                      <w:t>)</w:t>
                    </w:r>
                  </w:p>
                  <w:p w:rsidR="00357228" w:rsidRPr="00632BDC" w:rsidRDefault="00357228" w:rsidP="005A5A49">
                    <w:pPr>
                      <w:spacing w:before="0"/>
                      <w:jc w:val="both"/>
                      <w:rPr>
                        <w:rFonts w:ascii="Times New Roman" w:hAnsi="Times New Roman" w:cs="Times New Roman"/>
                        <w:color w:val="000000"/>
                      </w:rPr>
                    </w:pPr>
                    <w:r w:rsidRPr="00632BDC">
                      <w:rPr>
                        <w:rFonts w:ascii="Times New Roman" w:hAnsi="Times New Roman" w:cs="Times New Roman"/>
                        <w:color w:val="000000"/>
                      </w:rPr>
                      <w:t xml:space="preserve">ЈИБ - (ПИБ): </w:t>
                    </w:r>
                    <w:r w:rsidRPr="00632BDC">
                      <w:rPr>
                        <w:rFonts w:ascii="Times New Roman" w:hAnsi="Times New Roman" w:cs="Times New Roman"/>
                        <w:color w:val="000000"/>
                        <w:lang w:val="sr-Latn-CS"/>
                      </w:rPr>
                      <w:t>4(</w:t>
                    </w:r>
                    <w:r w:rsidRPr="00632BDC">
                      <w:rPr>
                        <w:rFonts w:ascii="Times New Roman" w:hAnsi="Times New Roman" w:cs="Times New Roman"/>
                        <w:color w:val="000000"/>
                      </w:rPr>
                      <w:t>400307860000</w:t>
                    </w:r>
                    <w:r w:rsidRPr="00632BDC">
                      <w:rPr>
                        <w:rFonts w:ascii="Times New Roman" w:hAnsi="Times New Roman" w:cs="Times New Roman"/>
                        <w:color w:val="000000"/>
                        <w:lang w:val="sr-Latn-CS"/>
                      </w:rPr>
                      <w:t>)</w:t>
                    </w:r>
                    <w:r w:rsidRPr="00632BDC">
                      <w:rPr>
                        <w:rFonts w:ascii="Times New Roman" w:hAnsi="Times New Roman" w:cs="Times New Roman"/>
                        <w:color w:val="000000"/>
                      </w:rPr>
                      <w:t>; Матични број: 1412558</w:t>
                    </w:r>
                  </w:p>
                  <w:p w:rsidR="00357228" w:rsidRPr="00632BDC" w:rsidRDefault="00357228" w:rsidP="005A5A49">
                    <w:pPr>
                      <w:spacing w:before="0"/>
                      <w:jc w:val="both"/>
                      <w:rPr>
                        <w:rFonts w:ascii="Times New Roman" w:hAnsi="Times New Roman" w:cs="Times New Roman"/>
                        <w:color w:val="000000"/>
                        <w:lang w:val="sr-Latn-CS"/>
                      </w:rPr>
                    </w:pPr>
                    <w:r w:rsidRPr="00632BDC">
                      <w:rPr>
                        <w:rFonts w:ascii="Times New Roman" w:hAnsi="Times New Roman" w:cs="Times New Roman"/>
                        <w:color w:val="000000"/>
                      </w:rPr>
                      <w:t>Регистровани капитал: 10.009.225</w:t>
                    </w:r>
                    <w:proofErr w:type="gramStart"/>
                    <w:r w:rsidRPr="00632BDC">
                      <w:rPr>
                        <w:rFonts w:ascii="Times New Roman" w:hAnsi="Times New Roman" w:cs="Times New Roman"/>
                        <w:color w:val="000000"/>
                      </w:rPr>
                      <w:t>,00</w:t>
                    </w:r>
                    <w:proofErr w:type="gramEnd"/>
                    <w:r w:rsidRPr="00632BDC">
                      <w:rPr>
                        <w:rFonts w:ascii="Times New Roman" w:hAnsi="Times New Roman" w:cs="Times New Roman"/>
                        <w:color w:val="000000"/>
                      </w:rPr>
                      <w:t xml:space="preserve"> КМ</w:t>
                    </w:r>
                  </w:p>
                  <w:p w:rsidR="00357228" w:rsidRPr="00632BDC" w:rsidRDefault="00357228" w:rsidP="005A5A49">
                    <w:pPr>
                      <w:spacing w:before="0"/>
                      <w:jc w:val="both"/>
                      <w:rPr>
                        <w:rFonts w:ascii="Times New Roman" w:hAnsi="Times New Roman" w:cs="Times New Roman"/>
                        <w:color w:val="000000"/>
                        <w:lang w:val="sr-Latn-CS"/>
                      </w:rPr>
                    </w:pPr>
                    <w:r w:rsidRPr="00632BDC">
                      <w:rPr>
                        <w:rFonts w:ascii="Times New Roman" w:hAnsi="Times New Roman" w:cs="Times New Roman"/>
                        <w:color w:val="000000"/>
                      </w:rPr>
                      <w:t>Рег. уложак број 3-19 код Окружног привредног суда у Бијељини</w:t>
                    </w:r>
                  </w:p>
                  <w:p w:rsidR="00357228" w:rsidRPr="00632BDC" w:rsidRDefault="00357228" w:rsidP="005A5A49">
                    <w:pPr>
                      <w:spacing w:before="0"/>
                      <w:jc w:val="center"/>
                      <w:rPr>
                        <w:rFonts w:ascii="Times New Roman" w:hAnsi="Times New Roman" w:cs="Times New Roman"/>
                      </w:rPr>
                    </w:pPr>
                  </w:p>
                </w:txbxContent>
              </v:textbox>
            </v:shape>
          </v:group>
          <o:OLEObject Type="Embed" ProgID="AutoCAD.Drawing.15" ShapeID="_x0000_s1028" DrawAspect="Content" ObjectID="_1735636136" r:id="rId10"/>
        </w:pict>
      </w:r>
    </w:p>
    <w:p w:rsidR="005A5A49" w:rsidRDefault="005A5A49" w:rsidP="006D7D04">
      <w:pPr>
        <w:spacing w:before="0"/>
        <w:jc w:val="both"/>
        <w:rPr>
          <w:rFonts w:ascii="Times New Roman" w:hAnsi="Times New Roman" w:cs="Times New Roman"/>
          <w:color w:val="FF0000"/>
          <w:lang w:val="bs-Latn-BA"/>
        </w:rPr>
      </w:pPr>
    </w:p>
    <w:p w:rsidR="005A5A49" w:rsidRDefault="005A5A49" w:rsidP="006D7D04">
      <w:pPr>
        <w:spacing w:before="0"/>
        <w:jc w:val="both"/>
        <w:rPr>
          <w:rFonts w:ascii="Times New Roman" w:hAnsi="Times New Roman" w:cs="Times New Roman"/>
          <w:color w:val="FF0000"/>
          <w:lang w:val="bs-Latn-BA"/>
        </w:rPr>
      </w:pPr>
    </w:p>
    <w:p w:rsidR="005A5A49" w:rsidRDefault="005A5A49" w:rsidP="006D7D04">
      <w:pPr>
        <w:spacing w:before="0"/>
        <w:jc w:val="both"/>
        <w:rPr>
          <w:rFonts w:ascii="Times New Roman" w:hAnsi="Times New Roman" w:cs="Times New Roman"/>
          <w:color w:val="FF0000"/>
          <w:lang w:val="bs-Latn-BA"/>
        </w:rPr>
      </w:pPr>
    </w:p>
    <w:p w:rsidR="005A5A49" w:rsidRDefault="005A5A49" w:rsidP="006D7D04">
      <w:pPr>
        <w:spacing w:before="0"/>
        <w:jc w:val="both"/>
        <w:rPr>
          <w:rFonts w:ascii="Times New Roman" w:hAnsi="Times New Roman" w:cs="Times New Roman"/>
          <w:color w:val="FF0000"/>
          <w:lang w:val="bs-Latn-BA"/>
        </w:rPr>
      </w:pPr>
    </w:p>
    <w:p w:rsidR="005A5A49" w:rsidRDefault="005A5A49" w:rsidP="006D7D04">
      <w:pPr>
        <w:spacing w:before="0"/>
        <w:jc w:val="both"/>
        <w:rPr>
          <w:rFonts w:ascii="Times New Roman" w:hAnsi="Times New Roman" w:cs="Times New Roman"/>
          <w:color w:val="FF0000"/>
          <w:lang w:val="bs-Latn-BA"/>
        </w:rPr>
      </w:pPr>
    </w:p>
    <w:p w:rsidR="005A5A49" w:rsidRDefault="005A5A49" w:rsidP="006D7D04">
      <w:pPr>
        <w:spacing w:before="0"/>
        <w:jc w:val="both"/>
        <w:rPr>
          <w:rFonts w:ascii="Times New Roman" w:hAnsi="Times New Roman" w:cs="Times New Roman"/>
          <w:color w:val="FF0000"/>
          <w:lang w:val="bs-Latn-BA"/>
        </w:rPr>
      </w:pPr>
    </w:p>
    <w:p w:rsidR="005A5A49" w:rsidRDefault="005A5A49" w:rsidP="006D7D04">
      <w:pPr>
        <w:spacing w:before="0"/>
        <w:jc w:val="both"/>
        <w:rPr>
          <w:rFonts w:ascii="Times New Roman" w:hAnsi="Times New Roman" w:cs="Times New Roman"/>
          <w:color w:val="FF0000"/>
          <w:lang w:val="bs-Latn-BA"/>
        </w:rPr>
      </w:pPr>
    </w:p>
    <w:p w:rsidR="005A5A49" w:rsidRDefault="005A5A49" w:rsidP="006D7D04">
      <w:pPr>
        <w:spacing w:before="0"/>
        <w:jc w:val="both"/>
        <w:rPr>
          <w:rFonts w:ascii="Times New Roman" w:hAnsi="Times New Roman" w:cs="Times New Roman"/>
          <w:color w:val="FF0000"/>
          <w:lang w:val="bs-Latn-BA"/>
        </w:rPr>
      </w:pPr>
    </w:p>
    <w:p w:rsidR="006968FA" w:rsidRPr="005A5A49" w:rsidRDefault="006968FA" w:rsidP="00275E38">
      <w:pPr>
        <w:rPr>
          <w:rFonts w:ascii="Times New Roman" w:hAnsi="Times New Roman" w:cs="Times New Roman"/>
          <w:color w:val="FF0000"/>
          <w:lang w:val="sr-Cyrl-BA"/>
        </w:rPr>
      </w:pPr>
    </w:p>
    <w:p w:rsidR="00275E38" w:rsidRDefault="00275E38" w:rsidP="00275E38">
      <w:pPr>
        <w:rPr>
          <w:rFonts w:ascii="Times New Roman" w:hAnsi="Times New Roman" w:cs="Times New Roman"/>
          <w:lang w:val="sr-Cyrl-RS"/>
        </w:rPr>
      </w:pPr>
    </w:p>
    <w:p w:rsidR="00F96CAE" w:rsidRPr="00F96CAE" w:rsidRDefault="00F96CAE" w:rsidP="00275E38">
      <w:pPr>
        <w:rPr>
          <w:rFonts w:ascii="Times New Roman" w:hAnsi="Times New Roman" w:cs="Times New Roman"/>
          <w:lang w:val="sr-Cyrl-RS"/>
        </w:rPr>
      </w:pPr>
    </w:p>
    <w:p w:rsidR="006968FA" w:rsidRPr="005A5A49" w:rsidRDefault="006968FA" w:rsidP="00275E38">
      <w:pPr>
        <w:rPr>
          <w:rFonts w:ascii="Times New Roman" w:hAnsi="Times New Roman" w:cs="Times New Roman"/>
          <w:lang w:val="bs-Latn-BA"/>
        </w:rPr>
      </w:pPr>
    </w:p>
    <w:p w:rsidR="00F96CAE" w:rsidRPr="00F96CAE" w:rsidRDefault="00F96CAE" w:rsidP="00F96CAE">
      <w:pPr>
        <w:spacing w:before="0"/>
        <w:jc w:val="center"/>
        <w:rPr>
          <w:rFonts w:ascii="Times New Roman" w:eastAsia="Times New Roman" w:hAnsi="Times New Roman" w:cs="Times New Roman"/>
          <w:b/>
          <w:sz w:val="28"/>
          <w:szCs w:val="28"/>
          <w:lang w:val="sr-Cyrl-BA"/>
        </w:rPr>
      </w:pPr>
      <w:r w:rsidRPr="00F96CAE">
        <w:rPr>
          <w:rFonts w:ascii="Times New Roman" w:eastAsia="Times New Roman" w:hAnsi="Times New Roman" w:cs="Times New Roman"/>
          <w:b/>
          <w:sz w:val="28"/>
          <w:szCs w:val="28"/>
          <w:lang w:val="hr-BA"/>
        </w:rPr>
        <w:t>ТЕНДЕРСК</w:t>
      </w:r>
      <w:r w:rsidRPr="00F96CAE">
        <w:rPr>
          <w:rFonts w:ascii="Times New Roman" w:eastAsia="Times New Roman" w:hAnsi="Times New Roman" w:cs="Times New Roman"/>
          <w:b/>
          <w:sz w:val="28"/>
          <w:szCs w:val="28"/>
          <w:lang w:val="sr-Cyrl-BA"/>
        </w:rPr>
        <w:t>А</w:t>
      </w:r>
      <w:r w:rsidRPr="00F96CAE">
        <w:rPr>
          <w:rFonts w:ascii="Times New Roman" w:eastAsia="Times New Roman" w:hAnsi="Times New Roman" w:cs="Times New Roman"/>
          <w:b/>
          <w:sz w:val="28"/>
          <w:szCs w:val="28"/>
          <w:lang w:val="hr-BA"/>
        </w:rPr>
        <w:t xml:space="preserve"> ДОКУМЕНТАЦИЈ</w:t>
      </w:r>
      <w:r w:rsidRPr="00F96CAE">
        <w:rPr>
          <w:rFonts w:ascii="Times New Roman" w:eastAsia="Times New Roman" w:hAnsi="Times New Roman" w:cs="Times New Roman"/>
          <w:b/>
          <w:sz w:val="28"/>
          <w:szCs w:val="28"/>
          <w:lang w:val="sr-Cyrl-BA"/>
        </w:rPr>
        <w:t>А</w:t>
      </w:r>
      <w:r w:rsidRPr="00F96CAE">
        <w:rPr>
          <w:rFonts w:ascii="Times New Roman" w:eastAsia="Times New Roman" w:hAnsi="Times New Roman" w:cs="Times New Roman"/>
          <w:b/>
          <w:sz w:val="28"/>
          <w:szCs w:val="28"/>
          <w:lang w:val="hr-BA"/>
        </w:rPr>
        <w:t xml:space="preserve"> ЗА УГОВОРЕ О ЈАВНОЈ НАБАВЦИ </w:t>
      </w:r>
      <w:r w:rsidRPr="00F96CAE">
        <w:rPr>
          <w:rFonts w:ascii="Times New Roman" w:eastAsia="Times New Roman" w:hAnsi="Times New Roman" w:cs="Times New Roman"/>
          <w:b/>
          <w:sz w:val="28"/>
          <w:szCs w:val="28"/>
          <w:lang w:val="sr-Cyrl-BA"/>
        </w:rPr>
        <w:t>УСЛУГА</w:t>
      </w:r>
    </w:p>
    <w:p w:rsidR="00F96CAE" w:rsidRPr="00F96CAE" w:rsidRDefault="00F96CAE" w:rsidP="00F96CAE">
      <w:pPr>
        <w:spacing w:before="0"/>
        <w:jc w:val="center"/>
        <w:rPr>
          <w:rFonts w:ascii="Times New Roman" w:eastAsia="Times New Roman" w:hAnsi="Times New Roman" w:cs="Times New Roman"/>
          <w:b/>
          <w:bCs/>
          <w:sz w:val="28"/>
          <w:szCs w:val="28"/>
          <w:lang w:val="hr-BA"/>
        </w:rPr>
      </w:pPr>
    </w:p>
    <w:p w:rsidR="00F96CAE" w:rsidRPr="00F96CAE" w:rsidRDefault="00F96CAE" w:rsidP="00F96CAE">
      <w:pPr>
        <w:spacing w:before="0"/>
        <w:jc w:val="center"/>
        <w:rPr>
          <w:rFonts w:ascii="Times New Roman" w:eastAsia="Times New Roman" w:hAnsi="Times New Roman" w:cs="Times New Roman"/>
          <w:b/>
          <w:sz w:val="28"/>
          <w:szCs w:val="28"/>
          <w:lang w:val="sr-Cyrl-BA"/>
        </w:rPr>
      </w:pPr>
      <w:r w:rsidRPr="00F96CAE">
        <w:rPr>
          <w:rFonts w:ascii="Times New Roman" w:eastAsia="Times New Roman" w:hAnsi="Times New Roman" w:cs="Times New Roman"/>
          <w:b/>
          <w:sz w:val="28"/>
          <w:szCs w:val="28"/>
          <w:lang w:val="hr-BA"/>
        </w:rPr>
        <w:t>ПРЕГОВАРАЧК</w:t>
      </w:r>
      <w:r>
        <w:rPr>
          <w:rFonts w:ascii="Times New Roman" w:eastAsia="Times New Roman" w:hAnsi="Times New Roman" w:cs="Times New Roman"/>
          <w:b/>
          <w:sz w:val="28"/>
          <w:szCs w:val="28"/>
          <w:lang w:val="sr-Cyrl-RS"/>
        </w:rPr>
        <w:t>И</w:t>
      </w:r>
      <w:r w:rsidRPr="00F96CAE">
        <w:rPr>
          <w:rFonts w:ascii="Times New Roman" w:eastAsia="Times New Roman" w:hAnsi="Times New Roman" w:cs="Times New Roman"/>
          <w:b/>
          <w:sz w:val="28"/>
          <w:szCs w:val="28"/>
          <w:lang w:val="hr-BA"/>
        </w:rPr>
        <w:t xml:space="preserve">  ПОСТУП</w:t>
      </w:r>
      <w:r>
        <w:rPr>
          <w:rFonts w:ascii="Times New Roman" w:eastAsia="Times New Roman" w:hAnsi="Times New Roman" w:cs="Times New Roman"/>
          <w:b/>
          <w:sz w:val="28"/>
          <w:szCs w:val="28"/>
          <w:lang w:val="sr-Cyrl-RS"/>
        </w:rPr>
        <w:t xml:space="preserve">АК </w:t>
      </w:r>
      <w:r w:rsidRPr="00F96CAE">
        <w:rPr>
          <w:rFonts w:ascii="Times New Roman" w:eastAsia="Times New Roman" w:hAnsi="Times New Roman" w:cs="Times New Roman"/>
          <w:b/>
          <w:sz w:val="28"/>
          <w:szCs w:val="28"/>
          <w:lang w:val="sr-Cyrl-BA"/>
        </w:rPr>
        <w:t xml:space="preserve"> БЕЗ ОБЈАВЕ ОБАВЈЕШТЕЊА О НАБАВЦИ</w:t>
      </w:r>
    </w:p>
    <w:p w:rsidR="00F96CAE" w:rsidRPr="00F96CAE" w:rsidRDefault="00F96CAE" w:rsidP="00F96CAE">
      <w:pPr>
        <w:spacing w:before="0"/>
        <w:jc w:val="center"/>
        <w:rPr>
          <w:rFonts w:ascii="Times New Roman" w:eastAsia="Times New Roman" w:hAnsi="Times New Roman" w:cs="Times New Roman"/>
          <w:b/>
          <w:sz w:val="28"/>
          <w:szCs w:val="28"/>
          <w:lang w:val="sr-Latn-RS"/>
        </w:rPr>
      </w:pPr>
      <w:r w:rsidRPr="00F96CAE">
        <w:rPr>
          <w:rFonts w:ascii="Times New Roman" w:eastAsia="Times New Roman" w:hAnsi="Times New Roman" w:cs="Times New Roman"/>
          <w:b/>
          <w:sz w:val="28"/>
          <w:szCs w:val="28"/>
          <w:lang w:val="sr-Cyrl-BA"/>
        </w:rPr>
        <w:t>ОЗНАКА ПП-</w:t>
      </w:r>
      <w:r w:rsidR="00FA7CAC">
        <w:rPr>
          <w:rFonts w:ascii="Times New Roman" w:eastAsia="Times New Roman" w:hAnsi="Times New Roman" w:cs="Times New Roman"/>
          <w:b/>
          <w:sz w:val="28"/>
          <w:szCs w:val="28"/>
        </w:rPr>
        <w:t>12</w:t>
      </w:r>
      <w:r w:rsidRPr="00F96CAE">
        <w:rPr>
          <w:rFonts w:ascii="Times New Roman" w:eastAsia="Times New Roman" w:hAnsi="Times New Roman" w:cs="Times New Roman"/>
          <w:b/>
          <w:sz w:val="28"/>
          <w:szCs w:val="28"/>
          <w:lang w:val="sr-Cyrl-BA"/>
        </w:rPr>
        <w:t>/2</w:t>
      </w:r>
      <w:r>
        <w:rPr>
          <w:rFonts w:ascii="Times New Roman" w:eastAsia="Times New Roman" w:hAnsi="Times New Roman" w:cs="Times New Roman"/>
          <w:b/>
          <w:sz w:val="28"/>
          <w:szCs w:val="28"/>
          <w:lang w:val="sr-Latn-RS"/>
        </w:rPr>
        <w:t>3</w:t>
      </w:r>
    </w:p>
    <w:p w:rsidR="00F96CAE" w:rsidRPr="00F96CAE" w:rsidRDefault="00F96CAE" w:rsidP="00F96CAE">
      <w:pPr>
        <w:spacing w:before="0"/>
        <w:rPr>
          <w:rFonts w:ascii="Times New Roman" w:eastAsia="Times New Roman" w:hAnsi="Times New Roman" w:cs="Times New Roman"/>
          <w:b/>
          <w:sz w:val="28"/>
          <w:szCs w:val="28"/>
          <w:lang w:val="sr-Cyrl-RS"/>
        </w:rPr>
      </w:pPr>
    </w:p>
    <w:p w:rsidR="00741075" w:rsidRPr="00741075" w:rsidRDefault="00741075" w:rsidP="00741075">
      <w:pPr>
        <w:tabs>
          <w:tab w:val="left" w:pos="3690"/>
        </w:tabs>
        <w:jc w:val="center"/>
        <w:rPr>
          <w:rFonts w:ascii="Times New Roman" w:hAnsi="Times New Roman" w:cs="Times New Roman"/>
          <w:sz w:val="24"/>
          <w:szCs w:val="24"/>
          <w:lang w:val="sr-Cyrl-BA"/>
        </w:rPr>
      </w:pPr>
      <w:r w:rsidRPr="00741075">
        <w:rPr>
          <w:rFonts w:ascii="Times New Roman" w:hAnsi="Times New Roman" w:cs="Times New Roman"/>
          <w:b/>
          <w:sz w:val="24"/>
          <w:szCs w:val="24"/>
          <w:lang w:val="sr-Cyrl-BA"/>
        </w:rPr>
        <w:t xml:space="preserve">Набавка услуге </w:t>
      </w:r>
      <w:r w:rsidRPr="00741075">
        <w:rPr>
          <w:rFonts w:ascii="Times New Roman" w:hAnsi="Times New Roman" w:cs="Times New Roman"/>
          <w:b/>
          <w:sz w:val="24"/>
          <w:szCs w:val="24"/>
          <w:lang w:val="sr-Latn-CS"/>
        </w:rPr>
        <w:t>лабораторијског испитивања здравствене исправности воде за пиће по основу</w:t>
      </w:r>
      <w:r w:rsidRPr="00741075">
        <w:rPr>
          <w:rFonts w:ascii="Times New Roman" w:hAnsi="Times New Roman" w:cs="Times New Roman"/>
          <w:b/>
          <w:sz w:val="24"/>
          <w:szCs w:val="24"/>
          <w:lang w:val="sr-Cyrl-RS"/>
        </w:rPr>
        <w:t xml:space="preserve"> захтјева </w:t>
      </w:r>
      <w:r w:rsidRPr="00741075">
        <w:rPr>
          <w:rFonts w:ascii="Times New Roman" w:hAnsi="Times New Roman" w:cs="Times New Roman"/>
          <w:sz w:val="24"/>
          <w:szCs w:val="24"/>
          <w:lang w:val="sr-Latn-CS"/>
        </w:rPr>
        <w:t xml:space="preserve"> </w:t>
      </w:r>
      <w:r w:rsidRPr="00741075">
        <w:rPr>
          <w:rFonts w:ascii="Times New Roman" w:hAnsi="Times New Roman" w:cs="Times New Roman"/>
          <w:b/>
          <w:sz w:val="24"/>
          <w:szCs w:val="24"/>
          <w:lang w:val="sr-Latn-CS"/>
        </w:rPr>
        <w:t>периодичног прегледа</w:t>
      </w:r>
      <w:r>
        <w:rPr>
          <w:rFonts w:ascii="Times New Roman" w:hAnsi="Times New Roman" w:cs="Times New Roman"/>
          <w:b/>
          <w:sz w:val="24"/>
          <w:szCs w:val="24"/>
          <w:lang w:val="sr-Cyrl-RS"/>
        </w:rPr>
        <w:t>,</w:t>
      </w:r>
      <w:r w:rsidRPr="00741075">
        <w:rPr>
          <w:rFonts w:ascii="Times New Roman" w:hAnsi="Times New Roman" w:cs="Times New Roman"/>
          <w:b/>
          <w:sz w:val="24"/>
          <w:szCs w:val="24"/>
          <w:lang w:val="sr-Cyrl-RS"/>
        </w:rPr>
        <w:t xml:space="preserve"> </w:t>
      </w:r>
      <w:r w:rsidRPr="00741075">
        <w:rPr>
          <w:rFonts w:ascii="Times New Roman" w:hAnsi="Times New Roman" w:cs="Times New Roman"/>
          <w:b/>
          <w:sz w:val="24"/>
          <w:szCs w:val="24"/>
          <w:lang w:val="sr-Latn-CS"/>
        </w:rPr>
        <w:t>са анализом пестицида као специфичних материја које се очекују</w:t>
      </w:r>
      <w:r w:rsidRPr="00741075">
        <w:rPr>
          <w:rFonts w:ascii="Times New Roman" w:hAnsi="Times New Roman" w:cs="Times New Roman"/>
          <w:sz w:val="24"/>
          <w:szCs w:val="24"/>
          <w:lang w:val="sr-Cyrl-CS"/>
        </w:rPr>
        <w:t xml:space="preserve"> </w:t>
      </w:r>
      <w:r w:rsidRPr="00741075">
        <w:rPr>
          <w:rFonts w:ascii="Times New Roman" w:hAnsi="Times New Roman" w:cs="Times New Roman"/>
          <w:b/>
          <w:sz w:val="24"/>
          <w:szCs w:val="24"/>
          <w:lang w:val="sr-Latn-CS"/>
        </w:rPr>
        <w:t>у складу са Правилником о здравственој исправности воде намјењене за људску потрошњу</w:t>
      </w:r>
      <w:r w:rsidRPr="00741075">
        <w:rPr>
          <w:rFonts w:ascii="Times New Roman" w:hAnsi="Times New Roman" w:cs="Times New Roman"/>
          <w:sz w:val="24"/>
          <w:szCs w:val="24"/>
          <w:lang w:val="sr-Cyrl-BA"/>
        </w:rPr>
        <w:t xml:space="preserve"> </w:t>
      </w:r>
      <w:r w:rsidRPr="00741075">
        <w:rPr>
          <w:rFonts w:ascii="Times New Roman" w:hAnsi="Times New Roman" w:cs="Times New Roman"/>
          <w:b/>
          <w:sz w:val="24"/>
          <w:szCs w:val="24"/>
          <w:lang w:val="sr-Latn-CS"/>
        </w:rPr>
        <w:t>(„Сл. гл. РС“ 88/17)</w:t>
      </w:r>
    </w:p>
    <w:p w:rsidR="00741075" w:rsidRDefault="00741075" w:rsidP="00741075">
      <w:pPr>
        <w:tabs>
          <w:tab w:val="left" w:pos="3690"/>
        </w:tabs>
        <w:jc w:val="center"/>
        <w:rPr>
          <w:lang w:val="sr-Cyrl-BA"/>
        </w:rPr>
      </w:pPr>
    </w:p>
    <w:p w:rsidR="00741075" w:rsidRPr="00741075" w:rsidRDefault="00741075" w:rsidP="00741075">
      <w:pPr>
        <w:tabs>
          <w:tab w:val="left" w:pos="3690"/>
        </w:tabs>
        <w:jc w:val="center"/>
        <w:rPr>
          <w:rFonts w:ascii="Times New Roman" w:hAnsi="Times New Roman" w:cs="Times New Roman"/>
          <w:sz w:val="24"/>
          <w:szCs w:val="24"/>
          <w:lang w:val="sr-Cyrl-BA"/>
        </w:rPr>
      </w:pPr>
      <w:r w:rsidRPr="00741075">
        <w:rPr>
          <w:rFonts w:ascii="Times New Roman" w:hAnsi="Times New Roman" w:cs="Times New Roman"/>
          <w:sz w:val="24"/>
          <w:szCs w:val="24"/>
          <w:lang w:val="sr-Cyrl-BA"/>
        </w:rPr>
        <w:t>ЈРНЈ: 71900000-7 Лабораторијске услуге</w:t>
      </w:r>
    </w:p>
    <w:p w:rsidR="00F96CAE" w:rsidRPr="00F96CAE" w:rsidRDefault="00F96CAE" w:rsidP="00F96CAE">
      <w:pPr>
        <w:spacing w:before="0"/>
        <w:rPr>
          <w:rFonts w:ascii="Microsoft Sans Serif" w:eastAsia="Times New Roman" w:hAnsi="Microsoft Sans Serif" w:cs="Microsoft Sans Serif"/>
          <w:lang w:val="sr-Latn-RS"/>
        </w:rPr>
      </w:pPr>
      <w:r w:rsidRPr="00F96CAE">
        <w:rPr>
          <w:rFonts w:ascii="Microsoft Sans Serif" w:eastAsia="Times New Roman" w:hAnsi="Microsoft Sans Serif" w:cs="Microsoft Sans Serif"/>
          <w:lang w:val="sr-Latn-RS"/>
        </w:rPr>
        <w:t xml:space="preserve"> </w:t>
      </w:r>
    </w:p>
    <w:p w:rsidR="00F96CAE" w:rsidRPr="00F96CAE" w:rsidRDefault="00F96CAE" w:rsidP="00F96CAE">
      <w:pPr>
        <w:spacing w:before="0"/>
        <w:rPr>
          <w:rFonts w:ascii="Microsoft Sans Serif" w:eastAsia="Times New Roman" w:hAnsi="Microsoft Sans Serif" w:cs="Microsoft Sans Serif"/>
          <w:lang w:val="sr-Cyrl-BA"/>
        </w:rPr>
      </w:pPr>
    </w:p>
    <w:p w:rsidR="00F96CAE" w:rsidRPr="00F96CAE" w:rsidRDefault="00F96CAE" w:rsidP="00F96CAE">
      <w:pPr>
        <w:spacing w:before="0"/>
        <w:rPr>
          <w:rFonts w:ascii="Microsoft Sans Serif" w:eastAsia="Times New Roman" w:hAnsi="Microsoft Sans Serif" w:cs="Microsoft Sans Serif"/>
          <w:lang w:val="sr-Cyrl-BA"/>
        </w:rPr>
      </w:pPr>
    </w:p>
    <w:p w:rsidR="00F96CAE" w:rsidRPr="00F96CAE" w:rsidRDefault="00F96CAE" w:rsidP="00F96CAE">
      <w:pPr>
        <w:spacing w:before="0"/>
        <w:rPr>
          <w:rFonts w:ascii="Microsoft Sans Serif" w:eastAsia="Times New Roman" w:hAnsi="Microsoft Sans Serif" w:cs="Microsoft Sans Serif"/>
          <w:lang w:val="sr-Cyrl-BA"/>
        </w:rPr>
      </w:pPr>
    </w:p>
    <w:p w:rsidR="00F96CAE" w:rsidRPr="00F96CAE" w:rsidRDefault="00F96CAE" w:rsidP="00F96CAE">
      <w:pPr>
        <w:spacing w:before="0"/>
        <w:jc w:val="center"/>
        <w:rPr>
          <w:rFonts w:ascii="Microsoft Sans Serif" w:eastAsia="Times New Roman" w:hAnsi="Microsoft Sans Serif" w:cs="Microsoft Sans Serif"/>
          <w:lang w:val="sr-Cyrl-BA"/>
        </w:rPr>
      </w:pPr>
    </w:p>
    <w:p w:rsidR="00F96CAE" w:rsidRPr="00F96CAE" w:rsidRDefault="00F96CAE" w:rsidP="00F96CAE">
      <w:pPr>
        <w:spacing w:before="0"/>
        <w:jc w:val="center"/>
        <w:rPr>
          <w:rFonts w:ascii="Times New Roman" w:eastAsia="Times New Roman" w:hAnsi="Times New Roman" w:cs="Times New Roman"/>
          <w:b/>
          <w:sz w:val="24"/>
          <w:szCs w:val="24"/>
          <w:lang w:val="sr-Cyrl-BA"/>
        </w:rPr>
      </w:pPr>
      <w:r w:rsidRPr="00F96CAE">
        <w:rPr>
          <w:rFonts w:ascii="Times New Roman" w:eastAsia="Times New Roman" w:hAnsi="Times New Roman" w:cs="Times New Roman"/>
          <w:b/>
          <w:sz w:val="24"/>
          <w:szCs w:val="24"/>
          <w:lang w:val="sr-Cyrl-BA"/>
        </w:rPr>
        <w:t xml:space="preserve">Бијељина, </w:t>
      </w:r>
      <w:r w:rsidR="002A12C3">
        <w:rPr>
          <w:rFonts w:ascii="Times New Roman" w:eastAsia="Times New Roman" w:hAnsi="Times New Roman" w:cs="Times New Roman"/>
          <w:b/>
          <w:sz w:val="24"/>
          <w:szCs w:val="24"/>
          <w:lang w:val="sr-Latn-RS"/>
        </w:rPr>
        <w:t>19</w:t>
      </w:r>
      <w:r w:rsidR="0061440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sr-Cyrl-RS"/>
        </w:rPr>
        <w:t>јануар</w:t>
      </w:r>
      <w:r w:rsidRPr="00F96CAE">
        <w:rPr>
          <w:rFonts w:ascii="Times New Roman" w:eastAsia="Times New Roman" w:hAnsi="Times New Roman" w:cs="Times New Roman"/>
          <w:b/>
          <w:sz w:val="24"/>
          <w:szCs w:val="24"/>
        </w:rPr>
        <w:t xml:space="preserve"> </w:t>
      </w:r>
      <w:r w:rsidRPr="00F96CAE">
        <w:rPr>
          <w:rFonts w:ascii="Times New Roman" w:eastAsia="Times New Roman" w:hAnsi="Times New Roman" w:cs="Times New Roman"/>
          <w:b/>
          <w:sz w:val="24"/>
          <w:szCs w:val="24"/>
          <w:lang w:val="sr-Cyrl-BA"/>
        </w:rPr>
        <w:t>202</w:t>
      </w:r>
      <w:r>
        <w:rPr>
          <w:rFonts w:ascii="Times New Roman" w:eastAsia="Times New Roman" w:hAnsi="Times New Roman" w:cs="Times New Roman"/>
          <w:b/>
          <w:sz w:val="24"/>
          <w:szCs w:val="24"/>
          <w:lang w:val="sr-Cyrl-RS"/>
        </w:rPr>
        <w:t>3</w:t>
      </w:r>
      <w:r w:rsidRPr="00F96CAE">
        <w:rPr>
          <w:rFonts w:ascii="Times New Roman" w:eastAsia="Times New Roman" w:hAnsi="Times New Roman" w:cs="Times New Roman"/>
          <w:b/>
          <w:sz w:val="24"/>
          <w:szCs w:val="24"/>
          <w:lang w:val="sr-Cyrl-BA"/>
        </w:rPr>
        <w:t>.године</w:t>
      </w:r>
    </w:p>
    <w:p w:rsidR="00B1412C" w:rsidRDefault="00B1412C" w:rsidP="00B1412C">
      <w:pPr>
        <w:rPr>
          <w:rFonts w:ascii="Times New Roman" w:hAnsi="Times New Roman" w:cs="Times New Roman"/>
          <w:sz w:val="24"/>
          <w:szCs w:val="24"/>
          <w:lang w:val="sr-Cyrl-RS"/>
        </w:rPr>
      </w:pPr>
    </w:p>
    <w:p w:rsidR="00256A45" w:rsidRPr="00256A45" w:rsidRDefault="00256A45" w:rsidP="00B1412C">
      <w:pPr>
        <w:rPr>
          <w:rFonts w:ascii="Times New Roman" w:hAnsi="Times New Roman" w:cs="Times New Roman"/>
          <w:sz w:val="24"/>
          <w:szCs w:val="24"/>
          <w:lang w:val="sr-Cyrl-RS"/>
        </w:rPr>
      </w:pPr>
    </w:p>
    <w:p w:rsidR="00B1412C" w:rsidRPr="00F54D5D" w:rsidRDefault="00B1412C" w:rsidP="00B1412C">
      <w:pPr>
        <w:rPr>
          <w:rFonts w:ascii="Times New Roman" w:hAnsi="Times New Roman" w:cs="Times New Roman"/>
          <w:sz w:val="24"/>
          <w:szCs w:val="24"/>
          <w:lang w:val="bs-Latn-BA"/>
        </w:rPr>
      </w:pPr>
    </w:p>
    <w:p w:rsidR="00F96CAE" w:rsidRDefault="00B1412C" w:rsidP="00F96CAE">
      <w:pPr>
        <w:rPr>
          <w:lang w:val="sr-Latn-RS"/>
        </w:rPr>
      </w:pPr>
      <w:r w:rsidRPr="00F54D5D">
        <w:rPr>
          <w:lang w:val="sr-Latn-CS"/>
        </w:rPr>
        <w:t xml:space="preserve">    </w:t>
      </w:r>
      <w:r>
        <w:rPr>
          <w:lang w:val="sr-Cyrl-RS"/>
        </w:rPr>
        <w:t xml:space="preserve">       </w:t>
      </w:r>
      <w:r w:rsidR="00F96CAE">
        <w:rPr>
          <w:lang w:val="sr-Cyrl-RS"/>
        </w:rPr>
        <w:t xml:space="preserve">         </w:t>
      </w:r>
      <w:r>
        <w:rPr>
          <w:lang w:val="sr-Cyrl-RS"/>
        </w:rPr>
        <w:t xml:space="preserve"> </w:t>
      </w:r>
    </w:p>
    <w:p w:rsidR="00F96CAE" w:rsidRDefault="00F96CAE" w:rsidP="00F96CAE">
      <w:pPr>
        <w:spacing w:before="0"/>
        <w:ind w:right="26"/>
        <w:jc w:val="right"/>
        <w:rPr>
          <w:rFonts w:ascii="Times New Roman" w:hAnsi="Times New Roman" w:cs="Times New Roman"/>
          <w:b/>
          <w:lang w:val="sr-Latn-RS"/>
        </w:rPr>
      </w:pPr>
    </w:p>
    <w:p w:rsidR="009E4E1F" w:rsidRPr="00B1412C" w:rsidRDefault="00F96CAE" w:rsidP="00F96CAE">
      <w:pPr>
        <w:spacing w:before="0"/>
        <w:ind w:right="26"/>
        <w:jc w:val="right"/>
        <w:rPr>
          <w:rFonts w:ascii="Times New Roman" w:hAnsi="Times New Roman" w:cs="Times New Roman"/>
          <w:b/>
          <w:lang w:val="sr-Cyrl-CS"/>
        </w:rPr>
        <w:sectPr w:rsidR="009E4E1F" w:rsidRPr="00B1412C">
          <w:pgSz w:w="11906" w:h="16838"/>
          <w:pgMar w:top="1440" w:right="1800" w:bottom="1440" w:left="1800" w:header="708" w:footer="708" w:gutter="0"/>
          <w:cols w:space="708"/>
          <w:docGrid w:linePitch="360"/>
        </w:sectPr>
      </w:pPr>
      <w:r>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7FBE61CA" wp14:editId="45BA7E04">
                <wp:simplePos x="0" y="0"/>
                <wp:positionH relativeFrom="column">
                  <wp:posOffset>-533400</wp:posOffset>
                </wp:positionH>
                <wp:positionV relativeFrom="paragraph">
                  <wp:posOffset>146050</wp:posOffset>
                </wp:positionV>
                <wp:extent cx="2857500" cy="1390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857500" cy="1390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7228" w:rsidRPr="00B1412C" w:rsidRDefault="00357228" w:rsidP="00F96CAE">
                            <w:pPr>
                              <w:spacing w:before="0"/>
                              <w:ind w:left="-720"/>
                              <w:jc w:val="center"/>
                              <w:rPr>
                                <w:rFonts w:ascii="Times New Roman" w:hAnsi="Times New Roman" w:cs="Times New Roman"/>
                                <w:b/>
                                <w:lang w:val="sr-Latn-RS"/>
                              </w:rPr>
                            </w:pPr>
                            <w:r>
                              <w:rPr>
                                <w:rFonts w:ascii="Times New Roman" w:hAnsi="Times New Roman" w:cs="Times New Roman"/>
                                <w:b/>
                                <w:lang w:val="sr-Cyrl-RS"/>
                              </w:rPr>
                              <w:t xml:space="preserve">     </w:t>
                            </w:r>
                            <w:r w:rsidRPr="00B1412C">
                              <w:rPr>
                                <w:rFonts w:ascii="Times New Roman" w:hAnsi="Times New Roman" w:cs="Times New Roman"/>
                                <w:b/>
                                <w:lang w:val="sr-Cyrl-RS"/>
                              </w:rPr>
                              <w:t xml:space="preserve">САЧИНИЛА                                                           </w:t>
                            </w:r>
                            <w:r>
                              <w:rPr>
                                <w:rFonts w:ascii="Times New Roman" w:hAnsi="Times New Roman" w:cs="Times New Roman"/>
                                <w:b/>
                                <w:lang w:val="sr-Cyrl-RS"/>
                              </w:rPr>
                              <w:t xml:space="preserve">     </w:t>
                            </w:r>
                            <w:r w:rsidRPr="00B1412C">
                              <w:rPr>
                                <w:rFonts w:ascii="Times New Roman" w:hAnsi="Times New Roman" w:cs="Times New Roman"/>
                                <w:b/>
                                <w:lang w:val="sr-Cyrl-RS"/>
                              </w:rPr>
                              <w:t xml:space="preserve">     </w:t>
                            </w:r>
                            <w:r w:rsidRPr="00B1412C">
                              <w:rPr>
                                <w:rFonts w:ascii="Times New Roman" w:hAnsi="Times New Roman" w:cs="Times New Roman"/>
                                <w:b/>
                                <w:lang w:val="sr-Latn-RS"/>
                              </w:rPr>
                              <w:t xml:space="preserve">    </w:t>
                            </w:r>
                          </w:p>
                          <w:p w:rsidR="00357228" w:rsidRPr="00B1412C" w:rsidRDefault="00357228" w:rsidP="00F96CAE">
                            <w:pPr>
                              <w:spacing w:before="0"/>
                              <w:jc w:val="center"/>
                              <w:rPr>
                                <w:rFonts w:ascii="Times New Roman" w:hAnsi="Times New Roman" w:cs="Times New Roman"/>
                                <w:b/>
                                <w:lang w:val="sr-Latn-RS"/>
                              </w:rPr>
                            </w:pPr>
                            <w:r w:rsidRPr="00B1412C">
                              <w:rPr>
                                <w:rFonts w:ascii="Times New Roman" w:hAnsi="Times New Roman" w:cs="Times New Roman"/>
                                <w:b/>
                                <w:lang w:val="sr-Cyrl-RS"/>
                              </w:rPr>
                              <w:t>САРАДНИК ЗА НАБАВКЕ</w:t>
                            </w:r>
                            <w:r w:rsidRPr="00B1412C">
                              <w:rPr>
                                <w:rFonts w:ascii="Times New Roman" w:hAnsi="Times New Roman" w:cs="Times New Roman"/>
                                <w:b/>
                                <w:lang w:val="sr-Latn-RS"/>
                              </w:rPr>
                              <w:t xml:space="preserve">                                 </w:t>
                            </w:r>
                            <w:r>
                              <w:rPr>
                                <w:rFonts w:ascii="Times New Roman" w:hAnsi="Times New Roman" w:cs="Times New Roman"/>
                                <w:b/>
                                <w:lang w:val="sr-Cyrl-RS"/>
                              </w:rPr>
                              <w:t xml:space="preserve">           </w:t>
                            </w:r>
                            <w:r w:rsidRPr="00B1412C">
                              <w:rPr>
                                <w:rFonts w:ascii="Times New Roman" w:hAnsi="Times New Roman" w:cs="Times New Roman"/>
                                <w:b/>
                                <w:lang w:val="sr-Latn-RS"/>
                              </w:rPr>
                              <w:t xml:space="preserve">         </w:t>
                            </w:r>
                          </w:p>
                          <w:p w:rsidR="00357228" w:rsidRDefault="00357228" w:rsidP="00F96CAE">
                            <w:pPr>
                              <w:spacing w:before="0"/>
                              <w:jc w:val="center"/>
                              <w:rPr>
                                <w:rFonts w:ascii="Times New Roman" w:hAnsi="Times New Roman" w:cs="Times New Roman"/>
                                <w:b/>
                                <w:lang w:val="sr-Cyrl-CS"/>
                              </w:rPr>
                            </w:pPr>
                            <w:r w:rsidRPr="00B1412C">
                              <w:rPr>
                                <w:rFonts w:ascii="Times New Roman" w:hAnsi="Times New Roman" w:cs="Times New Roman"/>
                                <w:b/>
                                <w:lang w:val="sr-Cyrl-CS"/>
                              </w:rPr>
                              <w:t xml:space="preserve">Милица Ристић, дипл. </w:t>
                            </w:r>
                            <w:r>
                              <w:rPr>
                                <w:rFonts w:ascii="Times New Roman" w:hAnsi="Times New Roman" w:cs="Times New Roman"/>
                                <w:b/>
                                <w:lang w:val="sr-Cyrl-CS"/>
                              </w:rPr>
                              <w:t>екон</w:t>
                            </w:r>
                          </w:p>
                          <w:p w:rsidR="00357228" w:rsidRDefault="00357228" w:rsidP="00F96CAE">
                            <w:pPr>
                              <w:spacing w:before="0"/>
                              <w:jc w:val="center"/>
                              <w:rPr>
                                <w:rFonts w:ascii="Times New Roman" w:hAnsi="Times New Roman" w:cs="Times New Roman"/>
                                <w:b/>
                                <w:lang w:val="sr-Cyrl-CS"/>
                              </w:rPr>
                            </w:pPr>
                          </w:p>
                          <w:p w:rsidR="00357228" w:rsidRDefault="00357228" w:rsidP="00F96CAE">
                            <w:pPr>
                              <w:spacing w:before="0"/>
                              <w:jc w:val="center"/>
                            </w:pPr>
                            <w:r>
                              <w:rPr>
                                <w:rFonts w:ascii="Times New Roman" w:hAnsi="Times New Roman" w:cs="Times New Roman"/>
                                <w:b/>
                                <w:lang w:val="sr-Cyrl-CS"/>
                              </w:rPr>
                              <w:t>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6" type="#_x0000_t202" style="position:absolute;left:0;text-align:left;margin-left:-42pt;margin-top:11.5pt;width:22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" filled="f" stroked="f" strokeweight=".5pt">
                <v:textbox>
                  <w:txbxContent>
                    <w:p w:rsidR="00741075" w:rsidRPr="00B1412C" w:rsidRDefault="00741075" w:rsidP="00F96CAE">
                      <w:pPr>
                        <w:spacing w:before="0"/>
                        <w:ind w:left="-720"/>
                        <w:jc w:val="center"/>
                        <w:rPr>
                          <w:rFonts w:ascii="Times New Roman" w:hAnsi="Times New Roman" w:cs="Times New Roman"/>
                          <w:b/>
                          <w:lang w:val="sr-Latn-RS"/>
                        </w:rPr>
                      </w:pPr>
                      <w:r>
                        <w:rPr>
                          <w:rFonts w:ascii="Times New Roman" w:hAnsi="Times New Roman" w:cs="Times New Roman"/>
                          <w:b/>
                          <w:lang w:val="sr-Cyrl-RS"/>
                        </w:rPr>
                        <w:t xml:space="preserve">     </w:t>
                      </w:r>
                      <w:r w:rsidRPr="00B1412C">
                        <w:rPr>
                          <w:rFonts w:ascii="Times New Roman" w:hAnsi="Times New Roman" w:cs="Times New Roman"/>
                          <w:b/>
                          <w:lang w:val="sr-Cyrl-RS"/>
                        </w:rPr>
                        <w:t xml:space="preserve">САЧИНИЛА                                                           </w:t>
                      </w:r>
                      <w:r>
                        <w:rPr>
                          <w:rFonts w:ascii="Times New Roman" w:hAnsi="Times New Roman" w:cs="Times New Roman"/>
                          <w:b/>
                          <w:lang w:val="sr-Cyrl-RS"/>
                        </w:rPr>
                        <w:t xml:space="preserve">     </w:t>
                      </w:r>
                      <w:r w:rsidRPr="00B1412C">
                        <w:rPr>
                          <w:rFonts w:ascii="Times New Roman" w:hAnsi="Times New Roman" w:cs="Times New Roman"/>
                          <w:b/>
                          <w:lang w:val="sr-Cyrl-RS"/>
                        </w:rPr>
                        <w:t xml:space="preserve">     </w:t>
                      </w:r>
                      <w:r w:rsidRPr="00B1412C">
                        <w:rPr>
                          <w:rFonts w:ascii="Times New Roman" w:hAnsi="Times New Roman" w:cs="Times New Roman"/>
                          <w:b/>
                          <w:lang w:val="sr-Latn-RS"/>
                        </w:rPr>
                        <w:t xml:space="preserve">    </w:t>
                      </w:r>
                    </w:p>
                    <w:p w:rsidR="00741075" w:rsidRPr="00B1412C" w:rsidRDefault="00741075" w:rsidP="00F96CAE">
                      <w:pPr>
                        <w:spacing w:before="0"/>
                        <w:jc w:val="center"/>
                        <w:rPr>
                          <w:rFonts w:ascii="Times New Roman" w:hAnsi="Times New Roman" w:cs="Times New Roman"/>
                          <w:b/>
                          <w:lang w:val="sr-Latn-RS"/>
                        </w:rPr>
                      </w:pPr>
                      <w:r w:rsidRPr="00B1412C">
                        <w:rPr>
                          <w:rFonts w:ascii="Times New Roman" w:hAnsi="Times New Roman" w:cs="Times New Roman"/>
                          <w:b/>
                          <w:lang w:val="sr-Cyrl-RS"/>
                        </w:rPr>
                        <w:t>САРАДНИК ЗА НАБАВКЕ</w:t>
                      </w:r>
                      <w:r w:rsidRPr="00B1412C">
                        <w:rPr>
                          <w:rFonts w:ascii="Times New Roman" w:hAnsi="Times New Roman" w:cs="Times New Roman"/>
                          <w:b/>
                          <w:lang w:val="sr-Latn-RS"/>
                        </w:rPr>
                        <w:t xml:space="preserve">                                 </w:t>
                      </w:r>
                      <w:r>
                        <w:rPr>
                          <w:rFonts w:ascii="Times New Roman" w:hAnsi="Times New Roman" w:cs="Times New Roman"/>
                          <w:b/>
                          <w:lang w:val="sr-Cyrl-RS"/>
                        </w:rPr>
                        <w:t xml:space="preserve">           </w:t>
                      </w:r>
                      <w:r w:rsidRPr="00B1412C">
                        <w:rPr>
                          <w:rFonts w:ascii="Times New Roman" w:hAnsi="Times New Roman" w:cs="Times New Roman"/>
                          <w:b/>
                          <w:lang w:val="sr-Latn-RS"/>
                        </w:rPr>
                        <w:t xml:space="preserve">         </w:t>
                      </w:r>
                    </w:p>
                    <w:p w:rsidR="00741075" w:rsidRDefault="00741075" w:rsidP="00F96CAE">
                      <w:pPr>
                        <w:spacing w:before="0"/>
                        <w:jc w:val="center"/>
                        <w:rPr>
                          <w:rFonts w:ascii="Times New Roman" w:hAnsi="Times New Roman" w:cs="Times New Roman"/>
                          <w:b/>
                          <w:lang w:val="sr-Cyrl-CS"/>
                        </w:rPr>
                      </w:pPr>
                      <w:r w:rsidRPr="00B1412C">
                        <w:rPr>
                          <w:rFonts w:ascii="Times New Roman" w:hAnsi="Times New Roman" w:cs="Times New Roman"/>
                          <w:b/>
                          <w:lang w:val="sr-Cyrl-CS"/>
                        </w:rPr>
                        <w:t xml:space="preserve">Милица Ристић, дипл. </w:t>
                      </w:r>
                      <w:r>
                        <w:rPr>
                          <w:rFonts w:ascii="Times New Roman" w:hAnsi="Times New Roman" w:cs="Times New Roman"/>
                          <w:b/>
                          <w:lang w:val="sr-Cyrl-CS"/>
                        </w:rPr>
                        <w:t>екон</w:t>
                      </w:r>
                    </w:p>
                    <w:p w:rsidR="00741075" w:rsidRDefault="00741075" w:rsidP="00F96CAE">
                      <w:pPr>
                        <w:spacing w:before="0"/>
                        <w:jc w:val="center"/>
                        <w:rPr>
                          <w:rFonts w:ascii="Times New Roman" w:hAnsi="Times New Roman" w:cs="Times New Roman"/>
                          <w:b/>
                          <w:lang w:val="sr-Cyrl-CS"/>
                        </w:rPr>
                      </w:pPr>
                    </w:p>
                    <w:p w:rsidR="00741075" w:rsidRDefault="00741075" w:rsidP="00F96CAE">
                      <w:pPr>
                        <w:spacing w:before="0"/>
                        <w:jc w:val="center"/>
                      </w:pPr>
                      <w:r>
                        <w:rPr>
                          <w:rFonts w:ascii="Times New Roman" w:hAnsi="Times New Roman" w:cs="Times New Roman"/>
                          <w:b/>
                          <w:lang w:val="sr-Cyrl-CS"/>
                        </w:rPr>
                        <w:t>___________________________</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7E10478D" wp14:editId="5195ED53">
                <wp:simplePos x="0" y="0"/>
                <wp:positionH relativeFrom="column">
                  <wp:posOffset>2886075</wp:posOffset>
                </wp:positionH>
                <wp:positionV relativeFrom="paragraph">
                  <wp:posOffset>146049</wp:posOffset>
                </wp:positionV>
                <wp:extent cx="3143250" cy="1343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143250" cy="1343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7228" w:rsidRPr="00B1412C" w:rsidRDefault="00357228" w:rsidP="00F96CAE">
                            <w:pPr>
                              <w:spacing w:before="0"/>
                              <w:ind w:left="-720"/>
                              <w:jc w:val="center"/>
                              <w:rPr>
                                <w:rFonts w:ascii="Times New Roman" w:hAnsi="Times New Roman" w:cs="Times New Roman"/>
                                <w:b/>
                                <w:lang w:val="sr-Latn-RS"/>
                              </w:rPr>
                            </w:pPr>
                            <w:r>
                              <w:rPr>
                                <w:rFonts w:ascii="Times New Roman" w:hAnsi="Times New Roman" w:cs="Times New Roman"/>
                                <w:b/>
                                <w:lang w:val="sr-Cyrl-RS"/>
                              </w:rPr>
                              <w:t xml:space="preserve">       </w:t>
                            </w:r>
                            <w:r w:rsidRPr="00B1412C">
                              <w:rPr>
                                <w:rFonts w:ascii="Times New Roman" w:hAnsi="Times New Roman" w:cs="Times New Roman"/>
                                <w:b/>
                                <w:lang w:val="sr-Cyrl-RS"/>
                              </w:rPr>
                              <w:t>ОДОБРИО</w:t>
                            </w:r>
                          </w:p>
                          <w:p w:rsidR="00357228" w:rsidRDefault="00357228" w:rsidP="00F96CAE">
                            <w:pPr>
                              <w:spacing w:before="0"/>
                              <w:jc w:val="center"/>
                              <w:rPr>
                                <w:rFonts w:ascii="Times New Roman" w:hAnsi="Times New Roman" w:cs="Times New Roman"/>
                                <w:b/>
                                <w:lang w:val="sr-Cyrl-RS"/>
                              </w:rPr>
                            </w:pPr>
                            <w:r w:rsidRPr="00B1412C">
                              <w:rPr>
                                <w:rFonts w:ascii="Times New Roman" w:hAnsi="Times New Roman" w:cs="Times New Roman"/>
                                <w:b/>
                                <w:lang w:val="sr-Cyrl-CS"/>
                              </w:rPr>
                              <w:t>В.Д. ДИРЕКТОР</w:t>
                            </w:r>
                          </w:p>
                          <w:p w:rsidR="00357228" w:rsidRPr="00F96CAE" w:rsidRDefault="00357228" w:rsidP="00F96CAE">
                            <w:pPr>
                              <w:spacing w:before="0"/>
                              <w:jc w:val="center"/>
                              <w:rPr>
                                <w:rFonts w:ascii="Times New Roman" w:hAnsi="Times New Roman" w:cs="Times New Roman"/>
                                <w:b/>
                                <w:lang w:val="sr-Cyrl-RS"/>
                              </w:rPr>
                            </w:pPr>
                            <w:r w:rsidRPr="00B1412C">
                              <w:rPr>
                                <w:rFonts w:ascii="Times New Roman" w:hAnsi="Times New Roman" w:cs="Times New Roman"/>
                                <w:b/>
                                <w:lang w:val="sr-Cyrl-RS"/>
                              </w:rPr>
                              <w:t>Драгиша Танацковић</w:t>
                            </w:r>
                            <w:r w:rsidRPr="00B1412C">
                              <w:rPr>
                                <w:rFonts w:ascii="Times New Roman" w:hAnsi="Times New Roman" w:cs="Times New Roman"/>
                                <w:b/>
                                <w:lang w:val="sr-Cyrl-CS"/>
                              </w:rPr>
                              <w:t>,</w:t>
                            </w:r>
                          </w:p>
                          <w:p w:rsidR="00357228" w:rsidRDefault="00357228" w:rsidP="00F96CAE">
                            <w:pPr>
                              <w:spacing w:before="0"/>
                              <w:jc w:val="center"/>
                              <w:rPr>
                                <w:rFonts w:ascii="Times New Roman" w:hAnsi="Times New Roman" w:cs="Times New Roman"/>
                                <w:b/>
                                <w:lang w:val="sr-Cyrl-CS"/>
                              </w:rPr>
                            </w:pPr>
                            <w:r w:rsidRPr="00B1412C">
                              <w:rPr>
                                <w:rFonts w:ascii="Times New Roman" w:hAnsi="Times New Roman" w:cs="Times New Roman"/>
                                <w:b/>
                                <w:lang w:val="sr-Cyrl-CS"/>
                              </w:rPr>
                              <w:t>дипл</w:t>
                            </w:r>
                            <w:r w:rsidRPr="00B1412C">
                              <w:rPr>
                                <w:rFonts w:ascii="Times New Roman" w:hAnsi="Times New Roman" w:cs="Times New Roman"/>
                                <w:b/>
                                <w:lang w:val="sr-Cyrl-RS"/>
                              </w:rPr>
                              <w:t>.</w:t>
                            </w:r>
                            <w:r w:rsidRPr="00B1412C">
                              <w:rPr>
                                <w:rFonts w:ascii="Times New Roman" w:hAnsi="Times New Roman" w:cs="Times New Roman"/>
                                <w:b/>
                                <w:lang w:val="sr-Latn-RS"/>
                              </w:rPr>
                              <w:t xml:space="preserve"> </w:t>
                            </w:r>
                            <w:r w:rsidRPr="00B1412C">
                              <w:rPr>
                                <w:rFonts w:ascii="Times New Roman" w:hAnsi="Times New Roman" w:cs="Times New Roman"/>
                                <w:b/>
                                <w:lang w:val="sr-Cyrl-RS"/>
                              </w:rPr>
                              <w:t>грађ</w:t>
                            </w:r>
                            <w:r>
                              <w:rPr>
                                <w:rFonts w:ascii="Times New Roman" w:hAnsi="Times New Roman" w:cs="Times New Roman"/>
                                <w:b/>
                                <w:lang w:val="sr-Latn-RS"/>
                              </w:rPr>
                              <w:t>.</w:t>
                            </w:r>
                            <w:r>
                              <w:rPr>
                                <w:rFonts w:ascii="Times New Roman" w:hAnsi="Times New Roman" w:cs="Times New Roman"/>
                                <w:b/>
                                <w:lang w:val="sr-Cyrl-RS"/>
                              </w:rPr>
                              <w:t xml:space="preserve"> инж.</w:t>
                            </w:r>
                            <w:r w:rsidRPr="00B1412C">
                              <w:rPr>
                                <w:rFonts w:ascii="Times New Roman" w:hAnsi="Times New Roman" w:cs="Times New Roman"/>
                                <w:b/>
                                <w:lang w:val="sr-Cyrl-CS"/>
                              </w:rPr>
                              <w:t xml:space="preserve">    </w:t>
                            </w:r>
                          </w:p>
                          <w:p w:rsidR="00357228" w:rsidRDefault="00357228" w:rsidP="00F96CAE">
                            <w:pPr>
                              <w:spacing w:before="0"/>
                              <w:jc w:val="center"/>
                              <w:rPr>
                                <w:rFonts w:ascii="Times New Roman" w:hAnsi="Times New Roman" w:cs="Times New Roman"/>
                                <w:b/>
                                <w:lang w:val="sr-Cyrl-CS"/>
                              </w:rPr>
                            </w:pPr>
                          </w:p>
                          <w:p w:rsidR="00357228" w:rsidRDefault="00357228" w:rsidP="00F96CAE">
                            <w:pPr>
                              <w:spacing w:before="0"/>
                              <w:jc w:val="center"/>
                            </w:pPr>
                            <w:r>
                              <w:rPr>
                                <w:rFonts w:ascii="Times New Roman" w:hAnsi="Times New Roman" w:cs="Times New Roman"/>
                                <w:b/>
                                <w:lang w:val="sr-Cyrl-CS"/>
                              </w:rPr>
                              <w:t>____________________________</w:t>
                            </w:r>
                            <w:r w:rsidRPr="00B1412C">
                              <w:rPr>
                                <w:rFonts w:ascii="Times New Roman" w:hAnsi="Times New Roman" w:cs="Times New Roman"/>
                                <w:b/>
                                <w:lang w:val="sr-Cyrl-CS"/>
                              </w:rPr>
                              <w:t xml:space="preserve">                 </w:t>
                            </w:r>
                            <w:r w:rsidRPr="00B1412C">
                              <w:rPr>
                                <w:rFonts w:ascii="Times New Roman" w:hAnsi="Times New Roman" w:cs="Times New Roman"/>
                                <w:b/>
                                <w:lang w:val="sr-Latn-RS"/>
                              </w:rPr>
                              <w:t xml:space="preserve">         </w:t>
                            </w:r>
                            <w:r w:rsidRPr="00B1412C">
                              <w:rPr>
                                <w:rFonts w:ascii="Times New Roman" w:hAnsi="Times New Roman" w:cs="Times New Roman"/>
                                <w:b/>
                                <w:lang w:val="sr-Cyrl-CS"/>
                              </w:rPr>
                              <w:t xml:space="preserve"> </w:t>
                            </w:r>
                            <w:r w:rsidRPr="00B1412C">
                              <w:rPr>
                                <w:rFonts w:ascii="Times New Roman" w:hAnsi="Times New Roman" w:cs="Times New Roman"/>
                                <w:b/>
                                <w:lang w:val="sr-Latn-R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27.25pt;margin-top:11.5pt;width:247.5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" fillcolor="white [3201]" stroked="f" strokeweight=".5pt">
                <v:textbox>
                  <w:txbxContent>
                    <w:p w:rsidR="00741075" w:rsidRPr="00B1412C" w:rsidRDefault="00741075" w:rsidP="00F96CAE">
                      <w:pPr>
                        <w:spacing w:before="0"/>
                        <w:ind w:left="-720"/>
                        <w:jc w:val="center"/>
                        <w:rPr>
                          <w:rFonts w:ascii="Times New Roman" w:hAnsi="Times New Roman" w:cs="Times New Roman"/>
                          <w:b/>
                          <w:lang w:val="sr-Latn-RS"/>
                        </w:rPr>
                      </w:pPr>
                      <w:r>
                        <w:rPr>
                          <w:rFonts w:ascii="Times New Roman" w:hAnsi="Times New Roman" w:cs="Times New Roman"/>
                          <w:b/>
                          <w:lang w:val="sr-Cyrl-RS"/>
                        </w:rPr>
                        <w:t xml:space="preserve">       </w:t>
                      </w:r>
                      <w:r w:rsidRPr="00B1412C">
                        <w:rPr>
                          <w:rFonts w:ascii="Times New Roman" w:hAnsi="Times New Roman" w:cs="Times New Roman"/>
                          <w:b/>
                          <w:lang w:val="sr-Cyrl-RS"/>
                        </w:rPr>
                        <w:t>ОДОБРИО</w:t>
                      </w:r>
                    </w:p>
                    <w:p w:rsidR="00741075" w:rsidRDefault="00741075" w:rsidP="00F96CAE">
                      <w:pPr>
                        <w:spacing w:before="0"/>
                        <w:jc w:val="center"/>
                        <w:rPr>
                          <w:rFonts w:ascii="Times New Roman" w:hAnsi="Times New Roman" w:cs="Times New Roman"/>
                          <w:b/>
                          <w:lang w:val="sr-Cyrl-RS"/>
                        </w:rPr>
                      </w:pPr>
                      <w:r w:rsidRPr="00B1412C">
                        <w:rPr>
                          <w:rFonts w:ascii="Times New Roman" w:hAnsi="Times New Roman" w:cs="Times New Roman"/>
                          <w:b/>
                          <w:lang w:val="sr-Cyrl-CS"/>
                        </w:rPr>
                        <w:t>В.Д. ДИРЕКТОР</w:t>
                      </w:r>
                    </w:p>
                    <w:p w:rsidR="00741075" w:rsidRPr="00F96CAE" w:rsidRDefault="00741075" w:rsidP="00F96CAE">
                      <w:pPr>
                        <w:spacing w:before="0"/>
                        <w:jc w:val="center"/>
                        <w:rPr>
                          <w:rFonts w:ascii="Times New Roman" w:hAnsi="Times New Roman" w:cs="Times New Roman"/>
                          <w:b/>
                          <w:lang w:val="sr-Cyrl-RS"/>
                        </w:rPr>
                      </w:pPr>
                      <w:r w:rsidRPr="00B1412C">
                        <w:rPr>
                          <w:rFonts w:ascii="Times New Roman" w:hAnsi="Times New Roman" w:cs="Times New Roman"/>
                          <w:b/>
                          <w:lang w:val="sr-Cyrl-RS"/>
                        </w:rPr>
                        <w:t>Драгиша Танацковић</w:t>
                      </w:r>
                      <w:r w:rsidRPr="00B1412C">
                        <w:rPr>
                          <w:rFonts w:ascii="Times New Roman" w:hAnsi="Times New Roman" w:cs="Times New Roman"/>
                          <w:b/>
                          <w:lang w:val="sr-Cyrl-CS"/>
                        </w:rPr>
                        <w:t>,</w:t>
                      </w:r>
                    </w:p>
                    <w:p w:rsidR="00741075" w:rsidRDefault="00741075" w:rsidP="00F96CAE">
                      <w:pPr>
                        <w:spacing w:before="0"/>
                        <w:jc w:val="center"/>
                        <w:rPr>
                          <w:rFonts w:ascii="Times New Roman" w:hAnsi="Times New Roman" w:cs="Times New Roman"/>
                          <w:b/>
                          <w:lang w:val="sr-Cyrl-CS"/>
                        </w:rPr>
                      </w:pPr>
                      <w:r w:rsidRPr="00B1412C">
                        <w:rPr>
                          <w:rFonts w:ascii="Times New Roman" w:hAnsi="Times New Roman" w:cs="Times New Roman"/>
                          <w:b/>
                          <w:lang w:val="sr-Cyrl-CS"/>
                        </w:rPr>
                        <w:t>дипл</w:t>
                      </w:r>
                      <w:r w:rsidRPr="00B1412C">
                        <w:rPr>
                          <w:rFonts w:ascii="Times New Roman" w:hAnsi="Times New Roman" w:cs="Times New Roman"/>
                          <w:b/>
                          <w:lang w:val="sr-Cyrl-RS"/>
                        </w:rPr>
                        <w:t>.</w:t>
                      </w:r>
                      <w:r w:rsidRPr="00B1412C">
                        <w:rPr>
                          <w:rFonts w:ascii="Times New Roman" w:hAnsi="Times New Roman" w:cs="Times New Roman"/>
                          <w:b/>
                          <w:lang w:val="sr-Latn-RS"/>
                        </w:rPr>
                        <w:t xml:space="preserve"> </w:t>
                      </w:r>
                      <w:r w:rsidRPr="00B1412C">
                        <w:rPr>
                          <w:rFonts w:ascii="Times New Roman" w:hAnsi="Times New Roman" w:cs="Times New Roman"/>
                          <w:b/>
                          <w:lang w:val="sr-Cyrl-RS"/>
                        </w:rPr>
                        <w:t>грађ</w:t>
                      </w:r>
                      <w:r>
                        <w:rPr>
                          <w:rFonts w:ascii="Times New Roman" w:hAnsi="Times New Roman" w:cs="Times New Roman"/>
                          <w:b/>
                          <w:lang w:val="sr-Latn-RS"/>
                        </w:rPr>
                        <w:t>.</w:t>
                      </w:r>
                      <w:r>
                        <w:rPr>
                          <w:rFonts w:ascii="Times New Roman" w:hAnsi="Times New Roman" w:cs="Times New Roman"/>
                          <w:b/>
                          <w:lang w:val="sr-Cyrl-RS"/>
                        </w:rPr>
                        <w:t xml:space="preserve"> инж.</w:t>
                      </w:r>
                      <w:r w:rsidRPr="00B1412C">
                        <w:rPr>
                          <w:rFonts w:ascii="Times New Roman" w:hAnsi="Times New Roman" w:cs="Times New Roman"/>
                          <w:b/>
                          <w:lang w:val="sr-Cyrl-CS"/>
                        </w:rPr>
                        <w:t xml:space="preserve">    </w:t>
                      </w:r>
                    </w:p>
                    <w:p w:rsidR="00741075" w:rsidRDefault="00741075" w:rsidP="00F96CAE">
                      <w:pPr>
                        <w:spacing w:before="0"/>
                        <w:jc w:val="center"/>
                        <w:rPr>
                          <w:rFonts w:ascii="Times New Roman" w:hAnsi="Times New Roman" w:cs="Times New Roman"/>
                          <w:b/>
                          <w:lang w:val="sr-Cyrl-CS"/>
                        </w:rPr>
                      </w:pPr>
                    </w:p>
                    <w:p w:rsidR="00741075" w:rsidRDefault="00741075" w:rsidP="00F96CAE">
                      <w:pPr>
                        <w:spacing w:before="0"/>
                        <w:jc w:val="center"/>
                      </w:pPr>
                      <w:r>
                        <w:rPr>
                          <w:rFonts w:ascii="Times New Roman" w:hAnsi="Times New Roman" w:cs="Times New Roman"/>
                          <w:b/>
                          <w:lang w:val="sr-Cyrl-CS"/>
                        </w:rPr>
                        <w:t>____________________________</w:t>
                      </w:r>
                      <w:r w:rsidRPr="00B1412C">
                        <w:rPr>
                          <w:rFonts w:ascii="Times New Roman" w:hAnsi="Times New Roman" w:cs="Times New Roman"/>
                          <w:b/>
                          <w:lang w:val="sr-Cyrl-CS"/>
                        </w:rPr>
                        <w:t xml:space="preserve">                 </w:t>
                      </w:r>
                      <w:r w:rsidRPr="00B1412C">
                        <w:rPr>
                          <w:rFonts w:ascii="Times New Roman" w:hAnsi="Times New Roman" w:cs="Times New Roman"/>
                          <w:b/>
                          <w:lang w:val="sr-Latn-RS"/>
                        </w:rPr>
                        <w:t xml:space="preserve">         </w:t>
                      </w:r>
                      <w:r w:rsidRPr="00B1412C">
                        <w:rPr>
                          <w:rFonts w:ascii="Times New Roman" w:hAnsi="Times New Roman" w:cs="Times New Roman"/>
                          <w:b/>
                          <w:lang w:val="sr-Cyrl-CS"/>
                        </w:rPr>
                        <w:t xml:space="preserve"> </w:t>
                      </w:r>
                      <w:r w:rsidRPr="00B1412C">
                        <w:rPr>
                          <w:rFonts w:ascii="Times New Roman" w:hAnsi="Times New Roman" w:cs="Times New Roman"/>
                          <w:b/>
                          <w:lang w:val="sr-Latn-RS"/>
                        </w:rPr>
                        <w:t xml:space="preserve">                                                   </w:t>
                      </w:r>
                    </w:p>
                  </w:txbxContent>
                </v:textbox>
              </v:shape>
            </w:pict>
          </mc:Fallback>
        </mc:AlternateContent>
      </w:r>
      <w:r>
        <w:rPr>
          <w:rFonts w:ascii="Times New Roman" w:hAnsi="Times New Roman" w:cs="Times New Roman"/>
          <w:b/>
          <w:lang w:val="sr-Cyrl-RS"/>
        </w:rPr>
        <w:t xml:space="preserve">                                 </w:t>
      </w:r>
    </w:p>
    <w:sdt>
      <w:sdtPr>
        <w:rPr>
          <w:rFonts w:ascii="Times New Roman" w:eastAsiaTheme="minorHAnsi" w:hAnsi="Times New Roman" w:cs="Times New Roman"/>
          <w:color w:val="auto"/>
          <w:sz w:val="22"/>
          <w:szCs w:val="22"/>
        </w:rPr>
        <w:id w:val="-578907541"/>
        <w:docPartObj>
          <w:docPartGallery w:val="Table of Contents"/>
          <w:docPartUnique/>
        </w:docPartObj>
      </w:sdtPr>
      <w:sdtEndPr>
        <w:rPr>
          <w:b/>
          <w:bCs/>
          <w:noProof/>
        </w:rPr>
      </w:sdtEndPr>
      <w:sdtContent>
        <w:p w:rsidR="009E4E1F" w:rsidRPr="005A5A49" w:rsidRDefault="006D7D04" w:rsidP="004729E0">
          <w:pPr>
            <w:pStyle w:val="TOCHeading"/>
            <w:rPr>
              <w:rFonts w:ascii="Times New Roman" w:hAnsi="Times New Roman" w:cs="Times New Roman"/>
              <w:color w:val="auto"/>
              <w:lang w:val="sr-Cyrl-BA"/>
            </w:rPr>
          </w:pPr>
          <w:r w:rsidRPr="005A5A49">
            <w:rPr>
              <w:rFonts w:ascii="Times New Roman" w:hAnsi="Times New Roman" w:cs="Times New Roman"/>
              <w:color w:val="auto"/>
              <w:lang w:val="sr-Cyrl-BA"/>
            </w:rPr>
            <w:t>Садржај:</w:t>
          </w:r>
        </w:p>
        <w:p w:rsidR="00987101" w:rsidRDefault="009E4E1F">
          <w:pPr>
            <w:pStyle w:val="TOC1"/>
            <w:tabs>
              <w:tab w:val="left" w:pos="480"/>
              <w:tab w:val="right" w:leader="dot" w:pos="8296"/>
            </w:tabs>
            <w:rPr>
              <w:rFonts w:eastAsiaTheme="minorEastAsia"/>
              <w:noProof/>
            </w:rPr>
          </w:pPr>
          <w:r w:rsidRPr="005A5A49">
            <w:rPr>
              <w:rFonts w:ascii="Times New Roman" w:hAnsi="Times New Roman" w:cs="Times New Roman"/>
              <w:b/>
              <w:bCs/>
              <w:noProof/>
            </w:rPr>
            <w:fldChar w:fldCharType="begin"/>
          </w:r>
          <w:r w:rsidRPr="005A5A49">
            <w:rPr>
              <w:rFonts w:ascii="Times New Roman" w:hAnsi="Times New Roman" w:cs="Times New Roman"/>
              <w:b/>
              <w:bCs/>
              <w:noProof/>
            </w:rPr>
            <w:instrText xml:space="preserve"> TOC \o "1-3" \h \z \u </w:instrText>
          </w:r>
          <w:r w:rsidRPr="005A5A49">
            <w:rPr>
              <w:rFonts w:ascii="Times New Roman" w:hAnsi="Times New Roman" w:cs="Times New Roman"/>
              <w:b/>
              <w:bCs/>
              <w:noProof/>
            </w:rPr>
            <w:fldChar w:fldCharType="separate"/>
          </w:r>
          <w:hyperlink w:anchor="_Toc125020867" w:history="1">
            <w:r w:rsidR="00987101" w:rsidRPr="008B1753">
              <w:rPr>
                <w:rStyle w:val="Hyperlink"/>
                <w:rFonts w:ascii="Times New Roman" w:hAnsi="Times New Roman" w:cs="Times New Roman"/>
                <w:noProof/>
                <w:lang w:val="bs-Latn-BA"/>
              </w:rPr>
              <w:t>1</w:t>
            </w:r>
            <w:r w:rsidR="00987101">
              <w:rPr>
                <w:rFonts w:eastAsiaTheme="minorEastAsia"/>
                <w:noProof/>
              </w:rPr>
              <w:tab/>
            </w:r>
            <w:r w:rsidR="00987101" w:rsidRPr="008B1753">
              <w:rPr>
                <w:rStyle w:val="Hyperlink"/>
                <w:rFonts w:ascii="Times New Roman" w:hAnsi="Times New Roman" w:cs="Times New Roman"/>
                <w:noProof/>
                <w:lang w:val="sr-Cyrl-BA"/>
              </w:rPr>
              <w:t>ПОЗИВ ЗА ДОСТАВЉАЊЕ ЗАХТЈЕВА ЗА УЧЕШЋЕ</w:t>
            </w:r>
            <w:r w:rsidR="00987101">
              <w:rPr>
                <w:noProof/>
                <w:webHidden/>
              </w:rPr>
              <w:tab/>
            </w:r>
            <w:r w:rsidR="00987101">
              <w:rPr>
                <w:noProof/>
                <w:webHidden/>
              </w:rPr>
              <w:fldChar w:fldCharType="begin"/>
            </w:r>
            <w:r w:rsidR="00987101">
              <w:rPr>
                <w:noProof/>
                <w:webHidden/>
              </w:rPr>
              <w:instrText xml:space="preserve"> PAGEREF _Toc125020867 \h </w:instrText>
            </w:r>
            <w:r w:rsidR="00987101">
              <w:rPr>
                <w:noProof/>
                <w:webHidden/>
              </w:rPr>
            </w:r>
            <w:r w:rsidR="00987101">
              <w:rPr>
                <w:noProof/>
                <w:webHidden/>
              </w:rPr>
              <w:fldChar w:fldCharType="separate"/>
            </w:r>
            <w:r w:rsidR="00357228">
              <w:rPr>
                <w:noProof/>
                <w:webHidden/>
              </w:rPr>
              <w:t>1</w:t>
            </w:r>
            <w:r w:rsidR="00987101">
              <w:rPr>
                <w:noProof/>
                <w:webHidden/>
              </w:rPr>
              <w:fldChar w:fldCharType="end"/>
            </w:r>
          </w:hyperlink>
        </w:p>
        <w:p w:rsidR="00987101" w:rsidRDefault="00357228">
          <w:pPr>
            <w:pStyle w:val="TOC2"/>
            <w:tabs>
              <w:tab w:val="left" w:pos="880"/>
              <w:tab w:val="right" w:leader="dot" w:pos="8296"/>
            </w:tabs>
            <w:rPr>
              <w:rFonts w:eastAsiaTheme="minorEastAsia"/>
              <w:noProof/>
            </w:rPr>
          </w:pPr>
          <w:hyperlink w:anchor="_Toc125020868" w:history="1">
            <w:r w:rsidR="00987101" w:rsidRPr="008B1753">
              <w:rPr>
                <w:rStyle w:val="Hyperlink"/>
                <w:rFonts w:ascii="Times New Roman" w:hAnsi="Times New Roman" w:cs="Times New Roman"/>
                <w:noProof/>
                <w:lang w:val="bs-Latn-BA"/>
              </w:rPr>
              <w:t>1.1</w:t>
            </w:r>
            <w:r w:rsidR="00987101">
              <w:rPr>
                <w:rFonts w:eastAsiaTheme="minorEastAsia"/>
                <w:noProof/>
              </w:rPr>
              <w:tab/>
            </w:r>
            <w:r w:rsidR="00987101" w:rsidRPr="008B1753">
              <w:rPr>
                <w:rStyle w:val="Hyperlink"/>
                <w:rFonts w:ascii="Times New Roman" w:hAnsi="Times New Roman" w:cs="Times New Roman"/>
                <w:noProof/>
                <w:lang w:val="sr-Cyrl-BA"/>
              </w:rPr>
              <w:t>ПРВА ФАЗА - ПРЕТКВАЛИФИКАЦИЈА</w:t>
            </w:r>
            <w:r w:rsidR="00987101">
              <w:rPr>
                <w:noProof/>
                <w:webHidden/>
              </w:rPr>
              <w:tab/>
            </w:r>
            <w:r w:rsidR="00987101">
              <w:rPr>
                <w:noProof/>
                <w:webHidden/>
              </w:rPr>
              <w:fldChar w:fldCharType="begin"/>
            </w:r>
            <w:r w:rsidR="00987101">
              <w:rPr>
                <w:noProof/>
                <w:webHidden/>
              </w:rPr>
              <w:instrText xml:space="preserve"> PAGEREF _Toc125020868 \h </w:instrText>
            </w:r>
            <w:r w:rsidR="00987101">
              <w:rPr>
                <w:noProof/>
                <w:webHidden/>
              </w:rPr>
            </w:r>
            <w:r w:rsidR="00987101">
              <w:rPr>
                <w:noProof/>
                <w:webHidden/>
              </w:rPr>
              <w:fldChar w:fldCharType="separate"/>
            </w:r>
            <w:r>
              <w:rPr>
                <w:noProof/>
                <w:webHidden/>
              </w:rPr>
              <w:t>1</w:t>
            </w:r>
            <w:r w:rsidR="00987101">
              <w:rPr>
                <w:noProof/>
                <w:webHidden/>
              </w:rPr>
              <w:fldChar w:fldCharType="end"/>
            </w:r>
          </w:hyperlink>
        </w:p>
        <w:p w:rsidR="00987101" w:rsidRDefault="00357228">
          <w:pPr>
            <w:pStyle w:val="TOC2"/>
            <w:tabs>
              <w:tab w:val="left" w:pos="880"/>
              <w:tab w:val="right" w:leader="dot" w:pos="8296"/>
            </w:tabs>
            <w:rPr>
              <w:rFonts w:eastAsiaTheme="minorEastAsia"/>
              <w:noProof/>
            </w:rPr>
          </w:pPr>
          <w:hyperlink w:anchor="_Toc125020869" w:history="1">
            <w:r w:rsidR="00987101" w:rsidRPr="008B1753">
              <w:rPr>
                <w:rStyle w:val="Hyperlink"/>
                <w:rFonts w:ascii="Times New Roman" w:hAnsi="Times New Roman" w:cs="Times New Roman"/>
                <w:noProof/>
                <w:lang w:val="bs-Latn-BA"/>
              </w:rPr>
              <w:t>1.2</w:t>
            </w:r>
            <w:r w:rsidR="00987101">
              <w:rPr>
                <w:rFonts w:eastAsiaTheme="minorEastAsia"/>
                <w:noProof/>
              </w:rPr>
              <w:tab/>
            </w:r>
            <w:r w:rsidR="00987101" w:rsidRPr="008B1753">
              <w:rPr>
                <w:rStyle w:val="Hyperlink"/>
                <w:rFonts w:ascii="Times New Roman" w:hAnsi="Times New Roman" w:cs="Times New Roman"/>
                <w:noProof/>
                <w:lang w:val="sr-Cyrl-BA"/>
              </w:rPr>
              <w:t>ДРУГА ФАЗА</w:t>
            </w:r>
            <w:r w:rsidR="00987101" w:rsidRPr="008B1753">
              <w:rPr>
                <w:rStyle w:val="Hyperlink"/>
                <w:rFonts w:ascii="Times New Roman" w:hAnsi="Times New Roman" w:cs="Times New Roman"/>
                <w:noProof/>
                <w:lang w:val="bs-Latn-BA"/>
              </w:rPr>
              <w:t xml:space="preserve"> – </w:t>
            </w:r>
            <w:r w:rsidR="00987101" w:rsidRPr="008B1753">
              <w:rPr>
                <w:rStyle w:val="Hyperlink"/>
                <w:rFonts w:ascii="Times New Roman" w:hAnsi="Times New Roman" w:cs="Times New Roman"/>
                <w:noProof/>
                <w:lang w:val="sr-Cyrl-BA"/>
              </w:rPr>
              <w:t>ПОЗИВ ЗА ПОДНОШЕЊЕ ПОЧЕТНИХ ПОНУДА И ПРЕГОВАРАЊЕ</w:t>
            </w:r>
            <w:r w:rsidR="00987101">
              <w:rPr>
                <w:noProof/>
                <w:webHidden/>
              </w:rPr>
              <w:tab/>
            </w:r>
            <w:r w:rsidR="00987101">
              <w:rPr>
                <w:noProof/>
                <w:webHidden/>
              </w:rPr>
              <w:fldChar w:fldCharType="begin"/>
            </w:r>
            <w:r w:rsidR="00987101">
              <w:rPr>
                <w:noProof/>
                <w:webHidden/>
              </w:rPr>
              <w:instrText xml:space="preserve"> PAGEREF _Toc125020869 \h </w:instrText>
            </w:r>
            <w:r w:rsidR="00987101">
              <w:rPr>
                <w:noProof/>
                <w:webHidden/>
              </w:rPr>
            </w:r>
            <w:r w:rsidR="00987101">
              <w:rPr>
                <w:noProof/>
                <w:webHidden/>
              </w:rPr>
              <w:fldChar w:fldCharType="separate"/>
            </w:r>
            <w:r>
              <w:rPr>
                <w:noProof/>
                <w:webHidden/>
              </w:rPr>
              <w:t>1</w:t>
            </w:r>
            <w:r w:rsidR="00987101">
              <w:rPr>
                <w:noProof/>
                <w:webHidden/>
              </w:rPr>
              <w:fldChar w:fldCharType="end"/>
            </w:r>
          </w:hyperlink>
        </w:p>
        <w:p w:rsidR="00987101" w:rsidRDefault="00357228">
          <w:pPr>
            <w:pStyle w:val="TOC2"/>
            <w:tabs>
              <w:tab w:val="left" w:pos="880"/>
              <w:tab w:val="right" w:leader="dot" w:pos="8296"/>
            </w:tabs>
            <w:rPr>
              <w:rFonts w:eastAsiaTheme="minorEastAsia"/>
              <w:noProof/>
            </w:rPr>
          </w:pPr>
          <w:hyperlink w:anchor="_Toc125020870" w:history="1">
            <w:r w:rsidR="00987101" w:rsidRPr="008B1753">
              <w:rPr>
                <w:rStyle w:val="Hyperlink"/>
                <w:rFonts w:ascii="Times New Roman" w:hAnsi="Times New Roman" w:cs="Times New Roman"/>
                <w:noProof/>
                <w:lang w:val="bs-Latn-BA"/>
              </w:rPr>
              <w:t>1.3</w:t>
            </w:r>
            <w:r w:rsidR="00987101">
              <w:rPr>
                <w:rFonts w:eastAsiaTheme="minorEastAsia"/>
                <w:noProof/>
              </w:rPr>
              <w:tab/>
            </w:r>
            <w:r w:rsidR="00987101" w:rsidRPr="008B1753">
              <w:rPr>
                <w:rStyle w:val="Hyperlink"/>
                <w:rFonts w:ascii="Times New Roman" w:hAnsi="Times New Roman" w:cs="Times New Roman"/>
                <w:noProof/>
                <w:lang w:val="sr-Cyrl-BA"/>
              </w:rPr>
              <w:t>ТРЕЋА ФАЗА</w:t>
            </w:r>
            <w:r w:rsidR="00987101" w:rsidRPr="008B1753">
              <w:rPr>
                <w:rStyle w:val="Hyperlink"/>
                <w:rFonts w:ascii="Times New Roman" w:hAnsi="Times New Roman" w:cs="Times New Roman"/>
                <w:noProof/>
                <w:lang w:val="bs-Latn-BA"/>
              </w:rPr>
              <w:t xml:space="preserve"> – </w:t>
            </w:r>
            <w:r w:rsidR="00987101" w:rsidRPr="008B1753">
              <w:rPr>
                <w:rStyle w:val="Hyperlink"/>
                <w:rFonts w:ascii="Times New Roman" w:hAnsi="Times New Roman" w:cs="Times New Roman"/>
                <w:noProof/>
                <w:lang w:val="sr-Cyrl-BA"/>
              </w:rPr>
              <w:t xml:space="preserve"> ПОЗИВ ЗА ДОСТАВЉАЊЕ И ОЦЈЕЊИВАЊЕ КОНАЧНИХ ПОНУДА</w:t>
            </w:r>
            <w:r w:rsidR="00987101">
              <w:rPr>
                <w:noProof/>
                <w:webHidden/>
              </w:rPr>
              <w:tab/>
            </w:r>
            <w:r w:rsidR="00987101">
              <w:rPr>
                <w:noProof/>
                <w:webHidden/>
              </w:rPr>
              <w:fldChar w:fldCharType="begin"/>
            </w:r>
            <w:r w:rsidR="00987101">
              <w:rPr>
                <w:noProof/>
                <w:webHidden/>
              </w:rPr>
              <w:instrText xml:space="preserve"> PAGEREF _Toc125020870 \h </w:instrText>
            </w:r>
            <w:r w:rsidR="00987101">
              <w:rPr>
                <w:noProof/>
                <w:webHidden/>
              </w:rPr>
            </w:r>
            <w:r w:rsidR="00987101">
              <w:rPr>
                <w:noProof/>
                <w:webHidden/>
              </w:rPr>
              <w:fldChar w:fldCharType="separate"/>
            </w:r>
            <w:r>
              <w:rPr>
                <w:noProof/>
                <w:webHidden/>
              </w:rPr>
              <w:t>2</w:t>
            </w:r>
            <w:r w:rsidR="00987101">
              <w:rPr>
                <w:noProof/>
                <w:webHidden/>
              </w:rPr>
              <w:fldChar w:fldCharType="end"/>
            </w:r>
          </w:hyperlink>
        </w:p>
        <w:p w:rsidR="00987101" w:rsidRDefault="00357228">
          <w:pPr>
            <w:pStyle w:val="TOC1"/>
            <w:tabs>
              <w:tab w:val="left" w:pos="480"/>
              <w:tab w:val="right" w:leader="dot" w:pos="8296"/>
            </w:tabs>
            <w:rPr>
              <w:rFonts w:eastAsiaTheme="minorEastAsia"/>
              <w:noProof/>
            </w:rPr>
          </w:pPr>
          <w:hyperlink w:anchor="_Toc125020871" w:history="1">
            <w:r w:rsidR="00987101" w:rsidRPr="008B1753">
              <w:rPr>
                <w:rStyle w:val="Hyperlink"/>
                <w:rFonts w:ascii="Times New Roman" w:hAnsi="Times New Roman" w:cs="Times New Roman"/>
                <w:noProof/>
                <w:lang w:val="bs-Latn-BA"/>
              </w:rPr>
              <w:t>2</w:t>
            </w:r>
            <w:r w:rsidR="00987101">
              <w:rPr>
                <w:rFonts w:eastAsiaTheme="minorEastAsia"/>
                <w:noProof/>
              </w:rPr>
              <w:tab/>
            </w:r>
            <w:r w:rsidR="00987101" w:rsidRPr="008B1753">
              <w:rPr>
                <w:rStyle w:val="Hyperlink"/>
                <w:rFonts w:ascii="Times New Roman" w:hAnsi="Times New Roman" w:cs="Times New Roman"/>
                <w:noProof/>
                <w:lang w:val="sr-Cyrl-BA"/>
              </w:rPr>
              <w:t>ИНФОРМАЦИЈЕ О УГОВОРНОМ ОРГАНУ</w:t>
            </w:r>
            <w:r w:rsidR="00987101">
              <w:rPr>
                <w:noProof/>
                <w:webHidden/>
              </w:rPr>
              <w:tab/>
            </w:r>
            <w:r w:rsidR="00987101">
              <w:rPr>
                <w:noProof/>
                <w:webHidden/>
              </w:rPr>
              <w:fldChar w:fldCharType="begin"/>
            </w:r>
            <w:r w:rsidR="00987101">
              <w:rPr>
                <w:noProof/>
                <w:webHidden/>
              </w:rPr>
              <w:instrText xml:space="preserve"> PAGEREF _Toc125020871 \h </w:instrText>
            </w:r>
            <w:r w:rsidR="00987101">
              <w:rPr>
                <w:noProof/>
                <w:webHidden/>
              </w:rPr>
            </w:r>
            <w:r w:rsidR="00987101">
              <w:rPr>
                <w:noProof/>
                <w:webHidden/>
              </w:rPr>
              <w:fldChar w:fldCharType="separate"/>
            </w:r>
            <w:r>
              <w:rPr>
                <w:noProof/>
                <w:webHidden/>
              </w:rPr>
              <w:t>2</w:t>
            </w:r>
            <w:r w:rsidR="00987101">
              <w:rPr>
                <w:noProof/>
                <w:webHidden/>
              </w:rPr>
              <w:fldChar w:fldCharType="end"/>
            </w:r>
          </w:hyperlink>
        </w:p>
        <w:p w:rsidR="00987101" w:rsidRDefault="00357228">
          <w:pPr>
            <w:pStyle w:val="TOC2"/>
            <w:tabs>
              <w:tab w:val="left" w:pos="880"/>
              <w:tab w:val="right" w:leader="dot" w:pos="8296"/>
            </w:tabs>
            <w:rPr>
              <w:rFonts w:eastAsiaTheme="minorEastAsia"/>
              <w:noProof/>
            </w:rPr>
          </w:pPr>
          <w:hyperlink w:anchor="_Toc125020872" w:history="1">
            <w:r w:rsidR="00987101" w:rsidRPr="008B1753">
              <w:rPr>
                <w:rStyle w:val="Hyperlink"/>
                <w:rFonts w:ascii="Times New Roman" w:hAnsi="Times New Roman" w:cs="Times New Roman"/>
                <w:noProof/>
                <w:lang w:val="bs-Latn-BA"/>
              </w:rPr>
              <w:t>2.1</w:t>
            </w:r>
            <w:r w:rsidR="00987101">
              <w:rPr>
                <w:rFonts w:eastAsiaTheme="minorEastAsia"/>
                <w:noProof/>
              </w:rPr>
              <w:tab/>
            </w:r>
            <w:r w:rsidR="00987101" w:rsidRPr="008B1753">
              <w:rPr>
                <w:rStyle w:val="Hyperlink"/>
                <w:rFonts w:ascii="Times New Roman" w:hAnsi="Times New Roman" w:cs="Times New Roman"/>
                <w:noProof/>
                <w:lang w:val="sr-Cyrl-BA"/>
              </w:rPr>
              <w:t>ОПШТИ ПОДАЦИ О УГОВОРНОМ ОРГАНУ</w:t>
            </w:r>
            <w:r w:rsidR="00987101">
              <w:rPr>
                <w:noProof/>
                <w:webHidden/>
              </w:rPr>
              <w:tab/>
            </w:r>
            <w:r w:rsidR="00987101">
              <w:rPr>
                <w:noProof/>
                <w:webHidden/>
              </w:rPr>
              <w:fldChar w:fldCharType="begin"/>
            </w:r>
            <w:r w:rsidR="00987101">
              <w:rPr>
                <w:noProof/>
                <w:webHidden/>
              </w:rPr>
              <w:instrText xml:space="preserve"> PAGEREF _Toc125020872 \h </w:instrText>
            </w:r>
            <w:r w:rsidR="00987101">
              <w:rPr>
                <w:noProof/>
                <w:webHidden/>
              </w:rPr>
            </w:r>
            <w:r w:rsidR="00987101">
              <w:rPr>
                <w:noProof/>
                <w:webHidden/>
              </w:rPr>
              <w:fldChar w:fldCharType="separate"/>
            </w:r>
            <w:r>
              <w:rPr>
                <w:noProof/>
                <w:webHidden/>
              </w:rPr>
              <w:t>2</w:t>
            </w:r>
            <w:r w:rsidR="00987101">
              <w:rPr>
                <w:noProof/>
                <w:webHidden/>
              </w:rPr>
              <w:fldChar w:fldCharType="end"/>
            </w:r>
          </w:hyperlink>
        </w:p>
        <w:p w:rsidR="00987101" w:rsidRDefault="00357228">
          <w:pPr>
            <w:pStyle w:val="TOC2"/>
            <w:tabs>
              <w:tab w:val="left" w:pos="880"/>
              <w:tab w:val="right" w:leader="dot" w:pos="8296"/>
            </w:tabs>
            <w:rPr>
              <w:rFonts w:eastAsiaTheme="minorEastAsia"/>
              <w:noProof/>
            </w:rPr>
          </w:pPr>
          <w:hyperlink w:anchor="_Toc125020873" w:history="1">
            <w:r w:rsidR="00987101" w:rsidRPr="008B1753">
              <w:rPr>
                <w:rStyle w:val="Hyperlink"/>
                <w:rFonts w:ascii="Times New Roman" w:hAnsi="Times New Roman" w:cs="Times New Roman"/>
                <w:noProof/>
                <w:lang w:val="bs-Latn-BA"/>
              </w:rPr>
              <w:t>2.2</w:t>
            </w:r>
            <w:r w:rsidR="00987101">
              <w:rPr>
                <w:rFonts w:eastAsiaTheme="minorEastAsia"/>
                <w:noProof/>
              </w:rPr>
              <w:tab/>
            </w:r>
            <w:r w:rsidR="00987101" w:rsidRPr="008B1753">
              <w:rPr>
                <w:rStyle w:val="Hyperlink"/>
                <w:rFonts w:ascii="Times New Roman" w:hAnsi="Times New Roman" w:cs="Times New Roman"/>
                <w:noProof/>
                <w:lang w:val="sr-Cyrl-BA"/>
              </w:rPr>
              <w:t>НАЧИН КОМУНИКАЦИЈЕ СА КАНДИДАТИМА/ПОНУЂАЧИМА</w:t>
            </w:r>
            <w:r w:rsidR="00987101">
              <w:rPr>
                <w:noProof/>
                <w:webHidden/>
              </w:rPr>
              <w:tab/>
            </w:r>
            <w:r w:rsidR="00987101">
              <w:rPr>
                <w:noProof/>
                <w:webHidden/>
              </w:rPr>
              <w:fldChar w:fldCharType="begin"/>
            </w:r>
            <w:r w:rsidR="00987101">
              <w:rPr>
                <w:noProof/>
                <w:webHidden/>
              </w:rPr>
              <w:instrText xml:space="preserve"> PAGEREF _Toc125020873 \h </w:instrText>
            </w:r>
            <w:r w:rsidR="00987101">
              <w:rPr>
                <w:noProof/>
                <w:webHidden/>
              </w:rPr>
            </w:r>
            <w:r w:rsidR="00987101">
              <w:rPr>
                <w:noProof/>
                <w:webHidden/>
              </w:rPr>
              <w:fldChar w:fldCharType="separate"/>
            </w:r>
            <w:r>
              <w:rPr>
                <w:noProof/>
                <w:webHidden/>
              </w:rPr>
              <w:t>2</w:t>
            </w:r>
            <w:r w:rsidR="00987101">
              <w:rPr>
                <w:noProof/>
                <w:webHidden/>
              </w:rPr>
              <w:fldChar w:fldCharType="end"/>
            </w:r>
          </w:hyperlink>
        </w:p>
        <w:p w:rsidR="00987101" w:rsidRDefault="00357228">
          <w:pPr>
            <w:pStyle w:val="TOC1"/>
            <w:tabs>
              <w:tab w:val="left" w:pos="480"/>
              <w:tab w:val="right" w:leader="dot" w:pos="8296"/>
            </w:tabs>
            <w:rPr>
              <w:rFonts w:eastAsiaTheme="minorEastAsia"/>
              <w:noProof/>
            </w:rPr>
          </w:pPr>
          <w:hyperlink w:anchor="_Toc125020874" w:history="1">
            <w:r w:rsidR="00987101" w:rsidRPr="008B1753">
              <w:rPr>
                <w:rStyle w:val="Hyperlink"/>
                <w:rFonts w:ascii="Times New Roman" w:hAnsi="Times New Roman" w:cs="Times New Roman"/>
                <w:noProof/>
                <w:lang w:val="bs-Latn-BA"/>
              </w:rPr>
              <w:t>3</w:t>
            </w:r>
            <w:r w:rsidR="00987101">
              <w:rPr>
                <w:rFonts w:eastAsiaTheme="minorEastAsia"/>
                <w:noProof/>
              </w:rPr>
              <w:tab/>
            </w:r>
            <w:r w:rsidR="00987101" w:rsidRPr="008B1753">
              <w:rPr>
                <w:rStyle w:val="Hyperlink"/>
                <w:rFonts w:ascii="Times New Roman" w:hAnsi="Times New Roman" w:cs="Times New Roman"/>
                <w:noProof/>
                <w:lang w:val="sr-Cyrl-BA"/>
              </w:rPr>
              <w:t>ПОДАЦИ О ПРЕДМЕТУ ЈАВНЕ НАБАВКЕ</w:t>
            </w:r>
            <w:r w:rsidR="00987101">
              <w:rPr>
                <w:noProof/>
                <w:webHidden/>
              </w:rPr>
              <w:tab/>
            </w:r>
            <w:r w:rsidR="00987101">
              <w:rPr>
                <w:noProof/>
                <w:webHidden/>
              </w:rPr>
              <w:fldChar w:fldCharType="begin"/>
            </w:r>
            <w:r w:rsidR="00987101">
              <w:rPr>
                <w:noProof/>
                <w:webHidden/>
              </w:rPr>
              <w:instrText xml:space="preserve"> PAGEREF _Toc125020874 \h </w:instrText>
            </w:r>
            <w:r w:rsidR="00987101">
              <w:rPr>
                <w:noProof/>
                <w:webHidden/>
              </w:rPr>
            </w:r>
            <w:r w:rsidR="00987101">
              <w:rPr>
                <w:noProof/>
                <w:webHidden/>
              </w:rPr>
              <w:fldChar w:fldCharType="separate"/>
            </w:r>
            <w:r>
              <w:rPr>
                <w:noProof/>
                <w:webHidden/>
              </w:rPr>
              <w:t>3</w:t>
            </w:r>
            <w:r w:rsidR="00987101">
              <w:rPr>
                <w:noProof/>
                <w:webHidden/>
              </w:rPr>
              <w:fldChar w:fldCharType="end"/>
            </w:r>
          </w:hyperlink>
        </w:p>
        <w:p w:rsidR="00987101" w:rsidRDefault="00357228">
          <w:pPr>
            <w:pStyle w:val="TOC2"/>
            <w:tabs>
              <w:tab w:val="left" w:pos="880"/>
              <w:tab w:val="right" w:leader="dot" w:pos="8296"/>
            </w:tabs>
            <w:rPr>
              <w:rFonts w:eastAsiaTheme="minorEastAsia"/>
              <w:noProof/>
            </w:rPr>
          </w:pPr>
          <w:hyperlink w:anchor="_Toc125020875" w:history="1">
            <w:r w:rsidR="00987101" w:rsidRPr="008B1753">
              <w:rPr>
                <w:rStyle w:val="Hyperlink"/>
                <w:rFonts w:ascii="Times New Roman" w:hAnsi="Times New Roman" w:cs="Times New Roman"/>
                <w:noProof/>
                <w:lang w:val="bs-Latn-BA"/>
              </w:rPr>
              <w:t>3.1.</w:t>
            </w:r>
            <w:r w:rsidR="00987101">
              <w:rPr>
                <w:rFonts w:eastAsiaTheme="minorEastAsia"/>
                <w:noProof/>
              </w:rPr>
              <w:tab/>
            </w:r>
            <w:r w:rsidR="00987101" w:rsidRPr="008B1753">
              <w:rPr>
                <w:rStyle w:val="Hyperlink"/>
                <w:rFonts w:ascii="Times New Roman" w:hAnsi="Times New Roman" w:cs="Times New Roman"/>
                <w:noProof/>
                <w:lang w:val="sr-Cyrl-BA"/>
              </w:rPr>
              <w:t>ОПИС ПРЕДМЕТА ЈАВНЕ НАБАВКЕ</w:t>
            </w:r>
            <w:r w:rsidR="00987101">
              <w:rPr>
                <w:noProof/>
                <w:webHidden/>
              </w:rPr>
              <w:tab/>
            </w:r>
            <w:r w:rsidR="00987101">
              <w:rPr>
                <w:noProof/>
                <w:webHidden/>
              </w:rPr>
              <w:fldChar w:fldCharType="begin"/>
            </w:r>
            <w:r w:rsidR="00987101">
              <w:rPr>
                <w:noProof/>
                <w:webHidden/>
              </w:rPr>
              <w:instrText xml:space="preserve"> PAGEREF _Toc125020875 \h </w:instrText>
            </w:r>
            <w:r w:rsidR="00987101">
              <w:rPr>
                <w:noProof/>
                <w:webHidden/>
              </w:rPr>
            </w:r>
            <w:r w:rsidR="00987101">
              <w:rPr>
                <w:noProof/>
                <w:webHidden/>
              </w:rPr>
              <w:fldChar w:fldCharType="separate"/>
            </w:r>
            <w:r>
              <w:rPr>
                <w:noProof/>
                <w:webHidden/>
              </w:rPr>
              <w:t>3</w:t>
            </w:r>
            <w:r w:rsidR="00987101">
              <w:rPr>
                <w:noProof/>
                <w:webHidden/>
              </w:rPr>
              <w:fldChar w:fldCharType="end"/>
            </w:r>
          </w:hyperlink>
        </w:p>
        <w:p w:rsidR="00987101" w:rsidRDefault="00357228">
          <w:pPr>
            <w:pStyle w:val="TOC2"/>
            <w:tabs>
              <w:tab w:val="right" w:leader="dot" w:pos="8296"/>
            </w:tabs>
            <w:rPr>
              <w:rFonts w:eastAsiaTheme="minorEastAsia"/>
              <w:noProof/>
            </w:rPr>
          </w:pPr>
          <w:hyperlink w:anchor="_Toc125020876" w:history="1">
            <w:r w:rsidR="00987101" w:rsidRPr="008B1753">
              <w:rPr>
                <w:rStyle w:val="Hyperlink"/>
                <w:rFonts w:ascii="Times New Roman" w:hAnsi="Times New Roman" w:cs="Times New Roman"/>
                <w:noProof/>
              </w:rPr>
              <w:t>Техничке карактеристике</w:t>
            </w:r>
            <w:r w:rsidR="00987101">
              <w:rPr>
                <w:noProof/>
                <w:webHidden/>
              </w:rPr>
              <w:tab/>
            </w:r>
            <w:r w:rsidR="00987101">
              <w:rPr>
                <w:noProof/>
                <w:webHidden/>
              </w:rPr>
              <w:fldChar w:fldCharType="begin"/>
            </w:r>
            <w:r w:rsidR="00987101">
              <w:rPr>
                <w:noProof/>
                <w:webHidden/>
              </w:rPr>
              <w:instrText xml:space="preserve"> PAGEREF _Toc125020876 \h </w:instrText>
            </w:r>
            <w:r w:rsidR="00987101">
              <w:rPr>
                <w:noProof/>
                <w:webHidden/>
              </w:rPr>
            </w:r>
            <w:r w:rsidR="00987101">
              <w:rPr>
                <w:noProof/>
                <w:webHidden/>
              </w:rPr>
              <w:fldChar w:fldCharType="separate"/>
            </w:r>
            <w:r>
              <w:rPr>
                <w:noProof/>
                <w:webHidden/>
              </w:rPr>
              <w:t>4</w:t>
            </w:r>
            <w:r w:rsidR="00987101">
              <w:rPr>
                <w:noProof/>
                <w:webHidden/>
              </w:rPr>
              <w:fldChar w:fldCharType="end"/>
            </w:r>
          </w:hyperlink>
        </w:p>
        <w:p w:rsidR="00987101" w:rsidRDefault="00357228">
          <w:pPr>
            <w:pStyle w:val="TOC2"/>
            <w:tabs>
              <w:tab w:val="right" w:leader="dot" w:pos="8296"/>
            </w:tabs>
            <w:rPr>
              <w:rFonts w:eastAsiaTheme="minorEastAsia"/>
              <w:noProof/>
            </w:rPr>
          </w:pPr>
          <w:hyperlink w:anchor="_Toc125020877" w:history="1">
            <w:r w:rsidR="00987101" w:rsidRPr="008B1753">
              <w:rPr>
                <w:rStyle w:val="Hyperlink"/>
                <w:rFonts w:ascii="Times New Roman" w:hAnsi="Times New Roman" w:cs="Times New Roman"/>
                <w:noProof/>
                <w:lang w:val="sr-Cyrl-BA"/>
              </w:rPr>
              <w:t>4.1. УСЛОВИ ЗА УЧЕШЋЕ И ПОТРЕБНИ ДОКАЗИ</w:t>
            </w:r>
            <w:r w:rsidR="00987101">
              <w:rPr>
                <w:noProof/>
                <w:webHidden/>
              </w:rPr>
              <w:tab/>
            </w:r>
            <w:r w:rsidR="00987101">
              <w:rPr>
                <w:noProof/>
                <w:webHidden/>
              </w:rPr>
              <w:fldChar w:fldCharType="begin"/>
            </w:r>
            <w:r w:rsidR="00987101">
              <w:rPr>
                <w:noProof/>
                <w:webHidden/>
              </w:rPr>
              <w:instrText xml:space="preserve"> PAGEREF _Toc125020877 \h </w:instrText>
            </w:r>
            <w:r w:rsidR="00987101">
              <w:rPr>
                <w:noProof/>
                <w:webHidden/>
              </w:rPr>
            </w:r>
            <w:r w:rsidR="00987101">
              <w:rPr>
                <w:noProof/>
                <w:webHidden/>
              </w:rPr>
              <w:fldChar w:fldCharType="separate"/>
            </w:r>
            <w:r>
              <w:rPr>
                <w:noProof/>
                <w:webHidden/>
              </w:rPr>
              <w:t>5</w:t>
            </w:r>
            <w:r w:rsidR="00987101">
              <w:rPr>
                <w:noProof/>
                <w:webHidden/>
              </w:rPr>
              <w:fldChar w:fldCharType="end"/>
            </w:r>
          </w:hyperlink>
        </w:p>
        <w:p w:rsidR="00987101" w:rsidRDefault="00357228">
          <w:pPr>
            <w:pStyle w:val="TOC2"/>
            <w:tabs>
              <w:tab w:val="left" w:pos="880"/>
              <w:tab w:val="right" w:leader="dot" w:pos="8296"/>
            </w:tabs>
            <w:rPr>
              <w:rFonts w:eastAsiaTheme="minorEastAsia"/>
              <w:noProof/>
            </w:rPr>
          </w:pPr>
          <w:hyperlink w:anchor="_Toc125020878" w:history="1">
            <w:r w:rsidR="00987101" w:rsidRPr="008B1753">
              <w:rPr>
                <w:rStyle w:val="Hyperlink"/>
                <w:rFonts w:ascii="Times New Roman" w:hAnsi="Times New Roman" w:cs="Times New Roman"/>
                <w:noProof/>
                <w:lang w:val="bs-Latn-BA"/>
              </w:rPr>
              <w:t>4.2.</w:t>
            </w:r>
            <w:r w:rsidR="00987101">
              <w:rPr>
                <w:rFonts w:eastAsiaTheme="minorEastAsia"/>
                <w:noProof/>
              </w:rPr>
              <w:tab/>
            </w:r>
            <w:r w:rsidR="00987101" w:rsidRPr="008B1753">
              <w:rPr>
                <w:rStyle w:val="Hyperlink"/>
                <w:rFonts w:ascii="Times New Roman" w:hAnsi="Times New Roman" w:cs="Times New Roman"/>
                <w:noProof/>
                <w:lang w:val="sr-Cyrl-BA"/>
              </w:rPr>
              <w:t>ДОКАЗИ КОЈИ СЕ ЗАХТЈЕВАЈУ (ЛИЧНА СПОСОБНОСТ)</w:t>
            </w:r>
            <w:r w:rsidR="00987101">
              <w:rPr>
                <w:noProof/>
                <w:webHidden/>
              </w:rPr>
              <w:tab/>
            </w:r>
            <w:r w:rsidR="00987101">
              <w:rPr>
                <w:noProof/>
                <w:webHidden/>
              </w:rPr>
              <w:fldChar w:fldCharType="begin"/>
            </w:r>
            <w:r w:rsidR="00987101">
              <w:rPr>
                <w:noProof/>
                <w:webHidden/>
              </w:rPr>
              <w:instrText xml:space="preserve"> PAGEREF _Toc125020878 \h </w:instrText>
            </w:r>
            <w:r w:rsidR="00987101">
              <w:rPr>
                <w:noProof/>
                <w:webHidden/>
              </w:rPr>
            </w:r>
            <w:r w:rsidR="00987101">
              <w:rPr>
                <w:noProof/>
                <w:webHidden/>
              </w:rPr>
              <w:fldChar w:fldCharType="separate"/>
            </w:r>
            <w:r>
              <w:rPr>
                <w:noProof/>
                <w:webHidden/>
              </w:rPr>
              <w:t>5</w:t>
            </w:r>
            <w:r w:rsidR="00987101">
              <w:rPr>
                <w:noProof/>
                <w:webHidden/>
              </w:rPr>
              <w:fldChar w:fldCharType="end"/>
            </w:r>
          </w:hyperlink>
        </w:p>
        <w:p w:rsidR="00987101" w:rsidRDefault="00357228">
          <w:pPr>
            <w:pStyle w:val="TOC2"/>
            <w:tabs>
              <w:tab w:val="left" w:pos="880"/>
              <w:tab w:val="right" w:leader="dot" w:pos="8296"/>
            </w:tabs>
            <w:rPr>
              <w:rFonts w:eastAsiaTheme="minorEastAsia"/>
              <w:noProof/>
            </w:rPr>
          </w:pPr>
          <w:hyperlink w:anchor="_Toc125020879" w:history="1">
            <w:r w:rsidR="00987101" w:rsidRPr="008B1753">
              <w:rPr>
                <w:rStyle w:val="Hyperlink"/>
                <w:rFonts w:ascii="Times New Roman" w:hAnsi="Times New Roman" w:cs="Times New Roman"/>
                <w:noProof/>
                <w:lang w:val="bs-Latn-BA"/>
              </w:rPr>
              <w:t>4.3.</w:t>
            </w:r>
            <w:r w:rsidR="00987101">
              <w:rPr>
                <w:rFonts w:eastAsiaTheme="minorEastAsia"/>
                <w:noProof/>
              </w:rPr>
              <w:tab/>
            </w:r>
            <w:r w:rsidR="00987101" w:rsidRPr="008B1753">
              <w:rPr>
                <w:rStyle w:val="Hyperlink"/>
                <w:rFonts w:ascii="Times New Roman" w:hAnsi="Times New Roman" w:cs="Times New Roman"/>
                <w:noProof/>
                <w:lang w:val="sr-Cyrl-BA"/>
              </w:rPr>
              <w:t>СПОСОБНОСТ ОБАВЉАЊА ПРОФЕСИОНАЛНЕ ДЈЕЛАТНОСТИ</w:t>
            </w:r>
            <w:r w:rsidR="00987101">
              <w:rPr>
                <w:noProof/>
                <w:webHidden/>
              </w:rPr>
              <w:tab/>
            </w:r>
            <w:r w:rsidR="00987101">
              <w:rPr>
                <w:noProof/>
                <w:webHidden/>
              </w:rPr>
              <w:fldChar w:fldCharType="begin"/>
            </w:r>
            <w:r w:rsidR="00987101">
              <w:rPr>
                <w:noProof/>
                <w:webHidden/>
              </w:rPr>
              <w:instrText xml:space="preserve"> PAGEREF _Toc125020879 \h </w:instrText>
            </w:r>
            <w:r w:rsidR="00987101">
              <w:rPr>
                <w:noProof/>
                <w:webHidden/>
              </w:rPr>
            </w:r>
            <w:r w:rsidR="00987101">
              <w:rPr>
                <w:noProof/>
                <w:webHidden/>
              </w:rPr>
              <w:fldChar w:fldCharType="separate"/>
            </w:r>
            <w:r>
              <w:rPr>
                <w:noProof/>
                <w:webHidden/>
              </w:rPr>
              <w:t>7</w:t>
            </w:r>
            <w:r w:rsidR="00987101">
              <w:rPr>
                <w:noProof/>
                <w:webHidden/>
              </w:rPr>
              <w:fldChar w:fldCharType="end"/>
            </w:r>
          </w:hyperlink>
        </w:p>
        <w:p w:rsidR="00987101" w:rsidRDefault="00357228">
          <w:pPr>
            <w:pStyle w:val="TOC2"/>
            <w:tabs>
              <w:tab w:val="left" w:pos="880"/>
              <w:tab w:val="right" w:leader="dot" w:pos="8296"/>
            </w:tabs>
            <w:rPr>
              <w:rFonts w:eastAsiaTheme="minorEastAsia"/>
              <w:noProof/>
            </w:rPr>
          </w:pPr>
          <w:hyperlink w:anchor="_Toc125020880" w:history="1">
            <w:r w:rsidR="00987101" w:rsidRPr="008B1753">
              <w:rPr>
                <w:rStyle w:val="Hyperlink"/>
                <w:rFonts w:ascii="Times New Roman" w:hAnsi="Times New Roman" w:cs="Times New Roman"/>
                <w:noProof/>
                <w:lang w:val="bs-Latn-BA"/>
              </w:rPr>
              <w:t>4.4.</w:t>
            </w:r>
            <w:r w:rsidR="00987101">
              <w:rPr>
                <w:rFonts w:eastAsiaTheme="minorEastAsia"/>
                <w:noProof/>
              </w:rPr>
              <w:tab/>
            </w:r>
            <w:r w:rsidR="00987101" w:rsidRPr="008B1753">
              <w:rPr>
                <w:rStyle w:val="Hyperlink"/>
                <w:rFonts w:ascii="Times New Roman" w:hAnsi="Times New Roman" w:cs="Times New Roman"/>
                <w:noProof/>
                <w:lang w:val="sr-Cyrl-BA"/>
              </w:rPr>
              <w:t>ТЕХНИЧКА И ПРОФЕСИОНАЛНА СПОСОБНОСТ</w:t>
            </w:r>
            <w:r w:rsidR="00987101">
              <w:rPr>
                <w:noProof/>
                <w:webHidden/>
              </w:rPr>
              <w:tab/>
            </w:r>
            <w:r w:rsidR="00987101">
              <w:rPr>
                <w:noProof/>
                <w:webHidden/>
              </w:rPr>
              <w:fldChar w:fldCharType="begin"/>
            </w:r>
            <w:r w:rsidR="00987101">
              <w:rPr>
                <w:noProof/>
                <w:webHidden/>
              </w:rPr>
              <w:instrText xml:space="preserve"> PAGEREF _Toc125020880 \h </w:instrText>
            </w:r>
            <w:r w:rsidR="00987101">
              <w:rPr>
                <w:noProof/>
                <w:webHidden/>
              </w:rPr>
            </w:r>
            <w:r w:rsidR="00987101">
              <w:rPr>
                <w:noProof/>
                <w:webHidden/>
              </w:rPr>
              <w:fldChar w:fldCharType="separate"/>
            </w:r>
            <w:r>
              <w:rPr>
                <w:noProof/>
                <w:webHidden/>
              </w:rPr>
              <w:t>7</w:t>
            </w:r>
            <w:r w:rsidR="00987101">
              <w:rPr>
                <w:noProof/>
                <w:webHidden/>
              </w:rPr>
              <w:fldChar w:fldCharType="end"/>
            </w:r>
          </w:hyperlink>
        </w:p>
        <w:p w:rsidR="00987101" w:rsidRDefault="00357228">
          <w:pPr>
            <w:pStyle w:val="TOC2"/>
            <w:tabs>
              <w:tab w:val="right" w:leader="dot" w:pos="8296"/>
            </w:tabs>
            <w:rPr>
              <w:rFonts w:eastAsiaTheme="minorEastAsia"/>
              <w:noProof/>
            </w:rPr>
          </w:pPr>
          <w:hyperlink w:anchor="_Toc125020881" w:history="1">
            <w:r w:rsidR="00987101" w:rsidRPr="008B1753">
              <w:rPr>
                <w:rStyle w:val="Hyperlink"/>
                <w:rFonts w:ascii="Times New Roman" w:hAnsi="Times New Roman" w:cs="Times New Roman"/>
                <w:noProof/>
              </w:rPr>
              <w:t>ГРУПА ПОНУЂАЧА</w:t>
            </w:r>
            <w:r w:rsidR="00987101">
              <w:rPr>
                <w:noProof/>
                <w:webHidden/>
              </w:rPr>
              <w:tab/>
            </w:r>
            <w:r w:rsidR="00987101">
              <w:rPr>
                <w:noProof/>
                <w:webHidden/>
              </w:rPr>
              <w:fldChar w:fldCharType="begin"/>
            </w:r>
            <w:r w:rsidR="00987101">
              <w:rPr>
                <w:noProof/>
                <w:webHidden/>
              </w:rPr>
              <w:instrText xml:space="preserve"> PAGEREF _Toc125020881 \h </w:instrText>
            </w:r>
            <w:r w:rsidR="00987101">
              <w:rPr>
                <w:noProof/>
                <w:webHidden/>
              </w:rPr>
            </w:r>
            <w:r w:rsidR="00987101">
              <w:rPr>
                <w:noProof/>
                <w:webHidden/>
              </w:rPr>
              <w:fldChar w:fldCharType="separate"/>
            </w:r>
            <w:r>
              <w:rPr>
                <w:noProof/>
                <w:webHidden/>
              </w:rPr>
              <w:t>7</w:t>
            </w:r>
            <w:r w:rsidR="00987101">
              <w:rPr>
                <w:noProof/>
                <w:webHidden/>
              </w:rPr>
              <w:fldChar w:fldCharType="end"/>
            </w:r>
          </w:hyperlink>
        </w:p>
        <w:p w:rsidR="00987101" w:rsidRDefault="00357228">
          <w:pPr>
            <w:pStyle w:val="TOC2"/>
            <w:tabs>
              <w:tab w:val="right" w:leader="dot" w:pos="8296"/>
            </w:tabs>
            <w:rPr>
              <w:rFonts w:eastAsiaTheme="minorEastAsia"/>
              <w:noProof/>
            </w:rPr>
          </w:pPr>
          <w:hyperlink w:anchor="_Toc125020882" w:history="1">
            <w:r w:rsidR="00987101" w:rsidRPr="008B1753">
              <w:rPr>
                <w:rStyle w:val="Hyperlink"/>
                <w:rFonts w:ascii="Times New Roman" w:hAnsi="Times New Roman" w:cs="Times New Roman"/>
                <w:noProof/>
              </w:rPr>
              <w:t>ПОДУГОВАРАЊЕ</w:t>
            </w:r>
            <w:r w:rsidR="00987101">
              <w:rPr>
                <w:noProof/>
                <w:webHidden/>
              </w:rPr>
              <w:tab/>
            </w:r>
            <w:r w:rsidR="00987101">
              <w:rPr>
                <w:noProof/>
                <w:webHidden/>
              </w:rPr>
              <w:fldChar w:fldCharType="begin"/>
            </w:r>
            <w:r w:rsidR="00987101">
              <w:rPr>
                <w:noProof/>
                <w:webHidden/>
              </w:rPr>
              <w:instrText xml:space="preserve"> PAGEREF _Toc125020882 \h </w:instrText>
            </w:r>
            <w:r w:rsidR="00987101">
              <w:rPr>
                <w:noProof/>
                <w:webHidden/>
              </w:rPr>
            </w:r>
            <w:r w:rsidR="00987101">
              <w:rPr>
                <w:noProof/>
                <w:webHidden/>
              </w:rPr>
              <w:fldChar w:fldCharType="separate"/>
            </w:r>
            <w:r>
              <w:rPr>
                <w:noProof/>
                <w:webHidden/>
              </w:rPr>
              <w:t>8</w:t>
            </w:r>
            <w:r w:rsidR="00987101">
              <w:rPr>
                <w:noProof/>
                <w:webHidden/>
              </w:rPr>
              <w:fldChar w:fldCharType="end"/>
            </w:r>
          </w:hyperlink>
        </w:p>
        <w:p w:rsidR="00987101" w:rsidRDefault="00357228">
          <w:pPr>
            <w:pStyle w:val="TOC1"/>
            <w:tabs>
              <w:tab w:val="right" w:leader="dot" w:pos="8296"/>
            </w:tabs>
            <w:rPr>
              <w:rFonts w:eastAsiaTheme="minorEastAsia"/>
              <w:noProof/>
            </w:rPr>
          </w:pPr>
          <w:hyperlink w:anchor="_Toc125020883" w:history="1">
            <w:r w:rsidR="00987101" w:rsidRPr="008B1753">
              <w:rPr>
                <w:rStyle w:val="Hyperlink"/>
                <w:rFonts w:ascii="Times New Roman" w:hAnsi="Times New Roman" w:cs="Times New Roman"/>
                <w:noProof/>
              </w:rPr>
              <w:t>УГОВОРНА ОБАВЕЗА ЗА КАНДИДАТЕ/ПОНУЂАЧЕ</w:t>
            </w:r>
            <w:r w:rsidR="00987101">
              <w:rPr>
                <w:noProof/>
                <w:webHidden/>
              </w:rPr>
              <w:tab/>
            </w:r>
            <w:r w:rsidR="00987101">
              <w:rPr>
                <w:noProof/>
                <w:webHidden/>
              </w:rPr>
              <w:fldChar w:fldCharType="begin"/>
            </w:r>
            <w:r w:rsidR="00987101">
              <w:rPr>
                <w:noProof/>
                <w:webHidden/>
              </w:rPr>
              <w:instrText xml:space="preserve"> PAGEREF _Toc125020883 \h </w:instrText>
            </w:r>
            <w:r w:rsidR="00987101">
              <w:rPr>
                <w:noProof/>
                <w:webHidden/>
              </w:rPr>
            </w:r>
            <w:r w:rsidR="00987101">
              <w:rPr>
                <w:noProof/>
                <w:webHidden/>
              </w:rPr>
              <w:fldChar w:fldCharType="separate"/>
            </w:r>
            <w:r>
              <w:rPr>
                <w:noProof/>
                <w:webHidden/>
              </w:rPr>
              <w:t>9</w:t>
            </w:r>
            <w:r w:rsidR="00987101">
              <w:rPr>
                <w:noProof/>
                <w:webHidden/>
              </w:rPr>
              <w:fldChar w:fldCharType="end"/>
            </w:r>
          </w:hyperlink>
        </w:p>
        <w:p w:rsidR="00987101" w:rsidRDefault="00357228">
          <w:pPr>
            <w:pStyle w:val="TOC1"/>
            <w:tabs>
              <w:tab w:val="right" w:leader="dot" w:pos="8296"/>
            </w:tabs>
            <w:rPr>
              <w:rFonts w:eastAsiaTheme="minorEastAsia"/>
              <w:noProof/>
            </w:rPr>
          </w:pPr>
          <w:hyperlink w:anchor="_Toc125020884" w:history="1">
            <w:r w:rsidR="00987101" w:rsidRPr="008B1753">
              <w:rPr>
                <w:rStyle w:val="Hyperlink"/>
                <w:rFonts w:ascii="Times New Roman" w:hAnsi="Times New Roman" w:cs="Times New Roman"/>
                <w:iCs/>
                <w:noProof/>
                <w:lang w:val="sr-Cyrl-BA"/>
              </w:rPr>
              <w:t xml:space="preserve">4.5.  </w:t>
            </w:r>
            <w:r w:rsidR="00987101" w:rsidRPr="008B1753">
              <w:rPr>
                <w:rStyle w:val="Hyperlink"/>
                <w:rFonts w:ascii="Times New Roman" w:hAnsi="Times New Roman" w:cs="Times New Roman"/>
                <w:noProof/>
                <w:lang w:val="sr-Cyrl-BA"/>
              </w:rPr>
              <w:t>СУКОБ ИНТЕРЕСА</w:t>
            </w:r>
            <w:r w:rsidR="00987101">
              <w:rPr>
                <w:noProof/>
                <w:webHidden/>
              </w:rPr>
              <w:tab/>
            </w:r>
            <w:r w:rsidR="00987101">
              <w:rPr>
                <w:noProof/>
                <w:webHidden/>
              </w:rPr>
              <w:fldChar w:fldCharType="begin"/>
            </w:r>
            <w:r w:rsidR="00987101">
              <w:rPr>
                <w:noProof/>
                <w:webHidden/>
              </w:rPr>
              <w:instrText xml:space="preserve"> PAGEREF _Toc125020884 \h </w:instrText>
            </w:r>
            <w:r w:rsidR="00987101">
              <w:rPr>
                <w:noProof/>
                <w:webHidden/>
              </w:rPr>
            </w:r>
            <w:r w:rsidR="00987101">
              <w:rPr>
                <w:noProof/>
                <w:webHidden/>
              </w:rPr>
              <w:fldChar w:fldCharType="separate"/>
            </w:r>
            <w:r>
              <w:rPr>
                <w:noProof/>
                <w:webHidden/>
              </w:rPr>
              <w:t>9</w:t>
            </w:r>
            <w:r w:rsidR="00987101">
              <w:rPr>
                <w:noProof/>
                <w:webHidden/>
              </w:rPr>
              <w:fldChar w:fldCharType="end"/>
            </w:r>
          </w:hyperlink>
        </w:p>
        <w:p w:rsidR="00987101" w:rsidRDefault="00357228">
          <w:pPr>
            <w:pStyle w:val="TOC2"/>
            <w:tabs>
              <w:tab w:val="left" w:pos="880"/>
              <w:tab w:val="right" w:leader="dot" w:pos="8296"/>
            </w:tabs>
            <w:rPr>
              <w:rFonts w:eastAsiaTheme="minorEastAsia"/>
              <w:noProof/>
            </w:rPr>
          </w:pPr>
          <w:hyperlink w:anchor="_Toc125020885" w:history="1">
            <w:r w:rsidR="00987101" w:rsidRPr="008B1753">
              <w:rPr>
                <w:rStyle w:val="Hyperlink"/>
                <w:rFonts w:ascii="Times New Roman" w:hAnsi="Times New Roman" w:cs="Times New Roman"/>
                <w:noProof/>
                <w:lang w:val="bs-Latn-BA"/>
              </w:rPr>
              <w:t>4.6.</w:t>
            </w:r>
            <w:r w:rsidR="00987101">
              <w:rPr>
                <w:rFonts w:eastAsiaTheme="minorEastAsia"/>
                <w:noProof/>
              </w:rPr>
              <w:tab/>
            </w:r>
            <w:r w:rsidR="00987101" w:rsidRPr="008B1753">
              <w:rPr>
                <w:rStyle w:val="Hyperlink"/>
                <w:rFonts w:ascii="Times New Roman" w:hAnsi="Times New Roman" w:cs="Times New Roman"/>
                <w:noProof/>
                <w:lang w:val="sr-Cyrl-BA"/>
              </w:rPr>
              <w:t>САДРЖАЈ, МЈЕСТО И РОК ПОДНОШЕЊА ЗАХТЈЕВА ЗА УЧЕШЋЕ</w:t>
            </w:r>
            <w:r w:rsidR="00987101">
              <w:rPr>
                <w:noProof/>
                <w:webHidden/>
              </w:rPr>
              <w:tab/>
            </w:r>
            <w:r w:rsidR="00987101">
              <w:rPr>
                <w:noProof/>
                <w:webHidden/>
              </w:rPr>
              <w:fldChar w:fldCharType="begin"/>
            </w:r>
            <w:r w:rsidR="00987101">
              <w:rPr>
                <w:noProof/>
                <w:webHidden/>
              </w:rPr>
              <w:instrText xml:space="preserve"> PAGEREF _Toc125020885 \h </w:instrText>
            </w:r>
            <w:r w:rsidR="00987101">
              <w:rPr>
                <w:noProof/>
                <w:webHidden/>
              </w:rPr>
            </w:r>
            <w:r w:rsidR="00987101">
              <w:rPr>
                <w:noProof/>
                <w:webHidden/>
              </w:rPr>
              <w:fldChar w:fldCharType="separate"/>
            </w:r>
            <w:r>
              <w:rPr>
                <w:noProof/>
                <w:webHidden/>
              </w:rPr>
              <w:t>9</w:t>
            </w:r>
            <w:r w:rsidR="00987101">
              <w:rPr>
                <w:noProof/>
                <w:webHidden/>
              </w:rPr>
              <w:fldChar w:fldCharType="end"/>
            </w:r>
          </w:hyperlink>
        </w:p>
        <w:p w:rsidR="00987101" w:rsidRDefault="00357228">
          <w:pPr>
            <w:pStyle w:val="TOC1"/>
            <w:tabs>
              <w:tab w:val="left" w:pos="480"/>
              <w:tab w:val="right" w:leader="dot" w:pos="8296"/>
            </w:tabs>
            <w:rPr>
              <w:rFonts w:eastAsiaTheme="minorEastAsia"/>
              <w:noProof/>
            </w:rPr>
          </w:pPr>
          <w:hyperlink w:anchor="_Toc125020886" w:history="1">
            <w:r w:rsidR="00987101" w:rsidRPr="008B1753">
              <w:rPr>
                <w:rStyle w:val="Hyperlink"/>
                <w:rFonts w:ascii="Times New Roman" w:hAnsi="Times New Roman" w:cs="Times New Roman"/>
                <w:noProof/>
                <w:lang w:val="bs-Latn-BA"/>
              </w:rPr>
              <w:t>5.</w:t>
            </w:r>
            <w:r w:rsidR="00987101">
              <w:rPr>
                <w:rFonts w:eastAsiaTheme="minorEastAsia"/>
                <w:noProof/>
              </w:rPr>
              <w:tab/>
            </w:r>
            <w:r w:rsidR="00987101" w:rsidRPr="008B1753">
              <w:rPr>
                <w:rStyle w:val="Hyperlink"/>
                <w:rFonts w:ascii="Times New Roman" w:hAnsi="Times New Roman" w:cs="Times New Roman"/>
                <w:noProof/>
                <w:lang w:val="sr-Cyrl-BA"/>
              </w:rPr>
              <w:t>ДРУГА ФАЗА</w:t>
            </w:r>
            <w:r w:rsidR="00987101" w:rsidRPr="008B1753">
              <w:rPr>
                <w:rStyle w:val="Hyperlink"/>
                <w:rFonts w:ascii="Times New Roman" w:hAnsi="Times New Roman" w:cs="Times New Roman"/>
                <w:noProof/>
                <w:lang w:val="bs-Latn-BA"/>
              </w:rPr>
              <w:t xml:space="preserve"> – </w:t>
            </w:r>
            <w:r w:rsidR="00987101" w:rsidRPr="008B1753">
              <w:rPr>
                <w:rStyle w:val="Hyperlink"/>
                <w:rFonts w:ascii="Times New Roman" w:hAnsi="Times New Roman" w:cs="Times New Roman"/>
                <w:noProof/>
                <w:lang w:val="sr-Cyrl-BA"/>
              </w:rPr>
              <w:t>ДОСТАВЉАЊЕ ПОЧЕТНИХ ПОНУДА И ПОЗИВ НА ПРЕГОВАРАЊЕ</w:t>
            </w:r>
            <w:r w:rsidR="00987101">
              <w:rPr>
                <w:noProof/>
                <w:webHidden/>
              </w:rPr>
              <w:tab/>
            </w:r>
            <w:r w:rsidR="00987101">
              <w:rPr>
                <w:noProof/>
                <w:webHidden/>
              </w:rPr>
              <w:fldChar w:fldCharType="begin"/>
            </w:r>
            <w:r w:rsidR="00987101">
              <w:rPr>
                <w:noProof/>
                <w:webHidden/>
              </w:rPr>
              <w:instrText xml:space="preserve"> PAGEREF _Toc125020886 \h </w:instrText>
            </w:r>
            <w:r w:rsidR="00987101">
              <w:rPr>
                <w:noProof/>
                <w:webHidden/>
              </w:rPr>
            </w:r>
            <w:r w:rsidR="00987101">
              <w:rPr>
                <w:noProof/>
                <w:webHidden/>
              </w:rPr>
              <w:fldChar w:fldCharType="separate"/>
            </w:r>
            <w:r>
              <w:rPr>
                <w:noProof/>
                <w:webHidden/>
              </w:rPr>
              <w:t>10</w:t>
            </w:r>
            <w:r w:rsidR="00987101">
              <w:rPr>
                <w:noProof/>
                <w:webHidden/>
              </w:rPr>
              <w:fldChar w:fldCharType="end"/>
            </w:r>
          </w:hyperlink>
        </w:p>
        <w:p w:rsidR="00987101" w:rsidRDefault="00357228">
          <w:pPr>
            <w:pStyle w:val="TOC2"/>
            <w:tabs>
              <w:tab w:val="right" w:leader="dot" w:pos="8296"/>
            </w:tabs>
            <w:rPr>
              <w:rFonts w:eastAsiaTheme="minorEastAsia"/>
              <w:noProof/>
            </w:rPr>
          </w:pPr>
          <w:hyperlink w:anchor="_Toc125020887" w:history="1">
            <w:r w:rsidR="00987101" w:rsidRPr="008B1753">
              <w:rPr>
                <w:rStyle w:val="Hyperlink"/>
                <w:rFonts w:ascii="Times New Roman" w:hAnsi="Times New Roman" w:cs="Times New Roman"/>
                <w:noProof/>
                <w:lang w:val="sr-Cyrl-BA"/>
              </w:rPr>
              <w:t>5.1 ПРИПРЕМА ПОЧЕТНИХ ПОНУДА</w:t>
            </w:r>
            <w:r w:rsidR="00987101">
              <w:rPr>
                <w:noProof/>
                <w:webHidden/>
              </w:rPr>
              <w:tab/>
            </w:r>
            <w:r w:rsidR="00987101">
              <w:rPr>
                <w:noProof/>
                <w:webHidden/>
              </w:rPr>
              <w:fldChar w:fldCharType="begin"/>
            </w:r>
            <w:r w:rsidR="00987101">
              <w:rPr>
                <w:noProof/>
                <w:webHidden/>
              </w:rPr>
              <w:instrText xml:space="preserve"> PAGEREF _Toc125020887 \h </w:instrText>
            </w:r>
            <w:r w:rsidR="00987101">
              <w:rPr>
                <w:noProof/>
                <w:webHidden/>
              </w:rPr>
            </w:r>
            <w:r w:rsidR="00987101">
              <w:rPr>
                <w:noProof/>
                <w:webHidden/>
              </w:rPr>
              <w:fldChar w:fldCharType="separate"/>
            </w:r>
            <w:r>
              <w:rPr>
                <w:noProof/>
                <w:webHidden/>
              </w:rPr>
              <w:t>10</w:t>
            </w:r>
            <w:r w:rsidR="00987101">
              <w:rPr>
                <w:noProof/>
                <w:webHidden/>
              </w:rPr>
              <w:fldChar w:fldCharType="end"/>
            </w:r>
          </w:hyperlink>
        </w:p>
        <w:p w:rsidR="00987101" w:rsidRDefault="00357228">
          <w:pPr>
            <w:pStyle w:val="TOC2"/>
            <w:tabs>
              <w:tab w:val="left" w:pos="880"/>
              <w:tab w:val="right" w:leader="dot" w:pos="8296"/>
            </w:tabs>
            <w:rPr>
              <w:rFonts w:eastAsiaTheme="minorEastAsia"/>
              <w:noProof/>
            </w:rPr>
          </w:pPr>
          <w:hyperlink w:anchor="_Toc125020888" w:history="1">
            <w:r w:rsidR="00987101" w:rsidRPr="008B1753">
              <w:rPr>
                <w:rStyle w:val="Hyperlink"/>
                <w:rFonts w:ascii="Times New Roman" w:hAnsi="Times New Roman" w:cs="Times New Roman"/>
                <w:noProof/>
                <w:lang w:val="bs-Latn-BA"/>
              </w:rPr>
              <w:t>5.6.</w:t>
            </w:r>
            <w:r w:rsidR="00987101">
              <w:rPr>
                <w:rFonts w:eastAsiaTheme="minorEastAsia"/>
                <w:noProof/>
              </w:rPr>
              <w:tab/>
            </w:r>
            <w:r w:rsidR="00987101" w:rsidRPr="008B1753">
              <w:rPr>
                <w:rStyle w:val="Hyperlink"/>
                <w:rFonts w:ascii="Times New Roman" w:hAnsi="Times New Roman" w:cs="Times New Roman"/>
                <w:noProof/>
                <w:lang w:val="sr-Cyrl-BA"/>
              </w:rPr>
              <w:t>ДОСТАВЉАЊЕ ПОЧЕТНИХ ПОНУДА</w:t>
            </w:r>
            <w:r w:rsidR="00987101">
              <w:rPr>
                <w:noProof/>
                <w:webHidden/>
              </w:rPr>
              <w:tab/>
            </w:r>
            <w:r w:rsidR="00987101">
              <w:rPr>
                <w:noProof/>
                <w:webHidden/>
              </w:rPr>
              <w:fldChar w:fldCharType="begin"/>
            </w:r>
            <w:r w:rsidR="00987101">
              <w:rPr>
                <w:noProof/>
                <w:webHidden/>
              </w:rPr>
              <w:instrText xml:space="preserve"> PAGEREF _Toc125020888 \h </w:instrText>
            </w:r>
            <w:r w:rsidR="00987101">
              <w:rPr>
                <w:noProof/>
                <w:webHidden/>
              </w:rPr>
            </w:r>
            <w:r w:rsidR="00987101">
              <w:rPr>
                <w:noProof/>
                <w:webHidden/>
              </w:rPr>
              <w:fldChar w:fldCharType="separate"/>
            </w:r>
            <w:r>
              <w:rPr>
                <w:noProof/>
                <w:webHidden/>
              </w:rPr>
              <w:t>11</w:t>
            </w:r>
            <w:r w:rsidR="00987101">
              <w:rPr>
                <w:noProof/>
                <w:webHidden/>
              </w:rPr>
              <w:fldChar w:fldCharType="end"/>
            </w:r>
          </w:hyperlink>
        </w:p>
        <w:p w:rsidR="00987101" w:rsidRDefault="00357228">
          <w:pPr>
            <w:pStyle w:val="TOC2"/>
            <w:tabs>
              <w:tab w:val="left" w:pos="880"/>
              <w:tab w:val="right" w:leader="dot" w:pos="8296"/>
            </w:tabs>
            <w:rPr>
              <w:rFonts w:eastAsiaTheme="minorEastAsia"/>
              <w:noProof/>
            </w:rPr>
          </w:pPr>
          <w:hyperlink w:anchor="_Toc125020889" w:history="1">
            <w:r w:rsidR="00987101" w:rsidRPr="008B1753">
              <w:rPr>
                <w:rStyle w:val="Hyperlink"/>
                <w:rFonts w:ascii="Times New Roman" w:hAnsi="Times New Roman" w:cs="Times New Roman"/>
                <w:noProof/>
                <w:lang w:val="bs-Latn-BA"/>
              </w:rPr>
              <w:t>5.7.</w:t>
            </w:r>
            <w:r w:rsidR="00987101">
              <w:rPr>
                <w:rFonts w:eastAsiaTheme="minorEastAsia"/>
                <w:noProof/>
              </w:rPr>
              <w:tab/>
            </w:r>
            <w:r w:rsidR="00987101" w:rsidRPr="008B1753">
              <w:rPr>
                <w:rStyle w:val="Hyperlink"/>
                <w:rFonts w:ascii="Times New Roman" w:hAnsi="Times New Roman" w:cs="Times New Roman"/>
                <w:noProof/>
                <w:lang w:val="bs-Latn-BA"/>
              </w:rPr>
              <w:t>ПОВЈЕРЉИВОСТ</w:t>
            </w:r>
            <w:r w:rsidR="00987101">
              <w:rPr>
                <w:noProof/>
                <w:webHidden/>
              </w:rPr>
              <w:tab/>
            </w:r>
            <w:r w:rsidR="00987101">
              <w:rPr>
                <w:noProof/>
                <w:webHidden/>
              </w:rPr>
              <w:fldChar w:fldCharType="begin"/>
            </w:r>
            <w:r w:rsidR="00987101">
              <w:rPr>
                <w:noProof/>
                <w:webHidden/>
              </w:rPr>
              <w:instrText xml:space="preserve"> PAGEREF _Toc125020889 \h </w:instrText>
            </w:r>
            <w:r w:rsidR="00987101">
              <w:rPr>
                <w:noProof/>
                <w:webHidden/>
              </w:rPr>
            </w:r>
            <w:r w:rsidR="00987101">
              <w:rPr>
                <w:noProof/>
                <w:webHidden/>
              </w:rPr>
              <w:fldChar w:fldCharType="separate"/>
            </w:r>
            <w:r>
              <w:rPr>
                <w:noProof/>
                <w:webHidden/>
              </w:rPr>
              <w:t>11</w:t>
            </w:r>
            <w:r w:rsidR="00987101">
              <w:rPr>
                <w:noProof/>
                <w:webHidden/>
              </w:rPr>
              <w:fldChar w:fldCharType="end"/>
            </w:r>
          </w:hyperlink>
        </w:p>
        <w:p w:rsidR="00987101" w:rsidRDefault="00357228">
          <w:pPr>
            <w:pStyle w:val="TOC2"/>
            <w:tabs>
              <w:tab w:val="left" w:pos="880"/>
              <w:tab w:val="right" w:leader="dot" w:pos="8296"/>
            </w:tabs>
            <w:rPr>
              <w:rFonts w:eastAsiaTheme="minorEastAsia"/>
              <w:noProof/>
            </w:rPr>
          </w:pPr>
          <w:hyperlink w:anchor="_Toc125020890" w:history="1">
            <w:r w:rsidR="00987101" w:rsidRPr="008B1753">
              <w:rPr>
                <w:rStyle w:val="Hyperlink"/>
                <w:rFonts w:ascii="Times New Roman" w:hAnsi="Times New Roman" w:cs="Times New Roman"/>
                <w:noProof/>
                <w:lang w:val="bs-Latn-BA"/>
              </w:rPr>
              <w:t>5.8.</w:t>
            </w:r>
            <w:r w:rsidR="00987101">
              <w:rPr>
                <w:rFonts w:eastAsiaTheme="minorEastAsia"/>
                <w:noProof/>
              </w:rPr>
              <w:tab/>
            </w:r>
            <w:r w:rsidR="00987101" w:rsidRPr="008B1753">
              <w:rPr>
                <w:rStyle w:val="Hyperlink"/>
                <w:rFonts w:ascii="Times New Roman" w:hAnsi="Times New Roman" w:cs="Times New Roman"/>
                <w:noProof/>
                <w:lang w:val="sr-Cyrl-BA"/>
              </w:rPr>
              <w:t>РАЧУНАЊЕ ЦИЈЕНЕ ПОЧЕТНЕ ПОНУДЕ</w:t>
            </w:r>
            <w:r w:rsidR="00987101">
              <w:rPr>
                <w:noProof/>
                <w:webHidden/>
              </w:rPr>
              <w:tab/>
            </w:r>
            <w:r w:rsidR="00987101">
              <w:rPr>
                <w:noProof/>
                <w:webHidden/>
              </w:rPr>
              <w:fldChar w:fldCharType="begin"/>
            </w:r>
            <w:r w:rsidR="00987101">
              <w:rPr>
                <w:noProof/>
                <w:webHidden/>
              </w:rPr>
              <w:instrText xml:space="preserve"> PAGEREF _Toc125020890 \h </w:instrText>
            </w:r>
            <w:r w:rsidR="00987101">
              <w:rPr>
                <w:noProof/>
                <w:webHidden/>
              </w:rPr>
            </w:r>
            <w:r w:rsidR="00987101">
              <w:rPr>
                <w:noProof/>
                <w:webHidden/>
              </w:rPr>
              <w:fldChar w:fldCharType="separate"/>
            </w:r>
            <w:r>
              <w:rPr>
                <w:noProof/>
                <w:webHidden/>
              </w:rPr>
              <w:t>12</w:t>
            </w:r>
            <w:r w:rsidR="00987101">
              <w:rPr>
                <w:noProof/>
                <w:webHidden/>
              </w:rPr>
              <w:fldChar w:fldCharType="end"/>
            </w:r>
          </w:hyperlink>
        </w:p>
        <w:p w:rsidR="00987101" w:rsidRDefault="00357228">
          <w:pPr>
            <w:pStyle w:val="TOC2"/>
            <w:tabs>
              <w:tab w:val="left" w:pos="880"/>
              <w:tab w:val="right" w:leader="dot" w:pos="8296"/>
            </w:tabs>
            <w:rPr>
              <w:rFonts w:eastAsiaTheme="minorEastAsia"/>
              <w:noProof/>
            </w:rPr>
          </w:pPr>
          <w:hyperlink w:anchor="_Toc125020891" w:history="1">
            <w:r w:rsidR="00987101" w:rsidRPr="008B1753">
              <w:rPr>
                <w:rStyle w:val="Hyperlink"/>
                <w:rFonts w:ascii="Times New Roman" w:hAnsi="Times New Roman" w:cs="Times New Roman"/>
                <w:noProof/>
                <w:lang w:val="bs-Latn-BA"/>
              </w:rPr>
              <w:t>5.9.</w:t>
            </w:r>
            <w:r w:rsidR="00987101">
              <w:rPr>
                <w:rFonts w:eastAsiaTheme="minorEastAsia"/>
                <w:noProof/>
              </w:rPr>
              <w:tab/>
            </w:r>
            <w:r w:rsidR="00987101" w:rsidRPr="008B1753">
              <w:rPr>
                <w:rStyle w:val="Hyperlink"/>
                <w:rFonts w:ascii="Times New Roman" w:hAnsi="Times New Roman" w:cs="Times New Roman"/>
                <w:noProof/>
                <w:lang w:val="sr-Cyrl-BA"/>
              </w:rPr>
              <w:t>КРИТЕРИЈУМИ ЗА ОЦЈЕНУ ПОЧЕТНИХ ПОНУДА</w:t>
            </w:r>
            <w:r w:rsidR="00987101">
              <w:rPr>
                <w:noProof/>
                <w:webHidden/>
              </w:rPr>
              <w:tab/>
            </w:r>
            <w:r w:rsidR="00987101">
              <w:rPr>
                <w:noProof/>
                <w:webHidden/>
              </w:rPr>
              <w:fldChar w:fldCharType="begin"/>
            </w:r>
            <w:r w:rsidR="00987101">
              <w:rPr>
                <w:noProof/>
                <w:webHidden/>
              </w:rPr>
              <w:instrText xml:space="preserve"> PAGEREF _Toc125020891 \h </w:instrText>
            </w:r>
            <w:r w:rsidR="00987101">
              <w:rPr>
                <w:noProof/>
                <w:webHidden/>
              </w:rPr>
            </w:r>
            <w:r w:rsidR="00987101">
              <w:rPr>
                <w:noProof/>
                <w:webHidden/>
              </w:rPr>
              <w:fldChar w:fldCharType="separate"/>
            </w:r>
            <w:r>
              <w:rPr>
                <w:noProof/>
                <w:webHidden/>
              </w:rPr>
              <w:t>12</w:t>
            </w:r>
            <w:r w:rsidR="00987101">
              <w:rPr>
                <w:noProof/>
                <w:webHidden/>
              </w:rPr>
              <w:fldChar w:fldCharType="end"/>
            </w:r>
          </w:hyperlink>
        </w:p>
        <w:p w:rsidR="00987101" w:rsidRDefault="00357228">
          <w:pPr>
            <w:pStyle w:val="TOC2"/>
            <w:tabs>
              <w:tab w:val="left" w:pos="1100"/>
              <w:tab w:val="right" w:leader="dot" w:pos="8296"/>
            </w:tabs>
            <w:rPr>
              <w:rFonts w:eastAsiaTheme="minorEastAsia"/>
              <w:noProof/>
            </w:rPr>
          </w:pPr>
          <w:hyperlink w:anchor="_Toc125020892" w:history="1">
            <w:r w:rsidR="00987101" w:rsidRPr="008B1753">
              <w:rPr>
                <w:rStyle w:val="Hyperlink"/>
                <w:rFonts w:ascii="Times New Roman" w:hAnsi="Times New Roman" w:cs="Times New Roman"/>
                <w:noProof/>
                <w:lang w:val="bs-Latn-BA"/>
              </w:rPr>
              <w:t>5.10.</w:t>
            </w:r>
            <w:r w:rsidR="00987101">
              <w:rPr>
                <w:rFonts w:eastAsiaTheme="minorEastAsia"/>
                <w:noProof/>
              </w:rPr>
              <w:tab/>
            </w:r>
            <w:r w:rsidR="00987101" w:rsidRPr="008B1753">
              <w:rPr>
                <w:rStyle w:val="Hyperlink"/>
                <w:rFonts w:ascii="Times New Roman" w:hAnsi="Times New Roman" w:cs="Times New Roman"/>
                <w:noProof/>
                <w:lang w:val="sr-Cyrl-BA"/>
              </w:rPr>
              <w:t>САДРЖАЈ ПОЧЕТНЕ ПОНУДЕ</w:t>
            </w:r>
            <w:r w:rsidR="00987101">
              <w:rPr>
                <w:noProof/>
                <w:webHidden/>
              </w:rPr>
              <w:tab/>
            </w:r>
            <w:r w:rsidR="00987101">
              <w:rPr>
                <w:noProof/>
                <w:webHidden/>
              </w:rPr>
              <w:fldChar w:fldCharType="begin"/>
            </w:r>
            <w:r w:rsidR="00987101">
              <w:rPr>
                <w:noProof/>
                <w:webHidden/>
              </w:rPr>
              <w:instrText xml:space="preserve"> PAGEREF _Toc125020892 \h </w:instrText>
            </w:r>
            <w:r w:rsidR="00987101">
              <w:rPr>
                <w:noProof/>
                <w:webHidden/>
              </w:rPr>
            </w:r>
            <w:r w:rsidR="00987101">
              <w:rPr>
                <w:noProof/>
                <w:webHidden/>
              </w:rPr>
              <w:fldChar w:fldCharType="separate"/>
            </w:r>
            <w:r>
              <w:rPr>
                <w:noProof/>
                <w:webHidden/>
              </w:rPr>
              <w:t>12</w:t>
            </w:r>
            <w:r w:rsidR="00987101">
              <w:rPr>
                <w:noProof/>
                <w:webHidden/>
              </w:rPr>
              <w:fldChar w:fldCharType="end"/>
            </w:r>
          </w:hyperlink>
        </w:p>
        <w:p w:rsidR="00987101" w:rsidRDefault="00357228">
          <w:pPr>
            <w:pStyle w:val="TOC2"/>
            <w:tabs>
              <w:tab w:val="left" w:pos="1100"/>
              <w:tab w:val="right" w:leader="dot" w:pos="8296"/>
            </w:tabs>
            <w:rPr>
              <w:rFonts w:eastAsiaTheme="minorEastAsia"/>
              <w:noProof/>
            </w:rPr>
          </w:pPr>
          <w:hyperlink w:anchor="_Toc125020893" w:history="1">
            <w:r w:rsidR="00987101" w:rsidRPr="008B1753">
              <w:rPr>
                <w:rStyle w:val="Hyperlink"/>
                <w:rFonts w:ascii="Times New Roman" w:hAnsi="Times New Roman" w:cs="Times New Roman"/>
                <w:noProof/>
                <w:lang w:val="bs-Latn-BA"/>
              </w:rPr>
              <w:t>5.11.</w:t>
            </w:r>
            <w:r w:rsidR="00987101">
              <w:rPr>
                <w:rFonts w:eastAsiaTheme="minorEastAsia"/>
                <w:noProof/>
              </w:rPr>
              <w:tab/>
            </w:r>
            <w:r w:rsidR="00987101" w:rsidRPr="008B1753">
              <w:rPr>
                <w:rStyle w:val="Hyperlink"/>
                <w:rFonts w:ascii="Times New Roman" w:hAnsi="Times New Roman" w:cs="Times New Roman"/>
                <w:noProof/>
                <w:lang w:val="sr-Cyrl-BA"/>
              </w:rPr>
              <w:t>МЈЕСТО И РОК ЗА ДОСТАВЉАЊЕ ПОЧЕТНИХ ПОНУДА</w:t>
            </w:r>
            <w:r w:rsidR="00987101">
              <w:rPr>
                <w:noProof/>
                <w:webHidden/>
              </w:rPr>
              <w:tab/>
            </w:r>
            <w:r w:rsidR="00987101">
              <w:rPr>
                <w:noProof/>
                <w:webHidden/>
              </w:rPr>
              <w:fldChar w:fldCharType="begin"/>
            </w:r>
            <w:r w:rsidR="00987101">
              <w:rPr>
                <w:noProof/>
                <w:webHidden/>
              </w:rPr>
              <w:instrText xml:space="preserve"> PAGEREF _Toc125020893 \h </w:instrText>
            </w:r>
            <w:r w:rsidR="00987101">
              <w:rPr>
                <w:noProof/>
                <w:webHidden/>
              </w:rPr>
            </w:r>
            <w:r w:rsidR="00987101">
              <w:rPr>
                <w:noProof/>
                <w:webHidden/>
              </w:rPr>
              <w:fldChar w:fldCharType="separate"/>
            </w:r>
            <w:r>
              <w:rPr>
                <w:noProof/>
                <w:webHidden/>
              </w:rPr>
              <w:t>12</w:t>
            </w:r>
            <w:r w:rsidR="00987101">
              <w:rPr>
                <w:noProof/>
                <w:webHidden/>
              </w:rPr>
              <w:fldChar w:fldCharType="end"/>
            </w:r>
          </w:hyperlink>
        </w:p>
        <w:p w:rsidR="00987101" w:rsidRDefault="00357228">
          <w:pPr>
            <w:pStyle w:val="TOC2"/>
            <w:tabs>
              <w:tab w:val="left" w:pos="1100"/>
              <w:tab w:val="right" w:leader="dot" w:pos="8296"/>
            </w:tabs>
            <w:rPr>
              <w:rFonts w:eastAsiaTheme="minorEastAsia"/>
              <w:noProof/>
            </w:rPr>
          </w:pPr>
          <w:hyperlink w:anchor="_Toc125020894" w:history="1">
            <w:r w:rsidR="00987101" w:rsidRPr="008B1753">
              <w:rPr>
                <w:rStyle w:val="Hyperlink"/>
                <w:rFonts w:ascii="Times New Roman" w:hAnsi="Times New Roman" w:cs="Times New Roman"/>
                <w:noProof/>
                <w:lang w:val="bs-Latn-BA"/>
              </w:rPr>
              <w:t>5.12.</w:t>
            </w:r>
            <w:r w:rsidR="00987101">
              <w:rPr>
                <w:rFonts w:eastAsiaTheme="minorEastAsia"/>
                <w:noProof/>
              </w:rPr>
              <w:tab/>
            </w:r>
            <w:r w:rsidR="00987101" w:rsidRPr="008B1753">
              <w:rPr>
                <w:rStyle w:val="Hyperlink"/>
                <w:rFonts w:ascii="Times New Roman" w:hAnsi="Times New Roman" w:cs="Times New Roman"/>
                <w:noProof/>
                <w:lang w:val="sr-Cyrl-BA"/>
              </w:rPr>
              <w:t>ПОЗИВ НА ПРЕГОВАРАЊЕ</w:t>
            </w:r>
            <w:r w:rsidR="00987101">
              <w:rPr>
                <w:noProof/>
                <w:webHidden/>
              </w:rPr>
              <w:tab/>
            </w:r>
            <w:r w:rsidR="00987101">
              <w:rPr>
                <w:noProof/>
                <w:webHidden/>
              </w:rPr>
              <w:fldChar w:fldCharType="begin"/>
            </w:r>
            <w:r w:rsidR="00987101">
              <w:rPr>
                <w:noProof/>
                <w:webHidden/>
              </w:rPr>
              <w:instrText xml:space="preserve"> PAGEREF _Toc125020894 \h </w:instrText>
            </w:r>
            <w:r w:rsidR="00987101">
              <w:rPr>
                <w:noProof/>
                <w:webHidden/>
              </w:rPr>
            </w:r>
            <w:r w:rsidR="00987101">
              <w:rPr>
                <w:noProof/>
                <w:webHidden/>
              </w:rPr>
              <w:fldChar w:fldCharType="separate"/>
            </w:r>
            <w:r>
              <w:rPr>
                <w:noProof/>
                <w:webHidden/>
              </w:rPr>
              <w:t>12</w:t>
            </w:r>
            <w:r w:rsidR="00987101">
              <w:rPr>
                <w:noProof/>
                <w:webHidden/>
              </w:rPr>
              <w:fldChar w:fldCharType="end"/>
            </w:r>
          </w:hyperlink>
        </w:p>
        <w:p w:rsidR="00987101" w:rsidRDefault="00357228">
          <w:pPr>
            <w:pStyle w:val="TOC1"/>
            <w:tabs>
              <w:tab w:val="left" w:pos="480"/>
              <w:tab w:val="right" w:leader="dot" w:pos="8296"/>
            </w:tabs>
            <w:rPr>
              <w:rFonts w:eastAsiaTheme="minorEastAsia"/>
              <w:noProof/>
            </w:rPr>
          </w:pPr>
          <w:hyperlink w:anchor="_Toc125020895" w:history="1">
            <w:r w:rsidR="00987101" w:rsidRPr="008B1753">
              <w:rPr>
                <w:rStyle w:val="Hyperlink"/>
                <w:rFonts w:ascii="Times New Roman" w:hAnsi="Times New Roman" w:cs="Times New Roman"/>
                <w:noProof/>
                <w:lang w:val="bs-Latn-BA"/>
              </w:rPr>
              <w:t>6.</w:t>
            </w:r>
            <w:r w:rsidR="00987101">
              <w:rPr>
                <w:rFonts w:eastAsiaTheme="minorEastAsia"/>
                <w:noProof/>
              </w:rPr>
              <w:tab/>
            </w:r>
            <w:r w:rsidR="00987101" w:rsidRPr="008B1753">
              <w:rPr>
                <w:rStyle w:val="Hyperlink"/>
                <w:rFonts w:ascii="Times New Roman" w:hAnsi="Times New Roman" w:cs="Times New Roman"/>
                <w:noProof/>
                <w:lang w:val="sr-Cyrl-BA"/>
              </w:rPr>
              <w:t>ТРЕЋА ФАЗА – ДОСТАВЉАЊЕ КОНАЧНИХ ПОНУДА</w:t>
            </w:r>
            <w:r w:rsidR="00987101">
              <w:rPr>
                <w:noProof/>
                <w:webHidden/>
              </w:rPr>
              <w:tab/>
            </w:r>
            <w:r w:rsidR="00987101">
              <w:rPr>
                <w:noProof/>
                <w:webHidden/>
              </w:rPr>
              <w:fldChar w:fldCharType="begin"/>
            </w:r>
            <w:r w:rsidR="00987101">
              <w:rPr>
                <w:noProof/>
                <w:webHidden/>
              </w:rPr>
              <w:instrText xml:space="preserve"> PAGEREF _Toc125020895 \h </w:instrText>
            </w:r>
            <w:r w:rsidR="00987101">
              <w:rPr>
                <w:noProof/>
                <w:webHidden/>
              </w:rPr>
            </w:r>
            <w:r w:rsidR="00987101">
              <w:rPr>
                <w:noProof/>
                <w:webHidden/>
              </w:rPr>
              <w:fldChar w:fldCharType="separate"/>
            </w:r>
            <w:r>
              <w:rPr>
                <w:noProof/>
                <w:webHidden/>
              </w:rPr>
              <w:t>13</w:t>
            </w:r>
            <w:r w:rsidR="00987101">
              <w:rPr>
                <w:noProof/>
                <w:webHidden/>
              </w:rPr>
              <w:fldChar w:fldCharType="end"/>
            </w:r>
          </w:hyperlink>
        </w:p>
        <w:p w:rsidR="00987101" w:rsidRDefault="00357228">
          <w:pPr>
            <w:pStyle w:val="TOC2"/>
            <w:tabs>
              <w:tab w:val="left" w:pos="880"/>
              <w:tab w:val="right" w:leader="dot" w:pos="8296"/>
            </w:tabs>
            <w:rPr>
              <w:rFonts w:eastAsiaTheme="minorEastAsia"/>
              <w:noProof/>
            </w:rPr>
          </w:pPr>
          <w:hyperlink w:anchor="_Toc125020896" w:history="1">
            <w:r w:rsidR="00987101" w:rsidRPr="008B1753">
              <w:rPr>
                <w:rStyle w:val="Hyperlink"/>
                <w:rFonts w:ascii="Times New Roman" w:hAnsi="Times New Roman" w:cs="Times New Roman"/>
                <w:noProof/>
                <w:lang w:val="bs-Latn-BA"/>
              </w:rPr>
              <w:t>6.1.</w:t>
            </w:r>
            <w:r w:rsidR="00987101">
              <w:rPr>
                <w:rFonts w:eastAsiaTheme="minorEastAsia"/>
                <w:noProof/>
              </w:rPr>
              <w:tab/>
            </w:r>
            <w:r w:rsidR="00987101" w:rsidRPr="008B1753">
              <w:rPr>
                <w:rStyle w:val="Hyperlink"/>
                <w:rFonts w:ascii="Times New Roman" w:hAnsi="Times New Roman" w:cs="Times New Roman"/>
                <w:noProof/>
                <w:lang w:val="sr-Cyrl-BA"/>
              </w:rPr>
              <w:t>ПОЗИВ ЗА ДОСТАВЉАЊЕ КОНАЧНИХ ПОНУДА</w:t>
            </w:r>
            <w:r w:rsidR="00987101">
              <w:rPr>
                <w:noProof/>
                <w:webHidden/>
              </w:rPr>
              <w:tab/>
            </w:r>
            <w:r w:rsidR="00987101">
              <w:rPr>
                <w:noProof/>
                <w:webHidden/>
              </w:rPr>
              <w:fldChar w:fldCharType="begin"/>
            </w:r>
            <w:r w:rsidR="00987101">
              <w:rPr>
                <w:noProof/>
                <w:webHidden/>
              </w:rPr>
              <w:instrText xml:space="preserve"> PAGEREF _Toc125020896 \h </w:instrText>
            </w:r>
            <w:r w:rsidR="00987101">
              <w:rPr>
                <w:noProof/>
                <w:webHidden/>
              </w:rPr>
            </w:r>
            <w:r w:rsidR="00987101">
              <w:rPr>
                <w:noProof/>
                <w:webHidden/>
              </w:rPr>
              <w:fldChar w:fldCharType="separate"/>
            </w:r>
            <w:r>
              <w:rPr>
                <w:noProof/>
                <w:webHidden/>
              </w:rPr>
              <w:t>13</w:t>
            </w:r>
            <w:r w:rsidR="00987101">
              <w:rPr>
                <w:noProof/>
                <w:webHidden/>
              </w:rPr>
              <w:fldChar w:fldCharType="end"/>
            </w:r>
          </w:hyperlink>
        </w:p>
        <w:p w:rsidR="00987101" w:rsidRDefault="00357228">
          <w:pPr>
            <w:pStyle w:val="TOC2"/>
            <w:tabs>
              <w:tab w:val="left" w:pos="880"/>
              <w:tab w:val="right" w:leader="dot" w:pos="8296"/>
            </w:tabs>
            <w:rPr>
              <w:rFonts w:eastAsiaTheme="minorEastAsia"/>
              <w:noProof/>
            </w:rPr>
          </w:pPr>
          <w:hyperlink w:anchor="_Toc125020897" w:history="1">
            <w:r w:rsidR="00987101" w:rsidRPr="008B1753">
              <w:rPr>
                <w:rStyle w:val="Hyperlink"/>
                <w:rFonts w:ascii="Times New Roman" w:hAnsi="Times New Roman" w:cs="Times New Roman"/>
                <w:noProof/>
                <w:lang w:val="bs-Latn-BA"/>
              </w:rPr>
              <w:t>6.2.</w:t>
            </w:r>
            <w:r w:rsidR="00987101">
              <w:rPr>
                <w:rFonts w:eastAsiaTheme="minorEastAsia"/>
                <w:noProof/>
              </w:rPr>
              <w:tab/>
            </w:r>
            <w:r w:rsidR="00987101" w:rsidRPr="008B1753">
              <w:rPr>
                <w:rStyle w:val="Hyperlink"/>
                <w:rFonts w:ascii="Times New Roman" w:hAnsi="Times New Roman" w:cs="Times New Roman"/>
                <w:noProof/>
                <w:lang w:val="sr-Cyrl-BA"/>
              </w:rPr>
              <w:t>САДРЖАЈ КОНАЧНЕ ПОНУДЕ</w:t>
            </w:r>
            <w:r w:rsidR="00987101">
              <w:rPr>
                <w:noProof/>
                <w:webHidden/>
              </w:rPr>
              <w:tab/>
            </w:r>
            <w:r w:rsidR="00987101">
              <w:rPr>
                <w:noProof/>
                <w:webHidden/>
              </w:rPr>
              <w:fldChar w:fldCharType="begin"/>
            </w:r>
            <w:r w:rsidR="00987101">
              <w:rPr>
                <w:noProof/>
                <w:webHidden/>
              </w:rPr>
              <w:instrText xml:space="preserve"> PAGEREF _Toc125020897 \h </w:instrText>
            </w:r>
            <w:r w:rsidR="00987101">
              <w:rPr>
                <w:noProof/>
                <w:webHidden/>
              </w:rPr>
            </w:r>
            <w:r w:rsidR="00987101">
              <w:rPr>
                <w:noProof/>
                <w:webHidden/>
              </w:rPr>
              <w:fldChar w:fldCharType="separate"/>
            </w:r>
            <w:r>
              <w:rPr>
                <w:noProof/>
                <w:webHidden/>
              </w:rPr>
              <w:t>13</w:t>
            </w:r>
            <w:r w:rsidR="00987101">
              <w:rPr>
                <w:noProof/>
                <w:webHidden/>
              </w:rPr>
              <w:fldChar w:fldCharType="end"/>
            </w:r>
          </w:hyperlink>
        </w:p>
        <w:p w:rsidR="00987101" w:rsidRDefault="00357228">
          <w:pPr>
            <w:pStyle w:val="TOC2"/>
            <w:tabs>
              <w:tab w:val="left" w:pos="880"/>
              <w:tab w:val="right" w:leader="dot" w:pos="8296"/>
            </w:tabs>
            <w:rPr>
              <w:rFonts w:eastAsiaTheme="minorEastAsia"/>
              <w:noProof/>
            </w:rPr>
          </w:pPr>
          <w:hyperlink w:anchor="_Toc125020898" w:history="1">
            <w:r w:rsidR="00987101" w:rsidRPr="008B1753">
              <w:rPr>
                <w:rStyle w:val="Hyperlink"/>
                <w:rFonts w:ascii="Times New Roman" w:hAnsi="Times New Roman" w:cs="Times New Roman"/>
                <w:noProof/>
                <w:lang w:val="bs-Latn-BA"/>
              </w:rPr>
              <w:t>6.3.</w:t>
            </w:r>
            <w:r w:rsidR="00987101">
              <w:rPr>
                <w:rFonts w:eastAsiaTheme="minorEastAsia"/>
                <w:noProof/>
              </w:rPr>
              <w:tab/>
            </w:r>
            <w:r w:rsidR="00987101" w:rsidRPr="008B1753">
              <w:rPr>
                <w:rStyle w:val="Hyperlink"/>
                <w:rFonts w:ascii="Times New Roman" w:hAnsi="Times New Roman" w:cs="Times New Roman"/>
                <w:noProof/>
                <w:lang w:val="sr-Cyrl-BA"/>
              </w:rPr>
              <w:t>МЈЕСТО И РОК ЗА ДОСТАВЉАЊЕ КОНАЧНИХ ПОНУДА</w:t>
            </w:r>
            <w:r w:rsidR="00987101">
              <w:rPr>
                <w:noProof/>
                <w:webHidden/>
              </w:rPr>
              <w:tab/>
            </w:r>
            <w:r w:rsidR="00987101">
              <w:rPr>
                <w:noProof/>
                <w:webHidden/>
              </w:rPr>
              <w:fldChar w:fldCharType="begin"/>
            </w:r>
            <w:r w:rsidR="00987101">
              <w:rPr>
                <w:noProof/>
                <w:webHidden/>
              </w:rPr>
              <w:instrText xml:space="preserve"> PAGEREF _Toc125020898 \h </w:instrText>
            </w:r>
            <w:r w:rsidR="00987101">
              <w:rPr>
                <w:noProof/>
                <w:webHidden/>
              </w:rPr>
            </w:r>
            <w:r w:rsidR="00987101">
              <w:rPr>
                <w:noProof/>
                <w:webHidden/>
              </w:rPr>
              <w:fldChar w:fldCharType="separate"/>
            </w:r>
            <w:r>
              <w:rPr>
                <w:noProof/>
                <w:webHidden/>
              </w:rPr>
              <w:t>13</w:t>
            </w:r>
            <w:r w:rsidR="00987101">
              <w:rPr>
                <w:noProof/>
                <w:webHidden/>
              </w:rPr>
              <w:fldChar w:fldCharType="end"/>
            </w:r>
          </w:hyperlink>
        </w:p>
        <w:p w:rsidR="00987101" w:rsidRDefault="00357228">
          <w:pPr>
            <w:pStyle w:val="TOC2"/>
            <w:tabs>
              <w:tab w:val="left" w:pos="880"/>
              <w:tab w:val="right" w:leader="dot" w:pos="8296"/>
            </w:tabs>
            <w:rPr>
              <w:rFonts w:eastAsiaTheme="minorEastAsia"/>
              <w:noProof/>
            </w:rPr>
          </w:pPr>
          <w:hyperlink w:anchor="_Toc125020899" w:history="1">
            <w:r w:rsidR="00987101" w:rsidRPr="008B1753">
              <w:rPr>
                <w:rStyle w:val="Hyperlink"/>
                <w:rFonts w:ascii="Times New Roman" w:hAnsi="Times New Roman" w:cs="Times New Roman"/>
                <w:noProof/>
                <w:lang w:val="bs-Latn-BA"/>
              </w:rPr>
              <w:t>6.4.</w:t>
            </w:r>
            <w:r w:rsidR="00987101">
              <w:rPr>
                <w:rFonts w:eastAsiaTheme="minorEastAsia"/>
                <w:noProof/>
              </w:rPr>
              <w:tab/>
            </w:r>
            <w:r w:rsidR="00987101" w:rsidRPr="008B1753">
              <w:rPr>
                <w:rStyle w:val="Hyperlink"/>
                <w:rFonts w:ascii="Times New Roman" w:hAnsi="Times New Roman" w:cs="Times New Roman"/>
                <w:noProof/>
                <w:lang w:val="sr-Cyrl-BA"/>
              </w:rPr>
              <w:t>ПЕРИОД ВАЖЕЊА ПОНУДЕ</w:t>
            </w:r>
            <w:r w:rsidR="00987101">
              <w:rPr>
                <w:noProof/>
                <w:webHidden/>
              </w:rPr>
              <w:tab/>
            </w:r>
            <w:r w:rsidR="00987101">
              <w:rPr>
                <w:noProof/>
                <w:webHidden/>
              </w:rPr>
              <w:fldChar w:fldCharType="begin"/>
            </w:r>
            <w:r w:rsidR="00987101">
              <w:rPr>
                <w:noProof/>
                <w:webHidden/>
              </w:rPr>
              <w:instrText xml:space="preserve"> PAGEREF _Toc125020899 \h </w:instrText>
            </w:r>
            <w:r w:rsidR="00987101">
              <w:rPr>
                <w:noProof/>
                <w:webHidden/>
              </w:rPr>
            </w:r>
            <w:r w:rsidR="00987101">
              <w:rPr>
                <w:noProof/>
                <w:webHidden/>
              </w:rPr>
              <w:fldChar w:fldCharType="separate"/>
            </w:r>
            <w:r>
              <w:rPr>
                <w:noProof/>
                <w:webHidden/>
              </w:rPr>
              <w:t>13</w:t>
            </w:r>
            <w:r w:rsidR="00987101">
              <w:rPr>
                <w:noProof/>
                <w:webHidden/>
              </w:rPr>
              <w:fldChar w:fldCharType="end"/>
            </w:r>
          </w:hyperlink>
        </w:p>
        <w:p w:rsidR="00987101" w:rsidRDefault="00357228">
          <w:pPr>
            <w:pStyle w:val="TOC2"/>
            <w:tabs>
              <w:tab w:val="left" w:pos="880"/>
              <w:tab w:val="right" w:leader="dot" w:pos="8296"/>
            </w:tabs>
            <w:rPr>
              <w:rFonts w:eastAsiaTheme="minorEastAsia"/>
              <w:noProof/>
            </w:rPr>
          </w:pPr>
          <w:hyperlink w:anchor="_Toc125020900" w:history="1">
            <w:r w:rsidR="00987101" w:rsidRPr="008B1753">
              <w:rPr>
                <w:rStyle w:val="Hyperlink"/>
                <w:rFonts w:ascii="Times New Roman" w:hAnsi="Times New Roman" w:cs="Times New Roman"/>
                <w:noProof/>
                <w:lang w:val="bs-Latn-BA"/>
              </w:rPr>
              <w:t>6.5.</w:t>
            </w:r>
            <w:r w:rsidR="00987101">
              <w:rPr>
                <w:rFonts w:eastAsiaTheme="minorEastAsia"/>
                <w:noProof/>
              </w:rPr>
              <w:tab/>
            </w:r>
            <w:r w:rsidR="00987101" w:rsidRPr="008B1753">
              <w:rPr>
                <w:rStyle w:val="Hyperlink"/>
                <w:rFonts w:ascii="Times New Roman" w:hAnsi="Times New Roman" w:cs="Times New Roman"/>
                <w:noProof/>
                <w:lang w:val="sr-Cyrl-BA"/>
              </w:rPr>
              <w:t>КРИТЕРИЈУМИ ЗА ОЦЈЕНУ КОНАЧНИХ ПОНУДА И ЗА ДОДЈЕЛУ УГОВОРА</w:t>
            </w:r>
            <w:r w:rsidR="00987101">
              <w:rPr>
                <w:noProof/>
                <w:webHidden/>
              </w:rPr>
              <w:tab/>
            </w:r>
            <w:r w:rsidR="00987101">
              <w:rPr>
                <w:noProof/>
                <w:webHidden/>
              </w:rPr>
              <w:fldChar w:fldCharType="begin"/>
            </w:r>
            <w:r w:rsidR="00987101">
              <w:rPr>
                <w:noProof/>
                <w:webHidden/>
              </w:rPr>
              <w:instrText xml:space="preserve"> PAGEREF _Toc125020900 \h </w:instrText>
            </w:r>
            <w:r w:rsidR="00987101">
              <w:rPr>
                <w:noProof/>
                <w:webHidden/>
              </w:rPr>
            </w:r>
            <w:r w:rsidR="00987101">
              <w:rPr>
                <w:noProof/>
                <w:webHidden/>
              </w:rPr>
              <w:fldChar w:fldCharType="separate"/>
            </w:r>
            <w:r>
              <w:rPr>
                <w:noProof/>
                <w:webHidden/>
              </w:rPr>
              <w:t>14</w:t>
            </w:r>
            <w:r w:rsidR="00987101">
              <w:rPr>
                <w:noProof/>
                <w:webHidden/>
              </w:rPr>
              <w:fldChar w:fldCharType="end"/>
            </w:r>
          </w:hyperlink>
        </w:p>
        <w:p w:rsidR="00987101" w:rsidRDefault="00357228">
          <w:pPr>
            <w:pStyle w:val="TOC2"/>
            <w:tabs>
              <w:tab w:val="left" w:pos="880"/>
              <w:tab w:val="right" w:leader="dot" w:pos="8296"/>
            </w:tabs>
            <w:rPr>
              <w:rFonts w:eastAsiaTheme="minorEastAsia"/>
              <w:noProof/>
            </w:rPr>
          </w:pPr>
          <w:hyperlink w:anchor="_Toc125020901" w:history="1">
            <w:r w:rsidR="00987101" w:rsidRPr="008B1753">
              <w:rPr>
                <w:rStyle w:val="Hyperlink"/>
                <w:rFonts w:ascii="Times New Roman" w:hAnsi="Times New Roman" w:cs="Times New Roman"/>
                <w:noProof/>
                <w:lang w:val="bs-Latn-BA"/>
              </w:rPr>
              <w:t>6.6.</w:t>
            </w:r>
            <w:r w:rsidR="00987101">
              <w:rPr>
                <w:rFonts w:eastAsiaTheme="minorEastAsia"/>
                <w:noProof/>
              </w:rPr>
              <w:tab/>
            </w:r>
            <w:r w:rsidR="00987101" w:rsidRPr="008B1753">
              <w:rPr>
                <w:rStyle w:val="Hyperlink"/>
                <w:rFonts w:ascii="Times New Roman" w:hAnsi="Times New Roman" w:cs="Times New Roman"/>
                <w:noProof/>
                <w:lang w:val="sr-Cyrl-BA"/>
              </w:rPr>
              <w:t>ОБАВЈЕШТЕЊЕ О ДОДЈЕЛИ УГОВОРА</w:t>
            </w:r>
            <w:r w:rsidR="00987101">
              <w:rPr>
                <w:noProof/>
                <w:webHidden/>
              </w:rPr>
              <w:tab/>
            </w:r>
            <w:r w:rsidR="00987101">
              <w:rPr>
                <w:noProof/>
                <w:webHidden/>
              </w:rPr>
              <w:fldChar w:fldCharType="begin"/>
            </w:r>
            <w:r w:rsidR="00987101">
              <w:rPr>
                <w:noProof/>
                <w:webHidden/>
              </w:rPr>
              <w:instrText xml:space="preserve"> PAGEREF _Toc125020901 \h </w:instrText>
            </w:r>
            <w:r w:rsidR="00987101">
              <w:rPr>
                <w:noProof/>
                <w:webHidden/>
              </w:rPr>
            </w:r>
            <w:r w:rsidR="00987101">
              <w:rPr>
                <w:noProof/>
                <w:webHidden/>
              </w:rPr>
              <w:fldChar w:fldCharType="separate"/>
            </w:r>
            <w:r>
              <w:rPr>
                <w:noProof/>
                <w:webHidden/>
              </w:rPr>
              <w:t>14</w:t>
            </w:r>
            <w:r w:rsidR="00987101">
              <w:rPr>
                <w:noProof/>
                <w:webHidden/>
              </w:rPr>
              <w:fldChar w:fldCharType="end"/>
            </w:r>
          </w:hyperlink>
        </w:p>
        <w:p w:rsidR="00987101" w:rsidRDefault="00357228">
          <w:pPr>
            <w:pStyle w:val="TOC2"/>
            <w:tabs>
              <w:tab w:val="left" w:pos="880"/>
              <w:tab w:val="right" w:leader="dot" w:pos="8296"/>
            </w:tabs>
            <w:rPr>
              <w:rFonts w:eastAsiaTheme="minorEastAsia"/>
              <w:noProof/>
            </w:rPr>
          </w:pPr>
          <w:hyperlink w:anchor="_Toc125020902" w:history="1">
            <w:r w:rsidR="00987101" w:rsidRPr="008B1753">
              <w:rPr>
                <w:rStyle w:val="Hyperlink"/>
                <w:rFonts w:ascii="Times New Roman" w:hAnsi="Times New Roman" w:cs="Times New Roman"/>
                <w:noProof/>
                <w:lang w:val="bs-Latn-BA"/>
              </w:rPr>
              <w:t>6.7.</w:t>
            </w:r>
            <w:r w:rsidR="00987101">
              <w:rPr>
                <w:rFonts w:eastAsiaTheme="minorEastAsia"/>
                <w:noProof/>
              </w:rPr>
              <w:tab/>
            </w:r>
            <w:r w:rsidR="00987101" w:rsidRPr="008B1753">
              <w:rPr>
                <w:rStyle w:val="Hyperlink"/>
                <w:rFonts w:ascii="Times New Roman" w:hAnsi="Times New Roman" w:cs="Times New Roman"/>
                <w:noProof/>
                <w:lang w:val="sr-Cyrl-BA"/>
              </w:rPr>
              <w:t>ПОУКА О ПРАВНОМ ЛИЈЕКУ</w:t>
            </w:r>
            <w:r w:rsidR="00987101">
              <w:rPr>
                <w:noProof/>
                <w:webHidden/>
              </w:rPr>
              <w:tab/>
            </w:r>
            <w:r w:rsidR="00987101">
              <w:rPr>
                <w:noProof/>
                <w:webHidden/>
              </w:rPr>
              <w:fldChar w:fldCharType="begin"/>
            </w:r>
            <w:r w:rsidR="00987101">
              <w:rPr>
                <w:noProof/>
                <w:webHidden/>
              </w:rPr>
              <w:instrText xml:space="preserve"> PAGEREF _Toc125020902 \h </w:instrText>
            </w:r>
            <w:r w:rsidR="00987101">
              <w:rPr>
                <w:noProof/>
                <w:webHidden/>
              </w:rPr>
            </w:r>
            <w:r w:rsidR="00987101">
              <w:rPr>
                <w:noProof/>
                <w:webHidden/>
              </w:rPr>
              <w:fldChar w:fldCharType="separate"/>
            </w:r>
            <w:r>
              <w:rPr>
                <w:noProof/>
                <w:webHidden/>
              </w:rPr>
              <w:t>14</w:t>
            </w:r>
            <w:r w:rsidR="00987101">
              <w:rPr>
                <w:noProof/>
                <w:webHidden/>
              </w:rPr>
              <w:fldChar w:fldCharType="end"/>
            </w:r>
          </w:hyperlink>
        </w:p>
        <w:p w:rsidR="00987101" w:rsidRDefault="00357228">
          <w:pPr>
            <w:pStyle w:val="TOC1"/>
            <w:tabs>
              <w:tab w:val="left" w:pos="480"/>
              <w:tab w:val="right" w:leader="dot" w:pos="8296"/>
            </w:tabs>
            <w:rPr>
              <w:rFonts w:eastAsiaTheme="minorEastAsia"/>
              <w:noProof/>
            </w:rPr>
          </w:pPr>
          <w:hyperlink w:anchor="_Toc125020903" w:history="1">
            <w:r w:rsidR="00987101" w:rsidRPr="008B1753">
              <w:rPr>
                <w:rStyle w:val="Hyperlink"/>
                <w:rFonts w:ascii="Times New Roman" w:hAnsi="Times New Roman" w:cs="Times New Roman"/>
                <w:noProof/>
                <w:lang w:val="bs-Latn-BA"/>
              </w:rPr>
              <w:t>7.</w:t>
            </w:r>
            <w:r w:rsidR="00987101">
              <w:rPr>
                <w:rFonts w:eastAsiaTheme="minorEastAsia"/>
                <w:noProof/>
              </w:rPr>
              <w:tab/>
            </w:r>
            <w:r w:rsidR="00987101" w:rsidRPr="008B1753">
              <w:rPr>
                <w:rStyle w:val="Hyperlink"/>
                <w:rFonts w:ascii="Times New Roman" w:hAnsi="Times New Roman" w:cs="Times New Roman"/>
                <w:noProof/>
                <w:lang w:val="sr-Cyrl-BA"/>
              </w:rPr>
              <w:t>ЗАКЉУЧЕЊЕ УГОВОРА</w:t>
            </w:r>
            <w:r w:rsidR="00987101">
              <w:rPr>
                <w:noProof/>
                <w:webHidden/>
              </w:rPr>
              <w:tab/>
            </w:r>
            <w:r w:rsidR="00987101">
              <w:rPr>
                <w:noProof/>
                <w:webHidden/>
              </w:rPr>
              <w:fldChar w:fldCharType="begin"/>
            </w:r>
            <w:r w:rsidR="00987101">
              <w:rPr>
                <w:noProof/>
                <w:webHidden/>
              </w:rPr>
              <w:instrText xml:space="preserve"> PAGEREF _Toc125020903 \h </w:instrText>
            </w:r>
            <w:r w:rsidR="00987101">
              <w:rPr>
                <w:noProof/>
                <w:webHidden/>
              </w:rPr>
            </w:r>
            <w:r w:rsidR="00987101">
              <w:rPr>
                <w:noProof/>
                <w:webHidden/>
              </w:rPr>
              <w:fldChar w:fldCharType="separate"/>
            </w:r>
            <w:r>
              <w:rPr>
                <w:noProof/>
                <w:webHidden/>
              </w:rPr>
              <w:t>14</w:t>
            </w:r>
            <w:r w:rsidR="00987101">
              <w:rPr>
                <w:noProof/>
                <w:webHidden/>
              </w:rPr>
              <w:fldChar w:fldCharType="end"/>
            </w:r>
          </w:hyperlink>
        </w:p>
        <w:p w:rsidR="00987101" w:rsidRDefault="00357228">
          <w:pPr>
            <w:pStyle w:val="TOC2"/>
            <w:tabs>
              <w:tab w:val="left" w:pos="880"/>
              <w:tab w:val="right" w:leader="dot" w:pos="8296"/>
            </w:tabs>
            <w:rPr>
              <w:rFonts w:eastAsiaTheme="minorEastAsia"/>
              <w:noProof/>
            </w:rPr>
          </w:pPr>
          <w:hyperlink w:anchor="_Toc125020904" w:history="1">
            <w:r w:rsidR="00987101" w:rsidRPr="008B1753">
              <w:rPr>
                <w:rStyle w:val="Hyperlink"/>
                <w:rFonts w:ascii="Times New Roman" w:hAnsi="Times New Roman" w:cs="Times New Roman"/>
                <w:noProof/>
                <w:lang w:val="bs-Latn-BA"/>
              </w:rPr>
              <w:t>7.1.</w:t>
            </w:r>
            <w:r w:rsidR="00987101">
              <w:rPr>
                <w:rFonts w:eastAsiaTheme="minorEastAsia"/>
                <w:noProof/>
              </w:rPr>
              <w:tab/>
            </w:r>
            <w:r w:rsidR="00987101" w:rsidRPr="008B1753">
              <w:rPr>
                <w:rStyle w:val="Hyperlink"/>
                <w:rFonts w:ascii="Times New Roman" w:hAnsi="Times New Roman" w:cs="Times New Roman"/>
                <w:noProof/>
                <w:lang w:val="sr-Cyrl-BA"/>
              </w:rPr>
              <w:t>НАЦРТ УГОВОРА</w:t>
            </w:r>
            <w:r w:rsidR="00987101">
              <w:rPr>
                <w:noProof/>
                <w:webHidden/>
              </w:rPr>
              <w:tab/>
            </w:r>
            <w:r w:rsidR="00987101">
              <w:rPr>
                <w:noProof/>
                <w:webHidden/>
              </w:rPr>
              <w:fldChar w:fldCharType="begin"/>
            </w:r>
            <w:r w:rsidR="00987101">
              <w:rPr>
                <w:noProof/>
                <w:webHidden/>
              </w:rPr>
              <w:instrText xml:space="preserve"> PAGEREF _Toc125020904 \h </w:instrText>
            </w:r>
            <w:r w:rsidR="00987101">
              <w:rPr>
                <w:noProof/>
                <w:webHidden/>
              </w:rPr>
            </w:r>
            <w:r w:rsidR="00987101">
              <w:rPr>
                <w:noProof/>
                <w:webHidden/>
              </w:rPr>
              <w:fldChar w:fldCharType="separate"/>
            </w:r>
            <w:r>
              <w:rPr>
                <w:noProof/>
                <w:webHidden/>
              </w:rPr>
              <w:t>14</w:t>
            </w:r>
            <w:r w:rsidR="00987101">
              <w:rPr>
                <w:noProof/>
                <w:webHidden/>
              </w:rPr>
              <w:fldChar w:fldCharType="end"/>
            </w:r>
          </w:hyperlink>
        </w:p>
        <w:p w:rsidR="00987101" w:rsidRDefault="00357228">
          <w:pPr>
            <w:pStyle w:val="TOC1"/>
            <w:tabs>
              <w:tab w:val="left" w:pos="480"/>
              <w:tab w:val="right" w:leader="dot" w:pos="8296"/>
            </w:tabs>
            <w:rPr>
              <w:rFonts w:eastAsiaTheme="minorEastAsia"/>
              <w:noProof/>
            </w:rPr>
          </w:pPr>
          <w:hyperlink w:anchor="_Toc125020905" w:history="1">
            <w:r w:rsidR="00987101" w:rsidRPr="008B1753">
              <w:rPr>
                <w:rStyle w:val="Hyperlink"/>
                <w:rFonts w:ascii="Times New Roman" w:hAnsi="Times New Roman" w:cs="Times New Roman"/>
                <w:noProof/>
                <w:lang w:val="bs-Latn-BA"/>
              </w:rPr>
              <w:t>8.</w:t>
            </w:r>
            <w:r w:rsidR="00987101">
              <w:rPr>
                <w:rFonts w:eastAsiaTheme="minorEastAsia"/>
                <w:noProof/>
              </w:rPr>
              <w:tab/>
            </w:r>
            <w:r w:rsidR="00987101" w:rsidRPr="008B1753">
              <w:rPr>
                <w:rStyle w:val="Hyperlink"/>
                <w:rFonts w:ascii="Times New Roman" w:hAnsi="Times New Roman" w:cs="Times New Roman"/>
                <w:noProof/>
                <w:lang w:val="sr-Cyrl-BA"/>
              </w:rPr>
              <w:t>ИНФОРМАЦИЈЕ О ТЕНДЕРСКОЈ ДОКУМЕНТАЦИЈИ</w:t>
            </w:r>
            <w:r w:rsidR="00987101">
              <w:rPr>
                <w:noProof/>
                <w:webHidden/>
              </w:rPr>
              <w:tab/>
            </w:r>
            <w:r w:rsidR="00987101">
              <w:rPr>
                <w:noProof/>
                <w:webHidden/>
              </w:rPr>
              <w:fldChar w:fldCharType="begin"/>
            </w:r>
            <w:r w:rsidR="00987101">
              <w:rPr>
                <w:noProof/>
                <w:webHidden/>
              </w:rPr>
              <w:instrText xml:space="preserve"> PAGEREF _Toc125020905 \h </w:instrText>
            </w:r>
            <w:r w:rsidR="00987101">
              <w:rPr>
                <w:noProof/>
                <w:webHidden/>
              </w:rPr>
            </w:r>
            <w:r w:rsidR="00987101">
              <w:rPr>
                <w:noProof/>
                <w:webHidden/>
              </w:rPr>
              <w:fldChar w:fldCharType="separate"/>
            </w:r>
            <w:r>
              <w:rPr>
                <w:noProof/>
                <w:webHidden/>
              </w:rPr>
              <w:t>15</w:t>
            </w:r>
            <w:r w:rsidR="00987101">
              <w:rPr>
                <w:noProof/>
                <w:webHidden/>
              </w:rPr>
              <w:fldChar w:fldCharType="end"/>
            </w:r>
          </w:hyperlink>
        </w:p>
        <w:p w:rsidR="00987101" w:rsidRDefault="00357228">
          <w:pPr>
            <w:pStyle w:val="TOC1"/>
            <w:tabs>
              <w:tab w:val="left" w:pos="480"/>
              <w:tab w:val="right" w:leader="dot" w:pos="8296"/>
            </w:tabs>
            <w:rPr>
              <w:rFonts w:eastAsiaTheme="minorEastAsia"/>
              <w:noProof/>
            </w:rPr>
          </w:pPr>
          <w:hyperlink w:anchor="_Toc125020906" w:history="1">
            <w:r w:rsidR="00987101" w:rsidRPr="008B1753">
              <w:rPr>
                <w:rStyle w:val="Hyperlink"/>
                <w:rFonts w:ascii="Times New Roman" w:hAnsi="Times New Roman" w:cs="Times New Roman"/>
                <w:noProof/>
                <w:lang w:val="bs-Latn-BA"/>
              </w:rPr>
              <w:t>9.</w:t>
            </w:r>
            <w:r w:rsidR="00987101">
              <w:rPr>
                <w:rFonts w:eastAsiaTheme="minorEastAsia"/>
                <w:noProof/>
              </w:rPr>
              <w:tab/>
            </w:r>
            <w:r w:rsidR="00987101" w:rsidRPr="008B1753">
              <w:rPr>
                <w:rStyle w:val="Hyperlink"/>
                <w:rFonts w:ascii="Times New Roman" w:hAnsi="Times New Roman" w:cs="Times New Roman"/>
                <w:noProof/>
                <w:lang w:val="sr-Cyrl-BA"/>
              </w:rPr>
              <w:t>АНЕКСИ</w:t>
            </w:r>
            <w:r w:rsidR="00987101">
              <w:rPr>
                <w:noProof/>
                <w:webHidden/>
              </w:rPr>
              <w:tab/>
            </w:r>
            <w:r w:rsidR="00987101">
              <w:rPr>
                <w:noProof/>
                <w:webHidden/>
              </w:rPr>
              <w:fldChar w:fldCharType="begin"/>
            </w:r>
            <w:r w:rsidR="00987101">
              <w:rPr>
                <w:noProof/>
                <w:webHidden/>
              </w:rPr>
              <w:instrText xml:space="preserve"> PAGEREF _Toc125020906 \h </w:instrText>
            </w:r>
            <w:r w:rsidR="00987101">
              <w:rPr>
                <w:noProof/>
                <w:webHidden/>
              </w:rPr>
            </w:r>
            <w:r w:rsidR="00987101">
              <w:rPr>
                <w:noProof/>
                <w:webHidden/>
              </w:rPr>
              <w:fldChar w:fldCharType="separate"/>
            </w:r>
            <w:r>
              <w:rPr>
                <w:noProof/>
                <w:webHidden/>
              </w:rPr>
              <w:t>15</w:t>
            </w:r>
            <w:r w:rsidR="00987101">
              <w:rPr>
                <w:noProof/>
                <w:webHidden/>
              </w:rPr>
              <w:fldChar w:fldCharType="end"/>
            </w:r>
          </w:hyperlink>
        </w:p>
        <w:p w:rsidR="00987101" w:rsidRDefault="00357228">
          <w:pPr>
            <w:pStyle w:val="TOC1"/>
            <w:tabs>
              <w:tab w:val="right" w:leader="dot" w:pos="8296"/>
            </w:tabs>
            <w:rPr>
              <w:rFonts w:eastAsiaTheme="minorEastAsia"/>
              <w:noProof/>
            </w:rPr>
          </w:pPr>
          <w:hyperlink w:anchor="_Toc125020907" w:history="1">
            <w:r w:rsidR="00987101" w:rsidRPr="008B1753">
              <w:rPr>
                <w:rStyle w:val="Hyperlink"/>
                <w:rFonts w:ascii="Times New Roman" w:hAnsi="Times New Roman" w:cs="Times New Roman"/>
                <w:noProof/>
                <w:lang w:val="bs-Latn-BA"/>
              </w:rPr>
              <w:t>A</w:t>
            </w:r>
            <w:r w:rsidR="00987101" w:rsidRPr="008B1753">
              <w:rPr>
                <w:rStyle w:val="Hyperlink"/>
                <w:rFonts w:ascii="Times New Roman" w:hAnsi="Times New Roman" w:cs="Times New Roman"/>
                <w:noProof/>
                <w:lang w:val="sr-Cyrl-BA"/>
              </w:rPr>
              <w:t>НЕКС</w:t>
            </w:r>
            <w:r w:rsidR="00987101" w:rsidRPr="008B1753">
              <w:rPr>
                <w:rStyle w:val="Hyperlink"/>
                <w:rFonts w:ascii="Times New Roman" w:hAnsi="Times New Roman" w:cs="Times New Roman"/>
                <w:noProof/>
                <w:lang w:val="bs-Latn-BA"/>
              </w:rPr>
              <w:t xml:space="preserve"> 1.1.</w:t>
            </w:r>
            <w:r w:rsidR="00987101">
              <w:rPr>
                <w:noProof/>
                <w:webHidden/>
              </w:rPr>
              <w:tab/>
            </w:r>
            <w:r w:rsidR="00987101">
              <w:rPr>
                <w:noProof/>
                <w:webHidden/>
              </w:rPr>
              <w:fldChar w:fldCharType="begin"/>
            </w:r>
            <w:r w:rsidR="00987101">
              <w:rPr>
                <w:noProof/>
                <w:webHidden/>
              </w:rPr>
              <w:instrText xml:space="preserve"> PAGEREF _Toc125020907 \h </w:instrText>
            </w:r>
            <w:r w:rsidR="00987101">
              <w:rPr>
                <w:noProof/>
                <w:webHidden/>
              </w:rPr>
            </w:r>
            <w:r w:rsidR="00987101">
              <w:rPr>
                <w:noProof/>
                <w:webHidden/>
              </w:rPr>
              <w:fldChar w:fldCharType="separate"/>
            </w:r>
            <w:r>
              <w:rPr>
                <w:noProof/>
                <w:webHidden/>
              </w:rPr>
              <w:t>16</w:t>
            </w:r>
            <w:r w:rsidR="00987101">
              <w:rPr>
                <w:noProof/>
                <w:webHidden/>
              </w:rPr>
              <w:fldChar w:fldCharType="end"/>
            </w:r>
          </w:hyperlink>
        </w:p>
        <w:p w:rsidR="00987101" w:rsidRDefault="00357228">
          <w:pPr>
            <w:pStyle w:val="TOC2"/>
            <w:tabs>
              <w:tab w:val="right" w:leader="dot" w:pos="8296"/>
            </w:tabs>
            <w:rPr>
              <w:rFonts w:eastAsiaTheme="minorEastAsia"/>
              <w:noProof/>
            </w:rPr>
          </w:pPr>
          <w:hyperlink w:anchor="_Toc125020908" w:history="1">
            <w:r w:rsidR="00987101" w:rsidRPr="008B1753">
              <w:rPr>
                <w:rStyle w:val="Hyperlink"/>
                <w:rFonts w:ascii="Times New Roman" w:hAnsi="Times New Roman" w:cs="Times New Roman"/>
                <w:noProof/>
                <w:lang w:val="sr-Cyrl-BA"/>
              </w:rPr>
              <w:t>ОБРАЗАЦ ЗА ДОСТАВЉАЊЕ ЗАХТЈЕВА ЗА УЧЕШЋЕ</w:t>
            </w:r>
            <w:r w:rsidR="00987101" w:rsidRPr="008B1753">
              <w:rPr>
                <w:rStyle w:val="Hyperlink"/>
                <w:rFonts w:ascii="Times New Roman" w:hAnsi="Times New Roman" w:cs="Times New Roman"/>
                <w:noProof/>
                <w:lang w:val="bs-Latn-BA"/>
              </w:rPr>
              <w:t xml:space="preserve"> – </w:t>
            </w:r>
            <w:r w:rsidR="00987101" w:rsidRPr="008B1753">
              <w:rPr>
                <w:rStyle w:val="Hyperlink"/>
                <w:rFonts w:ascii="Times New Roman" w:hAnsi="Times New Roman" w:cs="Times New Roman"/>
                <w:noProof/>
                <w:lang w:val="sr-Cyrl-BA"/>
              </w:rPr>
              <w:t>ПРИЈАВА КАНДИДАТА</w:t>
            </w:r>
            <w:r w:rsidR="00987101">
              <w:rPr>
                <w:noProof/>
                <w:webHidden/>
              </w:rPr>
              <w:tab/>
            </w:r>
            <w:r w:rsidR="00987101">
              <w:rPr>
                <w:noProof/>
                <w:webHidden/>
              </w:rPr>
              <w:fldChar w:fldCharType="begin"/>
            </w:r>
            <w:r w:rsidR="00987101">
              <w:rPr>
                <w:noProof/>
                <w:webHidden/>
              </w:rPr>
              <w:instrText xml:space="preserve"> PAGEREF _Toc125020908 \h </w:instrText>
            </w:r>
            <w:r w:rsidR="00987101">
              <w:rPr>
                <w:noProof/>
                <w:webHidden/>
              </w:rPr>
            </w:r>
            <w:r w:rsidR="00987101">
              <w:rPr>
                <w:noProof/>
                <w:webHidden/>
              </w:rPr>
              <w:fldChar w:fldCharType="separate"/>
            </w:r>
            <w:r>
              <w:rPr>
                <w:noProof/>
                <w:webHidden/>
              </w:rPr>
              <w:t>16</w:t>
            </w:r>
            <w:r w:rsidR="00987101">
              <w:rPr>
                <w:noProof/>
                <w:webHidden/>
              </w:rPr>
              <w:fldChar w:fldCharType="end"/>
            </w:r>
          </w:hyperlink>
        </w:p>
        <w:p w:rsidR="00987101" w:rsidRDefault="00357228">
          <w:pPr>
            <w:pStyle w:val="TOC2"/>
            <w:tabs>
              <w:tab w:val="right" w:leader="dot" w:pos="8296"/>
            </w:tabs>
            <w:rPr>
              <w:rFonts w:eastAsiaTheme="minorEastAsia"/>
              <w:noProof/>
            </w:rPr>
          </w:pPr>
          <w:hyperlink w:anchor="_Toc125020909" w:history="1">
            <w:r w:rsidR="00987101" w:rsidRPr="008B1753">
              <w:rPr>
                <w:rStyle w:val="Hyperlink"/>
                <w:rFonts w:ascii="Times New Roman" w:hAnsi="Times New Roman" w:cs="Times New Roman"/>
                <w:b/>
                <w:noProof/>
                <w:lang w:val="bs-Latn-BA"/>
              </w:rPr>
              <w:t>A</w:t>
            </w:r>
            <w:r w:rsidR="00987101" w:rsidRPr="008B1753">
              <w:rPr>
                <w:rStyle w:val="Hyperlink"/>
                <w:rFonts w:ascii="Times New Roman" w:hAnsi="Times New Roman" w:cs="Times New Roman"/>
                <w:b/>
                <w:noProof/>
                <w:lang w:val="sr-Cyrl-BA"/>
              </w:rPr>
              <w:t>НЕКС</w:t>
            </w:r>
            <w:r w:rsidR="00987101" w:rsidRPr="008B1753">
              <w:rPr>
                <w:rStyle w:val="Hyperlink"/>
                <w:rFonts w:ascii="Times New Roman" w:hAnsi="Times New Roman" w:cs="Times New Roman"/>
                <w:b/>
                <w:noProof/>
                <w:lang w:val="bs-Latn-BA"/>
              </w:rPr>
              <w:t xml:space="preserve"> 1.2.</w:t>
            </w:r>
            <w:r w:rsidR="00987101">
              <w:rPr>
                <w:noProof/>
                <w:webHidden/>
              </w:rPr>
              <w:tab/>
            </w:r>
            <w:r w:rsidR="00987101">
              <w:rPr>
                <w:noProof/>
                <w:webHidden/>
              </w:rPr>
              <w:fldChar w:fldCharType="begin"/>
            </w:r>
            <w:r w:rsidR="00987101">
              <w:rPr>
                <w:noProof/>
                <w:webHidden/>
              </w:rPr>
              <w:instrText xml:space="preserve"> PAGEREF _Toc125020909 \h </w:instrText>
            </w:r>
            <w:r w:rsidR="00987101">
              <w:rPr>
                <w:noProof/>
                <w:webHidden/>
              </w:rPr>
            </w:r>
            <w:r w:rsidR="00987101">
              <w:rPr>
                <w:noProof/>
                <w:webHidden/>
              </w:rPr>
              <w:fldChar w:fldCharType="separate"/>
            </w:r>
            <w:r>
              <w:rPr>
                <w:noProof/>
                <w:webHidden/>
              </w:rPr>
              <w:t>18</w:t>
            </w:r>
            <w:r w:rsidR="00987101">
              <w:rPr>
                <w:noProof/>
                <w:webHidden/>
              </w:rPr>
              <w:fldChar w:fldCharType="end"/>
            </w:r>
          </w:hyperlink>
        </w:p>
        <w:p w:rsidR="00987101" w:rsidRDefault="00357228">
          <w:pPr>
            <w:pStyle w:val="TOC2"/>
            <w:tabs>
              <w:tab w:val="right" w:leader="dot" w:pos="8296"/>
            </w:tabs>
            <w:rPr>
              <w:rFonts w:eastAsiaTheme="minorEastAsia"/>
              <w:noProof/>
            </w:rPr>
          </w:pPr>
          <w:hyperlink w:anchor="_Toc125020910" w:history="1">
            <w:r w:rsidR="00987101" w:rsidRPr="008B1753">
              <w:rPr>
                <w:rStyle w:val="Hyperlink"/>
                <w:rFonts w:ascii="Times New Roman" w:hAnsi="Times New Roman" w:cs="Times New Roman"/>
                <w:noProof/>
                <w:lang w:val="sr-Cyrl-BA"/>
              </w:rPr>
              <w:t>Изјава о испуњености услова из члана</w:t>
            </w:r>
            <w:r w:rsidR="00987101" w:rsidRPr="008B1753">
              <w:rPr>
                <w:rStyle w:val="Hyperlink"/>
                <w:rFonts w:ascii="Times New Roman" w:hAnsi="Times New Roman" w:cs="Times New Roman"/>
                <w:noProof/>
                <w:lang w:val="bs-Latn-BA"/>
              </w:rPr>
              <w:t xml:space="preserve"> 45. </w:t>
            </w:r>
            <w:r w:rsidR="00987101" w:rsidRPr="008B1753">
              <w:rPr>
                <w:rStyle w:val="Hyperlink"/>
                <w:rFonts w:ascii="Times New Roman" w:hAnsi="Times New Roman" w:cs="Times New Roman"/>
                <w:noProof/>
                <w:lang w:val="sr-Cyrl-BA"/>
              </w:rPr>
              <w:t>став</w:t>
            </w:r>
            <w:r w:rsidR="00987101" w:rsidRPr="008B1753">
              <w:rPr>
                <w:rStyle w:val="Hyperlink"/>
                <w:rFonts w:ascii="Times New Roman" w:hAnsi="Times New Roman" w:cs="Times New Roman"/>
                <w:noProof/>
                <w:lang w:val="bs-Latn-BA"/>
              </w:rPr>
              <w:t xml:space="preserve"> (1) </w:t>
            </w:r>
            <w:r w:rsidR="00987101" w:rsidRPr="008B1753">
              <w:rPr>
                <w:rStyle w:val="Hyperlink"/>
                <w:rFonts w:ascii="Times New Roman" w:hAnsi="Times New Roman" w:cs="Times New Roman"/>
                <w:noProof/>
                <w:lang w:val="sr-Cyrl-BA"/>
              </w:rPr>
              <w:t>тачке</w:t>
            </w:r>
            <w:r w:rsidR="00987101" w:rsidRPr="008B1753">
              <w:rPr>
                <w:rStyle w:val="Hyperlink"/>
                <w:rFonts w:ascii="Times New Roman" w:hAnsi="Times New Roman" w:cs="Times New Roman"/>
                <w:noProof/>
                <w:lang w:val="bs-Latn-BA"/>
              </w:rPr>
              <w:t xml:space="preserve"> a) </w:t>
            </w:r>
            <w:r w:rsidR="00987101" w:rsidRPr="008B1753">
              <w:rPr>
                <w:rStyle w:val="Hyperlink"/>
                <w:rFonts w:ascii="Times New Roman" w:hAnsi="Times New Roman" w:cs="Times New Roman"/>
                <w:noProof/>
                <w:lang w:val="sr-Cyrl-BA"/>
              </w:rPr>
              <w:t>д</w:t>
            </w:r>
            <w:r w:rsidR="00987101" w:rsidRPr="008B1753">
              <w:rPr>
                <w:rStyle w:val="Hyperlink"/>
                <w:rFonts w:ascii="Times New Roman" w:hAnsi="Times New Roman" w:cs="Times New Roman"/>
                <w:noProof/>
                <w:lang w:val="bs-Latn-BA"/>
              </w:rPr>
              <w:t xml:space="preserve">o д) </w:t>
            </w:r>
            <w:r w:rsidR="00987101" w:rsidRPr="008B1753">
              <w:rPr>
                <w:rStyle w:val="Hyperlink"/>
                <w:rFonts w:ascii="Times New Roman" w:hAnsi="Times New Roman" w:cs="Times New Roman"/>
                <w:noProof/>
                <w:lang w:val="sr-Cyrl-BA"/>
              </w:rPr>
              <w:t>Закона о јавним набавкама</w:t>
            </w:r>
            <w:r w:rsidR="00987101" w:rsidRPr="008B1753">
              <w:rPr>
                <w:rStyle w:val="Hyperlink"/>
                <w:rFonts w:ascii="Times New Roman" w:hAnsi="Times New Roman" w:cs="Times New Roman"/>
                <w:noProof/>
                <w:lang w:val="bs-Latn-BA"/>
              </w:rPr>
              <w:t xml:space="preserve"> („</w:t>
            </w:r>
            <w:r w:rsidR="00987101" w:rsidRPr="008B1753">
              <w:rPr>
                <w:rStyle w:val="Hyperlink"/>
                <w:rFonts w:ascii="Times New Roman" w:hAnsi="Times New Roman" w:cs="Times New Roman"/>
                <w:noProof/>
                <w:lang w:val="sr-Cyrl-BA"/>
              </w:rPr>
              <w:t>Службени гласник БиХ</w:t>
            </w:r>
            <w:r w:rsidR="00987101" w:rsidRPr="008B1753">
              <w:rPr>
                <w:rStyle w:val="Hyperlink"/>
                <w:rFonts w:ascii="Times New Roman" w:hAnsi="Times New Roman" w:cs="Times New Roman"/>
                <w:noProof/>
                <w:lang w:val="bs-Latn-BA"/>
              </w:rPr>
              <w:t xml:space="preserve">“, </w:t>
            </w:r>
            <w:r w:rsidR="00987101" w:rsidRPr="008B1753">
              <w:rPr>
                <w:rStyle w:val="Hyperlink"/>
                <w:rFonts w:ascii="Times New Roman" w:hAnsi="Times New Roman" w:cs="Times New Roman"/>
                <w:noProof/>
                <w:lang w:val="sr-Cyrl-BA"/>
              </w:rPr>
              <w:t>број</w:t>
            </w:r>
            <w:r w:rsidR="00987101" w:rsidRPr="008B1753">
              <w:rPr>
                <w:rStyle w:val="Hyperlink"/>
                <w:rFonts w:ascii="Times New Roman" w:hAnsi="Times New Roman" w:cs="Times New Roman"/>
                <w:noProof/>
                <w:lang w:val="bs-Latn-BA"/>
              </w:rPr>
              <w:t>: 39/14</w:t>
            </w:r>
            <w:r w:rsidR="00987101" w:rsidRPr="008B1753">
              <w:rPr>
                <w:rStyle w:val="Hyperlink"/>
                <w:rFonts w:ascii="Times New Roman" w:hAnsi="Times New Roman" w:cs="Times New Roman"/>
                <w:noProof/>
                <w:lang w:val="sr-Cyrl-RS"/>
              </w:rPr>
              <w:t xml:space="preserve"> и 59/22</w:t>
            </w:r>
            <w:r w:rsidR="00987101" w:rsidRPr="008B1753">
              <w:rPr>
                <w:rStyle w:val="Hyperlink"/>
                <w:rFonts w:ascii="Times New Roman" w:hAnsi="Times New Roman" w:cs="Times New Roman"/>
                <w:noProof/>
                <w:lang w:val="bs-Latn-BA"/>
              </w:rPr>
              <w:t>)</w:t>
            </w:r>
            <w:r w:rsidR="00987101">
              <w:rPr>
                <w:noProof/>
                <w:webHidden/>
              </w:rPr>
              <w:tab/>
            </w:r>
            <w:r w:rsidR="00987101">
              <w:rPr>
                <w:noProof/>
                <w:webHidden/>
              </w:rPr>
              <w:fldChar w:fldCharType="begin"/>
            </w:r>
            <w:r w:rsidR="00987101">
              <w:rPr>
                <w:noProof/>
                <w:webHidden/>
              </w:rPr>
              <w:instrText xml:space="preserve"> PAGEREF _Toc125020910 \h </w:instrText>
            </w:r>
            <w:r w:rsidR="00987101">
              <w:rPr>
                <w:noProof/>
                <w:webHidden/>
              </w:rPr>
            </w:r>
            <w:r w:rsidR="00987101">
              <w:rPr>
                <w:noProof/>
                <w:webHidden/>
              </w:rPr>
              <w:fldChar w:fldCharType="separate"/>
            </w:r>
            <w:r>
              <w:rPr>
                <w:noProof/>
                <w:webHidden/>
              </w:rPr>
              <w:t>18</w:t>
            </w:r>
            <w:r w:rsidR="00987101">
              <w:rPr>
                <w:noProof/>
                <w:webHidden/>
              </w:rPr>
              <w:fldChar w:fldCharType="end"/>
            </w:r>
          </w:hyperlink>
        </w:p>
        <w:p w:rsidR="00987101" w:rsidRDefault="00357228">
          <w:pPr>
            <w:pStyle w:val="TOC1"/>
            <w:tabs>
              <w:tab w:val="right" w:leader="dot" w:pos="8296"/>
            </w:tabs>
            <w:rPr>
              <w:rFonts w:eastAsiaTheme="minorEastAsia"/>
              <w:noProof/>
            </w:rPr>
          </w:pPr>
          <w:hyperlink w:anchor="_Toc125020911" w:history="1">
            <w:r w:rsidR="00987101" w:rsidRPr="008B1753">
              <w:rPr>
                <w:rStyle w:val="Hyperlink"/>
                <w:rFonts w:ascii="Times New Roman" w:hAnsi="Times New Roman" w:cs="Times New Roman"/>
                <w:noProof/>
                <w:lang w:val="bs-Latn-BA"/>
              </w:rPr>
              <w:t>A</w:t>
            </w:r>
            <w:r w:rsidR="00987101" w:rsidRPr="008B1753">
              <w:rPr>
                <w:rStyle w:val="Hyperlink"/>
                <w:rFonts w:ascii="Times New Roman" w:hAnsi="Times New Roman" w:cs="Times New Roman"/>
                <w:noProof/>
                <w:lang w:val="sr-Cyrl-BA"/>
              </w:rPr>
              <w:t>НЕКС</w:t>
            </w:r>
            <w:r w:rsidR="00987101" w:rsidRPr="008B1753">
              <w:rPr>
                <w:rStyle w:val="Hyperlink"/>
                <w:rFonts w:ascii="Times New Roman" w:hAnsi="Times New Roman" w:cs="Times New Roman"/>
                <w:noProof/>
                <w:lang w:val="bs-Latn-BA"/>
              </w:rPr>
              <w:t xml:space="preserve"> 1.</w:t>
            </w:r>
            <w:r w:rsidR="00987101" w:rsidRPr="008B1753">
              <w:rPr>
                <w:rStyle w:val="Hyperlink"/>
                <w:rFonts w:ascii="Times New Roman" w:hAnsi="Times New Roman" w:cs="Times New Roman"/>
                <w:noProof/>
                <w:lang w:val="sr-Cyrl-RS"/>
              </w:rPr>
              <w:t>3</w:t>
            </w:r>
            <w:r w:rsidR="00987101" w:rsidRPr="008B1753">
              <w:rPr>
                <w:rStyle w:val="Hyperlink"/>
                <w:rFonts w:ascii="Times New Roman" w:hAnsi="Times New Roman" w:cs="Times New Roman"/>
                <w:noProof/>
                <w:lang w:val="bs-Latn-BA"/>
              </w:rPr>
              <w:t>.</w:t>
            </w:r>
            <w:r w:rsidR="00987101">
              <w:rPr>
                <w:noProof/>
                <w:webHidden/>
              </w:rPr>
              <w:tab/>
            </w:r>
            <w:r w:rsidR="00987101">
              <w:rPr>
                <w:noProof/>
                <w:webHidden/>
              </w:rPr>
              <w:fldChar w:fldCharType="begin"/>
            </w:r>
            <w:r w:rsidR="00987101">
              <w:rPr>
                <w:noProof/>
                <w:webHidden/>
              </w:rPr>
              <w:instrText xml:space="preserve"> PAGEREF _Toc125020911 \h </w:instrText>
            </w:r>
            <w:r w:rsidR="00987101">
              <w:rPr>
                <w:noProof/>
                <w:webHidden/>
              </w:rPr>
            </w:r>
            <w:r w:rsidR="00987101">
              <w:rPr>
                <w:noProof/>
                <w:webHidden/>
              </w:rPr>
              <w:fldChar w:fldCharType="separate"/>
            </w:r>
            <w:r>
              <w:rPr>
                <w:noProof/>
                <w:webHidden/>
              </w:rPr>
              <w:t>19</w:t>
            </w:r>
            <w:r w:rsidR="00987101">
              <w:rPr>
                <w:noProof/>
                <w:webHidden/>
              </w:rPr>
              <w:fldChar w:fldCharType="end"/>
            </w:r>
          </w:hyperlink>
        </w:p>
        <w:p w:rsidR="00987101" w:rsidRDefault="00357228">
          <w:pPr>
            <w:pStyle w:val="TOC2"/>
            <w:tabs>
              <w:tab w:val="right" w:leader="dot" w:pos="8296"/>
            </w:tabs>
            <w:rPr>
              <w:rFonts w:eastAsiaTheme="minorEastAsia"/>
              <w:noProof/>
            </w:rPr>
          </w:pPr>
          <w:hyperlink w:anchor="_Toc125020912" w:history="1">
            <w:r w:rsidR="00987101" w:rsidRPr="008B1753">
              <w:rPr>
                <w:rStyle w:val="Hyperlink"/>
                <w:rFonts w:ascii="Times New Roman" w:hAnsi="Times New Roman" w:cs="Times New Roman"/>
                <w:noProof/>
                <w:lang w:val="bs-Latn-BA"/>
              </w:rPr>
              <w:t>ПИСМЕНА ИЗЈАВА ИЗ ЧЛАНА 52. ЗАКОНА О ЈАВНИМ НАБАВКАМA</w:t>
            </w:r>
            <w:r w:rsidR="00987101">
              <w:rPr>
                <w:noProof/>
                <w:webHidden/>
              </w:rPr>
              <w:tab/>
            </w:r>
            <w:r w:rsidR="00987101">
              <w:rPr>
                <w:noProof/>
                <w:webHidden/>
              </w:rPr>
              <w:fldChar w:fldCharType="begin"/>
            </w:r>
            <w:r w:rsidR="00987101">
              <w:rPr>
                <w:noProof/>
                <w:webHidden/>
              </w:rPr>
              <w:instrText xml:space="preserve"> PAGEREF _Toc125020912 \h </w:instrText>
            </w:r>
            <w:r w:rsidR="00987101">
              <w:rPr>
                <w:noProof/>
                <w:webHidden/>
              </w:rPr>
            </w:r>
            <w:r w:rsidR="00987101">
              <w:rPr>
                <w:noProof/>
                <w:webHidden/>
              </w:rPr>
              <w:fldChar w:fldCharType="separate"/>
            </w:r>
            <w:r>
              <w:rPr>
                <w:noProof/>
                <w:webHidden/>
              </w:rPr>
              <w:t>19</w:t>
            </w:r>
            <w:r w:rsidR="00987101">
              <w:rPr>
                <w:noProof/>
                <w:webHidden/>
              </w:rPr>
              <w:fldChar w:fldCharType="end"/>
            </w:r>
          </w:hyperlink>
        </w:p>
        <w:p w:rsidR="00987101" w:rsidRDefault="00357228">
          <w:pPr>
            <w:pStyle w:val="TOC1"/>
            <w:tabs>
              <w:tab w:val="right" w:leader="dot" w:pos="8296"/>
            </w:tabs>
            <w:rPr>
              <w:rFonts w:eastAsiaTheme="minorEastAsia"/>
              <w:noProof/>
            </w:rPr>
          </w:pPr>
          <w:hyperlink w:anchor="_Toc125020913" w:history="1">
            <w:r w:rsidR="00987101" w:rsidRPr="008B1753">
              <w:rPr>
                <w:rStyle w:val="Hyperlink"/>
                <w:rFonts w:ascii="Times New Roman" w:hAnsi="Times New Roman" w:cs="Times New Roman"/>
                <w:noProof/>
                <w:lang w:val="bs-Latn-BA"/>
              </w:rPr>
              <w:t>A</w:t>
            </w:r>
            <w:r w:rsidR="00987101" w:rsidRPr="008B1753">
              <w:rPr>
                <w:rStyle w:val="Hyperlink"/>
                <w:rFonts w:ascii="Times New Roman" w:hAnsi="Times New Roman" w:cs="Times New Roman"/>
                <w:noProof/>
                <w:lang w:val="sr-Cyrl-RS"/>
              </w:rPr>
              <w:t>НЕКС 1.4.</w:t>
            </w:r>
            <w:r w:rsidR="00987101">
              <w:rPr>
                <w:noProof/>
                <w:webHidden/>
              </w:rPr>
              <w:tab/>
            </w:r>
            <w:r w:rsidR="00987101">
              <w:rPr>
                <w:noProof/>
                <w:webHidden/>
              </w:rPr>
              <w:fldChar w:fldCharType="begin"/>
            </w:r>
            <w:r w:rsidR="00987101">
              <w:rPr>
                <w:noProof/>
                <w:webHidden/>
              </w:rPr>
              <w:instrText xml:space="preserve"> PAGEREF _Toc125020913 \h </w:instrText>
            </w:r>
            <w:r w:rsidR="00987101">
              <w:rPr>
                <w:noProof/>
                <w:webHidden/>
              </w:rPr>
            </w:r>
            <w:r w:rsidR="00987101">
              <w:rPr>
                <w:noProof/>
                <w:webHidden/>
              </w:rPr>
              <w:fldChar w:fldCharType="separate"/>
            </w:r>
            <w:r>
              <w:rPr>
                <w:noProof/>
                <w:webHidden/>
              </w:rPr>
              <w:t>20</w:t>
            </w:r>
            <w:r w:rsidR="00987101">
              <w:rPr>
                <w:noProof/>
                <w:webHidden/>
              </w:rPr>
              <w:fldChar w:fldCharType="end"/>
            </w:r>
          </w:hyperlink>
        </w:p>
        <w:p w:rsidR="00987101" w:rsidRDefault="00357228">
          <w:pPr>
            <w:pStyle w:val="TOC1"/>
            <w:tabs>
              <w:tab w:val="right" w:leader="dot" w:pos="8296"/>
            </w:tabs>
            <w:rPr>
              <w:rFonts w:eastAsiaTheme="minorEastAsia"/>
              <w:noProof/>
            </w:rPr>
          </w:pPr>
          <w:hyperlink w:anchor="_Toc125020914" w:history="1">
            <w:r w:rsidR="00987101" w:rsidRPr="008B1753">
              <w:rPr>
                <w:rStyle w:val="Hyperlink"/>
                <w:rFonts w:ascii="Times New Roman" w:hAnsi="Times New Roman" w:cs="Times New Roman"/>
                <w:noProof/>
                <w:lang w:val="bs-Latn-BA"/>
              </w:rPr>
              <w:t>A</w:t>
            </w:r>
            <w:r w:rsidR="00987101" w:rsidRPr="008B1753">
              <w:rPr>
                <w:rStyle w:val="Hyperlink"/>
                <w:rFonts w:ascii="Times New Roman" w:hAnsi="Times New Roman" w:cs="Times New Roman"/>
                <w:noProof/>
                <w:lang w:val="sr-Cyrl-BA"/>
              </w:rPr>
              <w:t>НЕКС</w:t>
            </w:r>
            <w:r w:rsidR="00987101" w:rsidRPr="008B1753">
              <w:rPr>
                <w:rStyle w:val="Hyperlink"/>
                <w:rFonts w:ascii="Times New Roman" w:hAnsi="Times New Roman" w:cs="Times New Roman"/>
                <w:noProof/>
                <w:lang w:val="bs-Latn-BA"/>
              </w:rPr>
              <w:t xml:space="preserve"> 2.1.</w:t>
            </w:r>
            <w:r w:rsidR="00987101">
              <w:rPr>
                <w:noProof/>
                <w:webHidden/>
              </w:rPr>
              <w:tab/>
            </w:r>
            <w:r w:rsidR="00987101">
              <w:rPr>
                <w:noProof/>
                <w:webHidden/>
              </w:rPr>
              <w:fldChar w:fldCharType="begin"/>
            </w:r>
            <w:r w:rsidR="00987101">
              <w:rPr>
                <w:noProof/>
                <w:webHidden/>
              </w:rPr>
              <w:instrText xml:space="preserve"> PAGEREF _Toc125020914 \h </w:instrText>
            </w:r>
            <w:r w:rsidR="00987101">
              <w:rPr>
                <w:noProof/>
                <w:webHidden/>
              </w:rPr>
            </w:r>
            <w:r w:rsidR="00987101">
              <w:rPr>
                <w:noProof/>
                <w:webHidden/>
              </w:rPr>
              <w:fldChar w:fldCharType="separate"/>
            </w:r>
            <w:r>
              <w:rPr>
                <w:noProof/>
                <w:webHidden/>
              </w:rPr>
              <w:t>22</w:t>
            </w:r>
            <w:r w:rsidR="00987101">
              <w:rPr>
                <w:noProof/>
                <w:webHidden/>
              </w:rPr>
              <w:fldChar w:fldCharType="end"/>
            </w:r>
          </w:hyperlink>
        </w:p>
        <w:p w:rsidR="00987101" w:rsidRDefault="00357228">
          <w:pPr>
            <w:pStyle w:val="TOC2"/>
            <w:tabs>
              <w:tab w:val="right" w:leader="dot" w:pos="8296"/>
            </w:tabs>
            <w:rPr>
              <w:rFonts w:eastAsiaTheme="minorEastAsia"/>
              <w:noProof/>
            </w:rPr>
          </w:pPr>
          <w:hyperlink w:anchor="_Toc125020915" w:history="1">
            <w:r w:rsidR="00987101" w:rsidRPr="008B1753">
              <w:rPr>
                <w:rStyle w:val="Hyperlink"/>
                <w:rFonts w:ascii="Times New Roman" w:hAnsi="Times New Roman" w:cs="Times New Roman"/>
                <w:noProof/>
                <w:lang w:val="bs-Latn-BA"/>
              </w:rPr>
              <w:t>ОБРАЗАЦ ЗА ДОСТАВЉАЊЕ ПОЧЕТНЕ ПОНУДЕ И НА ПРЕГОВАРАЊE</w:t>
            </w:r>
            <w:r w:rsidR="00987101">
              <w:rPr>
                <w:noProof/>
                <w:webHidden/>
              </w:rPr>
              <w:tab/>
            </w:r>
            <w:r w:rsidR="00987101">
              <w:rPr>
                <w:noProof/>
                <w:webHidden/>
              </w:rPr>
              <w:fldChar w:fldCharType="begin"/>
            </w:r>
            <w:r w:rsidR="00987101">
              <w:rPr>
                <w:noProof/>
                <w:webHidden/>
              </w:rPr>
              <w:instrText xml:space="preserve"> PAGEREF _Toc125020915 \h </w:instrText>
            </w:r>
            <w:r w:rsidR="00987101">
              <w:rPr>
                <w:noProof/>
                <w:webHidden/>
              </w:rPr>
            </w:r>
            <w:r w:rsidR="00987101">
              <w:rPr>
                <w:noProof/>
                <w:webHidden/>
              </w:rPr>
              <w:fldChar w:fldCharType="separate"/>
            </w:r>
            <w:r>
              <w:rPr>
                <w:noProof/>
                <w:webHidden/>
              </w:rPr>
              <w:t>22</w:t>
            </w:r>
            <w:r w:rsidR="00987101">
              <w:rPr>
                <w:noProof/>
                <w:webHidden/>
              </w:rPr>
              <w:fldChar w:fldCharType="end"/>
            </w:r>
          </w:hyperlink>
        </w:p>
        <w:p w:rsidR="00987101" w:rsidRDefault="00357228">
          <w:pPr>
            <w:pStyle w:val="TOC1"/>
            <w:tabs>
              <w:tab w:val="right" w:leader="dot" w:pos="8296"/>
            </w:tabs>
            <w:rPr>
              <w:rFonts w:eastAsiaTheme="minorEastAsia"/>
              <w:noProof/>
            </w:rPr>
          </w:pPr>
          <w:hyperlink w:anchor="_Toc125020916" w:history="1">
            <w:r w:rsidR="00987101" w:rsidRPr="008B1753">
              <w:rPr>
                <w:rStyle w:val="Hyperlink"/>
                <w:rFonts w:ascii="Times New Roman" w:hAnsi="Times New Roman" w:cs="Times New Roman"/>
                <w:noProof/>
                <w:lang w:val="bs-Latn-BA"/>
              </w:rPr>
              <w:t>A</w:t>
            </w:r>
            <w:r w:rsidR="00987101" w:rsidRPr="008B1753">
              <w:rPr>
                <w:rStyle w:val="Hyperlink"/>
                <w:rFonts w:ascii="Times New Roman" w:hAnsi="Times New Roman" w:cs="Times New Roman"/>
                <w:noProof/>
                <w:lang w:val="sr-Cyrl-BA"/>
              </w:rPr>
              <w:t>НЕКС</w:t>
            </w:r>
            <w:r w:rsidR="00987101" w:rsidRPr="008B1753">
              <w:rPr>
                <w:rStyle w:val="Hyperlink"/>
                <w:rFonts w:ascii="Times New Roman" w:hAnsi="Times New Roman" w:cs="Times New Roman"/>
                <w:noProof/>
                <w:lang w:val="bs-Latn-BA"/>
              </w:rPr>
              <w:t xml:space="preserve"> 2.2.</w:t>
            </w:r>
            <w:r w:rsidR="00987101">
              <w:rPr>
                <w:noProof/>
                <w:webHidden/>
              </w:rPr>
              <w:tab/>
            </w:r>
            <w:r w:rsidR="00987101">
              <w:rPr>
                <w:noProof/>
                <w:webHidden/>
              </w:rPr>
              <w:fldChar w:fldCharType="begin"/>
            </w:r>
            <w:r w:rsidR="00987101">
              <w:rPr>
                <w:noProof/>
                <w:webHidden/>
              </w:rPr>
              <w:instrText xml:space="preserve"> PAGEREF _Toc125020916 \h </w:instrText>
            </w:r>
            <w:r w:rsidR="00987101">
              <w:rPr>
                <w:noProof/>
                <w:webHidden/>
              </w:rPr>
            </w:r>
            <w:r w:rsidR="00987101">
              <w:rPr>
                <w:noProof/>
                <w:webHidden/>
              </w:rPr>
              <w:fldChar w:fldCharType="separate"/>
            </w:r>
            <w:r>
              <w:rPr>
                <w:noProof/>
                <w:webHidden/>
              </w:rPr>
              <w:t>26</w:t>
            </w:r>
            <w:r w:rsidR="00987101">
              <w:rPr>
                <w:noProof/>
                <w:webHidden/>
              </w:rPr>
              <w:fldChar w:fldCharType="end"/>
            </w:r>
          </w:hyperlink>
        </w:p>
        <w:p w:rsidR="00987101" w:rsidRDefault="00357228">
          <w:pPr>
            <w:pStyle w:val="TOC2"/>
            <w:tabs>
              <w:tab w:val="right" w:leader="dot" w:pos="8296"/>
            </w:tabs>
            <w:rPr>
              <w:rFonts w:eastAsiaTheme="minorEastAsia"/>
              <w:noProof/>
            </w:rPr>
          </w:pPr>
          <w:hyperlink w:anchor="_Toc125020917" w:history="1">
            <w:r w:rsidR="00987101" w:rsidRPr="008B1753">
              <w:rPr>
                <w:rStyle w:val="Hyperlink"/>
                <w:rFonts w:ascii="Times New Roman" w:hAnsi="Times New Roman" w:cs="Times New Roman"/>
                <w:noProof/>
                <w:lang w:val="bs-Latn-BA"/>
              </w:rPr>
              <w:t>ОБРАЗАЦ ЗА ЦИЈЕНУ ПОЧЕТНЕ ПОНУДE</w:t>
            </w:r>
            <w:r w:rsidR="00987101">
              <w:rPr>
                <w:noProof/>
                <w:webHidden/>
              </w:rPr>
              <w:tab/>
            </w:r>
            <w:r w:rsidR="00987101">
              <w:rPr>
                <w:noProof/>
                <w:webHidden/>
              </w:rPr>
              <w:fldChar w:fldCharType="begin"/>
            </w:r>
            <w:r w:rsidR="00987101">
              <w:rPr>
                <w:noProof/>
                <w:webHidden/>
              </w:rPr>
              <w:instrText xml:space="preserve"> PAGEREF _Toc125020917 \h </w:instrText>
            </w:r>
            <w:r w:rsidR="00987101">
              <w:rPr>
                <w:noProof/>
                <w:webHidden/>
              </w:rPr>
            </w:r>
            <w:r w:rsidR="00987101">
              <w:rPr>
                <w:noProof/>
                <w:webHidden/>
              </w:rPr>
              <w:fldChar w:fldCharType="separate"/>
            </w:r>
            <w:r>
              <w:rPr>
                <w:noProof/>
                <w:webHidden/>
              </w:rPr>
              <w:t>26</w:t>
            </w:r>
            <w:r w:rsidR="00987101">
              <w:rPr>
                <w:noProof/>
                <w:webHidden/>
              </w:rPr>
              <w:fldChar w:fldCharType="end"/>
            </w:r>
          </w:hyperlink>
        </w:p>
        <w:p w:rsidR="00987101" w:rsidRDefault="00357228">
          <w:pPr>
            <w:pStyle w:val="TOC1"/>
            <w:tabs>
              <w:tab w:val="right" w:leader="dot" w:pos="8296"/>
            </w:tabs>
            <w:rPr>
              <w:rFonts w:eastAsiaTheme="minorEastAsia"/>
              <w:noProof/>
            </w:rPr>
          </w:pPr>
          <w:hyperlink w:anchor="_Toc125020918" w:history="1">
            <w:r w:rsidR="00987101" w:rsidRPr="008B1753">
              <w:rPr>
                <w:rStyle w:val="Hyperlink"/>
                <w:rFonts w:ascii="Times New Roman" w:hAnsi="Times New Roman" w:cs="Times New Roman"/>
                <w:noProof/>
                <w:lang w:val="bs-Latn-BA"/>
              </w:rPr>
              <w:t>A</w:t>
            </w:r>
            <w:r w:rsidR="00987101" w:rsidRPr="008B1753">
              <w:rPr>
                <w:rStyle w:val="Hyperlink"/>
                <w:rFonts w:ascii="Times New Roman" w:hAnsi="Times New Roman" w:cs="Times New Roman"/>
                <w:noProof/>
                <w:lang w:val="sr-Cyrl-BA"/>
              </w:rPr>
              <w:t>НЕКС</w:t>
            </w:r>
            <w:r w:rsidR="00987101" w:rsidRPr="008B1753">
              <w:rPr>
                <w:rStyle w:val="Hyperlink"/>
                <w:rFonts w:ascii="Times New Roman" w:hAnsi="Times New Roman" w:cs="Times New Roman"/>
                <w:noProof/>
                <w:lang w:val="bs-Latn-BA"/>
              </w:rPr>
              <w:t xml:space="preserve"> 2.3.</w:t>
            </w:r>
            <w:r w:rsidR="00987101">
              <w:rPr>
                <w:noProof/>
                <w:webHidden/>
              </w:rPr>
              <w:tab/>
            </w:r>
            <w:r w:rsidR="00987101">
              <w:rPr>
                <w:noProof/>
                <w:webHidden/>
              </w:rPr>
              <w:fldChar w:fldCharType="begin"/>
            </w:r>
            <w:r w:rsidR="00987101">
              <w:rPr>
                <w:noProof/>
                <w:webHidden/>
              </w:rPr>
              <w:instrText xml:space="preserve"> PAGEREF _Toc125020918 \h </w:instrText>
            </w:r>
            <w:r w:rsidR="00987101">
              <w:rPr>
                <w:noProof/>
                <w:webHidden/>
              </w:rPr>
            </w:r>
            <w:r w:rsidR="00987101">
              <w:rPr>
                <w:noProof/>
                <w:webHidden/>
              </w:rPr>
              <w:fldChar w:fldCharType="separate"/>
            </w:r>
            <w:r>
              <w:rPr>
                <w:noProof/>
                <w:webHidden/>
              </w:rPr>
              <w:t>28</w:t>
            </w:r>
            <w:r w:rsidR="00987101">
              <w:rPr>
                <w:noProof/>
                <w:webHidden/>
              </w:rPr>
              <w:fldChar w:fldCharType="end"/>
            </w:r>
          </w:hyperlink>
        </w:p>
        <w:p w:rsidR="00987101" w:rsidRDefault="00357228">
          <w:pPr>
            <w:pStyle w:val="TOC2"/>
            <w:tabs>
              <w:tab w:val="right" w:leader="dot" w:pos="8296"/>
            </w:tabs>
            <w:rPr>
              <w:rFonts w:eastAsiaTheme="minorEastAsia"/>
              <w:noProof/>
            </w:rPr>
          </w:pPr>
          <w:hyperlink w:anchor="_Toc125020919" w:history="1">
            <w:r w:rsidR="00987101" w:rsidRPr="008B1753">
              <w:rPr>
                <w:rStyle w:val="Hyperlink"/>
                <w:rFonts w:ascii="Times New Roman" w:hAnsi="Times New Roman" w:cs="Times New Roman"/>
                <w:noProof/>
                <w:lang w:val="bs-Latn-BA"/>
              </w:rPr>
              <w:t>ПОВЈЕРЉИВЕ ИНФОРМАЦИЈE</w:t>
            </w:r>
            <w:r w:rsidR="00987101">
              <w:rPr>
                <w:noProof/>
                <w:webHidden/>
              </w:rPr>
              <w:tab/>
            </w:r>
            <w:r w:rsidR="00987101">
              <w:rPr>
                <w:noProof/>
                <w:webHidden/>
              </w:rPr>
              <w:fldChar w:fldCharType="begin"/>
            </w:r>
            <w:r w:rsidR="00987101">
              <w:rPr>
                <w:noProof/>
                <w:webHidden/>
              </w:rPr>
              <w:instrText xml:space="preserve"> PAGEREF _Toc125020919 \h </w:instrText>
            </w:r>
            <w:r w:rsidR="00987101">
              <w:rPr>
                <w:noProof/>
                <w:webHidden/>
              </w:rPr>
            </w:r>
            <w:r w:rsidR="00987101">
              <w:rPr>
                <w:noProof/>
                <w:webHidden/>
              </w:rPr>
              <w:fldChar w:fldCharType="separate"/>
            </w:r>
            <w:r>
              <w:rPr>
                <w:noProof/>
                <w:webHidden/>
              </w:rPr>
              <w:t>28</w:t>
            </w:r>
            <w:r w:rsidR="00987101">
              <w:rPr>
                <w:noProof/>
                <w:webHidden/>
              </w:rPr>
              <w:fldChar w:fldCharType="end"/>
            </w:r>
          </w:hyperlink>
        </w:p>
        <w:p w:rsidR="00987101" w:rsidRDefault="00357228">
          <w:pPr>
            <w:pStyle w:val="TOC1"/>
            <w:tabs>
              <w:tab w:val="right" w:leader="dot" w:pos="8296"/>
            </w:tabs>
            <w:rPr>
              <w:rFonts w:eastAsiaTheme="minorEastAsia"/>
              <w:noProof/>
            </w:rPr>
          </w:pPr>
          <w:hyperlink w:anchor="_Toc125020920" w:history="1">
            <w:r w:rsidR="00987101" w:rsidRPr="008B1753">
              <w:rPr>
                <w:rStyle w:val="Hyperlink"/>
                <w:rFonts w:ascii="Times New Roman" w:hAnsi="Times New Roman" w:cs="Times New Roman"/>
                <w:noProof/>
                <w:lang w:val="bs-Latn-BA"/>
              </w:rPr>
              <w:t>A</w:t>
            </w:r>
            <w:r w:rsidR="00987101" w:rsidRPr="008B1753">
              <w:rPr>
                <w:rStyle w:val="Hyperlink"/>
                <w:rFonts w:ascii="Times New Roman" w:hAnsi="Times New Roman" w:cs="Times New Roman"/>
                <w:noProof/>
                <w:lang w:val="sr-Cyrl-BA"/>
              </w:rPr>
              <w:t>НЕКС</w:t>
            </w:r>
            <w:r w:rsidR="00987101" w:rsidRPr="008B1753">
              <w:rPr>
                <w:rStyle w:val="Hyperlink"/>
                <w:rFonts w:ascii="Times New Roman" w:hAnsi="Times New Roman" w:cs="Times New Roman"/>
                <w:noProof/>
                <w:lang w:val="bs-Latn-BA"/>
              </w:rPr>
              <w:t xml:space="preserve"> 3.1.</w:t>
            </w:r>
            <w:r w:rsidR="00987101">
              <w:rPr>
                <w:noProof/>
                <w:webHidden/>
              </w:rPr>
              <w:tab/>
            </w:r>
            <w:r w:rsidR="00987101">
              <w:rPr>
                <w:noProof/>
                <w:webHidden/>
              </w:rPr>
              <w:fldChar w:fldCharType="begin"/>
            </w:r>
            <w:r w:rsidR="00987101">
              <w:rPr>
                <w:noProof/>
                <w:webHidden/>
              </w:rPr>
              <w:instrText xml:space="preserve"> PAGEREF _Toc125020920 \h </w:instrText>
            </w:r>
            <w:r w:rsidR="00987101">
              <w:rPr>
                <w:noProof/>
                <w:webHidden/>
              </w:rPr>
            </w:r>
            <w:r w:rsidR="00987101">
              <w:rPr>
                <w:noProof/>
                <w:webHidden/>
              </w:rPr>
              <w:fldChar w:fldCharType="separate"/>
            </w:r>
            <w:r>
              <w:rPr>
                <w:noProof/>
                <w:webHidden/>
              </w:rPr>
              <w:t>29</w:t>
            </w:r>
            <w:r w:rsidR="00987101">
              <w:rPr>
                <w:noProof/>
                <w:webHidden/>
              </w:rPr>
              <w:fldChar w:fldCharType="end"/>
            </w:r>
          </w:hyperlink>
        </w:p>
        <w:p w:rsidR="00987101" w:rsidRDefault="00357228">
          <w:pPr>
            <w:pStyle w:val="TOC2"/>
            <w:tabs>
              <w:tab w:val="right" w:leader="dot" w:pos="8296"/>
            </w:tabs>
            <w:rPr>
              <w:rFonts w:eastAsiaTheme="minorEastAsia"/>
              <w:noProof/>
            </w:rPr>
          </w:pPr>
          <w:hyperlink w:anchor="_Toc125020921" w:history="1">
            <w:r w:rsidR="00987101" w:rsidRPr="008B1753">
              <w:rPr>
                <w:rStyle w:val="Hyperlink"/>
                <w:rFonts w:ascii="Times New Roman" w:hAnsi="Times New Roman" w:cs="Times New Roman"/>
                <w:noProof/>
                <w:lang w:val="bs-Latn-BA"/>
              </w:rPr>
              <w:t>ОБРАЗАЦ ЗА ДОСТАВЉАЊЕ КОНАЧНЕ ПОНУДE</w:t>
            </w:r>
            <w:r w:rsidR="00987101">
              <w:rPr>
                <w:noProof/>
                <w:webHidden/>
              </w:rPr>
              <w:tab/>
            </w:r>
            <w:r w:rsidR="00987101">
              <w:rPr>
                <w:noProof/>
                <w:webHidden/>
              </w:rPr>
              <w:fldChar w:fldCharType="begin"/>
            </w:r>
            <w:r w:rsidR="00987101">
              <w:rPr>
                <w:noProof/>
                <w:webHidden/>
              </w:rPr>
              <w:instrText xml:space="preserve"> PAGEREF _Toc125020921 \h </w:instrText>
            </w:r>
            <w:r w:rsidR="00987101">
              <w:rPr>
                <w:noProof/>
                <w:webHidden/>
              </w:rPr>
            </w:r>
            <w:r w:rsidR="00987101">
              <w:rPr>
                <w:noProof/>
                <w:webHidden/>
              </w:rPr>
              <w:fldChar w:fldCharType="separate"/>
            </w:r>
            <w:r>
              <w:rPr>
                <w:noProof/>
                <w:webHidden/>
              </w:rPr>
              <w:t>29</w:t>
            </w:r>
            <w:r w:rsidR="00987101">
              <w:rPr>
                <w:noProof/>
                <w:webHidden/>
              </w:rPr>
              <w:fldChar w:fldCharType="end"/>
            </w:r>
          </w:hyperlink>
        </w:p>
        <w:p w:rsidR="00987101" w:rsidRDefault="00357228">
          <w:pPr>
            <w:pStyle w:val="TOC1"/>
            <w:tabs>
              <w:tab w:val="right" w:leader="dot" w:pos="8296"/>
            </w:tabs>
            <w:rPr>
              <w:rFonts w:eastAsiaTheme="minorEastAsia"/>
              <w:noProof/>
            </w:rPr>
          </w:pPr>
          <w:hyperlink w:anchor="_Toc125020922" w:history="1">
            <w:r w:rsidR="00987101" w:rsidRPr="008B1753">
              <w:rPr>
                <w:rStyle w:val="Hyperlink"/>
                <w:rFonts w:ascii="Times New Roman" w:hAnsi="Times New Roman" w:cs="Times New Roman"/>
                <w:noProof/>
                <w:lang w:val="bs-Latn-BA"/>
              </w:rPr>
              <w:t>A</w:t>
            </w:r>
            <w:r w:rsidR="00987101" w:rsidRPr="008B1753">
              <w:rPr>
                <w:rStyle w:val="Hyperlink"/>
                <w:rFonts w:ascii="Times New Roman" w:hAnsi="Times New Roman" w:cs="Times New Roman"/>
                <w:noProof/>
                <w:lang w:val="sr-Cyrl-BA"/>
              </w:rPr>
              <w:t>НЕКС</w:t>
            </w:r>
            <w:r w:rsidR="00987101" w:rsidRPr="008B1753">
              <w:rPr>
                <w:rStyle w:val="Hyperlink"/>
                <w:rFonts w:ascii="Times New Roman" w:hAnsi="Times New Roman" w:cs="Times New Roman"/>
                <w:noProof/>
                <w:lang w:val="bs-Latn-BA"/>
              </w:rPr>
              <w:t xml:space="preserve"> 3.2.</w:t>
            </w:r>
            <w:r w:rsidR="00987101">
              <w:rPr>
                <w:noProof/>
                <w:webHidden/>
              </w:rPr>
              <w:tab/>
            </w:r>
            <w:r w:rsidR="00987101">
              <w:rPr>
                <w:noProof/>
                <w:webHidden/>
              </w:rPr>
              <w:fldChar w:fldCharType="begin"/>
            </w:r>
            <w:r w:rsidR="00987101">
              <w:rPr>
                <w:noProof/>
                <w:webHidden/>
              </w:rPr>
              <w:instrText xml:space="preserve"> PAGEREF _Toc125020922 \h </w:instrText>
            </w:r>
            <w:r w:rsidR="00987101">
              <w:rPr>
                <w:noProof/>
                <w:webHidden/>
              </w:rPr>
            </w:r>
            <w:r w:rsidR="00987101">
              <w:rPr>
                <w:noProof/>
                <w:webHidden/>
              </w:rPr>
              <w:fldChar w:fldCharType="separate"/>
            </w:r>
            <w:r>
              <w:rPr>
                <w:noProof/>
                <w:webHidden/>
              </w:rPr>
              <w:t>33</w:t>
            </w:r>
            <w:r w:rsidR="00987101">
              <w:rPr>
                <w:noProof/>
                <w:webHidden/>
              </w:rPr>
              <w:fldChar w:fldCharType="end"/>
            </w:r>
          </w:hyperlink>
        </w:p>
        <w:p w:rsidR="00987101" w:rsidRDefault="00357228">
          <w:pPr>
            <w:pStyle w:val="TOC2"/>
            <w:tabs>
              <w:tab w:val="right" w:leader="dot" w:pos="8296"/>
            </w:tabs>
            <w:rPr>
              <w:rFonts w:eastAsiaTheme="minorEastAsia"/>
              <w:noProof/>
            </w:rPr>
          </w:pPr>
          <w:hyperlink w:anchor="_Toc125020923" w:history="1">
            <w:r w:rsidR="00987101" w:rsidRPr="008B1753">
              <w:rPr>
                <w:rStyle w:val="Hyperlink"/>
                <w:rFonts w:ascii="Times New Roman" w:hAnsi="Times New Roman" w:cs="Times New Roman"/>
                <w:noProof/>
                <w:lang w:val="sr-Cyrl-BA"/>
              </w:rPr>
              <w:t>ОБРАЗАЦ ЗА ЦИЈЕНУ КОНАЧНЕ ПОНУДЕ</w:t>
            </w:r>
            <w:r w:rsidR="00987101">
              <w:rPr>
                <w:noProof/>
                <w:webHidden/>
              </w:rPr>
              <w:tab/>
            </w:r>
            <w:r w:rsidR="00987101">
              <w:rPr>
                <w:noProof/>
                <w:webHidden/>
              </w:rPr>
              <w:fldChar w:fldCharType="begin"/>
            </w:r>
            <w:r w:rsidR="00987101">
              <w:rPr>
                <w:noProof/>
                <w:webHidden/>
              </w:rPr>
              <w:instrText xml:space="preserve"> PAGEREF _Toc125020923 \h </w:instrText>
            </w:r>
            <w:r w:rsidR="00987101">
              <w:rPr>
                <w:noProof/>
                <w:webHidden/>
              </w:rPr>
            </w:r>
            <w:r w:rsidR="00987101">
              <w:rPr>
                <w:noProof/>
                <w:webHidden/>
              </w:rPr>
              <w:fldChar w:fldCharType="separate"/>
            </w:r>
            <w:r>
              <w:rPr>
                <w:noProof/>
                <w:webHidden/>
              </w:rPr>
              <w:t>33</w:t>
            </w:r>
            <w:r w:rsidR="00987101">
              <w:rPr>
                <w:noProof/>
                <w:webHidden/>
              </w:rPr>
              <w:fldChar w:fldCharType="end"/>
            </w:r>
          </w:hyperlink>
        </w:p>
        <w:p w:rsidR="00987101" w:rsidRDefault="00357228">
          <w:pPr>
            <w:pStyle w:val="TOC1"/>
            <w:tabs>
              <w:tab w:val="right" w:leader="dot" w:pos="8296"/>
            </w:tabs>
            <w:rPr>
              <w:rFonts w:eastAsiaTheme="minorEastAsia"/>
              <w:noProof/>
            </w:rPr>
          </w:pPr>
          <w:hyperlink w:anchor="_Toc125020924" w:history="1">
            <w:r w:rsidR="00987101" w:rsidRPr="008B1753">
              <w:rPr>
                <w:rStyle w:val="Hyperlink"/>
                <w:rFonts w:ascii="Times New Roman" w:hAnsi="Times New Roman" w:cs="Times New Roman"/>
                <w:noProof/>
                <w:lang w:val="sr-Cyrl-BA"/>
              </w:rPr>
              <w:t>АНЕКС</w:t>
            </w:r>
            <w:r w:rsidR="00987101" w:rsidRPr="008B1753">
              <w:rPr>
                <w:rStyle w:val="Hyperlink"/>
                <w:rFonts w:ascii="Times New Roman" w:hAnsi="Times New Roman" w:cs="Times New Roman"/>
                <w:noProof/>
                <w:lang w:val="bs-Latn-BA"/>
              </w:rPr>
              <w:t xml:space="preserve"> 3.3.</w:t>
            </w:r>
            <w:r w:rsidR="00987101">
              <w:rPr>
                <w:noProof/>
                <w:webHidden/>
              </w:rPr>
              <w:tab/>
            </w:r>
            <w:r w:rsidR="00987101">
              <w:rPr>
                <w:noProof/>
                <w:webHidden/>
              </w:rPr>
              <w:fldChar w:fldCharType="begin"/>
            </w:r>
            <w:r w:rsidR="00987101">
              <w:rPr>
                <w:noProof/>
                <w:webHidden/>
              </w:rPr>
              <w:instrText xml:space="preserve"> PAGEREF _Toc125020924 \h </w:instrText>
            </w:r>
            <w:r w:rsidR="00987101">
              <w:rPr>
                <w:noProof/>
                <w:webHidden/>
              </w:rPr>
            </w:r>
            <w:r w:rsidR="00987101">
              <w:rPr>
                <w:noProof/>
                <w:webHidden/>
              </w:rPr>
              <w:fldChar w:fldCharType="separate"/>
            </w:r>
            <w:r>
              <w:rPr>
                <w:noProof/>
                <w:webHidden/>
              </w:rPr>
              <w:t>35</w:t>
            </w:r>
            <w:r w:rsidR="00987101">
              <w:rPr>
                <w:noProof/>
                <w:webHidden/>
              </w:rPr>
              <w:fldChar w:fldCharType="end"/>
            </w:r>
          </w:hyperlink>
        </w:p>
        <w:p w:rsidR="00987101" w:rsidRDefault="00357228">
          <w:pPr>
            <w:pStyle w:val="TOC2"/>
            <w:tabs>
              <w:tab w:val="right" w:leader="dot" w:pos="8296"/>
            </w:tabs>
            <w:rPr>
              <w:rFonts w:eastAsiaTheme="minorEastAsia"/>
              <w:noProof/>
            </w:rPr>
          </w:pPr>
          <w:hyperlink w:anchor="_Toc125020925" w:history="1">
            <w:r w:rsidR="00987101" w:rsidRPr="008B1753">
              <w:rPr>
                <w:rStyle w:val="Hyperlink"/>
                <w:rFonts w:ascii="Times New Roman" w:hAnsi="Times New Roman" w:cs="Times New Roman"/>
                <w:noProof/>
                <w:lang w:val="sr-Cyrl-BA"/>
              </w:rPr>
              <w:t>НАЦРТ УГОВОРА</w:t>
            </w:r>
            <w:r w:rsidR="00987101">
              <w:rPr>
                <w:noProof/>
                <w:webHidden/>
              </w:rPr>
              <w:tab/>
            </w:r>
            <w:r w:rsidR="00987101">
              <w:rPr>
                <w:noProof/>
                <w:webHidden/>
              </w:rPr>
              <w:fldChar w:fldCharType="begin"/>
            </w:r>
            <w:r w:rsidR="00987101">
              <w:rPr>
                <w:noProof/>
                <w:webHidden/>
              </w:rPr>
              <w:instrText xml:space="preserve"> PAGEREF _Toc125020925 \h </w:instrText>
            </w:r>
            <w:r w:rsidR="00987101">
              <w:rPr>
                <w:noProof/>
                <w:webHidden/>
              </w:rPr>
            </w:r>
            <w:r w:rsidR="00987101">
              <w:rPr>
                <w:noProof/>
                <w:webHidden/>
              </w:rPr>
              <w:fldChar w:fldCharType="separate"/>
            </w:r>
            <w:r>
              <w:rPr>
                <w:noProof/>
                <w:webHidden/>
              </w:rPr>
              <w:t>35</w:t>
            </w:r>
            <w:r w:rsidR="00987101">
              <w:rPr>
                <w:noProof/>
                <w:webHidden/>
              </w:rPr>
              <w:fldChar w:fldCharType="end"/>
            </w:r>
          </w:hyperlink>
        </w:p>
        <w:p w:rsidR="004B5473" w:rsidRPr="0079740C" w:rsidRDefault="009E4E1F" w:rsidP="00FE7433">
          <w:pPr>
            <w:rPr>
              <w:rFonts w:ascii="Times New Roman" w:hAnsi="Times New Roman" w:cs="Times New Roman"/>
            </w:rPr>
            <w:sectPr w:rsidR="004B5473" w:rsidRPr="0079740C" w:rsidSect="00BC7E07">
              <w:footerReference w:type="default" r:id="rId11"/>
              <w:pgSz w:w="11906" w:h="16838"/>
              <w:pgMar w:top="1440" w:right="1800" w:bottom="1440" w:left="1800" w:header="708" w:footer="708" w:gutter="0"/>
              <w:pgNumType w:start="1"/>
              <w:cols w:space="708"/>
              <w:docGrid w:linePitch="360"/>
            </w:sectPr>
          </w:pPr>
          <w:r w:rsidRPr="005A5A49">
            <w:rPr>
              <w:rFonts w:ascii="Times New Roman" w:hAnsi="Times New Roman" w:cs="Times New Roman"/>
              <w:b/>
              <w:bCs/>
              <w:noProof/>
            </w:rPr>
            <w:fldChar w:fldCharType="end"/>
          </w:r>
        </w:p>
      </w:sdtContent>
    </w:sdt>
    <w:p w:rsidR="00AF7CAF" w:rsidRPr="00FD06E4" w:rsidRDefault="00AF7CAF" w:rsidP="00AF7CAF">
      <w:pPr>
        <w:rPr>
          <w:rFonts w:ascii="Times New Roman" w:hAnsi="Times New Roman" w:cs="Times New Roman"/>
          <w:lang w:val="sr-Cyrl-RS"/>
        </w:rPr>
      </w:pPr>
      <w:r w:rsidRPr="005A5A49">
        <w:rPr>
          <w:rFonts w:ascii="Times New Roman" w:hAnsi="Times New Roman" w:cs="Times New Roman"/>
          <w:lang w:val="bs-Latn-BA"/>
        </w:rPr>
        <w:lastRenderedPageBreak/>
        <w:t xml:space="preserve">Број набавке: </w:t>
      </w:r>
      <w:r w:rsidR="00FD06E4">
        <w:rPr>
          <w:rFonts w:ascii="Times New Roman" w:hAnsi="Times New Roman" w:cs="Times New Roman"/>
          <w:lang w:val="sr-Cyrl-RS"/>
        </w:rPr>
        <w:t>УД-</w:t>
      </w:r>
      <w:r w:rsidR="002F59D6">
        <w:rPr>
          <w:rFonts w:ascii="Times New Roman" w:hAnsi="Times New Roman" w:cs="Times New Roman"/>
          <w:lang w:val="sr-Latn-RS"/>
        </w:rPr>
        <w:t>119</w:t>
      </w:r>
      <w:r w:rsidR="00FD06E4">
        <w:rPr>
          <w:rFonts w:ascii="Times New Roman" w:hAnsi="Times New Roman" w:cs="Times New Roman"/>
          <w:lang w:val="sr-Cyrl-RS"/>
        </w:rPr>
        <w:t>-2/2</w:t>
      </w:r>
      <w:r w:rsidR="00F96CAE">
        <w:rPr>
          <w:rFonts w:ascii="Times New Roman" w:hAnsi="Times New Roman" w:cs="Times New Roman"/>
          <w:lang w:val="sr-Cyrl-RS"/>
        </w:rPr>
        <w:t>3</w:t>
      </w:r>
    </w:p>
    <w:p w:rsidR="00AF7CAF" w:rsidRPr="00FD06E4" w:rsidRDefault="00FD06E4" w:rsidP="00AF7CAF">
      <w:pPr>
        <w:rPr>
          <w:rFonts w:ascii="Times New Roman" w:hAnsi="Times New Roman" w:cs="Times New Roman"/>
          <w:lang w:val="sr-Cyrl-RS"/>
        </w:rPr>
      </w:pPr>
      <w:r>
        <w:rPr>
          <w:rFonts w:ascii="Times New Roman" w:hAnsi="Times New Roman" w:cs="Times New Roman"/>
          <w:lang w:val="bs-Latn-BA"/>
        </w:rPr>
        <w:t>Мјесто и датум</w:t>
      </w:r>
      <w:r>
        <w:rPr>
          <w:rFonts w:ascii="Times New Roman" w:hAnsi="Times New Roman" w:cs="Times New Roman"/>
          <w:lang w:val="sr-Cyrl-RS"/>
        </w:rPr>
        <w:t xml:space="preserve">: </w:t>
      </w:r>
      <w:r w:rsidR="002A12C3">
        <w:rPr>
          <w:rFonts w:ascii="Times New Roman" w:hAnsi="Times New Roman" w:cs="Times New Roman"/>
          <w:lang w:val="sr-Latn-RS"/>
        </w:rPr>
        <w:t>19</w:t>
      </w:r>
      <w:r w:rsidR="00614405">
        <w:rPr>
          <w:rFonts w:ascii="Times New Roman" w:hAnsi="Times New Roman" w:cs="Times New Roman"/>
        </w:rPr>
        <w:t>.</w:t>
      </w:r>
      <w:r w:rsidR="002A12C3">
        <w:rPr>
          <w:rFonts w:ascii="Times New Roman" w:hAnsi="Times New Roman" w:cs="Times New Roman"/>
        </w:rPr>
        <w:t xml:space="preserve"> </w:t>
      </w:r>
      <w:r w:rsidR="00614405">
        <w:rPr>
          <w:rFonts w:ascii="Times New Roman" w:hAnsi="Times New Roman" w:cs="Times New Roman"/>
        </w:rPr>
        <w:t xml:space="preserve"> </w:t>
      </w:r>
      <w:proofErr w:type="gramStart"/>
      <w:r w:rsidR="00614405">
        <w:rPr>
          <w:rFonts w:ascii="Times New Roman" w:hAnsi="Times New Roman" w:cs="Times New Roman"/>
        </w:rPr>
        <w:t>j</w:t>
      </w:r>
      <w:r w:rsidR="00614405">
        <w:rPr>
          <w:rFonts w:ascii="Times New Roman" w:hAnsi="Times New Roman" w:cs="Times New Roman"/>
          <w:lang w:val="sr-Cyrl-RS"/>
        </w:rPr>
        <w:t>ануар</w:t>
      </w:r>
      <w:proofErr w:type="gramEnd"/>
      <w:r w:rsidR="00F96CAE">
        <w:rPr>
          <w:rFonts w:ascii="Times New Roman" w:hAnsi="Times New Roman" w:cs="Times New Roman"/>
          <w:lang w:val="sr-Cyrl-RS"/>
        </w:rPr>
        <w:t xml:space="preserve"> 2023</w:t>
      </w:r>
      <w:r>
        <w:rPr>
          <w:rFonts w:ascii="Times New Roman" w:hAnsi="Times New Roman" w:cs="Times New Roman"/>
          <w:lang w:val="sr-Cyrl-RS"/>
        </w:rPr>
        <w:t>. године у Бијељини</w:t>
      </w:r>
    </w:p>
    <w:p w:rsidR="006968FA" w:rsidRPr="005A5A49" w:rsidRDefault="00AF7CAF" w:rsidP="00FD06E4">
      <w:pPr>
        <w:pStyle w:val="Heading1"/>
        <w:jc w:val="both"/>
        <w:rPr>
          <w:rFonts w:ascii="Times New Roman" w:hAnsi="Times New Roman" w:cs="Times New Roman"/>
          <w:lang w:val="bs-Latn-BA"/>
        </w:rPr>
      </w:pPr>
      <w:bookmarkStart w:id="0" w:name="_Toc125020867"/>
      <w:r w:rsidRPr="005A5A49">
        <w:rPr>
          <w:rFonts w:ascii="Times New Roman" w:hAnsi="Times New Roman" w:cs="Times New Roman"/>
          <w:lang w:val="sr-Cyrl-BA"/>
        </w:rPr>
        <w:t>ПОЗИВ ЗА ДОСТАВЉАЊЕ ЗАХТЈЕВА ЗА УЧЕШЋЕ</w:t>
      </w:r>
      <w:bookmarkEnd w:id="0"/>
    </w:p>
    <w:p w:rsidR="007E2857" w:rsidRDefault="007E2857" w:rsidP="00AF7CAF">
      <w:pPr>
        <w:jc w:val="both"/>
        <w:rPr>
          <w:rFonts w:ascii="Times New Roman" w:hAnsi="Times New Roman" w:cs="Times New Roman"/>
          <w:lang w:val="sr-Cyrl-RS"/>
        </w:rPr>
      </w:pPr>
      <w:r>
        <w:rPr>
          <w:rFonts w:ascii="Times New Roman" w:hAnsi="Times New Roman" w:cs="Times New Roman"/>
          <w:lang w:val="sr-Cyrl-RS"/>
        </w:rPr>
        <w:t xml:space="preserve">Овим позивом за достављање захтјева за учешће, објављеним на порталу јавних набавки дана </w:t>
      </w:r>
      <w:r w:rsidR="002F59D6">
        <w:rPr>
          <w:rFonts w:ascii="Times New Roman" w:hAnsi="Times New Roman" w:cs="Times New Roman"/>
          <w:lang w:val="sr-Latn-RS"/>
        </w:rPr>
        <w:t>19</w:t>
      </w:r>
      <w:r w:rsidR="00614405">
        <w:rPr>
          <w:rFonts w:ascii="Times New Roman" w:hAnsi="Times New Roman" w:cs="Times New Roman"/>
          <w:lang w:val="sr-Cyrl-RS"/>
        </w:rPr>
        <w:t>. јануара 2023. године</w:t>
      </w:r>
      <w:r>
        <w:rPr>
          <w:rFonts w:ascii="Times New Roman" w:hAnsi="Times New Roman" w:cs="Times New Roman"/>
          <w:lang w:val="sr-Cyrl-RS"/>
        </w:rPr>
        <w:t>, позивате се да доставите Захтјев за учешће у преговарачком поступку без објаве обавјештења о набавци за пружање сљедећих услуга:</w:t>
      </w:r>
    </w:p>
    <w:p w:rsidR="00741075" w:rsidRPr="00741075" w:rsidRDefault="007E2857" w:rsidP="00741075">
      <w:pPr>
        <w:tabs>
          <w:tab w:val="left" w:pos="3690"/>
        </w:tabs>
        <w:jc w:val="both"/>
        <w:rPr>
          <w:rFonts w:ascii="Times New Roman" w:hAnsi="Times New Roman" w:cs="Times New Roman"/>
          <w:lang w:val="sr-Cyrl-BA"/>
        </w:rPr>
      </w:pPr>
      <w:r w:rsidRPr="00741075">
        <w:rPr>
          <w:rFonts w:ascii="Times New Roman" w:hAnsi="Times New Roman" w:cs="Times New Roman"/>
          <w:lang w:val="sr-Latn-RS"/>
        </w:rPr>
        <w:t xml:space="preserve"> </w:t>
      </w:r>
      <w:r w:rsidR="00741075" w:rsidRPr="00741075">
        <w:rPr>
          <w:rFonts w:ascii="Times New Roman" w:hAnsi="Times New Roman" w:cs="Times New Roman"/>
          <w:lang w:val="sr-Cyrl-BA"/>
        </w:rPr>
        <w:t xml:space="preserve">Набавка услуге </w:t>
      </w:r>
      <w:r w:rsidR="00741075" w:rsidRPr="00741075">
        <w:rPr>
          <w:rFonts w:ascii="Times New Roman" w:hAnsi="Times New Roman" w:cs="Times New Roman"/>
          <w:lang w:val="sr-Latn-CS"/>
        </w:rPr>
        <w:t>лабораторијског испитивања здравствене исправности воде за пиће по основу</w:t>
      </w:r>
      <w:r w:rsidR="00741075" w:rsidRPr="00741075">
        <w:rPr>
          <w:rFonts w:ascii="Times New Roman" w:hAnsi="Times New Roman" w:cs="Times New Roman"/>
          <w:lang w:val="sr-Cyrl-RS"/>
        </w:rPr>
        <w:t xml:space="preserve"> захтјева </w:t>
      </w:r>
      <w:r w:rsidR="00741075" w:rsidRPr="00741075">
        <w:rPr>
          <w:rFonts w:ascii="Times New Roman" w:hAnsi="Times New Roman" w:cs="Times New Roman"/>
          <w:lang w:val="sr-Latn-CS"/>
        </w:rPr>
        <w:t xml:space="preserve"> периодичног прегледа</w:t>
      </w:r>
      <w:r w:rsidR="00741075" w:rsidRPr="00741075">
        <w:rPr>
          <w:rFonts w:ascii="Times New Roman" w:hAnsi="Times New Roman" w:cs="Times New Roman"/>
          <w:lang w:val="sr-Cyrl-RS"/>
        </w:rPr>
        <w:t>,</w:t>
      </w:r>
      <w:r w:rsidR="00741075" w:rsidRPr="00741075">
        <w:rPr>
          <w:rFonts w:ascii="Times New Roman" w:hAnsi="Times New Roman" w:cs="Times New Roman"/>
          <w:lang w:val="sr-Latn-CS"/>
        </w:rPr>
        <w:t xml:space="preserve"> са анализом пестицида као специфичних материја које се очекују</w:t>
      </w:r>
      <w:r w:rsidR="00741075" w:rsidRPr="00741075">
        <w:rPr>
          <w:rFonts w:ascii="Times New Roman" w:hAnsi="Times New Roman" w:cs="Times New Roman"/>
          <w:lang w:val="sr-Cyrl-CS"/>
        </w:rPr>
        <w:t xml:space="preserve"> </w:t>
      </w:r>
      <w:r w:rsidR="00741075" w:rsidRPr="00741075">
        <w:rPr>
          <w:rFonts w:ascii="Times New Roman" w:hAnsi="Times New Roman" w:cs="Times New Roman"/>
          <w:lang w:val="sr-Latn-CS"/>
        </w:rPr>
        <w:t>у складу са Правилником о здравственој исправности воде намјењене за људску потрошњу</w:t>
      </w:r>
      <w:r w:rsidR="00741075" w:rsidRPr="00741075">
        <w:rPr>
          <w:rFonts w:ascii="Times New Roman" w:hAnsi="Times New Roman" w:cs="Times New Roman"/>
          <w:lang w:val="sr-Cyrl-BA"/>
        </w:rPr>
        <w:t xml:space="preserve"> </w:t>
      </w:r>
      <w:r w:rsidR="00741075" w:rsidRPr="00741075">
        <w:rPr>
          <w:rFonts w:ascii="Times New Roman" w:hAnsi="Times New Roman" w:cs="Times New Roman"/>
          <w:lang w:val="sr-Latn-CS"/>
        </w:rPr>
        <w:t>(„Сл. гл. РС“ 88/17)</w:t>
      </w:r>
    </w:p>
    <w:p w:rsidR="00AF7CAF" w:rsidRPr="00F96CAE" w:rsidRDefault="00AF7CAF" w:rsidP="00AF7CAF">
      <w:pPr>
        <w:jc w:val="both"/>
        <w:rPr>
          <w:rFonts w:ascii="Times New Roman" w:hAnsi="Times New Roman" w:cs="Times New Roman"/>
          <w:lang w:val="sr-Cyrl-RS"/>
        </w:rPr>
      </w:pPr>
    </w:p>
    <w:p w:rsidR="006968FA" w:rsidRPr="005A5A49" w:rsidRDefault="0079740C" w:rsidP="0079740C">
      <w:pPr>
        <w:spacing w:after="120"/>
        <w:ind w:right="-27"/>
        <w:jc w:val="both"/>
        <w:rPr>
          <w:rFonts w:ascii="Times New Roman" w:hAnsi="Times New Roman" w:cs="Times New Roman"/>
          <w:lang w:val="bs-Latn-BA"/>
        </w:rPr>
      </w:pPr>
      <w:r w:rsidRPr="0079740C">
        <w:rPr>
          <w:rFonts w:ascii="Times New Roman" w:hAnsi="Times New Roman" w:cs="Times New Roman"/>
          <w:lang w:val="sr-Cyrl-RS"/>
        </w:rPr>
        <w:t xml:space="preserve">Информација о </w:t>
      </w:r>
      <w:r w:rsidRPr="0079740C">
        <w:rPr>
          <w:rFonts w:ascii="Times New Roman" w:hAnsi="Times New Roman" w:cs="Times New Roman"/>
          <w:lang w:val="sr-Cyrl-CS"/>
        </w:rPr>
        <w:t xml:space="preserve">преговарачком поступку без објаве обавјештења за набавку </w:t>
      </w:r>
      <w:r w:rsidR="00741075">
        <w:rPr>
          <w:rFonts w:ascii="Times New Roman" w:hAnsi="Times New Roman" w:cs="Times New Roman"/>
          <w:lang w:val="sr-Cyrl-CS"/>
        </w:rPr>
        <w:t xml:space="preserve">услугепериодичног прегледа воде </w:t>
      </w:r>
      <w:r w:rsidR="0010470C">
        <w:rPr>
          <w:rFonts w:ascii="Times New Roman" w:hAnsi="Times New Roman" w:cs="Times New Roman"/>
          <w:lang w:val="sr-Cyrl-CS"/>
        </w:rPr>
        <w:t xml:space="preserve"> за потребе А.Д. „</w:t>
      </w:r>
      <w:r w:rsidR="0010470C" w:rsidRPr="00F96CAE">
        <w:rPr>
          <w:rFonts w:ascii="Times New Roman" w:hAnsi="Times New Roman" w:cs="Times New Roman"/>
          <w:lang w:val="sr-Cyrl-CS"/>
        </w:rPr>
        <w:t>Водоводи канализација“ Бијељина</w:t>
      </w:r>
      <w:r w:rsidRPr="0079740C">
        <w:rPr>
          <w:rFonts w:ascii="Times New Roman" w:hAnsi="Times New Roman" w:cs="Times New Roman"/>
          <w:lang w:val="sr-Cyrl-CS"/>
        </w:rPr>
        <w:t>, ознака ПП-</w:t>
      </w:r>
      <w:r w:rsidR="002F59D6">
        <w:rPr>
          <w:rFonts w:ascii="Times New Roman" w:hAnsi="Times New Roman" w:cs="Times New Roman"/>
          <w:lang w:val="sr-Latn-RS"/>
        </w:rPr>
        <w:t>12/</w:t>
      </w:r>
      <w:r w:rsidR="0010470C">
        <w:rPr>
          <w:rFonts w:ascii="Times New Roman" w:hAnsi="Times New Roman" w:cs="Times New Roman"/>
          <w:lang w:val="sr-Cyrl-CS"/>
        </w:rPr>
        <w:t>23</w:t>
      </w:r>
      <w:r>
        <w:rPr>
          <w:rFonts w:ascii="Times New Roman" w:hAnsi="Times New Roman" w:cs="Times New Roman"/>
          <w:lang w:val="sr-Cyrl-CS"/>
        </w:rPr>
        <w:t xml:space="preserve"> је објављена н</w:t>
      </w:r>
      <w:r>
        <w:rPr>
          <w:rFonts w:ascii="Times New Roman" w:hAnsi="Times New Roman" w:cs="Times New Roman"/>
          <w:lang w:val="sr-Cyrl-RS"/>
        </w:rPr>
        <w:t xml:space="preserve">а </w:t>
      </w:r>
      <w:r w:rsidR="0010470C">
        <w:rPr>
          <w:rFonts w:ascii="Times New Roman" w:hAnsi="Times New Roman" w:cs="Times New Roman"/>
          <w:lang w:val="sr-Cyrl-RS"/>
        </w:rPr>
        <w:t>на порталу јавних набавки</w:t>
      </w:r>
      <w:r>
        <w:rPr>
          <w:rFonts w:ascii="Times New Roman" w:hAnsi="Times New Roman" w:cs="Times New Roman"/>
          <w:lang w:val="sr-Latn-RS"/>
        </w:rPr>
        <w:t xml:space="preserve"> </w:t>
      </w:r>
      <w:r>
        <w:rPr>
          <w:rFonts w:ascii="Times New Roman" w:hAnsi="Times New Roman" w:cs="Times New Roman"/>
          <w:lang w:val="sr-Cyrl-RS"/>
        </w:rPr>
        <w:t xml:space="preserve">дана </w:t>
      </w:r>
      <w:r w:rsidR="002F59D6">
        <w:rPr>
          <w:rFonts w:ascii="Times New Roman" w:hAnsi="Times New Roman" w:cs="Times New Roman"/>
          <w:lang w:val="sr-Latn-RS"/>
        </w:rPr>
        <w:t>19</w:t>
      </w:r>
      <w:r w:rsidR="00614405">
        <w:rPr>
          <w:rFonts w:ascii="Times New Roman" w:hAnsi="Times New Roman" w:cs="Times New Roman"/>
          <w:lang w:val="sr-Cyrl-RS"/>
        </w:rPr>
        <w:t xml:space="preserve">. јануара </w:t>
      </w:r>
      <w:r w:rsidR="0010470C">
        <w:rPr>
          <w:rFonts w:ascii="Times New Roman" w:hAnsi="Times New Roman" w:cs="Times New Roman"/>
          <w:lang w:val="sr-Cyrl-RS"/>
        </w:rPr>
        <w:t xml:space="preserve"> 2023</w:t>
      </w:r>
      <w:r>
        <w:rPr>
          <w:rFonts w:ascii="Times New Roman" w:hAnsi="Times New Roman" w:cs="Times New Roman"/>
          <w:lang w:val="sr-Cyrl-RS"/>
        </w:rPr>
        <w:t>. године</w:t>
      </w:r>
      <w:r w:rsidR="00275E38" w:rsidRPr="005A5A49">
        <w:rPr>
          <w:rFonts w:ascii="Times New Roman" w:hAnsi="Times New Roman" w:cs="Times New Roman"/>
          <w:lang w:val="bs-Latn-BA"/>
        </w:rPr>
        <w:t>.</w:t>
      </w:r>
    </w:p>
    <w:p w:rsidR="006968FA" w:rsidRPr="005A5A49" w:rsidRDefault="00AF7CAF" w:rsidP="006968FA">
      <w:pPr>
        <w:pStyle w:val="Heading2"/>
        <w:rPr>
          <w:rFonts w:ascii="Times New Roman" w:hAnsi="Times New Roman" w:cs="Times New Roman"/>
          <w:lang w:val="bs-Latn-BA"/>
        </w:rPr>
      </w:pPr>
      <w:bookmarkStart w:id="1" w:name="_Toc125020868"/>
      <w:r w:rsidRPr="005A5A49">
        <w:rPr>
          <w:rFonts w:ascii="Times New Roman" w:hAnsi="Times New Roman" w:cs="Times New Roman"/>
          <w:lang w:val="sr-Cyrl-BA"/>
        </w:rPr>
        <w:t>ПРВА ФАЗА - ПРЕТКВАЛИФИКАЦИЈА</w:t>
      </w:r>
      <w:bookmarkEnd w:id="1"/>
    </w:p>
    <w:p w:rsidR="00AF7CAF" w:rsidRPr="005A5A49" w:rsidRDefault="00AF7CAF" w:rsidP="00AF7CAF">
      <w:pPr>
        <w:jc w:val="both"/>
        <w:rPr>
          <w:rFonts w:ascii="Times New Roman" w:hAnsi="Times New Roman" w:cs="Times New Roman"/>
          <w:lang w:val="bs-Latn-BA"/>
        </w:rPr>
      </w:pPr>
      <w:r w:rsidRPr="005A5A49">
        <w:rPr>
          <w:rFonts w:ascii="Times New Roman" w:hAnsi="Times New Roman" w:cs="Times New Roman"/>
          <w:lang w:val="bs-Latn-BA"/>
        </w:rPr>
        <w:t>1.1.1. Кандидати подносе захтјеве за учешће на начин и у форми коју налаже уговорни орган</w:t>
      </w:r>
      <w:r w:rsidR="00F563DF">
        <w:rPr>
          <w:rFonts w:ascii="Times New Roman" w:hAnsi="Times New Roman" w:cs="Times New Roman"/>
          <w:lang w:val="sr-Cyrl-RS"/>
        </w:rPr>
        <w:t xml:space="preserve"> овом тендерском документацијом</w:t>
      </w:r>
      <w:r w:rsidRPr="005A5A49">
        <w:rPr>
          <w:rFonts w:ascii="Times New Roman" w:hAnsi="Times New Roman" w:cs="Times New Roman"/>
          <w:lang w:val="bs-Latn-BA"/>
        </w:rPr>
        <w:t>. Уговорни орган прегледа захтјеве за учешће који су пристигли од кандидата у складу са одредбама чл. 44. до 49. Закона о јавним набавкама и потврђује да ли су кандидати компетентни, поуздани и способни за извршење уговора узимајући у обзир:</w:t>
      </w:r>
    </w:p>
    <w:p w:rsidR="00AF7CAF" w:rsidRPr="005A5A49" w:rsidRDefault="00AF7CAF" w:rsidP="00AF7CAF">
      <w:pPr>
        <w:pStyle w:val="ListParagraph"/>
        <w:numPr>
          <w:ilvl w:val="0"/>
          <w:numId w:val="10"/>
        </w:numPr>
        <w:jc w:val="both"/>
        <w:rPr>
          <w:rFonts w:ascii="Times New Roman" w:hAnsi="Times New Roman" w:cs="Times New Roman"/>
          <w:lang w:val="bs-Latn-BA"/>
        </w:rPr>
      </w:pPr>
      <w:r w:rsidRPr="005A5A49">
        <w:rPr>
          <w:rFonts w:ascii="Times New Roman" w:hAnsi="Times New Roman" w:cs="Times New Roman"/>
          <w:lang w:val="bs-Latn-BA"/>
        </w:rPr>
        <w:t>личну ситуацију кандидата,</w:t>
      </w:r>
    </w:p>
    <w:p w:rsidR="00AF7CAF" w:rsidRPr="005A5A49" w:rsidRDefault="00AF7CAF" w:rsidP="00AF7CAF">
      <w:pPr>
        <w:pStyle w:val="ListParagraph"/>
        <w:numPr>
          <w:ilvl w:val="0"/>
          <w:numId w:val="10"/>
        </w:numPr>
        <w:jc w:val="both"/>
        <w:rPr>
          <w:rFonts w:ascii="Times New Roman" w:hAnsi="Times New Roman" w:cs="Times New Roman"/>
          <w:lang w:val="bs-Latn-BA"/>
        </w:rPr>
      </w:pPr>
      <w:r w:rsidRPr="005A5A49">
        <w:rPr>
          <w:rFonts w:ascii="Times New Roman" w:hAnsi="Times New Roman" w:cs="Times New Roman"/>
          <w:lang w:val="bs-Latn-BA"/>
        </w:rPr>
        <w:t xml:space="preserve">способност обављања професионалне </w:t>
      </w:r>
      <w:r w:rsidR="006D7D04" w:rsidRPr="005A5A49">
        <w:rPr>
          <w:rFonts w:ascii="Times New Roman" w:hAnsi="Times New Roman" w:cs="Times New Roman"/>
          <w:lang w:val="sr-Cyrl-BA"/>
        </w:rPr>
        <w:t>дј</w:t>
      </w:r>
      <w:r w:rsidRPr="005A5A49">
        <w:rPr>
          <w:rFonts w:ascii="Times New Roman" w:hAnsi="Times New Roman" w:cs="Times New Roman"/>
          <w:lang w:val="bs-Latn-BA"/>
        </w:rPr>
        <w:t>елатности,</w:t>
      </w:r>
    </w:p>
    <w:p w:rsidR="00AF7CAF" w:rsidRPr="005A5A49" w:rsidRDefault="00AF7CAF" w:rsidP="00AF7CAF">
      <w:pPr>
        <w:pStyle w:val="ListParagraph"/>
        <w:numPr>
          <w:ilvl w:val="0"/>
          <w:numId w:val="10"/>
        </w:numPr>
        <w:jc w:val="both"/>
        <w:rPr>
          <w:rFonts w:ascii="Times New Roman" w:hAnsi="Times New Roman" w:cs="Times New Roman"/>
          <w:lang w:val="bs-Latn-BA"/>
        </w:rPr>
      </w:pPr>
      <w:r w:rsidRPr="005A5A49">
        <w:rPr>
          <w:rFonts w:ascii="Times New Roman" w:hAnsi="Times New Roman" w:cs="Times New Roman"/>
          <w:lang w:val="bs-Latn-BA"/>
        </w:rPr>
        <w:t>техничку и/или п</w:t>
      </w:r>
      <w:r w:rsidR="00F563DF">
        <w:rPr>
          <w:rFonts w:ascii="Times New Roman" w:hAnsi="Times New Roman" w:cs="Times New Roman"/>
          <w:lang w:val="bs-Latn-BA"/>
        </w:rPr>
        <w:t>рофесионалну способност</w:t>
      </w:r>
      <w:r w:rsidRPr="005A5A49">
        <w:rPr>
          <w:rFonts w:ascii="Times New Roman" w:hAnsi="Times New Roman" w:cs="Times New Roman"/>
          <w:lang w:val="bs-Latn-BA"/>
        </w:rPr>
        <w:t>.</w:t>
      </w:r>
    </w:p>
    <w:p w:rsidR="007F34AE" w:rsidRPr="005A5A49" w:rsidRDefault="00AF7CAF" w:rsidP="00AF7CAF">
      <w:pPr>
        <w:jc w:val="both"/>
        <w:rPr>
          <w:rFonts w:ascii="Times New Roman" w:hAnsi="Times New Roman" w:cs="Times New Roman"/>
          <w:lang w:val="bs-Latn-BA"/>
        </w:rPr>
      </w:pPr>
      <w:r w:rsidRPr="005A5A49">
        <w:rPr>
          <w:rFonts w:ascii="Times New Roman" w:hAnsi="Times New Roman" w:cs="Times New Roman"/>
          <w:lang w:val="bs-Latn-BA"/>
        </w:rPr>
        <w:t>1.1.2</w:t>
      </w:r>
      <w:r w:rsidR="00466AB9">
        <w:rPr>
          <w:rFonts w:ascii="Times New Roman" w:hAnsi="Times New Roman" w:cs="Times New Roman"/>
          <w:lang w:val="sr-Cyrl-RS"/>
        </w:rPr>
        <w:t xml:space="preserve"> </w:t>
      </w:r>
      <w:r w:rsidRPr="005A5A49">
        <w:rPr>
          <w:rFonts w:ascii="Times New Roman" w:hAnsi="Times New Roman" w:cs="Times New Roman"/>
          <w:lang w:val="bs-Latn-BA"/>
        </w:rPr>
        <w:t>. Уговорни орган о фази претквалификације саставља записник у који уноси све битне чињенице и доноси Одлуку о резултатима претквалификације, те исту скупа са записником доставља кандидатима. Захтјеви достављени након истека рока који је одредио уговорни орган враћају се кандидатима неотворени</w:t>
      </w:r>
      <w:r w:rsidR="00275E38" w:rsidRPr="005A5A49">
        <w:rPr>
          <w:rFonts w:ascii="Times New Roman" w:hAnsi="Times New Roman" w:cs="Times New Roman"/>
          <w:lang w:val="bs-Latn-BA"/>
        </w:rPr>
        <w:t>.</w:t>
      </w:r>
    </w:p>
    <w:p w:rsidR="006968FA" w:rsidRPr="005A5A49" w:rsidRDefault="00AF7CAF" w:rsidP="00AF7CAF">
      <w:pPr>
        <w:pStyle w:val="Heading2"/>
        <w:jc w:val="both"/>
        <w:rPr>
          <w:rFonts w:ascii="Times New Roman" w:hAnsi="Times New Roman" w:cs="Times New Roman"/>
          <w:lang w:val="bs-Latn-BA"/>
        </w:rPr>
      </w:pPr>
      <w:bookmarkStart w:id="2" w:name="_Toc125020869"/>
      <w:r w:rsidRPr="005A5A49">
        <w:rPr>
          <w:rFonts w:ascii="Times New Roman" w:hAnsi="Times New Roman" w:cs="Times New Roman"/>
          <w:lang w:val="sr-Cyrl-BA"/>
        </w:rPr>
        <w:t>ДРУГА ФАЗА</w:t>
      </w:r>
      <w:r w:rsidR="00275E38" w:rsidRPr="005A5A49">
        <w:rPr>
          <w:rFonts w:ascii="Times New Roman" w:hAnsi="Times New Roman" w:cs="Times New Roman"/>
          <w:lang w:val="bs-Latn-BA"/>
        </w:rPr>
        <w:t xml:space="preserve"> – </w:t>
      </w:r>
      <w:r w:rsidRPr="005A5A49">
        <w:rPr>
          <w:rFonts w:ascii="Times New Roman" w:hAnsi="Times New Roman" w:cs="Times New Roman"/>
          <w:lang w:val="sr-Cyrl-BA"/>
        </w:rPr>
        <w:t>ПОЗИВ ЗА ПОДНОШЕЊЕ ПОЧЕТНИХ ПОНУДА И ПРЕГОВАРАЊЕ</w:t>
      </w:r>
      <w:bookmarkEnd w:id="2"/>
    </w:p>
    <w:p w:rsidR="00AF7CAF" w:rsidRPr="005A5A49" w:rsidRDefault="00AF7CAF" w:rsidP="00AF7CAF">
      <w:pPr>
        <w:jc w:val="both"/>
        <w:rPr>
          <w:rFonts w:ascii="Times New Roman" w:hAnsi="Times New Roman" w:cs="Times New Roman"/>
          <w:lang w:val="bs-Latn-BA"/>
        </w:rPr>
      </w:pPr>
      <w:r w:rsidRPr="005A5A49">
        <w:rPr>
          <w:rFonts w:ascii="Times New Roman" w:hAnsi="Times New Roman" w:cs="Times New Roman"/>
          <w:lang w:val="bs-Latn-BA"/>
        </w:rPr>
        <w:t>1.2.1. Уговорни орган шаље Позив за достављање почетних понуда само оним кандидатима који су задовољили претквалификаци</w:t>
      </w:r>
      <w:r w:rsidR="00FE7B4C" w:rsidRPr="005A5A49">
        <w:rPr>
          <w:rFonts w:ascii="Times New Roman" w:hAnsi="Times New Roman" w:cs="Times New Roman"/>
          <w:lang w:val="sr-Cyrl-BA"/>
        </w:rPr>
        <w:t>оне</w:t>
      </w:r>
      <w:r w:rsidRPr="005A5A49">
        <w:rPr>
          <w:rFonts w:ascii="Times New Roman" w:hAnsi="Times New Roman" w:cs="Times New Roman"/>
          <w:lang w:val="bs-Latn-BA"/>
        </w:rPr>
        <w:t xml:space="preserve"> услове уговорног органа (квалифи</w:t>
      </w:r>
      <w:r w:rsidR="006D7D04" w:rsidRPr="005A5A49">
        <w:rPr>
          <w:rFonts w:ascii="Times New Roman" w:hAnsi="Times New Roman" w:cs="Times New Roman"/>
          <w:lang w:val="sr-Cyrl-BA"/>
        </w:rPr>
        <w:t>ков</w:t>
      </w:r>
      <w:r w:rsidRPr="005A5A49">
        <w:rPr>
          <w:rFonts w:ascii="Times New Roman" w:hAnsi="Times New Roman" w:cs="Times New Roman"/>
          <w:lang w:val="bs-Latn-BA"/>
        </w:rPr>
        <w:t>ани кандидати).</w:t>
      </w:r>
    </w:p>
    <w:p w:rsidR="00AF7CAF" w:rsidRPr="005A5A49" w:rsidRDefault="00AF7CAF" w:rsidP="00AF7CAF">
      <w:pPr>
        <w:jc w:val="both"/>
        <w:rPr>
          <w:rFonts w:ascii="Times New Roman" w:hAnsi="Times New Roman" w:cs="Times New Roman"/>
          <w:lang w:val="bs-Latn-BA"/>
        </w:rPr>
      </w:pPr>
      <w:r w:rsidRPr="005A5A49">
        <w:rPr>
          <w:rFonts w:ascii="Times New Roman" w:hAnsi="Times New Roman" w:cs="Times New Roman"/>
          <w:lang w:val="bs-Latn-BA"/>
        </w:rPr>
        <w:t>1.2.2. Након примања почетних понуда уговорни орган прегледа почетне понуде, да би се увјерио да су услови за учешће задовољени односно да су понуде прихватљиве, те писменим путем позива све понуђаче који су доставили почетне понуде да започну преговоре са уговорним органом.</w:t>
      </w:r>
    </w:p>
    <w:p w:rsidR="007F34AE" w:rsidRPr="005A5A49" w:rsidRDefault="00AF7CAF" w:rsidP="00AF7CAF">
      <w:pPr>
        <w:jc w:val="both"/>
        <w:rPr>
          <w:rFonts w:ascii="Times New Roman" w:hAnsi="Times New Roman" w:cs="Times New Roman"/>
          <w:lang w:val="bs-Latn-BA"/>
        </w:rPr>
      </w:pPr>
      <w:r w:rsidRPr="005A5A49">
        <w:rPr>
          <w:rFonts w:ascii="Times New Roman" w:hAnsi="Times New Roman" w:cs="Times New Roman"/>
          <w:lang w:val="bs-Latn-BA"/>
        </w:rPr>
        <w:t>1.2.3. Уговорни орган је дужан водити записнике о поступку преговора са сваким понуђачем појединачно који ће потписати обје стране након окончаних преговора</w:t>
      </w:r>
      <w:r w:rsidR="00275E38" w:rsidRPr="005A5A49">
        <w:rPr>
          <w:rFonts w:ascii="Times New Roman" w:hAnsi="Times New Roman" w:cs="Times New Roman"/>
          <w:lang w:val="bs-Latn-BA"/>
        </w:rPr>
        <w:t>.</w:t>
      </w:r>
    </w:p>
    <w:p w:rsidR="006968FA" w:rsidRPr="005A5A49" w:rsidRDefault="00AF7CAF" w:rsidP="006968FA">
      <w:pPr>
        <w:pStyle w:val="Heading2"/>
        <w:rPr>
          <w:rFonts w:ascii="Times New Roman" w:hAnsi="Times New Roman" w:cs="Times New Roman"/>
          <w:lang w:val="bs-Latn-BA"/>
        </w:rPr>
      </w:pPr>
      <w:bookmarkStart w:id="3" w:name="_Toc125020870"/>
      <w:r w:rsidRPr="005A5A49">
        <w:rPr>
          <w:rFonts w:ascii="Times New Roman" w:hAnsi="Times New Roman" w:cs="Times New Roman"/>
          <w:lang w:val="sr-Cyrl-BA"/>
        </w:rPr>
        <w:lastRenderedPageBreak/>
        <w:t>ТРЕЋА ФАЗА</w:t>
      </w:r>
      <w:r w:rsidR="00275E38" w:rsidRPr="005A5A49">
        <w:rPr>
          <w:rFonts w:ascii="Times New Roman" w:hAnsi="Times New Roman" w:cs="Times New Roman"/>
          <w:lang w:val="bs-Latn-BA"/>
        </w:rPr>
        <w:t xml:space="preserve"> – </w:t>
      </w:r>
      <w:r w:rsidRPr="005A5A49">
        <w:rPr>
          <w:rFonts w:ascii="Times New Roman" w:hAnsi="Times New Roman" w:cs="Times New Roman"/>
          <w:lang w:val="sr-Cyrl-BA"/>
        </w:rPr>
        <w:t xml:space="preserve"> ПОЗИВ ЗА ДОСТАВЉАЊЕ И ОЦЈЕЊИВАЊЕ КОНАЧНИХ ПОНУДА</w:t>
      </w:r>
      <w:bookmarkEnd w:id="3"/>
    </w:p>
    <w:p w:rsidR="00AF7CAF" w:rsidRPr="005A5A49" w:rsidRDefault="00AF7CAF" w:rsidP="00AF7CAF">
      <w:pPr>
        <w:jc w:val="both"/>
        <w:rPr>
          <w:rFonts w:ascii="Times New Roman" w:hAnsi="Times New Roman" w:cs="Times New Roman"/>
          <w:lang w:val="bs-Latn-BA"/>
        </w:rPr>
      </w:pPr>
      <w:r w:rsidRPr="005A5A49">
        <w:rPr>
          <w:rFonts w:ascii="Times New Roman" w:hAnsi="Times New Roman" w:cs="Times New Roman"/>
          <w:lang w:val="bs-Latn-BA"/>
        </w:rPr>
        <w:t>1.3.1. Након закључења преговора уговорни орган упућује позив за достављање коначних понуда оним понуђачима са којима је преговарао. У случају да два или више понуђача буду позвана да доставе своје коначне понуде извршит ће се јавно отварање коначних понуда, о чему ће понуђачи бити благовремено обавијештени.</w:t>
      </w:r>
    </w:p>
    <w:p w:rsidR="006968FA" w:rsidRPr="005A5A49" w:rsidRDefault="00AF7CAF" w:rsidP="00AF7CAF">
      <w:pPr>
        <w:jc w:val="both"/>
        <w:rPr>
          <w:rFonts w:ascii="Times New Roman" w:hAnsi="Times New Roman" w:cs="Times New Roman"/>
          <w:lang w:val="bs-Latn-BA"/>
        </w:rPr>
      </w:pPr>
      <w:r w:rsidRPr="005A5A49">
        <w:rPr>
          <w:rFonts w:ascii="Times New Roman" w:hAnsi="Times New Roman" w:cs="Times New Roman"/>
          <w:lang w:val="bs-Latn-BA"/>
        </w:rPr>
        <w:t>1.3.2. Уговорни орган прегледа коначне понуде да би се осигурало да су понуде прихватљиве те врши њ</w:t>
      </w:r>
      <w:r w:rsidR="00F563DF">
        <w:rPr>
          <w:rFonts w:ascii="Times New Roman" w:hAnsi="Times New Roman" w:cs="Times New Roman"/>
          <w:lang w:val="bs-Latn-BA"/>
        </w:rPr>
        <w:t>ихову оцјену. Уговорни орган до</w:t>
      </w:r>
      <w:r w:rsidR="00F563DF">
        <w:rPr>
          <w:rFonts w:ascii="Times New Roman" w:hAnsi="Times New Roman" w:cs="Times New Roman"/>
          <w:lang w:val="sr-Cyrl-RS"/>
        </w:rPr>
        <w:t>дј</w:t>
      </w:r>
      <w:r w:rsidRPr="005A5A49">
        <w:rPr>
          <w:rFonts w:ascii="Times New Roman" w:hAnsi="Times New Roman" w:cs="Times New Roman"/>
          <w:lang w:val="bs-Latn-BA"/>
        </w:rPr>
        <w:t>ељује уговор понуђачу који, у складу са одабраним критериј</w:t>
      </w:r>
      <w:r w:rsidR="00F563DF">
        <w:rPr>
          <w:rFonts w:ascii="Times New Roman" w:hAnsi="Times New Roman" w:cs="Times New Roman"/>
          <w:lang w:val="sr-Cyrl-RS"/>
        </w:rPr>
        <w:t>уми</w:t>
      </w:r>
      <w:r w:rsidRPr="005A5A49">
        <w:rPr>
          <w:rFonts w:ascii="Times New Roman" w:hAnsi="Times New Roman" w:cs="Times New Roman"/>
          <w:lang w:val="bs-Latn-BA"/>
        </w:rPr>
        <w:t>ма за избор, достави најбоље оцијењену прихватљиву понуду</w:t>
      </w:r>
      <w:r w:rsidR="00275E38" w:rsidRPr="005A5A49">
        <w:rPr>
          <w:rFonts w:ascii="Times New Roman" w:hAnsi="Times New Roman" w:cs="Times New Roman"/>
          <w:lang w:val="bs-Latn-BA"/>
        </w:rPr>
        <w:t>.</w:t>
      </w:r>
    </w:p>
    <w:p w:rsidR="006968FA" w:rsidRPr="005A5A49" w:rsidRDefault="00AF7CAF" w:rsidP="006968FA">
      <w:pPr>
        <w:pStyle w:val="Heading1"/>
        <w:rPr>
          <w:rFonts w:ascii="Times New Roman" w:hAnsi="Times New Roman" w:cs="Times New Roman"/>
          <w:lang w:val="bs-Latn-BA"/>
        </w:rPr>
      </w:pPr>
      <w:bookmarkStart w:id="4" w:name="_Toc125020871"/>
      <w:r w:rsidRPr="005A5A49">
        <w:rPr>
          <w:rFonts w:ascii="Times New Roman" w:hAnsi="Times New Roman" w:cs="Times New Roman"/>
          <w:lang w:val="sr-Cyrl-BA"/>
        </w:rPr>
        <w:t>ИНФОРМАЦИЈЕ О УГОВОРНОМ ОРГАНУ</w:t>
      </w:r>
      <w:bookmarkEnd w:id="4"/>
    </w:p>
    <w:p w:rsidR="00275E38" w:rsidRPr="005A5A49" w:rsidRDefault="00AF7CAF" w:rsidP="006968FA">
      <w:pPr>
        <w:pStyle w:val="Heading2"/>
        <w:rPr>
          <w:rFonts w:ascii="Times New Roman" w:hAnsi="Times New Roman" w:cs="Times New Roman"/>
          <w:lang w:val="bs-Latn-BA"/>
        </w:rPr>
      </w:pPr>
      <w:bookmarkStart w:id="5" w:name="_Toc125020872"/>
      <w:r w:rsidRPr="005A5A49">
        <w:rPr>
          <w:rFonts w:ascii="Times New Roman" w:hAnsi="Times New Roman" w:cs="Times New Roman"/>
          <w:lang w:val="sr-Cyrl-BA"/>
        </w:rPr>
        <w:t>ОПШТИ ПОДАЦИ О УГОВОРНОМ ОРГАНУ</w:t>
      </w:r>
      <w:bookmarkEnd w:id="5"/>
    </w:p>
    <w:p w:rsidR="00AF7CAF" w:rsidRPr="00F563DF" w:rsidRDefault="00AF7CAF" w:rsidP="00AF7CAF">
      <w:pPr>
        <w:rPr>
          <w:rFonts w:ascii="Times New Roman" w:hAnsi="Times New Roman" w:cs="Times New Roman"/>
          <w:lang w:val="sr-Cyrl-RS"/>
        </w:rPr>
      </w:pPr>
      <w:r w:rsidRPr="005A5A49">
        <w:rPr>
          <w:rFonts w:ascii="Times New Roman" w:hAnsi="Times New Roman" w:cs="Times New Roman"/>
          <w:lang w:val="bs-Latn-BA"/>
        </w:rPr>
        <w:t xml:space="preserve">2.1.1. Назив уговорног органа: </w:t>
      </w:r>
      <w:r w:rsidR="00F563DF">
        <w:rPr>
          <w:rFonts w:ascii="Times New Roman" w:hAnsi="Times New Roman" w:cs="Times New Roman"/>
          <w:lang w:val="sr-Cyrl-RS"/>
        </w:rPr>
        <w:t>А.Д. „Водовод и канализација“ Бијељина</w:t>
      </w:r>
    </w:p>
    <w:p w:rsidR="00AF7CAF" w:rsidRPr="00F563DF" w:rsidRDefault="00AF7CAF" w:rsidP="00AF7CAF">
      <w:pPr>
        <w:rPr>
          <w:rFonts w:ascii="Times New Roman" w:hAnsi="Times New Roman" w:cs="Times New Roman"/>
          <w:lang w:val="sr-Cyrl-RS"/>
        </w:rPr>
      </w:pPr>
      <w:r w:rsidRPr="005A5A49">
        <w:rPr>
          <w:rFonts w:ascii="Times New Roman" w:hAnsi="Times New Roman" w:cs="Times New Roman"/>
          <w:lang w:val="bs-Latn-BA"/>
        </w:rPr>
        <w:t xml:space="preserve">2.1.2. Адреса: </w:t>
      </w:r>
      <w:r w:rsidR="00F563DF">
        <w:rPr>
          <w:rFonts w:ascii="Times New Roman" w:hAnsi="Times New Roman" w:cs="Times New Roman"/>
          <w:lang w:val="sr-Cyrl-RS"/>
        </w:rPr>
        <w:t>ул. Хајдук Станка број 20, 76 300 Бијељина</w:t>
      </w:r>
    </w:p>
    <w:p w:rsidR="00AF7CAF" w:rsidRPr="00F563DF" w:rsidRDefault="008B0F4C" w:rsidP="00AF7CAF">
      <w:pPr>
        <w:rPr>
          <w:rFonts w:ascii="Times New Roman" w:hAnsi="Times New Roman" w:cs="Times New Roman"/>
          <w:lang w:val="sr-Cyrl-RS"/>
        </w:rPr>
      </w:pPr>
      <w:r>
        <w:rPr>
          <w:rFonts w:ascii="Times New Roman" w:hAnsi="Times New Roman" w:cs="Times New Roman"/>
          <w:lang w:val="bs-Latn-BA"/>
        </w:rPr>
        <w:t xml:space="preserve">2.1.3. </w:t>
      </w:r>
      <w:r w:rsidR="00AF7CAF" w:rsidRPr="005A5A49">
        <w:rPr>
          <w:rFonts w:ascii="Times New Roman" w:hAnsi="Times New Roman" w:cs="Times New Roman"/>
          <w:lang w:val="bs-Latn-BA"/>
        </w:rPr>
        <w:t xml:space="preserve">ЈИБ: </w:t>
      </w:r>
      <w:r w:rsidR="00F563DF">
        <w:rPr>
          <w:rFonts w:ascii="Times New Roman" w:hAnsi="Times New Roman" w:cs="Times New Roman"/>
          <w:lang w:val="sr-Cyrl-RS"/>
        </w:rPr>
        <w:t>4400</w:t>
      </w:r>
      <w:r>
        <w:rPr>
          <w:rFonts w:ascii="Times New Roman" w:hAnsi="Times New Roman" w:cs="Times New Roman"/>
          <w:lang w:val="sr-Cyrl-RS"/>
        </w:rPr>
        <w:t>307860000</w:t>
      </w:r>
    </w:p>
    <w:p w:rsidR="00AF7CAF" w:rsidRPr="008B0F4C" w:rsidRDefault="00AF7CAF" w:rsidP="00AF7CAF">
      <w:pPr>
        <w:rPr>
          <w:rFonts w:ascii="Times New Roman" w:hAnsi="Times New Roman" w:cs="Times New Roman"/>
          <w:lang w:val="sr-Latn-RS"/>
        </w:rPr>
      </w:pPr>
      <w:r w:rsidRPr="005A5A49">
        <w:rPr>
          <w:rFonts w:ascii="Times New Roman" w:hAnsi="Times New Roman" w:cs="Times New Roman"/>
          <w:lang w:val="bs-Latn-BA"/>
        </w:rPr>
        <w:t xml:space="preserve">2.1.4. Детаљна адреса за кореспонденцију: </w:t>
      </w:r>
      <w:r w:rsidR="008B0F4C">
        <w:rPr>
          <w:rFonts w:ascii="Times New Roman" w:hAnsi="Times New Roman" w:cs="Times New Roman"/>
          <w:lang w:val="sr-Cyrl-RS"/>
        </w:rPr>
        <w:t xml:space="preserve">Свјетлан Илић, дипл. економиста, шеф Одјељења набавки, и-мејл: </w:t>
      </w:r>
      <w:hyperlink r:id="rId12" w:history="1">
        <w:r w:rsidR="008B0F4C" w:rsidRPr="003E2626">
          <w:rPr>
            <w:rStyle w:val="Hyperlink"/>
            <w:rFonts w:ascii="Times New Roman" w:hAnsi="Times New Roman" w:cs="Times New Roman"/>
            <w:lang w:val="sr-Latn-RS"/>
          </w:rPr>
          <w:t>svjetlan.ilic@bnvodovod.com</w:t>
        </w:r>
      </w:hyperlink>
      <w:r w:rsidR="008B0F4C">
        <w:rPr>
          <w:rFonts w:ascii="Times New Roman" w:hAnsi="Times New Roman" w:cs="Times New Roman"/>
          <w:lang w:val="sr-Latn-RS"/>
        </w:rPr>
        <w:t xml:space="preserve"> </w:t>
      </w:r>
    </w:p>
    <w:p w:rsidR="00AF7CAF" w:rsidRPr="005A5A49" w:rsidRDefault="008B0F4C" w:rsidP="00AF7CAF">
      <w:pPr>
        <w:rPr>
          <w:rFonts w:ascii="Times New Roman" w:hAnsi="Times New Roman" w:cs="Times New Roman"/>
          <w:lang w:val="bs-Latn-BA"/>
        </w:rPr>
      </w:pPr>
      <w:r>
        <w:rPr>
          <w:rFonts w:ascii="Times New Roman" w:hAnsi="Times New Roman" w:cs="Times New Roman"/>
          <w:lang w:val="bs-Latn-BA"/>
        </w:rPr>
        <w:t>2.1.5. Телефон</w:t>
      </w:r>
      <w:r w:rsidR="00AF7CAF" w:rsidRPr="005A5A49">
        <w:rPr>
          <w:rFonts w:ascii="Times New Roman" w:hAnsi="Times New Roman" w:cs="Times New Roman"/>
          <w:lang w:val="bs-Latn-BA"/>
        </w:rPr>
        <w:t xml:space="preserve">: </w:t>
      </w:r>
      <w:r>
        <w:rPr>
          <w:rFonts w:ascii="Times New Roman" w:hAnsi="Times New Roman" w:cs="Times New Roman"/>
          <w:lang w:val="bs-Latn-BA"/>
        </w:rPr>
        <w:t>055/226-460</w:t>
      </w:r>
    </w:p>
    <w:p w:rsidR="00AF7CAF" w:rsidRPr="005A5A49" w:rsidRDefault="00AF7CAF" w:rsidP="00AF7CAF">
      <w:pPr>
        <w:rPr>
          <w:rFonts w:ascii="Times New Roman" w:hAnsi="Times New Roman" w:cs="Times New Roman"/>
          <w:lang w:val="bs-Latn-BA"/>
        </w:rPr>
      </w:pPr>
      <w:r w:rsidRPr="005A5A49">
        <w:rPr>
          <w:rFonts w:ascii="Times New Roman" w:hAnsi="Times New Roman" w:cs="Times New Roman"/>
          <w:lang w:val="bs-Latn-BA"/>
        </w:rPr>
        <w:t xml:space="preserve">2.1.6. Факс: </w:t>
      </w:r>
      <w:r w:rsidR="008B0F4C">
        <w:rPr>
          <w:rFonts w:ascii="Times New Roman" w:hAnsi="Times New Roman" w:cs="Times New Roman"/>
          <w:lang w:val="bs-Latn-BA"/>
        </w:rPr>
        <w:t>055/226-462</w:t>
      </w:r>
    </w:p>
    <w:p w:rsidR="00AF7CAF" w:rsidRPr="008B0F4C" w:rsidRDefault="00AF7CAF" w:rsidP="00AF7CAF">
      <w:pPr>
        <w:rPr>
          <w:rFonts w:ascii="Times New Roman" w:hAnsi="Times New Roman" w:cs="Times New Roman"/>
          <w:lang w:val="sr-Latn-RS"/>
        </w:rPr>
      </w:pPr>
      <w:r w:rsidRPr="005A5A49">
        <w:rPr>
          <w:rFonts w:ascii="Times New Roman" w:hAnsi="Times New Roman" w:cs="Times New Roman"/>
          <w:lang w:val="bs-Latn-BA"/>
        </w:rPr>
        <w:t xml:space="preserve">2.1.7. </w:t>
      </w:r>
      <w:r w:rsidR="008B0F4C">
        <w:rPr>
          <w:rFonts w:ascii="Times New Roman" w:hAnsi="Times New Roman" w:cs="Times New Roman"/>
          <w:lang w:val="sr-Cyrl-RS"/>
        </w:rPr>
        <w:t>И-м</w:t>
      </w:r>
      <w:r w:rsidRPr="005A5A49">
        <w:rPr>
          <w:rFonts w:ascii="Times New Roman" w:hAnsi="Times New Roman" w:cs="Times New Roman"/>
          <w:lang w:val="sr-Cyrl-BA"/>
        </w:rPr>
        <w:t>ејл</w:t>
      </w:r>
      <w:r w:rsidRPr="005A5A49">
        <w:rPr>
          <w:rFonts w:ascii="Times New Roman" w:hAnsi="Times New Roman" w:cs="Times New Roman"/>
          <w:lang w:val="bs-Latn-BA"/>
        </w:rPr>
        <w:t xml:space="preserve">: </w:t>
      </w:r>
      <w:hyperlink r:id="rId13" w:history="1">
        <w:r w:rsidR="008B0F4C" w:rsidRPr="003E2626">
          <w:rPr>
            <w:rStyle w:val="Hyperlink"/>
            <w:rFonts w:ascii="Times New Roman" w:hAnsi="Times New Roman" w:cs="Times New Roman"/>
            <w:lang w:val="sr-Latn-RS"/>
          </w:rPr>
          <w:t>svjetlan.ilic@bnvodovod.com</w:t>
        </w:r>
      </w:hyperlink>
      <w:r w:rsidR="008B0F4C">
        <w:rPr>
          <w:rFonts w:ascii="Times New Roman" w:hAnsi="Times New Roman" w:cs="Times New Roman"/>
          <w:lang w:val="sr-Latn-RS"/>
        </w:rPr>
        <w:t xml:space="preserve"> ; </w:t>
      </w:r>
      <w:hyperlink r:id="rId14" w:history="1">
        <w:r w:rsidR="008B0F4C" w:rsidRPr="003E2626">
          <w:rPr>
            <w:rStyle w:val="Hyperlink"/>
            <w:rFonts w:ascii="Times New Roman" w:hAnsi="Times New Roman" w:cs="Times New Roman"/>
            <w:lang w:val="sr-Latn-RS"/>
          </w:rPr>
          <w:t>office@bnvodovod.com</w:t>
        </w:r>
      </w:hyperlink>
      <w:r w:rsidR="008B0F4C">
        <w:rPr>
          <w:rFonts w:ascii="Times New Roman" w:hAnsi="Times New Roman" w:cs="Times New Roman"/>
          <w:lang w:val="sr-Latn-RS"/>
        </w:rPr>
        <w:t xml:space="preserve"> </w:t>
      </w:r>
    </w:p>
    <w:p w:rsidR="00AF7CAF" w:rsidRPr="005A5A49" w:rsidRDefault="00AF7CAF" w:rsidP="008B0F4C">
      <w:pPr>
        <w:rPr>
          <w:rFonts w:ascii="Times New Roman" w:hAnsi="Times New Roman" w:cs="Times New Roman"/>
          <w:lang w:val="bs-Latn-BA"/>
        </w:rPr>
      </w:pPr>
      <w:r w:rsidRPr="005A5A49">
        <w:rPr>
          <w:rFonts w:ascii="Times New Roman" w:hAnsi="Times New Roman" w:cs="Times New Roman"/>
          <w:lang w:val="bs-Latn-BA"/>
        </w:rPr>
        <w:t xml:space="preserve">2.1.8. </w:t>
      </w:r>
      <w:r w:rsidRPr="005A5A49">
        <w:rPr>
          <w:rFonts w:ascii="Times New Roman" w:hAnsi="Times New Roman" w:cs="Times New Roman"/>
          <w:lang w:val="sr-Cyrl-BA"/>
        </w:rPr>
        <w:t>В</w:t>
      </w:r>
      <w:r w:rsidRPr="005A5A49">
        <w:rPr>
          <w:rFonts w:ascii="Times New Roman" w:hAnsi="Times New Roman" w:cs="Times New Roman"/>
          <w:lang w:val="bs-Latn-BA"/>
        </w:rPr>
        <w:t xml:space="preserve">еб страница: </w:t>
      </w:r>
      <w:hyperlink r:id="rId15" w:history="1">
        <w:r w:rsidR="008B0F4C" w:rsidRPr="003E2626">
          <w:rPr>
            <w:rStyle w:val="Hyperlink"/>
            <w:rFonts w:ascii="Times New Roman" w:hAnsi="Times New Roman" w:cs="Times New Roman"/>
            <w:lang w:val="bs-Latn-BA"/>
          </w:rPr>
          <w:t>www.bnvodovod.com</w:t>
        </w:r>
      </w:hyperlink>
      <w:r w:rsidR="008B0F4C">
        <w:rPr>
          <w:rFonts w:ascii="Times New Roman" w:hAnsi="Times New Roman" w:cs="Times New Roman"/>
          <w:lang w:val="bs-Latn-BA"/>
        </w:rPr>
        <w:t xml:space="preserve"> </w:t>
      </w:r>
    </w:p>
    <w:p w:rsidR="007F34AE" w:rsidRPr="005A5A49" w:rsidRDefault="00860173" w:rsidP="00196B08">
      <w:pPr>
        <w:pStyle w:val="Heading2"/>
        <w:rPr>
          <w:rFonts w:ascii="Times New Roman" w:hAnsi="Times New Roman" w:cs="Times New Roman"/>
          <w:lang w:val="bs-Latn-BA"/>
        </w:rPr>
      </w:pPr>
      <w:bookmarkStart w:id="6" w:name="_Toc125020873"/>
      <w:r w:rsidRPr="005A5A49">
        <w:rPr>
          <w:rFonts w:ascii="Times New Roman" w:hAnsi="Times New Roman" w:cs="Times New Roman"/>
          <w:lang w:val="sr-Cyrl-BA"/>
        </w:rPr>
        <w:t>НАЧИН КОМУНИКАЦИЈЕ СА КАНДИДАТИМА/ПОНУЂАЧИМА</w:t>
      </w:r>
      <w:bookmarkEnd w:id="6"/>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 xml:space="preserve">2.2.1. </w:t>
      </w:r>
      <w:r w:rsidR="0010470C" w:rsidRPr="001F3CB7">
        <w:rPr>
          <w:rFonts w:ascii="Times New Roman" w:hAnsi="Times New Roman" w:cs="Times New Roman"/>
          <w:sz w:val="24"/>
          <w:szCs w:val="24"/>
        </w:rPr>
        <w:t xml:space="preserve">Цјелокупна комуникација и размјена информација (кореспонденција) између уговорног органа и понуђача треба се водити искључиво у писаној форми, на начин да се иста доставља поштом/фаxом/маилом или лично на адресу назначену у </w:t>
      </w:r>
      <w:proofErr w:type="gramStart"/>
      <w:r w:rsidR="0010470C" w:rsidRPr="001F3CB7">
        <w:rPr>
          <w:rFonts w:ascii="Times New Roman" w:hAnsi="Times New Roman" w:cs="Times New Roman"/>
          <w:sz w:val="24"/>
          <w:szCs w:val="24"/>
        </w:rPr>
        <w:t xml:space="preserve">ТД </w:t>
      </w:r>
      <w:r w:rsidR="0010470C" w:rsidRPr="001F3CB7">
        <w:rPr>
          <w:rFonts w:ascii="Times New Roman" w:hAnsi="Times New Roman" w:cs="Times New Roman"/>
          <w:sz w:val="24"/>
          <w:szCs w:val="24"/>
          <w:lang w:val="sr-Cyrl-RS"/>
        </w:rPr>
        <w:t>.</w:t>
      </w:r>
      <w:proofErr w:type="gramEnd"/>
      <w:r w:rsidR="0010470C" w:rsidRPr="001F3CB7">
        <w:rPr>
          <w:rFonts w:ascii="Times New Roman" w:hAnsi="Times New Roman" w:cs="Times New Roman"/>
          <w:sz w:val="24"/>
          <w:szCs w:val="24"/>
          <w:lang w:val="sr-Cyrl-RS"/>
        </w:rPr>
        <w:t xml:space="preserve"> Поднесци који се достављају требају бити назначрни на контакт особу из тендерске документације, односно достављени на е-маил контакт особе. Жалба достављена </w:t>
      </w:r>
      <w:r w:rsidR="0010470C" w:rsidRPr="001F3CB7">
        <w:rPr>
          <w:rFonts w:ascii="Times New Roman" w:hAnsi="Times New Roman" w:cs="Times New Roman"/>
          <w:sz w:val="24"/>
          <w:szCs w:val="24"/>
        </w:rPr>
        <w:t>фа</w:t>
      </w:r>
      <w:r w:rsidR="0010470C" w:rsidRPr="001F3CB7">
        <w:rPr>
          <w:rFonts w:ascii="Times New Roman" w:hAnsi="Times New Roman" w:cs="Times New Roman"/>
          <w:sz w:val="24"/>
          <w:szCs w:val="24"/>
          <w:lang w:val="sr-Cyrl-RS"/>
        </w:rPr>
        <w:t>кс</w:t>
      </w:r>
      <w:r w:rsidR="0010470C" w:rsidRPr="001F3CB7">
        <w:rPr>
          <w:rFonts w:ascii="Times New Roman" w:hAnsi="Times New Roman" w:cs="Times New Roman"/>
          <w:sz w:val="24"/>
          <w:szCs w:val="24"/>
        </w:rPr>
        <w:t xml:space="preserve">ом/маилом </w:t>
      </w:r>
      <w:r w:rsidR="0010470C" w:rsidRPr="001F3CB7">
        <w:rPr>
          <w:rFonts w:ascii="Times New Roman" w:hAnsi="Times New Roman" w:cs="Times New Roman"/>
          <w:sz w:val="24"/>
          <w:szCs w:val="24"/>
          <w:lang w:val="sr-Cyrl-RS"/>
        </w:rPr>
        <w:t>иста се треба доставити идентичног садржаја и путем поште, ради утврђивања благовремености рока пријема,</w:t>
      </w:r>
      <w:r w:rsidR="0010470C" w:rsidRPr="001F3CB7">
        <w:rPr>
          <w:rFonts w:ascii="Times New Roman" w:hAnsi="Times New Roman" w:cs="Times New Roman"/>
          <w:sz w:val="24"/>
          <w:szCs w:val="24"/>
        </w:rPr>
        <w:t xml:space="preserve"> изузев комуникације везано за појашњења ТД која се врши кроз систем „Е-набавке“ – Портал </w:t>
      </w:r>
      <w:hyperlink r:id="rId16" w:history="1">
        <w:r w:rsidR="0010470C" w:rsidRPr="001F3CB7">
          <w:rPr>
            <w:rStyle w:val="Hyperlink"/>
            <w:rFonts w:ascii="Times New Roman" w:hAnsi="Times New Roman" w:cs="Times New Roman"/>
            <w:sz w:val="24"/>
            <w:szCs w:val="24"/>
          </w:rPr>
          <w:t>www.ejn.gov.ba</w:t>
        </w:r>
      </w:hyperlink>
      <w:r w:rsidR="0010470C" w:rsidRPr="001F3CB7">
        <w:rPr>
          <w:rFonts w:ascii="Times New Roman" w:hAnsi="Times New Roman" w:cs="Times New Roman"/>
          <w:sz w:val="24"/>
          <w:szCs w:val="24"/>
        </w:rPr>
        <w:t>, како је дефинисано Законом и подзаконским актима</w:t>
      </w:r>
      <w:r w:rsidRPr="005A5A49">
        <w:rPr>
          <w:rFonts w:ascii="Times New Roman" w:hAnsi="Times New Roman" w:cs="Times New Roman"/>
          <w:lang w:val="bs-Latn-BA"/>
        </w:rPr>
        <w:t>.</w:t>
      </w:r>
    </w:p>
    <w:p w:rsidR="000B1818" w:rsidRDefault="00860173" w:rsidP="000B1818">
      <w:pPr>
        <w:jc w:val="both"/>
        <w:rPr>
          <w:rFonts w:ascii="Times New Roman" w:hAnsi="Times New Roman" w:cs="Times New Roman"/>
          <w:lang w:val="bs-Latn-BA"/>
        </w:rPr>
      </w:pPr>
      <w:r w:rsidRPr="005A5A49">
        <w:rPr>
          <w:rFonts w:ascii="Times New Roman" w:hAnsi="Times New Roman" w:cs="Times New Roman"/>
          <w:lang w:val="bs-Latn-BA"/>
        </w:rPr>
        <w:t xml:space="preserve">2.2.2. </w:t>
      </w:r>
      <w:bookmarkStart w:id="7" w:name="_GoBack"/>
      <w:r w:rsidRPr="005A5A49">
        <w:rPr>
          <w:rFonts w:ascii="Times New Roman" w:hAnsi="Times New Roman" w:cs="Times New Roman"/>
          <w:lang w:val="bs-Latn-BA"/>
        </w:rPr>
        <w:t>Лице које је, у име уговорног органа, овлаштено да води комуникацију</w:t>
      </w:r>
      <w:r w:rsidR="00DA496D">
        <w:rPr>
          <w:rFonts w:ascii="Times New Roman" w:hAnsi="Times New Roman" w:cs="Times New Roman"/>
          <w:lang w:val="sr-Cyrl-RS"/>
        </w:rPr>
        <w:t xml:space="preserve"> и преговоре</w:t>
      </w:r>
      <w:r w:rsidRPr="005A5A49">
        <w:rPr>
          <w:rFonts w:ascii="Times New Roman" w:hAnsi="Times New Roman" w:cs="Times New Roman"/>
          <w:lang w:val="bs-Latn-BA"/>
        </w:rPr>
        <w:t xml:space="preserve"> са кандидатима/понуђачима (контакт особа) је</w:t>
      </w:r>
      <w:r w:rsidR="000B1818" w:rsidRPr="000B1818">
        <w:rPr>
          <w:rFonts w:ascii="Times New Roman" w:hAnsi="Times New Roman" w:cs="Times New Roman"/>
          <w:lang w:val="sr-Cyrl-RS"/>
        </w:rPr>
        <w:t xml:space="preserve"> </w:t>
      </w:r>
      <w:r w:rsidR="000B1818">
        <w:rPr>
          <w:rFonts w:ascii="Times New Roman" w:hAnsi="Times New Roman" w:cs="Times New Roman"/>
          <w:lang w:val="sr-Cyrl-RS"/>
        </w:rPr>
        <w:t xml:space="preserve">Свјетлан Илић, дипл. економиста, шеф Одјељења набавки, и-мејл: </w:t>
      </w:r>
      <w:hyperlink r:id="rId17" w:history="1">
        <w:r w:rsidR="000B1818" w:rsidRPr="003E2626">
          <w:rPr>
            <w:rStyle w:val="Hyperlink"/>
            <w:rFonts w:ascii="Times New Roman" w:hAnsi="Times New Roman" w:cs="Times New Roman"/>
            <w:lang w:val="sr-Latn-RS"/>
          </w:rPr>
          <w:t>svjetlan.ilic@bnvodovod.com</w:t>
        </w:r>
      </w:hyperlink>
      <w:bookmarkEnd w:id="7"/>
      <w:r w:rsidR="000B1818" w:rsidRPr="005A5A49">
        <w:rPr>
          <w:rFonts w:ascii="Times New Roman" w:hAnsi="Times New Roman" w:cs="Times New Roman"/>
          <w:lang w:val="bs-Latn-BA"/>
        </w:rPr>
        <w:t xml:space="preserve"> </w:t>
      </w:r>
      <w:r w:rsidR="001A6D74">
        <w:rPr>
          <w:rFonts w:ascii="Times New Roman" w:hAnsi="Times New Roman" w:cs="Times New Roman"/>
          <w:lang w:val="bs-Latn-BA"/>
        </w:rPr>
        <w:t>.</w:t>
      </w:r>
    </w:p>
    <w:p w:rsidR="001A6D74" w:rsidRDefault="001A6D74" w:rsidP="000B1818">
      <w:pPr>
        <w:jc w:val="both"/>
        <w:rPr>
          <w:rFonts w:ascii="Times New Roman" w:hAnsi="Times New Roman" w:cs="Times New Roman"/>
          <w:lang w:val="sr-Latn-RS"/>
        </w:rPr>
      </w:pPr>
    </w:p>
    <w:p w:rsidR="006968FA" w:rsidRPr="00721EAC" w:rsidRDefault="00196B08" w:rsidP="00721EAC">
      <w:pPr>
        <w:pStyle w:val="Heading1"/>
        <w:rPr>
          <w:rFonts w:ascii="Times New Roman" w:hAnsi="Times New Roman" w:cs="Times New Roman"/>
          <w:lang w:val="bs-Latn-BA"/>
        </w:rPr>
      </w:pPr>
      <w:r w:rsidRPr="00721EAC">
        <w:rPr>
          <w:rFonts w:ascii="Times New Roman" w:hAnsi="Times New Roman" w:cs="Times New Roman"/>
          <w:lang w:val="sr-Latn-RS"/>
        </w:rPr>
        <w:lastRenderedPageBreak/>
        <w:t xml:space="preserve"> </w:t>
      </w:r>
      <w:bookmarkStart w:id="8" w:name="_Toc125020874"/>
      <w:r w:rsidR="00860173" w:rsidRPr="00721EAC">
        <w:rPr>
          <w:rFonts w:ascii="Times New Roman" w:hAnsi="Times New Roman" w:cs="Times New Roman"/>
          <w:lang w:val="sr-Cyrl-BA"/>
        </w:rPr>
        <w:t>ПОДАЦИ О ПРЕДМЕТУ ЈАВНЕ НАБАВКЕ</w:t>
      </w:r>
      <w:bookmarkEnd w:id="8"/>
    </w:p>
    <w:p w:rsidR="006968FA" w:rsidRPr="005A5A49" w:rsidRDefault="00860173" w:rsidP="00196B08">
      <w:pPr>
        <w:pStyle w:val="Heading2"/>
        <w:numPr>
          <w:ilvl w:val="1"/>
          <w:numId w:val="13"/>
        </w:numPr>
        <w:ind w:left="540" w:hanging="540"/>
        <w:rPr>
          <w:rFonts w:ascii="Times New Roman" w:hAnsi="Times New Roman" w:cs="Times New Roman"/>
          <w:lang w:val="bs-Latn-BA"/>
        </w:rPr>
      </w:pPr>
      <w:bookmarkStart w:id="9" w:name="_Toc125020875"/>
      <w:r w:rsidRPr="005A5A49">
        <w:rPr>
          <w:rFonts w:ascii="Times New Roman" w:hAnsi="Times New Roman" w:cs="Times New Roman"/>
          <w:lang w:val="sr-Cyrl-BA"/>
        </w:rPr>
        <w:t>ОПИС ПРЕДМЕТА ЈАВНЕ НАБАВКЕ</w:t>
      </w:r>
      <w:bookmarkEnd w:id="9"/>
    </w:p>
    <w:p w:rsidR="00D07FA9" w:rsidRPr="00D07FA9" w:rsidRDefault="00860173" w:rsidP="00D07FA9">
      <w:pPr>
        <w:autoSpaceDE w:val="0"/>
        <w:autoSpaceDN w:val="0"/>
        <w:adjustRightInd w:val="0"/>
        <w:jc w:val="both"/>
        <w:rPr>
          <w:rFonts w:ascii="Times New Roman" w:hAnsi="Times New Roman" w:cs="Times New Roman"/>
        </w:rPr>
      </w:pPr>
      <w:r w:rsidRPr="005A5A49">
        <w:rPr>
          <w:rFonts w:ascii="Times New Roman" w:hAnsi="Times New Roman" w:cs="Times New Roman"/>
          <w:lang w:val="bs-Latn-BA"/>
        </w:rPr>
        <w:t xml:space="preserve">3.1.1. </w:t>
      </w:r>
      <w:r w:rsidR="00D07FA9" w:rsidRPr="00D07FA9">
        <w:rPr>
          <w:rFonts w:ascii="Times New Roman" w:hAnsi="Times New Roman" w:cs="Times New Roman"/>
          <w:lang w:val="ru-RU"/>
        </w:rPr>
        <w:t xml:space="preserve">Процедура јавне набавке ће се провести у складу </w:t>
      </w:r>
      <w:r w:rsidR="00D07FA9" w:rsidRPr="00D07FA9">
        <w:rPr>
          <w:rFonts w:ascii="Times New Roman" w:hAnsi="Times New Roman" w:cs="Times New Roman"/>
          <w:lang w:val="sr-Cyrl-CS"/>
        </w:rPr>
        <w:t xml:space="preserve">са </w:t>
      </w:r>
      <w:r w:rsidR="00D07FA9" w:rsidRPr="00D07FA9">
        <w:rPr>
          <w:rFonts w:ascii="Times New Roman" w:hAnsi="Times New Roman" w:cs="Times New Roman"/>
          <w:lang w:val="ru-RU"/>
        </w:rPr>
        <w:t>чланом 21</w:t>
      </w:r>
      <w:r w:rsidR="00D07FA9" w:rsidRPr="00D07FA9">
        <w:rPr>
          <w:rFonts w:ascii="Times New Roman" w:hAnsi="Times New Roman" w:cs="Times New Roman"/>
          <w:lang w:val="sr-Cyrl-CS"/>
        </w:rPr>
        <w:t>.</w:t>
      </w:r>
      <w:r w:rsidR="00D07FA9" w:rsidRPr="00D07FA9">
        <w:rPr>
          <w:rFonts w:ascii="Times New Roman" w:hAnsi="Times New Roman" w:cs="Times New Roman"/>
          <w:lang w:val="sr-Latn-CS"/>
        </w:rPr>
        <w:t xml:space="preserve"> </w:t>
      </w:r>
      <w:r w:rsidR="00741075" w:rsidRPr="00741075">
        <w:rPr>
          <w:rFonts w:ascii="Times New Roman" w:hAnsi="Times New Roman" w:cs="Times New Roman"/>
          <w:lang w:val="sr-Cyrl-CS"/>
        </w:rPr>
        <w:t>став</w:t>
      </w:r>
      <w:r w:rsidR="00741075" w:rsidRPr="00741075">
        <w:rPr>
          <w:rFonts w:ascii="Times New Roman" w:hAnsi="Times New Roman" w:cs="Times New Roman"/>
          <w:lang w:val="sr-Latn-CS"/>
        </w:rPr>
        <w:t xml:space="preserve"> </w:t>
      </w:r>
      <w:r w:rsidR="00741075" w:rsidRPr="00741075">
        <w:rPr>
          <w:rFonts w:ascii="Times New Roman" w:hAnsi="Times New Roman" w:cs="Times New Roman"/>
          <w:lang w:val="sr-Cyrl-CS"/>
        </w:rPr>
        <w:t>(1)</w:t>
      </w:r>
      <w:r w:rsidR="00741075">
        <w:rPr>
          <w:rFonts w:ascii="Times New Roman" w:hAnsi="Times New Roman" w:cs="Times New Roman"/>
          <w:lang w:val="sr-Cyrl-CS"/>
        </w:rPr>
        <w:t xml:space="preserve">, </w:t>
      </w:r>
      <w:r w:rsidR="00D07FA9" w:rsidRPr="00D07FA9">
        <w:rPr>
          <w:rFonts w:ascii="Times New Roman" w:hAnsi="Times New Roman" w:cs="Times New Roman"/>
          <w:lang w:val="sr-Cyrl-CS"/>
        </w:rPr>
        <w:t>тачка ц</w:t>
      </w:r>
      <w:r w:rsidR="00D07FA9" w:rsidRPr="00D07FA9">
        <w:rPr>
          <w:rFonts w:ascii="Times New Roman" w:hAnsi="Times New Roman" w:cs="Times New Roman"/>
          <w:lang w:val="sr-Latn-CS"/>
        </w:rPr>
        <w:t xml:space="preserve">)  </w:t>
      </w:r>
      <w:r w:rsidR="00D07FA9" w:rsidRPr="00D07FA9">
        <w:rPr>
          <w:rFonts w:ascii="Times New Roman" w:hAnsi="Times New Roman" w:cs="Times New Roman"/>
          <w:lang w:val="sr-Cyrl-CS"/>
        </w:rPr>
        <w:t xml:space="preserve"> </w:t>
      </w:r>
      <w:r w:rsidR="00D07FA9" w:rsidRPr="00D07FA9">
        <w:rPr>
          <w:rFonts w:ascii="Times New Roman" w:hAnsi="Times New Roman" w:cs="Times New Roman"/>
          <w:lang w:val="ru-RU"/>
        </w:rPr>
        <w:t>Закона о јавним набавкама Босне и Херцеговине  (“</w:t>
      </w:r>
      <w:r w:rsidR="00D07FA9" w:rsidRPr="00D07FA9">
        <w:rPr>
          <w:rFonts w:ascii="Times New Roman" w:hAnsi="Times New Roman" w:cs="Times New Roman"/>
          <w:lang w:val="sr-Cyrl-CS"/>
        </w:rPr>
        <w:t>Сл.</w:t>
      </w:r>
      <w:r w:rsidR="00D07FA9" w:rsidRPr="00D07FA9">
        <w:rPr>
          <w:rFonts w:ascii="Times New Roman" w:hAnsi="Times New Roman" w:cs="Times New Roman"/>
          <w:lang w:val="ru-RU"/>
        </w:rPr>
        <w:t xml:space="preserve"> </w:t>
      </w:r>
      <w:r w:rsidR="00D07FA9" w:rsidRPr="00D07FA9">
        <w:rPr>
          <w:rFonts w:ascii="Times New Roman" w:hAnsi="Times New Roman" w:cs="Times New Roman"/>
          <w:lang w:val="sr-Cyrl-CS"/>
        </w:rPr>
        <w:t xml:space="preserve">гл. </w:t>
      </w:r>
      <w:r w:rsidR="00D07FA9" w:rsidRPr="00D07FA9">
        <w:rPr>
          <w:rFonts w:ascii="Times New Roman" w:hAnsi="Times New Roman" w:cs="Times New Roman"/>
          <w:lang w:val="ru-RU"/>
        </w:rPr>
        <w:t>БиХ” бр</w:t>
      </w:r>
      <w:r w:rsidR="00D07FA9" w:rsidRPr="00D07FA9">
        <w:rPr>
          <w:rFonts w:ascii="Times New Roman" w:hAnsi="Times New Roman" w:cs="Times New Roman"/>
          <w:lang w:val="sr-Cyrl-CS"/>
        </w:rPr>
        <w:t>ој</w:t>
      </w:r>
      <w:r w:rsidR="00D07FA9" w:rsidRPr="00D07FA9">
        <w:rPr>
          <w:rFonts w:ascii="Times New Roman" w:hAnsi="Times New Roman" w:cs="Times New Roman"/>
          <w:lang w:val="ru-RU"/>
        </w:rPr>
        <w:t xml:space="preserve"> 39/14</w:t>
      </w:r>
      <w:r w:rsidR="00D07FA9">
        <w:rPr>
          <w:rFonts w:ascii="Times New Roman" w:hAnsi="Times New Roman" w:cs="Times New Roman"/>
          <w:lang w:val="sr-Latn-RS"/>
        </w:rPr>
        <w:t xml:space="preserve"> </w:t>
      </w:r>
      <w:r w:rsidR="00D07FA9">
        <w:rPr>
          <w:rFonts w:ascii="Times New Roman" w:hAnsi="Times New Roman" w:cs="Times New Roman"/>
          <w:lang w:val="sr-Cyrl-RS"/>
        </w:rPr>
        <w:t xml:space="preserve">и </w:t>
      </w:r>
      <w:r w:rsidR="00D07FA9">
        <w:rPr>
          <w:rFonts w:ascii="Times New Roman" w:hAnsi="Times New Roman" w:cs="Times New Roman"/>
          <w:lang w:val="sr-Latn-RS"/>
        </w:rPr>
        <w:t>59/22</w:t>
      </w:r>
      <w:r w:rsidR="00D07FA9" w:rsidRPr="00D07FA9">
        <w:rPr>
          <w:rFonts w:ascii="Times New Roman" w:hAnsi="Times New Roman" w:cs="Times New Roman"/>
          <w:lang w:val="ru-RU"/>
        </w:rPr>
        <w:t xml:space="preserve">) </w:t>
      </w:r>
      <w:r w:rsidR="00D07FA9" w:rsidRPr="00D07FA9">
        <w:rPr>
          <w:rFonts w:ascii="Times New Roman" w:hAnsi="Times New Roman" w:cs="Times New Roman"/>
          <w:lang w:val="sr-Cyrl-CS"/>
        </w:rPr>
        <w:t>у даљем тексту: ЗЈН</w:t>
      </w:r>
      <w:r w:rsidR="00D07FA9" w:rsidRPr="00D07FA9">
        <w:rPr>
          <w:rFonts w:ascii="Times New Roman" w:hAnsi="Times New Roman" w:cs="Times New Roman"/>
          <w:lang w:val="ru-RU"/>
        </w:rPr>
        <w:t>), уз следећу аргументацију.</w:t>
      </w:r>
    </w:p>
    <w:p w:rsidR="00741075" w:rsidRPr="00741075" w:rsidRDefault="00741075" w:rsidP="00741075">
      <w:pPr>
        <w:autoSpaceDE w:val="0"/>
        <w:autoSpaceDN w:val="0"/>
        <w:adjustRightInd w:val="0"/>
        <w:jc w:val="both"/>
        <w:rPr>
          <w:rFonts w:ascii="Times New Roman" w:hAnsi="Times New Roman" w:cs="Times New Roman"/>
        </w:rPr>
      </w:pPr>
    </w:p>
    <w:p w:rsidR="00741075" w:rsidRPr="00741075" w:rsidRDefault="00741075" w:rsidP="00741075">
      <w:pPr>
        <w:jc w:val="both"/>
        <w:rPr>
          <w:rFonts w:ascii="Times New Roman" w:hAnsi="Times New Roman" w:cs="Times New Roman"/>
          <w:lang w:val="sr-Cyrl-BA" w:eastAsia="zh-CN"/>
        </w:rPr>
      </w:pPr>
      <w:r w:rsidRPr="00741075">
        <w:rPr>
          <w:rFonts w:ascii="Times New Roman" w:hAnsi="Times New Roman" w:cs="Times New Roman"/>
          <w:lang w:val="sr-Cyrl-BA"/>
        </w:rPr>
        <w:t xml:space="preserve">Преговарачки поступак се проводи </w:t>
      </w:r>
      <w:r w:rsidRPr="00741075">
        <w:rPr>
          <w:rFonts w:ascii="Times New Roman" w:hAnsi="Times New Roman" w:cs="Times New Roman"/>
          <w:color w:val="000000"/>
          <w:lang w:val="sr-Cyrl-BA"/>
        </w:rPr>
        <w:t xml:space="preserve">са </w:t>
      </w:r>
      <w:r w:rsidRPr="00741075">
        <w:rPr>
          <w:rFonts w:ascii="Times New Roman" w:hAnsi="Times New Roman" w:cs="Times New Roman"/>
          <w:lang w:val="sr-Cyrl-BA" w:eastAsia="zh-CN"/>
        </w:rPr>
        <w:t>ЈЗУ Институт за јавно здравство Републик</w:t>
      </w:r>
      <w:r>
        <w:rPr>
          <w:rFonts w:ascii="Times New Roman" w:hAnsi="Times New Roman" w:cs="Times New Roman"/>
          <w:lang w:val="sr-Cyrl-BA" w:eastAsia="zh-CN"/>
        </w:rPr>
        <w:t>е</w:t>
      </w:r>
      <w:r w:rsidRPr="00741075">
        <w:rPr>
          <w:rFonts w:ascii="Times New Roman" w:hAnsi="Times New Roman" w:cs="Times New Roman"/>
          <w:lang w:val="sr-Cyrl-BA" w:eastAsia="zh-CN"/>
        </w:rPr>
        <w:t xml:space="preserve"> Српске, улица Јована Дучић 1, Бања Лука, </w:t>
      </w:r>
      <w:r w:rsidRPr="00741075">
        <w:rPr>
          <w:rFonts w:ascii="Times New Roman" w:hAnsi="Times New Roman" w:cs="Times New Roman"/>
          <w:lang w:val="sr-Cyrl-CS"/>
        </w:rPr>
        <w:t xml:space="preserve">због специфичности предмета набавке услуге која је дефинисана на посебан начин </w:t>
      </w:r>
      <w:r w:rsidRPr="00741075">
        <w:rPr>
          <w:rFonts w:ascii="Times New Roman" w:hAnsi="Times New Roman" w:cs="Times New Roman"/>
          <w:lang w:val="sr-Cyrl-BA"/>
        </w:rPr>
        <w:t xml:space="preserve"> према </w:t>
      </w:r>
      <w:r w:rsidRPr="00741075">
        <w:rPr>
          <w:rFonts w:ascii="Times New Roman" w:hAnsi="Times New Roman" w:cs="Times New Roman"/>
          <w:lang w:val="sr-Latn-CS"/>
        </w:rPr>
        <w:t>Правилник</w:t>
      </w:r>
      <w:r w:rsidRPr="00741075">
        <w:rPr>
          <w:rFonts w:ascii="Times New Roman" w:hAnsi="Times New Roman" w:cs="Times New Roman"/>
          <w:lang w:val="sr-Cyrl-CS"/>
        </w:rPr>
        <w:t>у</w:t>
      </w:r>
      <w:r w:rsidRPr="00741075">
        <w:rPr>
          <w:rFonts w:ascii="Times New Roman" w:hAnsi="Times New Roman" w:cs="Times New Roman"/>
          <w:lang w:val="sr-Latn-CS"/>
        </w:rPr>
        <w:t xml:space="preserve"> о здравственој исправности воде </w:t>
      </w:r>
      <w:r>
        <w:rPr>
          <w:rFonts w:ascii="Times New Roman" w:hAnsi="Times New Roman" w:cs="Times New Roman"/>
          <w:lang w:val="sr-Cyrl-RS"/>
        </w:rPr>
        <w:t xml:space="preserve"> намијењене за људску потрошњу</w:t>
      </w:r>
      <w:r w:rsidRPr="00741075">
        <w:rPr>
          <w:rFonts w:ascii="Times New Roman" w:hAnsi="Times New Roman" w:cs="Times New Roman"/>
          <w:lang w:val="sr-Latn-CS"/>
        </w:rPr>
        <w:t xml:space="preserve"> („Сл. гл. </w:t>
      </w:r>
      <w:r w:rsidRPr="00741075">
        <w:rPr>
          <w:rFonts w:ascii="Times New Roman" w:hAnsi="Times New Roman" w:cs="Times New Roman"/>
          <w:lang w:val="sr-Cyrl-CS"/>
        </w:rPr>
        <w:t>Републике</w:t>
      </w:r>
      <w:r w:rsidRPr="00741075">
        <w:rPr>
          <w:rFonts w:ascii="Times New Roman" w:hAnsi="Times New Roman" w:cs="Times New Roman"/>
          <w:lang w:val="sr-Latn-CS"/>
        </w:rPr>
        <w:t xml:space="preserve"> С</w:t>
      </w:r>
      <w:r w:rsidRPr="00741075">
        <w:rPr>
          <w:rFonts w:ascii="Times New Roman" w:hAnsi="Times New Roman" w:cs="Times New Roman"/>
          <w:lang w:val="sr-Cyrl-CS"/>
        </w:rPr>
        <w:t>рпске</w:t>
      </w:r>
      <w:r w:rsidRPr="00741075">
        <w:rPr>
          <w:rFonts w:ascii="Times New Roman" w:hAnsi="Times New Roman" w:cs="Times New Roman"/>
          <w:lang w:val="sr-Latn-RS"/>
        </w:rPr>
        <w:t>“</w:t>
      </w:r>
      <w:r w:rsidRPr="00741075">
        <w:rPr>
          <w:rFonts w:ascii="Times New Roman" w:hAnsi="Times New Roman" w:cs="Times New Roman"/>
          <w:lang w:val="sr-Cyrl-CS"/>
        </w:rPr>
        <w:t xml:space="preserve">  број </w:t>
      </w:r>
      <w:r w:rsidRPr="00741075">
        <w:rPr>
          <w:rFonts w:ascii="Times New Roman" w:hAnsi="Times New Roman" w:cs="Times New Roman"/>
          <w:lang w:val="sr-Latn-CS"/>
        </w:rPr>
        <w:t>88/17)</w:t>
      </w:r>
      <w:r w:rsidRPr="00741075">
        <w:rPr>
          <w:rFonts w:ascii="Times New Roman" w:hAnsi="Times New Roman" w:cs="Times New Roman"/>
          <w:lang w:val="sr-Cyrl-CS"/>
        </w:rPr>
        <w:t xml:space="preserve">, </w:t>
      </w:r>
      <w:r w:rsidRPr="00741075">
        <w:rPr>
          <w:rFonts w:ascii="Times New Roman" w:hAnsi="Times New Roman" w:cs="Times New Roman"/>
          <w:lang w:val="sr-Cyrl-BA"/>
        </w:rPr>
        <w:t>којим је прецизирано ко врши контролу здравствене исправности воде за пиће</w:t>
      </w:r>
      <w:r w:rsidRPr="00741075">
        <w:rPr>
          <w:rFonts w:ascii="Times New Roman" w:hAnsi="Times New Roman" w:cs="Times New Roman"/>
          <w:lang w:val="sr-Latn-RS"/>
        </w:rPr>
        <w:t xml:space="preserve"> и по основу Закона о храни члан 36. (</w:t>
      </w:r>
      <w:r w:rsidRPr="00741075">
        <w:rPr>
          <w:rFonts w:ascii="Times New Roman" w:hAnsi="Times New Roman" w:cs="Times New Roman"/>
          <w:lang w:val="sr-Latn-CS"/>
        </w:rPr>
        <w:t xml:space="preserve">„Сл. гл. </w:t>
      </w:r>
      <w:r w:rsidRPr="00741075">
        <w:rPr>
          <w:rFonts w:ascii="Times New Roman" w:hAnsi="Times New Roman" w:cs="Times New Roman"/>
          <w:lang w:val="sr-Cyrl-CS"/>
        </w:rPr>
        <w:t>Републике</w:t>
      </w:r>
      <w:r w:rsidRPr="00741075">
        <w:rPr>
          <w:rFonts w:ascii="Times New Roman" w:hAnsi="Times New Roman" w:cs="Times New Roman"/>
          <w:lang w:val="sr-Latn-CS"/>
        </w:rPr>
        <w:t xml:space="preserve"> С</w:t>
      </w:r>
      <w:r w:rsidRPr="00741075">
        <w:rPr>
          <w:rFonts w:ascii="Times New Roman" w:hAnsi="Times New Roman" w:cs="Times New Roman"/>
          <w:lang w:val="sr-Cyrl-CS"/>
        </w:rPr>
        <w:t>рпске</w:t>
      </w:r>
      <w:r w:rsidRPr="00741075">
        <w:rPr>
          <w:rFonts w:ascii="Times New Roman" w:hAnsi="Times New Roman" w:cs="Times New Roman"/>
          <w:lang w:val="sr-Latn-RS"/>
        </w:rPr>
        <w:t>“</w:t>
      </w:r>
      <w:r w:rsidRPr="00741075">
        <w:rPr>
          <w:rFonts w:ascii="Times New Roman" w:hAnsi="Times New Roman" w:cs="Times New Roman"/>
          <w:lang w:val="sr-Cyrl-CS"/>
        </w:rPr>
        <w:t xml:space="preserve">  број </w:t>
      </w:r>
      <w:r w:rsidRPr="00741075">
        <w:rPr>
          <w:rFonts w:ascii="Times New Roman" w:hAnsi="Times New Roman" w:cs="Times New Roman"/>
          <w:lang w:val="sr-Cyrl-BA"/>
        </w:rPr>
        <w:t>19</w:t>
      </w:r>
      <w:r w:rsidRPr="00741075">
        <w:rPr>
          <w:rFonts w:ascii="Times New Roman" w:hAnsi="Times New Roman" w:cs="Times New Roman"/>
          <w:lang w:val="sr-Latn-CS"/>
        </w:rPr>
        <w:t>/17</w:t>
      </w:r>
      <w:r w:rsidRPr="00741075">
        <w:rPr>
          <w:rFonts w:ascii="Times New Roman" w:hAnsi="Times New Roman" w:cs="Times New Roman"/>
          <w:lang w:val="sr-Cyrl-BA"/>
        </w:rPr>
        <w:t>).</w:t>
      </w:r>
    </w:p>
    <w:p w:rsidR="00FD52A9" w:rsidRPr="00FD52A9" w:rsidRDefault="00FD52A9" w:rsidP="00FD52A9">
      <w:pPr>
        <w:jc w:val="both"/>
        <w:rPr>
          <w:rFonts w:ascii="Times New Roman" w:hAnsi="Times New Roman" w:cs="Times New Roman"/>
          <w:lang w:val="sr-Cyrl-RS"/>
        </w:rPr>
      </w:pPr>
      <w:r w:rsidRPr="00FD52A9">
        <w:rPr>
          <w:rFonts w:ascii="Times New Roman" w:hAnsi="Times New Roman" w:cs="Times New Roman"/>
          <w:lang w:val="sr-Cyrl-RS"/>
        </w:rPr>
        <w:t xml:space="preserve">Овај поступак јавне набавке ће се извршити у складу са Законом, подзаконским актима, Правилником о јавним набавкама у А.Д. „Водовод и канализација“ Бијељина, број: НО – 516-5/15 од 26. фебруара 2015. године, и </w:t>
      </w:r>
      <w:r w:rsidR="00520B97">
        <w:rPr>
          <w:rFonts w:ascii="Times New Roman" w:hAnsi="Times New Roman" w:cs="Times New Roman"/>
          <w:lang w:val="sr-Cyrl-RS"/>
        </w:rPr>
        <w:t>Привременог Плана набавке за 2023</w:t>
      </w:r>
      <w:r w:rsidRPr="00FD52A9">
        <w:rPr>
          <w:rFonts w:ascii="Times New Roman" w:hAnsi="Times New Roman" w:cs="Times New Roman"/>
          <w:lang w:val="sr-Cyrl-RS"/>
        </w:rPr>
        <w:t>. годин</w:t>
      </w:r>
      <w:r w:rsidR="00520B97">
        <w:rPr>
          <w:rFonts w:ascii="Times New Roman" w:hAnsi="Times New Roman" w:cs="Times New Roman"/>
          <w:lang w:val="sr-Cyrl-RS"/>
        </w:rPr>
        <w:t>у, број: НО -</w:t>
      </w:r>
      <w:r w:rsidR="007810FA">
        <w:rPr>
          <w:rFonts w:ascii="Times New Roman" w:hAnsi="Times New Roman" w:cs="Times New Roman"/>
          <w:lang w:val="sr-Cyrl-RS"/>
        </w:rPr>
        <w:t xml:space="preserve"> </w:t>
      </w:r>
      <w:r w:rsidR="00520B97">
        <w:rPr>
          <w:rFonts w:ascii="Times New Roman" w:hAnsi="Times New Roman" w:cs="Times New Roman"/>
          <w:lang w:val="sr-Cyrl-RS"/>
        </w:rPr>
        <w:t>4284-5</w:t>
      </w:r>
      <w:r w:rsidRPr="00FD52A9">
        <w:rPr>
          <w:rFonts w:ascii="Times New Roman" w:hAnsi="Times New Roman" w:cs="Times New Roman"/>
          <w:lang w:val="sr-Cyrl-RS"/>
        </w:rPr>
        <w:t xml:space="preserve">/22 од </w:t>
      </w:r>
      <w:r w:rsidR="00520B97">
        <w:rPr>
          <w:rFonts w:ascii="Times New Roman" w:hAnsi="Times New Roman" w:cs="Times New Roman"/>
          <w:lang w:val="sr-Cyrl-RS"/>
        </w:rPr>
        <w:t>30. децембра</w:t>
      </w:r>
      <w:r w:rsidRPr="00FD52A9">
        <w:rPr>
          <w:rFonts w:ascii="Times New Roman" w:hAnsi="Times New Roman" w:cs="Times New Roman"/>
          <w:lang w:val="sr-Cyrl-RS"/>
        </w:rPr>
        <w:t xml:space="preserve"> 2022. године, позиција </w:t>
      </w:r>
      <w:r w:rsidRPr="00FD52A9">
        <w:rPr>
          <w:rFonts w:ascii="Times New Roman" w:hAnsi="Times New Roman" w:cs="Times New Roman"/>
          <w:lang w:val="sr-Latn-RS"/>
        </w:rPr>
        <w:t>II-</w:t>
      </w:r>
      <w:r w:rsidR="00741075">
        <w:rPr>
          <w:rFonts w:ascii="Times New Roman" w:hAnsi="Times New Roman" w:cs="Times New Roman"/>
          <w:lang w:val="sr-Cyrl-RS"/>
        </w:rPr>
        <w:t>58</w:t>
      </w:r>
      <w:r w:rsidRPr="00FD52A9">
        <w:rPr>
          <w:rFonts w:ascii="Times New Roman" w:hAnsi="Times New Roman" w:cs="Times New Roman"/>
          <w:lang w:val="sr-Cyrl-RS"/>
        </w:rPr>
        <w:t xml:space="preserve"> и Одлуке о покретању поступка </w:t>
      </w:r>
      <w:r w:rsidR="00520B97">
        <w:rPr>
          <w:rFonts w:ascii="Times New Roman" w:hAnsi="Times New Roman" w:cs="Times New Roman"/>
          <w:lang w:val="sr-Cyrl-RS"/>
        </w:rPr>
        <w:t>иавне набавке услуге</w:t>
      </w:r>
      <w:r w:rsidRPr="00FD52A9">
        <w:rPr>
          <w:rFonts w:ascii="Times New Roman" w:hAnsi="Times New Roman" w:cs="Times New Roman"/>
          <w:lang w:val="sr-Cyrl-RS"/>
        </w:rPr>
        <w:t>, број</w:t>
      </w:r>
      <w:r w:rsidR="00520B97">
        <w:rPr>
          <w:rFonts w:ascii="Times New Roman" w:hAnsi="Times New Roman" w:cs="Times New Roman"/>
          <w:lang w:val="sr-Cyrl-RS"/>
        </w:rPr>
        <w:t>: УД-</w:t>
      </w:r>
      <w:r w:rsidRPr="00FD52A9">
        <w:rPr>
          <w:rFonts w:ascii="Times New Roman" w:hAnsi="Times New Roman" w:cs="Times New Roman"/>
          <w:lang w:val="sr-Cyrl-RS"/>
        </w:rPr>
        <w:t xml:space="preserve"> </w:t>
      </w:r>
      <w:r w:rsidR="002F59D6">
        <w:rPr>
          <w:rFonts w:ascii="Times New Roman" w:hAnsi="Times New Roman" w:cs="Times New Roman"/>
          <w:lang w:val="sr-Latn-RS"/>
        </w:rPr>
        <w:t>119</w:t>
      </w:r>
      <w:r w:rsidRPr="00FD52A9">
        <w:rPr>
          <w:rFonts w:ascii="Times New Roman" w:hAnsi="Times New Roman" w:cs="Times New Roman"/>
          <w:lang w:val="sr-Cyrl-RS"/>
        </w:rPr>
        <w:t>-1</w:t>
      </w:r>
      <w:r w:rsidR="00D62480">
        <w:rPr>
          <w:rFonts w:ascii="Times New Roman" w:hAnsi="Times New Roman" w:cs="Times New Roman"/>
          <w:lang w:val="sr-Latn-RS"/>
        </w:rPr>
        <w:t>/23</w:t>
      </w:r>
      <w:r w:rsidRPr="00FD52A9">
        <w:rPr>
          <w:rFonts w:ascii="Times New Roman" w:hAnsi="Times New Roman" w:cs="Times New Roman"/>
          <w:lang w:val="sr-Cyrl-RS"/>
        </w:rPr>
        <w:t xml:space="preserve"> од </w:t>
      </w:r>
      <w:r w:rsidR="002F59D6">
        <w:rPr>
          <w:rFonts w:ascii="Times New Roman" w:hAnsi="Times New Roman" w:cs="Times New Roman"/>
          <w:lang w:val="sr-Latn-RS"/>
        </w:rPr>
        <w:t>19</w:t>
      </w:r>
      <w:r w:rsidR="00D62480">
        <w:rPr>
          <w:rFonts w:ascii="Times New Roman" w:hAnsi="Times New Roman" w:cs="Times New Roman"/>
          <w:lang w:val="sr-Latn-RS"/>
        </w:rPr>
        <w:t xml:space="preserve">. </w:t>
      </w:r>
      <w:r w:rsidR="00D62480">
        <w:rPr>
          <w:rFonts w:ascii="Times New Roman" w:hAnsi="Times New Roman" w:cs="Times New Roman"/>
          <w:lang w:val="sr-Cyrl-RS"/>
        </w:rPr>
        <w:t>јануара 2023</w:t>
      </w:r>
      <w:r w:rsidRPr="00FD52A9">
        <w:rPr>
          <w:rFonts w:ascii="Times New Roman" w:hAnsi="Times New Roman" w:cs="Times New Roman"/>
          <w:lang w:val="sr-Cyrl-RS"/>
        </w:rPr>
        <w:t>. године.</w:t>
      </w:r>
    </w:p>
    <w:p w:rsidR="00196B08" w:rsidRPr="00196B08" w:rsidRDefault="00196B08" w:rsidP="00196B08">
      <w:pPr>
        <w:jc w:val="both"/>
        <w:rPr>
          <w:rFonts w:ascii="Times New Roman" w:hAnsi="Times New Roman" w:cs="Times New Roman"/>
          <w:lang w:val="sr-Cyrl-RS"/>
        </w:rPr>
      </w:pPr>
    </w:p>
    <w:p w:rsidR="00860173" w:rsidRDefault="00860173" w:rsidP="00196B08">
      <w:pPr>
        <w:jc w:val="both"/>
        <w:rPr>
          <w:rFonts w:ascii="Times New Roman" w:hAnsi="Times New Roman" w:cs="Times New Roman"/>
          <w:lang w:val="bs-Latn-BA"/>
        </w:rPr>
      </w:pPr>
      <w:r w:rsidRPr="005A5A49">
        <w:rPr>
          <w:rFonts w:ascii="Times New Roman" w:hAnsi="Times New Roman" w:cs="Times New Roman"/>
          <w:lang w:val="bs-Latn-BA"/>
        </w:rPr>
        <w:t xml:space="preserve">3.1.2. Ознака и назив из ЈРЈН: </w:t>
      </w:r>
    </w:p>
    <w:p w:rsidR="00520B97" w:rsidRPr="00741075" w:rsidRDefault="00741075" w:rsidP="00196B08">
      <w:pPr>
        <w:jc w:val="both"/>
        <w:rPr>
          <w:rFonts w:ascii="Times New Roman" w:hAnsi="Times New Roman" w:cs="Times New Roman"/>
          <w:lang w:val="sr-Cyrl-BA"/>
        </w:rPr>
      </w:pPr>
      <w:r w:rsidRPr="00741075">
        <w:rPr>
          <w:rFonts w:ascii="Times New Roman" w:hAnsi="Times New Roman" w:cs="Times New Roman"/>
          <w:lang w:val="sr-Latn-BA"/>
        </w:rPr>
        <w:t xml:space="preserve">( ЈРЈН): 71900000-7 </w:t>
      </w:r>
      <w:r w:rsidRPr="00741075">
        <w:rPr>
          <w:rFonts w:ascii="Times New Roman" w:hAnsi="Times New Roman" w:cs="Times New Roman"/>
          <w:lang w:val="sr-Cyrl-BA"/>
        </w:rPr>
        <w:t>Лабораторијске услуге</w:t>
      </w:r>
    </w:p>
    <w:p w:rsidR="00741075" w:rsidRPr="00520B97" w:rsidRDefault="00741075" w:rsidP="00196B08">
      <w:pPr>
        <w:jc w:val="both"/>
        <w:rPr>
          <w:rFonts w:ascii="Times New Roman" w:hAnsi="Times New Roman" w:cs="Times New Roman"/>
          <w:lang w:val="sr-Cyrl-RS"/>
        </w:rPr>
      </w:pPr>
    </w:p>
    <w:p w:rsidR="00741075" w:rsidRPr="00741075" w:rsidRDefault="00196B08" w:rsidP="00741075">
      <w:pPr>
        <w:ind w:right="185"/>
        <w:jc w:val="both"/>
        <w:rPr>
          <w:rFonts w:ascii="Times New Roman" w:hAnsi="Times New Roman" w:cs="Times New Roman"/>
          <w:lang w:val="sr-Latn-CS"/>
        </w:rPr>
      </w:pPr>
      <w:r w:rsidRPr="00741075">
        <w:rPr>
          <w:rFonts w:ascii="Times New Roman" w:hAnsi="Times New Roman" w:cs="Times New Roman"/>
          <w:lang w:val="sr-Cyrl-RS"/>
        </w:rPr>
        <w:t xml:space="preserve">3.1.3. </w:t>
      </w:r>
      <w:r w:rsidR="00741075" w:rsidRPr="00741075">
        <w:rPr>
          <w:rFonts w:ascii="Times New Roman" w:hAnsi="Times New Roman" w:cs="Times New Roman"/>
          <w:b/>
          <w:color w:val="000000"/>
          <w:lang w:val="sr-Cyrl-BA"/>
        </w:rPr>
        <w:t xml:space="preserve">Предмет набавке је набавка </w:t>
      </w:r>
      <w:r w:rsidR="00741075" w:rsidRPr="00741075">
        <w:rPr>
          <w:rFonts w:ascii="Times New Roman" w:hAnsi="Times New Roman" w:cs="Times New Roman"/>
          <w:b/>
          <w:lang w:val="sr-Cyrl-CS"/>
        </w:rPr>
        <w:t xml:space="preserve">услуге </w:t>
      </w:r>
      <w:r w:rsidR="00741075" w:rsidRPr="00741075">
        <w:rPr>
          <w:rFonts w:ascii="Times New Roman" w:hAnsi="Times New Roman" w:cs="Times New Roman"/>
          <w:lang w:val="sr-Latn-CS"/>
        </w:rPr>
        <w:t xml:space="preserve">лабораторијског испитивања здравствене исправности воде за пиће по основу </w:t>
      </w:r>
      <w:r w:rsidR="00741075" w:rsidRPr="00741075">
        <w:rPr>
          <w:rFonts w:ascii="Times New Roman" w:hAnsi="Times New Roman" w:cs="Times New Roman"/>
          <w:lang w:val="sr-Cyrl-RS"/>
        </w:rPr>
        <w:t xml:space="preserve">захтјева </w:t>
      </w:r>
      <w:r w:rsidR="00741075" w:rsidRPr="00741075">
        <w:rPr>
          <w:rFonts w:ascii="Times New Roman" w:hAnsi="Times New Roman" w:cs="Times New Roman"/>
          <w:lang w:val="sr-Latn-CS"/>
        </w:rPr>
        <w:t>периодичног прегледа, са анализом пестицида као специфичних материја које се очекују</w:t>
      </w:r>
      <w:r w:rsidR="00741075" w:rsidRPr="00741075">
        <w:rPr>
          <w:rFonts w:ascii="Times New Roman" w:hAnsi="Times New Roman" w:cs="Times New Roman"/>
          <w:lang w:val="sr-Cyrl-BA"/>
        </w:rPr>
        <w:t xml:space="preserve"> </w:t>
      </w:r>
      <w:r w:rsidR="00741075" w:rsidRPr="00741075">
        <w:rPr>
          <w:rFonts w:ascii="Times New Roman" w:hAnsi="Times New Roman" w:cs="Times New Roman"/>
          <w:lang w:val="sr-Latn-CS"/>
        </w:rPr>
        <w:t xml:space="preserve">у складу са Правилником о здравственој исправности воде </w:t>
      </w:r>
      <w:r w:rsidR="00741075" w:rsidRPr="00741075">
        <w:rPr>
          <w:rFonts w:ascii="Times New Roman" w:hAnsi="Times New Roman" w:cs="Times New Roman"/>
          <w:lang w:val="sr-Cyrl-CS"/>
        </w:rPr>
        <w:t>намјењене за људску употребу</w:t>
      </w:r>
      <w:r w:rsidR="00741075" w:rsidRPr="00741075">
        <w:rPr>
          <w:rFonts w:ascii="Times New Roman" w:hAnsi="Times New Roman" w:cs="Times New Roman"/>
          <w:lang w:val="sr-Latn-CS"/>
        </w:rPr>
        <w:t xml:space="preserve"> („Сл. гл. РС“ 88/17), </w:t>
      </w:r>
      <w:r w:rsidR="00741075" w:rsidRPr="00741075">
        <w:rPr>
          <w:rFonts w:ascii="Times New Roman" w:hAnsi="Times New Roman" w:cs="Times New Roman"/>
          <w:lang w:val="sr-Cyrl-CS"/>
        </w:rPr>
        <w:t xml:space="preserve">с циљем </w:t>
      </w:r>
      <w:r w:rsidR="00741075" w:rsidRPr="00741075">
        <w:rPr>
          <w:rFonts w:ascii="Times New Roman" w:hAnsi="Times New Roman" w:cs="Times New Roman"/>
          <w:lang w:val="sr-Latn-CS"/>
        </w:rPr>
        <w:t>контроле здравствене исправности воде из водовода за јавно снабдијевање становништва.</w:t>
      </w:r>
    </w:p>
    <w:p w:rsidR="00741075" w:rsidRPr="00741075" w:rsidRDefault="00741075" w:rsidP="00741075">
      <w:pPr>
        <w:tabs>
          <w:tab w:val="left" w:pos="3690"/>
        </w:tabs>
        <w:jc w:val="both"/>
        <w:rPr>
          <w:rFonts w:ascii="Times New Roman" w:hAnsi="Times New Roman" w:cs="Times New Roman"/>
          <w:b/>
          <w:lang w:val="sr-Cyrl-BA"/>
        </w:rPr>
      </w:pPr>
    </w:p>
    <w:p w:rsidR="00741075" w:rsidRPr="00741075" w:rsidRDefault="00741075" w:rsidP="00741075">
      <w:pPr>
        <w:suppressAutoHyphens/>
        <w:jc w:val="both"/>
        <w:rPr>
          <w:rFonts w:ascii="Times New Roman" w:hAnsi="Times New Roman" w:cs="Times New Roman"/>
          <w:lang w:val="sr-Cyrl-BA"/>
        </w:rPr>
      </w:pPr>
      <w:r w:rsidRPr="00741075">
        <w:rPr>
          <w:rFonts w:ascii="Times New Roman" w:hAnsi="Times New Roman" w:cs="Times New Roman"/>
          <w:lang w:val="sr-Cyrl-BA"/>
        </w:rPr>
        <w:t xml:space="preserve">Узимање узорака ће се вршити два пута годишње  и то у мјесецу </w:t>
      </w:r>
      <w:r w:rsidR="006D2C8E">
        <w:rPr>
          <w:rFonts w:ascii="Times New Roman" w:hAnsi="Times New Roman" w:cs="Times New Roman"/>
          <w:lang w:val="sr-Cyrl-BA"/>
        </w:rPr>
        <w:t>марту и септембру</w:t>
      </w:r>
      <w:r w:rsidRPr="00741075">
        <w:rPr>
          <w:rFonts w:ascii="Times New Roman" w:hAnsi="Times New Roman" w:cs="Times New Roman"/>
          <w:lang w:val="sr-Cyrl-BA"/>
        </w:rPr>
        <w:t xml:space="preserve"> </w:t>
      </w:r>
      <w:r w:rsidR="002F2968">
        <w:rPr>
          <w:rFonts w:ascii="Times New Roman" w:hAnsi="Times New Roman" w:cs="Times New Roman"/>
          <w:lang w:val="sr-Cyrl-BA"/>
        </w:rPr>
        <w:t xml:space="preserve">2023. године </w:t>
      </w:r>
      <w:r w:rsidRPr="00741075">
        <w:rPr>
          <w:rFonts w:ascii="Times New Roman" w:hAnsi="Times New Roman" w:cs="Times New Roman"/>
          <w:lang w:val="sr-Cyrl-BA"/>
        </w:rPr>
        <w:t>по параметрима и броју узорака датим у ниже наведеној табели:</w:t>
      </w:r>
    </w:p>
    <w:p w:rsidR="00741075" w:rsidRPr="00741075" w:rsidRDefault="00741075" w:rsidP="00741075">
      <w:pPr>
        <w:suppressAutoHyphens/>
        <w:jc w:val="both"/>
        <w:rPr>
          <w:rFonts w:ascii="Times New Roman" w:hAnsi="Times New Roman" w:cs="Times New Roman"/>
          <w:lang w:val="sr-Cyrl-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140"/>
        <w:gridCol w:w="3500"/>
      </w:tblGrid>
      <w:tr w:rsidR="00741075" w:rsidRPr="00741075" w:rsidTr="006D2C8E">
        <w:tc>
          <w:tcPr>
            <w:tcW w:w="882"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jc w:val="center"/>
              <w:rPr>
                <w:rFonts w:ascii="Times New Roman" w:eastAsia="MS Mincho" w:hAnsi="Times New Roman" w:cs="Times New Roman"/>
                <w:b/>
                <w:lang w:val="sr-Cyrl-RS"/>
              </w:rPr>
            </w:pPr>
            <w:r w:rsidRPr="00741075">
              <w:rPr>
                <w:rFonts w:ascii="Times New Roman" w:eastAsia="MS Mincho" w:hAnsi="Times New Roman" w:cs="Times New Roman"/>
                <w:b/>
                <w:lang w:val="sr-Cyrl-RS"/>
              </w:rPr>
              <w:t>Редни број</w:t>
            </w:r>
          </w:p>
        </w:tc>
        <w:tc>
          <w:tcPr>
            <w:tcW w:w="4140"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jc w:val="center"/>
              <w:rPr>
                <w:rFonts w:ascii="Times New Roman" w:eastAsia="MS Mincho" w:hAnsi="Times New Roman" w:cs="Times New Roman"/>
                <w:b/>
                <w:lang w:val="sr-Cyrl-RS"/>
              </w:rPr>
            </w:pPr>
            <w:r w:rsidRPr="00741075">
              <w:rPr>
                <w:rFonts w:ascii="Times New Roman" w:eastAsia="MS Mincho" w:hAnsi="Times New Roman" w:cs="Times New Roman"/>
                <w:b/>
                <w:lang w:val="sr-Cyrl-RS"/>
              </w:rPr>
              <w:t xml:space="preserve">Параметар </w:t>
            </w:r>
          </w:p>
        </w:tc>
        <w:tc>
          <w:tcPr>
            <w:tcW w:w="3500"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jc w:val="center"/>
              <w:rPr>
                <w:rFonts w:ascii="Times New Roman" w:eastAsia="MS Mincho" w:hAnsi="Times New Roman" w:cs="Times New Roman"/>
                <w:b/>
                <w:lang w:val="sr-Cyrl-RS"/>
              </w:rPr>
            </w:pPr>
            <w:r w:rsidRPr="00741075">
              <w:rPr>
                <w:rFonts w:ascii="Times New Roman" w:eastAsia="MS Mincho" w:hAnsi="Times New Roman" w:cs="Times New Roman"/>
                <w:b/>
                <w:lang w:val="sr-Cyrl-RS"/>
              </w:rPr>
              <w:t>Број узорака</w:t>
            </w:r>
          </w:p>
        </w:tc>
      </w:tr>
      <w:tr w:rsidR="00741075" w:rsidRPr="00741075" w:rsidTr="006D2C8E">
        <w:tc>
          <w:tcPr>
            <w:tcW w:w="882"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jc w:val="center"/>
              <w:rPr>
                <w:rFonts w:ascii="Times New Roman" w:eastAsia="MS Mincho" w:hAnsi="Times New Roman" w:cs="Times New Roman"/>
              </w:rPr>
            </w:pPr>
            <w:r w:rsidRPr="00741075">
              <w:rPr>
                <w:rFonts w:ascii="Times New Roman" w:eastAsia="MS Mincho" w:hAnsi="Times New Roman" w:cs="Times New Roman"/>
              </w:rPr>
              <w:t>1.</w:t>
            </w:r>
          </w:p>
        </w:tc>
        <w:tc>
          <w:tcPr>
            <w:tcW w:w="4140"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rPr>
                <w:rFonts w:ascii="Times New Roman" w:eastAsia="MS Mincho" w:hAnsi="Times New Roman" w:cs="Times New Roman"/>
                <w:lang w:val="sr-Cyrl-RS"/>
              </w:rPr>
            </w:pPr>
            <w:r w:rsidRPr="00741075">
              <w:rPr>
                <w:rFonts w:ascii="Times New Roman" w:eastAsia="MS Mincho" w:hAnsi="Times New Roman" w:cs="Times New Roman"/>
                <w:lang w:val="sr-Cyrl-RS"/>
              </w:rPr>
              <w:t>Боја</w:t>
            </w:r>
          </w:p>
        </w:tc>
        <w:tc>
          <w:tcPr>
            <w:tcW w:w="3500"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jc w:val="center"/>
              <w:rPr>
                <w:rFonts w:ascii="Times New Roman" w:eastAsia="MS Mincho" w:hAnsi="Times New Roman" w:cs="Times New Roman"/>
              </w:rPr>
            </w:pPr>
            <w:r w:rsidRPr="00741075">
              <w:rPr>
                <w:rFonts w:ascii="Times New Roman" w:eastAsia="MS Mincho" w:hAnsi="Times New Roman" w:cs="Times New Roman"/>
              </w:rPr>
              <w:t>28</w:t>
            </w:r>
          </w:p>
        </w:tc>
      </w:tr>
      <w:tr w:rsidR="00741075" w:rsidRPr="00741075" w:rsidTr="006D2C8E">
        <w:trPr>
          <w:trHeight w:val="242"/>
        </w:trPr>
        <w:tc>
          <w:tcPr>
            <w:tcW w:w="882"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jc w:val="center"/>
              <w:rPr>
                <w:rFonts w:ascii="Times New Roman" w:eastAsia="MS Mincho" w:hAnsi="Times New Roman" w:cs="Times New Roman"/>
              </w:rPr>
            </w:pPr>
            <w:r w:rsidRPr="00741075">
              <w:rPr>
                <w:rFonts w:ascii="Times New Roman" w:eastAsia="MS Mincho" w:hAnsi="Times New Roman" w:cs="Times New Roman"/>
              </w:rPr>
              <w:t>2.</w:t>
            </w:r>
          </w:p>
        </w:tc>
        <w:tc>
          <w:tcPr>
            <w:tcW w:w="4140"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rPr>
                <w:rFonts w:ascii="Times New Roman" w:eastAsia="MS Mincho" w:hAnsi="Times New Roman" w:cs="Times New Roman"/>
                <w:lang w:val="sr-Cyrl-RS"/>
              </w:rPr>
            </w:pPr>
            <w:r w:rsidRPr="00741075">
              <w:rPr>
                <w:rFonts w:ascii="Times New Roman" w:eastAsia="MS Mincho" w:hAnsi="Times New Roman" w:cs="Times New Roman"/>
                <w:lang w:val="sr-Cyrl-RS"/>
              </w:rPr>
              <w:t>Мирис</w:t>
            </w:r>
          </w:p>
        </w:tc>
        <w:tc>
          <w:tcPr>
            <w:tcW w:w="3500"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jc w:val="center"/>
              <w:rPr>
                <w:rFonts w:ascii="Times New Roman" w:eastAsia="MS Mincho" w:hAnsi="Times New Roman" w:cs="Times New Roman"/>
              </w:rPr>
            </w:pPr>
            <w:r w:rsidRPr="00741075">
              <w:rPr>
                <w:rFonts w:ascii="Times New Roman" w:eastAsia="MS Mincho" w:hAnsi="Times New Roman" w:cs="Times New Roman"/>
              </w:rPr>
              <w:t>28</w:t>
            </w:r>
          </w:p>
        </w:tc>
      </w:tr>
      <w:tr w:rsidR="00741075" w:rsidRPr="00741075" w:rsidTr="006D2C8E">
        <w:tc>
          <w:tcPr>
            <w:tcW w:w="882"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jc w:val="center"/>
              <w:rPr>
                <w:rFonts w:ascii="Times New Roman" w:eastAsia="MS Mincho" w:hAnsi="Times New Roman" w:cs="Times New Roman"/>
              </w:rPr>
            </w:pPr>
            <w:r w:rsidRPr="00741075">
              <w:rPr>
                <w:rFonts w:ascii="Times New Roman" w:eastAsia="MS Mincho" w:hAnsi="Times New Roman" w:cs="Times New Roman"/>
              </w:rPr>
              <w:t>3.</w:t>
            </w:r>
          </w:p>
        </w:tc>
        <w:tc>
          <w:tcPr>
            <w:tcW w:w="4140"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rPr>
                <w:rFonts w:ascii="Times New Roman" w:eastAsia="MS Mincho" w:hAnsi="Times New Roman" w:cs="Times New Roman"/>
                <w:lang w:val="sr-Cyrl-RS"/>
              </w:rPr>
            </w:pPr>
            <w:r w:rsidRPr="00741075">
              <w:rPr>
                <w:rFonts w:ascii="Times New Roman" w:eastAsia="MS Mincho" w:hAnsi="Times New Roman" w:cs="Times New Roman"/>
              </w:rPr>
              <w:t>M</w:t>
            </w:r>
            <w:r w:rsidRPr="00741075">
              <w:rPr>
                <w:rFonts w:ascii="Times New Roman" w:eastAsia="MS Mincho" w:hAnsi="Times New Roman" w:cs="Times New Roman"/>
                <w:lang w:val="sr-Cyrl-RS"/>
              </w:rPr>
              <w:t>утноћа</w:t>
            </w:r>
          </w:p>
        </w:tc>
        <w:tc>
          <w:tcPr>
            <w:tcW w:w="3500"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jc w:val="center"/>
              <w:rPr>
                <w:rFonts w:ascii="Times New Roman" w:eastAsia="MS Mincho" w:hAnsi="Times New Roman" w:cs="Times New Roman"/>
              </w:rPr>
            </w:pPr>
            <w:r w:rsidRPr="00741075">
              <w:rPr>
                <w:rFonts w:ascii="Times New Roman" w:eastAsia="MS Mincho" w:hAnsi="Times New Roman" w:cs="Times New Roman"/>
              </w:rPr>
              <w:t>28</w:t>
            </w:r>
          </w:p>
        </w:tc>
      </w:tr>
      <w:tr w:rsidR="00741075" w:rsidRPr="00741075" w:rsidTr="006D2C8E">
        <w:tc>
          <w:tcPr>
            <w:tcW w:w="882"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jc w:val="center"/>
              <w:rPr>
                <w:rFonts w:ascii="Times New Roman" w:eastAsia="MS Mincho" w:hAnsi="Times New Roman" w:cs="Times New Roman"/>
              </w:rPr>
            </w:pPr>
            <w:r w:rsidRPr="00741075">
              <w:rPr>
                <w:rFonts w:ascii="Times New Roman" w:eastAsia="MS Mincho" w:hAnsi="Times New Roman" w:cs="Times New Roman"/>
              </w:rPr>
              <w:t>4.</w:t>
            </w:r>
          </w:p>
        </w:tc>
        <w:tc>
          <w:tcPr>
            <w:tcW w:w="4140"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rPr>
                <w:rFonts w:ascii="Times New Roman" w:eastAsia="MS Mincho" w:hAnsi="Times New Roman" w:cs="Times New Roman"/>
                <w:lang w:val="sr-Cyrl-RS"/>
              </w:rPr>
            </w:pPr>
            <w:r w:rsidRPr="00741075">
              <w:rPr>
                <w:rFonts w:ascii="Times New Roman" w:eastAsia="MS Mincho" w:hAnsi="Times New Roman" w:cs="Times New Roman"/>
              </w:rPr>
              <w:t>T</w:t>
            </w:r>
            <w:r w:rsidRPr="00741075">
              <w:rPr>
                <w:rFonts w:ascii="Times New Roman" w:eastAsia="MS Mincho" w:hAnsi="Times New Roman" w:cs="Times New Roman"/>
                <w:lang w:val="sr-Cyrl-RS"/>
              </w:rPr>
              <w:t>емпература</w:t>
            </w:r>
          </w:p>
        </w:tc>
        <w:tc>
          <w:tcPr>
            <w:tcW w:w="3500"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jc w:val="center"/>
              <w:rPr>
                <w:rFonts w:ascii="Times New Roman" w:eastAsia="MS Mincho" w:hAnsi="Times New Roman" w:cs="Times New Roman"/>
              </w:rPr>
            </w:pPr>
            <w:r w:rsidRPr="00741075">
              <w:rPr>
                <w:rFonts w:ascii="Times New Roman" w:eastAsia="MS Mincho" w:hAnsi="Times New Roman" w:cs="Times New Roman"/>
              </w:rPr>
              <w:t>28</w:t>
            </w:r>
          </w:p>
        </w:tc>
      </w:tr>
      <w:tr w:rsidR="00741075" w:rsidRPr="00741075" w:rsidTr="006D2C8E">
        <w:tc>
          <w:tcPr>
            <w:tcW w:w="882"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jc w:val="center"/>
              <w:rPr>
                <w:rFonts w:ascii="Times New Roman" w:eastAsia="MS Mincho" w:hAnsi="Times New Roman" w:cs="Times New Roman"/>
              </w:rPr>
            </w:pPr>
            <w:r w:rsidRPr="00741075">
              <w:rPr>
                <w:rFonts w:ascii="Times New Roman" w:eastAsia="MS Mincho" w:hAnsi="Times New Roman" w:cs="Times New Roman"/>
              </w:rPr>
              <w:t>5.</w:t>
            </w:r>
          </w:p>
        </w:tc>
        <w:tc>
          <w:tcPr>
            <w:tcW w:w="4140"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rPr>
                <w:rFonts w:ascii="Times New Roman" w:eastAsia="MS Mincho" w:hAnsi="Times New Roman" w:cs="Times New Roman"/>
                <w:lang w:val="sr-Cyrl-RS"/>
              </w:rPr>
            </w:pPr>
            <w:r w:rsidRPr="00741075">
              <w:rPr>
                <w:rFonts w:ascii="Times New Roman" w:eastAsia="MS Mincho" w:hAnsi="Times New Roman" w:cs="Times New Roman"/>
              </w:rPr>
              <w:t xml:space="preserve">pH </w:t>
            </w:r>
            <w:r w:rsidRPr="00741075">
              <w:rPr>
                <w:rFonts w:ascii="Times New Roman" w:eastAsia="MS Mincho" w:hAnsi="Times New Roman" w:cs="Times New Roman"/>
                <w:lang w:val="sr-Cyrl-RS"/>
              </w:rPr>
              <w:t>вриједност</w:t>
            </w:r>
          </w:p>
        </w:tc>
        <w:tc>
          <w:tcPr>
            <w:tcW w:w="3500"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jc w:val="center"/>
              <w:rPr>
                <w:rFonts w:ascii="Times New Roman" w:eastAsia="MS Mincho" w:hAnsi="Times New Roman" w:cs="Times New Roman"/>
              </w:rPr>
            </w:pPr>
            <w:r w:rsidRPr="00741075">
              <w:rPr>
                <w:rFonts w:ascii="Times New Roman" w:eastAsia="MS Mincho" w:hAnsi="Times New Roman" w:cs="Times New Roman"/>
              </w:rPr>
              <w:t>28</w:t>
            </w:r>
          </w:p>
        </w:tc>
      </w:tr>
      <w:tr w:rsidR="00741075" w:rsidRPr="00741075" w:rsidTr="006D2C8E">
        <w:tc>
          <w:tcPr>
            <w:tcW w:w="882"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jc w:val="center"/>
              <w:rPr>
                <w:rFonts w:ascii="Times New Roman" w:eastAsia="MS Mincho" w:hAnsi="Times New Roman" w:cs="Times New Roman"/>
              </w:rPr>
            </w:pPr>
            <w:r w:rsidRPr="00741075">
              <w:rPr>
                <w:rFonts w:ascii="Times New Roman" w:eastAsia="MS Mincho" w:hAnsi="Times New Roman" w:cs="Times New Roman"/>
              </w:rPr>
              <w:t>6.</w:t>
            </w:r>
          </w:p>
        </w:tc>
        <w:tc>
          <w:tcPr>
            <w:tcW w:w="4140"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rPr>
                <w:rFonts w:ascii="Times New Roman" w:eastAsia="MS Mincho" w:hAnsi="Times New Roman" w:cs="Times New Roman"/>
                <w:lang w:val="sr-Cyrl-RS"/>
              </w:rPr>
            </w:pPr>
            <w:r w:rsidRPr="00741075">
              <w:rPr>
                <w:rFonts w:ascii="Times New Roman" w:eastAsia="MS Mincho" w:hAnsi="Times New Roman" w:cs="Times New Roman"/>
                <w:lang w:val="sr-Cyrl-RS"/>
              </w:rPr>
              <w:t xml:space="preserve">Оксидативност </w:t>
            </w:r>
          </w:p>
        </w:tc>
        <w:tc>
          <w:tcPr>
            <w:tcW w:w="3500"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jc w:val="center"/>
              <w:rPr>
                <w:rFonts w:ascii="Times New Roman" w:eastAsia="MS Mincho" w:hAnsi="Times New Roman" w:cs="Times New Roman"/>
              </w:rPr>
            </w:pPr>
            <w:r w:rsidRPr="00741075">
              <w:rPr>
                <w:rFonts w:ascii="Times New Roman" w:eastAsia="MS Mincho" w:hAnsi="Times New Roman" w:cs="Times New Roman"/>
              </w:rPr>
              <w:t>28</w:t>
            </w:r>
          </w:p>
        </w:tc>
      </w:tr>
      <w:tr w:rsidR="00741075" w:rsidRPr="00741075" w:rsidTr="006D2C8E">
        <w:tc>
          <w:tcPr>
            <w:tcW w:w="882"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jc w:val="center"/>
              <w:rPr>
                <w:rFonts w:ascii="Times New Roman" w:eastAsia="MS Mincho" w:hAnsi="Times New Roman" w:cs="Times New Roman"/>
              </w:rPr>
            </w:pPr>
            <w:r w:rsidRPr="00741075">
              <w:rPr>
                <w:rFonts w:ascii="Times New Roman" w:eastAsia="MS Mincho" w:hAnsi="Times New Roman" w:cs="Times New Roman"/>
              </w:rPr>
              <w:t>7.</w:t>
            </w:r>
          </w:p>
        </w:tc>
        <w:tc>
          <w:tcPr>
            <w:tcW w:w="4140"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rPr>
                <w:rFonts w:ascii="Times New Roman" w:eastAsia="MS Mincho" w:hAnsi="Times New Roman" w:cs="Times New Roman"/>
              </w:rPr>
            </w:pPr>
            <w:r w:rsidRPr="00741075">
              <w:rPr>
                <w:rFonts w:ascii="Times New Roman" w:eastAsia="MS Mincho" w:hAnsi="Times New Roman" w:cs="Times New Roman"/>
                <w:lang w:val="sr-Cyrl-RS"/>
              </w:rPr>
              <w:t xml:space="preserve">Остатак испарења </w:t>
            </w:r>
            <w:r w:rsidRPr="00741075">
              <w:rPr>
                <w:rFonts w:ascii="Times New Roman" w:eastAsia="MS Mincho" w:hAnsi="Times New Roman" w:cs="Times New Roman"/>
              </w:rPr>
              <w:t xml:space="preserve"> na 105</w:t>
            </w:r>
            <w:r w:rsidRPr="00741075">
              <w:rPr>
                <w:rFonts w:ascii="Times New Roman" w:eastAsia="MS Mincho" w:hAnsi="Times New Roman" w:cs="Times New Roman"/>
                <w:vertAlign w:val="superscript"/>
              </w:rPr>
              <w:t>⁰</w:t>
            </w:r>
            <w:r w:rsidRPr="00741075">
              <w:rPr>
                <w:rFonts w:ascii="Times New Roman" w:eastAsia="MS Mincho" w:hAnsi="Times New Roman" w:cs="Times New Roman"/>
              </w:rPr>
              <w:t>C</w:t>
            </w:r>
          </w:p>
        </w:tc>
        <w:tc>
          <w:tcPr>
            <w:tcW w:w="3500"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jc w:val="center"/>
              <w:rPr>
                <w:rFonts w:ascii="Times New Roman" w:eastAsia="MS Mincho" w:hAnsi="Times New Roman" w:cs="Times New Roman"/>
              </w:rPr>
            </w:pPr>
            <w:r w:rsidRPr="00741075">
              <w:rPr>
                <w:rFonts w:ascii="Times New Roman" w:eastAsia="MS Mincho" w:hAnsi="Times New Roman" w:cs="Times New Roman"/>
              </w:rPr>
              <w:t>28</w:t>
            </w:r>
          </w:p>
        </w:tc>
      </w:tr>
      <w:tr w:rsidR="00741075" w:rsidRPr="00741075" w:rsidTr="006D2C8E">
        <w:tc>
          <w:tcPr>
            <w:tcW w:w="882"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jc w:val="center"/>
              <w:rPr>
                <w:rFonts w:ascii="Times New Roman" w:eastAsia="MS Mincho" w:hAnsi="Times New Roman" w:cs="Times New Roman"/>
              </w:rPr>
            </w:pPr>
            <w:r w:rsidRPr="00741075">
              <w:rPr>
                <w:rFonts w:ascii="Times New Roman" w:eastAsia="MS Mincho" w:hAnsi="Times New Roman" w:cs="Times New Roman"/>
              </w:rPr>
              <w:t>8.</w:t>
            </w:r>
          </w:p>
        </w:tc>
        <w:tc>
          <w:tcPr>
            <w:tcW w:w="4140"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rPr>
                <w:rFonts w:ascii="Times New Roman" w:eastAsia="MS Mincho" w:hAnsi="Times New Roman" w:cs="Times New Roman"/>
              </w:rPr>
            </w:pPr>
            <w:r w:rsidRPr="00741075">
              <w:rPr>
                <w:rFonts w:ascii="Times New Roman" w:eastAsia="MS Mincho" w:hAnsi="Times New Roman" w:cs="Times New Roman"/>
                <w:lang w:val="sr-Cyrl-RS"/>
              </w:rPr>
              <w:t xml:space="preserve"> Електропроводљивост </w:t>
            </w:r>
            <w:r w:rsidRPr="00741075">
              <w:rPr>
                <w:rFonts w:ascii="Times New Roman" w:eastAsia="MS Mincho" w:hAnsi="Times New Roman" w:cs="Times New Roman"/>
              </w:rPr>
              <w:t>t (na 20⁰C)</w:t>
            </w:r>
          </w:p>
        </w:tc>
        <w:tc>
          <w:tcPr>
            <w:tcW w:w="3500"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jc w:val="center"/>
              <w:rPr>
                <w:rFonts w:ascii="Times New Roman" w:eastAsia="MS Mincho" w:hAnsi="Times New Roman" w:cs="Times New Roman"/>
              </w:rPr>
            </w:pPr>
            <w:r w:rsidRPr="00741075">
              <w:rPr>
                <w:rFonts w:ascii="Times New Roman" w:eastAsia="MS Mincho" w:hAnsi="Times New Roman" w:cs="Times New Roman"/>
              </w:rPr>
              <w:t>28</w:t>
            </w:r>
          </w:p>
        </w:tc>
      </w:tr>
      <w:tr w:rsidR="00741075" w:rsidRPr="00741075" w:rsidTr="006D2C8E">
        <w:tc>
          <w:tcPr>
            <w:tcW w:w="882"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jc w:val="center"/>
              <w:rPr>
                <w:rFonts w:ascii="Times New Roman" w:eastAsia="MS Mincho" w:hAnsi="Times New Roman" w:cs="Times New Roman"/>
              </w:rPr>
            </w:pPr>
            <w:r w:rsidRPr="00741075">
              <w:rPr>
                <w:rFonts w:ascii="Times New Roman" w:eastAsia="MS Mincho" w:hAnsi="Times New Roman" w:cs="Times New Roman"/>
              </w:rPr>
              <w:t>9.</w:t>
            </w:r>
          </w:p>
        </w:tc>
        <w:tc>
          <w:tcPr>
            <w:tcW w:w="4140"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rPr>
                <w:rFonts w:ascii="Times New Roman" w:eastAsia="MS Mincho" w:hAnsi="Times New Roman" w:cs="Times New Roman"/>
              </w:rPr>
            </w:pPr>
            <w:r w:rsidRPr="00741075">
              <w:rPr>
                <w:rFonts w:ascii="Times New Roman" w:eastAsia="MS Mincho" w:hAnsi="Times New Roman" w:cs="Times New Roman"/>
                <w:lang w:val="sr-Cyrl-RS"/>
              </w:rPr>
              <w:t>Амонијум јон</w:t>
            </w:r>
            <w:r w:rsidRPr="00741075">
              <w:rPr>
                <w:rFonts w:ascii="Times New Roman" w:eastAsia="MS Mincho" w:hAnsi="Times New Roman" w:cs="Times New Roman"/>
              </w:rPr>
              <w:t>, NH</w:t>
            </w:r>
            <w:r w:rsidRPr="00741075">
              <w:rPr>
                <w:rFonts w:ascii="Times New Roman" w:eastAsia="MS Mincho" w:hAnsi="Times New Roman" w:cs="Times New Roman"/>
                <w:vertAlign w:val="subscript"/>
              </w:rPr>
              <w:t>4</w:t>
            </w:r>
            <w:r w:rsidRPr="00741075">
              <w:rPr>
                <w:rFonts w:ascii="Times New Roman" w:eastAsia="MS Mincho" w:hAnsi="Times New Roman" w:cs="Times New Roman"/>
                <w:vertAlign w:val="superscript"/>
              </w:rPr>
              <w:t>+</w:t>
            </w:r>
          </w:p>
        </w:tc>
        <w:tc>
          <w:tcPr>
            <w:tcW w:w="3500"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jc w:val="center"/>
              <w:rPr>
                <w:rFonts w:ascii="Times New Roman" w:eastAsia="MS Mincho" w:hAnsi="Times New Roman" w:cs="Times New Roman"/>
              </w:rPr>
            </w:pPr>
            <w:r w:rsidRPr="00741075">
              <w:rPr>
                <w:rFonts w:ascii="Times New Roman" w:eastAsia="MS Mincho" w:hAnsi="Times New Roman" w:cs="Times New Roman"/>
              </w:rPr>
              <w:t>28</w:t>
            </w:r>
          </w:p>
        </w:tc>
      </w:tr>
      <w:tr w:rsidR="00741075" w:rsidRPr="00741075" w:rsidTr="006D2C8E">
        <w:tc>
          <w:tcPr>
            <w:tcW w:w="882"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jc w:val="center"/>
              <w:rPr>
                <w:rFonts w:ascii="Times New Roman" w:eastAsia="MS Mincho" w:hAnsi="Times New Roman" w:cs="Times New Roman"/>
              </w:rPr>
            </w:pPr>
            <w:r w:rsidRPr="00741075">
              <w:rPr>
                <w:rFonts w:ascii="Times New Roman" w:eastAsia="MS Mincho" w:hAnsi="Times New Roman" w:cs="Times New Roman"/>
              </w:rPr>
              <w:lastRenderedPageBreak/>
              <w:t>10.</w:t>
            </w:r>
          </w:p>
        </w:tc>
        <w:tc>
          <w:tcPr>
            <w:tcW w:w="4140"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rPr>
                <w:rFonts w:ascii="Times New Roman" w:eastAsia="MS Mincho" w:hAnsi="Times New Roman" w:cs="Times New Roman"/>
                <w:lang w:val="sr-Cyrl-RS"/>
              </w:rPr>
            </w:pPr>
            <w:r w:rsidRPr="00741075">
              <w:rPr>
                <w:rFonts w:ascii="Times New Roman" w:eastAsia="MS Mincho" w:hAnsi="Times New Roman" w:cs="Times New Roman"/>
                <w:lang w:val="sr-Cyrl-RS"/>
              </w:rPr>
              <w:t xml:space="preserve">Хлориди </w:t>
            </w:r>
          </w:p>
        </w:tc>
        <w:tc>
          <w:tcPr>
            <w:tcW w:w="3500"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jc w:val="center"/>
              <w:rPr>
                <w:rFonts w:ascii="Times New Roman" w:eastAsia="MS Mincho" w:hAnsi="Times New Roman" w:cs="Times New Roman"/>
              </w:rPr>
            </w:pPr>
            <w:r w:rsidRPr="00741075">
              <w:rPr>
                <w:rFonts w:ascii="Times New Roman" w:eastAsia="MS Mincho" w:hAnsi="Times New Roman" w:cs="Times New Roman"/>
              </w:rPr>
              <w:t>28</w:t>
            </w:r>
          </w:p>
        </w:tc>
      </w:tr>
      <w:tr w:rsidR="00741075" w:rsidRPr="00741075" w:rsidTr="006D2C8E">
        <w:tc>
          <w:tcPr>
            <w:tcW w:w="882"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jc w:val="center"/>
              <w:rPr>
                <w:rFonts w:ascii="Times New Roman" w:eastAsia="MS Mincho" w:hAnsi="Times New Roman" w:cs="Times New Roman"/>
              </w:rPr>
            </w:pPr>
            <w:r w:rsidRPr="00741075">
              <w:rPr>
                <w:rFonts w:ascii="Times New Roman" w:eastAsia="MS Mincho" w:hAnsi="Times New Roman" w:cs="Times New Roman"/>
              </w:rPr>
              <w:t>11.</w:t>
            </w:r>
          </w:p>
        </w:tc>
        <w:tc>
          <w:tcPr>
            <w:tcW w:w="4140"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rPr>
                <w:rFonts w:ascii="Times New Roman" w:eastAsia="MS Mincho" w:hAnsi="Times New Roman" w:cs="Times New Roman"/>
                <w:vertAlign w:val="superscript"/>
              </w:rPr>
            </w:pPr>
            <w:r w:rsidRPr="00741075">
              <w:rPr>
                <w:rFonts w:ascii="Times New Roman" w:eastAsia="MS Mincho" w:hAnsi="Times New Roman" w:cs="Times New Roman"/>
                <w:lang w:val="sr-Cyrl-RS"/>
              </w:rPr>
              <w:t xml:space="preserve">Нитрити </w:t>
            </w:r>
            <w:r w:rsidRPr="00741075">
              <w:rPr>
                <w:rFonts w:ascii="Times New Roman" w:eastAsia="MS Mincho" w:hAnsi="Times New Roman" w:cs="Times New Roman"/>
              </w:rPr>
              <w:t>, NO</w:t>
            </w:r>
            <w:r w:rsidRPr="00741075">
              <w:rPr>
                <w:rFonts w:ascii="Times New Roman" w:eastAsia="MS Mincho" w:hAnsi="Times New Roman" w:cs="Times New Roman"/>
                <w:vertAlign w:val="subscript"/>
              </w:rPr>
              <w:t>2</w:t>
            </w:r>
            <w:r w:rsidRPr="00741075">
              <w:rPr>
                <w:rFonts w:ascii="Times New Roman" w:eastAsia="MS Mincho" w:hAnsi="Times New Roman" w:cs="Times New Roman"/>
                <w:vertAlign w:val="superscript"/>
              </w:rPr>
              <w:t>-</w:t>
            </w:r>
          </w:p>
        </w:tc>
        <w:tc>
          <w:tcPr>
            <w:tcW w:w="3500"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jc w:val="center"/>
              <w:rPr>
                <w:rFonts w:ascii="Times New Roman" w:eastAsia="MS Mincho" w:hAnsi="Times New Roman" w:cs="Times New Roman"/>
              </w:rPr>
            </w:pPr>
            <w:r w:rsidRPr="00741075">
              <w:rPr>
                <w:rFonts w:ascii="Times New Roman" w:eastAsia="MS Mincho" w:hAnsi="Times New Roman" w:cs="Times New Roman"/>
              </w:rPr>
              <w:t>28</w:t>
            </w:r>
          </w:p>
        </w:tc>
      </w:tr>
      <w:tr w:rsidR="00741075" w:rsidRPr="00741075" w:rsidTr="006D2C8E">
        <w:tc>
          <w:tcPr>
            <w:tcW w:w="882"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jc w:val="center"/>
              <w:rPr>
                <w:rFonts w:ascii="Times New Roman" w:eastAsia="MS Mincho" w:hAnsi="Times New Roman" w:cs="Times New Roman"/>
              </w:rPr>
            </w:pPr>
            <w:r w:rsidRPr="00741075">
              <w:rPr>
                <w:rFonts w:ascii="Times New Roman" w:eastAsia="MS Mincho" w:hAnsi="Times New Roman" w:cs="Times New Roman"/>
              </w:rPr>
              <w:t>12.</w:t>
            </w:r>
          </w:p>
        </w:tc>
        <w:tc>
          <w:tcPr>
            <w:tcW w:w="4140"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rPr>
                <w:rFonts w:ascii="Times New Roman" w:eastAsia="MS Mincho" w:hAnsi="Times New Roman" w:cs="Times New Roman"/>
                <w:vertAlign w:val="superscript"/>
              </w:rPr>
            </w:pPr>
            <w:r w:rsidRPr="00741075">
              <w:rPr>
                <w:rFonts w:ascii="Times New Roman" w:eastAsia="MS Mincho" w:hAnsi="Times New Roman" w:cs="Times New Roman"/>
                <w:lang w:val="sr-Cyrl-RS"/>
              </w:rPr>
              <w:t xml:space="preserve">Нитрати </w:t>
            </w:r>
            <w:r w:rsidRPr="00741075">
              <w:rPr>
                <w:rFonts w:ascii="Times New Roman" w:eastAsia="MS Mincho" w:hAnsi="Times New Roman" w:cs="Times New Roman"/>
              </w:rPr>
              <w:t>, NO</w:t>
            </w:r>
            <w:r w:rsidRPr="00741075">
              <w:rPr>
                <w:rFonts w:ascii="Times New Roman" w:eastAsia="MS Mincho" w:hAnsi="Times New Roman" w:cs="Times New Roman"/>
                <w:vertAlign w:val="subscript"/>
              </w:rPr>
              <w:t>3</w:t>
            </w:r>
            <w:r w:rsidRPr="00741075">
              <w:rPr>
                <w:rFonts w:ascii="Times New Roman" w:eastAsia="MS Mincho" w:hAnsi="Times New Roman" w:cs="Times New Roman"/>
                <w:vertAlign w:val="superscript"/>
              </w:rPr>
              <w:t>-</w:t>
            </w:r>
          </w:p>
        </w:tc>
        <w:tc>
          <w:tcPr>
            <w:tcW w:w="3500"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jc w:val="center"/>
              <w:rPr>
                <w:rFonts w:ascii="Times New Roman" w:eastAsia="MS Mincho" w:hAnsi="Times New Roman" w:cs="Times New Roman"/>
              </w:rPr>
            </w:pPr>
            <w:r w:rsidRPr="00741075">
              <w:rPr>
                <w:rFonts w:ascii="Times New Roman" w:eastAsia="MS Mincho" w:hAnsi="Times New Roman" w:cs="Times New Roman"/>
              </w:rPr>
              <w:t>28</w:t>
            </w:r>
          </w:p>
        </w:tc>
      </w:tr>
      <w:tr w:rsidR="00741075" w:rsidRPr="00741075" w:rsidTr="006D2C8E">
        <w:tc>
          <w:tcPr>
            <w:tcW w:w="882"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jc w:val="center"/>
              <w:rPr>
                <w:rFonts w:ascii="Times New Roman" w:eastAsia="MS Mincho" w:hAnsi="Times New Roman" w:cs="Times New Roman"/>
              </w:rPr>
            </w:pPr>
            <w:r w:rsidRPr="00741075">
              <w:rPr>
                <w:rFonts w:ascii="Times New Roman" w:eastAsia="MS Mincho" w:hAnsi="Times New Roman" w:cs="Times New Roman"/>
              </w:rPr>
              <w:t>13.</w:t>
            </w:r>
          </w:p>
        </w:tc>
        <w:tc>
          <w:tcPr>
            <w:tcW w:w="4140"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rPr>
                <w:rFonts w:ascii="Times New Roman" w:eastAsia="MS Mincho" w:hAnsi="Times New Roman" w:cs="Times New Roman"/>
              </w:rPr>
            </w:pPr>
            <w:r w:rsidRPr="00741075">
              <w:rPr>
                <w:rFonts w:ascii="Times New Roman" w:eastAsia="MS Mincho" w:hAnsi="Times New Roman" w:cs="Times New Roman"/>
                <w:lang w:val="sr-Cyrl-RS"/>
              </w:rPr>
              <w:t xml:space="preserve">Гвожђе </w:t>
            </w:r>
            <w:r w:rsidRPr="00741075">
              <w:rPr>
                <w:rFonts w:ascii="Times New Roman" w:eastAsia="MS Mincho" w:hAnsi="Times New Roman" w:cs="Times New Roman"/>
              </w:rPr>
              <w:t>, Fe</w:t>
            </w:r>
          </w:p>
        </w:tc>
        <w:tc>
          <w:tcPr>
            <w:tcW w:w="3500"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jc w:val="center"/>
              <w:rPr>
                <w:rFonts w:ascii="Times New Roman" w:eastAsia="MS Mincho" w:hAnsi="Times New Roman" w:cs="Times New Roman"/>
              </w:rPr>
            </w:pPr>
            <w:r w:rsidRPr="00741075">
              <w:rPr>
                <w:rFonts w:ascii="Times New Roman" w:eastAsia="MS Mincho" w:hAnsi="Times New Roman" w:cs="Times New Roman"/>
              </w:rPr>
              <w:t>28</w:t>
            </w:r>
          </w:p>
        </w:tc>
      </w:tr>
      <w:tr w:rsidR="00741075" w:rsidRPr="00741075" w:rsidTr="006D2C8E">
        <w:tc>
          <w:tcPr>
            <w:tcW w:w="882"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jc w:val="center"/>
              <w:rPr>
                <w:rFonts w:ascii="Times New Roman" w:eastAsia="MS Mincho" w:hAnsi="Times New Roman" w:cs="Times New Roman"/>
              </w:rPr>
            </w:pPr>
            <w:r w:rsidRPr="00741075">
              <w:rPr>
                <w:rFonts w:ascii="Times New Roman" w:eastAsia="MS Mincho" w:hAnsi="Times New Roman" w:cs="Times New Roman"/>
              </w:rPr>
              <w:t>14.</w:t>
            </w:r>
          </w:p>
        </w:tc>
        <w:tc>
          <w:tcPr>
            <w:tcW w:w="4140"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rPr>
                <w:rFonts w:ascii="Times New Roman" w:eastAsia="MS Mincho" w:hAnsi="Times New Roman" w:cs="Times New Roman"/>
              </w:rPr>
            </w:pPr>
            <w:r w:rsidRPr="00741075">
              <w:rPr>
                <w:rFonts w:ascii="Times New Roman" w:eastAsia="MS Mincho" w:hAnsi="Times New Roman" w:cs="Times New Roman"/>
              </w:rPr>
              <w:t>M</w:t>
            </w:r>
            <w:r w:rsidRPr="00741075">
              <w:rPr>
                <w:rFonts w:ascii="Times New Roman" w:eastAsia="MS Mincho" w:hAnsi="Times New Roman" w:cs="Times New Roman"/>
                <w:lang w:val="sr-Cyrl-RS"/>
              </w:rPr>
              <w:t>анган</w:t>
            </w:r>
            <w:r w:rsidRPr="00741075">
              <w:rPr>
                <w:rFonts w:ascii="Times New Roman" w:eastAsia="MS Mincho" w:hAnsi="Times New Roman" w:cs="Times New Roman"/>
              </w:rPr>
              <w:t>, Mn</w:t>
            </w:r>
          </w:p>
        </w:tc>
        <w:tc>
          <w:tcPr>
            <w:tcW w:w="3500"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jc w:val="center"/>
              <w:rPr>
                <w:rFonts w:ascii="Times New Roman" w:eastAsia="MS Mincho" w:hAnsi="Times New Roman" w:cs="Times New Roman"/>
              </w:rPr>
            </w:pPr>
            <w:r w:rsidRPr="00741075">
              <w:rPr>
                <w:rFonts w:ascii="Times New Roman" w:eastAsia="MS Mincho" w:hAnsi="Times New Roman" w:cs="Times New Roman"/>
              </w:rPr>
              <w:t>28</w:t>
            </w:r>
          </w:p>
        </w:tc>
      </w:tr>
      <w:tr w:rsidR="00741075" w:rsidRPr="00741075" w:rsidTr="006D2C8E">
        <w:tc>
          <w:tcPr>
            <w:tcW w:w="882"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jc w:val="center"/>
              <w:rPr>
                <w:rFonts w:ascii="Times New Roman" w:eastAsia="MS Mincho" w:hAnsi="Times New Roman" w:cs="Times New Roman"/>
              </w:rPr>
            </w:pPr>
            <w:r w:rsidRPr="00741075">
              <w:rPr>
                <w:rFonts w:ascii="Times New Roman" w:eastAsia="MS Mincho" w:hAnsi="Times New Roman" w:cs="Times New Roman"/>
              </w:rPr>
              <w:t>15.</w:t>
            </w:r>
          </w:p>
        </w:tc>
        <w:tc>
          <w:tcPr>
            <w:tcW w:w="4140"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rPr>
                <w:rFonts w:ascii="Times New Roman" w:eastAsia="MS Mincho" w:hAnsi="Times New Roman" w:cs="Times New Roman"/>
                <w:lang w:val="sr-Cyrl-RS"/>
              </w:rPr>
            </w:pPr>
            <w:r w:rsidRPr="00741075">
              <w:rPr>
                <w:rFonts w:ascii="Times New Roman" w:eastAsia="MS Mincho" w:hAnsi="Times New Roman" w:cs="Times New Roman"/>
                <w:lang w:val="sr-Cyrl-RS"/>
              </w:rPr>
              <w:t>Резидуални хлор</w:t>
            </w:r>
          </w:p>
        </w:tc>
        <w:tc>
          <w:tcPr>
            <w:tcW w:w="3500"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jc w:val="center"/>
              <w:rPr>
                <w:rFonts w:ascii="Times New Roman" w:eastAsia="MS Mincho" w:hAnsi="Times New Roman" w:cs="Times New Roman"/>
              </w:rPr>
            </w:pPr>
            <w:r w:rsidRPr="00741075">
              <w:rPr>
                <w:rFonts w:ascii="Times New Roman" w:eastAsia="MS Mincho" w:hAnsi="Times New Roman" w:cs="Times New Roman"/>
              </w:rPr>
              <w:t>20</w:t>
            </w:r>
          </w:p>
        </w:tc>
      </w:tr>
      <w:tr w:rsidR="00741075" w:rsidRPr="00741075" w:rsidTr="006D2C8E">
        <w:tc>
          <w:tcPr>
            <w:tcW w:w="882"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jc w:val="center"/>
              <w:rPr>
                <w:rFonts w:ascii="Times New Roman" w:eastAsia="MS Mincho" w:hAnsi="Times New Roman" w:cs="Times New Roman"/>
              </w:rPr>
            </w:pPr>
            <w:r w:rsidRPr="00741075">
              <w:rPr>
                <w:rFonts w:ascii="Times New Roman" w:eastAsia="MS Mincho" w:hAnsi="Times New Roman" w:cs="Times New Roman"/>
              </w:rPr>
              <w:t>16.</w:t>
            </w:r>
          </w:p>
        </w:tc>
        <w:tc>
          <w:tcPr>
            <w:tcW w:w="4140"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rPr>
                <w:rFonts w:ascii="Times New Roman" w:eastAsia="MS Mincho" w:hAnsi="Times New Roman" w:cs="Times New Roman"/>
              </w:rPr>
            </w:pPr>
            <w:r w:rsidRPr="00741075">
              <w:rPr>
                <w:rFonts w:ascii="Times New Roman" w:eastAsia="MS Mincho" w:hAnsi="Times New Roman" w:cs="Times New Roman"/>
              </w:rPr>
              <w:t>Трихалометани – укупни</w:t>
            </w:r>
          </w:p>
          <w:p w:rsidR="00741075" w:rsidRPr="00741075" w:rsidRDefault="00741075" w:rsidP="00741075">
            <w:pPr>
              <w:rPr>
                <w:rFonts w:ascii="Times New Roman" w:eastAsia="MS Mincho" w:hAnsi="Times New Roman" w:cs="Times New Roman"/>
              </w:rPr>
            </w:pPr>
            <w:r w:rsidRPr="00741075">
              <w:rPr>
                <w:rFonts w:ascii="Times New Roman" w:eastAsia="MS Mincho" w:hAnsi="Times New Roman" w:cs="Times New Roman"/>
              </w:rPr>
              <w:t>-</w:t>
            </w:r>
            <w:r w:rsidRPr="00741075">
              <w:rPr>
                <w:rFonts w:ascii="Times New Roman" w:eastAsia="MS Mincho" w:hAnsi="Times New Roman" w:cs="Times New Roman"/>
              </w:rPr>
              <w:tab/>
              <w:t>Хлороформ</w:t>
            </w:r>
          </w:p>
          <w:p w:rsidR="00741075" w:rsidRPr="00741075" w:rsidRDefault="00741075" w:rsidP="00741075">
            <w:pPr>
              <w:rPr>
                <w:rFonts w:ascii="Times New Roman" w:eastAsia="MS Mincho" w:hAnsi="Times New Roman" w:cs="Times New Roman"/>
              </w:rPr>
            </w:pPr>
            <w:r w:rsidRPr="00741075">
              <w:rPr>
                <w:rFonts w:ascii="Times New Roman" w:eastAsia="MS Mincho" w:hAnsi="Times New Roman" w:cs="Times New Roman"/>
              </w:rPr>
              <w:t>-</w:t>
            </w:r>
            <w:r w:rsidRPr="00741075">
              <w:rPr>
                <w:rFonts w:ascii="Times New Roman" w:eastAsia="MS Mincho" w:hAnsi="Times New Roman" w:cs="Times New Roman"/>
              </w:rPr>
              <w:tab/>
            </w:r>
            <w:r w:rsidRPr="00741075">
              <w:rPr>
                <w:rFonts w:ascii="Times New Roman" w:eastAsia="MS Mincho" w:hAnsi="Times New Roman" w:cs="Times New Roman"/>
                <w:lang w:val="sr-Cyrl-RS"/>
              </w:rPr>
              <w:t>Б</w:t>
            </w:r>
            <w:r w:rsidRPr="00741075">
              <w:rPr>
                <w:rFonts w:ascii="Times New Roman" w:eastAsia="MS Mincho" w:hAnsi="Times New Roman" w:cs="Times New Roman"/>
              </w:rPr>
              <w:t>ромдихлорметан</w:t>
            </w:r>
          </w:p>
          <w:p w:rsidR="00741075" w:rsidRPr="00741075" w:rsidRDefault="00741075" w:rsidP="00741075">
            <w:pPr>
              <w:rPr>
                <w:rFonts w:ascii="Times New Roman" w:eastAsia="MS Mincho" w:hAnsi="Times New Roman" w:cs="Times New Roman"/>
              </w:rPr>
            </w:pPr>
            <w:r w:rsidRPr="00741075">
              <w:rPr>
                <w:rFonts w:ascii="Times New Roman" w:eastAsia="MS Mincho" w:hAnsi="Times New Roman" w:cs="Times New Roman"/>
              </w:rPr>
              <w:t>-</w:t>
            </w:r>
            <w:r w:rsidRPr="00741075">
              <w:rPr>
                <w:rFonts w:ascii="Times New Roman" w:eastAsia="MS Mincho" w:hAnsi="Times New Roman" w:cs="Times New Roman"/>
              </w:rPr>
              <w:tab/>
              <w:t>Дибромхлорметан</w:t>
            </w:r>
          </w:p>
          <w:p w:rsidR="00741075" w:rsidRPr="00741075" w:rsidRDefault="00741075" w:rsidP="00741075">
            <w:pPr>
              <w:pStyle w:val="ListParagraph"/>
              <w:ind w:left="0"/>
              <w:rPr>
                <w:rFonts w:ascii="Times New Roman" w:hAnsi="Times New Roman" w:cs="Times New Roman"/>
              </w:rPr>
            </w:pPr>
            <w:r w:rsidRPr="00741075">
              <w:rPr>
                <w:rFonts w:ascii="Times New Roman" w:eastAsia="MS Mincho" w:hAnsi="Times New Roman" w:cs="Times New Roman"/>
                <w:lang w:val="sr-Cyrl-RS"/>
              </w:rPr>
              <w:t>-             Б</w:t>
            </w:r>
            <w:r w:rsidRPr="00741075">
              <w:rPr>
                <w:rFonts w:ascii="Times New Roman" w:eastAsia="MS Mincho" w:hAnsi="Times New Roman" w:cs="Times New Roman"/>
              </w:rPr>
              <w:t>ромоформ</w:t>
            </w:r>
          </w:p>
        </w:tc>
        <w:tc>
          <w:tcPr>
            <w:tcW w:w="3500" w:type="dxa"/>
            <w:tcBorders>
              <w:top w:val="single" w:sz="4" w:space="0" w:color="auto"/>
              <w:left w:val="single" w:sz="4" w:space="0" w:color="auto"/>
              <w:bottom w:val="single" w:sz="4" w:space="0" w:color="auto"/>
              <w:right w:val="single" w:sz="4" w:space="0" w:color="auto"/>
            </w:tcBorders>
          </w:tcPr>
          <w:p w:rsidR="00741075" w:rsidRPr="00741075" w:rsidRDefault="00741075" w:rsidP="00741075">
            <w:pPr>
              <w:rPr>
                <w:rFonts w:ascii="Times New Roman" w:eastAsia="MS Mincho" w:hAnsi="Times New Roman" w:cs="Times New Roman"/>
              </w:rPr>
            </w:pPr>
          </w:p>
          <w:p w:rsidR="00741075" w:rsidRPr="00741075" w:rsidRDefault="00741075" w:rsidP="00741075">
            <w:pPr>
              <w:rPr>
                <w:rFonts w:ascii="Times New Roman" w:eastAsia="MS Mincho" w:hAnsi="Times New Roman" w:cs="Times New Roman"/>
              </w:rPr>
            </w:pPr>
          </w:p>
          <w:p w:rsidR="00741075" w:rsidRPr="00741075" w:rsidRDefault="00741075" w:rsidP="00741075">
            <w:pPr>
              <w:jc w:val="center"/>
              <w:rPr>
                <w:rFonts w:ascii="Times New Roman" w:eastAsia="MS Mincho" w:hAnsi="Times New Roman" w:cs="Times New Roman"/>
              </w:rPr>
            </w:pPr>
            <w:r w:rsidRPr="00741075">
              <w:rPr>
                <w:rFonts w:ascii="Times New Roman" w:eastAsia="MS Mincho" w:hAnsi="Times New Roman" w:cs="Times New Roman"/>
              </w:rPr>
              <w:t>20</w:t>
            </w:r>
          </w:p>
        </w:tc>
      </w:tr>
      <w:tr w:rsidR="00741075" w:rsidRPr="00741075" w:rsidTr="006D2C8E">
        <w:tc>
          <w:tcPr>
            <w:tcW w:w="882"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jc w:val="center"/>
              <w:rPr>
                <w:rFonts w:ascii="Times New Roman" w:eastAsia="MS Mincho" w:hAnsi="Times New Roman" w:cs="Times New Roman"/>
              </w:rPr>
            </w:pPr>
            <w:r w:rsidRPr="00741075">
              <w:rPr>
                <w:rFonts w:ascii="Times New Roman" w:eastAsia="MS Mincho" w:hAnsi="Times New Roman" w:cs="Times New Roman"/>
              </w:rPr>
              <w:t>17.</w:t>
            </w:r>
          </w:p>
        </w:tc>
        <w:tc>
          <w:tcPr>
            <w:tcW w:w="4140"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rPr>
                <w:rFonts w:ascii="Times New Roman" w:eastAsia="MS Mincho" w:hAnsi="Times New Roman" w:cs="Times New Roman"/>
              </w:rPr>
            </w:pPr>
            <w:r w:rsidRPr="00741075">
              <w:rPr>
                <w:rFonts w:ascii="Times New Roman" w:eastAsia="MS Mincho" w:hAnsi="Times New Roman" w:cs="Times New Roman"/>
              </w:rPr>
              <w:t xml:space="preserve">Пестициди (укупни </w:t>
            </w:r>
            <w:r w:rsidRPr="00741075">
              <w:rPr>
                <w:rFonts w:ascii="Times New Roman" w:eastAsia="MS Mincho" w:hAnsi="Times New Roman" w:cs="Times New Roman"/>
                <w:lang w:val="sr-Cyrl-RS"/>
              </w:rPr>
              <w:t>и</w:t>
            </w:r>
            <w:r w:rsidRPr="00741075">
              <w:rPr>
                <w:rFonts w:ascii="Times New Roman" w:eastAsia="MS Mincho" w:hAnsi="Times New Roman" w:cs="Times New Roman"/>
              </w:rPr>
              <w:t xml:space="preserve"> појединачни)</w:t>
            </w:r>
          </w:p>
        </w:tc>
        <w:tc>
          <w:tcPr>
            <w:tcW w:w="3500"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jc w:val="center"/>
              <w:rPr>
                <w:rFonts w:ascii="Times New Roman" w:eastAsia="MS Mincho" w:hAnsi="Times New Roman" w:cs="Times New Roman"/>
              </w:rPr>
            </w:pPr>
            <w:r w:rsidRPr="00741075">
              <w:rPr>
                <w:rFonts w:ascii="Times New Roman" w:eastAsia="MS Mincho" w:hAnsi="Times New Roman" w:cs="Times New Roman"/>
              </w:rPr>
              <w:t>16</w:t>
            </w:r>
          </w:p>
        </w:tc>
      </w:tr>
      <w:tr w:rsidR="00741075" w:rsidRPr="00741075" w:rsidTr="006D2C8E">
        <w:tc>
          <w:tcPr>
            <w:tcW w:w="882"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jc w:val="center"/>
              <w:rPr>
                <w:rFonts w:ascii="Times New Roman" w:eastAsia="MS Mincho" w:hAnsi="Times New Roman" w:cs="Times New Roman"/>
              </w:rPr>
            </w:pPr>
            <w:r w:rsidRPr="00741075">
              <w:rPr>
                <w:rFonts w:ascii="Times New Roman" w:eastAsia="MS Mincho" w:hAnsi="Times New Roman" w:cs="Times New Roman"/>
              </w:rPr>
              <w:t>18.</w:t>
            </w:r>
          </w:p>
        </w:tc>
        <w:tc>
          <w:tcPr>
            <w:tcW w:w="4140"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rPr>
                <w:rFonts w:ascii="Times New Roman" w:eastAsia="MS Mincho" w:hAnsi="Times New Roman" w:cs="Times New Roman"/>
                <w:lang w:val="sr-Cyrl-RS"/>
              </w:rPr>
            </w:pPr>
            <w:r w:rsidRPr="00741075">
              <w:rPr>
                <w:rFonts w:ascii="Times New Roman" w:eastAsia="MS Mincho" w:hAnsi="Times New Roman" w:cs="Times New Roman"/>
                <w:lang w:val="sr-Cyrl-RS"/>
              </w:rPr>
              <w:t>Минерална уља</w:t>
            </w:r>
          </w:p>
        </w:tc>
        <w:tc>
          <w:tcPr>
            <w:tcW w:w="3500"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jc w:val="center"/>
              <w:rPr>
                <w:rFonts w:ascii="Times New Roman" w:eastAsia="MS Mincho" w:hAnsi="Times New Roman" w:cs="Times New Roman"/>
              </w:rPr>
            </w:pPr>
            <w:r w:rsidRPr="00741075">
              <w:rPr>
                <w:rFonts w:ascii="Times New Roman" w:eastAsia="MS Mincho" w:hAnsi="Times New Roman" w:cs="Times New Roman"/>
              </w:rPr>
              <w:t>16</w:t>
            </w:r>
          </w:p>
        </w:tc>
      </w:tr>
      <w:tr w:rsidR="00741075" w:rsidRPr="00741075" w:rsidTr="006D2C8E">
        <w:tc>
          <w:tcPr>
            <w:tcW w:w="882"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jc w:val="center"/>
              <w:rPr>
                <w:rFonts w:ascii="Times New Roman" w:eastAsia="MS Mincho" w:hAnsi="Times New Roman" w:cs="Times New Roman"/>
              </w:rPr>
            </w:pPr>
            <w:r w:rsidRPr="00741075">
              <w:rPr>
                <w:rFonts w:ascii="Times New Roman" w:eastAsia="MS Mincho" w:hAnsi="Times New Roman" w:cs="Times New Roman"/>
              </w:rPr>
              <w:t>19.</w:t>
            </w:r>
          </w:p>
        </w:tc>
        <w:tc>
          <w:tcPr>
            <w:tcW w:w="4140"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rPr>
                <w:rFonts w:ascii="Times New Roman" w:eastAsia="MS Mincho" w:hAnsi="Times New Roman" w:cs="Times New Roman"/>
                <w:lang w:val="sr-Cyrl-RS"/>
              </w:rPr>
            </w:pPr>
            <w:r w:rsidRPr="00741075">
              <w:rPr>
                <w:rFonts w:ascii="Times New Roman" w:eastAsia="MS Mincho" w:hAnsi="Times New Roman" w:cs="Times New Roman"/>
                <w:lang w:val="sr-Cyrl-RS"/>
              </w:rPr>
              <w:t>Микробиолошко испитивање воде</w:t>
            </w:r>
          </w:p>
        </w:tc>
        <w:tc>
          <w:tcPr>
            <w:tcW w:w="3500" w:type="dxa"/>
            <w:tcBorders>
              <w:top w:val="single" w:sz="4" w:space="0" w:color="auto"/>
              <w:left w:val="single" w:sz="4" w:space="0" w:color="auto"/>
              <w:bottom w:val="single" w:sz="4" w:space="0" w:color="auto"/>
              <w:right w:val="single" w:sz="4" w:space="0" w:color="auto"/>
            </w:tcBorders>
            <w:hideMark/>
          </w:tcPr>
          <w:p w:rsidR="00741075" w:rsidRPr="00741075" w:rsidRDefault="00741075" w:rsidP="00741075">
            <w:pPr>
              <w:jc w:val="center"/>
              <w:rPr>
                <w:rFonts w:ascii="Times New Roman" w:eastAsia="MS Mincho" w:hAnsi="Times New Roman" w:cs="Times New Roman"/>
              </w:rPr>
            </w:pPr>
            <w:r w:rsidRPr="00741075">
              <w:rPr>
                <w:rFonts w:ascii="Times New Roman" w:eastAsia="MS Mincho" w:hAnsi="Times New Roman" w:cs="Times New Roman"/>
              </w:rPr>
              <w:t>28</w:t>
            </w:r>
          </w:p>
        </w:tc>
      </w:tr>
      <w:tr w:rsidR="00741075" w:rsidRPr="00741075" w:rsidTr="006D2C8E">
        <w:tc>
          <w:tcPr>
            <w:tcW w:w="882" w:type="dxa"/>
            <w:tcBorders>
              <w:top w:val="single" w:sz="4" w:space="0" w:color="auto"/>
              <w:left w:val="single" w:sz="4" w:space="0" w:color="auto"/>
              <w:bottom w:val="single" w:sz="4" w:space="0" w:color="auto"/>
              <w:right w:val="single" w:sz="4" w:space="0" w:color="auto"/>
            </w:tcBorders>
            <w:hideMark/>
          </w:tcPr>
          <w:p w:rsidR="00741075" w:rsidRPr="00741075" w:rsidRDefault="006D2C8E" w:rsidP="00741075">
            <w:pPr>
              <w:jc w:val="center"/>
              <w:rPr>
                <w:rFonts w:ascii="Times New Roman" w:eastAsia="MS Mincho" w:hAnsi="Times New Roman" w:cs="Times New Roman"/>
              </w:rPr>
            </w:pPr>
            <w:r>
              <w:rPr>
                <w:rFonts w:ascii="Times New Roman" w:eastAsia="MS Mincho" w:hAnsi="Times New Roman" w:cs="Times New Roman"/>
                <w:lang w:val="sr-Cyrl-RS"/>
              </w:rPr>
              <w:t>20</w:t>
            </w:r>
            <w:r w:rsidR="00741075" w:rsidRPr="00741075">
              <w:rPr>
                <w:rFonts w:ascii="Times New Roman" w:eastAsia="MS Mincho" w:hAnsi="Times New Roman" w:cs="Times New Roman"/>
              </w:rPr>
              <w:t>.</w:t>
            </w:r>
          </w:p>
        </w:tc>
        <w:tc>
          <w:tcPr>
            <w:tcW w:w="4140" w:type="dxa"/>
            <w:tcBorders>
              <w:top w:val="single" w:sz="4" w:space="0" w:color="auto"/>
              <w:left w:val="single" w:sz="4" w:space="0" w:color="auto"/>
              <w:bottom w:val="single" w:sz="4" w:space="0" w:color="auto"/>
              <w:right w:val="single" w:sz="4" w:space="0" w:color="auto"/>
            </w:tcBorders>
            <w:hideMark/>
          </w:tcPr>
          <w:p w:rsidR="00741075" w:rsidRPr="006D2C8E" w:rsidRDefault="006D2C8E" w:rsidP="00741075">
            <w:pPr>
              <w:rPr>
                <w:rFonts w:ascii="Times New Roman" w:eastAsia="MS Mincho" w:hAnsi="Times New Roman" w:cs="Times New Roman"/>
                <w:color w:val="000000"/>
                <w:lang w:val="sr-Cyrl-RS"/>
              </w:rPr>
            </w:pPr>
            <w:r>
              <w:rPr>
                <w:rFonts w:ascii="Times New Roman" w:eastAsia="MS Mincho" w:hAnsi="Times New Roman" w:cs="Times New Roman"/>
                <w:color w:val="000000"/>
                <w:lang w:val="sr-Cyrl-RS"/>
              </w:rPr>
              <w:t>Узорковање</w:t>
            </w:r>
          </w:p>
        </w:tc>
        <w:tc>
          <w:tcPr>
            <w:tcW w:w="3500" w:type="dxa"/>
            <w:tcBorders>
              <w:top w:val="single" w:sz="4" w:space="0" w:color="auto"/>
              <w:left w:val="single" w:sz="4" w:space="0" w:color="auto"/>
              <w:bottom w:val="single" w:sz="4" w:space="0" w:color="auto"/>
              <w:right w:val="single" w:sz="4" w:space="0" w:color="auto"/>
            </w:tcBorders>
            <w:hideMark/>
          </w:tcPr>
          <w:p w:rsidR="00741075" w:rsidRPr="006D2C8E" w:rsidRDefault="006D2C8E" w:rsidP="00741075">
            <w:pPr>
              <w:jc w:val="center"/>
              <w:rPr>
                <w:rFonts w:ascii="Times New Roman" w:eastAsia="MS Mincho" w:hAnsi="Times New Roman" w:cs="Times New Roman"/>
                <w:lang w:val="sr-Cyrl-RS"/>
              </w:rPr>
            </w:pPr>
            <w:r>
              <w:rPr>
                <w:rFonts w:ascii="Times New Roman" w:eastAsia="MS Mincho" w:hAnsi="Times New Roman" w:cs="Times New Roman"/>
                <w:lang w:val="sr-Cyrl-RS"/>
              </w:rPr>
              <w:t>28</w:t>
            </w:r>
          </w:p>
        </w:tc>
      </w:tr>
      <w:tr w:rsidR="00741075" w:rsidRPr="00741075" w:rsidTr="006D2C8E">
        <w:tc>
          <w:tcPr>
            <w:tcW w:w="882" w:type="dxa"/>
            <w:tcBorders>
              <w:top w:val="single" w:sz="4" w:space="0" w:color="auto"/>
              <w:left w:val="single" w:sz="4" w:space="0" w:color="auto"/>
              <w:bottom w:val="single" w:sz="4" w:space="0" w:color="auto"/>
              <w:right w:val="single" w:sz="4" w:space="0" w:color="auto"/>
            </w:tcBorders>
            <w:hideMark/>
          </w:tcPr>
          <w:p w:rsidR="00741075" w:rsidRPr="00741075" w:rsidRDefault="006D2C8E" w:rsidP="00741075">
            <w:pPr>
              <w:jc w:val="center"/>
              <w:rPr>
                <w:rFonts w:ascii="Times New Roman" w:eastAsia="MS Mincho" w:hAnsi="Times New Roman" w:cs="Times New Roman"/>
              </w:rPr>
            </w:pPr>
            <w:r>
              <w:rPr>
                <w:rFonts w:ascii="Times New Roman" w:eastAsia="MS Mincho" w:hAnsi="Times New Roman" w:cs="Times New Roman"/>
                <w:lang w:val="sr-Cyrl-RS"/>
              </w:rPr>
              <w:t>2</w:t>
            </w:r>
            <w:r w:rsidR="00741075" w:rsidRPr="00741075">
              <w:rPr>
                <w:rFonts w:ascii="Times New Roman" w:eastAsia="MS Mincho" w:hAnsi="Times New Roman" w:cs="Times New Roman"/>
              </w:rPr>
              <w:t>1.</w:t>
            </w:r>
          </w:p>
        </w:tc>
        <w:tc>
          <w:tcPr>
            <w:tcW w:w="4140" w:type="dxa"/>
            <w:tcBorders>
              <w:top w:val="single" w:sz="4" w:space="0" w:color="auto"/>
              <w:left w:val="single" w:sz="4" w:space="0" w:color="auto"/>
              <w:bottom w:val="single" w:sz="4" w:space="0" w:color="auto"/>
              <w:right w:val="single" w:sz="4" w:space="0" w:color="auto"/>
            </w:tcBorders>
            <w:hideMark/>
          </w:tcPr>
          <w:p w:rsidR="00741075" w:rsidRPr="006D2C8E" w:rsidRDefault="006D2C8E" w:rsidP="00741075">
            <w:pPr>
              <w:rPr>
                <w:rFonts w:ascii="Times New Roman" w:eastAsia="MS Mincho" w:hAnsi="Times New Roman" w:cs="Times New Roman"/>
                <w:color w:val="000000"/>
                <w:lang w:val="sr-Cyrl-RS"/>
              </w:rPr>
            </w:pPr>
            <w:r>
              <w:rPr>
                <w:rFonts w:ascii="Times New Roman" w:eastAsia="MS Mincho" w:hAnsi="Times New Roman" w:cs="Times New Roman"/>
                <w:color w:val="000000"/>
                <w:lang w:val="sr-Cyrl-RS"/>
              </w:rPr>
              <w:t>Стручно мишљење</w:t>
            </w:r>
          </w:p>
        </w:tc>
        <w:tc>
          <w:tcPr>
            <w:tcW w:w="3500" w:type="dxa"/>
            <w:tcBorders>
              <w:top w:val="single" w:sz="4" w:space="0" w:color="auto"/>
              <w:left w:val="single" w:sz="4" w:space="0" w:color="auto"/>
              <w:bottom w:val="single" w:sz="4" w:space="0" w:color="auto"/>
              <w:right w:val="single" w:sz="4" w:space="0" w:color="auto"/>
            </w:tcBorders>
            <w:hideMark/>
          </w:tcPr>
          <w:p w:rsidR="00741075" w:rsidRPr="006D2C8E" w:rsidRDefault="006D2C8E" w:rsidP="00741075">
            <w:pPr>
              <w:jc w:val="center"/>
              <w:rPr>
                <w:rFonts w:ascii="Times New Roman" w:eastAsia="MS Mincho" w:hAnsi="Times New Roman" w:cs="Times New Roman"/>
                <w:lang w:val="sr-Cyrl-RS"/>
              </w:rPr>
            </w:pPr>
            <w:r>
              <w:rPr>
                <w:rFonts w:ascii="Times New Roman" w:eastAsia="MS Mincho" w:hAnsi="Times New Roman" w:cs="Times New Roman"/>
                <w:lang w:val="sr-Cyrl-RS"/>
              </w:rPr>
              <w:t>28</w:t>
            </w:r>
          </w:p>
        </w:tc>
      </w:tr>
    </w:tbl>
    <w:p w:rsidR="00741075" w:rsidRPr="00741075" w:rsidRDefault="00741075" w:rsidP="00741075">
      <w:pPr>
        <w:suppressAutoHyphens/>
        <w:jc w:val="both"/>
        <w:rPr>
          <w:rFonts w:ascii="Times New Roman" w:hAnsi="Times New Roman" w:cs="Times New Roman"/>
          <w:lang w:val="sr-Cyrl-BA"/>
        </w:rPr>
      </w:pPr>
    </w:p>
    <w:p w:rsidR="00741075" w:rsidRPr="00741075" w:rsidRDefault="00741075" w:rsidP="00741075">
      <w:pPr>
        <w:suppressAutoHyphens/>
        <w:jc w:val="both"/>
        <w:rPr>
          <w:rFonts w:ascii="Times New Roman" w:hAnsi="Times New Roman" w:cs="Times New Roman"/>
          <w:lang w:val="sr-Cyrl-BA"/>
        </w:rPr>
      </w:pPr>
    </w:p>
    <w:p w:rsidR="00741075" w:rsidRPr="00741075" w:rsidRDefault="00741075" w:rsidP="00741075">
      <w:pPr>
        <w:suppressAutoHyphens/>
        <w:jc w:val="both"/>
        <w:rPr>
          <w:rFonts w:ascii="Times New Roman" w:hAnsi="Times New Roman" w:cs="Times New Roman"/>
          <w:lang w:val="sr-Cyrl-BA"/>
        </w:rPr>
      </w:pPr>
      <w:r w:rsidRPr="00741075">
        <w:rPr>
          <w:rFonts w:ascii="Times New Roman" w:hAnsi="Times New Roman" w:cs="Times New Roman"/>
          <w:lang w:val="sr-Cyrl-BA"/>
        </w:rPr>
        <w:t>Мјесто узроковања ће одредити интерна лабораторија А.Д. „ Водовод и канализација“ Бијељина.</w:t>
      </w:r>
    </w:p>
    <w:p w:rsidR="00741075" w:rsidRPr="00741075" w:rsidRDefault="00741075" w:rsidP="00741075">
      <w:pPr>
        <w:pStyle w:val="Heading2"/>
        <w:numPr>
          <w:ilvl w:val="0"/>
          <w:numId w:val="0"/>
        </w:numPr>
        <w:ind w:left="480" w:hanging="480"/>
        <w:rPr>
          <w:rFonts w:ascii="Times New Roman" w:hAnsi="Times New Roman" w:cs="Times New Roman"/>
          <w:sz w:val="22"/>
          <w:szCs w:val="22"/>
        </w:rPr>
      </w:pPr>
      <w:r w:rsidRPr="00741075">
        <w:rPr>
          <w:rFonts w:ascii="Times New Roman" w:hAnsi="Times New Roman" w:cs="Times New Roman"/>
          <w:sz w:val="22"/>
          <w:szCs w:val="22"/>
        </w:rPr>
        <w:t xml:space="preserve"> </w:t>
      </w:r>
      <w:bookmarkStart w:id="10" w:name="_Toc92883616"/>
      <w:bookmarkStart w:id="11" w:name="_Toc125020876"/>
      <w:r w:rsidRPr="00741075">
        <w:rPr>
          <w:rFonts w:ascii="Times New Roman" w:hAnsi="Times New Roman" w:cs="Times New Roman"/>
          <w:sz w:val="22"/>
          <w:szCs w:val="22"/>
        </w:rPr>
        <w:t>Техничке карактеристике</w:t>
      </w:r>
      <w:bookmarkEnd w:id="10"/>
      <w:bookmarkEnd w:id="11"/>
    </w:p>
    <w:p w:rsidR="00741075" w:rsidRPr="00741075" w:rsidRDefault="00741075" w:rsidP="00741075">
      <w:pPr>
        <w:jc w:val="both"/>
        <w:rPr>
          <w:rFonts w:ascii="Times New Roman" w:hAnsi="Times New Roman" w:cs="Times New Roman"/>
          <w:lang w:val="sr-Latn-CS"/>
        </w:rPr>
      </w:pPr>
      <w:r w:rsidRPr="00741075">
        <w:rPr>
          <w:rFonts w:ascii="Times New Roman" w:hAnsi="Times New Roman" w:cs="Times New Roman"/>
          <w:b/>
          <w:lang w:val="sr-Cyrl-CS"/>
        </w:rPr>
        <w:t>Микробиолошки параметри</w:t>
      </w:r>
      <w:r w:rsidRPr="00741075">
        <w:rPr>
          <w:rFonts w:ascii="Times New Roman" w:hAnsi="Times New Roman" w:cs="Times New Roman"/>
          <w:lang w:val="sr-Cyrl-CS"/>
        </w:rPr>
        <w:t xml:space="preserve"> које је потребно анализирати у оквиру периодичног прегледа су: Укупне колиформне бактерије, Escherichia coli,  Број колонија на 37˚C, број колонија на 22˚C,  Enterococci, Сулфиторедукујуће клостридије, цријевне протозое, и хелминти и њихови развојни облици. </w:t>
      </w:r>
    </w:p>
    <w:p w:rsidR="00741075" w:rsidRPr="00741075" w:rsidRDefault="00741075" w:rsidP="00741075">
      <w:pPr>
        <w:jc w:val="both"/>
        <w:rPr>
          <w:rFonts w:ascii="Times New Roman" w:hAnsi="Times New Roman" w:cs="Times New Roman"/>
          <w:lang w:val="sr-Latn-CS"/>
        </w:rPr>
      </w:pPr>
    </w:p>
    <w:p w:rsidR="00741075" w:rsidRPr="006D2C8E" w:rsidRDefault="00741075" w:rsidP="00741075">
      <w:pPr>
        <w:jc w:val="both"/>
        <w:rPr>
          <w:rFonts w:ascii="Times New Roman" w:hAnsi="Times New Roman" w:cs="Times New Roman"/>
          <w:lang w:val="sr-Cyrl-RS"/>
        </w:rPr>
      </w:pPr>
      <w:r w:rsidRPr="006D2C8E">
        <w:rPr>
          <w:rFonts w:ascii="Times New Roman" w:hAnsi="Times New Roman" w:cs="Times New Roman"/>
          <w:b/>
          <w:lang w:val="sr-Latn-RS"/>
        </w:rPr>
        <w:t>Параметри које је потребно анализирати у оквиру периодичног</w:t>
      </w:r>
      <w:r w:rsidRPr="00741075">
        <w:rPr>
          <w:rFonts w:ascii="Times New Roman" w:hAnsi="Times New Roman" w:cs="Times New Roman"/>
          <w:lang w:val="sr-Latn-RS"/>
        </w:rPr>
        <w:t xml:space="preserve"> физичког, физичко-хемијског и хемијског прегледа су: Температура, боја, мирис, мутноћа, pH вриједност, оксидабилност, остатак испарења, електрична проводљивост, амонијак, хлориди, нитрити, нитрати, гвожђе, манган, минерална уља, резидуални хлор, споредни производи дезинфекције (укупни трихалометани, хлороформ, бромоформ, дибромохлорметан и бромодихлорметан, бромат), пестициди појединачни и укупни</w:t>
      </w:r>
      <w:r w:rsidR="006D2C8E">
        <w:rPr>
          <w:rFonts w:ascii="Times New Roman" w:hAnsi="Times New Roman" w:cs="Times New Roman"/>
          <w:lang w:val="sr-Cyrl-RS"/>
        </w:rPr>
        <w:t>.</w:t>
      </w:r>
    </w:p>
    <w:p w:rsidR="00741075" w:rsidRPr="00741075" w:rsidRDefault="00741075" w:rsidP="00741075">
      <w:pPr>
        <w:jc w:val="both"/>
        <w:rPr>
          <w:rFonts w:ascii="Times New Roman" w:hAnsi="Times New Roman" w:cs="Times New Roman"/>
          <w:lang w:val="sr-Latn-CS"/>
        </w:rPr>
      </w:pPr>
      <w:r w:rsidRPr="00741075">
        <w:rPr>
          <w:rFonts w:ascii="Times New Roman" w:hAnsi="Times New Roman" w:cs="Times New Roman"/>
          <w:lang w:val="sr-Cyrl-CS"/>
        </w:rPr>
        <w:t>Изабрани понуђач је дужан израдити Извјештаје о испитивању и исти у року од 15 (петнаест) дана од дана узимања узорка доставити Друштву као уговорном органу</w:t>
      </w:r>
      <w:r w:rsidRPr="00741075">
        <w:rPr>
          <w:rFonts w:ascii="Times New Roman" w:hAnsi="Times New Roman" w:cs="Times New Roman"/>
          <w:lang w:val="sr-Latn-CS"/>
        </w:rPr>
        <w:t xml:space="preserve">, </w:t>
      </w:r>
      <w:r w:rsidRPr="00741075">
        <w:rPr>
          <w:rFonts w:ascii="Times New Roman" w:hAnsi="Times New Roman" w:cs="Times New Roman"/>
          <w:lang w:val="sr-Cyrl-RS"/>
        </w:rPr>
        <w:t>к</w:t>
      </w:r>
      <w:r w:rsidRPr="00741075">
        <w:rPr>
          <w:rFonts w:ascii="Times New Roman" w:hAnsi="Times New Roman" w:cs="Times New Roman"/>
          <w:lang w:val="sr-Latn-CS"/>
        </w:rPr>
        <w:t>ao и фактуру-рачун о извршеној услузи.</w:t>
      </w:r>
    </w:p>
    <w:p w:rsidR="00FD52A9" w:rsidRPr="00196B08" w:rsidRDefault="00FD52A9" w:rsidP="00741075">
      <w:pPr>
        <w:ind w:left="90"/>
        <w:rPr>
          <w:rFonts w:ascii="Times New Roman" w:hAnsi="Times New Roman" w:cs="Times New Roman"/>
          <w:lang w:val="sr-Cyrl-RS"/>
        </w:rPr>
      </w:pPr>
    </w:p>
    <w:p w:rsidR="001C0ABA" w:rsidRDefault="00196B08" w:rsidP="001C0ABA">
      <w:pPr>
        <w:jc w:val="both"/>
        <w:rPr>
          <w:rFonts w:ascii="Times New Roman" w:hAnsi="Times New Roman" w:cs="Times New Roman"/>
          <w:lang w:val="sr-Cyrl-RS"/>
        </w:rPr>
      </w:pPr>
      <w:r>
        <w:rPr>
          <w:rFonts w:ascii="Times New Roman" w:hAnsi="Times New Roman" w:cs="Times New Roman"/>
          <w:lang w:val="bs-Latn-BA"/>
        </w:rPr>
        <w:t>3.1.</w:t>
      </w:r>
      <w:r w:rsidR="001C0ABA">
        <w:rPr>
          <w:rFonts w:ascii="Times New Roman" w:hAnsi="Times New Roman" w:cs="Times New Roman"/>
          <w:lang w:val="sr-Cyrl-RS"/>
        </w:rPr>
        <w:t>4</w:t>
      </w:r>
      <w:r w:rsidR="00860173" w:rsidRPr="005A5A49">
        <w:rPr>
          <w:rFonts w:ascii="Times New Roman" w:hAnsi="Times New Roman" w:cs="Times New Roman"/>
          <w:lang w:val="bs-Latn-BA"/>
        </w:rPr>
        <w:t xml:space="preserve">. Процијењена вриједност набавке без урачунатог ПДВ-а износи: </w:t>
      </w:r>
      <w:r w:rsidR="006D2C8E">
        <w:rPr>
          <w:rFonts w:ascii="Times New Roman" w:hAnsi="Times New Roman" w:cs="Times New Roman"/>
          <w:lang w:val="sr-Cyrl-RS"/>
        </w:rPr>
        <w:t>13.500</w:t>
      </w:r>
      <w:r w:rsidR="00D62480">
        <w:rPr>
          <w:rFonts w:ascii="Times New Roman" w:hAnsi="Times New Roman" w:cs="Times New Roman"/>
          <w:lang w:val="sr-Latn-RS"/>
        </w:rPr>
        <w:t>,00</w:t>
      </w:r>
      <w:r w:rsidR="001C0ABA" w:rsidRPr="001C0ABA">
        <w:rPr>
          <w:rFonts w:ascii="Times New Roman" w:hAnsi="Times New Roman" w:cs="Times New Roman"/>
          <w:lang w:val="sr-Cyrl-RS"/>
        </w:rPr>
        <w:t xml:space="preserve"> КМ без ПДВ-а, (словима</w:t>
      </w:r>
      <w:r w:rsidR="001C0ABA">
        <w:rPr>
          <w:rFonts w:ascii="Times New Roman" w:hAnsi="Times New Roman" w:cs="Times New Roman"/>
          <w:lang w:val="sr-Cyrl-RS"/>
        </w:rPr>
        <w:t xml:space="preserve">: </w:t>
      </w:r>
      <w:r w:rsidR="00537916">
        <w:rPr>
          <w:rFonts w:ascii="Times New Roman" w:hAnsi="Times New Roman" w:cs="Times New Roman"/>
          <w:lang w:val="sr-Cyrl-RS"/>
        </w:rPr>
        <w:t>трин</w:t>
      </w:r>
      <w:r w:rsidR="00537916">
        <w:rPr>
          <w:rFonts w:ascii="Times New Roman" w:hAnsi="Times New Roman" w:cs="Times New Roman"/>
          <w:lang w:val="sr-Latn-RS"/>
        </w:rPr>
        <w:t>ea</w:t>
      </w:r>
      <w:r w:rsidR="006D2C8E">
        <w:rPr>
          <w:rFonts w:ascii="Times New Roman" w:hAnsi="Times New Roman" w:cs="Times New Roman"/>
          <w:lang w:val="sr-Cyrl-RS"/>
        </w:rPr>
        <w:t>стхиљадапетстотина</w:t>
      </w:r>
      <w:r w:rsidR="00D62480">
        <w:rPr>
          <w:rFonts w:ascii="Times New Roman" w:hAnsi="Times New Roman" w:cs="Times New Roman"/>
          <w:lang w:val="sr-Cyrl-RS"/>
        </w:rPr>
        <w:t xml:space="preserve">  00</w:t>
      </w:r>
      <w:r w:rsidR="001C0ABA" w:rsidRPr="001C0ABA">
        <w:rPr>
          <w:rFonts w:ascii="Times New Roman" w:hAnsi="Times New Roman" w:cs="Times New Roman"/>
          <w:lang w:val="sr-Cyrl-RS"/>
        </w:rPr>
        <w:t>/100 КМ без ПДВ-а).</w:t>
      </w:r>
    </w:p>
    <w:p w:rsidR="008E60E9" w:rsidRPr="00CE70B6" w:rsidRDefault="008E60E9" w:rsidP="008E60E9">
      <w:pPr>
        <w:jc w:val="both"/>
        <w:rPr>
          <w:rFonts w:ascii="Times New Roman" w:hAnsi="Times New Roman"/>
          <w:sz w:val="24"/>
          <w:szCs w:val="24"/>
          <w:lang w:val="sr-Cyrl-BA"/>
        </w:rPr>
      </w:pPr>
      <w:r>
        <w:rPr>
          <w:rFonts w:ascii="Times New Roman" w:hAnsi="Times New Roman"/>
          <w:sz w:val="24"/>
          <w:szCs w:val="24"/>
          <w:lang w:val="sr-Cyrl-RS"/>
        </w:rPr>
        <w:t>Понуђачи/кандидати су дужни доставити понуде које не прелазе процијењену вриједност набавке</w:t>
      </w:r>
      <w:r w:rsidRPr="0081626E">
        <w:rPr>
          <w:rFonts w:ascii="Times New Roman" w:hAnsi="Times New Roman"/>
          <w:sz w:val="24"/>
          <w:szCs w:val="24"/>
          <w:lang w:val="sr-Cyrl-RS"/>
        </w:rPr>
        <w:t>.</w:t>
      </w:r>
      <w:r w:rsidRPr="0081626E">
        <w:rPr>
          <w:rFonts w:ascii="Times New Roman" w:hAnsi="Times New Roman"/>
          <w:sz w:val="24"/>
          <w:szCs w:val="24"/>
          <w:lang w:val="sr-Latn-RS"/>
        </w:rPr>
        <w:t xml:space="preserve"> </w:t>
      </w:r>
      <w:r w:rsidRPr="0081626E">
        <w:rPr>
          <w:rFonts w:ascii="Times New Roman" w:hAnsi="Times New Roman"/>
          <w:sz w:val="24"/>
          <w:szCs w:val="24"/>
          <w:lang w:val="sr-Cyrl-RS"/>
        </w:rPr>
        <w:t>Понуде које прелазе процијењену вриједност набавке су неприхватљиве.</w:t>
      </w:r>
    </w:p>
    <w:p w:rsidR="008E60E9" w:rsidRDefault="008E60E9" w:rsidP="001C0ABA">
      <w:pPr>
        <w:jc w:val="both"/>
        <w:rPr>
          <w:rFonts w:ascii="Times New Roman" w:hAnsi="Times New Roman" w:cs="Times New Roman"/>
          <w:lang w:val="sr-Cyrl-RS"/>
        </w:rPr>
      </w:pPr>
    </w:p>
    <w:p w:rsidR="006D2C8E" w:rsidRPr="006D2C8E" w:rsidRDefault="004C2ED5" w:rsidP="006D2C8E">
      <w:pPr>
        <w:jc w:val="both"/>
        <w:rPr>
          <w:b/>
          <w:lang w:val="sr-Cyrl-RS"/>
        </w:rPr>
      </w:pPr>
      <w:r w:rsidRPr="004C2ED5">
        <w:rPr>
          <w:rFonts w:ascii="Times New Roman" w:hAnsi="Times New Roman" w:cs="Times New Roman"/>
          <w:lang w:val="sr-Cyrl-BA"/>
        </w:rPr>
        <w:t>3.</w:t>
      </w:r>
      <w:r>
        <w:rPr>
          <w:rFonts w:ascii="Times New Roman" w:hAnsi="Times New Roman" w:cs="Times New Roman"/>
          <w:lang w:val="sr-Cyrl-BA"/>
        </w:rPr>
        <w:t>1.</w:t>
      </w:r>
      <w:r w:rsidR="006D2C8E">
        <w:rPr>
          <w:rFonts w:ascii="Times New Roman" w:hAnsi="Times New Roman" w:cs="Times New Roman"/>
          <w:lang w:val="sr-Cyrl-BA"/>
        </w:rPr>
        <w:t>5</w:t>
      </w:r>
      <w:r w:rsidRPr="004C2ED5">
        <w:rPr>
          <w:rFonts w:ascii="Times New Roman" w:hAnsi="Times New Roman" w:cs="Times New Roman"/>
          <w:lang w:val="sr-Cyrl-BA"/>
        </w:rPr>
        <w:t xml:space="preserve">. </w:t>
      </w:r>
      <w:r w:rsidR="006D2C8E" w:rsidRPr="006D2C8E">
        <w:rPr>
          <w:rFonts w:ascii="Times New Roman" w:hAnsi="Times New Roman" w:cs="Times New Roman"/>
        </w:rPr>
        <w:t xml:space="preserve">Мјесто </w:t>
      </w:r>
      <w:r w:rsidR="006D2C8E">
        <w:rPr>
          <w:rFonts w:ascii="Times New Roman" w:hAnsi="Times New Roman" w:cs="Times New Roman"/>
          <w:lang w:val="sr-Cyrl-RS"/>
        </w:rPr>
        <w:t>узроковања ће одредити интерна лабораторија А.Д. „Водовода и канализација</w:t>
      </w:r>
      <w:proofErr w:type="gramStart"/>
      <w:r w:rsidR="006D2C8E">
        <w:rPr>
          <w:rFonts w:ascii="Times New Roman" w:hAnsi="Times New Roman" w:cs="Times New Roman"/>
          <w:lang w:val="sr-Cyrl-RS"/>
        </w:rPr>
        <w:t>“ Бијељина</w:t>
      </w:r>
      <w:proofErr w:type="gramEnd"/>
      <w:r w:rsidR="006D2C8E">
        <w:rPr>
          <w:rFonts w:ascii="Times New Roman" w:hAnsi="Times New Roman" w:cs="Times New Roman"/>
          <w:lang w:val="sr-Cyrl-RS"/>
        </w:rPr>
        <w:t>.</w:t>
      </w:r>
    </w:p>
    <w:p w:rsidR="004C2ED5" w:rsidRPr="002F2968" w:rsidRDefault="002F2968" w:rsidP="004C2ED5">
      <w:pPr>
        <w:jc w:val="both"/>
        <w:rPr>
          <w:rFonts w:ascii="Times New Roman" w:hAnsi="Times New Roman" w:cs="Times New Roman"/>
          <w:lang w:val="sr-Cyrl-BA"/>
        </w:rPr>
      </w:pPr>
      <w:r>
        <w:rPr>
          <w:rFonts w:ascii="Times New Roman" w:hAnsi="Times New Roman" w:cs="Times New Roman"/>
          <w:lang w:val="sr-Cyrl-BA"/>
        </w:rPr>
        <w:t xml:space="preserve">Уговор ће се закључити на период </w:t>
      </w:r>
      <w:r w:rsidRPr="002F2968">
        <w:rPr>
          <w:rFonts w:ascii="Times New Roman" w:hAnsi="Times New Roman" w:cs="Times New Roman"/>
          <w:lang w:val="sr-Cyrl-BA"/>
        </w:rPr>
        <w:t xml:space="preserve"> од</w:t>
      </w:r>
      <w:r>
        <w:rPr>
          <w:rFonts w:ascii="Times New Roman" w:hAnsi="Times New Roman" w:cs="Times New Roman"/>
          <w:lang w:val="sr-Cyrl-BA"/>
        </w:rPr>
        <w:t>:</w:t>
      </w:r>
      <w:r w:rsidRPr="002F2968">
        <w:rPr>
          <w:rFonts w:ascii="Times New Roman" w:hAnsi="Times New Roman" w:cs="Times New Roman"/>
          <w:lang w:val="sr-Cyrl-BA"/>
        </w:rPr>
        <w:t xml:space="preserve"> 1 (једне) године.</w:t>
      </w:r>
    </w:p>
    <w:p w:rsidR="004C2ED5" w:rsidRDefault="004C2ED5" w:rsidP="004C2ED5">
      <w:pPr>
        <w:jc w:val="both"/>
        <w:rPr>
          <w:rFonts w:ascii="Times New Roman" w:hAnsi="Times New Roman" w:cs="Times New Roman"/>
          <w:lang w:val="sr-Cyrl-BA"/>
        </w:rPr>
      </w:pPr>
      <w:r w:rsidRPr="004C2ED5">
        <w:rPr>
          <w:rFonts w:ascii="Times New Roman" w:hAnsi="Times New Roman" w:cs="Times New Roman"/>
          <w:lang w:val="sr-Cyrl-BA"/>
        </w:rPr>
        <w:t>3.1.</w:t>
      </w:r>
      <w:r w:rsidR="006D2C8E">
        <w:rPr>
          <w:rFonts w:ascii="Times New Roman" w:hAnsi="Times New Roman" w:cs="Times New Roman"/>
          <w:lang w:val="sr-Cyrl-BA"/>
        </w:rPr>
        <w:t>6</w:t>
      </w:r>
      <w:r w:rsidRPr="004C2ED5">
        <w:rPr>
          <w:rFonts w:ascii="Times New Roman" w:hAnsi="Times New Roman" w:cs="Times New Roman"/>
          <w:lang w:val="sr-Cyrl-BA"/>
        </w:rPr>
        <w:t>. Понуђачима није дозвољено достављање алтернативних понуда</w:t>
      </w:r>
      <w:r w:rsidR="006D2C8E">
        <w:rPr>
          <w:rFonts w:ascii="Times New Roman" w:hAnsi="Times New Roman" w:cs="Times New Roman"/>
          <w:lang w:val="sr-Cyrl-BA"/>
        </w:rPr>
        <w:t>.</w:t>
      </w:r>
    </w:p>
    <w:p w:rsidR="006D2C8E" w:rsidRPr="004C2ED5" w:rsidRDefault="006D2C8E" w:rsidP="004C2ED5">
      <w:pPr>
        <w:jc w:val="both"/>
        <w:rPr>
          <w:rFonts w:ascii="Times New Roman" w:hAnsi="Times New Roman" w:cs="Times New Roman"/>
          <w:lang w:val="sr-Cyrl-BA"/>
        </w:rPr>
      </w:pPr>
    </w:p>
    <w:p w:rsidR="004C2ED5" w:rsidRDefault="004C2ED5" w:rsidP="004C2ED5">
      <w:pPr>
        <w:spacing w:before="0"/>
        <w:jc w:val="both"/>
        <w:rPr>
          <w:rFonts w:ascii="Times New Roman" w:eastAsia="Times New Roman" w:hAnsi="Times New Roman" w:cs="Times New Roman"/>
          <w:sz w:val="24"/>
          <w:szCs w:val="24"/>
          <w:lang w:val="sr-Cyrl-CS"/>
        </w:rPr>
      </w:pPr>
      <w:r w:rsidRPr="004C2ED5">
        <w:rPr>
          <w:rFonts w:ascii="Times New Roman" w:eastAsia="Times New Roman" w:hAnsi="Times New Roman" w:cs="Times New Roman"/>
          <w:sz w:val="24"/>
          <w:szCs w:val="24"/>
          <w:lang w:val="sr-Cyrl-CS"/>
        </w:rPr>
        <w:t>3.1</w:t>
      </w:r>
      <w:r>
        <w:rPr>
          <w:rFonts w:ascii="Times New Roman" w:eastAsia="Times New Roman" w:hAnsi="Times New Roman" w:cs="Times New Roman"/>
          <w:sz w:val="24"/>
          <w:szCs w:val="24"/>
          <w:lang w:val="sr-Cyrl-CS"/>
        </w:rPr>
        <w:t>.</w:t>
      </w:r>
      <w:r w:rsidR="006D2C8E">
        <w:rPr>
          <w:rFonts w:ascii="Times New Roman" w:eastAsia="Times New Roman" w:hAnsi="Times New Roman" w:cs="Times New Roman"/>
          <w:sz w:val="24"/>
          <w:szCs w:val="24"/>
          <w:lang w:val="sr-Cyrl-CS"/>
        </w:rPr>
        <w:t>7</w:t>
      </w:r>
      <w:r w:rsidRPr="004C2ED5">
        <w:rPr>
          <w:rFonts w:ascii="Times New Roman" w:eastAsia="Times New Roman" w:hAnsi="Times New Roman" w:cs="Times New Roman"/>
          <w:sz w:val="24"/>
          <w:szCs w:val="24"/>
          <w:lang w:val="sr-Cyrl-CS"/>
        </w:rPr>
        <w:t xml:space="preserve">. Набавка ће бити плаћена након </w:t>
      </w:r>
      <w:r w:rsidRPr="004C2ED5">
        <w:rPr>
          <w:rFonts w:ascii="Times New Roman" w:eastAsia="Times New Roman" w:hAnsi="Times New Roman" w:cs="Times New Roman"/>
          <w:sz w:val="24"/>
          <w:szCs w:val="24"/>
          <w:lang w:val="sr-Cyrl-RS"/>
        </w:rPr>
        <w:t>извршења услуге</w:t>
      </w:r>
      <w:r w:rsidRPr="004C2ED5">
        <w:rPr>
          <w:rFonts w:ascii="Times New Roman" w:eastAsia="Times New Roman" w:hAnsi="Times New Roman" w:cs="Times New Roman"/>
          <w:sz w:val="24"/>
          <w:szCs w:val="24"/>
          <w:lang w:val="sr-Cyrl-CS"/>
        </w:rPr>
        <w:t xml:space="preserve"> по достави фактуре, а најкасније у року </w:t>
      </w:r>
      <w:r w:rsidRPr="00D62480">
        <w:rPr>
          <w:rFonts w:ascii="Times New Roman" w:eastAsia="Times New Roman" w:hAnsi="Times New Roman" w:cs="Times New Roman"/>
          <w:sz w:val="24"/>
          <w:szCs w:val="24"/>
          <w:lang w:val="sr-Cyrl-CS"/>
        </w:rPr>
        <w:t xml:space="preserve">до </w:t>
      </w:r>
      <w:r w:rsidR="006D2C8E">
        <w:rPr>
          <w:rFonts w:ascii="Times New Roman" w:eastAsia="Times New Roman" w:hAnsi="Times New Roman" w:cs="Times New Roman"/>
          <w:sz w:val="24"/>
          <w:szCs w:val="24"/>
          <w:lang w:val="sr-Cyrl-CS"/>
        </w:rPr>
        <w:t>60</w:t>
      </w:r>
      <w:r w:rsidRPr="00D62480">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w:t>
      </w:r>
      <w:r w:rsidR="006D2C8E">
        <w:rPr>
          <w:rFonts w:ascii="Times New Roman" w:eastAsia="Times New Roman" w:hAnsi="Times New Roman" w:cs="Times New Roman"/>
          <w:sz w:val="24"/>
          <w:szCs w:val="24"/>
          <w:lang w:val="sr-Cyrl-CS"/>
        </w:rPr>
        <w:t>шездесет</w:t>
      </w:r>
      <w:r w:rsidRPr="004C2ED5">
        <w:rPr>
          <w:rFonts w:ascii="Times New Roman" w:eastAsia="Times New Roman" w:hAnsi="Times New Roman" w:cs="Times New Roman"/>
          <w:sz w:val="24"/>
          <w:szCs w:val="24"/>
          <w:lang w:val="sr-Cyrl-CS"/>
        </w:rPr>
        <w:t>) дана од дана фактурисања добављачу који понуди најнижу цијену понуде, валута плаћања КМ (конвертибилна марка)</w:t>
      </w:r>
      <w:r w:rsidR="006D2C8E">
        <w:rPr>
          <w:rFonts w:ascii="Times New Roman" w:eastAsia="Times New Roman" w:hAnsi="Times New Roman" w:cs="Times New Roman"/>
          <w:sz w:val="24"/>
          <w:szCs w:val="24"/>
          <w:lang w:val="sr-Cyrl-CS"/>
        </w:rPr>
        <w:t>.</w:t>
      </w:r>
    </w:p>
    <w:p w:rsidR="006D2C8E" w:rsidRDefault="006D2C8E" w:rsidP="004C2ED5">
      <w:pPr>
        <w:spacing w:before="0"/>
        <w:jc w:val="both"/>
        <w:rPr>
          <w:rFonts w:ascii="Times New Roman" w:eastAsia="Times New Roman" w:hAnsi="Times New Roman" w:cs="Times New Roman"/>
          <w:sz w:val="24"/>
          <w:szCs w:val="24"/>
          <w:lang w:val="sr-Cyrl-CS"/>
        </w:rPr>
      </w:pPr>
    </w:p>
    <w:p w:rsidR="006D2C8E" w:rsidRPr="006D2C8E" w:rsidRDefault="006D2C8E" w:rsidP="006D2C8E">
      <w:pPr>
        <w:jc w:val="both"/>
        <w:rPr>
          <w:rFonts w:ascii="Times New Roman" w:hAnsi="Times New Roman" w:cs="Times New Roman"/>
          <w:lang w:val="sr-Cyrl-BA"/>
        </w:rPr>
      </w:pPr>
      <w:r w:rsidRPr="006D2C8E">
        <w:rPr>
          <w:rFonts w:ascii="Times New Roman" w:eastAsia="Times New Roman" w:hAnsi="Times New Roman" w:cs="Times New Roman"/>
          <w:lang w:val="sr-Cyrl-CS"/>
        </w:rPr>
        <w:t xml:space="preserve">3.1.8. </w:t>
      </w:r>
      <w:r w:rsidRPr="006D2C8E">
        <w:rPr>
          <w:rFonts w:ascii="Times New Roman" w:hAnsi="Times New Roman" w:cs="Times New Roman"/>
          <w:lang w:val="sr-Cyrl-BA"/>
        </w:rPr>
        <w:t>Давалац услуге има обавезу да у случају констатације физичко хемијске или микро</w:t>
      </w:r>
      <w:r>
        <w:rPr>
          <w:rFonts w:ascii="Times New Roman" w:hAnsi="Times New Roman" w:cs="Times New Roman"/>
          <w:lang w:val="sr-Cyrl-BA"/>
        </w:rPr>
        <w:t>б</w:t>
      </w:r>
      <w:r w:rsidRPr="006D2C8E">
        <w:rPr>
          <w:rFonts w:ascii="Times New Roman" w:hAnsi="Times New Roman" w:cs="Times New Roman"/>
          <w:lang w:val="sr-Cyrl-BA"/>
        </w:rPr>
        <w:t>иолошке неисправности одмах по идентификацији неисправности односно прије издавања званичног  извјештаја извјести руководиоца лавораторије путем телефона и е-маила.</w:t>
      </w:r>
    </w:p>
    <w:p w:rsidR="006D2C8E" w:rsidRPr="004C2ED5" w:rsidRDefault="006D2C8E" w:rsidP="004C2ED5">
      <w:pPr>
        <w:spacing w:before="0"/>
        <w:jc w:val="both"/>
        <w:rPr>
          <w:rFonts w:ascii="Times New Roman" w:eastAsia="Times New Roman" w:hAnsi="Times New Roman" w:cs="Times New Roman"/>
          <w:sz w:val="24"/>
          <w:szCs w:val="24"/>
          <w:lang w:val="sr-Cyrl-BA"/>
        </w:rPr>
      </w:pPr>
    </w:p>
    <w:p w:rsidR="004C2ED5" w:rsidRDefault="004C2ED5" w:rsidP="004C2ED5">
      <w:pPr>
        <w:jc w:val="both"/>
        <w:rPr>
          <w:lang w:val="sr-Cyrl-BA"/>
        </w:rPr>
      </w:pPr>
    </w:p>
    <w:p w:rsidR="006968FA" w:rsidRPr="007E13FE" w:rsidRDefault="004C2ED5" w:rsidP="004C2ED5">
      <w:pPr>
        <w:jc w:val="both"/>
        <w:rPr>
          <w:rFonts w:ascii="Times New Roman" w:hAnsi="Times New Roman" w:cs="Times New Roman"/>
          <w:b/>
          <w:sz w:val="28"/>
          <w:szCs w:val="28"/>
          <w:lang w:val="bs-Latn-BA"/>
        </w:rPr>
      </w:pPr>
      <w:r w:rsidRPr="007E13FE">
        <w:rPr>
          <w:rFonts w:ascii="Times New Roman" w:hAnsi="Times New Roman" w:cs="Times New Roman"/>
          <w:b/>
          <w:sz w:val="28"/>
          <w:szCs w:val="28"/>
          <w:lang w:val="sr-Cyrl-BA"/>
        </w:rPr>
        <w:t xml:space="preserve">4. </w:t>
      </w:r>
      <w:r w:rsidR="00860173" w:rsidRPr="007E13FE">
        <w:rPr>
          <w:rFonts w:ascii="Times New Roman" w:hAnsi="Times New Roman" w:cs="Times New Roman"/>
          <w:b/>
          <w:sz w:val="28"/>
          <w:szCs w:val="28"/>
          <w:lang w:val="sr-Cyrl-BA"/>
        </w:rPr>
        <w:t>ПРВА ФАЗА - ПРЕТКВАЛИФИКАЦИЈА</w:t>
      </w:r>
    </w:p>
    <w:p w:rsidR="00275E38" w:rsidRPr="005A5A49" w:rsidRDefault="00DC10F1" w:rsidP="00DC10F1">
      <w:pPr>
        <w:pStyle w:val="Heading2"/>
        <w:numPr>
          <w:ilvl w:val="0"/>
          <w:numId w:val="0"/>
        </w:numPr>
        <w:rPr>
          <w:rFonts w:ascii="Times New Roman" w:hAnsi="Times New Roman" w:cs="Times New Roman"/>
          <w:lang w:val="bs-Latn-BA"/>
        </w:rPr>
      </w:pPr>
      <w:bookmarkStart w:id="12" w:name="_Toc125020877"/>
      <w:r>
        <w:rPr>
          <w:rFonts w:ascii="Times New Roman" w:hAnsi="Times New Roman" w:cs="Times New Roman"/>
          <w:lang w:val="sr-Cyrl-BA"/>
        </w:rPr>
        <w:t xml:space="preserve">4.1. </w:t>
      </w:r>
      <w:r w:rsidR="00860173" w:rsidRPr="005A5A49">
        <w:rPr>
          <w:rFonts w:ascii="Times New Roman" w:hAnsi="Times New Roman" w:cs="Times New Roman"/>
          <w:lang w:val="sr-Cyrl-BA"/>
        </w:rPr>
        <w:t>УСЛОВИ ЗА УЧЕШЋЕ И ПОТРЕБНИ ДОКАЗИ</w:t>
      </w:r>
      <w:bookmarkEnd w:id="12"/>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4.1.1. У складу са чланом 45. Закона, захтјев за учешће ће бити одбијен ако:</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 xml:space="preserve">а) је кандидат у кривичном поступку осуђен правоснажном пресудом за кривична </w:t>
      </w:r>
      <w:r w:rsidR="006D7D04" w:rsidRPr="005A5A49">
        <w:rPr>
          <w:rFonts w:ascii="Times New Roman" w:hAnsi="Times New Roman" w:cs="Times New Roman"/>
          <w:lang w:val="sr-Cyrl-BA"/>
        </w:rPr>
        <w:t>дј</w:t>
      </w:r>
      <w:r w:rsidRPr="005A5A49">
        <w:rPr>
          <w:rFonts w:ascii="Times New Roman" w:hAnsi="Times New Roman" w:cs="Times New Roman"/>
          <w:lang w:val="bs-Latn-BA"/>
        </w:rPr>
        <w:t>ела организованог криминала, корупцију, превару или прање новца, у складу са важећим прописима у Босни и Херцеговини или земљи у којој је регистрован;</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 xml:space="preserve">б) је кандидат под стечајем или је предмет стечајног поступка, осим у случају постојања важеће одлуке о потврди стечајног плана или је предмет поступка ликвидације, односно у поступку је обустављања пословне </w:t>
      </w:r>
      <w:r w:rsidR="006D7D04" w:rsidRPr="005A5A49">
        <w:rPr>
          <w:rFonts w:ascii="Times New Roman" w:hAnsi="Times New Roman" w:cs="Times New Roman"/>
          <w:lang w:val="sr-Cyrl-BA"/>
        </w:rPr>
        <w:t>дј</w:t>
      </w:r>
      <w:r w:rsidRPr="005A5A49">
        <w:rPr>
          <w:rFonts w:ascii="Times New Roman" w:hAnsi="Times New Roman" w:cs="Times New Roman"/>
          <w:lang w:val="bs-Latn-BA"/>
        </w:rPr>
        <w:t>елатности, у складу са важећим прописима у Босни и Херцеговини или земљи у којој је регистрован;</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ц) кандидат није испунио обавезе у вези са плаћањем пензи</w:t>
      </w:r>
      <w:r w:rsidR="000E0F2E" w:rsidRPr="005A5A49">
        <w:rPr>
          <w:rFonts w:ascii="Times New Roman" w:hAnsi="Times New Roman" w:cs="Times New Roman"/>
          <w:lang w:val="sr-Cyrl-BA"/>
        </w:rPr>
        <w:t>оног</w:t>
      </w:r>
      <w:r w:rsidRPr="005A5A49">
        <w:rPr>
          <w:rFonts w:ascii="Times New Roman" w:hAnsi="Times New Roman" w:cs="Times New Roman"/>
          <w:lang w:val="bs-Latn-BA"/>
        </w:rPr>
        <w:t xml:space="preserve"> и инвалидског осигурања и здравственог осигурања, у складу са важећим прописима у Босни и Херцеговини или прописима земље у којој је регистрован;</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д) кандидат није испунио обавезе у вези са плаћањем директних и индиректних пореза, у складу са важећим прописима у Босни и Херцеговини или земљи у којој је регистрован.</w:t>
      </w:r>
    </w:p>
    <w:p w:rsidR="007F34AE"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4.1.2. Захтјев за учешће се одбија и ако је кандидат био крив за тежак професионални пропуст почињен током периода од 3 (три) године прије почетка поступка јавне набавке, а које уговорни орган може доказати на било који начин, а посебно значајни недостаци који се понављају у извршењу битних захтјева уговора који су довели до његовог пријевременог раскида, настанка штете, или других сличних посљедица које су резултат намјере или немара привредног субјекта – кандидата, одређене тежине</w:t>
      </w:r>
      <w:r w:rsidR="00275E38" w:rsidRPr="005A5A49">
        <w:rPr>
          <w:rFonts w:ascii="Times New Roman" w:hAnsi="Times New Roman" w:cs="Times New Roman"/>
          <w:lang w:val="bs-Latn-BA"/>
        </w:rPr>
        <w:t>.</w:t>
      </w:r>
    </w:p>
    <w:p w:rsidR="006968FA" w:rsidRPr="005A5A49" w:rsidRDefault="00860173" w:rsidP="00DC10F1">
      <w:pPr>
        <w:pStyle w:val="Heading2"/>
        <w:numPr>
          <w:ilvl w:val="1"/>
          <w:numId w:val="15"/>
        </w:numPr>
        <w:ind w:left="0" w:firstLine="0"/>
        <w:rPr>
          <w:rFonts w:ascii="Times New Roman" w:hAnsi="Times New Roman" w:cs="Times New Roman"/>
          <w:lang w:val="bs-Latn-BA"/>
        </w:rPr>
      </w:pPr>
      <w:bookmarkStart w:id="13" w:name="_Toc125020878"/>
      <w:r w:rsidRPr="005A5A49">
        <w:rPr>
          <w:rFonts w:ascii="Times New Roman" w:hAnsi="Times New Roman" w:cs="Times New Roman"/>
          <w:lang w:val="sr-Cyrl-BA"/>
        </w:rPr>
        <w:t>ДОКАЗИ КОЈИ СЕ ЗАХТЈЕВАЈУ (ЛИЧНА СПОСОБНОСТ)</w:t>
      </w:r>
      <w:bookmarkEnd w:id="13"/>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4.2.1. У сврху доказа о испуњавању услова утврђених у тачки 4.1.1. ТД кандидати су дужни доставити Изјаву о испуњености услова из члана 45. Закона, овјерену код надлежног органа (орган управе – оп</w:t>
      </w:r>
      <w:r w:rsidR="000E0F2E" w:rsidRPr="005A5A49">
        <w:rPr>
          <w:rFonts w:ascii="Times New Roman" w:hAnsi="Times New Roman" w:cs="Times New Roman"/>
          <w:lang w:val="sr-Cyrl-BA"/>
        </w:rPr>
        <w:t>шт</w:t>
      </w:r>
      <w:r w:rsidRPr="005A5A49">
        <w:rPr>
          <w:rFonts w:ascii="Times New Roman" w:hAnsi="Times New Roman" w:cs="Times New Roman"/>
          <w:lang w:val="bs-Latn-BA"/>
        </w:rPr>
        <w:t>ина, суд или нотар) да се на њих не односе случајеви дефинисани тачком 4.1.1. под а) – д) ТД. Изјава се доставља у форми утврђеној Анексом 1.2. ТД.</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lastRenderedPageBreak/>
        <w:t>4.2.2. Као доказ којим ће потврдити вјеродостојност изјаве из тачке 4.2.1. ТД кандидат је обавезан доставити сљедеће документе:</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 xml:space="preserve">а) Увјерење надлежног суда којим доказује да у кривичном поступку није изречена правоснажна пресуда којом је осуђен за кривично </w:t>
      </w:r>
      <w:r w:rsidR="000E0F2E" w:rsidRPr="005A5A49">
        <w:rPr>
          <w:rFonts w:ascii="Times New Roman" w:hAnsi="Times New Roman" w:cs="Times New Roman"/>
          <w:lang w:val="sr-Cyrl-BA"/>
        </w:rPr>
        <w:t>дј</w:t>
      </w:r>
      <w:r w:rsidRPr="005A5A49">
        <w:rPr>
          <w:rFonts w:ascii="Times New Roman" w:hAnsi="Times New Roman" w:cs="Times New Roman"/>
          <w:lang w:val="bs-Latn-BA"/>
        </w:rPr>
        <w:t>ело учешћа у криминалној организацији, за корупцију, превару или прање новца.</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ОПЦИЈА: Ако захт</w:t>
      </w:r>
      <w:r w:rsidR="000E0F2E" w:rsidRPr="005A5A49">
        <w:rPr>
          <w:rFonts w:ascii="Times New Roman" w:hAnsi="Times New Roman" w:cs="Times New Roman"/>
          <w:lang w:val="bs-Latn-BA"/>
        </w:rPr>
        <w:t>јев доставља физичко лице као пре</w:t>
      </w:r>
      <w:r w:rsidRPr="005A5A49">
        <w:rPr>
          <w:rFonts w:ascii="Times New Roman" w:hAnsi="Times New Roman" w:cs="Times New Roman"/>
          <w:lang w:val="bs-Latn-BA"/>
        </w:rPr>
        <w:t>дузетник, дужан је доставити увјерење које гласи на име власника – п</w:t>
      </w:r>
      <w:r w:rsidR="000E0F2E" w:rsidRPr="005A5A49">
        <w:rPr>
          <w:rFonts w:ascii="Times New Roman" w:hAnsi="Times New Roman" w:cs="Times New Roman"/>
          <w:lang w:val="sr-Cyrl-BA"/>
        </w:rPr>
        <w:t>ре</w:t>
      </w:r>
      <w:r w:rsidRPr="005A5A49">
        <w:rPr>
          <w:rFonts w:ascii="Times New Roman" w:hAnsi="Times New Roman" w:cs="Times New Roman"/>
          <w:lang w:val="bs-Latn-BA"/>
        </w:rPr>
        <w:t>дузетника;</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б) Увјерење надлежног суда или органа управе код којег је регистр</w:t>
      </w:r>
      <w:r w:rsidR="000E0F2E" w:rsidRPr="005A5A49">
        <w:rPr>
          <w:rFonts w:ascii="Times New Roman" w:hAnsi="Times New Roman" w:cs="Times New Roman"/>
          <w:lang w:val="sr-Cyrl-BA"/>
        </w:rPr>
        <w:t xml:space="preserve">ован </w:t>
      </w:r>
      <w:r w:rsidRPr="005A5A49">
        <w:rPr>
          <w:rFonts w:ascii="Times New Roman" w:hAnsi="Times New Roman" w:cs="Times New Roman"/>
          <w:lang w:val="bs-Latn-BA"/>
        </w:rPr>
        <w:t xml:space="preserve">кандидат којим се потврђује да није под стечајем нити је предмет стечајног поступка, да није предмет поступка ликвидације, односно да није у поступку обустављања пословне </w:t>
      </w:r>
      <w:r w:rsidR="000E0F2E" w:rsidRPr="005A5A49">
        <w:rPr>
          <w:rFonts w:ascii="Times New Roman" w:hAnsi="Times New Roman" w:cs="Times New Roman"/>
          <w:lang w:val="sr-Cyrl-BA"/>
        </w:rPr>
        <w:t>дј</w:t>
      </w:r>
      <w:r w:rsidRPr="005A5A49">
        <w:rPr>
          <w:rFonts w:ascii="Times New Roman" w:hAnsi="Times New Roman" w:cs="Times New Roman"/>
          <w:lang w:val="bs-Latn-BA"/>
        </w:rPr>
        <w:t>елатности.</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ОПЦИЈА: Ако захтјев доставља физичко лице као п</w:t>
      </w:r>
      <w:r w:rsidR="000E0F2E" w:rsidRPr="005A5A49">
        <w:rPr>
          <w:rFonts w:ascii="Times New Roman" w:hAnsi="Times New Roman" w:cs="Times New Roman"/>
          <w:lang w:val="sr-Cyrl-BA"/>
        </w:rPr>
        <w:t>ре</w:t>
      </w:r>
      <w:r w:rsidRPr="005A5A49">
        <w:rPr>
          <w:rFonts w:ascii="Times New Roman" w:hAnsi="Times New Roman" w:cs="Times New Roman"/>
          <w:lang w:val="bs-Latn-BA"/>
        </w:rPr>
        <w:t xml:space="preserve">дузетник, дужан је доставити само увјерење од надлежног органа управе да није у поступку обустављања пословне </w:t>
      </w:r>
      <w:r w:rsidR="000E0F2E" w:rsidRPr="005A5A49">
        <w:rPr>
          <w:rFonts w:ascii="Times New Roman" w:hAnsi="Times New Roman" w:cs="Times New Roman"/>
          <w:lang w:val="sr-Cyrl-BA"/>
        </w:rPr>
        <w:t>дј</w:t>
      </w:r>
      <w:r w:rsidRPr="005A5A49">
        <w:rPr>
          <w:rFonts w:ascii="Times New Roman" w:hAnsi="Times New Roman" w:cs="Times New Roman"/>
          <w:lang w:val="bs-Latn-BA"/>
        </w:rPr>
        <w:t>елатности;</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ц) Увјерење надлежних институција којим се потврђује да је кандидат измирио доспјеле обавезе, а које се односе на доприносе за пензионо и инвалидско осигурање и здравствено осигурање.</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ОПЦИЈА: Ако захтјев доставља физичко лице као п</w:t>
      </w:r>
      <w:r w:rsidR="000E0F2E" w:rsidRPr="005A5A49">
        <w:rPr>
          <w:rFonts w:ascii="Times New Roman" w:hAnsi="Times New Roman" w:cs="Times New Roman"/>
          <w:lang w:val="sr-Cyrl-BA"/>
        </w:rPr>
        <w:t>ре</w:t>
      </w:r>
      <w:r w:rsidRPr="005A5A49">
        <w:rPr>
          <w:rFonts w:ascii="Times New Roman" w:hAnsi="Times New Roman" w:cs="Times New Roman"/>
          <w:lang w:val="bs-Latn-BA"/>
        </w:rPr>
        <w:t>дузетник, дужан је доставити потврду надлежне пореске управе да измирује доприносе за пензионо-инвалидско осигурање и здравствено осигурање за себе и запослене (уколико има запослених у радном односу);</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д) Увјерење надлежних институција да је кандидат измирио доспјеле обавезе у вези са плаћањем директних и индиректних пореза.</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ОПЦИЈА: Ако захтјев доставља физичко лице као п</w:t>
      </w:r>
      <w:r w:rsidR="000E0F2E" w:rsidRPr="005A5A49">
        <w:rPr>
          <w:rFonts w:ascii="Times New Roman" w:hAnsi="Times New Roman" w:cs="Times New Roman"/>
          <w:lang w:val="sr-Cyrl-BA"/>
        </w:rPr>
        <w:t>ре</w:t>
      </w:r>
      <w:r w:rsidRPr="005A5A49">
        <w:rPr>
          <w:rFonts w:ascii="Times New Roman" w:hAnsi="Times New Roman" w:cs="Times New Roman"/>
          <w:lang w:val="bs-Latn-BA"/>
        </w:rPr>
        <w:t>дузетник, дужан је доставити потврду надлежне пореске управе да измирује све пореске обавезе као физичко лице регистровано за самосталну ђелатност.</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 xml:space="preserve">4.2.3. Као доказ о испуњавању услова из тачке 4.2.2. под а) ТД кандидати су обавезни да доставе увјерења издата од </w:t>
      </w:r>
      <w:r w:rsidRPr="00C367F0">
        <w:rPr>
          <w:rFonts w:ascii="Times New Roman" w:hAnsi="Times New Roman" w:cs="Times New Roman"/>
          <w:b/>
          <w:lang w:val="bs-Latn-BA"/>
        </w:rPr>
        <w:t>стране Суда БиХ и суда надлежног према сједишту кандидата (кумулативно)</w:t>
      </w:r>
      <w:r w:rsidRPr="005A5A49">
        <w:rPr>
          <w:rFonts w:ascii="Times New Roman" w:hAnsi="Times New Roman" w:cs="Times New Roman"/>
          <w:lang w:val="bs-Latn-BA"/>
        </w:rPr>
        <w:t xml:space="preserve"> из којих је видљиво да кандидату у кривичном поступку није изречена правоснажна пресуда к</w:t>
      </w:r>
      <w:r w:rsidR="00C367F0">
        <w:rPr>
          <w:rFonts w:ascii="Times New Roman" w:hAnsi="Times New Roman" w:cs="Times New Roman"/>
          <w:lang w:val="bs-Latn-BA"/>
        </w:rPr>
        <w:t xml:space="preserve">ојом је осуђен за сва кривична </w:t>
      </w:r>
      <w:r w:rsidR="00C367F0">
        <w:rPr>
          <w:rFonts w:ascii="Times New Roman" w:hAnsi="Times New Roman" w:cs="Times New Roman"/>
          <w:lang w:val="sr-Cyrl-RS"/>
        </w:rPr>
        <w:t>дј</w:t>
      </w:r>
      <w:r w:rsidRPr="005A5A49">
        <w:rPr>
          <w:rFonts w:ascii="Times New Roman" w:hAnsi="Times New Roman" w:cs="Times New Roman"/>
          <w:lang w:val="bs-Latn-BA"/>
        </w:rPr>
        <w:t>ела наведена у овој тачки ТД.</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4.2.4. Као доказ о испуњавању услова из тачке 4.2.2. под ц) и д) ТД уговорни орган прихвата и:</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 Споразум кандидата са надлежним пореским институцијама о репрограмираном, односно одложеном плаћању обавеза кандидата по основу пореза и доприноса и индиректних пореза, уз достављање</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 Потврде пореских органа да кандидат у предвиђеној динамици измирује своје репрограмиране обавезе.</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4.2.5. Као доказ о испуњавању услова из тачке 4.1.2. ТД уговорни орган прихвата доказ о пријевременом раскиду ранијег уговора због неиспуњавања обавеза у складу са Законом о облигационим односима, односно у случају настанка штете, правоснажну пресуду надлежног суда за штету коју је претрпио уговорни орган.</w:t>
      </w:r>
    </w:p>
    <w:p w:rsidR="006968FA"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4.2.6. Документи (увјерења) наведена у тачки 4.2.2. ТД не смију бити старији од 3 (три) мјесеца рачунајући од дана достављања захтјева за учешће. Докази који се захтијевају морају бити оригинали или овјерене копије (орган управе – оп</w:t>
      </w:r>
      <w:r w:rsidR="000E0F2E" w:rsidRPr="005A5A49">
        <w:rPr>
          <w:rFonts w:ascii="Times New Roman" w:hAnsi="Times New Roman" w:cs="Times New Roman"/>
          <w:lang w:val="sr-Cyrl-BA"/>
        </w:rPr>
        <w:t>шт</w:t>
      </w:r>
      <w:r w:rsidRPr="005A5A49">
        <w:rPr>
          <w:rFonts w:ascii="Times New Roman" w:hAnsi="Times New Roman" w:cs="Times New Roman"/>
          <w:lang w:val="bs-Latn-BA"/>
        </w:rPr>
        <w:t>ина, суд или нотар). За кандидате који имају сједиште изван Босне и Херцеговине не захтијева се посебна надовјера докумената. У случају сумње у постојање околности које су дефинисане тачком 4.1.1. ТД уговорни орган ће се обратити надлежним органима с циљем провјере достављене документације</w:t>
      </w:r>
      <w:r w:rsidR="00275E38" w:rsidRPr="005A5A49">
        <w:rPr>
          <w:rFonts w:ascii="Times New Roman" w:hAnsi="Times New Roman" w:cs="Times New Roman"/>
          <w:lang w:val="bs-Latn-BA"/>
        </w:rPr>
        <w:t>.</w:t>
      </w:r>
    </w:p>
    <w:p w:rsidR="007F34AE" w:rsidRPr="005A5A49" w:rsidRDefault="00860173" w:rsidP="005069EC">
      <w:pPr>
        <w:pStyle w:val="Heading2"/>
        <w:numPr>
          <w:ilvl w:val="1"/>
          <w:numId w:val="15"/>
        </w:numPr>
        <w:ind w:left="0" w:firstLine="0"/>
        <w:rPr>
          <w:rFonts w:ascii="Times New Roman" w:hAnsi="Times New Roman" w:cs="Times New Roman"/>
          <w:lang w:val="bs-Latn-BA"/>
        </w:rPr>
      </w:pPr>
      <w:bookmarkStart w:id="14" w:name="_Toc125020879"/>
      <w:r w:rsidRPr="005A5A49">
        <w:rPr>
          <w:rFonts w:ascii="Times New Roman" w:hAnsi="Times New Roman" w:cs="Times New Roman"/>
          <w:lang w:val="sr-Cyrl-BA"/>
        </w:rPr>
        <w:lastRenderedPageBreak/>
        <w:t>СПОСОБНОСТ ОБАВЉАЊА ПРОФЕСИОНАЛНЕ ДЈЕЛАТНОСТИ</w:t>
      </w:r>
      <w:bookmarkEnd w:id="14"/>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 xml:space="preserve">4.3.1. У сврху испуњавања УСЛОВА за доказивање способности за обављање професионалне </w:t>
      </w:r>
      <w:r w:rsidRPr="005A5A49">
        <w:rPr>
          <w:rFonts w:ascii="Times New Roman" w:hAnsi="Times New Roman" w:cs="Times New Roman"/>
          <w:lang w:val="sr-Cyrl-BA"/>
        </w:rPr>
        <w:t>дје</w:t>
      </w:r>
      <w:r w:rsidRPr="005A5A49">
        <w:rPr>
          <w:rFonts w:ascii="Times New Roman" w:hAnsi="Times New Roman" w:cs="Times New Roman"/>
          <w:lang w:val="bs-Latn-BA"/>
        </w:rPr>
        <w:t>латности, прописане чланом 46. Закона, кандидати треба да буду регистровани у одговарајућим професионалним или другим регистрима земље у којој су регистровани или су основали фирму.</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 xml:space="preserve">4.3.2. Као ДОКАЗ којим се потврђује испуњавање услова из тачке 4.3.1. ТД кандидати требају доставити Рјешење о упису у судски регистар или (Актуелни) извод из судског регистра или посебну изјаву или потврду надлежног органа којом се доказује њихово право да обављају професионалну </w:t>
      </w:r>
      <w:r w:rsidRPr="005A5A49">
        <w:rPr>
          <w:rFonts w:ascii="Times New Roman" w:hAnsi="Times New Roman" w:cs="Times New Roman"/>
          <w:lang w:val="sr-Cyrl-BA"/>
        </w:rPr>
        <w:t>дј</w:t>
      </w:r>
      <w:r w:rsidRPr="005A5A49">
        <w:rPr>
          <w:rFonts w:ascii="Times New Roman" w:hAnsi="Times New Roman" w:cs="Times New Roman"/>
          <w:lang w:val="bs-Latn-BA"/>
        </w:rPr>
        <w:t>елатност, а која је у вези са предметом набавке. Докази који се достављају морају бити ор</w:t>
      </w:r>
      <w:r w:rsidR="005069EC">
        <w:rPr>
          <w:rFonts w:ascii="Times New Roman" w:hAnsi="Times New Roman" w:cs="Times New Roman"/>
          <w:lang w:val="sr-Cyrl-RS"/>
        </w:rPr>
        <w:t>и</w:t>
      </w:r>
      <w:r w:rsidRPr="005A5A49">
        <w:rPr>
          <w:rFonts w:ascii="Times New Roman" w:hAnsi="Times New Roman" w:cs="Times New Roman"/>
          <w:lang w:val="bs-Latn-BA"/>
        </w:rPr>
        <w:t>гинали или овјерене копије (орган управе – оп</w:t>
      </w:r>
      <w:r w:rsidR="000E0F2E" w:rsidRPr="005A5A49">
        <w:rPr>
          <w:rFonts w:ascii="Times New Roman" w:hAnsi="Times New Roman" w:cs="Times New Roman"/>
          <w:lang w:val="sr-Cyrl-BA"/>
        </w:rPr>
        <w:t>шт</w:t>
      </w:r>
      <w:r w:rsidRPr="005A5A49">
        <w:rPr>
          <w:rFonts w:ascii="Times New Roman" w:hAnsi="Times New Roman" w:cs="Times New Roman"/>
          <w:lang w:val="bs-Latn-BA"/>
        </w:rPr>
        <w:t>ина, суд или нотар).</w:t>
      </w:r>
    </w:p>
    <w:p w:rsidR="006968FA"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4.3.3. Ако захтјев за учешће доставља физичко лице као п</w:t>
      </w:r>
      <w:r w:rsidR="000E0F2E" w:rsidRPr="005A5A49">
        <w:rPr>
          <w:rFonts w:ascii="Times New Roman" w:hAnsi="Times New Roman" w:cs="Times New Roman"/>
          <w:lang w:val="sr-Cyrl-BA"/>
        </w:rPr>
        <w:t>ре</w:t>
      </w:r>
      <w:r w:rsidRPr="005A5A49">
        <w:rPr>
          <w:rFonts w:ascii="Times New Roman" w:hAnsi="Times New Roman" w:cs="Times New Roman"/>
          <w:lang w:val="bs-Latn-BA"/>
        </w:rPr>
        <w:t xml:space="preserve">дузетник, дужан је доставити потврду надлежног општинског органа да је регистрован и да обавља </w:t>
      </w:r>
      <w:r w:rsidRPr="005A5A49">
        <w:rPr>
          <w:rFonts w:ascii="Times New Roman" w:hAnsi="Times New Roman" w:cs="Times New Roman"/>
          <w:lang w:val="sr-Cyrl-BA"/>
        </w:rPr>
        <w:t>дј</w:t>
      </w:r>
      <w:r w:rsidRPr="005A5A49">
        <w:rPr>
          <w:rFonts w:ascii="Times New Roman" w:hAnsi="Times New Roman" w:cs="Times New Roman"/>
          <w:lang w:val="bs-Latn-BA"/>
        </w:rPr>
        <w:t>елатност за коју је регистрован</w:t>
      </w:r>
      <w:r w:rsidR="00275E38" w:rsidRPr="005A5A49">
        <w:rPr>
          <w:rFonts w:ascii="Times New Roman" w:hAnsi="Times New Roman" w:cs="Times New Roman"/>
          <w:lang w:val="bs-Latn-BA"/>
        </w:rPr>
        <w:t>.</w:t>
      </w:r>
    </w:p>
    <w:p w:rsidR="006968FA" w:rsidRPr="005A5A49" w:rsidRDefault="00860173" w:rsidP="005069EC">
      <w:pPr>
        <w:pStyle w:val="Heading2"/>
        <w:numPr>
          <w:ilvl w:val="1"/>
          <w:numId w:val="15"/>
        </w:numPr>
        <w:ind w:left="567" w:hanging="567"/>
        <w:rPr>
          <w:rFonts w:ascii="Times New Roman" w:hAnsi="Times New Roman" w:cs="Times New Roman"/>
          <w:lang w:val="bs-Latn-BA"/>
        </w:rPr>
      </w:pPr>
      <w:bookmarkStart w:id="15" w:name="_Toc125020880"/>
      <w:r w:rsidRPr="005A5A49">
        <w:rPr>
          <w:rFonts w:ascii="Times New Roman" w:hAnsi="Times New Roman" w:cs="Times New Roman"/>
          <w:lang w:val="sr-Cyrl-BA"/>
        </w:rPr>
        <w:t>ТЕХНИЧКА И ПРОФЕСИОНАЛНА СПОСОБНОСТ</w:t>
      </w:r>
      <w:bookmarkEnd w:id="15"/>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4.</w:t>
      </w:r>
      <w:r w:rsidR="00F82D4A">
        <w:rPr>
          <w:rFonts w:ascii="Times New Roman" w:hAnsi="Times New Roman" w:cs="Times New Roman"/>
          <w:lang w:val="sr-Cyrl-RS"/>
        </w:rPr>
        <w:t>4</w:t>
      </w:r>
      <w:r w:rsidRPr="005A5A49">
        <w:rPr>
          <w:rFonts w:ascii="Times New Roman" w:hAnsi="Times New Roman" w:cs="Times New Roman"/>
          <w:lang w:val="bs-Latn-BA"/>
        </w:rPr>
        <w:t>.1. У погледу техничке и професионалне способности регулисане чл. 48. и 50. Закона, кандидати требају испунити сљедеће минималне УСЛОВЕ за квалификацију</w:t>
      </w:r>
      <w:r w:rsidR="00CC5EFD">
        <w:rPr>
          <w:rFonts w:ascii="Times New Roman" w:hAnsi="Times New Roman" w:cs="Times New Roman"/>
          <w:lang w:val="sr-Cyrl-RS"/>
        </w:rPr>
        <w:t xml:space="preserve"> које достављају </w:t>
      </w:r>
      <w:r w:rsidR="00CC5EFD">
        <w:rPr>
          <w:rFonts w:ascii="Times New Roman" w:hAnsi="Times New Roman"/>
          <w:b/>
          <w:sz w:val="24"/>
          <w:szCs w:val="24"/>
          <w:lang w:val="sr-Cyrl-CS"/>
        </w:rPr>
        <w:t>заједно с Изјавом коју овјерава канидат/понуђач, Изјава у прилогу Анекс 1.4. тд.</w:t>
      </w:r>
      <w:r w:rsidRPr="005A5A49">
        <w:rPr>
          <w:rFonts w:ascii="Times New Roman" w:hAnsi="Times New Roman" w:cs="Times New Roman"/>
          <w:lang w:val="bs-Latn-BA"/>
        </w:rPr>
        <w:t>:</w:t>
      </w:r>
    </w:p>
    <w:p w:rsidR="00345AB5" w:rsidRPr="00345AB5" w:rsidRDefault="00B15B03" w:rsidP="00736D48">
      <w:pPr>
        <w:jc w:val="both"/>
        <w:rPr>
          <w:rFonts w:ascii="Times New Roman" w:hAnsi="Times New Roman" w:cs="Times New Roman"/>
          <w:lang w:val="sr-Cyrl-RS"/>
        </w:rPr>
      </w:pPr>
      <w:r>
        <w:rPr>
          <w:rFonts w:ascii="Times New Roman" w:hAnsi="Times New Roman" w:cs="Times New Roman"/>
          <w:lang w:val="sr-Cyrl-RS"/>
        </w:rPr>
        <w:t>е</w:t>
      </w:r>
      <w:r w:rsidR="00860173" w:rsidRPr="005A5A49">
        <w:rPr>
          <w:rFonts w:ascii="Times New Roman" w:hAnsi="Times New Roman" w:cs="Times New Roman"/>
          <w:lang w:val="bs-Latn-BA"/>
        </w:rPr>
        <w:t>) да су оспособљени за пружање услуга које су предм</w:t>
      </w:r>
      <w:r w:rsidR="00736D48">
        <w:rPr>
          <w:rFonts w:ascii="Times New Roman" w:hAnsi="Times New Roman" w:cs="Times New Roman"/>
          <w:lang w:val="bs-Latn-BA"/>
        </w:rPr>
        <w:t>ет овог поступка јавне набавке.</w:t>
      </w:r>
    </w:p>
    <w:p w:rsidR="00CC5EFD" w:rsidRDefault="00CC5EFD" w:rsidP="008E60E9">
      <w:pPr>
        <w:pStyle w:val="ListParagraph"/>
        <w:ind w:left="90" w:right="185"/>
        <w:jc w:val="both"/>
        <w:rPr>
          <w:rFonts w:ascii="Times New Roman" w:hAnsi="Times New Roman"/>
          <w:b/>
          <w:sz w:val="24"/>
          <w:szCs w:val="24"/>
          <w:lang w:val="sr-Cyrl-CS"/>
        </w:rPr>
      </w:pPr>
      <w:r>
        <w:rPr>
          <w:rFonts w:ascii="Times New Roman" w:hAnsi="Times New Roman"/>
          <w:sz w:val="24"/>
          <w:szCs w:val="24"/>
          <w:lang w:val="sr-Cyrl-CS"/>
        </w:rPr>
        <w:t>е</w:t>
      </w:r>
      <w:r w:rsidR="008E60E9" w:rsidRPr="003972FB">
        <w:rPr>
          <w:rFonts w:ascii="Times New Roman" w:hAnsi="Times New Roman"/>
          <w:sz w:val="24"/>
          <w:szCs w:val="24"/>
          <w:lang w:val="sr-Latn-CS"/>
        </w:rPr>
        <w:t xml:space="preserve">) </w:t>
      </w:r>
      <w:r w:rsidR="008E60E9" w:rsidRPr="003972FB">
        <w:rPr>
          <w:rFonts w:ascii="Times New Roman" w:hAnsi="Times New Roman"/>
          <w:sz w:val="24"/>
          <w:szCs w:val="24"/>
          <w:lang w:val="sr-Cyrl-CS"/>
        </w:rPr>
        <w:t>Понуђач је дужан да достави:</w:t>
      </w:r>
      <w:r w:rsidR="008E60E9">
        <w:rPr>
          <w:rFonts w:ascii="Times New Roman" w:hAnsi="Times New Roman"/>
          <w:sz w:val="24"/>
          <w:szCs w:val="24"/>
          <w:lang w:val="sr-Cyrl-CS"/>
        </w:rPr>
        <w:t xml:space="preserve"> </w:t>
      </w:r>
      <w:r w:rsidR="008E60E9" w:rsidRPr="0008437E">
        <w:rPr>
          <w:rFonts w:ascii="Times New Roman" w:hAnsi="Times New Roman"/>
          <w:b/>
          <w:sz w:val="24"/>
          <w:szCs w:val="24"/>
          <w:lang w:val="sr-Cyrl-CS"/>
        </w:rPr>
        <w:t xml:space="preserve">Копију </w:t>
      </w:r>
      <w:r w:rsidR="00B15B03">
        <w:rPr>
          <w:rFonts w:ascii="Times New Roman" w:hAnsi="Times New Roman"/>
          <w:b/>
          <w:sz w:val="24"/>
          <w:szCs w:val="24"/>
          <w:lang w:val="sr-Cyrl-CS"/>
        </w:rPr>
        <w:t>Рјешења о испуњености услова за спровођење анализе хране и хране за животиње издатог од Министарства пољопривреде, шумарства и водопривреде Републике Српске, као и</w:t>
      </w:r>
    </w:p>
    <w:p w:rsidR="00CC5EFD" w:rsidRDefault="00CC5EFD" w:rsidP="008E60E9">
      <w:pPr>
        <w:pStyle w:val="ListParagraph"/>
        <w:ind w:left="90" w:right="185"/>
        <w:jc w:val="both"/>
        <w:rPr>
          <w:rFonts w:ascii="Times New Roman" w:hAnsi="Times New Roman"/>
          <w:b/>
          <w:sz w:val="24"/>
          <w:szCs w:val="24"/>
          <w:lang w:val="sr-Cyrl-CS"/>
        </w:rPr>
      </w:pPr>
      <w:r>
        <w:rPr>
          <w:rFonts w:ascii="Times New Roman" w:hAnsi="Times New Roman"/>
          <w:b/>
          <w:sz w:val="24"/>
          <w:szCs w:val="24"/>
          <w:lang w:val="sr-Cyrl-CS"/>
        </w:rPr>
        <w:t>-</w:t>
      </w:r>
      <w:r w:rsidR="00B15B03">
        <w:rPr>
          <w:rFonts w:ascii="Times New Roman" w:hAnsi="Times New Roman"/>
          <w:b/>
          <w:sz w:val="24"/>
          <w:szCs w:val="24"/>
          <w:lang w:val="sr-Cyrl-CS"/>
        </w:rPr>
        <w:t xml:space="preserve"> </w:t>
      </w:r>
      <w:r>
        <w:rPr>
          <w:rFonts w:ascii="Times New Roman" w:hAnsi="Times New Roman"/>
          <w:b/>
          <w:sz w:val="24"/>
          <w:szCs w:val="24"/>
          <w:lang w:val="sr-Cyrl-CS"/>
        </w:rPr>
        <w:t>К</w:t>
      </w:r>
      <w:r w:rsidR="00B15B03">
        <w:rPr>
          <w:rFonts w:ascii="Times New Roman" w:hAnsi="Times New Roman"/>
          <w:b/>
          <w:sz w:val="24"/>
          <w:szCs w:val="24"/>
          <w:lang w:val="sr-Cyrl-CS"/>
        </w:rPr>
        <w:t>опију Уговор</w:t>
      </w:r>
      <w:r>
        <w:rPr>
          <w:rFonts w:ascii="Times New Roman" w:hAnsi="Times New Roman"/>
          <w:b/>
          <w:sz w:val="24"/>
          <w:szCs w:val="24"/>
          <w:lang w:val="sr-Cyrl-CS"/>
        </w:rPr>
        <w:t>а</w:t>
      </w:r>
      <w:r w:rsidR="00B15B03">
        <w:rPr>
          <w:rFonts w:ascii="Times New Roman" w:hAnsi="Times New Roman"/>
          <w:b/>
          <w:sz w:val="24"/>
          <w:szCs w:val="24"/>
          <w:lang w:val="sr-Cyrl-CS"/>
        </w:rPr>
        <w:t xml:space="preserve"> о преузимању опасног отпада, са овлашћеним сакупљачем отпада</w:t>
      </w:r>
      <w:r>
        <w:rPr>
          <w:rFonts w:ascii="Times New Roman" w:hAnsi="Times New Roman"/>
          <w:b/>
          <w:sz w:val="24"/>
          <w:szCs w:val="24"/>
          <w:lang w:val="sr-Cyrl-CS"/>
        </w:rPr>
        <w:t>.</w:t>
      </w:r>
    </w:p>
    <w:p w:rsidR="006A33B0" w:rsidRPr="00DA496D" w:rsidRDefault="006A33B0" w:rsidP="008E60E9">
      <w:pPr>
        <w:pStyle w:val="ListParagraph"/>
        <w:ind w:left="90" w:right="185"/>
        <w:jc w:val="both"/>
        <w:rPr>
          <w:rFonts w:ascii="Times New Roman" w:hAnsi="Times New Roman"/>
          <w:b/>
          <w:sz w:val="24"/>
          <w:szCs w:val="24"/>
          <w:lang w:val="sr-Cyrl-RS"/>
        </w:rPr>
      </w:pPr>
    </w:p>
    <w:p w:rsidR="006A33B0" w:rsidRDefault="006A33B0" w:rsidP="006A33B0">
      <w:pPr>
        <w:pStyle w:val="Heading2"/>
        <w:numPr>
          <w:ilvl w:val="0"/>
          <w:numId w:val="0"/>
        </w:numPr>
        <w:jc w:val="both"/>
        <w:rPr>
          <w:rFonts w:ascii="Times New Roman" w:hAnsi="Times New Roman" w:cs="Times New Roman"/>
          <w:sz w:val="24"/>
          <w:szCs w:val="24"/>
          <w:lang w:val="sr-Cyrl-RS"/>
        </w:rPr>
      </w:pPr>
      <w:bookmarkStart w:id="16" w:name="_Toc121310863"/>
      <w:bookmarkStart w:id="17" w:name="_Toc125020881"/>
      <w:r w:rsidRPr="001F3CB7">
        <w:rPr>
          <w:rFonts w:ascii="Times New Roman" w:hAnsi="Times New Roman" w:cs="Times New Roman"/>
          <w:sz w:val="24"/>
          <w:szCs w:val="24"/>
        </w:rPr>
        <w:t>ГРУПА ПОНУЂАЧА</w:t>
      </w:r>
      <w:bookmarkEnd w:id="16"/>
      <w:bookmarkEnd w:id="17"/>
    </w:p>
    <w:p w:rsidR="00DA496D" w:rsidRPr="00DA496D" w:rsidRDefault="00DA496D" w:rsidP="00DA496D">
      <w:pPr>
        <w:rPr>
          <w:lang w:val="sr-Cyrl-RS"/>
        </w:rPr>
      </w:pPr>
    </w:p>
    <w:p w:rsidR="006A33B0" w:rsidRPr="001F3CB7" w:rsidRDefault="006A33B0" w:rsidP="006A33B0">
      <w:pPr>
        <w:jc w:val="both"/>
        <w:rPr>
          <w:rFonts w:ascii="Times New Roman" w:hAnsi="Times New Roman" w:cs="Times New Roman"/>
          <w:sz w:val="24"/>
          <w:szCs w:val="24"/>
        </w:rPr>
      </w:pPr>
      <w:r w:rsidRPr="001F3CB7">
        <w:rPr>
          <w:rFonts w:ascii="Times New Roman" w:hAnsi="Times New Roman" w:cs="Times New Roman"/>
          <w:sz w:val="24"/>
          <w:szCs w:val="24"/>
        </w:rPr>
        <w:t>1. У случају да понуду доставља група понуђача, уговорни орган ће оцјену испуњености квалификационих услова од стране групе понуђача извршити на сљедећи начин:</w:t>
      </w:r>
    </w:p>
    <w:p w:rsidR="006A33B0" w:rsidRDefault="006A33B0" w:rsidP="006A33B0">
      <w:pPr>
        <w:jc w:val="both"/>
        <w:rPr>
          <w:rFonts w:ascii="Times New Roman" w:hAnsi="Times New Roman" w:cs="Times New Roman"/>
          <w:sz w:val="24"/>
          <w:szCs w:val="24"/>
          <w:lang w:val="sr-Cyrl-RS"/>
        </w:rPr>
      </w:pPr>
      <w:proofErr w:type="gramStart"/>
      <w:r>
        <w:rPr>
          <w:rFonts w:ascii="Times New Roman" w:hAnsi="Times New Roman" w:cs="Times New Roman"/>
          <w:sz w:val="24"/>
          <w:szCs w:val="24"/>
        </w:rPr>
        <w:t>-</w:t>
      </w:r>
      <w:r w:rsidRPr="001F3CB7">
        <w:rPr>
          <w:rFonts w:ascii="Times New Roman" w:hAnsi="Times New Roman" w:cs="Times New Roman"/>
          <w:sz w:val="24"/>
          <w:szCs w:val="24"/>
        </w:rPr>
        <w:t>Услове који су наведени под тачкама</w:t>
      </w:r>
      <w:r>
        <w:rPr>
          <w:rFonts w:ascii="Times New Roman" w:hAnsi="Times New Roman" w:cs="Times New Roman"/>
          <w:sz w:val="24"/>
          <w:szCs w:val="24"/>
        </w:rPr>
        <w:t xml:space="preserve"> 4.1, 4</w:t>
      </w:r>
      <w:r w:rsidRPr="001F3CB7">
        <w:rPr>
          <w:rFonts w:ascii="Times New Roman" w:hAnsi="Times New Roman" w:cs="Times New Roman"/>
          <w:sz w:val="24"/>
          <w:szCs w:val="24"/>
        </w:rPr>
        <w:t>.</w:t>
      </w:r>
      <w:r>
        <w:rPr>
          <w:rFonts w:ascii="Times New Roman" w:hAnsi="Times New Roman" w:cs="Times New Roman"/>
          <w:sz w:val="24"/>
          <w:szCs w:val="24"/>
        </w:rPr>
        <w:t>3</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Pr="001F3CB7">
        <w:rPr>
          <w:rFonts w:ascii="Times New Roman" w:hAnsi="Times New Roman" w:cs="Times New Roman"/>
          <w:sz w:val="24"/>
          <w:szCs w:val="24"/>
        </w:rPr>
        <w:t>и</w:t>
      </w:r>
      <w:proofErr w:type="gramEnd"/>
      <w:r w:rsidRPr="001F3CB7">
        <w:rPr>
          <w:rFonts w:ascii="Times New Roman" w:hAnsi="Times New Roman" w:cs="Times New Roman"/>
          <w:sz w:val="24"/>
          <w:szCs w:val="24"/>
        </w:rPr>
        <w:t xml:space="preserve"> </w:t>
      </w:r>
      <w:r>
        <w:rPr>
          <w:rFonts w:ascii="Times New Roman" w:hAnsi="Times New Roman" w:cs="Times New Roman"/>
          <w:sz w:val="24"/>
          <w:szCs w:val="24"/>
        </w:rPr>
        <w:t>4</w:t>
      </w:r>
      <w:r w:rsidRPr="001F3CB7">
        <w:rPr>
          <w:rFonts w:ascii="Times New Roman" w:hAnsi="Times New Roman" w:cs="Times New Roman"/>
          <w:sz w:val="24"/>
          <w:szCs w:val="24"/>
        </w:rPr>
        <w:t xml:space="preserve">.5. </w:t>
      </w:r>
      <w:proofErr w:type="gramStart"/>
      <w:r w:rsidRPr="001F3CB7">
        <w:rPr>
          <w:rFonts w:ascii="Times New Roman" w:hAnsi="Times New Roman" w:cs="Times New Roman"/>
          <w:sz w:val="24"/>
          <w:szCs w:val="24"/>
        </w:rPr>
        <w:t>(Лична способност, Способност обављања професионалне дјелатности и Сукоб интереса) морају испуњавати сваки члан групе понуђача појединачно, те сваки од чланова групе понуђача мора доставити документацију којом доказују испуњавање постављених услова.</w:t>
      </w:r>
      <w:proofErr w:type="gramEnd"/>
    </w:p>
    <w:p w:rsidR="006A33B0" w:rsidRPr="00D52AF7" w:rsidRDefault="006A33B0" w:rsidP="006A33B0">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2. </w:t>
      </w:r>
      <w:r w:rsidRPr="00D52AF7">
        <w:rPr>
          <w:rFonts w:ascii="Times New Roman" w:hAnsi="Times New Roman" w:cs="Times New Roman"/>
          <w:sz w:val="24"/>
          <w:szCs w:val="24"/>
          <w:lang w:val="sr-Cyrl-RS"/>
        </w:rPr>
        <w:t>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 али се захтијева да, након избора најповољнијег понуђача, исти доставе примјерак правног акта о формирању групе понуђача ради извршења предметног уговора, а којим се утврђује:</w:t>
      </w:r>
    </w:p>
    <w:p w:rsidR="006A33B0" w:rsidRPr="00D52AF7" w:rsidRDefault="006A33B0" w:rsidP="006A33B0">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lastRenderedPageBreak/>
        <w:t>а)</w:t>
      </w:r>
      <w:r w:rsidRPr="00D52AF7">
        <w:rPr>
          <w:rFonts w:ascii="Times New Roman" w:hAnsi="Times New Roman" w:cs="Times New Roman"/>
          <w:sz w:val="24"/>
          <w:szCs w:val="24"/>
          <w:lang w:val="sr-Cyrl-RS"/>
        </w:rPr>
        <w:tab/>
        <w:t>ко су чланови групе понуђача са тачним идентификационим елементима појединих чланова групе, те који је допринос (учешће) сваког појединачног члана групе;</w:t>
      </w:r>
    </w:p>
    <w:p w:rsidR="006A33B0" w:rsidRPr="00D52AF7" w:rsidRDefault="006A33B0" w:rsidP="006A33B0">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б)</w:t>
      </w:r>
      <w:r w:rsidRPr="00D52AF7">
        <w:rPr>
          <w:rFonts w:ascii="Times New Roman" w:hAnsi="Times New Roman" w:cs="Times New Roman"/>
          <w:sz w:val="24"/>
          <w:szCs w:val="24"/>
          <w:lang w:val="sr-Cyrl-RS"/>
        </w:rPr>
        <w:tab/>
        <w:t>ко има право иступа, представљања и овлаштење за потписивање уговора о јавној набавци у име групе понуђача. Овај документ овјеравају овлаштени потписници сваког члана групе понуђача (пуномоћ за представљање групе понуђача);</w:t>
      </w:r>
    </w:p>
    <w:p w:rsidR="006A33B0" w:rsidRPr="00D52AF7" w:rsidRDefault="006A33B0" w:rsidP="006A33B0">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ц)</w:t>
      </w:r>
      <w:r w:rsidRPr="00D52AF7">
        <w:rPr>
          <w:rFonts w:ascii="Times New Roman" w:hAnsi="Times New Roman" w:cs="Times New Roman"/>
          <w:sz w:val="24"/>
          <w:szCs w:val="24"/>
          <w:lang w:val="sr-Cyrl-RS"/>
        </w:rPr>
        <w:tab/>
        <w:t>да је понуда у овом поступку јавне набавке правно обавезујућа за све чланове групе понуђача;</w:t>
      </w:r>
    </w:p>
    <w:p w:rsidR="006A33B0" w:rsidRPr="00D52AF7" w:rsidRDefault="006A33B0" w:rsidP="006A33B0">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д)</w:t>
      </w:r>
      <w:r w:rsidRPr="00D52AF7">
        <w:rPr>
          <w:rFonts w:ascii="Times New Roman" w:hAnsi="Times New Roman" w:cs="Times New Roman"/>
          <w:sz w:val="24"/>
          <w:szCs w:val="24"/>
          <w:lang w:val="sr-Cyrl-RS"/>
        </w:rPr>
        <w:tab/>
        <w:t>да ће сви чланови групе понуђача бити солидарно одговорни за обавезе које уговором о јавној набавци као група преузимају.</w:t>
      </w:r>
    </w:p>
    <w:p w:rsidR="006A33B0" w:rsidRDefault="006A33B0" w:rsidP="006A33B0">
      <w:pPr>
        <w:jc w:val="both"/>
        <w:rPr>
          <w:rFonts w:ascii="Times New Roman" w:hAnsi="Times New Roman" w:cs="Times New Roman"/>
          <w:sz w:val="24"/>
          <w:szCs w:val="24"/>
          <w:lang w:val="sr-Cyrl-RS"/>
        </w:rPr>
      </w:pPr>
      <w:r>
        <w:rPr>
          <w:rFonts w:ascii="Times New Roman" w:hAnsi="Times New Roman" w:cs="Times New Roman"/>
          <w:sz w:val="24"/>
          <w:szCs w:val="24"/>
        </w:rPr>
        <w:t>.</w:t>
      </w:r>
      <w:r>
        <w:rPr>
          <w:rFonts w:ascii="Times New Roman" w:hAnsi="Times New Roman" w:cs="Times New Roman"/>
          <w:sz w:val="24"/>
          <w:szCs w:val="24"/>
          <w:lang w:val="sr-Cyrl-RS"/>
        </w:rPr>
        <w:t>3</w:t>
      </w:r>
      <w:r w:rsidRPr="001F3CB7">
        <w:rPr>
          <w:rFonts w:ascii="Times New Roman" w:hAnsi="Times New Roman" w:cs="Times New Roman"/>
          <w:sz w:val="24"/>
          <w:szCs w:val="24"/>
        </w:rPr>
        <w:t xml:space="preserve">. Након доношења Одлуке којом је изабрана наведена група понуђача, изабрана група понуђача дужна је доставити оргинал или овјерену фотокопију (орган управе </w:t>
      </w:r>
      <w:r w:rsidRPr="006A67BE">
        <w:rPr>
          <w:rFonts w:ascii="Times New Roman" w:hAnsi="Times New Roman" w:cs="Times New Roman"/>
          <w:color w:val="000000" w:themeColor="text1"/>
          <w:sz w:val="24"/>
          <w:szCs w:val="24"/>
        </w:rPr>
        <w:t xml:space="preserve">– </w:t>
      </w:r>
      <w:r w:rsidRPr="006A67BE">
        <w:rPr>
          <w:rFonts w:ascii="Times New Roman" w:hAnsi="Times New Roman" w:cs="Times New Roman"/>
          <w:color w:val="000000" w:themeColor="text1"/>
          <w:sz w:val="24"/>
          <w:szCs w:val="24"/>
          <w:lang w:val="sr-Cyrl-RS"/>
        </w:rPr>
        <w:t>општина</w:t>
      </w:r>
      <w:r w:rsidRPr="001F3CB7">
        <w:rPr>
          <w:rFonts w:ascii="Times New Roman" w:hAnsi="Times New Roman" w:cs="Times New Roman"/>
          <w:sz w:val="24"/>
          <w:szCs w:val="24"/>
        </w:rPr>
        <w:t xml:space="preserve">, суд или нотар) правног акта о удруживању у групу понуђача ради учешћа у предметном поступку јавне набавке, у року не дужем од  </w:t>
      </w:r>
      <w:r w:rsidRPr="001F3CB7">
        <w:rPr>
          <w:rFonts w:ascii="Times New Roman" w:hAnsi="Times New Roman" w:cs="Times New Roman"/>
          <w:sz w:val="24"/>
          <w:szCs w:val="24"/>
          <w:lang w:val="sr-Cyrl-RS"/>
        </w:rPr>
        <w:t>5 (пет)</w:t>
      </w:r>
      <w:r w:rsidRPr="001F3CB7">
        <w:rPr>
          <w:rFonts w:ascii="Times New Roman" w:hAnsi="Times New Roman" w:cs="Times New Roman"/>
          <w:sz w:val="24"/>
          <w:szCs w:val="24"/>
        </w:rPr>
        <w:t xml:space="preserve"> дана од дана пријема одлуке. Документ мора бити запримљени код уговорног органа у року од 5 (</w:t>
      </w:r>
      <w:r w:rsidRPr="001F3CB7">
        <w:rPr>
          <w:rFonts w:ascii="Times New Roman" w:hAnsi="Times New Roman" w:cs="Times New Roman"/>
          <w:sz w:val="24"/>
          <w:szCs w:val="24"/>
          <w:lang w:val="sr-Cyrl-RS"/>
        </w:rPr>
        <w:t>пет</w:t>
      </w:r>
      <w:proofErr w:type="gramStart"/>
      <w:r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rPr>
        <w:t xml:space="preserve"> дана</w:t>
      </w:r>
      <w:proofErr w:type="gramEnd"/>
      <w:r w:rsidRPr="001F3CB7">
        <w:rPr>
          <w:rFonts w:ascii="Times New Roman" w:hAnsi="Times New Roman" w:cs="Times New Roman"/>
          <w:sz w:val="24"/>
          <w:szCs w:val="24"/>
        </w:rPr>
        <w:t xml:space="preserve"> од дана пријема Одлуке о избору најповољнијег понуђача, у радном времену уговорног органа најкасније до </w:t>
      </w:r>
      <w:r w:rsidRPr="001F3CB7">
        <w:rPr>
          <w:rFonts w:ascii="Times New Roman" w:hAnsi="Times New Roman" w:cs="Times New Roman"/>
          <w:sz w:val="24"/>
          <w:szCs w:val="24"/>
          <w:lang w:val="sr-Cyrl-RS"/>
        </w:rPr>
        <w:t>15:00</w:t>
      </w:r>
      <w:r w:rsidRPr="001F3CB7">
        <w:rPr>
          <w:rFonts w:ascii="Times New Roman" w:hAnsi="Times New Roman" w:cs="Times New Roman"/>
          <w:sz w:val="24"/>
          <w:szCs w:val="24"/>
        </w:rPr>
        <w:t xml:space="preserve"> сати, те за уговорни орган није релевантно на који су начин достављени (лично, поштом итд</w:t>
      </w:r>
      <w:r>
        <w:rPr>
          <w:rFonts w:ascii="Times New Roman" w:hAnsi="Times New Roman" w:cs="Times New Roman"/>
          <w:sz w:val="24"/>
          <w:szCs w:val="24"/>
        </w:rPr>
        <w:t>).</w:t>
      </w:r>
      <w:r w:rsidRPr="001F3CB7">
        <w:rPr>
          <w:rFonts w:ascii="Times New Roman" w:hAnsi="Times New Roman" w:cs="Times New Roman"/>
          <w:sz w:val="24"/>
          <w:szCs w:val="24"/>
        </w:rPr>
        <w:t xml:space="preserve"> </w:t>
      </w:r>
      <w:proofErr w:type="gramStart"/>
      <w:r w:rsidRPr="001F3CB7">
        <w:rPr>
          <w:rFonts w:ascii="Times New Roman" w:hAnsi="Times New Roman" w:cs="Times New Roman"/>
          <w:sz w:val="24"/>
          <w:szCs w:val="24"/>
        </w:rPr>
        <w:t>Уколико група понуђача не достави правни акт о удруживању са садржајем дефинисаним у</w:t>
      </w:r>
      <w:r>
        <w:rPr>
          <w:rFonts w:ascii="Times New Roman" w:hAnsi="Times New Roman" w:cs="Times New Roman"/>
          <w:sz w:val="24"/>
          <w:szCs w:val="24"/>
        </w:rPr>
        <w:t xml:space="preserve"> </w:t>
      </w:r>
      <w:r w:rsidRPr="001F3CB7">
        <w:rPr>
          <w:rFonts w:ascii="Times New Roman" w:hAnsi="Times New Roman" w:cs="Times New Roman"/>
          <w:sz w:val="24"/>
          <w:szCs w:val="24"/>
        </w:rPr>
        <w:t>ТД уговор ће се додијелити сљедећем понуђачу са ранг листе.</w:t>
      </w:r>
      <w:proofErr w:type="gramEnd"/>
    </w:p>
    <w:p w:rsidR="00DA496D" w:rsidRPr="00DA496D" w:rsidRDefault="00DA496D" w:rsidP="006A33B0">
      <w:pPr>
        <w:jc w:val="both"/>
        <w:rPr>
          <w:rFonts w:ascii="Times New Roman" w:hAnsi="Times New Roman" w:cs="Times New Roman"/>
          <w:sz w:val="24"/>
          <w:szCs w:val="24"/>
          <w:lang w:val="sr-Cyrl-RS"/>
        </w:rPr>
      </w:pPr>
    </w:p>
    <w:p w:rsidR="00DA496D" w:rsidRDefault="00DA496D" w:rsidP="00DA496D">
      <w:pPr>
        <w:pStyle w:val="Heading2"/>
        <w:numPr>
          <w:ilvl w:val="0"/>
          <w:numId w:val="0"/>
        </w:numPr>
        <w:ind w:left="567" w:hanging="567"/>
        <w:jc w:val="both"/>
        <w:rPr>
          <w:rFonts w:ascii="Times New Roman" w:hAnsi="Times New Roman" w:cs="Times New Roman"/>
          <w:sz w:val="24"/>
          <w:szCs w:val="24"/>
          <w:lang w:val="sr-Cyrl-RS"/>
        </w:rPr>
      </w:pPr>
      <w:bookmarkStart w:id="18" w:name="_Toc121310883"/>
      <w:bookmarkStart w:id="19" w:name="_Toc125020882"/>
      <w:r w:rsidRPr="001F3CB7">
        <w:rPr>
          <w:rFonts w:ascii="Times New Roman" w:hAnsi="Times New Roman" w:cs="Times New Roman"/>
          <w:sz w:val="24"/>
          <w:szCs w:val="24"/>
        </w:rPr>
        <w:t>ПОДУГОВАРАЊЕ</w:t>
      </w:r>
      <w:bookmarkEnd w:id="18"/>
      <w:bookmarkEnd w:id="19"/>
    </w:p>
    <w:p w:rsidR="00DA496D" w:rsidRPr="00DA496D" w:rsidRDefault="00DA496D" w:rsidP="00DA496D">
      <w:pPr>
        <w:rPr>
          <w:lang w:val="sr-Cyrl-RS"/>
        </w:rPr>
      </w:pPr>
    </w:p>
    <w:p w:rsidR="00DA496D" w:rsidRPr="001F3CB7" w:rsidRDefault="00DA496D" w:rsidP="00DA496D">
      <w:pPr>
        <w:jc w:val="both"/>
        <w:rPr>
          <w:rFonts w:ascii="Times New Roman" w:hAnsi="Times New Roman" w:cs="Times New Roman"/>
          <w:sz w:val="24"/>
          <w:szCs w:val="24"/>
        </w:rPr>
      </w:pPr>
      <w:r w:rsidRPr="001F3CB7">
        <w:rPr>
          <w:rFonts w:ascii="Times New Roman" w:hAnsi="Times New Roman" w:cs="Times New Roman"/>
          <w:sz w:val="24"/>
          <w:szCs w:val="24"/>
        </w:rPr>
        <w:t>Уколико намјеравају склопити подуговор са трећом страном, понуђачи требају у обрасцу за достављање понуде (Анекс 2</w:t>
      </w:r>
      <w:r>
        <w:rPr>
          <w:rFonts w:ascii="Times New Roman" w:hAnsi="Times New Roman" w:cs="Times New Roman"/>
          <w:sz w:val="24"/>
          <w:szCs w:val="24"/>
          <w:lang w:val="sr-Cyrl-RS"/>
        </w:rPr>
        <w:t>.1</w:t>
      </w:r>
      <w:proofErr w:type="gramStart"/>
      <w:r>
        <w:rPr>
          <w:rFonts w:ascii="Times New Roman" w:hAnsi="Times New Roman" w:cs="Times New Roman"/>
          <w:sz w:val="24"/>
          <w:szCs w:val="24"/>
          <w:lang w:val="sr-Cyrl-RS"/>
        </w:rPr>
        <w:t>;3.1</w:t>
      </w:r>
      <w:proofErr w:type="gramEnd"/>
      <w:r w:rsidRPr="001F3CB7">
        <w:rPr>
          <w:rFonts w:ascii="Times New Roman" w:hAnsi="Times New Roman" w:cs="Times New Roman"/>
          <w:sz w:val="24"/>
          <w:szCs w:val="24"/>
        </w:rPr>
        <w:t xml:space="preserve"> тачка 4. </w:t>
      </w:r>
      <w:proofErr w:type="gramStart"/>
      <w:r w:rsidRPr="001F3CB7">
        <w:rPr>
          <w:rFonts w:ascii="Times New Roman" w:hAnsi="Times New Roman" w:cs="Times New Roman"/>
          <w:sz w:val="24"/>
          <w:szCs w:val="24"/>
        </w:rPr>
        <w:t>ТД) навести да ли, и у којем дијелу,</w:t>
      </w:r>
      <w:r>
        <w:rPr>
          <w:rFonts w:ascii="Times New Roman" w:hAnsi="Times New Roman" w:cs="Times New Roman"/>
          <w:sz w:val="24"/>
          <w:szCs w:val="24"/>
          <w:lang w:val="sr-Cyrl-RS"/>
        </w:rPr>
        <w:t xml:space="preserve"> </w:t>
      </w:r>
      <w:r w:rsidRPr="001F3CB7">
        <w:rPr>
          <w:rFonts w:ascii="Times New Roman" w:hAnsi="Times New Roman" w:cs="Times New Roman"/>
          <w:sz w:val="24"/>
          <w:szCs w:val="24"/>
        </w:rPr>
        <w:t>то намјеравају учинити</w:t>
      </w:r>
      <w:r>
        <w:rPr>
          <w:rFonts w:ascii="Times New Roman" w:hAnsi="Times New Roman" w:cs="Times New Roman"/>
          <w:sz w:val="24"/>
          <w:szCs w:val="24"/>
        </w:rPr>
        <w:t>.</w:t>
      </w:r>
      <w:proofErr w:type="gramEnd"/>
      <w:r>
        <w:rPr>
          <w:rFonts w:ascii="Times New Roman" w:hAnsi="Times New Roman" w:cs="Times New Roman"/>
          <w:sz w:val="24"/>
          <w:szCs w:val="24"/>
          <w:lang w:val="sr-Cyrl-RS"/>
        </w:rPr>
        <w:t xml:space="preserve"> </w:t>
      </w:r>
      <w:proofErr w:type="gramStart"/>
      <w:r w:rsidRPr="001F3CB7">
        <w:rPr>
          <w:rFonts w:ascii="Times New Roman" w:hAnsi="Times New Roman" w:cs="Times New Roman"/>
          <w:sz w:val="24"/>
          <w:szCs w:val="24"/>
        </w:rPr>
        <w:t>Понуђач у понуди не мора идентификовати подуговарача али се мора изјаснити да ли ће бити извршено директно плаћање подуговарачу.</w:t>
      </w:r>
      <w:proofErr w:type="gramEnd"/>
    </w:p>
    <w:p w:rsidR="00DA496D" w:rsidRPr="001F3CB7" w:rsidRDefault="00DA496D" w:rsidP="00DA496D">
      <w:pPr>
        <w:jc w:val="both"/>
        <w:rPr>
          <w:rFonts w:ascii="Times New Roman" w:hAnsi="Times New Roman" w:cs="Times New Roman"/>
          <w:sz w:val="24"/>
          <w:szCs w:val="24"/>
        </w:rPr>
      </w:pPr>
      <w:proofErr w:type="gramStart"/>
      <w:r w:rsidRPr="001F3CB7">
        <w:rPr>
          <w:rFonts w:ascii="Times New Roman" w:hAnsi="Times New Roman" w:cs="Times New Roman"/>
          <w:sz w:val="24"/>
          <w:szCs w:val="24"/>
        </w:rPr>
        <w:t>Понуђач са најуспјешнијом понудом не смије, без претходне сагласности уговорног органа, са трећом страном склапати подуговор ни о једном дијелу уговора који није наведен у његовој понуди.</w:t>
      </w:r>
      <w:proofErr w:type="gramEnd"/>
      <w:r w:rsidRPr="001F3CB7">
        <w:rPr>
          <w:rFonts w:ascii="Times New Roman" w:hAnsi="Times New Roman" w:cs="Times New Roman"/>
          <w:sz w:val="24"/>
          <w:szCs w:val="24"/>
        </w:rPr>
        <w:t xml:space="preserve"> </w:t>
      </w:r>
      <w:proofErr w:type="gramStart"/>
      <w:r w:rsidRPr="001F3CB7">
        <w:rPr>
          <w:rFonts w:ascii="Times New Roman" w:hAnsi="Times New Roman" w:cs="Times New Roman"/>
          <w:sz w:val="24"/>
          <w:szCs w:val="24"/>
        </w:rPr>
        <w:t>Уговорни орган ће бити благовремено обавијештен, прије склапања подуговора, о елементима уговора за које се склапа подуговор и о идентитету подуговарача.</w:t>
      </w:r>
      <w:proofErr w:type="gramEnd"/>
      <w:r w:rsidRPr="001F3CB7">
        <w:rPr>
          <w:rFonts w:ascii="Times New Roman" w:hAnsi="Times New Roman" w:cs="Times New Roman"/>
          <w:sz w:val="24"/>
          <w:szCs w:val="24"/>
        </w:rPr>
        <w:t xml:space="preserve"> </w:t>
      </w:r>
      <w:proofErr w:type="gramStart"/>
      <w:r w:rsidRPr="001F3CB7">
        <w:rPr>
          <w:rFonts w:ascii="Times New Roman" w:hAnsi="Times New Roman" w:cs="Times New Roman"/>
          <w:sz w:val="24"/>
          <w:szCs w:val="24"/>
        </w:rPr>
        <w:t>Уговорни орган може извршити провјеру квалификација подуговарача у складу са чланом 44.</w:t>
      </w:r>
      <w:proofErr w:type="gramEnd"/>
      <w:r w:rsidRPr="001F3CB7">
        <w:rPr>
          <w:rFonts w:ascii="Times New Roman" w:hAnsi="Times New Roman" w:cs="Times New Roman"/>
          <w:sz w:val="24"/>
          <w:szCs w:val="24"/>
        </w:rPr>
        <w:t xml:space="preserve"> </w:t>
      </w:r>
      <w:proofErr w:type="gramStart"/>
      <w:r w:rsidRPr="001F3CB7">
        <w:rPr>
          <w:rFonts w:ascii="Times New Roman" w:hAnsi="Times New Roman" w:cs="Times New Roman"/>
          <w:sz w:val="24"/>
          <w:szCs w:val="24"/>
        </w:rPr>
        <w:t>Закона и обавијестити понуђача о својој одлуци у року од 15 (петнаест) дана од пријема обавјештења о подуговарачу.</w:t>
      </w:r>
      <w:proofErr w:type="gramEnd"/>
      <w:r w:rsidRPr="001F3CB7">
        <w:rPr>
          <w:rFonts w:ascii="Times New Roman" w:hAnsi="Times New Roman" w:cs="Times New Roman"/>
          <w:sz w:val="24"/>
          <w:szCs w:val="24"/>
        </w:rPr>
        <w:t xml:space="preserve"> </w:t>
      </w:r>
      <w:proofErr w:type="gramStart"/>
      <w:r w:rsidRPr="001F3CB7">
        <w:rPr>
          <w:rFonts w:ascii="Times New Roman" w:hAnsi="Times New Roman" w:cs="Times New Roman"/>
          <w:sz w:val="24"/>
          <w:szCs w:val="24"/>
        </w:rPr>
        <w:t>У случају одбијања подуговарача уговорни орган је обавезан навести објективне разлоге одбијања.</w:t>
      </w:r>
      <w:proofErr w:type="gramEnd"/>
    </w:p>
    <w:p w:rsidR="00DA496D" w:rsidRPr="001F3CB7" w:rsidRDefault="00DA496D" w:rsidP="00DA496D">
      <w:pPr>
        <w:jc w:val="both"/>
        <w:rPr>
          <w:rFonts w:ascii="Times New Roman" w:hAnsi="Times New Roman" w:cs="Times New Roman"/>
          <w:sz w:val="24"/>
          <w:szCs w:val="24"/>
        </w:rPr>
      </w:pPr>
      <w:r w:rsidRPr="001F3CB7">
        <w:rPr>
          <w:rFonts w:ascii="Times New Roman" w:hAnsi="Times New Roman" w:cs="Times New Roman"/>
          <w:sz w:val="24"/>
          <w:szCs w:val="24"/>
        </w:rPr>
        <w:t>Понуђач којем је додијељен уговор дужан је прије реализације подуговора доставити уговорном органу подуговор закључен с подуговарачем, који обавезно садржи сљедеће елементе:</w:t>
      </w:r>
    </w:p>
    <w:p w:rsidR="00DA496D" w:rsidRPr="001F3CB7" w:rsidRDefault="00DA496D" w:rsidP="00DA496D">
      <w:pPr>
        <w:pStyle w:val="ListParagraph"/>
        <w:numPr>
          <w:ilvl w:val="0"/>
          <w:numId w:val="24"/>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дио робе коју ће испоручити подуговарач;</w:t>
      </w:r>
    </w:p>
    <w:p w:rsidR="00DA496D" w:rsidRPr="001F3CB7" w:rsidRDefault="00DA496D" w:rsidP="00DA496D">
      <w:pPr>
        <w:pStyle w:val="ListParagraph"/>
        <w:numPr>
          <w:ilvl w:val="0"/>
          <w:numId w:val="24"/>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предмет, количину, вриједност, мјесто и рок испоруке робе:</w:t>
      </w:r>
    </w:p>
    <w:p w:rsidR="00DA496D" w:rsidRPr="001F3CB7" w:rsidRDefault="00DA496D" w:rsidP="00DA496D">
      <w:pPr>
        <w:pStyle w:val="ListParagraph"/>
        <w:numPr>
          <w:ilvl w:val="0"/>
          <w:numId w:val="24"/>
        </w:numPr>
        <w:ind w:left="851" w:hanging="491"/>
        <w:jc w:val="both"/>
        <w:rPr>
          <w:rFonts w:ascii="Times New Roman" w:hAnsi="Times New Roman" w:cs="Times New Roman"/>
          <w:sz w:val="24"/>
          <w:szCs w:val="24"/>
        </w:rPr>
      </w:pPr>
      <w:proofErr w:type="gramStart"/>
      <w:r w:rsidRPr="001F3CB7">
        <w:rPr>
          <w:rFonts w:ascii="Times New Roman" w:hAnsi="Times New Roman" w:cs="Times New Roman"/>
          <w:sz w:val="24"/>
          <w:szCs w:val="24"/>
        </w:rPr>
        <w:t>податке</w:t>
      </w:r>
      <w:proofErr w:type="gramEnd"/>
      <w:r w:rsidRPr="001F3CB7">
        <w:rPr>
          <w:rFonts w:ascii="Times New Roman" w:hAnsi="Times New Roman" w:cs="Times New Roman"/>
          <w:sz w:val="24"/>
          <w:szCs w:val="24"/>
        </w:rPr>
        <w:t xml:space="preserve"> о подуговарачу, и то: назив подуговарача, сједиште, ЈИБ/ИДБ, број трансакционог рачуна и назив банке код које се води.</w:t>
      </w:r>
    </w:p>
    <w:p w:rsidR="00DA496D" w:rsidRPr="001F3CB7" w:rsidRDefault="00DA496D" w:rsidP="00DA496D">
      <w:pPr>
        <w:jc w:val="both"/>
        <w:rPr>
          <w:rFonts w:ascii="Times New Roman" w:hAnsi="Times New Roman" w:cs="Times New Roman"/>
          <w:sz w:val="24"/>
          <w:szCs w:val="24"/>
        </w:rPr>
      </w:pPr>
      <w:proofErr w:type="gramStart"/>
      <w:r w:rsidRPr="001F3CB7">
        <w:rPr>
          <w:rFonts w:ascii="Times New Roman" w:hAnsi="Times New Roman" w:cs="Times New Roman"/>
          <w:sz w:val="24"/>
          <w:szCs w:val="24"/>
        </w:rPr>
        <w:lastRenderedPageBreak/>
        <w:t>Наведни подаци из подуговора су основ за непосредно (директно) плаћање подуговарачу.</w:t>
      </w:r>
      <w:proofErr w:type="gramEnd"/>
    </w:p>
    <w:p w:rsidR="00DA496D" w:rsidRPr="00DA496D" w:rsidRDefault="00DA496D" w:rsidP="00DA496D">
      <w:pPr>
        <w:jc w:val="both"/>
        <w:rPr>
          <w:rFonts w:ascii="Times New Roman" w:hAnsi="Times New Roman" w:cs="Times New Roman"/>
          <w:sz w:val="24"/>
          <w:szCs w:val="24"/>
          <w:lang w:val="sr-Cyrl-RS"/>
        </w:rPr>
      </w:pPr>
      <w:proofErr w:type="gramStart"/>
      <w:r w:rsidRPr="001F3CB7">
        <w:rPr>
          <w:rFonts w:ascii="Times New Roman" w:hAnsi="Times New Roman" w:cs="Times New Roman"/>
          <w:sz w:val="24"/>
          <w:szCs w:val="24"/>
        </w:rPr>
        <w:t>Понуђач којем буде додијељен уговор сноси пуну одговорност за реализацију уговора.</w:t>
      </w:r>
      <w:proofErr w:type="gramEnd"/>
    </w:p>
    <w:p w:rsidR="00C41AE6" w:rsidRPr="00C41AE6" w:rsidRDefault="00C41AE6" w:rsidP="00C41AE6">
      <w:pPr>
        <w:pStyle w:val="Heading1"/>
        <w:numPr>
          <w:ilvl w:val="0"/>
          <w:numId w:val="0"/>
        </w:numPr>
        <w:ind w:left="-299"/>
        <w:rPr>
          <w:rFonts w:ascii="Times New Roman" w:hAnsi="Times New Roman" w:cs="Times New Roman"/>
          <w:sz w:val="22"/>
          <w:szCs w:val="22"/>
        </w:rPr>
      </w:pPr>
      <w:r w:rsidRPr="00C41AE6">
        <w:rPr>
          <w:rFonts w:ascii="Times New Roman" w:hAnsi="Times New Roman" w:cs="Times New Roman"/>
          <w:sz w:val="22"/>
          <w:szCs w:val="22"/>
          <w:lang w:val="sr-Cyrl-RS"/>
        </w:rPr>
        <w:t xml:space="preserve">   </w:t>
      </w:r>
      <w:bookmarkStart w:id="20" w:name="_Toc92883624"/>
      <w:bookmarkStart w:id="21" w:name="_Toc125020883"/>
      <w:r w:rsidRPr="00C41AE6">
        <w:rPr>
          <w:rFonts w:ascii="Times New Roman" w:hAnsi="Times New Roman" w:cs="Times New Roman"/>
          <w:sz w:val="22"/>
          <w:szCs w:val="22"/>
        </w:rPr>
        <w:t>УГОВОРНА ОБАВЕЗА ЗА КАНДИДАТЕ/ПОНУЂАЧЕ</w:t>
      </w:r>
      <w:bookmarkEnd w:id="20"/>
      <w:bookmarkEnd w:id="21"/>
    </w:p>
    <w:p w:rsidR="00C41AE6" w:rsidRPr="00C41AE6" w:rsidRDefault="00C41AE6" w:rsidP="00C41AE6">
      <w:pPr>
        <w:autoSpaceDE w:val="0"/>
        <w:autoSpaceDN w:val="0"/>
        <w:adjustRightInd w:val="0"/>
        <w:jc w:val="both"/>
        <w:rPr>
          <w:rFonts w:ascii="Times New Roman" w:hAnsi="Times New Roman" w:cs="Times New Roman"/>
          <w:b/>
          <w:lang w:val="sr-Cyrl-BA"/>
        </w:rPr>
      </w:pPr>
    </w:p>
    <w:p w:rsidR="006A33B0" w:rsidRDefault="006A33B0" w:rsidP="006A33B0">
      <w:pPr>
        <w:jc w:val="both"/>
        <w:rPr>
          <w:rFonts w:ascii="Times New Roman" w:hAnsi="Times New Roman"/>
          <w:b/>
          <w:sz w:val="24"/>
          <w:szCs w:val="24"/>
          <w:lang w:val="sr-Cyrl-BA"/>
        </w:rPr>
      </w:pPr>
      <w:r w:rsidRPr="00215E2B">
        <w:rPr>
          <w:rFonts w:ascii="Times New Roman" w:hAnsi="Times New Roman"/>
          <w:sz w:val="24"/>
          <w:szCs w:val="24"/>
          <w:lang w:val="sr-Cyrl-CS"/>
        </w:rPr>
        <w:t>Изабрани понуђач је обавезан, у року од 5 (пет) дана рачунајући од дана пријема Одлуке о избору најповољнијег понуђача, доставити</w:t>
      </w:r>
      <w:r>
        <w:rPr>
          <w:rFonts w:ascii="Times New Roman" w:hAnsi="Times New Roman"/>
          <w:sz w:val="24"/>
          <w:szCs w:val="24"/>
          <w:lang w:val="sr-Cyrl-CS"/>
        </w:rPr>
        <w:t>:</w:t>
      </w:r>
      <w:r w:rsidRPr="003D06B0">
        <w:rPr>
          <w:rFonts w:ascii="Times New Roman" w:hAnsi="Times New Roman"/>
          <w:b/>
          <w:sz w:val="24"/>
          <w:szCs w:val="24"/>
          <w:lang w:val="sr-Cyrl-BA"/>
        </w:rPr>
        <w:t xml:space="preserve"> </w:t>
      </w:r>
    </w:p>
    <w:p w:rsidR="006A33B0" w:rsidRPr="00215E2B" w:rsidRDefault="006A33B0" w:rsidP="006A33B0">
      <w:pPr>
        <w:numPr>
          <w:ilvl w:val="0"/>
          <w:numId w:val="23"/>
        </w:numPr>
        <w:spacing w:before="0" w:line="276" w:lineRule="auto"/>
        <w:jc w:val="both"/>
        <w:rPr>
          <w:rFonts w:ascii="Times New Roman" w:hAnsi="Times New Roman"/>
          <w:sz w:val="24"/>
          <w:szCs w:val="24"/>
          <w:lang w:val="sr-Cyrl-CS"/>
        </w:rPr>
      </w:pPr>
      <w:r w:rsidRPr="00215E2B">
        <w:rPr>
          <w:rFonts w:ascii="Times New Roman" w:hAnsi="Times New Roman"/>
          <w:sz w:val="24"/>
          <w:szCs w:val="24"/>
          <w:lang w:val="sr-Cyrl-CS"/>
        </w:rPr>
        <w:t>Копију потврде о регистрацији код надлежне пореске управе (ЈИБ). (не мора бити овјерена)</w:t>
      </w:r>
      <w:r>
        <w:rPr>
          <w:rFonts w:ascii="Times New Roman" w:hAnsi="Times New Roman"/>
          <w:sz w:val="24"/>
          <w:szCs w:val="24"/>
          <w:lang w:val="sr-Cyrl-CS"/>
        </w:rPr>
        <w:t>;</w:t>
      </w:r>
    </w:p>
    <w:p w:rsidR="006A33B0" w:rsidRPr="00820BA1" w:rsidRDefault="006A33B0" w:rsidP="006A33B0">
      <w:pPr>
        <w:pStyle w:val="ListParagraph"/>
        <w:numPr>
          <w:ilvl w:val="0"/>
          <w:numId w:val="23"/>
        </w:numPr>
        <w:jc w:val="both"/>
        <w:rPr>
          <w:rFonts w:ascii="Times New Roman" w:eastAsia="Calibri" w:hAnsi="Times New Roman" w:cs="Times New Roman"/>
          <w:noProof/>
          <w:sz w:val="24"/>
          <w:szCs w:val="24"/>
          <w:lang w:val="sr-Cyrl-CS"/>
        </w:rPr>
      </w:pPr>
      <w:r w:rsidRPr="00820BA1">
        <w:rPr>
          <w:rFonts w:ascii="Times New Roman" w:hAnsi="Times New Roman"/>
          <w:sz w:val="24"/>
          <w:szCs w:val="24"/>
          <w:lang w:val="sr-Cyrl-BA"/>
        </w:rPr>
        <w:t>Копију Увјерења/Потврде о регистрацији обвезника пореза на додатну</w:t>
      </w:r>
      <w:r w:rsidRPr="00820BA1">
        <w:rPr>
          <w:rFonts w:ascii="Times New Roman" w:hAnsi="Times New Roman"/>
          <w:bCs/>
          <w:sz w:val="24"/>
          <w:szCs w:val="24"/>
          <w:lang w:val="sr-Latn-RS"/>
        </w:rPr>
        <w:t xml:space="preserve"> </w:t>
      </w:r>
      <w:r w:rsidRPr="00820BA1">
        <w:rPr>
          <w:rFonts w:ascii="Times New Roman" w:hAnsi="Times New Roman"/>
          <w:sz w:val="24"/>
          <w:szCs w:val="24"/>
          <w:lang w:val="sr-Cyrl-BA"/>
        </w:rPr>
        <w:t>вриједност (ПДВ број) или Изјаву уколико није обавезник којом потврђује да није порески обавезник индиректних пореза. ( не мора бити овјерена)</w:t>
      </w:r>
      <w:r>
        <w:rPr>
          <w:rFonts w:ascii="Times New Roman" w:hAnsi="Times New Roman"/>
          <w:sz w:val="24"/>
          <w:szCs w:val="24"/>
          <w:lang w:val="sr-Latn-RS"/>
        </w:rPr>
        <w:t>.</w:t>
      </w:r>
    </w:p>
    <w:p w:rsidR="00DA496D" w:rsidRPr="006A33B0" w:rsidRDefault="006A33B0" w:rsidP="008E60E9">
      <w:pPr>
        <w:jc w:val="both"/>
        <w:rPr>
          <w:rFonts w:ascii="Times New Roman" w:eastAsia="Calibri" w:hAnsi="Times New Roman" w:cs="Times New Roman"/>
          <w:noProof/>
          <w:sz w:val="24"/>
          <w:szCs w:val="24"/>
          <w:lang w:val="sr-Cyrl-CS"/>
        </w:rPr>
      </w:pPr>
      <w:r w:rsidRPr="00820BA1">
        <w:rPr>
          <w:rFonts w:ascii="Times New Roman" w:eastAsia="Calibri" w:hAnsi="Times New Roman" w:cs="Times New Roman"/>
          <w:noProof/>
          <w:sz w:val="24"/>
          <w:szCs w:val="24"/>
          <w:lang w:val="sr-Cyrl-CS"/>
        </w:rPr>
        <w:t xml:space="preserve">Понуђач може (мада није обавезан) у својој понуди доставити увјерење/потврде надлежног органа захтјеване </w:t>
      </w:r>
      <w:r>
        <w:rPr>
          <w:rFonts w:ascii="Times New Roman" w:eastAsia="Calibri" w:hAnsi="Times New Roman" w:cs="Times New Roman"/>
          <w:noProof/>
          <w:sz w:val="24"/>
          <w:szCs w:val="24"/>
          <w:lang w:val="sr-Cyrl-CS"/>
        </w:rPr>
        <w:t>тд</w:t>
      </w:r>
      <w:r w:rsidRPr="00820BA1">
        <w:rPr>
          <w:rFonts w:ascii="Times New Roman" w:eastAsia="Calibri" w:hAnsi="Times New Roman" w:cs="Times New Roman"/>
          <w:noProof/>
          <w:sz w:val="24"/>
          <w:szCs w:val="24"/>
          <w:lang w:val="sr-Cyrl-CS"/>
        </w:rPr>
        <w:t xml:space="preserve"> чиме би био ослобођен обавеза достављања истих након доношења Одлуке о избору најповољнијег понуђача.</w:t>
      </w:r>
    </w:p>
    <w:p w:rsidR="007F34AE" w:rsidRPr="00853943" w:rsidRDefault="00617354" w:rsidP="00617354">
      <w:pPr>
        <w:pStyle w:val="Heading1"/>
        <w:numPr>
          <w:ilvl w:val="0"/>
          <w:numId w:val="0"/>
        </w:numPr>
        <w:ind w:left="432" w:hanging="432"/>
        <w:rPr>
          <w:rFonts w:ascii="Times New Roman" w:hAnsi="Times New Roman" w:cs="Times New Roman"/>
          <w:b w:val="0"/>
          <w:lang w:val="bs-Latn-BA"/>
        </w:rPr>
      </w:pPr>
      <w:bookmarkStart w:id="22" w:name="_Toc125020884"/>
      <w:r w:rsidRPr="00853943">
        <w:rPr>
          <w:rFonts w:ascii="Times New Roman" w:hAnsi="Times New Roman" w:cs="Times New Roman"/>
          <w:b w:val="0"/>
          <w:iCs/>
          <w:lang w:val="sr-Cyrl-BA"/>
        </w:rPr>
        <w:t xml:space="preserve">4.5. </w:t>
      </w:r>
      <w:r w:rsidR="008E60E9" w:rsidRPr="00853943">
        <w:rPr>
          <w:rFonts w:ascii="Times New Roman" w:hAnsi="Times New Roman" w:cs="Times New Roman"/>
          <w:b w:val="0"/>
          <w:iCs/>
          <w:lang w:val="sr-Cyrl-BA"/>
        </w:rPr>
        <w:t xml:space="preserve"> </w:t>
      </w:r>
      <w:r w:rsidR="00860173" w:rsidRPr="00853943">
        <w:rPr>
          <w:rFonts w:ascii="Times New Roman" w:hAnsi="Times New Roman" w:cs="Times New Roman"/>
          <w:b w:val="0"/>
          <w:lang w:val="sr-Cyrl-BA"/>
        </w:rPr>
        <w:t>СУКОБ ИНТЕРЕСА</w:t>
      </w:r>
      <w:bookmarkEnd w:id="22"/>
    </w:p>
    <w:p w:rsidR="00860173" w:rsidRPr="005A5A49" w:rsidRDefault="002C7E40" w:rsidP="00860173">
      <w:pPr>
        <w:jc w:val="both"/>
        <w:rPr>
          <w:rFonts w:ascii="Times New Roman" w:hAnsi="Times New Roman" w:cs="Times New Roman"/>
          <w:lang w:val="bs-Latn-BA"/>
        </w:rPr>
      </w:pPr>
      <w:r>
        <w:rPr>
          <w:rFonts w:ascii="Times New Roman" w:hAnsi="Times New Roman" w:cs="Times New Roman"/>
          <w:lang w:val="bs-Latn-BA"/>
        </w:rPr>
        <w:t>4.</w:t>
      </w:r>
      <w:r>
        <w:rPr>
          <w:rFonts w:ascii="Times New Roman" w:hAnsi="Times New Roman" w:cs="Times New Roman"/>
          <w:lang w:val="sr-Cyrl-RS"/>
        </w:rPr>
        <w:t>5</w:t>
      </w:r>
      <w:r w:rsidR="00860173" w:rsidRPr="005A5A49">
        <w:rPr>
          <w:rFonts w:ascii="Times New Roman" w:hAnsi="Times New Roman" w:cs="Times New Roman"/>
          <w:lang w:val="bs-Latn-BA"/>
        </w:rPr>
        <w:t>.1. У складу са чланом 52. Закона, као и са другим релевантним прописима у Босни и Херцеговини, уговорни орган ће одбацити захтјев за учешће уколико је кандидат садашњем или бившем запосленику уговорног органа дао, или је спреман дати, мито у облику новчаних средстава или било којем неновчаном облику, с циљем остваривања утицаја на радњу, одлуку или ток поступка јавних набавки. Уговорни орган ће у писаној форми обавијестити кандидата и Агенцију за јавне набавке Босне и Херцеговине о одбацивању захтјева, те о разлозима за то и о томе ће сачинити забиљешку у извјештају о поступку набавке.</w:t>
      </w:r>
    </w:p>
    <w:p w:rsidR="007F34AE" w:rsidRPr="005A5A49" w:rsidRDefault="002C7E40" w:rsidP="00860173">
      <w:pPr>
        <w:jc w:val="both"/>
        <w:rPr>
          <w:rFonts w:ascii="Times New Roman" w:hAnsi="Times New Roman" w:cs="Times New Roman"/>
          <w:lang w:val="bs-Latn-BA"/>
        </w:rPr>
      </w:pPr>
      <w:r>
        <w:rPr>
          <w:rFonts w:ascii="Times New Roman" w:hAnsi="Times New Roman" w:cs="Times New Roman"/>
          <w:lang w:val="bs-Latn-BA"/>
        </w:rPr>
        <w:t>4.</w:t>
      </w:r>
      <w:r>
        <w:rPr>
          <w:rFonts w:ascii="Times New Roman" w:hAnsi="Times New Roman" w:cs="Times New Roman"/>
          <w:lang w:val="sr-Cyrl-RS"/>
        </w:rPr>
        <w:t>5</w:t>
      </w:r>
      <w:r w:rsidR="00860173" w:rsidRPr="005A5A49">
        <w:rPr>
          <w:rFonts w:ascii="Times New Roman" w:hAnsi="Times New Roman" w:cs="Times New Roman"/>
          <w:lang w:val="bs-Latn-BA"/>
        </w:rPr>
        <w:t>.2. Сваки кандидат је дужан уз захтјев за учешће доставити и посебну писмену Изјаву да није нудио мито нити учествовао у било каквим радњама које за циљ имају корупцију у предметној јавној набавци (Анекс 1.</w:t>
      </w:r>
      <w:r>
        <w:rPr>
          <w:rFonts w:ascii="Times New Roman" w:hAnsi="Times New Roman" w:cs="Times New Roman"/>
          <w:lang w:val="sr-Cyrl-RS"/>
        </w:rPr>
        <w:t>3</w:t>
      </w:r>
      <w:r w:rsidR="00860173" w:rsidRPr="005A5A49">
        <w:rPr>
          <w:rFonts w:ascii="Times New Roman" w:hAnsi="Times New Roman" w:cs="Times New Roman"/>
          <w:lang w:val="bs-Latn-BA"/>
        </w:rPr>
        <w:t>. ТД), овјерену од стране надл</w:t>
      </w:r>
      <w:r>
        <w:rPr>
          <w:rFonts w:ascii="Times New Roman" w:hAnsi="Times New Roman" w:cs="Times New Roman"/>
          <w:lang w:val="bs-Latn-BA"/>
        </w:rPr>
        <w:t>ежног органа (орган управе – оп</w:t>
      </w:r>
      <w:r>
        <w:rPr>
          <w:rFonts w:ascii="Times New Roman" w:hAnsi="Times New Roman" w:cs="Times New Roman"/>
          <w:lang w:val="sr-Cyrl-RS"/>
        </w:rPr>
        <w:t>шт</w:t>
      </w:r>
      <w:r w:rsidR="00860173" w:rsidRPr="005A5A49">
        <w:rPr>
          <w:rFonts w:ascii="Times New Roman" w:hAnsi="Times New Roman" w:cs="Times New Roman"/>
          <w:lang w:val="bs-Latn-BA"/>
        </w:rPr>
        <w:t>ина, суд или нотар)</w:t>
      </w:r>
      <w:r w:rsidR="00275E38" w:rsidRPr="005A5A49">
        <w:rPr>
          <w:rFonts w:ascii="Times New Roman" w:hAnsi="Times New Roman" w:cs="Times New Roman"/>
          <w:lang w:val="bs-Latn-BA"/>
        </w:rPr>
        <w:t>.</w:t>
      </w:r>
    </w:p>
    <w:p w:rsidR="00275E38" w:rsidRPr="005A5A49" w:rsidRDefault="00860173" w:rsidP="00617354">
      <w:pPr>
        <w:pStyle w:val="Heading2"/>
        <w:numPr>
          <w:ilvl w:val="1"/>
          <w:numId w:val="19"/>
        </w:numPr>
        <w:ind w:left="0" w:firstLine="0"/>
        <w:rPr>
          <w:rFonts w:ascii="Times New Roman" w:hAnsi="Times New Roman" w:cs="Times New Roman"/>
          <w:lang w:val="bs-Latn-BA"/>
        </w:rPr>
      </w:pPr>
      <w:bookmarkStart w:id="23" w:name="_Toc125020885"/>
      <w:r w:rsidRPr="005A5A49">
        <w:rPr>
          <w:rFonts w:ascii="Times New Roman" w:hAnsi="Times New Roman" w:cs="Times New Roman"/>
          <w:lang w:val="sr-Cyrl-BA"/>
        </w:rPr>
        <w:t>САДРЖАЈ, МЈЕСТО И РОК ПОДНОШЕЊА ЗАХТЈЕВА ЗА УЧЕШЋЕ</w:t>
      </w:r>
      <w:bookmarkEnd w:id="23"/>
    </w:p>
    <w:p w:rsidR="00860173" w:rsidRPr="005A5A49" w:rsidRDefault="002C7E40" w:rsidP="00860173">
      <w:pPr>
        <w:jc w:val="both"/>
        <w:rPr>
          <w:rFonts w:ascii="Times New Roman" w:hAnsi="Times New Roman" w:cs="Times New Roman"/>
          <w:lang w:val="bs-Latn-BA"/>
        </w:rPr>
      </w:pPr>
      <w:r>
        <w:rPr>
          <w:rFonts w:ascii="Times New Roman" w:hAnsi="Times New Roman" w:cs="Times New Roman"/>
          <w:lang w:val="bs-Latn-BA"/>
        </w:rPr>
        <w:t>4.</w:t>
      </w:r>
      <w:r>
        <w:rPr>
          <w:rFonts w:ascii="Times New Roman" w:hAnsi="Times New Roman" w:cs="Times New Roman"/>
          <w:lang w:val="sr-Cyrl-RS"/>
        </w:rPr>
        <w:t>6</w:t>
      </w:r>
      <w:r w:rsidR="00860173" w:rsidRPr="005A5A49">
        <w:rPr>
          <w:rFonts w:ascii="Times New Roman" w:hAnsi="Times New Roman" w:cs="Times New Roman"/>
          <w:lang w:val="bs-Latn-BA"/>
        </w:rPr>
        <w:t>.1. Сходно тачки 4. ТД Захтјев за учешће се подноси уз прилагање сљедећих докумената:</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а) Анекс 1.1. - Образац за достављање Захтјева за учешће - пријава кандидата;</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б) Анекс 1.2. - Изјава о испуњавању услова по члану 45. Закона (Лична способност);</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 xml:space="preserve">ц) Доказ да је кандидат регистрован за обављање послова одређене </w:t>
      </w:r>
      <w:r w:rsidR="003B1E82" w:rsidRPr="005A5A49">
        <w:rPr>
          <w:rFonts w:ascii="Times New Roman" w:hAnsi="Times New Roman" w:cs="Times New Roman"/>
          <w:lang w:val="sr-Cyrl-BA"/>
        </w:rPr>
        <w:t>дј</w:t>
      </w:r>
      <w:r w:rsidRPr="005A5A49">
        <w:rPr>
          <w:rFonts w:ascii="Times New Roman" w:hAnsi="Times New Roman" w:cs="Times New Roman"/>
          <w:lang w:val="bs-Latn-BA"/>
        </w:rPr>
        <w:t>елатности (тачка 4.3. ТД);</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д)  Докази о испуњавању услова за техничку и профе</w:t>
      </w:r>
      <w:r w:rsidR="007F0770">
        <w:rPr>
          <w:rFonts w:ascii="Times New Roman" w:hAnsi="Times New Roman" w:cs="Times New Roman"/>
          <w:lang w:val="bs-Latn-BA"/>
        </w:rPr>
        <w:t>сионалну способност из тачке 4.</w:t>
      </w:r>
      <w:r w:rsidR="007F0770">
        <w:rPr>
          <w:rFonts w:ascii="Times New Roman" w:hAnsi="Times New Roman" w:cs="Times New Roman"/>
          <w:lang w:val="sr-Cyrl-RS"/>
        </w:rPr>
        <w:t>4</w:t>
      </w:r>
      <w:r w:rsidRPr="005A5A49">
        <w:rPr>
          <w:rFonts w:ascii="Times New Roman" w:hAnsi="Times New Roman" w:cs="Times New Roman"/>
          <w:lang w:val="bs-Latn-BA"/>
        </w:rPr>
        <w:t>. ТД;</w:t>
      </w:r>
    </w:p>
    <w:p w:rsidR="00860173" w:rsidRPr="005A5A49" w:rsidRDefault="007F0770" w:rsidP="00860173">
      <w:pPr>
        <w:jc w:val="both"/>
        <w:rPr>
          <w:rFonts w:ascii="Times New Roman" w:hAnsi="Times New Roman" w:cs="Times New Roman"/>
          <w:lang w:val="bs-Latn-BA"/>
        </w:rPr>
      </w:pPr>
      <w:r>
        <w:rPr>
          <w:rFonts w:ascii="Times New Roman" w:hAnsi="Times New Roman" w:cs="Times New Roman"/>
          <w:lang w:val="sr-Cyrl-RS"/>
        </w:rPr>
        <w:t>е</w:t>
      </w:r>
      <w:r w:rsidR="001B60CB">
        <w:rPr>
          <w:rFonts w:ascii="Times New Roman" w:hAnsi="Times New Roman" w:cs="Times New Roman"/>
          <w:lang w:val="bs-Latn-BA"/>
        </w:rPr>
        <w:t>) Анекс 1.</w:t>
      </w:r>
      <w:r w:rsidR="001B60CB">
        <w:rPr>
          <w:rFonts w:ascii="Times New Roman" w:hAnsi="Times New Roman" w:cs="Times New Roman"/>
          <w:lang w:val="sr-Cyrl-RS"/>
        </w:rPr>
        <w:t>3</w:t>
      </w:r>
      <w:r w:rsidR="00860173" w:rsidRPr="005A5A49">
        <w:rPr>
          <w:rFonts w:ascii="Times New Roman" w:hAnsi="Times New Roman" w:cs="Times New Roman"/>
          <w:lang w:val="bs-Latn-BA"/>
        </w:rPr>
        <w:t>. - Изјава по члану 52. Закона (Сукоб интереса)</w:t>
      </w:r>
    </w:p>
    <w:p w:rsidR="00151931" w:rsidRPr="005A5A49" w:rsidRDefault="002C7E40" w:rsidP="00151931">
      <w:pPr>
        <w:jc w:val="both"/>
        <w:rPr>
          <w:rFonts w:ascii="Times New Roman" w:hAnsi="Times New Roman" w:cs="Times New Roman"/>
          <w:lang w:val="bs-Latn-BA"/>
        </w:rPr>
      </w:pPr>
      <w:r>
        <w:rPr>
          <w:rFonts w:ascii="Times New Roman" w:hAnsi="Times New Roman" w:cs="Times New Roman"/>
          <w:lang w:val="bs-Latn-BA"/>
        </w:rPr>
        <w:lastRenderedPageBreak/>
        <w:t>4.</w:t>
      </w:r>
      <w:r>
        <w:rPr>
          <w:rFonts w:ascii="Times New Roman" w:hAnsi="Times New Roman" w:cs="Times New Roman"/>
          <w:lang w:val="sr-Cyrl-RS"/>
        </w:rPr>
        <w:t>6</w:t>
      </w:r>
      <w:r w:rsidR="00860173" w:rsidRPr="005A5A49">
        <w:rPr>
          <w:rFonts w:ascii="Times New Roman" w:hAnsi="Times New Roman" w:cs="Times New Roman"/>
          <w:lang w:val="bs-Latn-BA"/>
        </w:rPr>
        <w:t xml:space="preserve">.2. </w:t>
      </w:r>
      <w:r w:rsidR="00151931">
        <w:rPr>
          <w:rFonts w:ascii="Times New Roman" w:hAnsi="Times New Roman" w:cs="Times New Roman"/>
          <w:lang w:val="sr-Cyrl-RS"/>
        </w:rPr>
        <w:t>Захтјев за учешће</w:t>
      </w:r>
      <w:r w:rsidR="00151931" w:rsidRPr="005A5A49">
        <w:rPr>
          <w:rFonts w:ascii="Times New Roman" w:hAnsi="Times New Roman" w:cs="Times New Roman"/>
          <w:lang w:val="bs-Latn-BA"/>
        </w:rPr>
        <w:t xml:space="preserve"> се доставља у оригиналу, на коверти на којој треба читко писати:</w:t>
      </w:r>
    </w:p>
    <w:p w:rsidR="00151931" w:rsidRPr="00CC5EFD" w:rsidRDefault="00151931" w:rsidP="00CC5EFD">
      <w:pPr>
        <w:tabs>
          <w:tab w:val="left" w:pos="3690"/>
        </w:tabs>
        <w:jc w:val="both"/>
        <w:rPr>
          <w:rFonts w:ascii="Times New Roman" w:hAnsi="Times New Roman" w:cs="Times New Roman"/>
          <w:lang w:val="sr-Cyrl-BA"/>
        </w:rPr>
      </w:pPr>
      <w:r w:rsidRPr="005A5A49">
        <w:rPr>
          <w:rFonts w:ascii="Times New Roman" w:hAnsi="Times New Roman" w:cs="Times New Roman"/>
          <w:lang w:val="bs-Latn-BA"/>
        </w:rPr>
        <w:t>„</w:t>
      </w:r>
      <w:r>
        <w:rPr>
          <w:rFonts w:ascii="Times New Roman" w:hAnsi="Times New Roman" w:cs="Times New Roman"/>
          <w:lang w:val="sr-Cyrl-RS"/>
        </w:rPr>
        <w:t xml:space="preserve">ЗАХТЈЕВ ЗА УЧЕШЋЕ У ПОСТУПКУ </w:t>
      </w:r>
      <w:r w:rsidR="00617354">
        <w:rPr>
          <w:rFonts w:ascii="Times New Roman" w:hAnsi="Times New Roman" w:cs="Times New Roman"/>
          <w:lang w:val="sr-Cyrl-RS"/>
        </w:rPr>
        <w:t xml:space="preserve">ЈАВНЕ </w:t>
      </w:r>
      <w:r>
        <w:rPr>
          <w:rFonts w:ascii="Times New Roman" w:hAnsi="Times New Roman" w:cs="Times New Roman"/>
          <w:lang w:val="sr-Cyrl-RS"/>
        </w:rPr>
        <w:t xml:space="preserve">НАБАВКЕ </w:t>
      </w:r>
      <w:r w:rsidR="00CC5EFD" w:rsidRPr="00741075">
        <w:rPr>
          <w:rFonts w:ascii="Times New Roman" w:hAnsi="Times New Roman" w:cs="Times New Roman"/>
          <w:lang w:val="sr-Cyrl-BA"/>
        </w:rPr>
        <w:t xml:space="preserve">УСЛУГЕ </w:t>
      </w:r>
      <w:r w:rsidR="00CC5EFD" w:rsidRPr="00741075">
        <w:rPr>
          <w:rFonts w:ascii="Times New Roman" w:hAnsi="Times New Roman" w:cs="Times New Roman"/>
          <w:lang w:val="sr-Latn-CS"/>
        </w:rPr>
        <w:t>ЛАБОРАТОРИЈСКОГ ИСПИТИВАЊА ЗДРАВСТВЕНЕ ИСПРАВНОСТИ ВОДЕ ЗА ПИЋЕ ПО ОСНОВУ</w:t>
      </w:r>
      <w:r w:rsidR="00CC5EFD" w:rsidRPr="00741075">
        <w:rPr>
          <w:rFonts w:ascii="Times New Roman" w:hAnsi="Times New Roman" w:cs="Times New Roman"/>
          <w:lang w:val="sr-Cyrl-RS"/>
        </w:rPr>
        <w:t xml:space="preserve"> ЗАХТЈЕВА </w:t>
      </w:r>
      <w:r w:rsidR="00CC5EFD" w:rsidRPr="00741075">
        <w:rPr>
          <w:rFonts w:ascii="Times New Roman" w:hAnsi="Times New Roman" w:cs="Times New Roman"/>
          <w:lang w:val="sr-Latn-CS"/>
        </w:rPr>
        <w:t xml:space="preserve"> ПЕРИОДИЧНОГ ПРЕГЛЕДА</w:t>
      </w:r>
      <w:r w:rsidR="00CC5EFD" w:rsidRPr="00741075">
        <w:rPr>
          <w:rFonts w:ascii="Times New Roman" w:hAnsi="Times New Roman" w:cs="Times New Roman"/>
          <w:lang w:val="sr-Cyrl-RS"/>
        </w:rPr>
        <w:t>,</w:t>
      </w:r>
      <w:r w:rsidR="00CC5EFD" w:rsidRPr="00741075">
        <w:rPr>
          <w:rFonts w:ascii="Times New Roman" w:hAnsi="Times New Roman" w:cs="Times New Roman"/>
          <w:lang w:val="sr-Latn-CS"/>
        </w:rPr>
        <w:t xml:space="preserve"> СА АНАЛИЗОМ ПЕСТИЦИДА КАО СПЕЦИФИЧНИХ МАТЕРИЈА КОЈЕ СЕ ОЧЕКУЈУ</w:t>
      </w:r>
      <w:r w:rsidR="00CC5EFD" w:rsidRPr="00741075">
        <w:rPr>
          <w:rFonts w:ascii="Times New Roman" w:hAnsi="Times New Roman" w:cs="Times New Roman"/>
          <w:lang w:val="sr-Cyrl-CS"/>
        </w:rPr>
        <w:t xml:space="preserve"> </w:t>
      </w:r>
      <w:r w:rsidR="00CC5EFD" w:rsidRPr="00741075">
        <w:rPr>
          <w:rFonts w:ascii="Times New Roman" w:hAnsi="Times New Roman" w:cs="Times New Roman"/>
          <w:lang w:val="sr-Latn-CS"/>
        </w:rPr>
        <w:t>У СКЛАДУ СА ПРАВИЛНИКОМ О ЗДРАВСТВЕНОЈ ИСПРАВНОСТИ ВОДЕ НАМЈЕЊЕНЕ ЗА ЉУДСКУ ПОТРОШЊУ</w:t>
      </w:r>
      <w:r w:rsidR="00CC5EFD" w:rsidRPr="00741075">
        <w:rPr>
          <w:rFonts w:ascii="Times New Roman" w:hAnsi="Times New Roman" w:cs="Times New Roman"/>
          <w:lang w:val="sr-Cyrl-BA"/>
        </w:rPr>
        <w:t xml:space="preserve"> </w:t>
      </w:r>
      <w:r w:rsidR="00CC5EFD" w:rsidRPr="00741075">
        <w:rPr>
          <w:rFonts w:ascii="Times New Roman" w:hAnsi="Times New Roman" w:cs="Times New Roman"/>
          <w:lang w:val="sr-Latn-CS"/>
        </w:rPr>
        <w:t>(„СЛ. ГЛ. РС“ 88/17)</w:t>
      </w:r>
      <w:r w:rsidRPr="005A5A49">
        <w:rPr>
          <w:rFonts w:ascii="Times New Roman" w:hAnsi="Times New Roman" w:cs="Times New Roman"/>
          <w:lang w:val="bs-Latn-BA"/>
        </w:rPr>
        <w:t>“</w:t>
      </w:r>
    </w:p>
    <w:p w:rsidR="00151931" w:rsidRDefault="00151931" w:rsidP="00151931">
      <w:pPr>
        <w:jc w:val="both"/>
        <w:rPr>
          <w:rFonts w:ascii="Times New Roman" w:hAnsi="Times New Roman" w:cs="Times New Roman"/>
          <w:lang w:val="sr-Cyrl-RS"/>
        </w:rPr>
      </w:pPr>
      <w:r w:rsidRPr="005A5A49">
        <w:rPr>
          <w:rFonts w:ascii="Times New Roman" w:hAnsi="Times New Roman" w:cs="Times New Roman"/>
          <w:lang w:val="bs-Latn-BA"/>
        </w:rPr>
        <w:t xml:space="preserve">Коверта са </w:t>
      </w:r>
      <w:r>
        <w:rPr>
          <w:rFonts w:ascii="Times New Roman" w:hAnsi="Times New Roman" w:cs="Times New Roman"/>
          <w:lang w:val="sr-Cyrl-RS"/>
        </w:rPr>
        <w:t>захтјевом</w:t>
      </w:r>
      <w:r w:rsidRPr="005A5A49">
        <w:rPr>
          <w:rFonts w:ascii="Times New Roman" w:hAnsi="Times New Roman" w:cs="Times New Roman"/>
          <w:lang w:val="bs-Latn-BA"/>
        </w:rPr>
        <w:t xml:space="preserve"> се доставља на </w:t>
      </w:r>
      <w:r>
        <w:rPr>
          <w:rFonts w:ascii="Times New Roman" w:hAnsi="Times New Roman" w:cs="Times New Roman"/>
          <w:lang w:val="sr-Cyrl-RS"/>
        </w:rPr>
        <w:t>протокол</w:t>
      </w:r>
      <w:r w:rsidRPr="005A5A49">
        <w:rPr>
          <w:rFonts w:ascii="Times New Roman" w:hAnsi="Times New Roman" w:cs="Times New Roman"/>
          <w:lang w:val="bs-Latn-BA"/>
        </w:rPr>
        <w:t xml:space="preserve"> уговорног органа: </w:t>
      </w:r>
      <w:r>
        <w:rPr>
          <w:rFonts w:ascii="Times New Roman" w:hAnsi="Times New Roman" w:cs="Times New Roman"/>
          <w:lang w:val="sr-Cyrl-RS"/>
        </w:rPr>
        <w:t>А.Д. „Водовод и канализација“ Бијељина, ул. Хајдук Станка број 20, 76 300.</w:t>
      </w:r>
    </w:p>
    <w:p w:rsidR="00151931" w:rsidRPr="005A5A49" w:rsidRDefault="00151931" w:rsidP="00151931">
      <w:pPr>
        <w:jc w:val="both"/>
        <w:rPr>
          <w:rFonts w:ascii="Times New Roman" w:hAnsi="Times New Roman" w:cs="Times New Roman"/>
          <w:lang w:val="bs-Latn-BA"/>
        </w:rPr>
      </w:pPr>
      <w:r w:rsidRPr="005A5A49">
        <w:rPr>
          <w:rFonts w:ascii="Times New Roman" w:hAnsi="Times New Roman" w:cs="Times New Roman"/>
          <w:lang w:val="bs-Latn-BA"/>
        </w:rPr>
        <w:t xml:space="preserve">- назив и адреса </w:t>
      </w:r>
      <w:r>
        <w:rPr>
          <w:rFonts w:ascii="Times New Roman" w:hAnsi="Times New Roman" w:cs="Times New Roman"/>
          <w:lang w:val="sr-Cyrl-RS"/>
        </w:rPr>
        <w:t>кандидата</w:t>
      </w:r>
      <w:r w:rsidRPr="005A5A49">
        <w:rPr>
          <w:rFonts w:ascii="Times New Roman" w:hAnsi="Times New Roman" w:cs="Times New Roman"/>
          <w:lang w:val="bs-Latn-BA"/>
        </w:rPr>
        <w:t xml:space="preserve"> у лијевом горњем углу коверте;</w:t>
      </w:r>
    </w:p>
    <w:p w:rsidR="00151931" w:rsidRPr="005A5A49" w:rsidRDefault="006B67FF" w:rsidP="00151931">
      <w:pPr>
        <w:jc w:val="both"/>
        <w:rPr>
          <w:rFonts w:ascii="Times New Roman" w:hAnsi="Times New Roman" w:cs="Times New Roman"/>
          <w:lang w:val="bs-Latn-BA"/>
        </w:rPr>
      </w:pPr>
      <w:r>
        <w:rPr>
          <w:rFonts w:ascii="Times New Roman" w:hAnsi="Times New Roman" w:cs="Times New Roman"/>
          <w:lang w:val="bs-Latn-BA"/>
        </w:rPr>
        <w:t xml:space="preserve">- евиденцијски број набавке: </w:t>
      </w:r>
      <w:r>
        <w:rPr>
          <w:rFonts w:ascii="Times New Roman" w:hAnsi="Times New Roman" w:cs="Times New Roman"/>
          <w:lang w:val="sr-Cyrl-RS"/>
        </w:rPr>
        <w:t>ПП-</w:t>
      </w:r>
      <w:r w:rsidR="00537916">
        <w:rPr>
          <w:rFonts w:ascii="Times New Roman" w:hAnsi="Times New Roman" w:cs="Times New Roman"/>
          <w:lang w:val="sr-Cyrl-RS"/>
        </w:rPr>
        <w:t>12</w:t>
      </w:r>
      <w:r w:rsidR="00617354">
        <w:rPr>
          <w:rFonts w:ascii="Times New Roman" w:hAnsi="Times New Roman" w:cs="Times New Roman"/>
          <w:lang w:val="sr-Cyrl-RS"/>
        </w:rPr>
        <w:t>/23</w:t>
      </w:r>
      <w:r w:rsidR="00151931" w:rsidRPr="005A5A49">
        <w:rPr>
          <w:rFonts w:ascii="Times New Roman" w:hAnsi="Times New Roman" w:cs="Times New Roman"/>
          <w:lang w:val="bs-Latn-BA"/>
        </w:rPr>
        <w:t>;</w:t>
      </w:r>
    </w:p>
    <w:p w:rsidR="00151931" w:rsidRPr="00493958" w:rsidRDefault="00493958" w:rsidP="00860173">
      <w:pPr>
        <w:jc w:val="both"/>
        <w:rPr>
          <w:rFonts w:ascii="Times New Roman" w:hAnsi="Times New Roman" w:cs="Times New Roman"/>
          <w:lang w:val="sr-Cyrl-RS"/>
        </w:rPr>
      </w:pPr>
      <w:r>
        <w:rPr>
          <w:rFonts w:ascii="Times New Roman" w:hAnsi="Times New Roman" w:cs="Times New Roman"/>
          <w:lang w:val="bs-Latn-BA"/>
        </w:rPr>
        <w:t>- назнака „НЕ ОТВАРАЈ“.</w:t>
      </w:r>
    </w:p>
    <w:p w:rsidR="007F34AE" w:rsidRDefault="002C7E40" w:rsidP="00860173">
      <w:pPr>
        <w:jc w:val="both"/>
        <w:rPr>
          <w:rFonts w:ascii="Times New Roman" w:hAnsi="Times New Roman" w:cs="Times New Roman"/>
          <w:lang w:val="sr-Cyrl-RS"/>
        </w:rPr>
      </w:pPr>
      <w:r>
        <w:rPr>
          <w:rFonts w:ascii="Times New Roman" w:hAnsi="Times New Roman" w:cs="Times New Roman"/>
          <w:lang w:val="bs-Latn-BA"/>
        </w:rPr>
        <w:t>4.</w:t>
      </w:r>
      <w:r>
        <w:rPr>
          <w:rFonts w:ascii="Times New Roman" w:hAnsi="Times New Roman" w:cs="Times New Roman"/>
          <w:lang w:val="sr-Cyrl-RS"/>
        </w:rPr>
        <w:t>6</w:t>
      </w:r>
      <w:r w:rsidR="00860173" w:rsidRPr="005A5A49">
        <w:rPr>
          <w:rFonts w:ascii="Times New Roman" w:hAnsi="Times New Roman" w:cs="Times New Roman"/>
          <w:lang w:val="bs-Latn-BA"/>
        </w:rPr>
        <w:t>.3. Рок за подношење захтјева з</w:t>
      </w:r>
      <w:r>
        <w:rPr>
          <w:rFonts w:ascii="Times New Roman" w:hAnsi="Times New Roman" w:cs="Times New Roman"/>
          <w:lang w:val="bs-Latn-BA"/>
        </w:rPr>
        <w:t>а учешће истиче дана</w:t>
      </w:r>
      <w:r w:rsidR="00537916">
        <w:rPr>
          <w:rFonts w:ascii="Times New Roman" w:hAnsi="Times New Roman" w:cs="Times New Roman"/>
          <w:lang w:val="sr-Cyrl-RS"/>
        </w:rPr>
        <w:t xml:space="preserve"> </w:t>
      </w:r>
      <w:r w:rsidR="00537916" w:rsidRPr="00537916">
        <w:rPr>
          <w:rFonts w:ascii="Times New Roman" w:hAnsi="Times New Roman" w:cs="Times New Roman"/>
          <w:b/>
          <w:lang w:val="sr-Cyrl-RS"/>
        </w:rPr>
        <w:t>03.</w:t>
      </w:r>
      <w:r w:rsidR="00D62480">
        <w:rPr>
          <w:rFonts w:ascii="Times New Roman" w:hAnsi="Times New Roman" w:cs="Times New Roman"/>
          <w:b/>
          <w:lang w:val="sr-Cyrl-RS"/>
        </w:rPr>
        <w:t xml:space="preserve"> фебруара</w:t>
      </w:r>
      <w:r w:rsidR="00617354">
        <w:rPr>
          <w:rFonts w:ascii="Times New Roman" w:hAnsi="Times New Roman" w:cs="Times New Roman"/>
          <w:b/>
          <w:lang w:val="sr-Cyrl-RS"/>
        </w:rPr>
        <w:t xml:space="preserve"> 2023</w:t>
      </w:r>
      <w:r w:rsidRPr="00151931">
        <w:rPr>
          <w:rFonts w:ascii="Times New Roman" w:hAnsi="Times New Roman" w:cs="Times New Roman"/>
          <w:b/>
          <w:lang w:val="sr-Cyrl-RS"/>
        </w:rPr>
        <w:t>.</w:t>
      </w:r>
      <w:r w:rsidR="00860173" w:rsidRPr="00151931">
        <w:rPr>
          <w:rFonts w:ascii="Times New Roman" w:hAnsi="Times New Roman" w:cs="Times New Roman"/>
          <w:b/>
          <w:lang w:val="bs-Latn-BA"/>
        </w:rPr>
        <w:t xml:space="preserve"> године</w:t>
      </w:r>
      <w:r w:rsidR="00860173" w:rsidRPr="005A5A49">
        <w:rPr>
          <w:rFonts w:ascii="Times New Roman" w:hAnsi="Times New Roman" w:cs="Times New Roman"/>
          <w:lang w:val="bs-Latn-BA"/>
        </w:rPr>
        <w:t xml:space="preserve"> у </w:t>
      </w:r>
      <w:r>
        <w:rPr>
          <w:rFonts w:ascii="Times New Roman" w:hAnsi="Times New Roman" w:cs="Times New Roman"/>
          <w:lang w:val="sr-Cyrl-RS"/>
        </w:rPr>
        <w:t>12:00</w:t>
      </w:r>
      <w:r w:rsidR="00860173" w:rsidRPr="005A5A49">
        <w:rPr>
          <w:rFonts w:ascii="Times New Roman" w:hAnsi="Times New Roman" w:cs="Times New Roman"/>
          <w:lang w:val="bs-Latn-BA"/>
        </w:rPr>
        <w:t xml:space="preserve"> сати. Захтјев за учешће који буде достављен након истека наведеног рока кандидату ће бити враћен неотворен</w:t>
      </w:r>
      <w:r w:rsidR="00275E38" w:rsidRPr="005A5A49">
        <w:rPr>
          <w:rFonts w:ascii="Times New Roman" w:hAnsi="Times New Roman" w:cs="Times New Roman"/>
          <w:lang w:val="bs-Latn-BA"/>
        </w:rPr>
        <w:t>.</w:t>
      </w:r>
    </w:p>
    <w:p w:rsidR="00A6270D" w:rsidRPr="005A5A49" w:rsidRDefault="002C7E40" w:rsidP="00A6270D">
      <w:pPr>
        <w:jc w:val="both"/>
        <w:rPr>
          <w:rFonts w:ascii="Times New Roman" w:hAnsi="Times New Roman" w:cs="Times New Roman"/>
          <w:lang w:val="bs-Latn-BA"/>
        </w:rPr>
      </w:pPr>
      <w:r>
        <w:rPr>
          <w:rFonts w:ascii="Times New Roman" w:hAnsi="Times New Roman" w:cs="Times New Roman"/>
          <w:lang w:val="sr-Cyrl-RS"/>
        </w:rPr>
        <w:t>4.6.4. Кандидати су обавезни да припреме захтјев за учешће у складу са критеријумима који су утврђени у овој тендерској документацији. Захтјеви за учешће који нису при</w:t>
      </w:r>
      <w:r w:rsidR="00A6270D">
        <w:rPr>
          <w:rFonts w:ascii="Times New Roman" w:hAnsi="Times New Roman" w:cs="Times New Roman"/>
          <w:lang w:val="sr-Cyrl-RS"/>
        </w:rPr>
        <w:t>премљени у складу са овом тенде</w:t>
      </w:r>
      <w:r>
        <w:rPr>
          <w:rFonts w:ascii="Times New Roman" w:hAnsi="Times New Roman" w:cs="Times New Roman"/>
          <w:lang w:val="sr-Cyrl-RS"/>
        </w:rPr>
        <w:t>рском документацијом ће бити одбачени као неприхватљиви. Захјтев за учешће заједно са припадајућом документацијом се припрема на једном од службених језика у БиХ, на латиничном или ћириличном писму.</w:t>
      </w:r>
      <w:r w:rsidR="00A6270D">
        <w:rPr>
          <w:rFonts w:ascii="Times New Roman" w:hAnsi="Times New Roman" w:cs="Times New Roman"/>
          <w:lang w:val="sr-Cyrl-RS"/>
        </w:rPr>
        <w:t xml:space="preserve"> Захтјев за учешће </w:t>
      </w:r>
      <w:r w:rsidR="00A6270D" w:rsidRPr="005A5A49">
        <w:rPr>
          <w:rFonts w:ascii="Times New Roman" w:hAnsi="Times New Roman" w:cs="Times New Roman"/>
          <w:lang w:val="bs-Latn-BA"/>
        </w:rPr>
        <w:t xml:space="preserve">се израђује на начин да чини цјелину и мора бити написан неизбрисивом тинтом. Исправке у </w:t>
      </w:r>
      <w:r w:rsidR="00A6270D">
        <w:rPr>
          <w:rFonts w:ascii="Times New Roman" w:hAnsi="Times New Roman" w:cs="Times New Roman"/>
          <w:lang w:val="sr-Cyrl-RS"/>
        </w:rPr>
        <w:t>захтјеву</w:t>
      </w:r>
      <w:r w:rsidR="00A6270D" w:rsidRPr="005A5A49">
        <w:rPr>
          <w:rFonts w:ascii="Times New Roman" w:hAnsi="Times New Roman" w:cs="Times New Roman"/>
          <w:lang w:val="bs-Latn-BA"/>
        </w:rPr>
        <w:t xml:space="preserve"> морају бити израђене на начин да су видљи</w:t>
      </w:r>
      <w:r w:rsidR="00A6270D">
        <w:rPr>
          <w:rFonts w:ascii="Times New Roman" w:hAnsi="Times New Roman" w:cs="Times New Roman"/>
          <w:lang w:val="bs-Latn-BA"/>
        </w:rPr>
        <w:t xml:space="preserve">ве и потврђене потписом </w:t>
      </w:r>
      <w:r w:rsidR="00A6270D">
        <w:rPr>
          <w:rFonts w:ascii="Times New Roman" w:hAnsi="Times New Roman" w:cs="Times New Roman"/>
          <w:lang w:val="sr-Cyrl-RS"/>
        </w:rPr>
        <w:t>кандидата</w:t>
      </w:r>
      <w:r w:rsidR="00A6270D" w:rsidRPr="005A5A49">
        <w:rPr>
          <w:rFonts w:ascii="Times New Roman" w:hAnsi="Times New Roman" w:cs="Times New Roman"/>
          <w:lang w:val="bs-Latn-BA"/>
        </w:rPr>
        <w:t xml:space="preserve">, уз навођење датума исправке. Сви листови </w:t>
      </w:r>
      <w:r w:rsidR="00A6270D">
        <w:rPr>
          <w:rFonts w:ascii="Times New Roman" w:hAnsi="Times New Roman" w:cs="Times New Roman"/>
          <w:lang w:val="sr-Cyrl-RS"/>
        </w:rPr>
        <w:t>захтјева за учешће</w:t>
      </w:r>
      <w:r w:rsidR="00A6270D" w:rsidRPr="005A5A49">
        <w:rPr>
          <w:rFonts w:ascii="Times New Roman" w:hAnsi="Times New Roman" w:cs="Times New Roman"/>
          <w:lang w:val="bs-Latn-BA"/>
        </w:rPr>
        <w:t xml:space="preserve"> морају бити чврсто увезани на начин да се онемогући накнадно вађење или уметање листова. Све стране </w:t>
      </w:r>
      <w:r w:rsidR="00A6270D">
        <w:rPr>
          <w:rFonts w:ascii="Times New Roman" w:hAnsi="Times New Roman" w:cs="Times New Roman"/>
          <w:lang w:val="sr-Cyrl-RS"/>
        </w:rPr>
        <w:t>захтј</w:t>
      </w:r>
      <w:r w:rsidR="00A6270D" w:rsidRPr="005A5A49">
        <w:rPr>
          <w:rFonts w:ascii="Times New Roman" w:hAnsi="Times New Roman" w:cs="Times New Roman"/>
          <w:lang w:val="bs-Latn-BA"/>
        </w:rPr>
        <w:t>е</w:t>
      </w:r>
      <w:r w:rsidR="00A6270D">
        <w:rPr>
          <w:rFonts w:ascii="Times New Roman" w:hAnsi="Times New Roman" w:cs="Times New Roman"/>
          <w:lang w:val="sr-Cyrl-RS"/>
        </w:rPr>
        <w:t>ва</w:t>
      </w:r>
      <w:r w:rsidR="00A6270D" w:rsidRPr="005A5A49">
        <w:rPr>
          <w:rFonts w:ascii="Times New Roman" w:hAnsi="Times New Roman" w:cs="Times New Roman"/>
          <w:lang w:val="bs-Latn-BA"/>
        </w:rPr>
        <w:t xml:space="preserve"> морају бити нумерисане на начин да је видљив редни број странице или листа.</w:t>
      </w:r>
    </w:p>
    <w:p w:rsidR="002C7E40" w:rsidRPr="002C7E40" w:rsidRDefault="002C7E40" w:rsidP="00860173">
      <w:pPr>
        <w:jc w:val="both"/>
        <w:rPr>
          <w:rFonts w:ascii="Times New Roman" w:hAnsi="Times New Roman" w:cs="Times New Roman"/>
          <w:lang w:val="sr-Cyrl-RS"/>
        </w:rPr>
      </w:pPr>
      <w:r>
        <w:rPr>
          <w:rFonts w:ascii="Times New Roman" w:hAnsi="Times New Roman" w:cs="Times New Roman"/>
          <w:lang w:val="sr-Cyrl-RS"/>
        </w:rPr>
        <w:t xml:space="preserve"> </w:t>
      </w:r>
    </w:p>
    <w:p w:rsidR="007F34AE" w:rsidRPr="005A5A49" w:rsidRDefault="00860173" w:rsidP="00617354">
      <w:pPr>
        <w:pStyle w:val="Heading1"/>
        <w:numPr>
          <w:ilvl w:val="0"/>
          <w:numId w:val="19"/>
        </w:numPr>
        <w:rPr>
          <w:rFonts w:ascii="Times New Roman" w:hAnsi="Times New Roman" w:cs="Times New Roman"/>
          <w:lang w:val="bs-Latn-BA"/>
        </w:rPr>
      </w:pPr>
      <w:bookmarkStart w:id="24" w:name="_Toc125020886"/>
      <w:r w:rsidRPr="005A5A49">
        <w:rPr>
          <w:rFonts w:ascii="Times New Roman" w:hAnsi="Times New Roman" w:cs="Times New Roman"/>
          <w:lang w:val="sr-Cyrl-BA"/>
        </w:rPr>
        <w:t>ДРУГА ФАЗА</w:t>
      </w:r>
      <w:r w:rsidR="00275E38" w:rsidRPr="005A5A49">
        <w:rPr>
          <w:rFonts w:ascii="Times New Roman" w:hAnsi="Times New Roman" w:cs="Times New Roman"/>
          <w:lang w:val="bs-Latn-BA"/>
        </w:rPr>
        <w:t xml:space="preserve"> – </w:t>
      </w:r>
      <w:r w:rsidRPr="005A5A49">
        <w:rPr>
          <w:rFonts w:ascii="Times New Roman" w:hAnsi="Times New Roman" w:cs="Times New Roman"/>
          <w:lang w:val="sr-Cyrl-BA"/>
        </w:rPr>
        <w:t>ДОСТАВЉАЊЕ ПОЧЕТНИХ ПОНУДА И ПОЗИВ НА ПРЕГОВАРАЊЕ</w:t>
      </w:r>
      <w:bookmarkEnd w:id="24"/>
    </w:p>
    <w:p w:rsidR="006968FA" w:rsidRPr="00AF029D" w:rsidRDefault="00AF029D" w:rsidP="00AF029D">
      <w:pPr>
        <w:pStyle w:val="Heading2"/>
        <w:numPr>
          <w:ilvl w:val="0"/>
          <w:numId w:val="0"/>
        </w:numPr>
        <w:rPr>
          <w:rFonts w:ascii="Times New Roman" w:hAnsi="Times New Roman" w:cs="Times New Roman"/>
          <w:lang w:val="bs-Latn-BA"/>
        </w:rPr>
      </w:pPr>
      <w:bookmarkStart w:id="25" w:name="_Toc125020887"/>
      <w:r>
        <w:rPr>
          <w:rFonts w:ascii="Times New Roman" w:hAnsi="Times New Roman" w:cs="Times New Roman"/>
          <w:lang w:val="sr-Cyrl-BA"/>
        </w:rPr>
        <w:t xml:space="preserve">5.1 </w:t>
      </w:r>
      <w:r w:rsidR="00860173" w:rsidRPr="00AF029D">
        <w:rPr>
          <w:rFonts w:ascii="Times New Roman" w:hAnsi="Times New Roman" w:cs="Times New Roman"/>
          <w:lang w:val="sr-Cyrl-BA"/>
        </w:rPr>
        <w:t>ПРИПРЕМА ПОЧЕТНИХ ПОНУДА</w:t>
      </w:r>
      <w:bookmarkEnd w:id="25"/>
    </w:p>
    <w:p w:rsidR="00860173" w:rsidRPr="005A5A49" w:rsidRDefault="00860173" w:rsidP="003B1E82">
      <w:pPr>
        <w:jc w:val="both"/>
        <w:rPr>
          <w:rFonts w:ascii="Times New Roman" w:hAnsi="Times New Roman" w:cs="Times New Roman"/>
          <w:lang w:val="bs-Latn-BA"/>
        </w:rPr>
      </w:pPr>
      <w:r w:rsidRPr="005A5A49">
        <w:rPr>
          <w:rFonts w:ascii="Times New Roman" w:hAnsi="Times New Roman" w:cs="Times New Roman"/>
          <w:lang w:val="bs-Latn-BA"/>
        </w:rPr>
        <w:t>5.1.1. Квалиф</w:t>
      </w:r>
      <w:r w:rsidR="003B1E82" w:rsidRPr="005A5A49">
        <w:rPr>
          <w:rFonts w:ascii="Times New Roman" w:hAnsi="Times New Roman" w:cs="Times New Roman"/>
          <w:lang w:val="sr-Cyrl-BA"/>
        </w:rPr>
        <w:t>иковани</w:t>
      </w:r>
      <w:r w:rsidRPr="005A5A49">
        <w:rPr>
          <w:rFonts w:ascii="Times New Roman" w:hAnsi="Times New Roman" w:cs="Times New Roman"/>
          <w:lang w:val="bs-Latn-BA"/>
        </w:rPr>
        <w:t xml:space="preserve"> кандидати позивају се да доставе почетне понуде. Достављање почетних понуда је основ за преговарање.</w:t>
      </w:r>
    </w:p>
    <w:p w:rsidR="00860173" w:rsidRPr="005A5A49" w:rsidRDefault="00860173" w:rsidP="003B1E82">
      <w:pPr>
        <w:jc w:val="both"/>
        <w:rPr>
          <w:rFonts w:ascii="Times New Roman" w:hAnsi="Times New Roman" w:cs="Times New Roman"/>
          <w:lang w:val="bs-Latn-BA"/>
        </w:rPr>
      </w:pPr>
      <w:r w:rsidRPr="005A5A49">
        <w:rPr>
          <w:rFonts w:ascii="Times New Roman" w:hAnsi="Times New Roman" w:cs="Times New Roman"/>
          <w:lang w:val="bs-Latn-BA"/>
        </w:rPr>
        <w:t>5.1.2. Почетна понуда и сви документи и кореспонденција у вези са почетном понудом између квалифи</w:t>
      </w:r>
      <w:r w:rsidR="003B1E82" w:rsidRPr="005A5A49">
        <w:rPr>
          <w:rFonts w:ascii="Times New Roman" w:hAnsi="Times New Roman" w:cs="Times New Roman"/>
          <w:lang w:val="sr-Cyrl-BA"/>
        </w:rPr>
        <w:t>кованих</w:t>
      </w:r>
      <w:r w:rsidRPr="005A5A49">
        <w:rPr>
          <w:rFonts w:ascii="Times New Roman" w:hAnsi="Times New Roman" w:cs="Times New Roman"/>
          <w:lang w:val="bs-Latn-BA"/>
        </w:rPr>
        <w:t xml:space="preserve"> кандидата/понуђача и уговорног органа морају бити написани на једном од језика у службеној употреби у Босни и Херцеговини. Пратећи документи и штампана литература које је дужан да достави понуђач могу бити написани и на неком другом језику који се најчешће користи у међународној трговини али само под условом да је достављен и званичан превод одговарајућих поглавља на језик у службеној употреби у Босни и Херцеговини.</w:t>
      </w:r>
    </w:p>
    <w:p w:rsidR="006968FA" w:rsidRPr="005A5A49" w:rsidRDefault="00860173" w:rsidP="003B1E82">
      <w:pPr>
        <w:jc w:val="both"/>
        <w:rPr>
          <w:rFonts w:ascii="Times New Roman" w:hAnsi="Times New Roman" w:cs="Times New Roman"/>
          <w:lang w:val="bs-Latn-BA"/>
        </w:rPr>
      </w:pPr>
      <w:r w:rsidRPr="005A5A49">
        <w:rPr>
          <w:rFonts w:ascii="Times New Roman" w:hAnsi="Times New Roman" w:cs="Times New Roman"/>
          <w:lang w:val="bs-Latn-BA"/>
        </w:rPr>
        <w:t>5.1.3. Почетна понуда се израђује на начин да чини цјелину и мора бити написана неизбрисивом тинтом. Исправке у понуди морају бити израђене на начин да су видљиве и потврђене потписом понуђача, уз навођење датума исправке. Сви листови понуде морају бити чврсто увезани на начин да се онемогући накнадно вађење или уметање листова. Све стране понуде морају бити нумерисане на начин да је видљив редни број странице или листа</w:t>
      </w:r>
      <w:r w:rsidR="00275E38" w:rsidRPr="005A5A49">
        <w:rPr>
          <w:rFonts w:ascii="Times New Roman" w:hAnsi="Times New Roman" w:cs="Times New Roman"/>
          <w:lang w:val="bs-Latn-BA"/>
        </w:rPr>
        <w:t>.</w:t>
      </w:r>
    </w:p>
    <w:p w:rsidR="006968FA" w:rsidRPr="005A5A49" w:rsidRDefault="00860173" w:rsidP="00617354">
      <w:pPr>
        <w:pStyle w:val="Heading2"/>
        <w:numPr>
          <w:ilvl w:val="1"/>
          <w:numId w:val="19"/>
        </w:numPr>
        <w:ind w:left="567" w:hanging="567"/>
        <w:rPr>
          <w:rFonts w:ascii="Times New Roman" w:hAnsi="Times New Roman" w:cs="Times New Roman"/>
          <w:lang w:val="bs-Latn-BA"/>
        </w:rPr>
      </w:pPr>
      <w:bookmarkStart w:id="26" w:name="_Toc125020888"/>
      <w:r w:rsidRPr="005A5A49">
        <w:rPr>
          <w:rFonts w:ascii="Times New Roman" w:hAnsi="Times New Roman" w:cs="Times New Roman"/>
          <w:lang w:val="sr-Cyrl-BA"/>
        </w:rPr>
        <w:lastRenderedPageBreak/>
        <w:t>ДОСТАВЉАЊЕ ПОЧЕТНИХ ПОНУДА</w:t>
      </w:r>
      <w:bookmarkEnd w:id="26"/>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5.</w:t>
      </w:r>
      <w:r w:rsidR="00617354">
        <w:rPr>
          <w:rFonts w:ascii="Times New Roman" w:hAnsi="Times New Roman" w:cs="Times New Roman"/>
          <w:lang w:val="sr-Cyrl-RS"/>
        </w:rPr>
        <w:t>6</w:t>
      </w:r>
      <w:r w:rsidRPr="005A5A49">
        <w:rPr>
          <w:rFonts w:ascii="Times New Roman" w:hAnsi="Times New Roman" w:cs="Times New Roman"/>
          <w:lang w:val="bs-Latn-BA"/>
        </w:rPr>
        <w:t>.1. Почетна понуда се доставља у оригиналу, на коверти на којој треба читко писати:</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„ОРИГИНАЛ ПОЧЕТНЕ ПОНУДЕ“</w:t>
      </w:r>
    </w:p>
    <w:p w:rsidR="00860173" w:rsidRPr="00F3679F" w:rsidRDefault="00860173" w:rsidP="00860173">
      <w:pPr>
        <w:jc w:val="both"/>
        <w:rPr>
          <w:rFonts w:ascii="Times New Roman" w:hAnsi="Times New Roman" w:cs="Times New Roman"/>
          <w:lang w:val="sr-Cyrl-RS"/>
        </w:rPr>
      </w:pPr>
      <w:r w:rsidRPr="005A5A49">
        <w:rPr>
          <w:rFonts w:ascii="Times New Roman" w:hAnsi="Times New Roman" w:cs="Times New Roman"/>
          <w:lang w:val="bs-Latn-BA"/>
        </w:rPr>
        <w:t xml:space="preserve">Коверта са понудом се доставља на </w:t>
      </w:r>
      <w:r w:rsidR="00F3679F">
        <w:rPr>
          <w:rFonts w:ascii="Times New Roman" w:hAnsi="Times New Roman" w:cs="Times New Roman"/>
          <w:lang w:val="sr-Cyrl-RS"/>
        </w:rPr>
        <w:t>протокол</w:t>
      </w:r>
      <w:r w:rsidRPr="005A5A49">
        <w:rPr>
          <w:rFonts w:ascii="Times New Roman" w:hAnsi="Times New Roman" w:cs="Times New Roman"/>
          <w:lang w:val="bs-Latn-BA"/>
        </w:rPr>
        <w:t xml:space="preserve"> уговорног органа: </w:t>
      </w:r>
      <w:r w:rsidR="00F3679F">
        <w:rPr>
          <w:rFonts w:ascii="Times New Roman" w:hAnsi="Times New Roman" w:cs="Times New Roman"/>
          <w:lang w:val="sr-Cyrl-RS"/>
        </w:rPr>
        <w:t>А.Д. „Водовод и канализација“ Бијељина, ул. Хајдук Станка број 20, 76 300.</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На коверти понуде мора бити назначено:</w:t>
      </w:r>
    </w:p>
    <w:p w:rsidR="00F3679F" w:rsidRPr="005A5A49" w:rsidRDefault="00860173" w:rsidP="00F3679F">
      <w:pPr>
        <w:jc w:val="both"/>
        <w:rPr>
          <w:rFonts w:ascii="Times New Roman" w:hAnsi="Times New Roman" w:cs="Times New Roman"/>
          <w:lang w:val="bs-Latn-BA"/>
        </w:rPr>
      </w:pPr>
      <w:r w:rsidRPr="005A5A49">
        <w:rPr>
          <w:rFonts w:ascii="Times New Roman" w:hAnsi="Times New Roman" w:cs="Times New Roman"/>
          <w:lang w:val="bs-Latn-BA"/>
        </w:rPr>
        <w:t xml:space="preserve">- назив и адреса уговорног органа: </w:t>
      </w:r>
      <w:r w:rsidR="00F3679F">
        <w:rPr>
          <w:rFonts w:ascii="Times New Roman" w:hAnsi="Times New Roman" w:cs="Times New Roman"/>
          <w:lang w:val="sr-Cyrl-RS"/>
        </w:rPr>
        <w:t>А.Д. „Водовод и канализација“ Бијељина, ул. Хајдук Станка број 20, 76 300</w:t>
      </w:r>
      <w:r w:rsidR="00F3679F" w:rsidRPr="005A5A49">
        <w:rPr>
          <w:rFonts w:ascii="Times New Roman" w:hAnsi="Times New Roman" w:cs="Times New Roman"/>
          <w:lang w:val="bs-Latn-BA"/>
        </w:rPr>
        <w:t>;</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 назив и адреса понуђача у лијевом горњем углу коверте;</w:t>
      </w:r>
    </w:p>
    <w:p w:rsidR="00860173" w:rsidRPr="00F3679F" w:rsidRDefault="00860173" w:rsidP="00860173">
      <w:pPr>
        <w:jc w:val="both"/>
        <w:rPr>
          <w:rFonts w:ascii="Times New Roman" w:hAnsi="Times New Roman" w:cs="Times New Roman"/>
          <w:lang w:val="sr-Cyrl-RS"/>
        </w:rPr>
      </w:pPr>
      <w:r w:rsidRPr="005A5A49">
        <w:rPr>
          <w:rFonts w:ascii="Times New Roman" w:hAnsi="Times New Roman" w:cs="Times New Roman"/>
          <w:lang w:val="bs-Latn-BA"/>
        </w:rPr>
        <w:t xml:space="preserve">- евиденцијски број набавке: </w:t>
      </w:r>
      <w:r w:rsidR="00F3679F">
        <w:rPr>
          <w:rFonts w:ascii="Times New Roman" w:hAnsi="Times New Roman" w:cs="Times New Roman"/>
          <w:lang w:val="sr-Cyrl-RS"/>
        </w:rPr>
        <w:t>ПП-</w:t>
      </w:r>
      <w:r w:rsidR="00537916">
        <w:rPr>
          <w:rFonts w:ascii="Times New Roman" w:hAnsi="Times New Roman" w:cs="Times New Roman"/>
          <w:lang w:val="sr-Cyrl-RS"/>
        </w:rPr>
        <w:t>12</w:t>
      </w:r>
      <w:r w:rsidR="00617354">
        <w:rPr>
          <w:rFonts w:ascii="Times New Roman" w:hAnsi="Times New Roman" w:cs="Times New Roman"/>
          <w:lang w:val="sr-Cyrl-RS"/>
        </w:rPr>
        <w:t>/23</w:t>
      </w:r>
      <w:r w:rsidR="00F3679F">
        <w:rPr>
          <w:rFonts w:ascii="Times New Roman" w:hAnsi="Times New Roman" w:cs="Times New Roman"/>
          <w:lang w:val="sr-Cyrl-RS"/>
        </w:rPr>
        <w:t>;</w:t>
      </w:r>
    </w:p>
    <w:p w:rsidR="00F3679F" w:rsidRPr="00CC5EFD" w:rsidRDefault="00860173" w:rsidP="00CC5EFD">
      <w:pPr>
        <w:tabs>
          <w:tab w:val="left" w:pos="3690"/>
        </w:tabs>
        <w:jc w:val="both"/>
        <w:rPr>
          <w:rFonts w:ascii="Times New Roman" w:hAnsi="Times New Roman" w:cs="Times New Roman"/>
          <w:lang w:val="sr-Cyrl-BA"/>
        </w:rPr>
      </w:pPr>
      <w:r w:rsidRPr="005A5A49">
        <w:rPr>
          <w:rFonts w:ascii="Times New Roman" w:hAnsi="Times New Roman" w:cs="Times New Roman"/>
          <w:lang w:val="bs-Latn-BA"/>
        </w:rPr>
        <w:t xml:space="preserve">- назив предмета набавке: </w:t>
      </w:r>
      <w:r w:rsidR="00CC5EFD">
        <w:rPr>
          <w:rFonts w:ascii="Times New Roman" w:hAnsi="Times New Roman" w:cs="Times New Roman"/>
          <w:lang w:val="sr-Cyrl-RS"/>
        </w:rPr>
        <w:t xml:space="preserve">НАБАВКА </w:t>
      </w:r>
      <w:r w:rsidR="00CC5EFD" w:rsidRPr="00741075">
        <w:rPr>
          <w:rFonts w:ascii="Times New Roman" w:hAnsi="Times New Roman" w:cs="Times New Roman"/>
          <w:lang w:val="sr-Cyrl-BA"/>
        </w:rPr>
        <w:t xml:space="preserve">УСЛУГЕ </w:t>
      </w:r>
      <w:r w:rsidR="00CC5EFD" w:rsidRPr="00741075">
        <w:rPr>
          <w:rFonts w:ascii="Times New Roman" w:hAnsi="Times New Roman" w:cs="Times New Roman"/>
          <w:lang w:val="sr-Latn-CS"/>
        </w:rPr>
        <w:t>ЛАБОРАТОРИЈСКОГ ИСПИТИВАЊА ЗДРАВСТВЕНЕ ИСПРАВНОСТИ ВОДЕ ЗА ПИЋЕ ПО ОСНОВУ</w:t>
      </w:r>
      <w:r w:rsidR="00CC5EFD" w:rsidRPr="00741075">
        <w:rPr>
          <w:rFonts w:ascii="Times New Roman" w:hAnsi="Times New Roman" w:cs="Times New Roman"/>
          <w:lang w:val="sr-Cyrl-RS"/>
        </w:rPr>
        <w:t xml:space="preserve"> ЗАХТЈЕВА </w:t>
      </w:r>
      <w:r w:rsidR="00CC5EFD" w:rsidRPr="00741075">
        <w:rPr>
          <w:rFonts w:ascii="Times New Roman" w:hAnsi="Times New Roman" w:cs="Times New Roman"/>
          <w:lang w:val="sr-Latn-CS"/>
        </w:rPr>
        <w:t xml:space="preserve"> ПЕРИОДИЧНОГ ПРЕГЛЕДА</w:t>
      </w:r>
      <w:r w:rsidR="00CC5EFD" w:rsidRPr="00741075">
        <w:rPr>
          <w:rFonts w:ascii="Times New Roman" w:hAnsi="Times New Roman" w:cs="Times New Roman"/>
          <w:lang w:val="sr-Cyrl-RS"/>
        </w:rPr>
        <w:t>,</w:t>
      </w:r>
      <w:r w:rsidR="00CC5EFD" w:rsidRPr="00741075">
        <w:rPr>
          <w:rFonts w:ascii="Times New Roman" w:hAnsi="Times New Roman" w:cs="Times New Roman"/>
          <w:lang w:val="sr-Latn-CS"/>
        </w:rPr>
        <w:t xml:space="preserve"> СА АНАЛИЗОМ ПЕСТИЦИДА КАО СПЕЦИФИЧНИХ МАТЕРИЈА КОЈЕ СЕ ОЧЕКУЈУ</w:t>
      </w:r>
      <w:r w:rsidR="00CC5EFD" w:rsidRPr="00741075">
        <w:rPr>
          <w:rFonts w:ascii="Times New Roman" w:hAnsi="Times New Roman" w:cs="Times New Roman"/>
          <w:lang w:val="sr-Cyrl-CS"/>
        </w:rPr>
        <w:t xml:space="preserve"> </w:t>
      </w:r>
      <w:r w:rsidR="00CC5EFD" w:rsidRPr="00741075">
        <w:rPr>
          <w:rFonts w:ascii="Times New Roman" w:hAnsi="Times New Roman" w:cs="Times New Roman"/>
          <w:lang w:val="sr-Latn-CS"/>
        </w:rPr>
        <w:t>У СКЛАДУ СА ПРАВИЛНИКОМ О ЗДРАВСТВЕНОЈ ИСПРАВНОСТИ ВОДЕ НАМЈЕЊЕНЕ ЗА ЉУДСКУ ПОТРОШЊУ</w:t>
      </w:r>
      <w:r w:rsidR="00CC5EFD" w:rsidRPr="00741075">
        <w:rPr>
          <w:rFonts w:ascii="Times New Roman" w:hAnsi="Times New Roman" w:cs="Times New Roman"/>
          <w:lang w:val="sr-Cyrl-BA"/>
        </w:rPr>
        <w:t xml:space="preserve"> </w:t>
      </w:r>
      <w:r w:rsidR="00CC5EFD" w:rsidRPr="00741075">
        <w:rPr>
          <w:rFonts w:ascii="Times New Roman" w:hAnsi="Times New Roman" w:cs="Times New Roman"/>
          <w:lang w:val="sr-Latn-CS"/>
        </w:rPr>
        <w:t>(„СЛ. ГЛ. РС“ 88/17)</w:t>
      </w:r>
      <w:r w:rsidR="00F3679F">
        <w:rPr>
          <w:rFonts w:ascii="Times New Roman" w:hAnsi="Times New Roman" w:cs="Times New Roman"/>
          <w:lang w:val="sr-Cyrl-RS"/>
        </w:rPr>
        <w:t>;</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 назнака „НЕ ОТВАРАЈ“.</w:t>
      </w:r>
    </w:p>
    <w:p w:rsidR="007F34AE"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5.</w:t>
      </w:r>
      <w:r w:rsidR="00617354">
        <w:rPr>
          <w:rFonts w:ascii="Times New Roman" w:hAnsi="Times New Roman" w:cs="Times New Roman"/>
          <w:lang w:val="sr-Cyrl-RS"/>
        </w:rPr>
        <w:t>6</w:t>
      </w:r>
      <w:r w:rsidRPr="005A5A49">
        <w:rPr>
          <w:rFonts w:ascii="Times New Roman" w:hAnsi="Times New Roman" w:cs="Times New Roman"/>
          <w:lang w:val="bs-Latn-BA"/>
        </w:rPr>
        <w:t>.2. Понуђач може измијенити или допунити своју почетну понуду само прије истека рока за достављање почетне понуде. Измјена и допуна понуде се доставља на исти начин као и основна понуда, са обавезном назнаком да се ради о измјени или допуни понуде. Понуђач може у истом року одустати од своје понуде, достављањем уговорном органу писане Изјаве. Писана Изјава се доставља на исти начин као и понуда, са назнаком да се ради о одустајању од понуде. У том случају понуда ће бити враћена понуђачу неотворена</w:t>
      </w:r>
      <w:r w:rsidR="00275E38" w:rsidRPr="005A5A49">
        <w:rPr>
          <w:rFonts w:ascii="Times New Roman" w:hAnsi="Times New Roman" w:cs="Times New Roman"/>
          <w:lang w:val="bs-Latn-BA"/>
        </w:rPr>
        <w:t>.</w:t>
      </w:r>
    </w:p>
    <w:p w:rsidR="006968FA" w:rsidRPr="005A5A49" w:rsidRDefault="00860173" w:rsidP="00617354">
      <w:pPr>
        <w:pStyle w:val="Heading2"/>
        <w:numPr>
          <w:ilvl w:val="1"/>
          <w:numId w:val="19"/>
        </w:numPr>
        <w:ind w:left="567" w:hanging="567"/>
        <w:rPr>
          <w:rFonts w:ascii="Times New Roman" w:hAnsi="Times New Roman" w:cs="Times New Roman"/>
          <w:lang w:val="bs-Latn-BA"/>
        </w:rPr>
      </w:pPr>
      <w:bookmarkStart w:id="27" w:name="_Toc125020889"/>
      <w:r w:rsidRPr="005A5A49">
        <w:rPr>
          <w:rFonts w:ascii="Times New Roman" w:hAnsi="Times New Roman" w:cs="Times New Roman"/>
          <w:lang w:val="bs-Latn-BA"/>
        </w:rPr>
        <w:t>ПОВЈЕРЉИВОСТ</w:t>
      </w:r>
      <w:bookmarkEnd w:id="27"/>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5.</w:t>
      </w:r>
      <w:r w:rsidR="00617354">
        <w:rPr>
          <w:rFonts w:ascii="Times New Roman" w:hAnsi="Times New Roman" w:cs="Times New Roman"/>
          <w:lang w:val="sr-Cyrl-RS"/>
        </w:rPr>
        <w:t>7</w:t>
      </w:r>
      <w:r w:rsidRPr="005A5A49">
        <w:rPr>
          <w:rFonts w:ascii="Times New Roman" w:hAnsi="Times New Roman" w:cs="Times New Roman"/>
          <w:lang w:val="bs-Latn-BA"/>
        </w:rPr>
        <w:t>.1. Уговорни орган тражи од понуђача да у својој почетној понуди наведу које информације се сматрају повјерљивим, по којој основи се сматрају повјерљивим и колико дуго ће бити повјерљиве. У том смислу понуђачи морају направити списак (у оквиру обрасца повјерљивих информација – Анекс 2.3. ТД) информација које би се требале сматрати повјерљивим.</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5.</w:t>
      </w:r>
      <w:r w:rsidR="00617354">
        <w:rPr>
          <w:rFonts w:ascii="Times New Roman" w:hAnsi="Times New Roman" w:cs="Times New Roman"/>
          <w:lang w:val="sr-Cyrl-RS"/>
        </w:rPr>
        <w:t>7</w:t>
      </w:r>
      <w:r w:rsidRPr="005A5A49">
        <w:rPr>
          <w:rFonts w:ascii="Times New Roman" w:hAnsi="Times New Roman" w:cs="Times New Roman"/>
          <w:lang w:val="bs-Latn-BA"/>
        </w:rPr>
        <w:t xml:space="preserve">.2. Повјерљиве информације које су садржане у било којој почетној понуди, које се односе на комерцијалне, финансијске или техничке информације или пословне тајне или </w:t>
      </w:r>
      <w:r w:rsidR="003B1E82" w:rsidRPr="005A5A49">
        <w:rPr>
          <w:rFonts w:ascii="Times New Roman" w:hAnsi="Times New Roman" w:cs="Times New Roman"/>
          <w:i/>
          <w:lang w:val="bs-Latn-BA"/>
        </w:rPr>
        <w:t>Know how</w:t>
      </w:r>
      <w:r w:rsidRPr="005A5A49">
        <w:rPr>
          <w:rFonts w:ascii="Times New Roman" w:hAnsi="Times New Roman" w:cs="Times New Roman"/>
          <w:lang w:val="bs-Latn-BA"/>
        </w:rPr>
        <w:t xml:space="preserve"> учесника тендера, не смију се ни под којим условима откривати било ком лицу које није званично укључено у овај поступак набавке.</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5.</w:t>
      </w:r>
      <w:r w:rsidR="00617354">
        <w:rPr>
          <w:rFonts w:ascii="Times New Roman" w:hAnsi="Times New Roman" w:cs="Times New Roman"/>
          <w:lang w:val="sr-Cyrl-RS"/>
        </w:rPr>
        <w:t>7</w:t>
      </w:r>
      <w:r w:rsidRPr="005A5A49">
        <w:rPr>
          <w:rFonts w:ascii="Times New Roman" w:hAnsi="Times New Roman" w:cs="Times New Roman"/>
          <w:lang w:val="bs-Latn-BA"/>
        </w:rPr>
        <w:t>.3. Повјерљивим подацима не могу се сматрати: а) укупне и појединачне цијене исказане у почетној понуди; б) предмет набавке, односно понуђена роба од које зависи поређење са техничком спецификацијом и оцјена да ли је понуђач понудио робу у складу са техничком спецификацијом.</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5.</w:t>
      </w:r>
      <w:r w:rsidR="00617354">
        <w:rPr>
          <w:rFonts w:ascii="Times New Roman" w:hAnsi="Times New Roman" w:cs="Times New Roman"/>
          <w:lang w:val="sr-Cyrl-RS"/>
        </w:rPr>
        <w:t>7</w:t>
      </w:r>
      <w:r w:rsidRPr="005A5A49">
        <w:rPr>
          <w:rFonts w:ascii="Times New Roman" w:hAnsi="Times New Roman" w:cs="Times New Roman"/>
          <w:lang w:val="bs-Latn-BA"/>
        </w:rPr>
        <w:t>.4. Ако понуђач означи повјерљивим податке који се у складу са овом тачком ТД не могу прогласити повјерљивим, уговорни орган их неће сматрати повјерљивим, а понуда понуђача неће бити одбијена.</w:t>
      </w:r>
    </w:p>
    <w:p w:rsidR="007F34AE"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5.</w:t>
      </w:r>
      <w:r w:rsidR="00617354">
        <w:rPr>
          <w:rFonts w:ascii="Times New Roman" w:hAnsi="Times New Roman" w:cs="Times New Roman"/>
          <w:lang w:val="sr-Cyrl-RS"/>
        </w:rPr>
        <w:t>7</w:t>
      </w:r>
      <w:r w:rsidRPr="005A5A49">
        <w:rPr>
          <w:rFonts w:ascii="Times New Roman" w:hAnsi="Times New Roman" w:cs="Times New Roman"/>
          <w:lang w:val="bs-Latn-BA"/>
        </w:rPr>
        <w:t>.5. Уколико понуђач не достави образац или достави непопуњен образац повјерљивих информација, значи да исте нема и његова почетна понуда по том основу неће бити проглашена неприхватљивом</w:t>
      </w:r>
      <w:r w:rsidR="00275E38" w:rsidRPr="005A5A49">
        <w:rPr>
          <w:rFonts w:ascii="Times New Roman" w:hAnsi="Times New Roman" w:cs="Times New Roman"/>
          <w:lang w:val="bs-Latn-BA"/>
        </w:rPr>
        <w:t>.</w:t>
      </w:r>
    </w:p>
    <w:p w:rsidR="007F34AE" w:rsidRPr="005A5A49" w:rsidRDefault="00F45800" w:rsidP="00617354">
      <w:pPr>
        <w:pStyle w:val="Heading2"/>
        <w:numPr>
          <w:ilvl w:val="1"/>
          <w:numId w:val="19"/>
        </w:numPr>
        <w:ind w:left="567" w:hanging="567"/>
        <w:rPr>
          <w:rFonts w:ascii="Times New Roman" w:hAnsi="Times New Roman" w:cs="Times New Roman"/>
          <w:lang w:val="bs-Latn-BA"/>
        </w:rPr>
      </w:pPr>
      <w:bookmarkStart w:id="28" w:name="_Toc125020890"/>
      <w:r w:rsidRPr="005A5A49">
        <w:rPr>
          <w:rFonts w:ascii="Times New Roman" w:hAnsi="Times New Roman" w:cs="Times New Roman"/>
          <w:lang w:val="sr-Cyrl-BA"/>
        </w:rPr>
        <w:lastRenderedPageBreak/>
        <w:t>РАЧУНАЊЕ ЦИЈЕНЕ ПОЧЕТНЕ ПОНУДЕ</w:t>
      </w:r>
      <w:bookmarkEnd w:id="28"/>
    </w:p>
    <w:p w:rsidR="00F45800"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5.</w:t>
      </w:r>
      <w:r w:rsidR="00617354">
        <w:rPr>
          <w:rFonts w:ascii="Times New Roman" w:hAnsi="Times New Roman" w:cs="Times New Roman"/>
          <w:lang w:val="sr-Cyrl-RS"/>
        </w:rPr>
        <w:t>8</w:t>
      </w:r>
      <w:r w:rsidRPr="005A5A49">
        <w:rPr>
          <w:rFonts w:ascii="Times New Roman" w:hAnsi="Times New Roman" w:cs="Times New Roman"/>
          <w:lang w:val="bs-Latn-BA"/>
        </w:rPr>
        <w:t>.1. Понуђач је дужан доставити попуњен Образац за почетну понуду и Образац за цијену почетне понуде са техничком спецификацијом који се налазе у прилогу ТД, у складу са свим подацима који су дефинисани Анексом 2.1. и Анексом 2.2. ТД односно за све ставке које су садржане у тим обрасцима.</w:t>
      </w:r>
    </w:p>
    <w:p w:rsidR="00F45800"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5.</w:t>
      </w:r>
      <w:r w:rsidR="00617354">
        <w:rPr>
          <w:rFonts w:ascii="Times New Roman" w:hAnsi="Times New Roman" w:cs="Times New Roman"/>
          <w:lang w:val="sr-Cyrl-RS"/>
        </w:rPr>
        <w:t>8</w:t>
      </w:r>
      <w:r w:rsidRPr="005A5A49">
        <w:rPr>
          <w:rFonts w:ascii="Times New Roman" w:hAnsi="Times New Roman" w:cs="Times New Roman"/>
          <w:lang w:val="bs-Latn-BA"/>
        </w:rPr>
        <w:t>.2. Укупна цијена мора исто бити изражена у Обрасцу за почетну понуду и Обрасцу за цијену почетне понуде са техничком спецификацијом. У случају да се не слажу цијене из ова два обрасца предност се даје цијени без ПДВ-а из Обрасца за цијену почетне понуде са техничком спецификацијом.</w:t>
      </w:r>
    </w:p>
    <w:p w:rsidR="00F45800"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5.</w:t>
      </w:r>
      <w:r w:rsidR="00617354">
        <w:rPr>
          <w:rFonts w:ascii="Times New Roman" w:hAnsi="Times New Roman" w:cs="Times New Roman"/>
          <w:lang w:val="sr-Cyrl-RS"/>
        </w:rPr>
        <w:t>8</w:t>
      </w:r>
      <w:r w:rsidRPr="005A5A49">
        <w:rPr>
          <w:rFonts w:ascii="Times New Roman" w:hAnsi="Times New Roman" w:cs="Times New Roman"/>
          <w:lang w:val="bs-Latn-BA"/>
        </w:rPr>
        <w:t>.3. У цијени понуде обавезно се наводи цијена почетне понуде без ПДВ-а, понуђени попуст и на крају цијена почетне понуде са укљученим попустом (без ПДВ-а). Уколико понуђач није ПДВ обвезник, не приказује ПДВ, и у Обрасцу за цијену почетне понуде, мјесто гђе се уписује припадајући износ ПДВ-а, оставља се празно.</w:t>
      </w:r>
    </w:p>
    <w:p w:rsidR="007F34AE"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5.</w:t>
      </w:r>
      <w:r w:rsidR="00617354">
        <w:rPr>
          <w:rFonts w:ascii="Times New Roman" w:hAnsi="Times New Roman" w:cs="Times New Roman"/>
          <w:lang w:val="sr-Cyrl-RS"/>
        </w:rPr>
        <w:t>8</w:t>
      </w:r>
      <w:r w:rsidRPr="005A5A49">
        <w:rPr>
          <w:rFonts w:ascii="Times New Roman" w:hAnsi="Times New Roman" w:cs="Times New Roman"/>
          <w:lang w:val="bs-Latn-BA"/>
        </w:rPr>
        <w:t>.4. Посебно се приказује ПДВ на цијену понуде са урачунатим попустом. На крају се исказује вриједност уговора (цијена понуде са укљученим попустом) плус ПДВ</w:t>
      </w:r>
      <w:r w:rsidR="00275E38" w:rsidRPr="005A5A49">
        <w:rPr>
          <w:rFonts w:ascii="Times New Roman" w:hAnsi="Times New Roman" w:cs="Times New Roman"/>
          <w:lang w:val="bs-Latn-BA"/>
        </w:rPr>
        <w:t>.</w:t>
      </w:r>
    </w:p>
    <w:p w:rsidR="007F34AE" w:rsidRPr="005A5A49" w:rsidRDefault="00F45800" w:rsidP="00617354">
      <w:pPr>
        <w:pStyle w:val="Heading2"/>
        <w:numPr>
          <w:ilvl w:val="1"/>
          <w:numId w:val="19"/>
        </w:numPr>
        <w:ind w:left="567" w:hanging="567"/>
        <w:rPr>
          <w:rFonts w:ascii="Times New Roman" w:hAnsi="Times New Roman" w:cs="Times New Roman"/>
          <w:lang w:val="bs-Latn-BA"/>
        </w:rPr>
      </w:pPr>
      <w:bookmarkStart w:id="29" w:name="_Toc125020891"/>
      <w:r w:rsidRPr="005A5A49">
        <w:rPr>
          <w:rFonts w:ascii="Times New Roman" w:hAnsi="Times New Roman" w:cs="Times New Roman"/>
          <w:lang w:val="sr-Cyrl-BA"/>
        </w:rPr>
        <w:t>КРИТЕРИЈУМИ ЗА ОЦЈЕНУ ПОЧЕТНИХ ПОНУДА</w:t>
      </w:r>
      <w:bookmarkEnd w:id="29"/>
    </w:p>
    <w:p w:rsidR="00F45800"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5.</w:t>
      </w:r>
      <w:r w:rsidR="00617354">
        <w:rPr>
          <w:rFonts w:ascii="Times New Roman" w:hAnsi="Times New Roman" w:cs="Times New Roman"/>
          <w:lang w:val="sr-Cyrl-RS"/>
        </w:rPr>
        <w:t>9</w:t>
      </w:r>
      <w:r w:rsidRPr="005A5A49">
        <w:rPr>
          <w:rFonts w:ascii="Times New Roman" w:hAnsi="Times New Roman" w:cs="Times New Roman"/>
          <w:lang w:val="bs-Latn-BA"/>
        </w:rPr>
        <w:t>.1. У овом поступку јавне набавке критериј</w:t>
      </w:r>
      <w:r w:rsidR="003B1E82" w:rsidRPr="005A5A49">
        <w:rPr>
          <w:rFonts w:ascii="Times New Roman" w:hAnsi="Times New Roman" w:cs="Times New Roman"/>
          <w:lang w:val="sr-Cyrl-BA"/>
        </w:rPr>
        <w:t>уми</w:t>
      </w:r>
      <w:r w:rsidRPr="005A5A49">
        <w:rPr>
          <w:rFonts w:ascii="Times New Roman" w:hAnsi="Times New Roman" w:cs="Times New Roman"/>
          <w:lang w:val="bs-Latn-BA"/>
        </w:rPr>
        <w:t xml:space="preserve"> за оцјену почетних понуда је:</w:t>
      </w:r>
    </w:p>
    <w:p w:rsidR="00F45800"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 Најнижа цијена:</w:t>
      </w:r>
    </w:p>
    <w:p w:rsidR="00F45800"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Најбоље оцијењеном почетном понудом сматрат ће се почетна понуда са најнижом цијеном.</w:t>
      </w:r>
    </w:p>
    <w:p w:rsidR="006968FA" w:rsidRPr="005A5A49" w:rsidRDefault="00F45800" w:rsidP="00617354">
      <w:pPr>
        <w:pStyle w:val="Heading2"/>
        <w:numPr>
          <w:ilvl w:val="1"/>
          <w:numId w:val="19"/>
        </w:numPr>
        <w:ind w:left="567" w:hanging="567"/>
        <w:rPr>
          <w:rFonts w:ascii="Times New Roman" w:hAnsi="Times New Roman" w:cs="Times New Roman"/>
          <w:lang w:val="bs-Latn-BA"/>
        </w:rPr>
      </w:pPr>
      <w:bookmarkStart w:id="30" w:name="_Toc125020892"/>
      <w:r w:rsidRPr="005A5A49">
        <w:rPr>
          <w:rFonts w:ascii="Times New Roman" w:hAnsi="Times New Roman" w:cs="Times New Roman"/>
          <w:lang w:val="sr-Cyrl-BA"/>
        </w:rPr>
        <w:t>САДРЖАЈ ПОЧЕТНЕ ПОНУДЕ</w:t>
      </w:r>
      <w:bookmarkEnd w:id="30"/>
    </w:p>
    <w:p w:rsidR="00F45800" w:rsidRPr="005A5A49" w:rsidRDefault="00F45800" w:rsidP="0008344D">
      <w:pPr>
        <w:jc w:val="both"/>
        <w:rPr>
          <w:rFonts w:ascii="Times New Roman" w:hAnsi="Times New Roman" w:cs="Times New Roman"/>
          <w:lang w:val="bs-Latn-BA"/>
        </w:rPr>
      </w:pPr>
      <w:r w:rsidRPr="005A5A49">
        <w:rPr>
          <w:rFonts w:ascii="Times New Roman" w:hAnsi="Times New Roman" w:cs="Times New Roman"/>
          <w:lang w:val="bs-Latn-BA"/>
        </w:rPr>
        <w:t>Понуђачи требају уз почетну понуду доставити документацију којом потврђују да испуњавају услове</w:t>
      </w:r>
      <w:r w:rsidR="0008344D">
        <w:rPr>
          <w:rFonts w:ascii="Times New Roman" w:hAnsi="Times New Roman" w:cs="Times New Roman"/>
          <w:lang w:val="sr-Cyrl-RS"/>
        </w:rPr>
        <w:t xml:space="preserve"> </w:t>
      </w:r>
      <w:r w:rsidRPr="005A5A49">
        <w:rPr>
          <w:rFonts w:ascii="Times New Roman" w:hAnsi="Times New Roman" w:cs="Times New Roman"/>
          <w:lang w:val="bs-Latn-BA"/>
        </w:rPr>
        <w:t xml:space="preserve">преговарачког </w:t>
      </w:r>
      <w:r w:rsidR="000D5683">
        <w:rPr>
          <w:rFonts w:ascii="Times New Roman" w:hAnsi="Times New Roman" w:cs="Times New Roman"/>
          <w:lang w:val="sr-Cyrl-RS"/>
        </w:rPr>
        <w:t>поступка</w:t>
      </w:r>
      <w:r w:rsidRPr="005A5A49">
        <w:rPr>
          <w:rFonts w:ascii="Times New Roman" w:hAnsi="Times New Roman" w:cs="Times New Roman"/>
          <w:lang w:val="bs-Latn-BA"/>
        </w:rPr>
        <w:t xml:space="preserve"> за достављање понуда, и то:</w:t>
      </w:r>
    </w:p>
    <w:p w:rsidR="00F45800" w:rsidRPr="005A5A49" w:rsidRDefault="00F45800" w:rsidP="00F45800">
      <w:pPr>
        <w:rPr>
          <w:rFonts w:ascii="Times New Roman" w:hAnsi="Times New Roman" w:cs="Times New Roman"/>
          <w:lang w:val="bs-Latn-BA"/>
        </w:rPr>
      </w:pPr>
      <w:r w:rsidRPr="005A5A49">
        <w:rPr>
          <w:rFonts w:ascii="Times New Roman" w:hAnsi="Times New Roman" w:cs="Times New Roman"/>
          <w:lang w:val="bs-Latn-BA"/>
        </w:rPr>
        <w:t>а) Попуњен, потписан и овјерен Образац за достављање почетне понуде – (Анекс 2.1.);</w:t>
      </w:r>
    </w:p>
    <w:p w:rsidR="00F45800" w:rsidRPr="005A5A49" w:rsidRDefault="00F45800" w:rsidP="00F45800">
      <w:pPr>
        <w:rPr>
          <w:rFonts w:ascii="Times New Roman" w:hAnsi="Times New Roman" w:cs="Times New Roman"/>
          <w:lang w:val="bs-Latn-BA"/>
        </w:rPr>
      </w:pPr>
      <w:r w:rsidRPr="005A5A49">
        <w:rPr>
          <w:rFonts w:ascii="Times New Roman" w:hAnsi="Times New Roman" w:cs="Times New Roman"/>
          <w:lang w:val="bs-Latn-BA"/>
        </w:rPr>
        <w:t>б) Попуњен, потписан и овјерен</w:t>
      </w:r>
      <w:r w:rsidR="00AF029D">
        <w:rPr>
          <w:rFonts w:ascii="Times New Roman" w:hAnsi="Times New Roman" w:cs="Times New Roman"/>
          <w:lang w:val="sr-Cyrl-RS"/>
        </w:rPr>
        <w:t xml:space="preserve"> </w:t>
      </w:r>
      <w:r w:rsidRPr="005A5A49">
        <w:rPr>
          <w:rFonts w:ascii="Times New Roman" w:hAnsi="Times New Roman" w:cs="Times New Roman"/>
          <w:lang w:val="bs-Latn-BA"/>
        </w:rPr>
        <w:t>Образац за цијену почетне понуде – (Анекс 2.2.);</w:t>
      </w:r>
    </w:p>
    <w:p w:rsidR="00F45800" w:rsidRDefault="00F45800" w:rsidP="00F45800">
      <w:pPr>
        <w:rPr>
          <w:rFonts w:ascii="Times New Roman" w:hAnsi="Times New Roman" w:cs="Times New Roman"/>
          <w:lang w:val="sr-Cyrl-RS"/>
        </w:rPr>
      </w:pPr>
      <w:r w:rsidRPr="005A5A49">
        <w:rPr>
          <w:rFonts w:ascii="Times New Roman" w:hAnsi="Times New Roman" w:cs="Times New Roman"/>
          <w:lang w:val="bs-Latn-BA"/>
        </w:rPr>
        <w:t>ц) Образац повјерљивих информација – (Анекс 2.3.);</w:t>
      </w:r>
    </w:p>
    <w:p w:rsidR="006968FA" w:rsidRPr="005A5A49" w:rsidRDefault="00F45800" w:rsidP="00617354">
      <w:pPr>
        <w:pStyle w:val="Heading2"/>
        <w:numPr>
          <w:ilvl w:val="1"/>
          <w:numId w:val="19"/>
        </w:numPr>
        <w:ind w:left="567" w:hanging="567"/>
        <w:rPr>
          <w:rFonts w:ascii="Times New Roman" w:hAnsi="Times New Roman" w:cs="Times New Roman"/>
          <w:lang w:val="bs-Latn-BA"/>
        </w:rPr>
      </w:pPr>
      <w:bookmarkStart w:id="31" w:name="_Toc125020893"/>
      <w:r w:rsidRPr="005A5A49">
        <w:rPr>
          <w:rFonts w:ascii="Times New Roman" w:hAnsi="Times New Roman" w:cs="Times New Roman"/>
          <w:lang w:val="sr-Cyrl-BA"/>
        </w:rPr>
        <w:t>МЈЕСТО И РОК ЗА ДОСТАВЉАЊЕ ПОЧЕТНИХ ПОНУДА</w:t>
      </w:r>
      <w:bookmarkEnd w:id="31"/>
    </w:p>
    <w:p w:rsidR="00F45800" w:rsidRPr="00AF029D" w:rsidRDefault="00F45800" w:rsidP="00F45800">
      <w:pPr>
        <w:jc w:val="both"/>
        <w:rPr>
          <w:rFonts w:ascii="Times New Roman" w:hAnsi="Times New Roman" w:cs="Times New Roman"/>
          <w:lang w:val="sr-Cyrl-RS"/>
        </w:rPr>
      </w:pPr>
      <w:r w:rsidRPr="005A5A49">
        <w:rPr>
          <w:rFonts w:ascii="Times New Roman" w:hAnsi="Times New Roman" w:cs="Times New Roman"/>
          <w:lang w:val="bs-Latn-BA"/>
        </w:rPr>
        <w:t>5.</w:t>
      </w:r>
      <w:r w:rsidR="00A908F2">
        <w:rPr>
          <w:rFonts w:ascii="Times New Roman" w:hAnsi="Times New Roman" w:cs="Times New Roman"/>
          <w:lang w:val="sr-Cyrl-RS"/>
        </w:rPr>
        <w:t>11</w:t>
      </w:r>
      <w:r w:rsidRPr="005A5A49">
        <w:rPr>
          <w:rFonts w:ascii="Times New Roman" w:hAnsi="Times New Roman" w:cs="Times New Roman"/>
          <w:lang w:val="bs-Latn-BA"/>
        </w:rPr>
        <w:t xml:space="preserve">.1. Почетне понуде се требају доставити на сљедећу адресу: </w:t>
      </w:r>
      <w:r w:rsidR="00AF029D">
        <w:rPr>
          <w:rFonts w:ascii="Times New Roman" w:hAnsi="Times New Roman" w:cs="Times New Roman"/>
          <w:lang w:val="sr-Cyrl-RS"/>
        </w:rPr>
        <w:t>А.Д. „Водовод и канализација“ Бијељина, ул. Хајдук Станка број 20, 76 300.</w:t>
      </w:r>
    </w:p>
    <w:p w:rsidR="006968FA"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5.</w:t>
      </w:r>
      <w:r w:rsidR="00A908F2">
        <w:rPr>
          <w:rFonts w:ascii="Times New Roman" w:hAnsi="Times New Roman" w:cs="Times New Roman"/>
          <w:lang w:val="sr-Cyrl-RS"/>
        </w:rPr>
        <w:t>11</w:t>
      </w:r>
      <w:r w:rsidRPr="005A5A49">
        <w:rPr>
          <w:rFonts w:ascii="Times New Roman" w:hAnsi="Times New Roman" w:cs="Times New Roman"/>
          <w:lang w:val="bs-Latn-BA"/>
        </w:rPr>
        <w:t>.1. Рок за достављање</w:t>
      </w:r>
      <w:r w:rsidR="00AF029D">
        <w:rPr>
          <w:rFonts w:ascii="Times New Roman" w:hAnsi="Times New Roman" w:cs="Times New Roman"/>
          <w:lang w:val="bs-Latn-BA"/>
        </w:rPr>
        <w:t xml:space="preserve"> почетних понуда </w:t>
      </w:r>
      <w:r w:rsidR="00AF029D">
        <w:rPr>
          <w:rFonts w:ascii="Times New Roman" w:hAnsi="Times New Roman" w:cs="Times New Roman"/>
          <w:lang w:val="sr-Cyrl-RS"/>
        </w:rPr>
        <w:t xml:space="preserve">ће бити наведен у позиву за доставу почетних понуда који ће се упутити </w:t>
      </w:r>
      <w:r w:rsidR="00D62480">
        <w:rPr>
          <w:rFonts w:ascii="Times New Roman" w:hAnsi="Times New Roman" w:cs="Times New Roman"/>
          <w:lang w:val="sr-Cyrl-RS"/>
        </w:rPr>
        <w:t xml:space="preserve"> </w:t>
      </w:r>
      <w:r w:rsidR="00AF029D">
        <w:rPr>
          <w:rFonts w:ascii="Times New Roman" w:hAnsi="Times New Roman" w:cs="Times New Roman"/>
          <w:lang w:val="sr-Cyrl-RS"/>
        </w:rPr>
        <w:t>квалификованим кандидатима</w:t>
      </w:r>
      <w:r w:rsidRPr="005A5A49">
        <w:rPr>
          <w:rFonts w:ascii="Times New Roman" w:hAnsi="Times New Roman" w:cs="Times New Roman"/>
          <w:lang w:val="bs-Latn-BA"/>
        </w:rPr>
        <w:t>. Након достављања почетне понуде понуђач се позива писменим путем на преговоре са уговорним органом. Понуђачи ће у позиву на преговарање бити информисани о мјесту и времену одржавања преговора. О поступку преговора се сачињавају записници</w:t>
      </w:r>
      <w:r w:rsidR="00275E38" w:rsidRPr="005A5A49">
        <w:rPr>
          <w:rFonts w:ascii="Times New Roman" w:hAnsi="Times New Roman" w:cs="Times New Roman"/>
          <w:lang w:val="bs-Latn-BA"/>
        </w:rPr>
        <w:t>.</w:t>
      </w:r>
    </w:p>
    <w:p w:rsidR="006968FA" w:rsidRPr="005A5A49" w:rsidRDefault="00F45800" w:rsidP="00617354">
      <w:pPr>
        <w:pStyle w:val="Heading2"/>
        <w:numPr>
          <w:ilvl w:val="1"/>
          <w:numId w:val="19"/>
        </w:numPr>
        <w:ind w:left="567" w:hanging="567"/>
        <w:rPr>
          <w:rFonts w:ascii="Times New Roman" w:hAnsi="Times New Roman" w:cs="Times New Roman"/>
          <w:lang w:val="bs-Latn-BA"/>
        </w:rPr>
      </w:pPr>
      <w:bookmarkStart w:id="32" w:name="_Toc125020894"/>
      <w:r w:rsidRPr="005A5A49">
        <w:rPr>
          <w:rFonts w:ascii="Times New Roman" w:hAnsi="Times New Roman" w:cs="Times New Roman"/>
          <w:lang w:val="sr-Cyrl-BA"/>
        </w:rPr>
        <w:t>ПОЗИВ НА ПРЕГОВАРАЊЕ</w:t>
      </w:r>
      <w:bookmarkEnd w:id="32"/>
    </w:p>
    <w:p w:rsidR="00F45800" w:rsidRPr="005A5A49" w:rsidRDefault="00F2088A" w:rsidP="00F2088A">
      <w:pPr>
        <w:jc w:val="both"/>
        <w:rPr>
          <w:rFonts w:ascii="Times New Roman" w:hAnsi="Times New Roman" w:cs="Times New Roman"/>
          <w:lang w:val="bs-Latn-BA"/>
        </w:rPr>
      </w:pPr>
      <w:r>
        <w:rPr>
          <w:rFonts w:ascii="Times New Roman" w:hAnsi="Times New Roman" w:cs="Times New Roman"/>
          <w:lang w:val="bs-Latn-BA"/>
        </w:rPr>
        <w:t>5.</w:t>
      </w:r>
      <w:r w:rsidR="00A908F2">
        <w:rPr>
          <w:rFonts w:ascii="Times New Roman" w:hAnsi="Times New Roman" w:cs="Times New Roman"/>
          <w:lang w:val="sr-Cyrl-RS"/>
        </w:rPr>
        <w:t>12</w:t>
      </w:r>
      <w:r w:rsidR="00F45800" w:rsidRPr="005A5A49">
        <w:rPr>
          <w:rFonts w:ascii="Times New Roman" w:hAnsi="Times New Roman" w:cs="Times New Roman"/>
          <w:lang w:val="bs-Latn-BA"/>
        </w:rPr>
        <w:t>.1. Само они понуђачи који су поднијели прихватљиве почетне понуде се позивају писменим путем на преговоре са уговорним органом.</w:t>
      </w:r>
    </w:p>
    <w:p w:rsidR="00F45800" w:rsidRPr="005A5A49" w:rsidRDefault="00F2088A" w:rsidP="00F2088A">
      <w:pPr>
        <w:jc w:val="both"/>
        <w:rPr>
          <w:rFonts w:ascii="Times New Roman" w:hAnsi="Times New Roman" w:cs="Times New Roman"/>
          <w:lang w:val="bs-Latn-BA"/>
        </w:rPr>
      </w:pPr>
      <w:r>
        <w:rPr>
          <w:rFonts w:ascii="Times New Roman" w:hAnsi="Times New Roman" w:cs="Times New Roman"/>
          <w:lang w:val="bs-Latn-BA"/>
        </w:rPr>
        <w:t>5.</w:t>
      </w:r>
      <w:r w:rsidR="00A908F2">
        <w:rPr>
          <w:rFonts w:ascii="Times New Roman" w:hAnsi="Times New Roman" w:cs="Times New Roman"/>
          <w:lang w:val="sr-Cyrl-RS"/>
        </w:rPr>
        <w:t>12</w:t>
      </w:r>
      <w:r w:rsidR="00F45800" w:rsidRPr="005A5A49">
        <w:rPr>
          <w:rFonts w:ascii="Times New Roman" w:hAnsi="Times New Roman" w:cs="Times New Roman"/>
          <w:lang w:val="bs-Latn-BA"/>
        </w:rPr>
        <w:t>.2. Преговори са понуђачима који су поднијели прихватљиве почетне понуде ће се одржати у вријеме и на мјесту које ће одредити уговорни орган, а о чему ће понуђачи бити обавијештени у позиву на преговарање.</w:t>
      </w:r>
    </w:p>
    <w:p w:rsidR="006968FA" w:rsidRPr="005A5A49" w:rsidRDefault="00F2088A" w:rsidP="00F2088A">
      <w:pPr>
        <w:jc w:val="both"/>
        <w:rPr>
          <w:rFonts w:ascii="Times New Roman" w:hAnsi="Times New Roman" w:cs="Times New Roman"/>
          <w:lang w:val="bs-Latn-BA"/>
        </w:rPr>
      </w:pPr>
      <w:r>
        <w:rPr>
          <w:rFonts w:ascii="Times New Roman" w:hAnsi="Times New Roman" w:cs="Times New Roman"/>
          <w:lang w:val="bs-Latn-BA"/>
        </w:rPr>
        <w:t>5.</w:t>
      </w:r>
      <w:r w:rsidR="00A908F2">
        <w:rPr>
          <w:rFonts w:ascii="Times New Roman" w:hAnsi="Times New Roman" w:cs="Times New Roman"/>
          <w:lang w:val="sr-Cyrl-RS"/>
        </w:rPr>
        <w:t>12</w:t>
      </w:r>
      <w:r w:rsidR="00F45800" w:rsidRPr="005A5A49">
        <w:rPr>
          <w:rFonts w:ascii="Times New Roman" w:hAnsi="Times New Roman" w:cs="Times New Roman"/>
          <w:lang w:val="bs-Latn-BA"/>
        </w:rPr>
        <w:t>.3. Преговори се воде са сваким понуђачем одвојено о чему ће бити сачињени одговарајући записници које ће потписати обје стране након окончаних преговора</w:t>
      </w:r>
      <w:r w:rsidR="00275E38" w:rsidRPr="005A5A49">
        <w:rPr>
          <w:rFonts w:ascii="Times New Roman" w:hAnsi="Times New Roman" w:cs="Times New Roman"/>
          <w:lang w:val="bs-Latn-BA"/>
        </w:rPr>
        <w:t>.</w:t>
      </w:r>
    </w:p>
    <w:p w:rsidR="006968FA" w:rsidRPr="005A5A49" w:rsidRDefault="00F45800" w:rsidP="00617354">
      <w:pPr>
        <w:pStyle w:val="Heading1"/>
        <w:numPr>
          <w:ilvl w:val="0"/>
          <w:numId w:val="19"/>
        </w:numPr>
        <w:rPr>
          <w:rFonts w:ascii="Times New Roman" w:hAnsi="Times New Roman" w:cs="Times New Roman"/>
          <w:lang w:val="bs-Latn-BA"/>
        </w:rPr>
      </w:pPr>
      <w:bookmarkStart w:id="33" w:name="_Toc125020895"/>
      <w:r w:rsidRPr="005A5A49">
        <w:rPr>
          <w:rFonts w:ascii="Times New Roman" w:hAnsi="Times New Roman" w:cs="Times New Roman"/>
          <w:lang w:val="sr-Cyrl-BA"/>
        </w:rPr>
        <w:lastRenderedPageBreak/>
        <w:t>ТРЕЋА ФАЗА – ДОСТАВЉАЊЕ КОНАЧНИХ ПОНУДА</w:t>
      </w:r>
      <w:bookmarkEnd w:id="33"/>
    </w:p>
    <w:p w:rsidR="007F34AE" w:rsidRPr="005A5A49" w:rsidRDefault="00F45800" w:rsidP="00F2088A">
      <w:pPr>
        <w:pStyle w:val="Heading2"/>
        <w:numPr>
          <w:ilvl w:val="1"/>
          <w:numId w:val="17"/>
        </w:numPr>
        <w:ind w:left="540" w:hanging="540"/>
        <w:rPr>
          <w:rFonts w:ascii="Times New Roman" w:hAnsi="Times New Roman" w:cs="Times New Roman"/>
          <w:lang w:val="bs-Latn-BA"/>
        </w:rPr>
      </w:pPr>
      <w:bookmarkStart w:id="34" w:name="_Toc125020896"/>
      <w:r w:rsidRPr="005A5A49">
        <w:rPr>
          <w:rFonts w:ascii="Times New Roman" w:hAnsi="Times New Roman" w:cs="Times New Roman"/>
          <w:lang w:val="sr-Cyrl-BA"/>
        </w:rPr>
        <w:t>ПОЗИВ ЗА ДОСТАВЉАЊЕ КОНАЧНИХ ПОНУДА</w:t>
      </w:r>
      <w:bookmarkEnd w:id="34"/>
    </w:p>
    <w:p w:rsidR="00F45800" w:rsidRPr="005A5A49" w:rsidRDefault="00F45800" w:rsidP="00F2088A">
      <w:pPr>
        <w:jc w:val="both"/>
        <w:rPr>
          <w:rFonts w:ascii="Times New Roman" w:hAnsi="Times New Roman" w:cs="Times New Roman"/>
          <w:lang w:val="bs-Latn-BA"/>
        </w:rPr>
      </w:pPr>
      <w:r w:rsidRPr="005A5A49">
        <w:rPr>
          <w:rFonts w:ascii="Times New Roman" w:hAnsi="Times New Roman" w:cs="Times New Roman"/>
          <w:lang w:val="bs-Latn-BA"/>
        </w:rPr>
        <w:t>6.1.1. Понуђач који је учествовао у преговорима са уговорним органом ће бити позван да поднесе коначну понуду.</w:t>
      </w:r>
    </w:p>
    <w:p w:rsidR="00F45800" w:rsidRPr="005A5A49" w:rsidRDefault="00F45800" w:rsidP="003B1E82">
      <w:pPr>
        <w:jc w:val="both"/>
        <w:rPr>
          <w:rFonts w:ascii="Times New Roman" w:hAnsi="Times New Roman" w:cs="Times New Roman"/>
          <w:lang w:val="bs-Latn-BA"/>
        </w:rPr>
      </w:pPr>
      <w:r w:rsidRPr="005A5A49">
        <w:rPr>
          <w:rFonts w:ascii="Times New Roman" w:hAnsi="Times New Roman" w:cs="Times New Roman"/>
          <w:lang w:val="bs-Latn-BA"/>
        </w:rPr>
        <w:t>6.1.2. Рок за достављање коначних понуда и јавно отварање понуда (НАПОМЕНА: Јавно отварање понуда је обавеза само у случају да су позвана два или више понуђача да</w:t>
      </w:r>
      <w:r w:rsidR="003B1E82" w:rsidRPr="005A5A49">
        <w:rPr>
          <w:rFonts w:ascii="Times New Roman" w:hAnsi="Times New Roman" w:cs="Times New Roman"/>
          <w:lang w:val="bs-Latn-BA"/>
        </w:rPr>
        <w:t xml:space="preserve"> доставе коначне понуде) одреди</w:t>
      </w:r>
      <w:r w:rsidRPr="005A5A49">
        <w:rPr>
          <w:rFonts w:ascii="Times New Roman" w:hAnsi="Times New Roman" w:cs="Times New Roman"/>
          <w:lang w:val="bs-Latn-BA"/>
        </w:rPr>
        <w:t>ће уговорни орган у Позиву за достављање коначне понуде након обављених преговора. Понуђач или њихови овлаштени представници, као и сва друга заинтересована лица могу присуствовати отварању понуда. Информације које се искажу у току јавног отварања понуда ће се доставити понуђачу који су у року доставили понуде путем Записника са отварања понуда, одмах, а најкасније у року од 3 дана.</w:t>
      </w:r>
    </w:p>
    <w:p w:rsidR="00F45800" w:rsidRPr="005A5A49" w:rsidRDefault="00F45800" w:rsidP="003B1E82">
      <w:pPr>
        <w:jc w:val="both"/>
        <w:rPr>
          <w:rFonts w:ascii="Times New Roman" w:hAnsi="Times New Roman" w:cs="Times New Roman"/>
          <w:lang w:val="bs-Latn-BA"/>
        </w:rPr>
      </w:pPr>
      <w:r w:rsidRPr="005A5A49">
        <w:rPr>
          <w:rFonts w:ascii="Times New Roman" w:hAnsi="Times New Roman" w:cs="Times New Roman"/>
          <w:lang w:val="bs-Latn-BA"/>
        </w:rPr>
        <w:t>6.1.3. На јавном отварању понуда присутним понуђачима ће се саопштити сљедеће информације:</w:t>
      </w:r>
    </w:p>
    <w:p w:rsidR="00F45800" w:rsidRPr="005A5A49" w:rsidRDefault="00F45800" w:rsidP="003B1E82">
      <w:pPr>
        <w:pStyle w:val="ListParagraph"/>
        <w:numPr>
          <w:ilvl w:val="0"/>
          <w:numId w:val="11"/>
        </w:numPr>
        <w:jc w:val="both"/>
        <w:rPr>
          <w:rFonts w:ascii="Times New Roman" w:hAnsi="Times New Roman" w:cs="Times New Roman"/>
          <w:lang w:val="bs-Latn-BA"/>
        </w:rPr>
      </w:pPr>
      <w:r w:rsidRPr="005A5A49">
        <w:rPr>
          <w:rFonts w:ascii="Times New Roman" w:hAnsi="Times New Roman" w:cs="Times New Roman"/>
          <w:lang w:val="bs-Latn-BA"/>
        </w:rPr>
        <w:t>назив понуђача;</w:t>
      </w:r>
    </w:p>
    <w:p w:rsidR="00F45800" w:rsidRPr="005A5A49" w:rsidRDefault="00F45800" w:rsidP="003B1E82">
      <w:pPr>
        <w:pStyle w:val="ListParagraph"/>
        <w:numPr>
          <w:ilvl w:val="0"/>
          <w:numId w:val="11"/>
        </w:numPr>
        <w:jc w:val="both"/>
        <w:rPr>
          <w:rFonts w:ascii="Times New Roman" w:hAnsi="Times New Roman" w:cs="Times New Roman"/>
          <w:lang w:val="bs-Latn-BA"/>
        </w:rPr>
      </w:pPr>
      <w:r w:rsidRPr="005A5A49">
        <w:rPr>
          <w:rFonts w:ascii="Times New Roman" w:hAnsi="Times New Roman" w:cs="Times New Roman"/>
          <w:lang w:val="bs-Latn-BA"/>
        </w:rPr>
        <w:t>укупна цијена наведена у понуди;</w:t>
      </w:r>
    </w:p>
    <w:p w:rsidR="00F45800" w:rsidRPr="005A5A49" w:rsidRDefault="00F45800" w:rsidP="003B1E82">
      <w:pPr>
        <w:pStyle w:val="ListParagraph"/>
        <w:numPr>
          <w:ilvl w:val="0"/>
          <w:numId w:val="11"/>
        </w:numPr>
        <w:jc w:val="both"/>
        <w:rPr>
          <w:rFonts w:ascii="Times New Roman" w:hAnsi="Times New Roman" w:cs="Times New Roman"/>
          <w:lang w:val="bs-Latn-BA"/>
        </w:rPr>
      </w:pPr>
      <w:r w:rsidRPr="005A5A49">
        <w:rPr>
          <w:rFonts w:ascii="Times New Roman" w:hAnsi="Times New Roman" w:cs="Times New Roman"/>
          <w:lang w:val="bs-Latn-BA"/>
        </w:rPr>
        <w:t>попуст наведен у понуди, ако је посебно исказан;</w:t>
      </w:r>
    </w:p>
    <w:p w:rsidR="00F45800" w:rsidRPr="005A5A49" w:rsidRDefault="00F45800" w:rsidP="003B1E82">
      <w:pPr>
        <w:pStyle w:val="ListParagraph"/>
        <w:numPr>
          <w:ilvl w:val="0"/>
          <w:numId w:val="11"/>
        </w:numPr>
        <w:jc w:val="both"/>
        <w:rPr>
          <w:rFonts w:ascii="Times New Roman" w:hAnsi="Times New Roman" w:cs="Times New Roman"/>
          <w:lang w:val="bs-Latn-BA"/>
        </w:rPr>
      </w:pPr>
      <w:r w:rsidRPr="005A5A49">
        <w:rPr>
          <w:rFonts w:ascii="Times New Roman" w:hAnsi="Times New Roman" w:cs="Times New Roman"/>
          <w:lang w:val="bs-Latn-BA"/>
        </w:rPr>
        <w:t>поткритериј</w:t>
      </w:r>
      <w:r w:rsidR="003B1E82" w:rsidRPr="005A5A49">
        <w:rPr>
          <w:rFonts w:ascii="Times New Roman" w:hAnsi="Times New Roman" w:cs="Times New Roman"/>
          <w:lang w:val="sr-Cyrl-BA"/>
        </w:rPr>
        <w:t>ум</w:t>
      </w:r>
      <w:r w:rsidRPr="005A5A49">
        <w:rPr>
          <w:rFonts w:ascii="Times New Roman" w:hAnsi="Times New Roman" w:cs="Times New Roman"/>
          <w:lang w:val="bs-Latn-BA"/>
        </w:rPr>
        <w:t>и који се вреднују у оквиру критериј</w:t>
      </w:r>
      <w:r w:rsidR="003B1E82" w:rsidRPr="005A5A49">
        <w:rPr>
          <w:rFonts w:ascii="Times New Roman" w:hAnsi="Times New Roman" w:cs="Times New Roman"/>
          <w:lang w:val="sr-Cyrl-BA"/>
        </w:rPr>
        <w:t>ум</w:t>
      </w:r>
      <w:r w:rsidRPr="005A5A49">
        <w:rPr>
          <w:rFonts w:ascii="Times New Roman" w:hAnsi="Times New Roman" w:cs="Times New Roman"/>
          <w:lang w:val="bs-Latn-BA"/>
        </w:rPr>
        <w:t>а економски најповољнија понуда.</w:t>
      </w:r>
    </w:p>
    <w:p w:rsidR="006968FA" w:rsidRPr="005A5A49" w:rsidRDefault="00F45800" w:rsidP="003B1E82">
      <w:pPr>
        <w:jc w:val="both"/>
        <w:rPr>
          <w:rFonts w:ascii="Times New Roman" w:hAnsi="Times New Roman" w:cs="Times New Roman"/>
          <w:lang w:val="bs-Latn-BA"/>
        </w:rPr>
      </w:pPr>
      <w:r w:rsidRPr="005A5A49">
        <w:rPr>
          <w:rFonts w:ascii="Times New Roman" w:hAnsi="Times New Roman" w:cs="Times New Roman"/>
          <w:lang w:val="bs-Latn-BA"/>
        </w:rPr>
        <w:t>6.1.4. Представник понуђача који жели званично учествовати на отварању понуда прије отварања понуда Комисији за набавку уговорног органа треба доставити пуномоћ за учешће на јавном отварању у име привредног субјекта-понуђача, уколико није потписник понуде, односно уписан у судски регистар као лице за заступање. Уколико нема званичне пуномоћи понуђач може као и остала заинтересована лица присуствовати јавном отварању, али без права потписа записника или предузимања било којих правних радњи у име понуђача</w:t>
      </w:r>
      <w:r w:rsidR="00275E38" w:rsidRPr="005A5A49">
        <w:rPr>
          <w:rFonts w:ascii="Times New Roman" w:hAnsi="Times New Roman" w:cs="Times New Roman"/>
          <w:lang w:val="bs-Latn-BA"/>
        </w:rPr>
        <w:t>.</w:t>
      </w:r>
    </w:p>
    <w:p w:rsidR="006968FA" w:rsidRPr="005A5A49" w:rsidRDefault="00F45800" w:rsidP="00F2088A">
      <w:pPr>
        <w:pStyle w:val="Heading2"/>
        <w:numPr>
          <w:ilvl w:val="1"/>
          <w:numId w:val="17"/>
        </w:numPr>
        <w:ind w:left="567" w:hanging="567"/>
        <w:rPr>
          <w:rFonts w:ascii="Times New Roman" w:hAnsi="Times New Roman" w:cs="Times New Roman"/>
          <w:lang w:val="bs-Latn-BA"/>
        </w:rPr>
      </w:pPr>
      <w:bookmarkStart w:id="35" w:name="_Toc125020897"/>
      <w:r w:rsidRPr="005A5A49">
        <w:rPr>
          <w:rFonts w:ascii="Times New Roman" w:hAnsi="Times New Roman" w:cs="Times New Roman"/>
          <w:lang w:val="sr-Cyrl-BA"/>
        </w:rPr>
        <w:t>САДРЖАЈ КОНАЧНЕ ПОНУДЕ</w:t>
      </w:r>
      <w:bookmarkEnd w:id="35"/>
    </w:p>
    <w:p w:rsidR="00F45800" w:rsidRPr="005A5A49" w:rsidRDefault="00F45800" w:rsidP="00F45800">
      <w:pPr>
        <w:rPr>
          <w:rFonts w:ascii="Times New Roman" w:hAnsi="Times New Roman" w:cs="Times New Roman"/>
          <w:lang w:val="bs-Latn-BA"/>
        </w:rPr>
      </w:pPr>
      <w:r w:rsidRPr="005A5A49">
        <w:rPr>
          <w:rFonts w:ascii="Times New Roman" w:hAnsi="Times New Roman" w:cs="Times New Roman"/>
          <w:lang w:val="bs-Latn-BA"/>
        </w:rPr>
        <w:t>6.2.1. Понуђачи требају уз коначну понуду доставити документацију којом потврђују да испуњавају услове преговарачког позива за достављање понуда, и то:</w:t>
      </w:r>
    </w:p>
    <w:p w:rsidR="00F45800" w:rsidRPr="005A5A49" w:rsidRDefault="00F45800" w:rsidP="00F45800">
      <w:pPr>
        <w:rPr>
          <w:rFonts w:ascii="Times New Roman" w:hAnsi="Times New Roman" w:cs="Times New Roman"/>
          <w:lang w:val="bs-Latn-BA"/>
        </w:rPr>
      </w:pPr>
      <w:r w:rsidRPr="005A5A49">
        <w:rPr>
          <w:rFonts w:ascii="Times New Roman" w:hAnsi="Times New Roman" w:cs="Times New Roman"/>
          <w:lang w:val="bs-Latn-BA"/>
        </w:rPr>
        <w:t>а) Попуњен, потписан и овјерен Образац за коначну понуду – (Анекс 3.1);</w:t>
      </w:r>
    </w:p>
    <w:p w:rsidR="00F45800" w:rsidRPr="005A5A49" w:rsidRDefault="00F45800" w:rsidP="00F45800">
      <w:pPr>
        <w:rPr>
          <w:rFonts w:ascii="Times New Roman" w:hAnsi="Times New Roman" w:cs="Times New Roman"/>
          <w:lang w:val="bs-Latn-BA"/>
        </w:rPr>
      </w:pPr>
      <w:r w:rsidRPr="005A5A49">
        <w:rPr>
          <w:rFonts w:ascii="Times New Roman" w:hAnsi="Times New Roman" w:cs="Times New Roman"/>
          <w:lang w:val="bs-Latn-BA"/>
        </w:rPr>
        <w:t>б) Попуњен, потписан и овјерен Образац за цијену коначне понуде – (Анекс 3.2.);</w:t>
      </w:r>
    </w:p>
    <w:p w:rsidR="007D5CAC" w:rsidRDefault="00F45800" w:rsidP="00F45800">
      <w:pPr>
        <w:rPr>
          <w:rFonts w:ascii="Times New Roman" w:hAnsi="Times New Roman" w:cs="Times New Roman"/>
          <w:lang w:val="sr-Cyrl-RS"/>
        </w:rPr>
      </w:pPr>
      <w:r w:rsidRPr="005A5A49">
        <w:rPr>
          <w:rFonts w:ascii="Times New Roman" w:hAnsi="Times New Roman" w:cs="Times New Roman"/>
          <w:lang w:val="bs-Latn-BA"/>
        </w:rPr>
        <w:t>ц) Попуњен и овјерен Нацрт уговора (Анекс 3.3.)</w:t>
      </w:r>
    </w:p>
    <w:p w:rsidR="007F34AE" w:rsidRPr="005A5A49" w:rsidRDefault="00F45800" w:rsidP="00F2088A">
      <w:pPr>
        <w:pStyle w:val="Heading2"/>
        <w:numPr>
          <w:ilvl w:val="1"/>
          <w:numId w:val="17"/>
        </w:numPr>
        <w:ind w:left="567" w:hanging="567"/>
        <w:rPr>
          <w:rFonts w:ascii="Times New Roman" w:hAnsi="Times New Roman" w:cs="Times New Roman"/>
          <w:lang w:val="bs-Latn-BA"/>
        </w:rPr>
      </w:pPr>
      <w:bookmarkStart w:id="36" w:name="_Toc125020898"/>
      <w:r w:rsidRPr="005A5A49">
        <w:rPr>
          <w:rFonts w:ascii="Times New Roman" w:hAnsi="Times New Roman" w:cs="Times New Roman"/>
          <w:lang w:val="sr-Cyrl-BA"/>
        </w:rPr>
        <w:t>МЈЕСТО И РОК ЗА ДОСТАВЉАЊЕ КОНАЧНИХ ПОНУДА</w:t>
      </w:r>
      <w:bookmarkEnd w:id="36"/>
    </w:p>
    <w:p w:rsidR="00F45800"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 xml:space="preserve">6.3.1. Коначне понуде се требају доставити на </w:t>
      </w:r>
      <w:r w:rsidR="00784A9B" w:rsidRPr="005A5A49">
        <w:rPr>
          <w:rFonts w:ascii="Times New Roman" w:hAnsi="Times New Roman" w:cs="Times New Roman"/>
          <w:lang w:val="bs-Latn-BA"/>
        </w:rPr>
        <w:t xml:space="preserve"> </w:t>
      </w:r>
      <w:r w:rsidR="00784A9B">
        <w:rPr>
          <w:rFonts w:ascii="Times New Roman" w:hAnsi="Times New Roman" w:cs="Times New Roman"/>
          <w:lang w:val="sr-Cyrl-RS"/>
        </w:rPr>
        <w:t>протокол</w:t>
      </w:r>
      <w:r w:rsidR="00784A9B" w:rsidRPr="005A5A49">
        <w:rPr>
          <w:rFonts w:ascii="Times New Roman" w:hAnsi="Times New Roman" w:cs="Times New Roman"/>
          <w:lang w:val="bs-Latn-BA"/>
        </w:rPr>
        <w:t xml:space="preserve"> уговорног органа </w:t>
      </w:r>
      <w:r w:rsidR="00784A9B">
        <w:rPr>
          <w:rFonts w:ascii="Times New Roman" w:hAnsi="Times New Roman" w:cs="Times New Roman"/>
          <w:lang w:val="sr-Cyrl-RS"/>
        </w:rPr>
        <w:t xml:space="preserve">на </w:t>
      </w:r>
      <w:r w:rsidRPr="005A5A49">
        <w:rPr>
          <w:rFonts w:ascii="Times New Roman" w:hAnsi="Times New Roman" w:cs="Times New Roman"/>
          <w:lang w:val="bs-Latn-BA"/>
        </w:rPr>
        <w:t xml:space="preserve">сљедећу адресу: </w:t>
      </w:r>
      <w:r w:rsidR="006D4ACB">
        <w:rPr>
          <w:rFonts w:ascii="Times New Roman" w:hAnsi="Times New Roman" w:cs="Times New Roman"/>
          <w:lang w:val="sr-Cyrl-RS"/>
        </w:rPr>
        <w:t>А.Д. „Водовод и канализација“ Бијељина, ул. Хајдук Станка број 20, 76 300.</w:t>
      </w:r>
    </w:p>
    <w:p w:rsidR="007F34AE"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6.3.2. Рок</w:t>
      </w:r>
      <w:r w:rsidR="00784A9B">
        <w:rPr>
          <w:rFonts w:ascii="Times New Roman" w:hAnsi="Times New Roman" w:cs="Times New Roman"/>
          <w:lang w:val="bs-Latn-BA"/>
        </w:rPr>
        <w:t xml:space="preserve"> за достављање коначних понуда </w:t>
      </w:r>
      <w:r w:rsidR="00784A9B">
        <w:rPr>
          <w:rFonts w:ascii="Times New Roman" w:hAnsi="Times New Roman" w:cs="Times New Roman"/>
          <w:lang w:val="sr-Cyrl-RS"/>
        </w:rPr>
        <w:t>ће</w:t>
      </w:r>
      <w:r w:rsidRPr="005A5A49">
        <w:rPr>
          <w:rFonts w:ascii="Times New Roman" w:hAnsi="Times New Roman" w:cs="Times New Roman"/>
          <w:lang w:val="bs-Latn-BA"/>
        </w:rPr>
        <w:t xml:space="preserve"> </w:t>
      </w:r>
      <w:r w:rsidR="00784A9B">
        <w:rPr>
          <w:rFonts w:ascii="Times New Roman" w:hAnsi="Times New Roman" w:cs="Times New Roman"/>
          <w:lang w:val="sr-Cyrl-RS"/>
        </w:rPr>
        <w:t>се прецизирати у позиву за доставу коначних понуда</w:t>
      </w:r>
      <w:r w:rsidR="00275E38" w:rsidRPr="005A5A49">
        <w:rPr>
          <w:rFonts w:ascii="Times New Roman" w:hAnsi="Times New Roman" w:cs="Times New Roman"/>
          <w:lang w:val="bs-Latn-BA"/>
        </w:rPr>
        <w:t>.</w:t>
      </w:r>
    </w:p>
    <w:p w:rsidR="007F34AE" w:rsidRPr="005A5A49" w:rsidRDefault="00F45800" w:rsidP="00F2088A">
      <w:pPr>
        <w:pStyle w:val="Heading2"/>
        <w:numPr>
          <w:ilvl w:val="1"/>
          <w:numId w:val="17"/>
        </w:numPr>
        <w:ind w:left="567" w:hanging="567"/>
        <w:rPr>
          <w:rFonts w:ascii="Times New Roman" w:hAnsi="Times New Roman" w:cs="Times New Roman"/>
          <w:lang w:val="bs-Latn-BA"/>
        </w:rPr>
      </w:pPr>
      <w:bookmarkStart w:id="37" w:name="_Toc125020899"/>
      <w:r w:rsidRPr="005A5A49">
        <w:rPr>
          <w:rFonts w:ascii="Times New Roman" w:hAnsi="Times New Roman" w:cs="Times New Roman"/>
          <w:lang w:val="sr-Cyrl-BA"/>
        </w:rPr>
        <w:t>ПЕРИОД ВАЖЕЊА ПОНУДЕ</w:t>
      </w:r>
      <w:bookmarkEnd w:id="37"/>
    </w:p>
    <w:p w:rsidR="00F45800"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6.4.1. Почетне/Коначне</w:t>
      </w:r>
      <w:r w:rsidR="00F2088A">
        <w:rPr>
          <w:rFonts w:ascii="Times New Roman" w:hAnsi="Times New Roman" w:cs="Times New Roman"/>
          <w:lang w:val="bs-Latn-BA"/>
        </w:rPr>
        <w:t xml:space="preserve"> понуде морају важити до </w:t>
      </w:r>
      <w:r w:rsidR="00F2088A">
        <w:rPr>
          <w:rFonts w:ascii="Times New Roman" w:hAnsi="Times New Roman" w:cs="Times New Roman"/>
          <w:lang w:val="sr-Cyrl-RS"/>
        </w:rPr>
        <w:t>90</w:t>
      </w:r>
      <w:r w:rsidRPr="005A5A49">
        <w:rPr>
          <w:rFonts w:ascii="Times New Roman" w:hAnsi="Times New Roman" w:cs="Times New Roman"/>
          <w:lang w:val="bs-Latn-BA"/>
        </w:rPr>
        <w:t xml:space="preserve"> </w:t>
      </w:r>
      <w:r w:rsidR="00F2088A">
        <w:rPr>
          <w:rFonts w:ascii="Times New Roman" w:hAnsi="Times New Roman" w:cs="Times New Roman"/>
          <w:lang w:val="sr-Cyrl-RS"/>
        </w:rPr>
        <w:t xml:space="preserve"> (деведесет) </w:t>
      </w:r>
      <w:r w:rsidRPr="005A5A49">
        <w:rPr>
          <w:rFonts w:ascii="Times New Roman" w:hAnsi="Times New Roman" w:cs="Times New Roman"/>
          <w:lang w:val="bs-Latn-BA"/>
        </w:rPr>
        <w:t>дана, рачунајући од истека рока за подношење понуда.</w:t>
      </w:r>
    </w:p>
    <w:p w:rsidR="00F45800"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lastRenderedPageBreak/>
        <w:t>6.4.2. Уколико понуђач у понуди не наведе период важења понуде, онда се сматра да је то онај период који је наведен у ТД. У случају да је период важења понуде краћи од периода наведеног у ТД, уговорни орган ће одбити такву понуду.</w:t>
      </w:r>
    </w:p>
    <w:p w:rsidR="007F34AE"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6.4.3. Све док не истекне период важења понуда, уговорни орган има право да тражи од понуђача у писаној форми да продуже период важења њихових понуда до одређеног датума. Понуђачи могу одбити такав захтјев, а да тиме не изгубе право на гаранцију за понуду. Понуђач који пристане да продужи период важења своје понуде и о томе у писаној форми обав</w:t>
      </w:r>
      <w:r w:rsidR="003B1E82" w:rsidRPr="005A5A49">
        <w:rPr>
          <w:rFonts w:ascii="Times New Roman" w:hAnsi="Times New Roman" w:cs="Times New Roman"/>
          <w:lang w:val="bs-Latn-BA"/>
        </w:rPr>
        <w:t>ијести уговорни орган, продужи</w:t>
      </w:r>
      <w:r w:rsidRPr="005A5A49">
        <w:rPr>
          <w:rFonts w:ascii="Times New Roman" w:hAnsi="Times New Roman" w:cs="Times New Roman"/>
          <w:lang w:val="bs-Latn-BA"/>
        </w:rPr>
        <w:t>ће период важења понуде и доставити продужену гаранцију за понуду. Понуда се не смије мијењати. Ако понуђач не одговори на захтјев уговорног органа у вези са продужењем периода важења понуде или не достави продуже</w:t>
      </w:r>
      <w:r w:rsidR="003B1E82" w:rsidRPr="005A5A49">
        <w:rPr>
          <w:rFonts w:ascii="Times New Roman" w:hAnsi="Times New Roman" w:cs="Times New Roman"/>
          <w:lang w:val="bs-Latn-BA"/>
        </w:rPr>
        <w:t>ну гаранцију за понуду, сматра</w:t>
      </w:r>
      <w:r w:rsidRPr="005A5A49">
        <w:rPr>
          <w:rFonts w:ascii="Times New Roman" w:hAnsi="Times New Roman" w:cs="Times New Roman"/>
          <w:lang w:val="bs-Latn-BA"/>
        </w:rPr>
        <w:t>ће се да је одбио захтјев уговорног органа. У том случају уговорни орган одбацује његову понуду</w:t>
      </w:r>
      <w:r w:rsidR="00275E38" w:rsidRPr="005A5A49">
        <w:rPr>
          <w:rFonts w:ascii="Times New Roman" w:hAnsi="Times New Roman" w:cs="Times New Roman"/>
          <w:lang w:val="bs-Latn-BA"/>
        </w:rPr>
        <w:t>.</w:t>
      </w:r>
    </w:p>
    <w:p w:rsidR="007F34AE" w:rsidRPr="005A5A49" w:rsidRDefault="00F45800" w:rsidP="00F2088A">
      <w:pPr>
        <w:pStyle w:val="Heading2"/>
        <w:numPr>
          <w:ilvl w:val="1"/>
          <w:numId w:val="17"/>
        </w:numPr>
        <w:ind w:left="567" w:hanging="567"/>
        <w:rPr>
          <w:rFonts w:ascii="Times New Roman" w:hAnsi="Times New Roman" w:cs="Times New Roman"/>
          <w:lang w:val="bs-Latn-BA"/>
        </w:rPr>
      </w:pPr>
      <w:bookmarkStart w:id="38" w:name="_Toc125020900"/>
      <w:r w:rsidRPr="005A5A49">
        <w:rPr>
          <w:rFonts w:ascii="Times New Roman" w:hAnsi="Times New Roman" w:cs="Times New Roman"/>
          <w:lang w:val="sr-Cyrl-BA"/>
        </w:rPr>
        <w:t>КРИТЕРИЈУМИ ЗА ОЦЈЕНУ КОНАЧНИХ ПОНУДА И ЗА ДОДЈЕЛУ УГОВОРА</w:t>
      </w:r>
      <w:bookmarkEnd w:id="38"/>
    </w:p>
    <w:p w:rsidR="00F45800"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6.5.1. Најбоље оцијењеном коначном понудом сматраће се коначна понуда са најнижом цијеном.</w:t>
      </w:r>
    </w:p>
    <w:p w:rsidR="007F34AE"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6.5.2. Уговор ће се додијелити понуђачу који достави коначну прихватљиву понуду са најнижом цијеном</w:t>
      </w:r>
      <w:r w:rsidR="00275E38" w:rsidRPr="005A5A49">
        <w:rPr>
          <w:rFonts w:ascii="Times New Roman" w:hAnsi="Times New Roman" w:cs="Times New Roman"/>
          <w:lang w:val="bs-Latn-BA"/>
        </w:rPr>
        <w:t>.</w:t>
      </w:r>
    </w:p>
    <w:p w:rsidR="006968FA" w:rsidRPr="005A5A49" w:rsidRDefault="00F45800" w:rsidP="00F2088A">
      <w:pPr>
        <w:pStyle w:val="Heading2"/>
        <w:numPr>
          <w:ilvl w:val="1"/>
          <w:numId w:val="17"/>
        </w:numPr>
        <w:ind w:left="567" w:hanging="567"/>
        <w:rPr>
          <w:rFonts w:ascii="Times New Roman" w:hAnsi="Times New Roman" w:cs="Times New Roman"/>
          <w:lang w:val="bs-Latn-BA"/>
        </w:rPr>
      </w:pPr>
      <w:bookmarkStart w:id="39" w:name="_Toc125020901"/>
      <w:r w:rsidRPr="005A5A49">
        <w:rPr>
          <w:rFonts w:ascii="Times New Roman" w:hAnsi="Times New Roman" w:cs="Times New Roman"/>
          <w:lang w:val="sr-Cyrl-BA"/>
        </w:rPr>
        <w:t>ОБАВЈЕШТЕЊЕ О ДОДЈЕЛИ УГОВОРА</w:t>
      </w:r>
      <w:bookmarkEnd w:id="39"/>
    </w:p>
    <w:p w:rsidR="006968FA"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6.6.1. Понуђачи ће бити обавјештени о Одлуци уговорног органа о резултату поступка јавне набавке у року од 7 (седам) дана од дана доношења Одлуке, и то електронским средством, факсом, поштом или непосредно. Уз обавјештење о резултатима поступка уговорни орган ће доставити понуђачима Одлуку о избору најповољнијег понуђача или поништењу поступка, као и Записник о оцјени понуда.</w:t>
      </w:r>
    </w:p>
    <w:p w:rsidR="007F34AE" w:rsidRPr="005A5A49" w:rsidRDefault="00F45800" w:rsidP="00F2088A">
      <w:pPr>
        <w:pStyle w:val="Heading2"/>
        <w:numPr>
          <w:ilvl w:val="1"/>
          <w:numId w:val="17"/>
        </w:numPr>
        <w:ind w:left="567" w:hanging="567"/>
        <w:jc w:val="both"/>
        <w:rPr>
          <w:rFonts w:ascii="Times New Roman" w:hAnsi="Times New Roman" w:cs="Times New Roman"/>
          <w:lang w:val="bs-Latn-BA"/>
        </w:rPr>
      </w:pPr>
      <w:bookmarkStart w:id="40" w:name="_Toc125020902"/>
      <w:r w:rsidRPr="005A5A49">
        <w:rPr>
          <w:rFonts w:ascii="Times New Roman" w:hAnsi="Times New Roman" w:cs="Times New Roman"/>
          <w:lang w:val="sr-Cyrl-BA"/>
        </w:rPr>
        <w:t>ПОУКА О ПРАВНОМ ЛИЈЕКУ</w:t>
      </w:r>
      <w:bookmarkEnd w:id="40"/>
    </w:p>
    <w:p w:rsidR="006968FA"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6.7.1. Сваки понуђач односно сваки привредни субјект кој</w:t>
      </w:r>
      <w:r w:rsidR="005121B5" w:rsidRPr="005A5A49">
        <w:rPr>
          <w:rFonts w:ascii="Times New Roman" w:hAnsi="Times New Roman" w:cs="Times New Roman"/>
          <w:lang w:val="bs-Latn-BA"/>
        </w:rPr>
        <w:t>и има или је имао интерес за додј</w:t>
      </w:r>
      <w:r w:rsidRPr="005A5A49">
        <w:rPr>
          <w:rFonts w:ascii="Times New Roman" w:hAnsi="Times New Roman" w:cs="Times New Roman"/>
          <w:lang w:val="bs-Latn-BA"/>
        </w:rPr>
        <w:t>елу уговора о јавној набавци и који учини вјероватним да је у конкретном поступку јавне набавке била или је могла бити проузрокована штета због поступања уговорног органа, а које се у жалби наводи као повреда Закона и по</w:t>
      </w:r>
      <w:r w:rsidR="005121B5" w:rsidRPr="005A5A49">
        <w:rPr>
          <w:rFonts w:ascii="Times New Roman" w:hAnsi="Times New Roman" w:cs="Times New Roman"/>
          <w:lang w:val="sr-Cyrl-BA"/>
        </w:rPr>
        <w:t>дз</w:t>
      </w:r>
      <w:r w:rsidRPr="005A5A49">
        <w:rPr>
          <w:rFonts w:ascii="Times New Roman" w:hAnsi="Times New Roman" w:cs="Times New Roman"/>
          <w:lang w:val="bs-Latn-BA"/>
        </w:rPr>
        <w:t>аконских аката од стране уговорног органа у поступку јавне набавке, има право да уложи жалбу на поступак на начин и у роковима који су одређени у одредбама чланова 99. и 101. Закона</w:t>
      </w:r>
      <w:r w:rsidR="00275E38" w:rsidRPr="005A5A49">
        <w:rPr>
          <w:rFonts w:ascii="Times New Roman" w:hAnsi="Times New Roman" w:cs="Times New Roman"/>
          <w:lang w:val="bs-Latn-BA"/>
        </w:rPr>
        <w:t>.</w:t>
      </w:r>
    </w:p>
    <w:p w:rsidR="006968FA" w:rsidRPr="005A5A49" w:rsidRDefault="00F45800" w:rsidP="00F2088A">
      <w:pPr>
        <w:pStyle w:val="Heading1"/>
        <w:numPr>
          <w:ilvl w:val="0"/>
          <w:numId w:val="17"/>
        </w:numPr>
        <w:rPr>
          <w:rFonts w:ascii="Times New Roman" w:hAnsi="Times New Roman" w:cs="Times New Roman"/>
          <w:lang w:val="bs-Latn-BA"/>
        </w:rPr>
      </w:pPr>
      <w:bookmarkStart w:id="41" w:name="_Toc125020903"/>
      <w:r w:rsidRPr="005A5A49">
        <w:rPr>
          <w:rFonts w:ascii="Times New Roman" w:hAnsi="Times New Roman" w:cs="Times New Roman"/>
          <w:lang w:val="sr-Cyrl-BA"/>
        </w:rPr>
        <w:t>ЗАКЉУЧЕЊЕ УГОВОРА</w:t>
      </w:r>
      <w:bookmarkEnd w:id="41"/>
    </w:p>
    <w:p w:rsidR="007F34AE" w:rsidRPr="005A5A49" w:rsidRDefault="00F45800" w:rsidP="00F2088A">
      <w:pPr>
        <w:pStyle w:val="Heading2"/>
        <w:numPr>
          <w:ilvl w:val="1"/>
          <w:numId w:val="17"/>
        </w:numPr>
        <w:ind w:left="567" w:hanging="567"/>
        <w:rPr>
          <w:rFonts w:ascii="Times New Roman" w:hAnsi="Times New Roman" w:cs="Times New Roman"/>
          <w:lang w:val="bs-Latn-BA"/>
        </w:rPr>
      </w:pPr>
      <w:bookmarkStart w:id="42" w:name="_Toc125020904"/>
      <w:r w:rsidRPr="005A5A49">
        <w:rPr>
          <w:rFonts w:ascii="Times New Roman" w:hAnsi="Times New Roman" w:cs="Times New Roman"/>
          <w:lang w:val="sr-Cyrl-BA"/>
        </w:rPr>
        <w:t>НАЦРТ УГОВОРА</w:t>
      </w:r>
      <w:bookmarkEnd w:id="42"/>
    </w:p>
    <w:p w:rsidR="00F45800" w:rsidRPr="005A5A49" w:rsidRDefault="00275E38" w:rsidP="00F45800">
      <w:pPr>
        <w:jc w:val="both"/>
        <w:rPr>
          <w:rFonts w:ascii="Times New Roman" w:hAnsi="Times New Roman" w:cs="Times New Roman"/>
          <w:lang w:val="bs-Latn-BA"/>
        </w:rPr>
      </w:pPr>
      <w:r w:rsidRPr="005A5A49">
        <w:rPr>
          <w:rFonts w:ascii="Times New Roman" w:hAnsi="Times New Roman" w:cs="Times New Roman"/>
          <w:lang w:val="bs-Latn-BA"/>
        </w:rPr>
        <w:t>7</w:t>
      </w:r>
      <w:r w:rsidR="00F45800" w:rsidRPr="005A5A49">
        <w:rPr>
          <w:rFonts w:ascii="Times New Roman" w:hAnsi="Times New Roman" w:cs="Times New Roman"/>
          <w:lang w:val="bs-Latn-BA"/>
        </w:rPr>
        <w:t>.1.1. Нацрт уговора (основни елементи уговора) се налази у оквиру Анекса 3.3</w:t>
      </w:r>
      <w:r w:rsidR="00784A9B">
        <w:rPr>
          <w:rFonts w:ascii="Times New Roman" w:hAnsi="Times New Roman" w:cs="Times New Roman"/>
          <w:lang w:val="sr-Cyrl-RS"/>
        </w:rPr>
        <w:t>.</w:t>
      </w:r>
      <w:r w:rsidR="00F45800" w:rsidRPr="005A5A49">
        <w:rPr>
          <w:rFonts w:ascii="Times New Roman" w:hAnsi="Times New Roman" w:cs="Times New Roman"/>
          <w:lang w:val="bs-Latn-BA"/>
        </w:rPr>
        <w:t xml:space="preserve"> ТД. Понуђач треба попунити нацрт уговора са својим подацима и детаљима који су садржани у понуд</w:t>
      </w:r>
      <w:r w:rsidR="00784A9B">
        <w:rPr>
          <w:rFonts w:ascii="Times New Roman" w:hAnsi="Times New Roman" w:cs="Times New Roman"/>
          <w:lang w:val="bs-Latn-BA"/>
        </w:rPr>
        <w:t>и (генералије понуђача, цијена</w:t>
      </w:r>
      <w:r w:rsidR="00784A9B">
        <w:rPr>
          <w:rFonts w:ascii="Times New Roman" w:hAnsi="Times New Roman" w:cs="Times New Roman"/>
          <w:lang w:val="sr-Cyrl-RS"/>
        </w:rPr>
        <w:t xml:space="preserve"> </w:t>
      </w:r>
      <w:r w:rsidR="00F45800" w:rsidRPr="005A5A49">
        <w:rPr>
          <w:rFonts w:ascii="Times New Roman" w:hAnsi="Times New Roman" w:cs="Times New Roman"/>
          <w:lang w:val="bs-Latn-BA"/>
        </w:rPr>
        <w:t>и други елементи понуде које пропише уговорни орган), те исти потписати и приложити уз понуду скупа са осталим документима из ТД.</w:t>
      </w:r>
    </w:p>
    <w:p w:rsidR="00F45800"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7.1.2. Уговорни орган ће доставити на потпис изабраном понуђачу нацрт уговора о набавци, након истека рока од 15 (петнаест) дана, рачунајући од дана када су сви понуђачи обавијештени о избору најповољније понуде односно након утврђивања да је одлука о избору најповољнијег понуђача постала правоснажна. Уговор о набавци ће се закључити сходно условима из ТД и прихваћене понуде</w:t>
      </w:r>
      <w:r w:rsidR="00F86E59">
        <w:rPr>
          <w:rFonts w:ascii="Times New Roman" w:hAnsi="Times New Roman" w:cs="Times New Roman"/>
          <w:lang w:val="sr-Cyrl-RS"/>
        </w:rPr>
        <w:t>,</w:t>
      </w:r>
      <w:r w:rsidRPr="005A5A49">
        <w:rPr>
          <w:rFonts w:ascii="Times New Roman" w:hAnsi="Times New Roman" w:cs="Times New Roman"/>
          <w:lang w:val="bs-Latn-BA"/>
        </w:rPr>
        <w:t xml:space="preserve"> а у складу са одредбама Закона о облигационим односима.</w:t>
      </w:r>
    </w:p>
    <w:p w:rsidR="006968FA"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lastRenderedPageBreak/>
        <w:t>7.1.3. Уколико је само један понуђач учествовао у овом поступку набавке и његова понуда је изабрана, рок од 15 (петнаест) дана не важи односно не примјењује се</w:t>
      </w:r>
      <w:r w:rsidR="00275E38" w:rsidRPr="005A5A49">
        <w:rPr>
          <w:rFonts w:ascii="Times New Roman" w:hAnsi="Times New Roman" w:cs="Times New Roman"/>
          <w:lang w:val="bs-Latn-BA"/>
        </w:rPr>
        <w:t>.</w:t>
      </w:r>
    </w:p>
    <w:p w:rsidR="006968FA" w:rsidRPr="005A5A49" w:rsidRDefault="00F45800" w:rsidP="00F2088A">
      <w:pPr>
        <w:pStyle w:val="Heading1"/>
        <w:numPr>
          <w:ilvl w:val="0"/>
          <w:numId w:val="17"/>
        </w:numPr>
        <w:rPr>
          <w:rFonts w:ascii="Times New Roman" w:hAnsi="Times New Roman" w:cs="Times New Roman"/>
          <w:lang w:val="bs-Latn-BA"/>
        </w:rPr>
      </w:pPr>
      <w:bookmarkStart w:id="43" w:name="_Toc125020905"/>
      <w:r w:rsidRPr="005A5A49">
        <w:rPr>
          <w:rFonts w:ascii="Times New Roman" w:hAnsi="Times New Roman" w:cs="Times New Roman"/>
          <w:lang w:val="sr-Cyrl-BA"/>
        </w:rPr>
        <w:t>ИНФОРМАЦИЈЕ О ТЕНДЕРСКОЈ ДОКУМЕНТАЦИЈИ</w:t>
      </w:r>
      <w:bookmarkEnd w:id="43"/>
    </w:p>
    <w:p w:rsidR="00F45800"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8.1. Заинтересовани кандидати/понуђачи могу тражити појашњење ТД од уговорног органа у писаној форми, и то благовремено, а најкасније 10 (десет) дана прије истека рока за подношење захтјева за учешће</w:t>
      </w:r>
      <w:r w:rsidR="00F86E59">
        <w:rPr>
          <w:rFonts w:ascii="Times New Roman" w:hAnsi="Times New Roman" w:cs="Times New Roman"/>
          <w:lang w:val="sr-Cyrl-RS"/>
        </w:rPr>
        <w:t>,</w:t>
      </w:r>
      <w:r w:rsidRPr="005A5A49">
        <w:rPr>
          <w:rFonts w:ascii="Times New Roman" w:hAnsi="Times New Roman" w:cs="Times New Roman"/>
          <w:lang w:val="bs-Latn-BA"/>
        </w:rPr>
        <w:t xml:space="preserve"> односно понуда.</w:t>
      </w:r>
    </w:p>
    <w:p w:rsidR="007F34AE"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8.2. О исходу ПРВЕ ФАЗЕ – Фазе претквалификације уговорни орган ће обавијестити кандидате који се нису квалифи</w:t>
      </w:r>
      <w:r w:rsidR="005121B5" w:rsidRPr="005A5A49">
        <w:rPr>
          <w:rFonts w:ascii="Times New Roman" w:hAnsi="Times New Roman" w:cs="Times New Roman"/>
          <w:lang w:val="sr-Cyrl-BA"/>
        </w:rPr>
        <w:t>кова</w:t>
      </w:r>
      <w:r w:rsidRPr="005A5A49">
        <w:rPr>
          <w:rFonts w:ascii="Times New Roman" w:hAnsi="Times New Roman" w:cs="Times New Roman"/>
          <w:lang w:val="bs-Latn-BA"/>
        </w:rPr>
        <w:t>ли на начин да ће им бити достављен записник у којем ће бити наведене све битне чињенице у складу са чланом 28. став (2) Закона о јавним набавкама</w:t>
      </w:r>
      <w:r w:rsidR="00275E38" w:rsidRPr="005A5A49">
        <w:rPr>
          <w:rFonts w:ascii="Times New Roman" w:hAnsi="Times New Roman" w:cs="Times New Roman"/>
          <w:lang w:val="bs-Latn-BA"/>
        </w:rPr>
        <w:t>.</w:t>
      </w:r>
    </w:p>
    <w:p w:rsidR="006968FA" w:rsidRPr="005A5A49" w:rsidRDefault="00F45800" w:rsidP="00F2088A">
      <w:pPr>
        <w:pStyle w:val="Heading1"/>
        <w:numPr>
          <w:ilvl w:val="0"/>
          <w:numId w:val="17"/>
        </w:numPr>
        <w:rPr>
          <w:rFonts w:ascii="Times New Roman" w:hAnsi="Times New Roman" w:cs="Times New Roman"/>
          <w:lang w:val="bs-Latn-BA"/>
        </w:rPr>
      </w:pPr>
      <w:bookmarkStart w:id="44" w:name="_Toc125020906"/>
      <w:r w:rsidRPr="005A5A49">
        <w:rPr>
          <w:rFonts w:ascii="Times New Roman" w:hAnsi="Times New Roman" w:cs="Times New Roman"/>
          <w:lang w:val="sr-Cyrl-BA"/>
        </w:rPr>
        <w:t>АНЕКСИ</w:t>
      </w:r>
      <w:bookmarkEnd w:id="44"/>
    </w:p>
    <w:p w:rsidR="00F45800" w:rsidRPr="005A5A49" w:rsidRDefault="00F45800" w:rsidP="005121B5">
      <w:pPr>
        <w:jc w:val="both"/>
        <w:rPr>
          <w:rFonts w:ascii="Times New Roman" w:hAnsi="Times New Roman" w:cs="Times New Roman"/>
          <w:lang w:val="bs-Latn-BA"/>
        </w:rPr>
      </w:pPr>
      <w:r w:rsidRPr="005A5A49">
        <w:rPr>
          <w:rFonts w:ascii="Times New Roman" w:hAnsi="Times New Roman" w:cs="Times New Roman"/>
          <w:lang w:val="bs-Latn-BA"/>
        </w:rPr>
        <w:t>Сљедећи Анекси су саставни дио тендерске документације:</w:t>
      </w:r>
    </w:p>
    <w:p w:rsidR="00F45800" w:rsidRPr="005A5A49" w:rsidRDefault="00F45800" w:rsidP="005121B5">
      <w:pPr>
        <w:jc w:val="both"/>
        <w:rPr>
          <w:rFonts w:ascii="Times New Roman" w:hAnsi="Times New Roman" w:cs="Times New Roman"/>
          <w:lang w:val="bs-Latn-BA"/>
        </w:rPr>
      </w:pPr>
      <w:r w:rsidRPr="005A5A49">
        <w:rPr>
          <w:rFonts w:ascii="Times New Roman" w:hAnsi="Times New Roman" w:cs="Times New Roman"/>
          <w:lang w:val="bs-Latn-BA"/>
        </w:rPr>
        <w:t>1. ПРВА ФАЗА – Претквалификација:</w:t>
      </w:r>
    </w:p>
    <w:p w:rsidR="00F45800" w:rsidRPr="005A5A49" w:rsidRDefault="00F45800" w:rsidP="005121B5">
      <w:pPr>
        <w:jc w:val="both"/>
        <w:rPr>
          <w:rFonts w:ascii="Times New Roman" w:hAnsi="Times New Roman" w:cs="Times New Roman"/>
          <w:lang w:val="bs-Latn-BA"/>
        </w:rPr>
      </w:pPr>
      <w:r w:rsidRPr="005A5A49">
        <w:rPr>
          <w:rFonts w:ascii="Times New Roman" w:hAnsi="Times New Roman" w:cs="Times New Roman"/>
          <w:lang w:val="bs-Latn-BA"/>
        </w:rPr>
        <w:t>Анекс 1.1. – Образац за достављање захтјева за учешће – Пријава кандидата са Изјавом кандидата о испуњавању свих квалификационих услова</w:t>
      </w:r>
    </w:p>
    <w:p w:rsidR="00F45800" w:rsidRPr="005A5A49" w:rsidRDefault="00F45800" w:rsidP="005121B5">
      <w:pPr>
        <w:jc w:val="both"/>
        <w:rPr>
          <w:rFonts w:ascii="Times New Roman" w:hAnsi="Times New Roman" w:cs="Times New Roman"/>
          <w:lang w:val="bs-Latn-BA"/>
        </w:rPr>
      </w:pPr>
      <w:r w:rsidRPr="005A5A49">
        <w:rPr>
          <w:rFonts w:ascii="Times New Roman" w:hAnsi="Times New Roman" w:cs="Times New Roman"/>
          <w:lang w:val="bs-Latn-BA"/>
        </w:rPr>
        <w:t>Анекс 1.2. – Изјава из члана 45. Закона о јавним набавкама (Лична способност)</w:t>
      </w:r>
    </w:p>
    <w:p w:rsidR="00F45800" w:rsidRDefault="007F0770" w:rsidP="005121B5">
      <w:pPr>
        <w:jc w:val="both"/>
        <w:rPr>
          <w:rFonts w:ascii="Times New Roman" w:hAnsi="Times New Roman" w:cs="Times New Roman"/>
          <w:lang w:val="sr-Cyrl-RS"/>
        </w:rPr>
      </w:pPr>
      <w:r>
        <w:rPr>
          <w:rFonts w:ascii="Times New Roman" w:hAnsi="Times New Roman" w:cs="Times New Roman"/>
          <w:lang w:val="bs-Latn-BA"/>
        </w:rPr>
        <w:t>Анекс 1.</w:t>
      </w:r>
      <w:r>
        <w:rPr>
          <w:rFonts w:ascii="Times New Roman" w:hAnsi="Times New Roman" w:cs="Times New Roman"/>
          <w:lang w:val="sr-Cyrl-RS"/>
        </w:rPr>
        <w:t>3</w:t>
      </w:r>
      <w:r w:rsidR="00F45800" w:rsidRPr="005A5A49">
        <w:rPr>
          <w:rFonts w:ascii="Times New Roman" w:hAnsi="Times New Roman" w:cs="Times New Roman"/>
          <w:lang w:val="bs-Latn-BA"/>
        </w:rPr>
        <w:t>. – Изјава из члана 52. Закона о јавним набавкама (Сукоб интереса)</w:t>
      </w:r>
    </w:p>
    <w:p w:rsidR="00A908F2" w:rsidRPr="00A908F2" w:rsidRDefault="00A908F2" w:rsidP="005121B5">
      <w:pPr>
        <w:jc w:val="both"/>
        <w:rPr>
          <w:rFonts w:ascii="Times New Roman" w:hAnsi="Times New Roman" w:cs="Times New Roman"/>
          <w:lang w:val="sr-Cyrl-RS"/>
        </w:rPr>
      </w:pPr>
      <w:r>
        <w:rPr>
          <w:rFonts w:ascii="Times New Roman" w:hAnsi="Times New Roman" w:cs="Times New Roman"/>
          <w:lang w:val="sr-Cyrl-RS"/>
        </w:rPr>
        <w:t xml:space="preserve">Анекс 1.4. Изјава из члана 50. Закона о јавним набавкама </w:t>
      </w:r>
    </w:p>
    <w:p w:rsidR="00F45800" w:rsidRPr="005A5A49" w:rsidRDefault="00F45800" w:rsidP="005121B5">
      <w:pPr>
        <w:jc w:val="both"/>
        <w:rPr>
          <w:rFonts w:ascii="Times New Roman" w:hAnsi="Times New Roman" w:cs="Times New Roman"/>
          <w:lang w:val="bs-Latn-BA"/>
        </w:rPr>
      </w:pPr>
    </w:p>
    <w:p w:rsidR="00F45800" w:rsidRPr="005A5A49" w:rsidRDefault="00F45800" w:rsidP="005121B5">
      <w:pPr>
        <w:jc w:val="both"/>
        <w:rPr>
          <w:rFonts w:ascii="Times New Roman" w:hAnsi="Times New Roman" w:cs="Times New Roman"/>
          <w:lang w:val="bs-Latn-BA"/>
        </w:rPr>
      </w:pPr>
      <w:r w:rsidRPr="005A5A49">
        <w:rPr>
          <w:rFonts w:ascii="Times New Roman" w:hAnsi="Times New Roman" w:cs="Times New Roman"/>
          <w:lang w:val="bs-Latn-BA"/>
        </w:rPr>
        <w:t>2. ДРУГА ФАЗА – Позив за достављање почетних понуда и на преговарање:</w:t>
      </w:r>
    </w:p>
    <w:p w:rsidR="00F45800" w:rsidRPr="005A5A49" w:rsidRDefault="00F45800" w:rsidP="005121B5">
      <w:pPr>
        <w:jc w:val="both"/>
        <w:rPr>
          <w:rFonts w:ascii="Times New Roman" w:hAnsi="Times New Roman" w:cs="Times New Roman"/>
          <w:lang w:val="bs-Latn-BA"/>
        </w:rPr>
      </w:pPr>
      <w:r w:rsidRPr="005A5A49">
        <w:rPr>
          <w:rFonts w:ascii="Times New Roman" w:hAnsi="Times New Roman" w:cs="Times New Roman"/>
          <w:lang w:val="bs-Latn-BA"/>
        </w:rPr>
        <w:t>Анекс 2.1. – Образац за достављање почетне понуде и на преговарање са изјавом понуђача</w:t>
      </w:r>
    </w:p>
    <w:p w:rsidR="00F45800" w:rsidRPr="005A5A49" w:rsidRDefault="00F45800" w:rsidP="005121B5">
      <w:pPr>
        <w:jc w:val="both"/>
        <w:rPr>
          <w:rFonts w:ascii="Times New Roman" w:hAnsi="Times New Roman" w:cs="Times New Roman"/>
          <w:lang w:val="bs-Latn-BA"/>
        </w:rPr>
      </w:pPr>
      <w:r w:rsidRPr="005A5A49">
        <w:rPr>
          <w:rFonts w:ascii="Times New Roman" w:hAnsi="Times New Roman" w:cs="Times New Roman"/>
          <w:lang w:val="bs-Latn-BA"/>
        </w:rPr>
        <w:t>Анекс 2.2. – Образац за цијену почетне понуде са техничком спецификацијом</w:t>
      </w:r>
    </w:p>
    <w:p w:rsidR="0008344D" w:rsidRPr="0008344D" w:rsidRDefault="00F45800" w:rsidP="005121B5">
      <w:pPr>
        <w:jc w:val="both"/>
        <w:rPr>
          <w:rFonts w:ascii="Times New Roman" w:hAnsi="Times New Roman" w:cs="Times New Roman"/>
          <w:lang w:val="sr-Cyrl-RS"/>
        </w:rPr>
      </w:pPr>
      <w:r w:rsidRPr="005A5A49">
        <w:rPr>
          <w:rFonts w:ascii="Times New Roman" w:hAnsi="Times New Roman" w:cs="Times New Roman"/>
          <w:lang w:val="bs-Latn-BA"/>
        </w:rPr>
        <w:t>Анекс 2.3. – Образац повјерљивих информација</w:t>
      </w:r>
    </w:p>
    <w:p w:rsidR="00F45800" w:rsidRPr="005A5A49" w:rsidRDefault="00F45800" w:rsidP="005121B5">
      <w:pPr>
        <w:jc w:val="both"/>
        <w:rPr>
          <w:rFonts w:ascii="Times New Roman" w:hAnsi="Times New Roman" w:cs="Times New Roman"/>
          <w:lang w:val="bs-Latn-BA"/>
        </w:rPr>
      </w:pPr>
    </w:p>
    <w:p w:rsidR="00F45800" w:rsidRPr="005A5A49" w:rsidRDefault="00F45800" w:rsidP="005121B5">
      <w:pPr>
        <w:jc w:val="both"/>
        <w:rPr>
          <w:rFonts w:ascii="Times New Roman" w:hAnsi="Times New Roman" w:cs="Times New Roman"/>
          <w:lang w:val="bs-Latn-BA"/>
        </w:rPr>
      </w:pPr>
      <w:r w:rsidRPr="005A5A49">
        <w:rPr>
          <w:rFonts w:ascii="Times New Roman" w:hAnsi="Times New Roman" w:cs="Times New Roman"/>
          <w:lang w:val="bs-Latn-BA"/>
        </w:rPr>
        <w:t>3. ТРЕЋА ФАЗА – Позив за достављање коначних понуда:</w:t>
      </w:r>
    </w:p>
    <w:p w:rsidR="00F45800" w:rsidRPr="005A5A49" w:rsidRDefault="00F45800" w:rsidP="005121B5">
      <w:pPr>
        <w:jc w:val="both"/>
        <w:rPr>
          <w:rFonts w:ascii="Times New Roman" w:hAnsi="Times New Roman" w:cs="Times New Roman"/>
          <w:lang w:val="bs-Latn-BA"/>
        </w:rPr>
      </w:pPr>
      <w:r w:rsidRPr="005A5A49">
        <w:rPr>
          <w:rFonts w:ascii="Times New Roman" w:hAnsi="Times New Roman" w:cs="Times New Roman"/>
          <w:lang w:val="bs-Latn-BA"/>
        </w:rPr>
        <w:t>Анекс 3.1. – Образац за достављање коначне понуде са изјавом понуђача</w:t>
      </w:r>
    </w:p>
    <w:p w:rsidR="00F45800" w:rsidRPr="005A5A49" w:rsidRDefault="00F45800" w:rsidP="005121B5">
      <w:pPr>
        <w:jc w:val="both"/>
        <w:rPr>
          <w:rFonts w:ascii="Times New Roman" w:hAnsi="Times New Roman" w:cs="Times New Roman"/>
          <w:lang w:val="bs-Latn-BA"/>
        </w:rPr>
      </w:pPr>
      <w:r w:rsidRPr="005A5A49">
        <w:rPr>
          <w:rFonts w:ascii="Times New Roman" w:hAnsi="Times New Roman" w:cs="Times New Roman"/>
          <w:lang w:val="bs-Latn-BA"/>
        </w:rPr>
        <w:t>Анекс 3.2. – Образац за цијену коначне понуде са техничком спецификацијом</w:t>
      </w:r>
    </w:p>
    <w:p w:rsidR="00F45800" w:rsidRPr="005A5A49" w:rsidRDefault="00F45800" w:rsidP="005121B5">
      <w:pPr>
        <w:jc w:val="both"/>
        <w:rPr>
          <w:rFonts w:ascii="Times New Roman" w:hAnsi="Times New Roman" w:cs="Times New Roman"/>
          <w:lang w:val="bs-Latn-BA"/>
        </w:rPr>
      </w:pPr>
      <w:r w:rsidRPr="005A5A49">
        <w:rPr>
          <w:rFonts w:ascii="Times New Roman" w:hAnsi="Times New Roman" w:cs="Times New Roman"/>
          <w:lang w:val="bs-Latn-BA"/>
        </w:rPr>
        <w:t>Анекс 3.3. – Нацрт уговора</w:t>
      </w:r>
    </w:p>
    <w:p w:rsidR="006968FA" w:rsidRPr="005A5A49" w:rsidRDefault="006968FA" w:rsidP="005121B5">
      <w:pPr>
        <w:jc w:val="both"/>
        <w:rPr>
          <w:rFonts w:ascii="Times New Roman" w:hAnsi="Times New Roman" w:cs="Times New Roman"/>
          <w:lang w:val="bs-Latn-BA"/>
        </w:rPr>
      </w:pPr>
    </w:p>
    <w:p w:rsidR="00E610DD" w:rsidRDefault="00E610DD" w:rsidP="00E610DD">
      <w:pPr>
        <w:jc w:val="both"/>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Службена забиљешка:</w:t>
      </w:r>
    </w:p>
    <w:p w:rsidR="00E610DD" w:rsidRPr="00B4355C" w:rsidRDefault="00E610DD" w:rsidP="00E610DD">
      <w:pPr>
        <w:spacing w:before="0"/>
        <w:ind w:right="185"/>
        <w:jc w:val="both"/>
        <w:rPr>
          <w:rFonts w:ascii="Times New Roman" w:hAnsi="Times New Roman" w:cs="Times New Roman"/>
          <w:sz w:val="20"/>
          <w:szCs w:val="20"/>
          <w:lang w:val="sr-Cyrl-CS"/>
        </w:rPr>
      </w:pPr>
      <w:r>
        <w:rPr>
          <w:rFonts w:ascii="Times New Roman" w:hAnsi="Times New Roman" w:cs="Times New Roman"/>
          <w:sz w:val="20"/>
          <w:szCs w:val="20"/>
          <w:lang w:val="sr-Cyrl-CS"/>
        </w:rPr>
        <w:t>Сачинила: ___</w:t>
      </w:r>
      <w:r w:rsidR="00537916">
        <w:rPr>
          <w:rFonts w:ascii="Times New Roman" w:hAnsi="Times New Roman" w:cs="Times New Roman"/>
          <w:sz w:val="20"/>
          <w:szCs w:val="20"/>
          <w:lang w:val="sr-Cyrl-CS"/>
        </w:rPr>
        <w:t>__________</w:t>
      </w:r>
      <w:r>
        <w:rPr>
          <w:rFonts w:ascii="Times New Roman" w:hAnsi="Times New Roman" w:cs="Times New Roman"/>
          <w:sz w:val="20"/>
          <w:szCs w:val="20"/>
          <w:lang w:val="sr-Cyrl-CS"/>
        </w:rPr>
        <w:t>_____, Милица Ристић, дипл. економиста</w:t>
      </w:r>
      <w:r w:rsidRPr="00B4355C">
        <w:rPr>
          <w:rFonts w:ascii="Times New Roman" w:hAnsi="Times New Roman" w:cs="Times New Roman"/>
          <w:sz w:val="20"/>
          <w:szCs w:val="20"/>
          <w:lang w:val="sr-Cyrl-CS"/>
        </w:rPr>
        <w:t>, сарадник за набавке, Одјељења  набавке;</w:t>
      </w:r>
    </w:p>
    <w:p w:rsidR="00E610DD" w:rsidRPr="00B4355C" w:rsidRDefault="00E610DD" w:rsidP="00E610DD">
      <w:pPr>
        <w:spacing w:before="0"/>
        <w:ind w:right="185"/>
        <w:jc w:val="both"/>
        <w:rPr>
          <w:rFonts w:ascii="Times New Roman" w:hAnsi="Times New Roman" w:cs="Times New Roman"/>
          <w:sz w:val="20"/>
          <w:szCs w:val="20"/>
          <w:lang w:val="sr-Cyrl-CS"/>
        </w:rPr>
      </w:pPr>
      <w:r w:rsidRPr="00B4355C">
        <w:rPr>
          <w:rFonts w:ascii="Times New Roman" w:hAnsi="Times New Roman" w:cs="Times New Roman"/>
          <w:sz w:val="20"/>
          <w:szCs w:val="20"/>
          <w:lang w:val="sr-Cyrl-CS"/>
        </w:rPr>
        <w:t>Контролисао:___</w:t>
      </w:r>
      <w:r w:rsidR="00537916">
        <w:rPr>
          <w:rFonts w:ascii="Times New Roman" w:hAnsi="Times New Roman" w:cs="Times New Roman"/>
          <w:sz w:val="20"/>
          <w:szCs w:val="20"/>
          <w:lang w:val="sr-Cyrl-CS"/>
        </w:rPr>
        <w:t>___________</w:t>
      </w:r>
      <w:r w:rsidRPr="00B4355C">
        <w:rPr>
          <w:rFonts w:ascii="Times New Roman" w:hAnsi="Times New Roman" w:cs="Times New Roman"/>
          <w:sz w:val="20"/>
          <w:szCs w:val="20"/>
          <w:lang w:val="sr-Cyrl-CS"/>
        </w:rPr>
        <w:t>_______, Свјетлан Илић,</w:t>
      </w:r>
      <w:r w:rsidRPr="00B4355C">
        <w:rPr>
          <w:rFonts w:ascii="Times New Roman" w:hAnsi="Times New Roman" w:cs="Times New Roman"/>
          <w:sz w:val="20"/>
          <w:szCs w:val="20"/>
        </w:rPr>
        <w:t xml:space="preserve"> </w:t>
      </w:r>
      <w:r w:rsidRPr="00B4355C">
        <w:rPr>
          <w:rFonts w:ascii="Times New Roman" w:hAnsi="Times New Roman" w:cs="Times New Roman"/>
          <w:sz w:val="20"/>
          <w:szCs w:val="20"/>
          <w:lang w:val="sr-Cyrl-CS"/>
        </w:rPr>
        <w:t>дипл</w:t>
      </w:r>
      <w:r w:rsidRPr="00B4355C">
        <w:rPr>
          <w:rFonts w:ascii="Times New Roman" w:hAnsi="Times New Roman" w:cs="Times New Roman"/>
          <w:sz w:val="20"/>
          <w:szCs w:val="20"/>
        </w:rPr>
        <w:t>.</w:t>
      </w:r>
      <w:r w:rsidRPr="00B4355C">
        <w:rPr>
          <w:rFonts w:ascii="Times New Roman" w:hAnsi="Times New Roman" w:cs="Times New Roman"/>
          <w:sz w:val="20"/>
          <w:szCs w:val="20"/>
          <w:lang w:val="sr-Cyrl-CS"/>
        </w:rPr>
        <w:t xml:space="preserve"> економиста, шеф Одјељења набавке</w:t>
      </w:r>
    </w:p>
    <w:p w:rsidR="00E610DD" w:rsidRPr="00B4355C" w:rsidRDefault="00E610DD" w:rsidP="00E610DD">
      <w:pPr>
        <w:ind w:right="185"/>
        <w:jc w:val="both"/>
        <w:rPr>
          <w:rFonts w:ascii="Times New Roman" w:hAnsi="Times New Roman" w:cs="Times New Roman"/>
          <w:sz w:val="20"/>
          <w:szCs w:val="20"/>
          <w:lang w:val="sr-Cyrl-CS"/>
        </w:rPr>
      </w:pPr>
      <w:r w:rsidRPr="00B4355C">
        <w:rPr>
          <w:rFonts w:ascii="Times New Roman" w:hAnsi="Times New Roman" w:cs="Times New Roman"/>
          <w:noProof/>
          <w:sz w:val="20"/>
          <w:szCs w:val="20"/>
          <w:lang w:val="sr-Cyrl-CS"/>
        </w:rPr>
        <w:t>Сагласан; _________________ Горан Мартић, мастер економије</w:t>
      </w:r>
      <w:r w:rsidRPr="00B4355C">
        <w:rPr>
          <w:rFonts w:ascii="Times New Roman" w:hAnsi="Times New Roman" w:cs="Times New Roman"/>
          <w:sz w:val="20"/>
          <w:szCs w:val="20"/>
          <w:lang w:val="sr-Cyrl-CS"/>
        </w:rPr>
        <w:t>, руководилац Службе за финансијско - рачуноводствене и  комерцијалне послове;</w:t>
      </w:r>
    </w:p>
    <w:p w:rsidR="00A908F2" w:rsidRDefault="00A908F2" w:rsidP="005121B5">
      <w:pPr>
        <w:jc w:val="both"/>
        <w:rPr>
          <w:rFonts w:ascii="Times New Roman" w:hAnsi="Times New Roman" w:cs="Times New Roman"/>
          <w:lang w:val="sr-Cyrl-RS"/>
        </w:rPr>
      </w:pPr>
      <w:r>
        <w:rPr>
          <w:rFonts w:ascii="Times New Roman" w:hAnsi="Times New Roman" w:cs="Times New Roman"/>
          <w:lang w:val="sr-Cyrl-RS"/>
        </w:rPr>
        <w:t>Број:</w:t>
      </w:r>
      <w:r w:rsidR="00537916">
        <w:rPr>
          <w:rFonts w:ascii="Times New Roman" w:hAnsi="Times New Roman" w:cs="Times New Roman"/>
          <w:lang w:val="sr-Cyrl-RS"/>
        </w:rPr>
        <w:t>УД 119</w:t>
      </w:r>
      <w:r w:rsidR="00D62480">
        <w:rPr>
          <w:rFonts w:ascii="Times New Roman" w:hAnsi="Times New Roman" w:cs="Times New Roman"/>
          <w:lang w:val="sr-Cyrl-RS"/>
        </w:rPr>
        <w:t>-2/23</w:t>
      </w:r>
    </w:p>
    <w:p w:rsidR="003F2D93" w:rsidRPr="005A5A49" w:rsidRDefault="00D62480" w:rsidP="005121B5">
      <w:pPr>
        <w:jc w:val="both"/>
        <w:rPr>
          <w:rFonts w:ascii="Times New Roman" w:hAnsi="Times New Roman" w:cs="Times New Roman"/>
          <w:lang w:val="bs-Latn-BA"/>
        </w:rPr>
      </w:pPr>
      <w:r>
        <w:rPr>
          <w:rFonts w:ascii="Times New Roman" w:hAnsi="Times New Roman" w:cs="Times New Roman"/>
          <w:lang w:val="sr-Cyrl-RS"/>
        </w:rPr>
        <w:t xml:space="preserve">Дана </w:t>
      </w:r>
      <w:r w:rsidR="00537916">
        <w:rPr>
          <w:rFonts w:ascii="Times New Roman" w:hAnsi="Times New Roman" w:cs="Times New Roman"/>
          <w:lang w:val="sr-Cyrl-RS"/>
        </w:rPr>
        <w:t>19</w:t>
      </w:r>
      <w:r>
        <w:rPr>
          <w:rFonts w:ascii="Times New Roman" w:hAnsi="Times New Roman" w:cs="Times New Roman"/>
          <w:lang w:val="sr-Cyrl-RS"/>
        </w:rPr>
        <w:t>. јануара 2023. године</w:t>
      </w:r>
      <w:r w:rsidR="003F2D93" w:rsidRPr="005A5A49">
        <w:rPr>
          <w:rFonts w:ascii="Times New Roman" w:hAnsi="Times New Roman" w:cs="Times New Roman"/>
          <w:lang w:val="bs-Latn-BA"/>
        </w:rPr>
        <w:br w:type="page"/>
      </w:r>
    </w:p>
    <w:p w:rsidR="003F2D93" w:rsidRPr="005A5A49" w:rsidRDefault="003F2D93" w:rsidP="004E048A">
      <w:pPr>
        <w:pStyle w:val="Heading1"/>
        <w:numPr>
          <w:ilvl w:val="0"/>
          <w:numId w:val="0"/>
        </w:numPr>
        <w:ind w:left="432" w:hanging="432"/>
        <w:jc w:val="right"/>
        <w:rPr>
          <w:rFonts w:ascii="Times New Roman" w:hAnsi="Times New Roman" w:cs="Times New Roman"/>
          <w:lang w:val="bs-Latn-BA"/>
        </w:rPr>
      </w:pPr>
      <w:bookmarkStart w:id="45" w:name="_Toc125020907"/>
      <w:r w:rsidRPr="005A5A49">
        <w:rPr>
          <w:rFonts w:ascii="Times New Roman" w:hAnsi="Times New Roman" w:cs="Times New Roman"/>
          <w:lang w:val="bs-Latn-BA"/>
        </w:rPr>
        <w:lastRenderedPageBreak/>
        <w:t>A</w:t>
      </w:r>
      <w:r w:rsidR="00610EE5" w:rsidRPr="005A5A49">
        <w:rPr>
          <w:rFonts w:ascii="Times New Roman" w:hAnsi="Times New Roman" w:cs="Times New Roman"/>
          <w:lang w:val="sr-Cyrl-BA"/>
        </w:rPr>
        <w:t>НЕКС</w:t>
      </w:r>
      <w:r w:rsidRPr="005A5A49">
        <w:rPr>
          <w:rFonts w:ascii="Times New Roman" w:hAnsi="Times New Roman" w:cs="Times New Roman"/>
          <w:lang w:val="bs-Latn-BA"/>
        </w:rPr>
        <w:t xml:space="preserve"> 1.1.</w:t>
      </w:r>
      <w:bookmarkEnd w:id="45"/>
    </w:p>
    <w:p w:rsidR="003F2D93" w:rsidRPr="005A5A49" w:rsidRDefault="00610EE5" w:rsidP="004E048A">
      <w:pPr>
        <w:pStyle w:val="Heading2"/>
        <w:numPr>
          <w:ilvl w:val="0"/>
          <w:numId w:val="0"/>
        </w:numPr>
        <w:jc w:val="center"/>
        <w:rPr>
          <w:rFonts w:ascii="Times New Roman" w:hAnsi="Times New Roman" w:cs="Times New Roman"/>
          <w:lang w:val="sr-Cyrl-BA"/>
        </w:rPr>
      </w:pPr>
      <w:bookmarkStart w:id="46" w:name="_Toc125020908"/>
      <w:r w:rsidRPr="005A5A49">
        <w:rPr>
          <w:rFonts w:ascii="Times New Roman" w:hAnsi="Times New Roman" w:cs="Times New Roman"/>
          <w:lang w:val="sr-Cyrl-BA"/>
        </w:rPr>
        <w:t>ОБРАЗАЦ ЗА ДОСТАВЉАЊЕ ЗАХТЈЕВА ЗА УЧЕШЋЕ</w:t>
      </w:r>
      <w:r w:rsidR="003F2D93" w:rsidRPr="005A5A49">
        <w:rPr>
          <w:rFonts w:ascii="Times New Roman" w:hAnsi="Times New Roman" w:cs="Times New Roman"/>
          <w:lang w:val="bs-Latn-BA"/>
        </w:rPr>
        <w:t xml:space="preserve"> – </w:t>
      </w:r>
      <w:r w:rsidRPr="005A5A49">
        <w:rPr>
          <w:rFonts w:ascii="Times New Roman" w:hAnsi="Times New Roman" w:cs="Times New Roman"/>
          <w:lang w:val="sr-Cyrl-BA"/>
        </w:rPr>
        <w:t>ПРИЈАВА КАНДИДАТА</w:t>
      </w:r>
      <w:bookmarkEnd w:id="46"/>
    </w:p>
    <w:p w:rsidR="003F2D93" w:rsidRPr="005A5A49" w:rsidRDefault="003F2D93" w:rsidP="003F2D93">
      <w:pPr>
        <w:rPr>
          <w:rFonts w:ascii="Times New Roman" w:hAnsi="Times New Roman" w:cs="Times New Roman"/>
          <w:b/>
          <w:bCs/>
          <w:color w:val="000000" w:themeColor="text1"/>
          <w:sz w:val="20"/>
          <w:szCs w:val="20"/>
          <w:lang w:val="bs-Latn-BA"/>
        </w:rPr>
      </w:pPr>
    </w:p>
    <w:p w:rsidR="00610EE5" w:rsidRPr="00300C46" w:rsidRDefault="00610EE5" w:rsidP="00610EE5">
      <w:pPr>
        <w:jc w:val="both"/>
        <w:rPr>
          <w:rFonts w:ascii="Times New Roman" w:hAnsi="Times New Roman" w:cs="Times New Roman"/>
          <w:bCs/>
          <w:color w:val="000000" w:themeColor="text1"/>
          <w:sz w:val="20"/>
          <w:szCs w:val="20"/>
          <w:lang w:val="sr-Cyrl-RS"/>
        </w:rPr>
      </w:pPr>
      <w:r w:rsidRPr="005A5A49">
        <w:rPr>
          <w:rFonts w:ascii="Times New Roman" w:hAnsi="Times New Roman" w:cs="Times New Roman"/>
          <w:bCs/>
          <w:color w:val="000000" w:themeColor="text1"/>
          <w:sz w:val="20"/>
          <w:szCs w:val="20"/>
          <w:lang w:val="bs-Latn-BA"/>
        </w:rPr>
        <w:t>Број набавке:</w:t>
      </w:r>
      <w:r w:rsidR="00300C46">
        <w:rPr>
          <w:rFonts w:ascii="Times New Roman" w:hAnsi="Times New Roman" w:cs="Times New Roman"/>
          <w:bCs/>
          <w:color w:val="000000" w:themeColor="text1"/>
          <w:sz w:val="20"/>
          <w:szCs w:val="20"/>
          <w:lang w:val="sr-Cyrl-RS"/>
        </w:rPr>
        <w:t xml:space="preserve"> ПП-</w:t>
      </w:r>
      <w:r w:rsidR="00537916">
        <w:rPr>
          <w:rFonts w:ascii="Times New Roman" w:hAnsi="Times New Roman" w:cs="Times New Roman"/>
          <w:bCs/>
          <w:color w:val="000000" w:themeColor="text1"/>
          <w:sz w:val="20"/>
          <w:szCs w:val="20"/>
          <w:lang w:val="sr-Cyrl-RS"/>
        </w:rPr>
        <w:t>12</w:t>
      </w:r>
      <w:r w:rsidR="00853943">
        <w:rPr>
          <w:rFonts w:ascii="Times New Roman" w:hAnsi="Times New Roman" w:cs="Times New Roman"/>
          <w:bCs/>
          <w:color w:val="000000" w:themeColor="text1"/>
          <w:sz w:val="20"/>
          <w:szCs w:val="20"/>
          <w:lang w:val="sr-Cyrl-RS"/>
        </w:rPr>
        <w:t>/23</w:t>
      </w:r>
    </w:p>
    <w:p w:rsidR="00610EE5" w:rsidRPr="00300C46" w:rsidRDefault="00610EE5" w:rsidP="00610EE5">
      <w:pPr>
        <w:jc w:val="both"/>
        <w:rPr>
          <w:rFonts w:ascii="Times New Roman" w:hAnsi="Times New Roman" w:cs="Times New Roman"/>
          <w:bCs/>
          <w:color w:val="000000" w:themeColor="text1"/>
          <w:sz w:val="20"/>
          <w:szCs w:val="20"/>
          <w:lang w:val="sr-Cyrl-RS"/>
        </w:rPr>
      </w:pPr>
      <w:r w:rsidRPr="005A5A49">
        <w:rPr>
          <w:rFonts w:ascii="Times New Roman" w:hAnsi="Times New Roman" w:cs="Times New Roman"/>
          <w:b/>
          <w:bCs/>
          <w:color w:val="000000" w:themeColor="text1"/>
          <w:sz w:val="20"/>
          <w:szCs w:val="20"/>
          <w:lang w:val="bs-Latn-BA"/>
        </w:rPr>
        <w:t>ПРЕДМЕТ НАБАВКЕ</w:t>
      </w:r>
      <w:r w:rsidRPr="005A5A49">
        <w:rPr>
          <w:rFonts w:ascii="Times New Roman" w:hAnsi="Times New Roman" w:cs="Times New Roman"/>
          <w:bCs/>
          <w:color w:val="000000" w:themeColor="text1"/>
          <w:sz w:val="20"/>
          <w:szCs w:val="20"/>
          <w:lang w:val="bs-Latn-BA"/>
        </w:rPr>
        <w:t xml:space="preserve">: </w:t>
      </w:r>
      <w:r w:rsidR="00A908F2">
        <w:rPr>
          <w:rFonts w:ascii="Times New Roman" w:hAnsi="Times New Roman" w:cs="Times New Roman"/>
          <w:bCs/>
          <w:color w:val="000000" w:themeColor="text1"/>
          <w:sz w:val="20"/>
          <w:szCs w:val="20"/>
          <w:lang w:val="sr-Cyrl-RS"/>
        </w:rPr>
        <w:t>_________________________________________________</w:t>
      </w:r>
    </w:p>
    <w:p w:rsidR="00131AF8" w:rsidRDefault="00131AF8" w:rsidP="00610EE5">
      <w:pPr>
        <w:jc w:val="both"/>
        <w:rPr>
          <w:rFonts w:ascii="Times New Roman" w:hAnsi="Times New Roman" w:cs="Times New Roman"/>
          <w:b/>
          <w:bCs/>
          <w:color w:val="000000" w:themeColor="text1"/>
          <w:sz w:val="20"/>
          <w:szCs w:val="20"/>
          <w:lang w:val="sr-Cyrl-RS"/>
        </w:rPr>
      </w:pPr>
    </w:p>
    <w:p w:rsidR="00610EE5" w:rsidRPr="005A5A49" w:rsidRDefault="00610EE5" w:rsidP="00610EE5">
      <w:pPr>
        <w:jc w:val="both"/>
        <w:rPr>
          <w:rFonts w:ascii="Times New Roman" w:hAnsi="Times New Roman" w:cs="Times New Roman"/>
          <w:bCs/>
          <w:color w:val="000000" w:themeColor="text1"/>
          <w:sz w:val="20"/>
          <w:szCs w:val="20"/>
          <w:lang w:val="bs-Latn-BA"/>
        </w:rPr>
      </w:pPr>
      <w:r w:rsidRPr="005A5A49">
        <w:rPr>
          <w:rFonts w:ascii="Times New Roman" w:hAnsi="Times New Roman" w:cs="Times New Roman"/>
          <w:b/>
          <w:bCs/>
          <w:color w:val="000000" w:themeColor="text1"/>
          <w:sz w:val="20"/>
          <w:szCs w:val="20"/>
          <w:lang w:val="bs-Latn-BA"/>
        </w:rPr>
        <w:t>ПРИМА</w:t>
      </w:r>
      <w:r w:rsidRPr="005A5A49">
        <w:rPr>
          <w:rFonts w:ascii="Times New Roman" w:hAnsi="Times New Roman" w:cs="Times New Roman"/>
          <w:bCs/>
          <w:color w:val="000000" w:themeColor="text1"/>
          <w:sz w:val="20"/>
          <w:szCs w:val="20"/>
          <w:lang w:val="bs-Latn-BA"/>
        </w:rPr>
        <w:t xml:space="preserve">: </w:t>
      </w:r>
    </w:p>
    <w:p w:rsidR="00610EE5" w:rsidRPr="00300C46" w:rsidRDefault="00610EE5" w:rsidP="00610EE5">
      <w:pPr>
        <w:jc w:val="both"/>
        <w:rPr>
          <w:rFonts w:ascii="Times New Roman" w:hAnsi="Times New Roman" w:cs="Times New Roman"/>
          <w:bCs/>
          <w:color w:val="000000" w:themeColor="text1"/>
          <w:sz w:val="20"/>
          <w:szCs w:val="20"/>
          <w:lang w:val="sr-Cyrl-RS"/>
        </w:rPr>
      </w:pPr>
      <w:r w:rsidRPr="005A5A49">
        <w:rPr>
          <w:rFonts w:ascii="Times New Roman" w:hAnsi="Times New Roman" w:cs="Times New Roman"/>
          <w:b/>
          <w:bCs/>
          <w:color w:val="000000" w:themeColor="text1"/>
          <w:sz w:val="20"/>
          <w:szCs w:val="20"/>
          <w:lang w:val="bs-Latn-BA"/>
        </w:rPr>
        <w:t>УГОВОРНИ ОРГАН</w:t>
      </w:r>
      <w:r w:rsidRPr="005A5A49">
        <w:rPr>
          <w:rFonts w:ascii="Times New Roman" w:hAnsi="Times New Roman" w:cs="Times New Roman"/>
          <w:bCs/>
          <w:color w:val="000000" w:themeColor="text1"/>
          <w:sz w:val="20"/>
          <w:szCs w:val="20"/>
          <w:lang w:val="bs-Latn-BA"/>
        </w:rPr>
        <w:t xml:space="preserve"> </w:t>
      </w:r>
      <w:r w:rsidR="00300C46">
        <w:rPr>
          <w:rFonts w:ascii="Times New Roman" w:hAnsi="Times New Roman" w:cs="Times New Roman"/>
          <w:bCs/>
          <w:color w:val="000000" w:themeColor="text1"/>
          <w:sz w:val="20"/>
          <w:szCs w:val="20"/>
          <w:lang w:val="sr-Cyrl-RS"/>
        </w:rPr>
        <w:t>А.Д. „Водовод и канализација“ Бијељина</w:t>
      </w:r>
    </w:p>
    <w:p w:rsidR="00610EE5" w:rsidRPr="00300C46" w:rsidRDefault="00610EE5" w:rsidP="005121B5">
      <w:pPr>
        <w:rPr>
          <w:rFonts w:ascii="Times New Roman" w:hAnsi="Times New Roman" w:cs="Times New Roman"/>
          <w:bCs/>
          <w:color w:val="000000" w:themeColor="text1"/>
          <w:sz w:val="20"/>
          <w:szCs w:val="20"/>
          <w:lang w:val="sr-Cyrl-RS"/>
        </w:rPr>
      </w:pPr>
      <w:r w:rsidRPr="005A5A49">
        <w:rPr>
          <w:rFonts w:ascii="Times New Roman" w:hAnsi="Times New Roman" w:cs="Times New Roman"/>
          <w:bCs/>
          <w:color w:val="000000" w:themeColor="text1"/>
          <w:sz w:val="20"/>
          <w:szCs w:val="20"/>
          <w:lang w:val="bs-Latn-BA"/>
        </w:rPr>
        <w:t xml:space="preserve">Адреса и сједиште уговорног органа: </w:t>
      </w:r>
      <w:r w:rsidR="00300C46">
        <w:rPr>
          <w:rFonts w:ascii="Times New Roman" w:hAnsi="Times New Roman" w:cs="Times New Roman"/>
          <w:bCs/>
          <w:color w:val="000000" w:themeColor="text1"/>
          <w:sz w:val="20"/>
          <w:szCs w:val="20"/>
          <w:lang w:val="sr-Cyrl-RS"/>
        </w:rPr>
        <w:t>ул. Хајдук Станка број 20, 76 300 Бијељина</w:t>
      </w:r>
    </w:p>
    <w:p w:rsidR="00300C46" w:rsidRDefault="00300C46" w:rsidP="00610EE5">
      <w:pPr>
        <w:jc w:val="both"/>
        <w:rPr>
          <w:rFonts w:ascii="Times New Roman" w:hAnsi="Times New Roman" w:cs="Times New Roman"/>
          <w:b/>
          <w:bCs/>
          <w:color w:val="000000" w:themeColor="text1"/>
          <w:sz w:val="20"/>
          <w:szCs w:val="20"/>
          <w:lang w:val="sr-Cyrl-RS"/>
        </w:rPr>
      </w:pPr>
    </w:p>
    <w:p w:rsidR="00610EE5" w:rsidRPr="005A5A49" w:rsidRDefault="00610EE5" w:rsidP="00610EE5">
      <w:pPr>
        <w:jc w:val="both"/>
        <w:rPr>
          <w:rFonts w:ascii="Times New Roman" w:hAnsi="Times New Roman" w:cs="Times New Roman"/>
          <w:bCs/>
          <w:color w:val="000000" w:themeColor="text1"/>
          <w:sz w:val="20"/>
          <w:szCs w:val="20"/>
          <w:lang w:val="bs-Latn-BA"/>
        </w:rPr>
      </w:pPr>
      <w:r w:rsidRPr="005A5A49">
        <w:rPr>
          <w:rFonts w:ascii="Times New Roman" w:hAnsi="Times New Roman" w:cs="Times New Roman"/>
          <w:b/>
          <w:bCs/>
          <w:color w:val="000000" w:themeColor="text1"/>
          <w:sz w:val="20"/>
          <w:szCs w:val="20"/>
          <w:lang w:val="bs-Latn-BA"/>
        </w:rPr>
        <w:t>ДОСТАВИО</w:t>
      </w:r>
      <w:r w:rsidRPr="005A5A49">
        <w:rPr>
          <w:rFonts w:ascii="Times New Roman" w:hAnsi="Times New Roman" w:cs="Times New Roman"/>
          <w:bCs/>
          <w:color w:val="000000" w:themeColor="text1"/>
          <w:sz w:val="20"/>
          <w:szCs w:val="20"/>
          <w:lang w:val="bs-Latn-BA"/>
        </w:rPr>
        <w:t>:</w:t>
      </w:r>
    </w:p>
    <w:p w:rsidR="00610EE5" w:rsidRPr="005A5A49" w:rsidRDefault="00610EE5" w:rsidP="00610EE5">
      <w:pPr>
        <w:jc w:val="both"/>
        <w:rPr>
          <w:rFonts w:ascii="Times New Roman" w:hAnsi="Times New Roman" w:cs="Times New Roman"/>
          <w:bCs/>
          <w:color w:val="000000" w:themeColor="text1"/>
          <w:sz w:val="20"/>
          <w:szCs w:val="20"/>
          <w:lang w:val="bs-Latn-BA"/>
        </w:rPr>
      </w:pPr>
      <w:r w:rsidRPr="005A5A49">
        <w:rPr>
          <w:rFonts w:ascii="Times New Roman" w:hAnsi="Times New Roman" w:cs="Times New Roman"/>
          <w:b/>
          <w:bCs/>
          <w:color w:val="000000" w:themeColor="text1"/>
          <w:sz w:val="20"/>
          <w:szCs w:val="20"/>
          <w:lang w:val="bs-Latn-BA"/>
        </w:rPr>
        <w:t>КАНДИДАТ</w:t>
      </w:r>
      <w:r w:rsidRPr="005A5A49">
        <w:rPr>
          <w:rFonts w:ascii="Times New Roman" w:hAnsi="Times New Roman" w:cs="Times New Roman"/>
          <w:bCs/>
          <w:color w:val="000000" w:themeColor="text1"/>
          <w:sz w:val="20"/>
          <w:szCs w:val="20"/>
          <w:lang w:val="bs-Latn-BA"/>
        </w:rPr>
        <w:t xml:space="preserve"> ______________________________________________(уписује се назив кандидата)</w:t>
      </w:r>
    </w:p>
    <w:p w:rsidR="003F2D93" w:rsidRPr="005A5A49" w:rsidRDefault="00610EE5" w:rsidP="00610EE5">
      <w:pPr>
        <w:jc w:val="both"/>
        <w:rPr>
          <w:rFonts w:ascii="Times New Roman" w:hAnsi="Times New Roman" w:cs="Times New Roman"/>
          <w:bCs/>
          <w:color w:val="000000" w:themeColor="text1"/>
          <w:sz w:val="20"/>
          <w:szCs w:val="20"/>
          <w:lang w:val="bs-Latn-BA"/>
        </w:rPr>
      </w:pPr>
      <w:r w:rsidRPr="005A5A49">
        <w:rPr>
          <w:rFonts w:ascii="Times New Roman" w:hAnsi="Times New Roman" w:cs="Times New Roman"/>
          <w:b/>
          <w:bCs/>
          <w:color w:val="000000" w:themeColor="text1"/>
          <w:sz w:val="20"/>
          <w:szCs w:val="20"/>
          <w:lang w:val="bs-Latn-BA"/>
        </w:rPr>
        <w:t>НАПОМЕНА:</w:t>
      </w:r>
      <w:r w:rsidRPr="005A5A49">
        <w:rPr>
          <w:rFonts w:ascii="Times New Roman" w:hAnsi="Times New Roman" w:cs="Times New Roman"/>
          <w:bCs/>
          <w:color w:val="000000" w:themeColor="text1"/>
          <w:sz w:val="20"/>
          <w:szCs w:val="20"/>
          <w:lang w:val="bs-Latn-BA"/>
        </w:rPr>
        <w:t xml:space="preserve"> Уколико понуду доставља група кандидата, уписују се исти подаци за све чланове групе кандидата, као и када понуду доставља само један кандидат, а поред назива кандидата који је представник групе кандидата уписује се податак да је то представник групе кандидата. Подуговарач се не сматра чланом групе кандидата  у смислу поступка јавне набавке</w:t>
      </w:r>
      <w:r w:rsidR="003F2D93" w:rsidRPr="005A5A49">
        <w:rPr>
          <w:rFonts w:ascii="Times New Roman" w:hAnsi="Times New Roman" w:cs="Times New Roman"/>
          <w:bCs/>
          <w:color w:val="000000" w:themeColor="text1"/>
          <w:sz w:val="20"/>
          <w:szCs w:val="20"/>
          <w:lang w:val="bs-Latn-BA"/>
        </w:rPr>
        <w:t>.</w:t>
      </w:r>
    </w:p>
    <w:p w:rsidR="003F2D93" w:rsidRPr="005A5A49" w:rsidRDefault="003F2D93" w:rsidP="003F2D93">
      <w:pPr>
        <w:rPr>
          <w:rFonts w:ascii="Times New Roman" w:hAnsi="Times New Roman" w:cs="Times New Roman"/>
          <w:bCs/>
          <w:i/>
          <w:color w:val="000000" w:themeColor="text1"/>
          <w:sz w:val="20"/>
          <w:szCs w:val="20"/>
          <w:lang w:val="bs-Latn-BA"/>
        </w:rPr>
      </w:pPr>
    </w:p>
    <w:tbl>
      <w:tblPr>
        <w:tblW w:w="0" w:type="auto"/>
        <w:tblInd w:w="108" w:type="dxa"/>
        <w:tblCellMar>
          <w:left w:w="10" w:type="dxa"/>
          <w:right w:w="10" w:type="dxa"/>
        </w:tblCellMar>
        <w:tblLook w:val="0000" w:firstRow="0" w:lastRow="0" w:firstColumn="0" w:lastColumn="0" w:noHBand="0" w:noVBand="0"/>
      </w:tblPr>
      <w:tblGrid>
        <w:gridCol w:w="3436"/>
        <w:gridCol w:w="4752"/>
      </w:tblGrid>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r w:rsidRPr="005A5A49">
              <w:rPr>
                <w:rFonts w:ascii="Times New Roman" w:hAnsi="Times New Roman" w:cs="Times New Roman"/>
              </w:rPr>
              <w:t xml:space="preserve">Назив и сједиште кандидата </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r w:rsidRPr="005A5A49">
              <w:rPr>
                <w:rFonts w:ascii="Times New Roman" w:hAnsi="Times New Roman" w:cs="Times New Roman"/>
              </w:rPr>
              <w:t xml:space="preserve">(овлаштени представник групе кандидата) </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r w:rsidRPr="005A5A49">
              <w:rPr>
                <w:rFonts w:ascii="Times New Roman" w:hAnsi="Times New Roman" w:cs="Times New Roman"/>
              </w:rPr>
              <w:t>Назив, адреса и ЈИБ за сваког члана групе кандидата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r w:rsidRPr="005A5A49">
              <w:rPr>
                <w:rFonts w:ascii="Times New Roman" w:hAnsi="Times New Roman" w:cs="Times New Roman"/>
              </w:rPr>
              <w:t>(уколико се ради о групи кандидата)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r w:rsidRPr="005A5A49">
              <w:rPr>
                <w:rFonts w:ascii="Times New Roman" w:hAnsi="Times New Roman" w:cs="Times New Roman"/>
              </w:rPr>
              <w:t xml:space="preserve">Адреса </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r w:rsidRPr="005A5A49">
              <w:rPr>
                <w:rFonts w:ascii="Times New Roman" w:hAnsi="Times New Roman" w:cs="Times New Roman"/>
              </w:rPr>
              <w:t>ИДБ/ЈИБ</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r w:rsidRPr="005A5A49">
              <w:rPr>
                <w:rFonts w:ascii="Times New Roman" w:hAnsi="Times New Roman" w:cs="Times New Roman"/>
              </w:rPr>
              <w:t>Број жиро рачуна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r w:rsidRPr="005A5A49">
              <w:rPr>
                <w:rFonts w:ascii="Times New Roman" w:hAnsi="Times New Roman" w:cs="Times New Roman"/>
              </w:rPr>
              <w:t>Да ли је кандидат у систему ПДВ-а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r w:rsidRPr="005A5A49">
              <w:rPr>
                <w:rFonts w:ascii="Times New Roman" w:hAnsi="Times New Roman" w:cs="Times New Roman"/>
              </w:rPr>
              <w:t>Адреса за доставу поште</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sr-Cyrl-BA"/>
              </w:rPr>
            </w:pPr>
            <w:r w:rsidRPr="005A5A49">
              <w:rPr>
                <w:rFonts w:ascii="Times New Roman" w:hAnsi="Times New Roman" w:cs="Times New Roman"/>
                <w:lang w:val="sr-Cyrl-BA"/>
              </w:rPr>
              <w:t>Мејл</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r w:rsidRPr="005A5A49">
              <w:rPr>
                <w:rFonts w:ascii="Times New Roman" w:hAnsi="Times New Roman" w:cs="Times New Roman"/>
              </w:rPr>
              <w:t>Контакт особа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p>
        </w:tc>
      </w:tr>
    </w:tbl>
    <w:p w:rsidR="004E048A" w:rsidRPr="005A5A49" w:rsidRDefault="004E048A" w:rsidP="003F2D93">
      <w:pPr>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br w:type="page"/>
      </w:r>
    </w:p>
    <w:p w:rsidR="00A56296" w:rsidRPr="00781198" w:rsidRDefault="00A56296" w:rsidP="00A56296">
      <w:pPr>
        <w:jc w:val="center"/>
        <w:rPr>
          <w:rFonts w:ascii="Times New Roman" w:hAnsi="Times New Roman" w:cs="Times New Roman"/>
          <w:b/>
          <w:bCs/>
          <w:color w:val="000000" w:themeColor="text1"/>
          <w:lang w:val="bs-Latn-BA"/>
        </w:rPr>
      </w:pPr>
      <w:r w:rsidRPr="00781198">
        <w:rPr>
          <w:rFonts w:ascii="Times New Roman" w:hAnsi="Times New Roman" w:cs="Times New Roman"/>
          <w:b/>
          <w:bCs/>
          <w:color w:val="000000" w:themeColor="text1"/>
          <w:lang w:val="bs-Latn-BA"/>
        </w:rPr>
        <w:lastRenderedPageBreak/>
        <w:t>ИЗЈАВА КАНДИДАТА</w:t>
      </w:r>
    </w:p>
    <w:p w:rsidR="00A56296" w:rsidRPr="00781198" w:rsidRDefault="00A56296" w:rsidP="00A56296">
      <w:pPr>
        <w:jc w:val="center"/>
        <w:rPr>
          <w:rFonts w:ascii="Times New Roman" w:hAnsi="Times New Roman" w:cs="Times New Roman"/>
          <w:b/>
          <w:bCs/>
          <w:color w:val="000000" w:themeColor="text1"/>
          <w:lang w:val="bs-Latn-BA"/>
        </w:rPr>
      </w:pPr>
      <w:r w:rsidRPr="00781198">
        <w:rPr>
          <w:rFonts w:ascii="Times New Roman" w:hAnsi="Times New Roman" w:cs="Times New Roman"/>
          <w:b/>
          <w:bCs/>
          <w:color w:val="000000" w:themeColor="text1"/>
          <w:lang w:val="bs-Latn-BA"/>
        </w:rPr>
        <w:t>О ИСПУЊАВАЊУ СВИХ КВАЛИФИКАЦИОНИХ УСЛОВА</w:t>
      </w:r>
    </w:p>
    <w:p w:rsidR="00A56296" w:rsidRPr="005A5A49" w:rsidRDefault="00A56296" w:rsidP="00A56296">
      <w:pPr>
        <w:rPr>
          <w:rFonts w:ascii="Times New Roman" w:hAnsi="Times New Roman" w:cs="Times New Roman"/>
          <w:b/>
          <w:bCs/>
          <w:color w:val="000000" w:themeColor="text1"/>
          <w:sz w:val="20"/>
          <w:szCs w:val="20"/>
          <w:lang w:val="bs-Latn-BA"/>
        </w:rPr>
      </w:pPr>
    </w:p>
    <w:p w:rsidR="00A56296" w:rsidRPr="00781198" w:rsidRDefault="000D5683" w:rsidP="00A56296">
      <w:pPr>
        <w:jc w:val="both"/>
        <w:rPr>
          <w:rFonts w:ascii="Times New Roman" w:hAnsi="Times New Roman" w:cs="Times New Roman"/>
          <w:bCs/>
          <w:color w:val="000000" w:themeColor="text1"/>
          <w:lang w:val="bs-Latn-BA"/>
        </w:rPr>
      </w:pPr>
      <w:r w:rsidRPr="00781198">
        <w:rPr>
          <w:rFonts w:ascii="Times New Roman" w:hAnsi="Times New Roman" w:cs="Times New Roman"/>
          <w:bCs/>
          <w:color w:val="000000" w:themeColor="text1"/>
          <w:lang w:val="sr-Cyrl-RS"/>
        </w:rPr>
        <w:t>М</w:t>
      </w:r>
      <w:r w:rsidR="00A56296" w:rsidRPr="00781198">
        <w:rPr>
          <w:rFonts w:ascii="Times New Roman" w:hAnsi="Times New Roman" w:cs="Times New Roman"/>
          <w:bCs/>
          <w:color w:val="000000" w:themeColor="text1"/>
          <w:lang w:val="bs-Latn-BA"/>
        </w:rPr>
        <w:t xml:space="preserve">и, </w:t>
      </w:r>
      <w:r w:rsidR="004D4B50" w:rsidRPr="00781198">
        <w:rPr>
          <w:rFonts w:ascii="Times New Roman" w:hAnsi="Times New Roman" w:cs="Times New Roman"/>
          <w:bCs/>
          <w:color w:val="000000" w:themeColor="text1"/>
          <w:lang w:val="bs-Latn-BA"/>
        </w:rPr>
        <w:t>доле</w:t>
      </w:r>
      <w:r w:rsidR="00A56296" w:rsidRPr="00781198">
        <w:rPr>
          <w:rFonts w:ascii="Times New Roman" w:hAnsi="Times New Roman" w:cs="Times New Roman"/>
          <w:bCs/>
          <w:color w:val="000000" w:themeColor="text1"/>
          <w:lang w:val="bs-Latn-BA"/>
        </w:rPr>
        <w:t xml:space="preserve"> потписани, овим изјављујемо сљедеће:</w:t>
      </w:r>
    </w:p>
    <w:p w:rsidR="00A56296" w:rsidRPr="00781198" w:rsidRDefault="00A56296" w:rsidP="00A56296">
      <w:pPr>
        <w:jc w:val="both"/>
        <w:rPr>
          <w:rFonts w:ascii="Times New Roman" w:hAnsi="Times New Roman" w:cs="Times New Roman"/>
          <w:bCs/>
          <w:color w:val="000000" w:themeColor="text1"/>
          <w:lang w:val="bs-Latn-BA"/>
        </w:rPr>
      </w:pPr>
    </w:p>
    <w:p w:rsidR="00A56296" w:rsidRPr="00781198" w:rsidRDefault="00A56296" w:rsidP="00A56296">
      <w:pPr>
        <w:jc w:val="both"/>
        <w:rPr>
          <w:rFonts w:ascii="Times New Roman" w:hAnsi="Times New Roman" w:cs="Times New Roman"/>
          <w:bCs/>
          <w:color w:val="000000" w:themeColor="text1"/>
          <w:lang w:val="bs-Latn-BA"/>
        </w:rPr>
      </w:pPr>
      <w:r w:rsidRPr="00781198">
        <w:rPr>
          <w:rFonts w:ascii="Times New Roman" w:hAnsi="Times New Roman" w:cs="Times New Roman"/>
          <w:bCs/>
          <w:color w:val="000000" w:themeColor="text1"/>
          <w:lang w:val="bs-Latn-BA"/>
        </w:rPr>
        <w:t>1. Прегледали смо и прихватамо у потпуности садржај тендерске документације број: ___________ (уписати број набавке који је дао уговорни орган). Овом изјавом прихватамо њене одредбе у цијелости, без икаквих резерви или ограничења.</w:t>
      </w:r>
    </w:p>
    <w:p w:rsidR="00A56296" w:rsidRPr="00781198" w:rsidRDefault="00A56296" w:rsidP="00A56296">
      <w:pPr>
        <w:jc w:val="both"/>
        <w:rPr>
          <w:rFonts w:ascii="Times New Roman" w:hAnsi="Times New Roman" w:cs="Times New Roman"/>
          <w:bCs/>
          <w:color w:val="000000" w:themeColor="text1"/>
          <w:lang w:val="bs-Latn-BA"/>
        </w:rPr>
      </w:pPr>
    </w:p>
    <w:p w:rsidR="00A56296" w:rsidRPr="00781198" w:rsidRDefault="00A56296" w:rsidP="00A56296">
      <w:pPr>
        <w:jc w:val="both"/>
        <w:rPr>
          <w:rFonts w:ascii="Times New Roman" w:hAnsi="Times New Roman" w:cs="Times New Roman"/>
          <w:bCs/>
          <w:color w:val="000000" w:themeColor="text1"/>
          <w:lang w:val="bs-Latn-BA"/>
        </w:rPr>
      </w:pPr>
      <w:r w:rsidRPr="00781198">
        <w:rPr>
          <w:rFonts w:ascii="Times New Roman" w:hAnsi="Times New Roman" w:cs="Times New Roman"/>
          <w:bCs/>
          <w:color w:val="000000" w:themeColor="text1"/>
          <w:lang w:val="bs-Latn-BA"/>
        </w:rPr>
        <w:t xml:space="preserve">2. Испуњавамо све претквалификационе услове који су наведени у поглављу 4. ове тендерске документације и не налазимо се ни у једној ситуацији наведеној у тендерској документацији због које бисмо били искључени из учешћа. У прилогу се налазе документи којим потврђујемо да су сви квалификациони услови испуњени.  </w:t>
      </w:r>
    </w:p>
    <w:p w:rsidR="00A56296" w:rsidRPr="00781198" w:rsidRDefault="00A56296" w:rsidP="00A56296">
      <w:pPr>
        <w:rPr>
          <w:rFonts w:ascii="Times New Roman" w:hAnsi="Times New Roman" w:cs="Times New Roman"/>
          <w:b/>
          <w:bCs/>
          <w:color w:val="000000" w:themeColor="text1"/>
          <w:lang w:val="bs-Latn-BA"/>
        </w:rPr>
      </w:pPr>
    </w:p>
    <w:p w:rsidR="00A56296" w:rsidRPr="00781198" w:rsidRDefault="00A56296" w:rsidP="00A56296">
      <w:pPr>
        <w:jc w:val="center"/>
        <w:rPr>
          <w:rFonts w:ascii="Times New Roman" w:hAnsi="Times New Roman" w:cs="Times New Roman"/>
          <w:bCs/>
          <w:color w:val="000000" w:themeColor="text1"/>
          <w:lang w:val="bs-Latn-BA"/>
        </w:rPr>
      </w:pPr>
      <w:r w:rsidRPr="00781198">
        <w:rPr>
          <w:rFonts w:ascii="Times New Roman" w:hAnsi="Times New Roman" w:cs="Times New Roman"/>
          <w:bCs/>
          <w:color w:val="000000" w:themeColor="text1"/>
          <w:lang w:val="bs-Latn-BA"/>
        </w:rPr>
        <w:t>М.П.</w:t>
      </w:r>
    </w:p>
    <w:p w:rsidR="00A56296" w:rsidRPr="005A5A49" w:rsidRDefault="00A56296" w:rsidP="00A56296">
      <w:pPr>
        <w:rPr>
          <w:rFonts w:ascii="Times New Roman" w:hAnsi="Times New Roman" w:cs="Times New Roman"/>
          <w:b/>
          <w:bCs/>
          <w:color w:val="000000" w:themeColor="text1"/>
          <w:sz w:val="20"/>
          <w:szCs w:val="20"/>
          <w:lang w:val="bs-Latn-BA"/>
        </w:rPr>
      </w:pPr>
    </w:p>
    <w:p w:rsidR="00A56296" w:rsidRPr="00781198" w:rsidRDefault="00A56296" w:rsidP="00A56296">
      <w:pPr>
        <w:jc w:val="right"/>
        <w:rPr>
          <w:rFonts w:ascii="Times New Roman" w:hAnsi="Times New Roman" w:cs="Times New Roman"/>
          <w:bCs/>
          <w:color w:val="000000" w:themeColor="text1"/>
          <w:lang w:val="bs-Latn-BA"/>
        </w:rPr>
      </w:pPr>
      <w:r w:rsidRPr="00781198">
        <w:rPr>
          <w:rFonts w:ascii="Times New Roman" w:hAnsi="Times New Roman" w:cs="Times New Roman"/>
          <w:bCs/>
          <w:color w:val="000000" w:themeColor="text1"/>
          <w:lang w:val="bs-Latn-BA"/>
        </w:rPr>
        <w:t>ОВЛАШТЕНО ЛИЦЕ КАНДИДАТА</w:t>
      </w:r>
    </w:p>
    <w:p w:rsidR="00A56296" w:rsidRPr="00781198" w:rsidRDefault="00A56296" w:rsidP="00A56296">
      <w:pPr>
        <w:jc w:val="right"/>
        <w:rPr>
          <w:rFonts w:ascii="Times New Roman" w:hAnsi="Times New Roman" w:cs="Times New Roman"/>
          <w:bCs/>
          <w:color w:val="000000" w:themeColor="text1"/>
          <w:lang w:val="bs-Latn-BA"/>
        </w:rPr>
      </w:pPr>
    </w:p>
    <w:p w:rsidR="00A56296" w:rsidRPr="00781198" w:rsidRDefault="00A56296" w:rsidP="00A56296">
      <w:pPr>
        <w:jc w:val="right"/>
        <w:rPr>
          <w:rFonts w:ascii="Times New Roman" w:hAnsi="Times New Roman" w:cs="Times New Roman"/>
          <w:bCs/>
          <w:color w:val="000000" w:themeColor="text1"/>
          <w:lang w:val="bs-Latn-BA"/>
        </w:rPr>
      </w:pPr>
      <w:r w:rsidRPr="00781198">
        <w:rPr>
          <w:rFonts w:ascii="Times New Roman" w:hAnsi="Times New Roman" w:cs="Times New Roman"/>
          <w:bCs/>
          <w:color w:val="000000" w:themeColor="text1"/>
          <w:lang w:val="bs-Latn-BA"/>
        </w:rPr>
        <w:t>____________________________</w:t>
      </w:r>
    </w:p>
    <w:p w:rsidR="00A56296" w:rsidRPr="00781198" w:rsidRDefault="00A56296" w:rsidP="00A56296">
      <w:pPr>
        <w:ind w:left="5220" w:hanging="90"/>
        <w:jc w:val="center"/>
        <w:rPr>
          <w:rFonts w:ascii="Times New Roman" w:hAnsi="Times New Roman" w:cs="Times New Roman"/>
          <w:bCs/>
          <w:color w:val="000000" w:themeColor="text1"/>
          <w:lang w:val="bs-Latn-BA"/>
        </w:rPr>
      </w:pPr>
      <w:r w:rsidRPr="00781198">
        <w:rPr>
          <w:rFonts w:ascii="Times New Roman" w:hAnsi="Times New Roman" w:cs="Times New Roman"/>
          <w:bCs/>
          <w:color w:val="000000" w:themeColor="text1"/>
          <w:lang w:val="bs-Latn-BA"/>
        </w:rPr>
        <w:t>(име и презиме)</w:t>
      </w:r>
    </w:p>
    <w:p w:rsidR="00A56296" w:rsidRPr="00781198" w:rsidRDefault="00A56296" w:rsidP="00A56296">
      <w:pPr>
        <w:jc w:val="right"/>
        <w:rPr>
          <w:rFonts w:ascii="Times New Roman" w:hAnsi="Times New Roman" w:cs="Times New Roman"/>
          <w:bCs/>
          <w:color w:val="000000" w:themeColor="text1"/>
          <w:lang w:val="bs-Latn-BA"/>
        </w:rPr>
      </w:pPr>
    </w:p>
    <w:p w:rsidR="00A56296" w:rsidRPr="00781198" w:rsidRDefault="00A56296" w:rsidP="00A56296">
      <w:pPr>
        <w:jc w:val="right"/>
        <w:rPr>
          <w:rFonts w:ascii="Times New Roman" w:hAnsi="Times New Roman" w:cs="Times New Roman"/>
          <w:bCs/>
          <w:color w:val="000000" w:themeColor="text1"/>
          <w:lang w:val="bs-Latn-BA"/>
        </w:rPr>
      </w:pPr>
      <w:r w:rsidRPr="00781198">
        <w:rPr>
          <w:rFonts w:ascii="Times New Roman" w:hAnsi="Times New Roman" w:cs="Times New Roman"/>
          <w:bCs/>
          <w:color w:val="000000" w:themeColor="text1"/>
          <w:lang w:val="bs-Latn-BA"/>
        </w:rPr>
        <w:t xml:space="preserve"> ____________________________</w:t>
      </w:r>
    </w:p>
    <w:p w:rsidR="00A56296" w:rsidRPr="00781198" w:rsidRDefault="00A56296" w:rsidP="00A56296">
      <w:pPr>
        <w:ind w:firstLine="5220"/>
        <w:jc w:val="center"/>
        <w:rPr>
          <w:rFonts w:ascii="Times New Roman" w:hAnsi="Times New Roman" w:cs="Times New Roman"/>
          <w:bCs/>
          <w:color w:val="000000" w:themeColor="text1"/>
          <w:lang w:val="bs-Latn-BA"/>
        </w:rPr>
      </w:pPr>
      <w:r w:rsidRPr="00781198">
        <w:rPr>
          <w:rFonts w:ascii="Times New Roman" w:hAnsi="Times New Roman" w:cs="Times New Roman"/>
          <w:bCs/>
          <w:color w:val="000000" w:themeColor="text1"/>
          <w:lang w:val="bs-Latn-BA"/>
        </w:rPr>
        <w:t>(потпис)</w:t>
      </w:r>
    </w:p>
    <w:p w:rsidR="00A56296" w:rsidRPr="00781198" w:rsidRDefault="00A56296" w:rsidP="00A56296">
      <w:pPr>
        <w:rPr>
          <w:rFonts w:ascii="Times New Roman" w:hAnsi="Times New Roman" w:cs="Times New Roman"/>
          <w:b/>
          <w:bCs/>
          <w:color w:val="000000" w:themeColor="text1"/>
          <w:lang w:val="bs-Latn-BA"/>
        </w:rPr>
      </w:pPr>
      <w:r w:rsidRPr="00781198">
        <w:rPr>
          <w:rFonts w:ascii="Times New Roman" w:hAnsi="Times New Roman" w:cs="Times New Roman"/>
          <w:b/>
          <w:bCs/>
          <w:color w:val="000000" w:themeColor="text1"/>
          <w:lang w:val="bs-Latn-BA"/>
        </w:rPr>
        <w:t>Мјесто и датум: _______________________</w:t>
      </w:r>
    </w:p>
    <w:p w:rsidR="00A56296" w:rsidRPr="00781198" w:rsidRDefault="00A56296" w:rsidP="00A56296">
      <w:pPr>
        <w:rPr>
          <w:rFonts w:ascii="Times New Roman" w:hAnsi="Times New Roman" w:cs="Times New Roman"/>
          <w:b/>
          <w:bCs/>
          <w:color w:val="000000" w:themeColor="text1"/>
          <w:lang w:val="bs-Latn-BA"/>
        </w:rPr>
      </w:pPr>
    </w:p>
    <w:p w:rsidR="003F2D93" w:rsidRPr="00781198" w:rsidRDefault="00A56296" w:rsidP="00A56296">
      <w:pPr>
        <w:rPr>
          <w:rFonts w:ascii="Times New Roman" w:hAnsi="Times New Roman" w:cs="Times New Roman"/>
          <w:bCs/>
          <w:color w:val="000000" w:themeColor="text1"/>
          <w:lang w:val="bs-Latn-BA"/>
        </w:rPr>
      </w:pPr>
      <w:r w:rsidRPr="00781198">
        <w:rPr>
          <w:rFonts w:ascii="Times New Roman" w:hAnsi="Times New Roman" w:cs="Times New Roman"/>
          <w:b/>
          <w:bCs/>
          <w:color w:val="000000" w:themeColor="text1"/>
          <w:lang w:val="bs-Latn-BA"/>
        </w:rPr>
        <w:t>Уз пријаву су достављена документа означена од 1 до _____, и то</w:t>
      </w:r>
      <w:r w:rsidR="003F2D93" w:rsidRPr="00781198">
        <w:rPr>
          <w:rFonts w:ascii="Times New Roman" w:hAnsi="Times New Roman" w:cs="Times New Roman"/>
          <w:bCs/>
          <w:color w:val="000000" w:themeColor="text1"/>
          <w:lang w:val="bs-Latn-BA"/>
        </w:rPr>
        <w:t>:</w:t>
      </w:r>
    </w:p>
    <w:p w:rsidR="003F2D93" w:rsidRPr="005A5A49" w:rsidRDefault="003F2D93" w:rsidP="003F2D93">
      <w:pPr>
        <w:rPr>
          <w:rFonts w:ascii="Times New Roman" w:hAnsi="Times New Roman" w:cs="Times New Roman"/>
          <w:bCs/>
          <w:color w:val="000000" w:themeColor="text1"/>
          <w:sz w:val="20"/>
          <w:szCs w:val="20"/>
          <w:lang w:val="bs-Latn-BA"/>
        </w:rPr>
      </w:pPr>
    </w:p>
    <w:p w:rsidR="003F2D93" w:rsidRPr="005A5A49" w:rsidRDefault="003F2D93" w:rsidP="003F2D93">
      <w:pPr>
        <w:rPr>
          <w:rFonts w:ascii="Times New Roman" w:hAnsi="Times New Roman" w:cs="Times New Roman"/>
          <w:bCs/>
          <w:color w:val="000000" w:themeColor="text1"/>
          <w:sz w:val="20"/>
          <w:szCs w:val="20"/>
          <w:lang w:val="bs-Latn-BA"/>
        </w:rPr>
      </w:pPr>
      <w:r w:rsidRPr="005A5A49">
        <w:rPr>
          <w:rFonts w:ascii="Times New Roman" w:hAnsi="Times New Roman" w:cs="Times New Roman"/>
          <w:bCs/>
          <w:color w:val="000000" w:themeColor="text1"/>
          <w:sz w:val="20"/>
          <w:szCs w:val="20"/>
          <w:lang w:val="bs-Latn-BA"/>
        </w:rPr>
        <w:t>1._________________________________________________________________________</w:t>
      </w:r>
    </w:p>
    <w:p w:rsidR="003F2D93" w:rsidRPr="005A5A49" w:rsidRDefault="003F2D93" w:rsidP="003F2D93">
      <w:pPr>
        <w:rPr>
          <w:rFonts w:ascii="Times New Roman" w:hAnsi="Times New Roman" w:cs="Times New Roman"/>
          <w:bCs/>
          <w:color w:val="000000" w:themeColor="text1"/>
          <w:sz w:val="20"/>
          <w:szCs w:val="20"/>
          <w:lang w:val="bs-Latn-BA"/>
        </w:rPr>
      </w:pPr>
      <w:r w:rsidRPr="005A5A49">
        <w:rPr>
          <w:rFonts w:ascii="Times New Roman" w:hAnsi="Times New Roman" w:cs="Times New Roman"/>
          <w:bCs/>
          <w:color w:val="000000" w:themeColor="text1"/>
          <w:sz w:val="20"/>
          <w:szCs w:val="20"/>
          <w:lang w:val="bs-Latn-BA"/>
        </w:rPr>
        <w:t>2._________________________________________________________________________</w:t>
      </w:r>
    </w:p>
    <w:p w:rsidR="003F2D93" w:rsidRPr="005A5A49" w:rsidRDefault="003F2D93" w:rsidP="003F2D93">
      <w:pPr>
        <w:rPr>
          <w:rFonts w:ascii="Times New Roman" w:hAnsi="Times New Roman" w:cs="Times New Roman"/>
          <w:bCs/>
          <w:color w:val="000000" w:themeColor="text1"/>
          <w:sz w:val="20"/>
          <w:szCs w:val="20"/>
          <w:lang w:val="bs-Latn-BA"/>
        </w:rPr>
      </w:pPr>
      <w:r w:rsidRPr="005A5A49">
        <w:rPr>
          <w:rFonts w:ascii="Times New Roman" w:hAnsi="Times New Roman" w:cs="Times New Roman"/>
          <w:bCs/>
          <w:color w:val="000000" w:themeColor="text1"/>
          <w:sz w:val="20"/>
          <w:szCs w:val="20"/>
          <w:lang w:val="bs-Latn-BA"/>
        </w:rPr>
        <w:t>3._________________________________________________________________________</w:t>
      </w:r>
    </w:p>
    <w:p w:rsidR="003F2D93" w:rsidRPr="005A5A49" w:rsidRDefault="003F2D93" w:rsidP="003F2D93">
      <w:pPr>
        <w:rPr>
          <w:rFonts w:ascii="Times New Roman" w:hAnsi="Times New Roman" w:cs="Times New Roman"/>
          <w:bCs/>
          <w:color w:val="000000" w:themeColor="text1"/>
          <w:sz w:val="20"/>
          <w:szCs w:val="20"/>
          <w:lang w:val="bs-Latn-BA"/>
        </w:rPr>
      </w:pPr>
      <w:r w:rsidRPr="005A5A49">
        <w:rPr>
          <w:rFonts w:ascii="Times New Roman" w:hAnsi="Times New Roman" w:cs="Times New Roman"/>
          <w:bCs/>
          <w:color w:val="000000" w:themeColor="text1"/>
          <w:sz w:val="20"/>
          <w:szCs w:val="20"/>
          <w:lang w:val="bs-Latn-BA"/>
        </w:rPr>
        <w:t>4._________________________________________________________________________</w:t>
      </w:r>
    </w:p>
    <w:p w:rsidR="003F2D93" w:rsidRPr="005A5A49" w:rsidRDefault="003F2D93" w:rsidP="003F2D93">
      <w:pPr>
        <w:rPr>
          <w:rFonts w:ascii="Times New Roman" w:hAnsi="Times New Roman" w:cs="Times New Roman"/>
          <w:bCs/>
          <w:color w:val="000000" w:themeColor="text1"/>
          <w:sz w:val="20"/>
          <w:szCs w:val="20"/>
          <w:lang w:val="bs-Latn-BA"/>
        </w:rPr>
      </w:pPr>
      <w:r w:rsidRPr="005A5A49">
        <w:rPr>
          <w:rFonts w:ascii="Times New Roman" w:hAnsi="Times New Roman" w:cs="Times New Roman"/>
          <w:bCs/>
          <w:color w:val="000000" w:themeColor="text1"/>
          <w:sz w:val="20"/>
          <w:szCs w:val="20"/>
          <w:lang w:val="bs-Latn-BA"/>
        </w:rPr>
        <w:t>5._________________________________________________________________________</w:t>
      </w:r>
    </w:p>
    <w:p w:rsidR="003F2D93" w:rsidRPr="005A5A49" w:rsidRDefault="003F2D93" w:rsidP="003F2D93">
      <w:pPr>
        <w:rPr>
          <w:rFonts w:ascii="Times New Roman" w:hAnsi="Times New Roman" w:cs="Times New Roman"/>
          <w:bCs/>
          <w:color w:val="000000" w:themeColor="text1"/>
          <w:sz w:val="20"/>
          <w:szCs w:val="20"/>
          <w:lang w:val="bs-Latn-BA"/>
        </w:rPr>
      </w:pPr>
      <w:r w:rsidRPr="005A5A49">
        <w:rPr>
          <w:rFonts w:ascii="Times New Roman" w:hAnsi="Times New Roman" w:cs="Times New Roman"/>
          <w:bCs/>
          <w:color w:val="000000" w:themeColor="text1"/>
          <w:sz w:val="20"/>
          <w:szCs w:val="20"/>
          <w:lang w:val="bs-Latn-BA"/>
        </w:rPr>
        <w:t>6._________________________________________________________________________</w:t>
      </w:r>
    </w:p>
    <w:p w:rsidR="003F2D93" w:rsidRPr="005A5A49" w:rsidRDefault="003F2D93" w:rsidP="003F2D93">
      <w:pPr>
        <w:rPr>
          <w:rFonts w:ascii="Times New Roman" w:hAnsi="Times New Roman" w:cs="Times New Roman"/>
          <w:bCs/>
          <w:color w:val="000000" w:themeColor="text1"/>
          <w:sz w:val="20"/>
          <w:szCs w:val="20"/>
          <w:lang w:val="bs-Latn-BA"/>
        </w:rPr>
      </w:pPr>
      <w:r w:rsidRPr="005A5A49">
        <w:rPr>
          <w:rFonts w:ascii="Times New Roman" w:hAnsi="Times New Roman" w:cs="Times New Roman"/>
          <w:bCs/>
          <w:color w:val="000000" w:themeColor="text1"/>
          <w:sz w:val="20"/>
          <w:szCs w:val="20"/>
          <w:lang w:val="bs-Latn-BA"/>
        </w:rPr>
        <w:t>7._________________________________________________________________________</w:t>
      </w:r>
    </w:p>
    <w:p w:rsidR="004E048A" w:rsidRPr="005A5A49" w:rsidRDefault="003F2D93" w:rsidP="003F2D93">
      <w:pPr>
        <w:rPr>
          <w:rFonts w:ascii="Times New Roman" w:hAnsi="Times New Roman" w:cs="Times New Roman"/>
          <w:bCs/>
          <w:color w:val="000000" w:themeColor="text1"/>
          <w:sz w:val="20"/>
          <w:szCs w:val="20"/>
          <w:lang w:val="bs-Latn-BA"/>
        </w:rPr>
      </w:pPr>
      <w:r w:rsidRPr="005A5A49">
        <w:rPr>
          <w:rFonts w:ascii="Times New Roman" w:hAnsi="Times New Roman" w:cs="Times New Roman"/>
          <w:bCs/>
          <w:color w:val="000000" w:themeColor="text1"/>
          <w:sz w:val="20"/>
          <w:szCs w:val="20"/>
          <w:lang w:val="bs-Latn-BA"/>
        </w:rPr>
        <w:t>8._________________________________________________________________________</w:t>
      </w:r>
    </w:p>
    <w:p w:rsidR="003F2D93" w:rsidRPr="005A5A49" w:rsidRDefault="003F2D93" w:rsidP="003F2D93">
      <w:pPr>
        <w:rPr>
          <w:rFonts w:ascii="Times New Roman" w:hAnsi="Times New Roman" w:cs="Times New Roman"/>
          <w:bCs/>
          <w:color w:val="000000" w:themeColor="text1"/>
          <w:sz w:val="20"/>
          <w:szCs w:val="20"/>
          <w:lang w:val="bs-Latn-BA"/>
        </w:rPr>
      </w:pPr>
      <w:r w:rsidRPr="005A5A49">
        <w:rPr>
          <w:rFonts w:ascii="Times New Roman" w:hAnsi="Times New Roman" w:cs="Times New Roman"/>
          <w:bCs/>
          <w:color w:val="000000" w:themeColor="text1"/>
          <w:sz w:val="20"/>
          <w:szCs w:val="20"/>
          <w:lang w:val="bs-Latn-BA"/>
        </w:rPr>
        <w:t>9._________________________________________________________________________</w:t>
      </w:r>
    </w:p>
    <w:p w:rsidR="003F2D93" w:rsidRPr="005A5A49" w:rsidRDefault="003F2D93" w:rsidP="003F2D93">
      <w:pPr>
        <w:rPr>
          <w:rFonts w:ascii="Times New Roman" w:hAnsi="Times New Roman" w:cs="Times New Roman"/>
          <w:bCs/>
          <w:color w:val="000000" w:themeColor="text1"/>
          <w:sz w:val="20"/>
          <w:szCs w:val="20"/>
          <w:lang w:val="bs-Latn-BA"/>
        </w:rPr>
      </w:pPr>
      <w:r w:rsidRPr="005A5A49">
        <w:rPr>
          <w:rFonts w:ascii="Times New Roman" w:hAnsi="Times New Roman" w:cs="Times New Roman"/>
          <w:bCs/>
          <w:color w:val="000000" w:themeColor="text1"/>
          <w:sz w:val="20"/>
          <w:szCs w:val="20"/>
          <w:lang w:val="bs-Latn-BA"/>
        </w:rPr>
        <w:t>10.________________________________________________________________________</w:t>
      </w:r>
    </w:p>
    <w:p w:rsidR="003F2D93" w:rsidRPr="005A5A49" w:rsidRDefault="003F2D93" w:rsidP="003F2D93">
      <w:pPr>
        <w:rPr>
          <w:rFonts w:ascii="Times New Roman" w:hAnsi="Times New Roman" w:cs="Times New Roman"/>
          <w:bCs/>
          <w:color w:val="000000" w:themeColor="text1"/>
          <w:sz w:val="20"/>
          <w:szCs w:val="20"/>
          <w:lang w:val="bs-Latn-BA"/>
        </w:rPr>
      </w:pPr>
      <w:r w:rsidRPr="005A5A49">
        <w:rPr>
          <w:rFonts w:ascii="Times New Roman" w:hAnsi="Times New Roman" w:cs="Times New Roman"/>
          <w:bCs/>
          <w:color w:val="000000" w:themeColor="text1"/>
          <w:sz w:val="20"/>
          <w:szCs w:val="20"/>
          <w:lang w:val="bs-Latn-BA"/>
        </w:rPr>
        <w:t>11.________________________________________________________________________</w:t>
      </w:r>
    </w:p>
    <w:p w:rsidR="003F2D93" w:rsidRPr="005A5A49" w:rsidRDefault="003F2D93" w:rsidP="003F2D93">
      <w:pPr>
        <w:rPr>
          <w:rFonts w:ascii="Times New Roman" w:hAnsi="Times New Roman" w:cs="Times New Roman"/>
          <w:bCs/>
          <w:color w:val="000000" w:themeColor="text1"/>
          <w:sz w:val="20"/>
          <w:szCs w:val="20"/>
          <w:lang w:val="bs-Latn-BA"/>
        </w:rPr>
      </w:pPr>
      <w:r w:rsidRPr="005A5A49">
        <w:rPr>
          <w:rFonts w:ascii="Times New Roman" w:hAnsi="Times New Roman" w:cs="Times New Roman"/>
          <w:bCs/>
          <w:color w:val="000000" w:themeColor="text1"/>
          <w:sz w:val="20"/>
          <w:szCs w:val="20"/>
          <w:lang w:val="bs-Latn-BA"/>
        </w:rPr>
        <w:t>12.________________________________________________________________________</w:t>
      </w:r>
    </w:p>
    <w:p w:rsidR="000B2D39" w:rsidRDefault="000B2D39" w:rsidP="000B2D39">
      <w:pPr>
        <w:rPr>
          <w:rFonts w:ascii="Times New Roman" w:hAnsi="Times New Roman" w:cs="Times New Roman"/>
          <w:bCs/>
          <w:color w:val="000000" w:themeColor="text1"/>
          <w:sz w:val="20"/>
          <w:szCs w:val="20"/>
          <w:lang w:val="sr-Cyrl-RS"/>
        </w:rPr>
      </w:pPr>
    </w:p>
    <w:p w:rsidR="003F2D93" w:rsidRPr="000B2D39" w:rsidRDefault="003F2D93" w:rsidP="000B2D39">
      <w:pPr>
        <w:pStyle w:val="Heading2"/>
        <w:numPr>
          <w:ilvl w:val="0"/>
          <w:numId w:val="0"/>
        </w:numPr>
        <w:ind w:left="567"/>
        <w:jc w:val="right"/>
        <w:rPr>
          <w:rFonts w:ascii="Times New Roman" w:hAnsi="Times New Roman" w:cs="Times New Roman"/>
          <w:b/>
          <w:bCs/>
          <w:color w:val="000000" w:themeColor="text1"/>
          <w:sz w:val="20"/>
          <w:szCs w:val="20"/>
          <w:lang w:val="bs-Latn-BA"/>
        </w:rPr>
      </w:pPr>
      <w:bookmarkStart w:id="47" w:name="_Toc125020909"/>
      <w:r w:rsidRPr="000B2D39">
        <w:rPr>
          <w:rFonts w:ascii="Times New Roman" w:hAnsi="Times New Roman" w:cs="Times New Roman"/>
          <w:b/>
          <w:lang w:val="bs-Latn-BA"/>
        </w:rPr>
        <w:lastRenderedPageBreak/>
        <w:t>A</w:t>
      </w:r>
      <w:r w:rsidR="00A56296" w:rsidRPr="000B2D39">
        <w:rPr>
          <w:rFonts w:ascii="Times New Roman" w:hAnsi="Times New Roman" w:cs="Times New Roman"/>
          <w:b/>
          <w:lang w:val="sr-Cyrl-BA"/>
        </w:rPr>
        <w:t>НЕКС</w:t>
      </w:r>
      <w:r w:rsidRPr="000B2D39">
        <w:rPr>
          <w:rFonts w:ascii="Times New Roman" w:hAnsi="Times New Roman" w:cs="Times New Roman"/>
          <w:b/>
          <w:lang w:val="bs-Latn-BA"/>
        </w:rPr>
        <w:t xml:space="preserve"> 1.2.</w:t>
      </w:r>
      <w:bookmarkEnd w:id="47"/>
    </w:p>
    <w:p w:rsidR="003F2D93" w:rsidRPr="005A5A49" w:rsidRDefault="00A56296" w:rsidP="00ED3670">
      <w:pPr>
        <w:pStyle w:val="Heading2"/>
        <w:numPr>
          <w:ilvl w:val="0"/>
          <w:numId w:val="0"/>
        </w:numPr>
        <w:jc w:val="center"/>
        <w:rPr>
          <w:rFonts w:ascii="Times New Roman" w:hAnsi="Times New Roman" w:cs="Times New Roman"/>
          <w:lang w:val="bs-Latn-BA"/>
        </w:rPr>
      </w:pPr>
      <w:bookmarkStart w:id="48" w:name="_Toc125020910"/>
      <w:r w:rsidRPr="005A5A49">
        <w:rPr>
          <w:rFonts w:ascii="Times New Roman" w:hAnsi="Times New Roman" w:cs="Times New Roman"/>
          <w:lang w:val="sr-Cyrl-BA"/>
        </w:rPr>
        <w:t>Изјава о испуњености услова из члана</w:t>
      </w:r>
      <w:r w:rsidR="003F2D93" w:rsidRPr="005A5A49">
        <w:rPr>
          <w:rFonts w:ascii="Times New Roman" w:hAnsi="Times New Roman" w:cs="Times New Roman"/>
          <w:lang w:val="bs-Latn-BA"/>
        </w:rPr>
        <w:t xml:space="preserve"> 45. </w:t>
      </w:r>
      <w:r w:rsidRPr="005A5A49">
        <w:rPr>
          <w:rFonts w:ascii="Times New Roman" w:hAnsi="Times New Roman" w:cs="Times New Roman"/>
          <w:lang w:val="sr-Cyrl-BA"/>
        </w:rPr>
        <w:t>став</w:t>
      </w:r>
      <w:r w:rsidR="003F2D93" w:rsidRPr="005A5A49">
        <w:rPr>
          <w:rFonts w:ascii="Times New Roman" w:hAnsi="Times New Roman" w:cs="Times New Roman"/>
          <w:lang w:val="bs-Latn-BA"/>
        </w:rPr>
        <w:t xml:space="preserve"> (1) </w:t>
      </w:r>
      <w:r w:rsidRPr="005A5A49">
        <w:rPr>
          <w:rFonts w:ascii="Times New Roman" w:hAnsi="Times New Roman" w:cs="Times New Roman"/>
          <w:lang w:val="sr-Cyrl-BA"/>
        </w:rPr>
        <w:t>тачке</w:t>
      </w:r>
      <w:r w:rsidR="003F2D93" w:rsidRPr="005A5A49">
        <w:rPr>
          <w:rFonts w:ascii="Times New Roman" w:hAnsi="Times New Roman" w:cs="Times New Roman"/>
          <w:lang w:val="bs-Latn-BA"/>
        </w:rPr>
        <w:t xml:space="preserve"> a) </w:t>
      </w:r>
      <w:r w:rsidRPr="005A5A49">
        <w:rPr>
          <w:rFonts w:ascii="Times New Roman" w:hAnsi="Times New Roman" w:cs="Times New Roman"/>
          <w:lang w:val="sr-Cyrl-BA"/>
        </w:rPr>
        <w:t>д</w:t>
      </w:r>
      <w:r w:rsidRPr="005A5A49">
        <w:rPr>
          <w:rFonts w:ascii="Times New Roman" w:hAnsi="Times New Roman" w:cs="Times New Roman"/>
          <w:lang w:val="bs-Latn-BA"/>
        </w:rPr>
        <w:t>o д</w:t>
      </w:r>
      <w:r w:rsidR="003F2D93" w:rsidRPr="005A5A49">
        <w:rPr>
          <w:rFonts w:ascii="Times New Roman" w:hAnsi="Times New Roman" w:cs="Times New Roman"/>
          <w:lang w:val="bs-Latn-BA"/>
        </w:rPr>
        <w:t xml:space="preserve">) </w:t>
      </w:r>
      <w:r w:rsidRPr="005A5A49">
        <w:rPr>
          <w:rFonts w:ascii="Times New Roman" w:hAnsi="Times New Roman" w:cs="Times New Roman"/>
          <w:lang w:val="sr-Cyrl-BA"/>
        </w:rPr>
        <w:t>Закона о јавним набавкама</w:t>
      </w:r>
      <w:r w:rsidR="003F2D93" w:rsidRPr="005A5A49">
        <w:rPr>
          <w:rFonts w:ascii="Times New Roman" w:hAnsi="Times New Roman" w:cs="Times New Roman"/>
          <w:lang w:val="bs-Latn-BA"/>
        </w:rPr>
        <w:t xml:space="preserve"> („</w:t>
      </w:r>
      <w:r w:rsidRPr="005A5A49">
        <w:rPr>
          <w:rFonts w:ascii="Times New Roman" w:hAnsi="Times New Roman" w:cs="Times New Roman"/>
          <w:lang w:val="sr-Cyrl-BA"/>
        </w:rPr>
        <w:t>Службени гласник БиХ</w:t>
      </w:r>
      <w:r w:rsidR="003F2D93" w:rsidRPr="005A5A49">
        <w:rPr>
          <w:rFonts w:ascii="Times New Roman" w:hAnsi="Times New Roman" w:cs="Times New Roman"/>
          <w:lang w:val="bs-Latn-BA"/>
        </w:rPr>
        <w:t xml:space="preserve">“, </w:t>
      </w:r>
      <w:r w:rsidRPr="005A5A49">
        <w:rPr>
          <w:rFonts w:ascii="Times New Roman" w:hAnsi="Times New Roman" w:cs="Times New Roman"/>
          <w:lang w:val="sr-Cyrl-BA"/>
        </w:rPr>
        <w:t>број</w:t>
      </w:r>
      <w:r w:rsidR="003F2D93" w:rsidRPr="005A5A49">
        <w:rPr>
          <w:rFonts w:ascii="Times New Roman" w:hAnsi="Times New Roman" w:cs="Times New Roman"/>
          <w:lang w:val="bs-Latn-BA"/>
        </w:rPr>
        <w:t>: 39/14</w:t>
      </w:r>
      <w:r w:rsidR="00853943">
        <w:rPr>
          <w:rFonts w:ascii="Times New Roman" w:hAnsi="Times New Roman" w:cs="Times New Roman"/>
          <w:lang w:val="sr-Cyrl-RS"/>
        </w:rPr>
        <w:t xml:space="preserve"> и 59/22</w:t>
      </w:r>
      <w:r w:rsidR="003F2D93" w:rsidRPr="005A5A49">
        <w:rPr>
          <w:rFonts w:ascii="Times New Roman" w:hAnsi="Times New Roman" w:cs="Times New Roman"/>
          <w:lang w:val="bs-Latn-BA"/>
        </w:rPr>
        <w:t>)</w:t>
      </w:r>
      <w:bookmarkEnd w:id="48"/>
    </w:p>
    <w:p w:rsidR="00A56296" w:rsidRPr="005A5A49" w:rsidRDefault="00A56296" w:rsidP="00A56296">
      <w:pPr>
        <w:jc w:val="both"/>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 xml:space="preserve">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w:t>
      </w:r>
      <w:r w:rsidR="005121B5" w:rsidRPr="005A5A49">
        <w:rPr>
          <w:rFonts w:ascii="Times New Roman" w:hAnsi="Times New Roman" w:cs="Times New Roman"/>
          <w:color w:val="000000" w:themeColor="text1"/>
          <w:sz w:val="20"/>
          <w:szCs w:val="20"/>
          <w:lang w:val="sr-Cyrl-BA"/>
        </w:rPr>
        <w:t>дј</w:t>
      </w:r>
      <w:r w:rsidRPr="005A5A49">
        <w:rPr>
          <w:rFonts w:ascii="Times New Roman" w:hAnsi="Times New Roman" w:cs="Times New Roman"/>
          <w:color w:val="000000" w:themeColor="text1"/>
          <w:sz w:val="20"/>
          <w:szCs w:val="20"/>
          <w:lang w:val="bs-Latn-BA"/>
        </w:rPr>
        <w:t xml:space="preserve">елатности _____________________________________________________________ (навести положај, назив привредног друштва или обрта или сродне </w:t>
      </w:r>
      <w:r w:rsidR="005121B5" w:rsidRPr="005A5A49">
        <w:rPr>
          <w:rFonts w:ascii="Times New Roman" w:hAnsi="Times New Roman" w:cs="Times New Roman"/>
          <w:color w:val="000000" w:themeColor="text1"/>
          <w:sz w:val="20"/>
          <w:szCs w:val="20"/>
          <w:lang w:val="sr-Cyrl-BA"/>
        </w:rPr>
        <w:t>дје</w:t>
      </w:r>
      <w:r w:rsidRPr="005A5A49">
        <w:rPr>
          <w:rFonts w:ascii="Times New Roman" w:hAnsi="Times New Roman" w:cs="Times New Roman"/>
          <w:color w:val="000000" w:themeColor="text1"/>
          <w:sz w:val="20"/>
          <w:szCs w:val="20"/>
          <w:lang w:val="bs-Latn-BA"/>
        </w:rPr>
        <w:t>латности), ИД број: ____________________, чије сједиште се налази у _____________________________ (град/оп</w:t>
      </w:r>
      <w:r w:rsidR="005121B5" w:rsidRPr="005A5A49">
        <w:rPr>
          <w:rFonts w:ascii="Times New Roman" w:hAnsi="Times New Roman" w:cs="Times New Roman"/>
          <w:color w:val="000000" w:themeColor="text1"/>
          <w:sz w:val="20"/>
          <w:szCs w:val="20"/>
          <w:lang w:val="sr-Cyrl-BA"/>
        </w:rPr>
        <w:t>шт</w:t>
      </w:r>
      <w:r w:rsidRPr="005A5A49">
        <w:rPr>
          <w:rFonts w:ascii="Times New Roman" w:hAnsi="Times New Roman" w:cs="Times New Roman"/>
          <w:color w:val="000000" w:themeColor="text1"/>
          <w:sz w:val="20"/>
          <w:szCs w:val="20"/>
          <w:lang w:val="bs-Latn-BA"/>
        </w:rPr>
        <w:t>ина), на адреси _________________________ (улица и број), као кандидат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а у складу са чланом 45. ставови (1) и (4) Закона о јавним набавкама, под пуном материјалном и кривичном одговорношћу</w:t>
      </w:r>
    </w:p>
    <w:p w:rsidR="00A56296" w:rsidRPr="005A5A49" w:rsidRDefault="00A56296" w:rsidP="00A56296">
      <w:pPr>
        <w:jc w:val="center"/>
        <w:rPr>
          <w:rFonts w:ascii="Times New Roman" w:hAnsi="Times New Roman" w:cs="Times New Roman"/>
          <w:b/>
          <w:color w:val="000000" w:themeColor="text1"/>
          <w:sz w:val="20"/>
          <w:szCs w:val="20"/>
          <w:lang w:val="bs-Latn-BA"/>
        </w:rPr>
      </w:pPr>
      <w:r w:rsidRPr="005A5A49">
        <w:rPr>
          <w:rFonts w:ascii="Times New Roman" w:hAnsi="Times New Roman" w:cs="Times New Roman"/>
          <w:b/>
          <w:color w:val="000000" w:themeColor="text1"/>
          <w:sz w:val="20"/>
          <w:szCs w:val="20"/>
          <w:lang w:val="bs-Latn-BA"/>
        </w:rPr>
        <w:t>ИЗЈАВЉУЈЕМ</w:t>
      </w:r>
    </w:p>
    <w:p w:rsidR="00A56296" w:rsidRPr="005A5A49" w:rsidRDefault="00A56296" w:rsidP="00A56296">
      <w:pPr>
        <w:jc w:val="both"/>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Кандидат _______________________________________ у наведеном поступку јавне набавке, којег представљам, није:</w:t>
      </w:r>
    </w:p>
    <w:p w:rsidR="00A56296" w:rsidRPr="005A5A49" w:rsidRDefault="00A56296" w:rsidP="00A56296">
      <w:pPr>
        <w:jc w:val="both"/>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 xml:space="preserve">а) Правоснажном судском пресудом у кривичном поступку осуђен за кривична </w:t>
      </w:r>
      <w:r w:rsidR="005121B5" w:rsidRPr="005A5A49">
        <w:rPr>
          <w:rFonts w:ascii="Times New Roman" w:hAnsi="Times New Roman" w:cs="Times New Roman"/>
          <w:color w:val="000000" w:themeColor="text1"/>
          <w:sz w:val="20"/>
          <w:szCs w:val="20"/>
          <w:lang w:val="sr-Cyrl-BA"/>
        </w:rPr>
        <w:t>дј</w:t>
      </w:r>
      <w:r w:rsidRPr="005A5A49">
        <w:rPr>
          <w:rFonts w:ascii="Times New Roman" w:hAnsi="Times New Roman" w:cs="Times New Roman"/>
          <w:color w:val="000000" w:themeColor="text1"/>
          <w:sz w:val="20"/>
          <w:szCs w:val="20"/>
          <w:lang w:val="bs-Latn-BA"/>
        </w:rPr>
        <w:t>ела организованог криминала, корупције, преваре или прања новца у складу с важећим прописима у БиХ или земљи у којој је регистрован;</w:t>
      </w:r>
    </w:p>
    <w:p w:rsidR="00A56296" w:rsidRPr="005A5A49" w:rsidRDefault="00A56296" w:rsidP="00A56296">
      <w:pPr>
        <w:jc w:val="both"/>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б) Под стечајем или је предметом стечајног поступка или је пак предметом поступка ликвидације;</w:t>
      </w:r>
    </w:p>
    <w:p w:rsidR="00A56296" w:rsidRPr="005A5A49" w:rsidRDefault="00A56296" w:rsidP="00A56296">
      <w:pPr>
        <w:jc w:val="both"/>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ц) Пропустио испунити обавезе у вези с плаћањем пензионог и инвалидског осигурања у складу са важећим прописима у БиХ или земљи у којој је регистрован;</w:t>
      </w:r>
    </w:p>
    <w:p w:rsidR="00A56296" w:rsidRPr="005A5A49" w:rsidRDefault="00A56296" w:rsidP="00A56296">
      <w:pPr>
        <w:jc w:val="both"/>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д) Пропустио испунити обавезу у вези с плаћањем директних и индиректних пореза у складу с важећим прописима у БиХ или земљи у којој је регистрован.</w:t>
      </w:r>
    </w:p>
    <w:p w:rsidR="00A56296" w:rsidRPr="005A5A49" w:rsidRDefault="00A56296" w:rsidP="00A56296">
      <w:pPr>
        <w:jc w:val="both"/>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У наведеном смислу сам упознат са обавезом кандидата да у случају до</w:t>
      </w:r>
      <w:r w:rsidR="005121B5" w:rsidRPr="005A5A49">
        <w:rPr>
          <w:rFonts w:ascii="Times New Roman" w:hAnsi="Times New Roman" w:cs="Times New Roman"/>
          <w:color w:val="000000" w:themeColor="text1"/>
          <w:sz w:val="20"/>
          <w:szCs w:val="20"/>
          <w:lang w:val="sr-Cyrl-BA"/>
        </w:rPr>
        <w:t>дј</w:t>
      </w:r>
      <w:r w:rsidRPr="005A5A49">
        <w:rPr>
          <w:rFonts w:ascii="Times New Roman" w:hAnsi="Times New Roman" w:cs="Times New Roman"/>
          <w:color w:val="000000" w:themeColor="text1"/>
          <w:sz w:val="20"/>
          <w:szCs w:val="20"/>
          <w:lang w:val="bs-Latn-BA"/>
        </w:rPr>
        <w:t>еле уговора достави документе из члана 45. став (2) тачке а) до д) Закона о јавним набавкама, на захтјев уговорног органа и у року којег одреди уговорни орган, сходно члану 72. став (3) тачка а) Закона о јавним набавкама.</w:t>
      </w:r>
    </w:p>
    <w:p w:rsidR="00A56296" w:rsidRPr="005A5A49" w:rsidRDefault="00A56296" w:rsidP="00A56296">
      <w:pPr>
        <w:jc w:val="both"/>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 xml:space="preserve">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w:t>
      </w:r>
      <w:r w:rsidR="005121B5" w:rsidRPr="005A5A49">
        <w:rPr>
          <w:rFonts w:ascii="Times New Roman" w:hAnsi="Times New Roman" w:cs="Times New Roman"/>
          <w:color w:val="000000" w:themeColor="text1"/>
          <w:sz w:val="20"/>
          <w:szCs w:val="20"/>
          <w:lang w:val="sr-Cyrl-BA"/>
        </w:rPr>
        <w:t>дј</w:t>
      </w:r>
      <w:r w:rsidRPr="005A5A49">
        <w:rPr>
          <w:rFonts w:ascii="Times New Roman" w:hAnsi="Times New Roman" w:cs="Times New Roman"/>
          <w:color w:val="000000" w:themeColor="text1"/>
          <w:sz w:val="20"/>
          <w:szCs w:val="20"/>
          <w:lang w:val="bs-Latn-BA"/>
        </w:rPr>
        <w:t xml:space="preserve">ело предвиђено </w:t>
      </w:r>
      <w:r w:rsidR="005121B5" w:rsidRPr="005A5A49">
        <w:rPr>
          <w:rFonts w:ascii="Times New Roman" w:hAnsi="Times New Roman" w:cs="Times New Roman"/>
          <w:color w:val="000000" w:themeColor="text1"/>
          <w:sz w:val="20"/>
          <w:szCs w:val="20"/>
          <w:lang w:val="sr-Cyrl-BA"/>
        </w:rPr>
        <w:t>к</w:t>
      </w:r>
      <w:r w:rsidRPr="005A5A49">
        <w:rPr>
          <w:rFonts w:ascii="Times New Roman" w:hAnsi="Times New Roman" w:cs="Times New Roman"/>
          <w:color w:val="000000" w:themeColor="text1"/>
          <w:sz w:val="20"/>
          <w:szCs w:val="20"/>
          <w:lang w:val="bs-Latn-BA"/>
        </w:rPr>
        <w:t>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КМ до 10.000,00 КМ за кандидата (правно лице) и од 200,00 КМ до 2.000,00 КМ за одговорно лице кандидата.</w:t>
      </w:r>
    </w:p>
    <w:p w:rsidR="00A56296" w:rsidRPr="005A5A49" w:rsidRDefault="00A56296" w:rsidP="00A56296">
      <w:pPr>
        <w:jc w:val="both"/>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Такође изјављујем да сам свјестан да уговорни орган који проводи наведени поступак јавне набавке сходно члану 45. став (6) Закона о јавним набавкама, у случају сумње у тачност података датих путем ове изјаве, задржава право провјере тачности изнесених информација код надлежног органа.</w:t>
      </w:r>
    </w:p>
    <w:p w:rsidR="00A56296" w:rsidRPr="005A5A49" w:rsidRDefault="00A56296" w:rsidP="00A56296">
      <w:pPr>
        <w:rPr>
          <w:rFonts w:ascii="Times New Roman" w:hAnsi="Times New Roman" w:cs="Times New Roman"/>
          <w:color w:val="000000" w:themeColor="text1"/>
          <w:sz w:val="20"/>
          <w:szCs w:val="20"/>
          <w:lang w:val="bs-Latn-BA"/>
        </w:rPr>
      </w:pPr>
    </w:p>
    <w:p w:rsidR="00A56296" w:rsidRPr="005A5A49" w:rsidRDefault="00A56296" w:rsidP="00A56296">
      <w:pPr>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Изјаву дао:</w:t>
      </w:r>
    </w:p>
    <w:p w:rsidR="00A56296" w:rsidRPr="005A5A49" w:rsidRDefault="00A56296" w:rsidP="00A56296">
      <w:pPr>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____________________</w:t>
      </w:r>
    </w:p>
    <w:p w:rsidR="00A56296" w:rsidRPr="005A5A49" w:rsidRDefault="00A56296" w:rsidP="00A56296">
      <w:pPr>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Мјесто и датум давања изјаве:</w:t>
      </w:r>
    </w:p>
    <w:p w:rsidR="00A56296" w:rsidRPr="005A5A49" w:rsidRDefault="00A56296" w:rsidP="00A56296">
      <w:pPr>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____________________</w:t>
      </w:r>
    </w:p>
    <w:p w:rsidR="00A56296" w:rsidRPr="005A5A49" w:rsidRDefault="00A56296" w:rsidP="00A56296">
      <w:pPr>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Потпис и печат надлежног органа:</w:t>
      </w:r>
    </w:p>
    <w:p w:rsidR="00ED3670"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color w:val="000000" w:themeColor="text1"/>
          <w:sz w:val="20"/>
          <w:szCs w:val="20"/>
          <w:lang w:val="bs-Latn-BA"/>
        </w:rPr>
        <w:t>____________________                                М.П</w:t>
      </w:r>
      <w:r w:rsidR="003F2D93" w:rsidRPr="005A5A49">
        <w:rPr>
          <w:rFonts w:ascii="Times New Roman" w:hAnsi="Times New Roman" w:cs="Times New Roman"/>
          <w:sz w:val="20"/>
          <w:szCs w:val="20"/>
          <w:lang w:val="bs-Latn-BA"/>
        </w:rPr>
        <w:t>.</w:t>
      </w:r>
      <w:r w:rsidR="00ED3670" w:rsidRPr="005A5A49">
        <w:rPr>
          <w:rFonts w:ascii="Times New Roman" w:hAnsi="Times New Roman" w:cs="Times New Roman"/>
          <w:sz w:val="20"/>
          <w:szCs w:val="20"/>
          <w:lang w:val="bs-Latn-BA"/>
        </w:rPr>
        <w:br w:type="page"/>
      </w:r>
    </w:p>
    <w:p w:rsidR="003F2D93" w:rsidRPr="005A5A49" w:rsidRDefault="003F2D93" w:rsidP="00156EE3">
      <w:pPr>
        <w:pStyle w:val="Heading1"/>
        <w:numPr>
          <w:ilvl w:val="0"/>
          <w:numId w:val="0"/>
        </w:numPr>
        <w:ind w:left="432" w:hanging="432"/>
        <w:jc w:val="right"/>
        <w:rPr>
          <w:rFonts w:ascii="Times New Roman" w:hAnsi="Times New Roman" w:cs="Times New Roman"/>
          <w:lang w:val="bs-Latn-BA"/>
        </w:rPr>
      </w:pPr>
      <w:bookmarkStart w:id="49" w:name="_Toc125020911"/>
      <w:r w:rsidRPr="005A5A49">
        <w:rPr>
          <w:rFonts w:ascii="Times New Roman" w:hAnsi="Times New Roman" w:cs="Times New Roman"/>
          <w:lang w:val="bs-Latn-BA"/>
        </w:rPr>
        <w:lastRenderedPageBreak/>
        <w:t>A</w:t>
      </w:r>
      <w:r w:rsidR="00A56296" w:rsidRPr="005A5A49">
        <w:rPr>
          <w:rFonts w:ascii="Times New Roman" w:hAnsi="Times New Roman" w:cs="Times New Roman"/>
          <w:lang w:val="sr-Cyrl-BA"/>
        </w:rPr>
        <w:t>НЕКС</w:t>
      </w:r>
      <w:r w:rsidRPr="005A5A49">
        <w:rPr>
          <w:rFonts w:ascii="Times New Roman" w:hAnsi="Times New Roman" w:cs="Times New Roman"/>
          <w:lang w:val="bs-Latn-BA"/>
        </w:rPr>
        <w:t xml:space="preserve"> 1.</w:t>
      </w:r>
      <w:r w:rsidR="004D7BF4">
        <w:rPr>
          <w:rFonts w:ascii="Times New Roman" w:hAnsi="Times New Roman" w:cs="Times New Roman"/>
          <w:lang w:val="sr-Cyrl-RS"/>
        </w:rPr>
        <w:t>3</w:t>
      </w:r>
      <w:r w:rsidRPr="005A5A49">
        <w:rPr>
          <w:rFonts w:ascii="Times New Roman" w:hAnsi="Times New Roman" w:cs="Times New Roman"/>
          <w:lang w:val="bs-Latn-BA"/>
        </w:rPr>
        <w:t>.</w:t>
      </w:r>
      <w:bookmarkEnd w:id="49"/>
    </w:p>
    <w:p w:rsidR="003F2D93" w:rsidRPr="005A5A49" w:rsidRDefault="00A56296" w:rsidP="00156EE3">
      <w:pPr>
        <w:pStyle w:val="Heading2"/>
        <w:numPr>
          <w:ilvl w:val="0"/>
          <w:numId w:val="0"/>
        </w:numPr>
        <w:jc w:val="center"/>
        <w:rPr>
          <w:rFonts w:ascii="Times New Roman" w:hAnsi="Times New Roman" w:cs="Times New Roman"/>
          <w:lang w:val="bs-Latn-BA"/>
        </w:rPr>
      </w:pPr>
      <w:bookmarkStart w:id="50" w:name="_Toc125020912"/>
      <w:r w:rsidRPr="005A5A49">
        <w:rPr>
          <w:rFonts w:ascii="Times New Roman" w:hAnsi="Times New Roman" w:cs="Times New Roman"/>
          <w:lang w:val="bs-Latn-BA"/>
        </w:rPr>
        <w:t>ПИСМЕНА ИЗЈАВА ИЗ ЧЛАНА 52. ЗАКОНА О ЈАВНИМ НАБАВКАМ</w:t>
      </w:r>
      <w:r w:rsidR="003F2D93" w:rsidRPr="005A5A49">
        <w:rPr>
          <w:rFonts w:ascii="Times New Roman" w:hAnsi="Times New Roman" w:cs="Times New Roman"/>
          <w:lang w:val="bs-Latn-BA"/>
        </w:rPr>
        <w:t>A</w:t>
      </w:r>
      <w:bookmarkEnd w:id="50"/>
    </w:p>
    <w:p w:rsidR="003F2D93" w:rsidRPr="005A5A49" w:rsidRDefault="003F2D93" w:rsidP="003F2D93">
      <w:pPr>
        <w:rPr>
          <w:rFonts w:ascii="Times New Roman" w:hAnsi="Times New Roman" w:cs="Times New Roman"/>
          <w:sz w:val="20"/>
          <w:szCs w:val="20"/>
          <w:lang w:val="bs-Latn-BA"/>
        </w:rPr>
      </w:pPr>
    </w:p>
    <w:p w:rsidR="00A56296" w:rsidRPr="005A5A49" w:rsidRDefault="00A56296" w:rsidP="00A56296">
      <w:pPr>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 xml:space="preserve">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w:t>
      </w:r>
      <w:r w:rsidR="005121B5" w:rsidRPr="005A5A49">
        <w:rPr>
          <w:rFonts w:ascii="Times New Roman" w:hAnsi="Times New Roman" w:cs="Times New Roman"/>
          <w:sz w:val="20"/>
          <w:szCs w:val="20"/>
          <w:lang w:val="sr-Cyrl-BA"/>
        </w:rPr>
        <w:t>дј</w:t>
      </w:r>
      <w:r w:rsidRPr="005A5A49">
        <w:rPr>
          <w:rFonts w:ascii="Times New Roman" w:hAnsi="Times New Roman" w:cs="Times New Roman"/>
          <w:sz w:val="20"/>
          <w:szCs w:val="20"/>
          <w:lang w:val="bs-Latn-BA"/>
        </w:rPr>
        <w:t xml:space="preserve">елатности _____________________________________________________________ (навести положај, назив привредног друштва или обрта или сродне </w:t>
      </w:r>
      <w:r w:rsidR="005121B5" w:rsidRPr="005A5A49">
        <w:rPr>
          <w:rFonts w:ascii="Times New Roman" w:hAnsi="Times New Roman" w:cs="Times New Roman"/>
          <w:sz w:val="20"/>
          <w:szCs w:val="20"/>
          <w:lang w:val="sr-Cyrl-BA"/>
        </w:rPr>
        <w:t>дј</w:t>
      </w:r>
      <w:r w:rsidRPr="005A5A49">
        <w:rPr>
          <w:rFonts w:ascii="Times New Roman" w:hAnsi="Times New Roman" w:cs="Times New Roman"/>
          <w:sz w:val="20"/>
          <w:szCs w:val="20"/>
          <w:lang w:val="bs-Latn-BA"/>
        </w:rPr>
        <w:t>елатности), ИД број: ____________________, чије сједиште се налази у _____________________________ (град/оп</w:t>
      </w:r>
      <w:r w:rsidR="005121B5" w:rsidRPr="005A5A49">
        <w:rPr>
          <w:rFonts w:ascii="Times New Roman" w:hAnsi="Times New Roman" w:cs="Times New Roman"/>
          <w:sz w:val="20"/>
          <w:szCs w:val="20"/>
          <w:lang w:val="sr-Cyrl-BA"/>
        </w:rPr>
        <w:t>шт</w:t>
      </w:r>
      <w:r w:rsidRPr="005A5A49">
        <w:rPr>
          <w:rFonts w:ascii="Times New Roman" w:hAnsi="Times New Roman" w:cs="Times New Roman"/>
          <w:sz w:val="20"/>
          <w:szCs w:val="20"/>
          <w:lang w:val="bs-Latn-BA"/>
        </w:rPr>
        <w:t>ина), на адреси _________________________ (улица и број), као кандидат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а у складу са чланом 52. став (2) Закона о јавним набавкама, под пуном материјалном и кривичном одговорношћу</w:t>
      </w:r>
    </w:p>
    <w:p w:rsidR="00A56296" w:rsidRPr="005A5A49" w:rsidRDefault="00A56296" w:rsidP="00A56296">
      <w:pPr>
        <w:jc w:val="center"/>
        <w:rPr>
          <w:rFonts w:ascii="Times New Roman" w:hAnsi="Times New Roman" w:cs="Times New Roman"/>
          <w:b/>
          <w:sz w:val="20"/>
          <w:szCs w:val="20"/>
          <w:lang w:val="bs-Latn-BA"/>
        </w:rPr>
      </w:pPr>
      <w:r w:rsidRPr="005A5A49">
        <w:rPr>
          <w:rFonts w:ascii="Times New Roman" w:hAnsi="Times New Roman" w:cs="Times New Roman"/>
          <w:b/>
          <w:sz w:val="20"/>
          <w:szCs w:val="20"/>
          <w:lang w:val="bs-Latn-BA"/>
        </w:rPr>
        <w:t>ИЗЈАВЉУЈЕМ</w:t>
      </w:r>
    </w:p>
    <w:p w:rsidR="00A56296" w:rsidRPr="005A5A49" w:rsidRDefault="00A56296" w:rsidP="00A56296">
      <w:pPr>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1. Нисам понудио мито ни једном лицу укљученом у процес јавне набавке, у било којој фази процеса јавне набавке.</w:t>
      </w:r>
    </w:p>
    <w:p w:rsidR="00A56296" w:rsidRPr="005A5A49" w:rsidRDefault="00A56296" w:rsidP="00A56296">
      <w:pPr>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2. Нисам дао, нити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обављања у оквиру службен</w:t>
      </w:r>
      <w:r w:rsidR="005121B5" w:rsidRPr="005A5A49">
        <w:rPr>
          <w:rFonts w:ascii="Times New Roman" w:hAnsi="Times New Roman" w:cs="Times New Roman"/>
          <w:sz w:val="20"/>
          <w:szCs w:val="20"/>
          <w:lang w:val="sr-Cyrl-BA"/>
        </w:rPr>
        <w:t>ог овлаш</w:t>
      </w:r>
      <w:r w:rsidR="00076E19" w:rsidRPr="005A5A49">
        <w:rPr>
          <w:rFonts w:ascii="Times New Roman" w:hAnsi="Times New Roman" w:cs="Times New Roman"/>
          <w:sz w:val="20"/>
          <w:szCs w:val="20"/>
          <w:lang w:val="sr-Cyrl-BA"/>
        </w:rPr>
        <w:t>т</w:t>
      </w:r>
      <w:r w:rsidR="005121B5" w:rsidRPr="005A5A49">
        <w:rPr>
          <w:rFonts w:ascii="Times New Roman" w:hAnsi="Times New Roman" w:cs="Times New Roman"/>
          <w:sz w:val="20"/>
          <w:szCs w:val="20"/>
          <w:lang w:val="sr-Cyrl-BA"/>
        </w:rPr>
        <w:t>ења</w:t>
      </w:r>
      <w:r w:rsidRPr="005A5A49">
        <w:rPr>
          <w:rFonts w:ascii="Times New Roman" w:hAnsi="Times New Roman" w:cs="Times New Roman"/>
          <w:sz w:val="20"/>
          <w:szCs w:val="20"/>
          <w:lang w:val="bs-Latn-BA"/>
        </w:rPr>
        <w:t xml:space="preserve">, радње које не би требало да изврши, или се суздржава од вршења </w:t>
      </w:r>
      <w:r w:rsidR="005121B5" w:rsidRPr="005A5A49">
        <w:rPr>
          <w:rFonts w:ascii="Times New Roman" w:hAnsi="Times New Roman" w:cs="Times New Roman"/>
          <w:sz w:val="20"/>
          <w:szCs w:val="20"/>
          <w:lang w:val="sr-Cyrl-BA"/>
        </w:rPr>
        <w:t>дј</w:t>
      </w:r>
      <w:r w:rsidRPr="005A5A49">
        <w:rPr>
          <w:rFonts w:ascii="Times New Roman" w:hAnsi="Times New Roman" w:cs="Times New Roman"/>
          <w:sz w:val="20"/>
          <w:szCs w:val="20"/>
          <w:lang w:val="bs-Latn-BA"/>
        </w:rPr>
        <w:t>ела које треба извршити он, или неко ко посредује при таквом подмићивању службеног или одговорног лица.</w:t>
      </w:r>
    </w:p>
    <w:p w:rsidR="00A56296" w:rsidRPr="005A5A49" w:rsidRDefault="00A56296" w:rsidP="00A56296">
      <w:pPr>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3. Нисам дао или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да обави у оквиру сво</w:t>
      </w:r>
      <w:r w:rsidR="00E770CE" w:rsidRPr="005A5A49">
        <w:rPr>
          <w:rFonts w:ascii="Times New Roman" w:hAnsi="Times New Roman" w:cs="Times New Roman"/>
          <w:sz w:val="20"/>
          <w:szCs w:val="20"/>
          <w:lang w:val="sr-Cyrl-BA"/>
        </w:rPr>
        <w:t xml:space="preserve">г </w:t>
      </w:r>
      <w:r w:rsidRPr="005A5A49">
        <w:rPr>
          <w:rFonts w:ascii="Times New Roman" w:hAnsi="Times New Roman" w:cs="Times New Roman"/>
          <w:sz w:val="20"/>
          <w:szCs w:val="20"/>
          <w:lang w:val="bs-Latn-BA"/>
        </w:rPr>
        <w:t>службен</w:t>
      </w:r>
      <w:r w:rsidR="00E770CE" w:rsidRPr="005A5A49">
        <w:rPr>
          <w:rFonts w:ascii="Times New Roman" w:hAnsi="Times New Roman" w:cs="Times New Roman"/>
          <w:sz w:val="20"/>
          <w:szCs w:val="20"/>
          <w:lang w:val="sr-Cyrl-BA"/>
        </w:rPr>
        <w:t>ог</w:t>
      </w:r>
      <w:r w:rsidRPr="005A5A49">
        <w:rPr>
          <w:rFonts w:ascii="Times New Roman" w:hAnsi="Times New Roman" w:cs="Times New Roman"/>
          <w:sz w:val="20"/>
          <w:szCs w:val="20"/>
          <w:lang w:val="bs-Latn-BA"/>
        </w:rPr>
        <w:t xml:space="preserve"> овла</w:t>
      </w:r>
      <w:r w:rsidR="00E770CE" w:rsidRPr="005A5A49">
        <w:rPr>
          <w:rFonts w:ascii="Times New Roman" w:hAnsi="Times New Roman" w:cs="Times New Roman"/>
          <w:sz w:val="20"/>
          <w:szCs w:val="20"/>
          <w:lang w:val="sr-Cyrl-BA"/>
        </w:rPr>
        <w:t>штења</w:t>
      </w:r>
      <w:r w:rsidRPr="005A5A49">
        <w:rPr>
          <w:rFonts w:ascii="Times New Roman" w:hAnsi="Times New Roman" w:cs="Times New Roman"/>
          <w:sz w:val="20"/>
          <w:szCs w:val="20"/>
          <w:lang w:val="bs-Latn-BA"/>
        </w:rPr>
        <w:t>, радње које би требало да обавља, или се суздржава од обављања радњи, које не треба извршити.</w:t>
      </w:r>
    </w:p>
    <w:p w:rsidR="00A56296" w:rsidRPr="005A5A49" w:rsidRDefault="00A56296" w:rsidP="00A56296">
      <w:pPr>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4. Нисам био укључен у било какве активности које за циљ имају корупцију у јавним набавкама.</w:t>
      </w:r>
    </w:p>
    <w:p w:rsidR="00A56296" w:rsidRPr="005A5A49" w:rsidRDefault="00A56296" w:rsidP="00A56296">
      <w:pPr>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5. Нисам су</w:t>
      </w:r>
      <w:r w:rsidR="005121B5" w:rsidRPr="005A5A49">
        <w:rPr>
          <w:rFonts w:ascii="Times New Roman" w:hAnsi="Times New Roman" w:cs="Times New Roman"/>
          <w:sz w:val="20"/>
          <w:szCs w:val="20"/>
          <w:lang w:val="sr-Cyrl-BA"/>
        </w:rPr>
        <w:t>дје</w:t>
      </w:r>
      <w:r w:rsidRPr="005A5A49">
        <w:rPr>
          <w:rFonts w:ascii="Times New Roman" w:hAnsi="Times New Roman" w:cs="Times New Roman"/>
          <w:sz w:val="20"/>
          <w:szCs w:val="20"/>
          <w:lang w:val="bs-Latn-BA"/>
        </w:rPr>
        <w:t>ловао у било каквој радњи која је за циљ имала корупцију у току поступка јавне набавке.</w:t>
      </w:r>
    </w:p>
    <w:p w:rsidR="00A56296" w:rsidRPr="005A5A49" w:rsidRDefault="00A56296" w:rsidP="00A56296">
      <w:pPr>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 xml:space="preserve">Давањем ове изјаве, свјестан сам кривичне одговорности предвиђене за кривична </w:t>
      </w:r>
      <w:r w:rsidR="005121B5" w:rsidRPr="005A5A49">
        <w:rPr>
          <w:rFonts w:ascii="Times New Roman" w:hAnsi="Times New Roman" w:cs="Times New Roman"/>
          <w:sz w:val="20"/>
          <w:szCs w:val="20"/>
          <w:lang w:val="sr-Cyrl-BA"/>
        </w:rPr>
        <w:t>дј</w:t>
      </w:r>
      <w:r w:rsidRPr="005A5A49">
        <w:rPr>
          <w:rFonts w:ascii="Times New Roman" w:hAnsi="Times New Roman" w:cs="Times New Roman"/>
          <w:sz w:val="20"/>
          <w:szCs w:val="20"/>
          <w:lang w:val="bs-Latn-BA"/>
        </w:rPr>
        <w:t xml:space="preserve">ела примања и давања мита и кривична </w:t>
      </w:r>
      <w:r w:rsidR="005121B5" w:rsidRPr="005A5A49">
        <w:rPr>
          <w:rFonts w:ascii="Times New Roman" w:hAnsi="Times New Roman" w:cs="Times New Roman"/>
          <w:sz w:val="20"/>
          <w:szCs w:val="20"/>
          <w:lang w:val="sr-Cyrl-BA"/>
        </w:rPr>
        <w:t>дј</w:t>
      </w:r>
      <w:r w:rsidRPr="005A5A49">
        <w:rPr>
          <w:rFonts w:ascii="Times New Roman" w:hAnsi="Times New Roman" w:cs="Times New Roman"/>
          <w:sz w:val="20"/>
          <w:szCs w:val="20"/>
          <w:lang w:val="bs-Latn-BA"/>
        </w:rPr>
        <w:t xml:space="preserve">ела против службене и друге одговорности и дужности утврђене у </w:t>
      </w:r>
      <w:r w:rsidR="005121B5" w:rsidRPr="005A5A49">
        <w:rPr>
          <w:rFonts w:ascii="Times New Roman" w:hAnsi="Times New Roman" w:cs="Times New Roman"/>
          <w:sz w:val="20"/>
          <w:szCs w:val="20"/>
          <w:lang w:val="sr-Cyrl-BA"/>
        </w:rPr>
        <w:t>к</w:t>
      </w:r>
      <w:r w:rsidRPr="005A5A49">
        <w:rPr>
          <w:rFonts w:ascii="Times New Roman" w:hAnsi="Times New Roman" w:cs="Times New Roman"/>
          <w:sz w:val="20"/>
          <w:szCs w:val="20"/>
          <w:lang w:val="bs-Latn-BA"/>
        </w:rPr>
        <w:t>ривичним законима Босне и Херцеговине.</w:t>
      </w:r>
    </w:p>
    <w:p w:rsidR="00A56296" w:rsidRPr="005A5A49" w:rsidRDefault="00A56296" w:rsidP="00A56296">
      <w:pPr>
        <w:rPr>
          <w:rFonts w:ascii="Times New Roman" w:hAnsi="Times New Roman" w:cs="Times New Roman"/>
          <w:sz w:val="20"/>
          <w:szCs w:val="20"/>
          <w:lang w:val="bs-Latn-BA"/>
        </w:rPr>
      </w:pPr>
    </w:p>
    <w:p w:rsidR="00A56296" w:rsidRPr="005A5A49" w:rsidRDefault="00A56296" w:rsidP="00A56296">
      <w:pPr>
        <w:rPr>
          <w:rFonts w:ascii="Times New Roman" w:hAnsi="Times New Roman" w:cs="Times New Roman"/>
          <w:sz w:val="20"/>
          <w:szCs w:val="20"/>
          <w:lang w:val="bs-Latn-BA"/>
        </w:rPr>
      </w:pPr>
    </w:p>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sz w:val="20"/>
          <w:szCs w:val="20"/>
          <w:lang w:val="bs-Latn-BA"/>
        </w:rPr>
        <w:t>Изјаву дао:</w:t>
      </w:r>
    </w:p>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sz w:val="20"/>
          <w:szCs w:val="20"/>
          <w:lang w:val="bs-Latn-BA"/>
        </w:rPr>
        <w:t>____________________</w:t>
      </w:r>
    </w:p>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sz w:val="20"/>
          <w:szCs w:val="20"/>
          <w:lang w:val="bs-Latn-BA"/>
        </w:rPr>
        <w:t>Мјесто и датум давања изјаве:</w:t>
      </w:r>
    </w:p>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sz w:val="20"/>
          <w:szCs w:val="20"/>
          <w:lang w:val="bs-Latn-BA"/>
        </w:rPr>
        <w:t>____________________</w:t>
      </w:r>
    </w:p>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sz w:val="20"/>
          <w:szCs w:val="20"/>
          <w:lang w:val="bs-Latn-BA"/>
        </w:rPr>
        <w:t>Потпис и печат надлежног органа:</w:t>
      </w:r>
    </w:p>
    <w:p w:rsidR="003F2D93"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sz w:val="20"/>
          <w:szCs w:val="20"/>
          <w:lang w:val="bs-Latn-BA"/>
        </w:rPr>
        <w:t>____________________                                   М.П</w:t>
      </w:r>
      <w:r w:rsidR="003F2D93" w:rsidRPr="005A5A49">
        <w:rPr>
          <w:rFonts w:ascii="Times New Roman" w:hAnsi="Times New Roman" w:cs="Times New Roman"/>
          <w:sz w:val="20"/>
          <w:szCs w:val="20"/>
          <w:lang w:val="bs-Latn-BA"/>
        </w:rPr>
        <w:t>.</w:t>
      </w:r>
    </w:p>
    <w:p w:rsidR="003F2D93" w:rsidRPr="005A5A49" w:rsidRDefault="003F2D93" w:rsidP="003F2D93">
      <w:pPr>
        <w:rPr>
          <w:rFonts w:ascii="Times New Roman" w:hAnsi="Times New Roman" w:cs="Times New Roman"/>
          <w:sz w:val="20"/>
          <w:szCs w:val="20"/>
          <w:lang w:val="bs-Latn-BA"/>
        </w:rPr>
      </w:pPr>
    </w:p>
    <w:p w:rsidR="00156EE3" w:rsidRDefault="00156EE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br w:type="page"/>
      </w:r>
    </w:p>
    <w:p w:rsidR="00677D3C" w:rsidRPr="00CB3525" w:rsidRDefault="00CB3525" w:rsidP="00CB3525">
      <w:pPr>
        <w:pStyle w:val="Heading1"/>
        <w:numPr>
          <w:ilvl w:val="0"/>
          <w:numId w:val="0"/>
        </w:numPr>
        <w:ind w:left="432"/>
        <w:jc w:val="right"/>
        <w:rPr>
          <w:rFonts w:ascii="Times New Roman" w:hAnsi="Times New Roman" w:cs="Times New Roman"/>
          <w:lang w:val="sr-Cyrl-RS"/>
        </w:rPr>
      </w:pPr>
      <w:bookmarkStart w:id="51" w:name="_Toc125020913"/>
      <w:r w:rsidRPr="00CB3525">
        <w:rPr>
          <w:rFonts w:ascii="Times New Roman" w:hAnsi="Times New Roman" w:cs="Times New Roman"/>
          <w:lang w:val="bs-Latn-BA"/>
        </w:rPr>
        <w:lastRenderedPageBreak/>
        <w:t>A</w:t>
      </w:r>
      <w:r w:rsidRPr="00CB3525">
        <w:rPr>
          <w:rFonts w:ascii="Times New Roman" w:hAnsi="Times New Roman" w:cs="Times New Roman"/>
          <w:lang w:val="sr-Cyrl-RS"/>
        </w:rPr>
        <w:t>НЕКС 1.4.</w:t>
      </w:r>
      <w:bookmarkEnd w:id="51"/>
    </w:p>
    <w:p w:rsidR="00677D3C" w:rsidRDefault="00677D3C" w:rsidP="00677D3C">
      <w:pPr>
        <w:autoSpaceDE w:val="0"/>
        <w:autoSpaceDN w:val="0"/>
        <w:adjustRightInd w:val="0"/>
        <w:jc w:val="both"/>
        <w:rPr>
          <w:rFonts w:ascii="Times New Roman" w:hAnsi="Times New Roman" w:cs="Times New Roman"/>
          <w:color w:val="000000"/>
        </w:rPr>
      </w:pPr>
    </w:p>
    <w:p w:rsidR="002F2968" w:rsidRDefault="002F2968" w:rsidP="002F2968">
      <w:pPr>
        <w:spacing w:before="100" w:beforeAutospacing="1" w:line="276" w:lineRule="auto"/>
        <w:jc w:val="both"/>
        <w:rPr>
          <w:rFonts w:ascii="Times New Roman" w:eastAsia="Times New Roman" w:hAnsi="Times New Roman" w:cs="Times New Roman"/>
          <w:color w:val="FF0000"/>
          <w:lang w:val="sr-Cyrl-BA" w:eastAsia="bs-Latn-BA"/>
        </w:rPr>
      </w:pPr>
      <w:proofErr w:type="gramStart"/>
      <w:r>
        <w:rPr>
          <w:rFonts w:ascii="Times New Roman" w:eastAsia="Times New Roman" w:hAnsi="Times New Roman" w:cs="Times New Roman"/>
          <w:b/>
          <w:lang w:eastAsia="bs-Latn-BA"/>
        </w:rPr>
        <w:t>Изјава о испуњености услова из члана 50.</w:t>
      </w:r>
      <w:proofErr w:type="gramEnd"/>
      <w:r>
        <w:rPr>
          <w:rFonts w:ascii="Times New Roman" w:eastAsia="Times New Roman" w:hAnsi="Times New Roman" w:cs="Times New Roman"/>
          <w:b/>
          <w:lang w:eastAsia="bs-Latn-BA"/>
        </w:rPr>
        <w:t xml:space="preserve"> </w:t>
      </w:r>
      <w:proofErr w:type="gramStart"/>
      <w:r>
        <w:rPr>
          <w:rFonts w:ascii="Times New Roman" w:eastAsia="Times New Roman" w:hAnsi="Times New Roman" w:cs="Times New Roman"/>
          <w:b/>
          <w:lang w:eastAsia="bs-Latn-BA"/>
        </w:rPr>
        <w:t>тач</w:t>
      </w:r>
      <w:proofErr w:type="gramEnd"/>
      <w:r>
        <w:rPr>
          <w:rFonts w:ascii="Times New Roman" w:eastAsia="Times New Roman" w:hAnsi="Times New Roman" w:cs="Times New Roman"/>
          <w:b/>
          <w:lang w:eastAsia="bs-Latn-BA"/>
        </w:rPr>
        <w:t xml:space="preserve">. ц), д), е) и ф) (Техничка и професионална способност у поступку јавнe набавке услуга) Закона </w:t>
      </w:r>
      <w:proofErr w:type="gramStart"/>
      <w:r>
        <w:rPr>
          <w:rFonts w:ascii="Times New Roman" w:eastAsia="Times New Roman" w:hAnsi="Times New Roman" w:cs="Times New Roman"/>
          <w:b/>
          <w:lang w:eastAsia="bs-Latn-BA"/>
        </w:rPr>
        <w:t>о  јавним</w:t>
      </w:r>
      <w:proofErr w:type="gramEnd"/>
      <w:r>
        <w:rPr>
          <w:rFonts w:ascii="Times New Roman" w:eastAsia="Times New Roman" w:hAnsi="Times New Roman" w:cs="Times New Roman"/>
          <w:b/>
          <w:lang w:eastAsia="bs-Latn-BA"/>
        </w:rPr>
        <w:t xml:space="preserve"> набавкама („Службени гласник БиХ“, </w:t>
      </w:r>
      <w:r>
        <w:rPr>
          <w:rFonts w:ascii="Times New Roman" w:hAnsi="Times New Roman" w:cs="Times New Roman"/>
          <w:b/>
        </w:rPr>
        <w:t>бр.</w:t>
      </w:r>
      <w:r>
        <w:rPr>
          <w:rFonts w:ascii="Times New Roman" w:eastAsia="Times New Roman" w:hAnsi="Times New Roman" w:cs="Times New Roman"/>
          <w:b/>
          <w:lang w:eastAsia="bs-Latn-BA"/>
        </w:rPr>
        <w:t xml:space="preserve"> 39/14 и 59/22)</w:t>
      </w:r>
      <w:r>
        <w:rPr>
          <w:rFonts w:ascii="Times New Roman" w:eastAsia="Times New Roman" w:hAnsi="Times New Roman" w:cs="Times New Roman"/>
          <w:b/>
          <w:lang w:val="sr-Cyrl-BA" w:eastAsia="bs-Latn-BA"/>
        </w:rPr>
        <w:t xml:space="preserve"> </w:t>
      </w:r>
      <w:r>
        <w:rPr>
          <w:rFonts w:ascii="Times New Roman" w:hAnsi="Times New Roman" w:cs="Times New Roman"/>
          <w:b/>
          <w:shd w:val="clear" w:color="auto" w:fill="FFFFFF"/>
        </w:rPr>
        <w:t xml:space="preserve">у случају ограниченог поступка, преговарачког поступка са објавом </w:t>
      </w:r>
      <w:r>
        <w:rPr>
          <w:rFonts w:ascii="Times New Roman" w:hAnsi="Times New Roman" w:cs="Times New Roman"/>
          <w:b/>
          <w:shd w:val="clear" w:color="auto" w:fill="FFFFFF"/>
          <w:lang w:val="sr-Cyrl-BA"/>
        </w:rPr>
        <w:t>обавјештења</w:t>
      </w:r>
      <w:r>
        <w:rPr>
          <w:rFonts w:ascii="Times New Roman" w:hAnsi="Times New Roman" w:cs="Times New Roman"/>
          <w:b/>
          <w:shd w:val="clear" w:color="auto" w:fill="FFFFFF"/>
        </w:rPr>
        <w:t xml:space="preserve">, преговарачког поступка без објаве </w:t>
      </w:r>
      <w:r>
        <w:rPr>
          <w:rFonts w:ascii="Times New Roman" w:hAnsi="Times New Roman" w:cs="Times New Roman"/>
          <w:b/>
          <w:shd w:val="clear" w:color="auto" w:fill="FFFFFF"/>
          <w:lang w:val="sr-Cyrl-BA"/>
        </w:rPr>
        <w:t>обавјештења</w:t>
      </w:r>
      <w:r>
        <w:rPr>
          <w:rFonts w:ascii="Times New Roman" w:hAnsi="Times New Roman" w:cs="Times New Roman"/>
          <w:b/>
          <w:shd w:val="clear" w:color="auto" w:fill="FFFFFF"/>
        </w:rPr>
        <w:t xml:space="preserve"> о набав</w:t>
      </w:r>
      <w:r>
        <w:rPr>
          <w:rFonts w:ascii="Times New Roman" w:hAnsi="Times New Roman" w:cs="Times New Roman"/>
          <w:b/>
          <w:shd w:val="clear" w:color="auto" w:fill="FFFFFF"/>
          <w:lang w:val="sr-Cyrl-BA"/>
        </w:rPr>
        <w:t>ц</w:t>
      </w:r>
      <w:r>
        <w:rPr>
          <w:rFonts w:ascii="Times New Roman" w:hAnsi="Times New Roman" w:cs="Times New Roman"/>
          <w:b/>
          <w:shd w:val="clear" w:color="auto" w:fill="FFFFFF"/>
        </w:rPr>
        <w:t xml:space="preserve">и и </w:t>
      </w:r>
      <w:r>
        <w:rPr>
          <w:rFonts w:ascii="Times New Roman" w:hAnsi="Times New Roman" w:cs="Times New Roman"/>
          <w:b/>
          <w:shd w:val="clear" w:color="auto" w:fill="FFFFFF"/>
          <w:lang w:val="sr-Cyrl-BA"/>
        </w:rPr>
        <w:t>такмичарског</w:t>
      </w:r>
      <w:r>
        <w:rPr>
          <w:rFonts w:ascii="Times New Roman" w:hAnsi="Times New Roman" w:cs="Times New Roman"/>
          <w:b/>
          <w:shd w:val="clear" w:color="auto" w:fill="FFFFFF"/>
        </w:rPr>
        <w:t xml:space="preserve"> дијалога</w:t>
      </w:r>
    </w:p>
    <w:p w:rsidR="002F2968" w:rsidRDefault="002F2968" w:rsidP="002F2968">
      <w:pPr>
        <w:rPr>
          <w:rFonts w:ascii="Arial" w:eastAsia="Times New Roman" w:hAnsi="Arial" w:cs="Arial"/>
          <w:lang w:val="bs-Latn-BA" w:eastAsia="bs-Latn-BA"/>
        </w:rPr>
      </w:pPr>
    </w:p>
    <w:p w:rsidR="002F2968" w:rsidRDefault="002F2968" w:rsidP="002F2968">
      <w:pPr>
        <w:jc w:val="both"/>
        <w:rPr>
          <w:rFonts w:ascii="Times New Roman" w:eastAsia="Times New Roman" w:hAnsi="Times New Roman" w:cs="Times New Roman"/>
          <w:lang w:eastAsia="bs-Latn-BA"/>
        </w:rPr>
      </w:pPr>
      <w:r>
        <w:rPr>
          <w:rFonts w:ascii="Times New Roman" w:eastAsia="Times New Roman" w:hAnsi="Times New Roman" w:cs="Times New Roman"/>
          <w:lang w:eastAsia="bs-Latn-BA"/>
        </w:rPr>
        <w:t xml:space="preserve">Ја, нижепотписани ____________________ (име и презиме), са </w:t>
      </w:r>
      <w:r>
        <w:rPr>
          <w:rFonts w:ascii="Times New Roman" w:eastAsia="Times New Roman" w:hAnsi="Times New Roman" w:cs="Times New Roman"/>
          <w:lang w:val="sr-Cyrl-BA" w:eastAsia="bs-Latn-BA"/>
        </w:rPr>
        <w:t xml:space="preserve">личном картом </w:t>
      </w:r>
      <w:r>
        <w:rPr>
          <w:rFonts w:ascii="Times New Roman" w:eastAsia="Times New Roman" w:hAnsi="Times New Roman" w:cs="Times New Roman"/>
          <w:lang w:eastAsia="bs-Latn-BA"/>
        </w:rPr>
        <w:t xml:space="preserve">број: __________издатом од ____________________, у својству представника </w:t>
      </w:r>
      <w:r>
        <w:rPr>
          <w:rFonts w:ascii="Times New Roman" w:eastAsia="Times New Roman" w:hAnsi="Times New Roman" w:cs="Times New Roman"/>
          <w:lang w:val="sr-Cyrl-BA" w:eastAsia="bs-Latn-BA"/>
        </w:rPr>
        <w:t>привредног</w:t>
      </w:r>
      <w:r>
        <w:rPr>
          <w:rFonts w:ascii="Times New Roman" w:eastAsia="Times New Roman" w:hAnsi="Times New Roman" w:cs="Times New Roman"/>
          <w:lang w:eastAsia="bs-Latn-BA"/>
        </w:rPr>
        <w:t xml:space="preserve">г </w:t>
      </w:r>
      <w:r>
        <w:rPr>
          <w:rFonts w:ascii="Times New Roman" w:eastAsia="Times New Roman" w:hAnsi="Times New Roman" w:cs="Times New Roman"/>
          <w:lang w:val="sr-Cyrl-BA" w:eastAsia="bs-Latn-BA"/>
        </w:rPr>
        <w:t xml:space="preserve">субјекта </w:t>
      </w:r>
      <w:r>
        <w:rPr>
          <w:rFonts w:ascii="Times New Roman" w:eastAsia="Times New Roman" w:hAnsi="Times New Roman" w:cs="Times New Roman"/>
          <w:lang w:eastAsia="bs-Latn-BA"/>
        </w:rPr>
        <w:t xml:space="preserve">или </w:t>
      </w:r>
      <w:r>
        <w:rPr>
          <w:rFonts w:ascii="Times New Roman" w:eastAsia="Times New Roman" w:hAnsi="Times New Roman" w:cs="Times New Roman"/>
          <w:lang w:val="sr-Cyrl-BA" w:eastAsia="bs-Latn-BA"/>
        </w:rPr>
        <w:t xml:space="preserve">заната </w:t>
      </w:r>
      <w:r>
        <w:rPr>
          <w:rFonts w:ascii="Times New Roman" w:eastAsia="Times New Roman" w:hAnsi="Times New Roman" w:cs="Times New Roman"/>
          <w:lang w:eastAsia="bs-Latn-BA"/>
        </w:rPr>
        <w:t xml:space="preserve">или сродне дјелатности _____________________ (навести положај, назив </w:t>
      </w:r>
      <w:r>
        <w:rPr>
          <w:rFonts w:ascii="Times New Roman" w:eastAsia="Times New Roman" w:hAnsi="Times New Roman" w:cs="Times New Roman"/>
          <w:lang w:val="sr-Cyrl-BA" w:eastAsia="bs-Latn-BA"/>
        </w:rPr>
        <w:t xml:space="preserve">привредног субјекта </w:t>
      </w:r>
      <w:r>
        <w:rPr>
          <w:rFonts w:ascii="Times New Roman" w:eastAsia="Times New Roman" w:hAnsi="Times New Roman" w:cs="Times New Roman"/>
          <w:lang w:eastAsia="bs-Latn-BA"/>
        </w:rPr>
        <w:t xml:space="preserve">или заната или сродне дјелатности), ИД број: __________________, чије сједиште се налази у ____________________ (град/општина), на адреси___________________ (улица и број), као кандидат/понуђач у поступку јавне набавке _____________________________________ (навести тачан назив и врсту поступка јавне набавке), а којег проводи уговорн </w:t>
      </w:r>
      <w:r>
        <w:rPr>
          <w:rFonts w:ascii="Times New Roman" w:eastAsia="Times New Roman" w:hAnsi="Times New Roman" w:cs="Times New Roman"/>
          <w:lang w:val="sr-Cyrl-BA" w:eastAsia="bs-Latn-BA"/>
        </w:rPr>
        <w:t xml:space="preserve">орган </w:t>
      </w:r>
      <w:r>
        <w:rPr>
          <w:rFonts w:ascii="Times New Roman" w:eastAsia="Times New Roman" w:hAnsi="Times New Roman" w:cs="Times New Roman"/>
          <w:lang w:eastAsia="bs-Latn-BA"/>
        </w:rPr>
        <w:t xml:space="preserve">________________________________________ (навести тачан назив уговорног </w:t>
      </w:r>
      <w:r>
        <w:rPr>
          <w:rFonts w:ascii="Times New Roman" w:eastAsia="Times New Roman" w:hAnsi="Times New Roman" w:cs="Times New Roman"/>
          <w:lang w:val="sr-Cyrl-BA" w:eastAsia="bs-Latn-BA"/>
        </w:rPr>
        <w:t>органа</w:t>
      </w:r>
      <w:r>
        <w:rPr>
          <w:rFonts w:ascii="Times New Roman" w:eastAsia="Times New Roman" w:hAnsi="Times New Roman" w:cs="Times New Roman"/>
          <w:lang w:eastAsia="bs-Latn-BA"/>
        </w:rPr>
        <w:t xml:space="preserve">), за које је објављено </w:t>
      </w:r>
      <w:r>
        <w:rPr>
          <w:rFonts w:ascii="Times New Roman" w:eastAsia="Times New Roman" w:hAnsi="Times New Roman" w:cs="Times New Roman"/>
          <w:lang w:val="sr-Cyrl-BA" w:eastAsia="bs-Latn-BA"/>
        </w:rPr>
        <w:t xml:space="preserve">обавјештење </w:t>
      </w:r>
      <w:r>
        <w:rPr>
          <w:rFonts w:ascii="Times New Roman" w:eastAsia="Times New Roman" w:hAnsi="Times New Roman" w:cs="Times New Roman"/>
          <w:lang w:eastAsia="bs-Latn-BA"/>
        </w:rPr>
        <w:t>о јавној набав</w:t>
      </w:r>
      <w:r>
        <w:rPr>
          <w:rFonts w:ascii="Times New Roman" w:eastAsia="Times New Roman" w:hAnsi="Times New Roman" w:cs="Times New Roman"/>
          <w:lang w:val="sr-Cyrl-BA" w:eastAsia="bs-Latn-BA"/>
        </w:rPr>
        <w:t>ц</w:t>
      </w:r>
      <w:r>
        <w:rPr>
          <w:rFonts w:ascii="Times New Roman" w:eastAsia="Times New Roman" w:hAnsi="Times New Roman" w:cs="Times New Roman"/>
          <w:lang w:eastAsia="bs-Latn-BA"/>
        </w:rPr>
        <w:t xml:space="preserve">и (ако је објављено </w:t>
      </w:r>
      <w:r>
        <w:rPr>
          <w:rFonts w:ascii="Times New Roman" w:eastAsia="Times New Roman" w:hAnsi="Times New Roman" w:cs="Times New Roman"/>
          <w:lang w:val="sr-Cyrl-BA" w:eastAsia="bs-Latn-BA"/>
        </w:rPr>
        <w:t>обавјештење</w:t>
      </w:r>
      <w:r>
        <w:rPr>
          <w:rFonts w:ascii="Times New Roman" w:eastAsia="Times New Roman" w:hAnsi="Times New Roman" w:cs="Times New Roman"/>
          <w:lang w:eastAsia="bs-Latn-BA"/>
        </w:rPr>
        <w:t>) број: __________________ на Порталу јавних набавки</w:t>
      </w:r>
      <w:r>
        <w:rPr>
          <w:rFonts w:ascii="Times New Roman" w:eastAsia="Times New Roman" w:hAnsi="Times New Roman" w:cs="Times New Roman"/>
          <w:color w:val="0070C0"/>
          <w:lang w:eastAsia="bs-Latn-BA"/>
        </w:rPr>
        <w:t>,</w:t>
      </w:r>
      <w:r>
        <w:rPr>
          <w:rFonts w:ascii="Times New Roman" w:eastAsia="Times New Roman" w:hAnsi="Times New Roman" w:cs="Times New Roman"/>
          <w:lang w:eastAsia="bs-Latn-BA"/>
        </w:rPr>
        <w:t xml:space="preserve"> а у складу са чланом 50. </w:t>
      </w:r>
      <w:proofErr w:type="gramStart"/>
      <w:r>
        <w:rPr>
          <w:rFonts w:ascii="Times New Roman" w:eastAsia="Times New Roman" w:hAnsi="Times New Roman" w:cs="Times New Roman"/>
          <w:lang w:eastAsia="bs-Latn-BA"/>
        </w:rPr>
        <w:t>тач</w:t>
      </w:r>
      <w:proofErr w:type="gramEnd"/>
      <w:r>
        <w:rPr>
          <w:rFonts w:ascii="Times New Roman" w:eastAsia="Times New Roman" w:hAnsi="Times New Roman" w:cs="Times New Roman"/>
          <w:lang w:eastAsia="bs-Latn-BA"/>
        </w:rPr>
        <w:t xml:space="preserve">. ц), д), е) и ф) под пуном материјалном и </w:t>
      </w:r>
      <w:r>
        <w:rPr>
          <w:rFonts w:ascii="Times New Roman" w:eastAsia="Times New Roman" w:hAnsi="Times New Roman" w:cs="Times New Roman"/>
          <w:lang w:val="sr-Cyrl-BA" w:eastAsia="bs-Latn-BA"/>
        </w:rPr>
        <w:t xml:space="preserve">кривичном </w:t>
      </w:r>
      <w:r>
        <w:rPr>
          <w:rFonts w:ascii="Times New Roman" w:eastAsia="Times New Roman" w:hAnsi="Times New Roman" w:cs="Times New Roman"/>
          <w:lang w:eastAsia="bs-Latn-BA"/>
        </w:rPr>
        <w:t>одговорношћу дајем сљедећу изјаву/е:</w:t>
      </w:r>
    </w:p>
    <w:p w:rsidR="002F2968" w:rsidRDefault="002F2968" w:rsidP="002F2968">
      <w:pPr>
        <w:jc w:val="both"/>
        <w:rPr>
          <w:rFonts w:ascii="Times New Roman" w:eastAsia="Times New Roman" w:hAnsi="Times New Roman" w:cs="Times New Roman"/>
          <w:lang w:eastAsia="bs-Latn-BA"/>
        </w:rPr>
      </w:pPr>
    </w:p>
    <w:p w:rsidR="002F2968" w:rsidRDefault="002F2968" w:rsidP="002F2968">
      <w:pPr>
        <w:jc w:val="both"/>
        <w:rPr>
          <w:rFonts w:ascii="Times New Roman" w:eastAsia="Times New Roman" w:hAnsi="Times New Roman" w:cs="Times New Roman"/>
          <w:lang w:eastAsia="bs-Latn-BA"/>
        </w:rPr>
      </w:pPr>
      <w:r>
        <w:rPr>
          <w:rFonts w:ascii="Times New Roman" w:eastAsia="Times New Roman" w:hAnsi="Times New Roman" w:cs="Times New Roman"/>
          <w:lang w:eastAsia="bs-Latn-BA"/>
        </w:rPr>
        <w:t xml:space="preserve">ц) </w:t>
      </w:r>
      <w:proofErr w:type="gramStart"/>
      <w:r>
        <w:rPr>
          <w:rFonts w:ascii="Times New Roman" w:eastAsia="Times New Roman" w:hAnsi="Times New Roman" w:cs="Times New Roman"/>
          <w:lang w:val="sr-Cyrl-BA" w:eastAsia="bs-Latn-BA"/>
        </w:rPr>
        <w:t>ангажованом</w:t>
      </w:r>
      <w:proofErr w:type="gramEnd"/>
      <w:r>
        <w:rPr>
          <w:rFonts w:ascii="Times New Roman" w:eastAsia="Times New Roman" w:hAnsi="Times New Roman" w:cs="Times New Roman"/>
          <w:lang w:val="sr-Cyrl-BA" w:eastAsia="bs-Latn-BA"/>
        </w:rPr>
        <w:t xml:space="preserve"> </w:t>
      </w:r>
      <w:r>
        <w:rPr>
          <w:rFonts w:ascii="Times New Roman" w:eastAsia="Times New Roman" w:hAnsi="Times New Roman" w:cs="Times New Roman"/>
          <w:lang w:eastAsia="bs-Latn-BA"/>
        </w:rPr>
        <w:t xml:space="preserve">техничком </w:t>
      </w:r>
      <w:r>
        <w:rPr>
          <w:rFonts w:ascii="Times New Roman" w:eastAsia="Times New Roman" w:hAnsi="Times New Roman" w:cs="Times New Roman"/>
          <w:lang w:val="sr-Cyrl-BA" w:eastAsia="bs-Latn-BA"/>
        </w:rPr>
        <w:t xml:space="preserve">кадру </w:t>
      </w:r>
      <w:r>
        <w:rPr>
          <w:rFonts w:ascii="Times New Roman" w:eastAsia="Times New Roman" w:hAnsi="Times New Roman" w:cs="Times New Roman"/>
          <w:lang w:eastAsia="bs-Latn-BA"/>
        </w:rPr>
        <w:t xml:space="preserve">или техничким </w:t>
      </w:r>
      <w:r>
        <w:rPr>
          <w:rFonts w:ascii="Times New Roman" w:eastAsia="Times New Roman" w:hAnsi="Times New Roman" w:cs="Times New Roman"/>
          <w:lang w:val="sr-Cyrl-BA" w:eastAsia="bs-Latn-BA"/>
        </w:rPr>
        <w:t>органима</w:t>
      </w:r>
      <w:r>
        <w:rPr>
          <w:rFonts w:ascii="Times New Roman" w:eastAsia="Times New Roman" w:hAnsi="Times New Roman" w:cs="Times New Roman"/>
          <w:lang w:eastAsia="bs-Latn-BA"/>
        </w:rPr>
        <w:t>, а за које се не може захтиевати да су запослени код кандидата/понуђача;</w:t>
      </w:r>
    </w:p>
    <w:p w:rsidR="002F2968" w:rsidRDefault="002F2968" w:rsidP="002F2968">
      <w:pPr>
        <w:jc w:val="both"/>
        <w:rPr>
          <w:rFonts w:ascii="Times New Roman" w:eastAsia="Times New Roman" w:hAnsi="Times New Roman" w:cs="Times New Roman"/>
          <w:sz w:val="16"/>
          <w:szCs w:val="16"/>
          <w:lang w:eastAsia="bs-Latn-BA"/>
        </w:rPr>
      </w:pPr>
    </w:p>
    <w:p w:rsidR="002F2968" w:rsidRDefault="002F2968" w:rsidP="002F2968">
      <w:pPr>
        <w:jc w:val="both"/>
        <w:rPr>
          <w:rFonts w:ascii="Times New Roman" w:eastAsia="Times New Roman" w:hAnsi="Times New Roman" w:cs="Times New Roman"/>
          <w:lang w:eastAsia="bs-Latn-BA"/>
        </w:rPr>
      </w:pPr>
      <w:r>
        <w:rPr>
          <w:rFonts w:ascii="Times New Roman" w:eastAsia="Times New Roman" w:hAnsi="Times New Roman" w:cs="Times New Roman"/>
          <w:lang w:eastAsia="bs-Latn-BA"/>
        </w:rPr>
        <w:t xml:space="preserve">д) </w:t>
      </w:r>
      <w:proofErr w:type="gramStart"/>
      <w:r>
        <w:rPr>
          <w:rFonts w:ascii="Times New Roman" w:eastAsia="Times New Roman" w:hAnsi="Times New Roman" w:cs="Times New Roman"/>
          <w:lang w:val="sr-Cyrl-BA" w:eastAsia="bs-Latn-BA"/>
        </w:rPr>
        <w:t>пружаоц</w:t>
      </w:r>
      <w:proofErr w:type="gramEnd"/>
      <w:r>
        <w:rPr>
          <w:rFonts w:ascii="Times New Roman" w:eastAsia="Times New Roman" w:hAnsi="Times New Roman" w:cs="Times New Roman"/>
          <w:lang w:val="sr-Cyrl-BA" w:eastAsia="bs-Latn-BA"/>
        </w:rPr>
        <w:t xml:space="preserve"> </w:t>
      </w:r>
      <w:r>
        <w:rPr>
          <w:rFonts w:ascii="Times New Roman" w:eastAsia="Times New Roman" w:hAnsi="Times New Roman" w:cs="Times New Roman"/>
          <w:lang w:eastAsia="bs-Latn-BA"/>
        </w:rPr>
        <w:t xml:space="preserve">услуга о просјечном годишњем броју запосленика и о броју руководећег </w:t>
      </w:r>
      <w:r>
        <w:rPr>
          <w:rFonts w:ascii="Times New Roman" w:eastAsia="Times New Roman" w:hAnsi="Times New Roman" w:cs="Times New Roman"/>
          <w:lang w:val="sr-Cyrl-BA" w:eastAsia="bs-Latn-BA"/>
        </w:rPr>
        <w:t xml:space="preserve">кадра </w:t>
      </w:r>
      <w:r>
        <w:rPr>
          <w:rFonts w:ascii="Times New Roman" w:eastAsia="Times New Roman" w:hAnsi="Times New Roman" w:cs="Times New Roman"/>
          <w:lang w:eastAsia="bs-Latn-BA"/>
        </w:rPr>
        <w:t>у посљедње три године;</w:t>
      </w:r>
    </w:p>
    <w:p w:rsidR="002F2968" w:rsidRDefault="002F2968" w:rsidP="002F2968">
      <w:pPr>
        <w:jc w:val="both"/>
        <w:rPr>
          <w:rFonts w:ascii="Times New Roman" w:eastAsia="Times New Roman" w:hAnsi="Times New Roman" w:cs="Times New Roman"/>
          <w:sz w:val="16"/>
          <w:szCs w:val="16"/>
          <w:lang w:eastAsia="bs-Latn-BA"/>
        </w:rPr>
      </w:pPr>
    </w:p>
    <w:p w:rsidR="002F2968" w:rsidRDefault="002F2968" w:rsidP="002F2968">
      <w:pPr>
        <w:jc w:val="both"/>
        <w:rPr>
          <w:rFonts w:ascii="Times New Roman" w:eastAsia="Times New Roman" w:hAnsi="Times New Roman" w:cs="Times New Roman"/>
          <w:lang w:eastAsia="bs-Latn-BA"/>
        </w:rPr>
      </w:pPr>
      <w:r>
        <w:rPr>
          <w:rFonts w:ascii="Times New Roman" w:eastAsia="Times New Roman" w:hAnsi="Times New Roman" w:cs="Times New Roman"/>
          <w:lang w:eastAsia="bs-Latn-BA"/>
        </w:rPr>
        <w:t>е)</w:t>
      </w:r>
      <w:r>
        <w:rPr>
          <w:rFonts w:ascii="Times New Roman" w:eastAsia="Times New Roman" w:hAnsi="Times New Roman" w:cs="Times New Roman"/>
          <w:lang w:val="sr-Cyrl-BA" w:eastAsia="bs-Latn-BA"/>
        </w:rPr>
        <w:t xml:space="preserve"> </w:t>
      </w:r>
      <w:proofErr w:type="gramStart"/>
      <w:r>
        <w:rPr>
          <w:rFonts w:ascii="Times New Roman" w:eastAsia="Times New Roman" w:hAnsi="Times New Roman" w:cs="Times New Roman"/>
          <w:lang w:eastAsia="bs-Latn-BA"/>
        </w:rPr>
        <w:t>техничкој</w:t>
      </w:r>
      <w:proofErr w:type="gramEnd"/>
      <w:r>
        <w:rPr>
          <w:rFonts w:ascii="Times New Roman" w:eastAsia="Times New Roman" w:hAnsi="Times New Roman" w:cs="Times New Roman"/>
          <w:lang w:eastAsia="bs-Latn-BA"/>
        </w:rPr>
        <w:t xml:space="preserve"> опремљености и оспособљености те мјерама којима располаже </w:t>
      </w:r>
      <w:r>
        <w:rPr>
          <w:rFonts w:ascii="Times New Roman" w:eastAsia="Times New Roman" w:hAnsi="Times New Roman" w:cs="Times New Roman"/>
          <w:lang w:val="sr-Cyrl-BA" w:eastAsia="bs-Latn-BA"/>
        </w:rPr>
        <w:t xml:space="preserve">пружаоц </w:t>
      </w:r>
      <w:r>
        <w:rPr>
          <w:rFonts w:ascii="Times New Roman" w:eastAsia="Times New Roman" w:hAnsi="Times New Roman" w:cs="Times New Roman"/>
          <w:lang w:eastAsia="bs-Latn-BA"/>
        </w:rPr>
        <w:t xml:space="preserve">услуга за обављање конкретних услуга и осигурање квалитете; </w:t>
      </w:r>
    </w:p>
    <w:p w:rsidR="002F2968" w:rsidRDefault="002F2968" w:rsidP="002F2968">
      <w:pPr>
        <w:jc w:val="both"/>
        <w:rPr>
          <w:rFonts w:ascii="Times New Roman" w:eastAsia="Times New Roman" w:hAnsi="Times New Roman" w:cs="Times New Roman"/>
          <w:sz w:val="16"/>
          <w:szCs w:val="16"/>
          <w:lang w:eastAsia="bs-Latn-BA"/>
        </w:rPr>
      </w:pPr>
    </w:p>
    <w:p w:rsidR="002F2968" w:rsidRDefault="002F2968" w:rsidP="002F2968">
      <w:pPr>
        <w:jc w:val="both"/>
        <w:rPr>
          <w:rFonts w:ascii="Times New Roman" w:eastAsia="Times New Roman" w:hAnsi="Times New Roman" w:cs="Times New Roman"/>
          <w:lang w:eastAsia="bs-Latn-BA"/>
        </w:rPr>
      </w:pPr>
      <w:r>
        <w:rPr>
          <w:rFonts w:ascii="Times New Roman" w:eastAsia="Times New Roman" w:hAnsi="Times New Roman" w:cs="Times New Roman"/>
          <w:lang w:eastAsia="bs-Latn-BA"/>
        </w:rPr>
        <w:t>ф) потврду кандидата/</w:t>
      </w:r>
      <w:r>
        <w:rPr>
          <w:rFonts w:ascii="Times New Roman" w:eastAsia="Times New Roman" w:hAnsi="Times New Roman" w:cs="Times New Roman"/>
          <w:lang w:val="sr-Cyrl-BA" w:eastAsia="bs-Latn-BA"/>
        </w:rPr>
        <w:t>понуђача</w:t>
      </w:r>
      <w:r>
        <w:rPr>
          <w:rFonts w:ascii="Times New Roman" w:eastAsia="Times New Roman" w:hAnsi="Times New Roman" w:cs="Times New Roman"/>
          <w:lang w:eastAsia="bs-Latn-BA"/>
        </w:rPr>
        <w:t xml:space="preserve"> о прихватању поступка контроле услуга сложеније врсте или услуге која </w:t>
      </w:r>
      <w:r>
        <w:rPr>
          <w:rFonts w:ascii="Times New Roman" w:eastAsia="Times New Roman" w:hAnsi="Times New Roman" w:cs="Times New Roman"/>
          <w:lang w:val="sr-Cyrl-BA" w:eastAsia="bs-Latn-BA"/>
        </w:rPr>
        <w:t>посебно</w:t>
      </w:r>
      <w:r>
        <w:rPr>
          <w:rFonts w:ascii="Times New Roman" w:eastAsia="Times New Roman" w:hAnsi="Times New Roman" w:cs="Times New Roman"/>
          <w:lang w:eastAsia="bs-Latn-BA"/>
        </w:rPr>
        <w:t xml:space="preserve"> треба служити некој посебној сврси, коју проводи уговорни </w:t>
      </w:r>
      <w:r>
        <w:rPr>
          <w:rFonts w:ascii="Times New Roman" w:eastAsia="Times New Roman" w:hAnsi="Times New Roman" w:cs="Times New Roman"/>
          <w:lang w:val="sr-Cyrl-BA" w:eastAsia="bs-Latn-BA"/>
        </w:rPr>
        <w:t>орган</w:t>
      </w:r>
      <w:r>
        <w:rPr>
          <w:rFonts w:ascii="Times New Roman" w:eastAsia="Times New Roman" w:hAnsi="Times New Roman" w:cs="Times New Roman"/>
          <w:lang w:eastAsia="bs-Latn-BA"/>
        </w:rPr>
        <w:t xml:space="preserve"> или у његово име надлежни </w:t>
      </w:r>
      <w:r>
        <w:rPr>
          <w:rFonts w:ascii="Times New Roman" w:eastAsia="Times New Roman" w:hAnsi="Times New Roman" w:cs="Times New Roman"/>
          <w:lang w:val="sr-Cyrl-BA" w:eastAsia="bs-Latn-BA"/>
        </w:rPr>
        <w:t>орган</w:t>
      </w:r>
      <w:r>
        <w:rPr>
          <w:rFonts w:ascii="Times New Roman" w:eastAsia="Times New Roman" w:hAnsi="Times New Roman" w:cs="Times New Roman"/>
          <w:lang w:eastAsia="bs-Latn-BA"/>
        </w:rPr>
        <w:t xml:space="preserve"> земље сједишта </w:t>
      </w:r>
      <w:r>
        <w:rPr>
          <w:rFonts w:ascii="Times New Roman" w:eastAsia="Times New Roman" w:hAnsi="Times New Roman" w:cs="Times New Roman"/>
          <w:lang w:val="sr-Cyrl-BA" w:eastAsia="bs-Latn-BA"/>
        </w:rPr>
        <w:t>привредног</w:t>
      </w:r>
      <w:r>
        <w:rPr>
          <w:rFonts w:ascii="Times New Roman" w:eastAsia="Times New Roman" w:hAnsi="Times New Roman" w:cs="Times New Roman"/>
          <w:lang w:eastAsia="bs-Latn-BA"/>
        </w:rPr>
        <w:t xml:space="preserve"> субјекта, а која се односи на производне капацитете </w:t>
      </w:r>
      <w:r>
        <w:rPr>
          <w:rFonts w:ascii="Times New Roman" w:eastAsia="Times New Roman" w:hAnsi="Times New Roman" w:cs="Times New Roman"/>
          <w:lang w:val="sr-Cyrl-BA" w:eastAsia="bs-Latn-BA"/>
        </w:rPr>
        <w:t>привредног</w:t>
      </w:r>
      <w:r>
        <w:rPr>
          <w:rFonts w:ascii="Times New Roman" w:eastAsia="Times New Roman" w:hAnsi="Times New Roman" w:cs="Times New Roman"/>
          <w:lang w:eastAsia="bs-Latn-BA"/>
        </w:rPr>
        <w:t xml:space="preserve"> субјекта и, ако је потребно, на начин израде студија и истраживања, те мјере за контролу квалитете које примјењује </w:t>
      </w:r>
      <w:r>
        <w:rPr>
          <w:rFonts w:ascii="Times New Roman" w:eastAsia="Times New Roman" w:hAnsi="Times New Roman" w:cs="Times New Roman"/>
          <w:lang w:val="sr-Cyrl-BA" w:eastAsia="bs-Latn-BA"/>
        </w:rPr>
        <w:t>привредни</w:t>
      </w:r>
      <w:r>
        <w:rPr>
          <w:rFonts w:ascii="Times New Roman" w:eastAsia="Times New Roman" w:hAnsi="Times New Roman" w:cs="Times New Roman"/>
          <w:lang w:eastAsia="bs-Latn-BA"/>
        </w:rPr>
        <w:t xml:space="preserve"> субјект.</w:t>
      </w:r>
    </w:p>
    <w:p w:rsidR="002F2968" w:rsidRDefault="002F2968" w:rsidP="002F2968">
      <w:pPr>
        <w:jc w:val="both"/>
        <w:rPr>
          <w:rFonts w:ascii="Times New Roman" w:eastAsia="Times New Roman" w:hAnsi="Times New Roman" w:cs="Times New Roman"/>
          <w:sz w:val="16"/>
          <w:szCs w:val="16"/>
          <w:lang w:eastAsia="bs-Latn-BA"/>
        </w:rPr>
      </w:pPr>
    </w:p>
    <w:p w:rsidR="002F2968" w:rsidRDefault="002F2968" w:rsidP="002F2968">
      <w:pPr>
        <w:jc w:val="both"/>
        <w:rPr>
          <w:rFonts w:ascii="Times New Roman" w:eastAsia="Times New Roman" w:hAnsi="Times New Roman" w:cs="Times New Roman"/>
          <w:lang w:eastAsia="bs-Latn-BA"/>
        </w:rPr>
      </w:pPr>
      <w:r>
        <w:rPr>
          <w:rFonts w:ascii="Times New Roman" w:eastAsia="Times New Roman" w:hAnsi="Times New Roman" w:cs="Times New Roman"/>
          <w:lang w:eastAsia="bs-Latn-BA"/>
        </w:rPr>
        <w:t>(</w:t>
      </w:r>
      <w:r>
        <w:rPr>
          <w:rFonts w:ascii="Times New Roman" w:eastAsia="Times New Roman" w:hAnsi="Times New Roman" w:cs="Times New Roman"/>
          <w:b/>
          <w:lang w:eastAsia="bs-Latn-BA"/>
        </w:rPr>
        <w:t>Заокружити тачке које су дефинисане као захтјеви у тендерској</w:t>
      </w:r>
      <w:r>
        <w:rPr>
          <w:rFonts w:ascii="Times New Roman" w:eastAsia="Times New Roman" w:hAnsi="Times New Roman" w:cs="Times New Roman"/>
          <w:b/>
          <w:lang w:val="sr-Cyrl-BA" w:eastAsia="bs-Latn-BA"/>
        </w:rPr>
        <w:t xml:space="preserve"> </w:t>
      </w:r>
      <w:r>
        <w:rPr>
          <w:rFonts w:ascii="Times New Roman" w:eastAsia="Times New Roman" w:hAnsi="Times New Roman" w:cs="Times New Roman"/>
          <w:b/>
          <w:lang w:eastAsia="bs-Latn-BA"/>
        </w:rPr>
        <w:t>документацији (једну или више)</w:t>
      </w:r>
    </w:p>
    <w:p w:rsidR="002F2968" w:rsidRDefault="002F2968" w:rsidP="002F2968">
      <w:pPr>
        <w:jc w:val="both"/>
        <w:rPr>
          <w:rFonts w:ascii="Times New Roman" w:eastAsia="Times New Roman" w:hAnsi="Times New Roman" w:cs="Times New Roman"/>
          <w:sz w:val="16"/>
          <w:szCs w:val="16"/>
          <w:lang w:eastAsia="bs-Latn-BA"/>
        </w:rPr>
      </w:pPr>
    </w:p>
    <w:p w:rsidR="002F2968" w:rsidRDefault="002F2968" w:rsidP="002F2968">
      <w:pPr>
        <w:jc w:val="both"/>
        <w:rPr>
          <w:rFonts w:ascii="Times New Roman" w:eastAsia="Times New Roman" w:hAnsi="Times New Roman" w:cs="Times New Roman"/>
          <w:lang w:eastAsia="bs-Latn-BA"/>
        </w:rPr>
      </w:pPr>
      <w:r>
        <w:rPr>
          <w:rFonts w:ascii="Times New Roman" w:eastAsia="Times New Roman" w:hAnsi="Times New Roman" w:cs="Times New Roman"/>
          <w:lang w:eastAsia="bs-Latn-BA"/>
        </w:rPr>
        <w:t>Навести прецизне податке везане за захтјеве из тендерске документације:</w:t>
      </w:r>
    </w:p>
    <w:p w:rsidR="002F2968" w:rsidRDefault="002F2968" w:rsidP="002F2968">
      <w:pPr>
        <w:jc w:val="both"/>
        <w:rPr>
          <w:rFonts w:ascii="Times New Roman" w:eastAsia="Times New Roman" w:hAnsi="Times New Roman" w:cs="Times New Roman"/>
          <w:lang w:eastAsia="bs-Latn-BA"/>
        </w:rPr>
      </w:pPr>
      <w:r>
        <w:rPr>
          <w:rFonts w:ascii="Times New Roman" w:eastAsia="Times New Roman" w:hAnsi="Times New Roman" w:cs="Times New Roman"/>
          <w:lang w:eastAsia="bs-Latn-B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lang w:eastAsia="bs-Latn-BA"/>
        </w:rPr>
        <w:lastRenderedPageBreak/>
        <w:t>__________________________________________________________________________</w:t>
      </w:r>
      <w:r>
        <w:rPr>
          <w:rFonts w:ascii="Times New Roman" w:eastAsia="Times New Roman" w:hAnsi="Times New Roman" w:cs="Times New Roman"/>
          <w:lang w:eastAsia="bs-Latn-BA"/>
        </w:rPr>
        <w:softHyphen/>
      </w:r>
      <w:r>
        <w:rPr>
          <w:rFonts w:ascii="Times New Roman" w:eastAsia="Times New Roman" w:hAnsi="Times New Roman" w:cs="Times New Roman"/>
          <w:lang w:eastAsia="bs-Latn-BA"/>
        </w:rPr>
        <w:softHyphen/>
      </w:r>
      <w:r>
        <w:rPr>
          <w:rFonts w:ascii="Times New Roman" w:eastAsia="Times New Roman" w:hAnsi="Times New Roman" w:cs="Times New Roman"/>
          <w:lang w:eastAsia="bs-Latn-BA"/>
        </w:rPr>
        <w:softHyphen/>
      </w:r>
      <w:r>
        <w:rPr>
          <w:rFonts w:ascii="Times New Roman" w:eastAsia="Times New Roman" w:hAnsi="Times New Roman" w:cs="Times New Roman"/>
          <w:lang w:eastAsia="bs-Latn-BA"/>
        </w:rPr>
        <w:softHyphen/>
      </w:r>
      <w:r>
        <w:rPr>
          <w:rFonts w:ascii="Times New Roman" w:eastAsia="Times New Roman" w:hAnsi="Times New Roman" w:cs="Times New Roman"/>
          <w:lang w:eastAsia="bs-Latn-BA"/>
        </w:rPr>
        <w:softHyphen/>
      </w:r>
      <w:r>
        <w:rPr>
          <w:rFonts w:ascii="Times New Roman" w:eastAsia="Times New Roman" w:hAnsi="Times New Roman" w:cs="Times New Roman"/>
          <w:lang w:eastAsia="bs-Latn-BA"/>
        </w:rPr>
        <w:softHyphen/>
      </w:r>
      <w:r>
        <w:rPr>
          <w:rFonts w:ascii="Times New Roman" w:eastAsia="Times New Roman" w:hAnsi="Times New Roman" w:cs="Times New Roman"/>
          <w:lang w:eastAsia="bs-Latn-BA"/>
        </w:rPr>
        <w:softHyphen/>
      </w:r>
      <w:r>
        <w:rPr>
          <w:rFonts w:ascii="Times New Roman" w:eastAsia="Times New Roman" w:hAnsi="Times New Roman" w:cs="Times New Roman"/>
          <w:lang w:eastAsia="bs-Latn-BA"/>
        </w:rPr>
        <w:softHyphen/>
      </w:r>
      <w:r>
        <w:rPr>
          <w:rFonts w:ascii="Times New Roman" w:eastAsia="Times New Roman" w:hAnsi="Times New Roman" w:cs="Times New Roman"/>
          <w:lang w:eastAsia="bs-Latn-BA"/>
        </w:rPr>
        <w:softHyphen/>
      </w:r>
      <w:r>
        <w:rPr>
          <w:rFonts w:ascii="Times New Roman" w:eastAsia="Times New Roman" w:hAnsi="Times New Roman" w:cs="Times New Roman"/>
          <w:lang w:eastAsia="bs-Latn-BA"/>
        </w:rPr>
        <w:softHyphen/>
      </w:r>
      <w:r>
        <w:rPr>
          <w:rFonts w:ascii="Times New Roman" w:eastAsia="Times New Roman" w:hAnsi="Times New Roman" w:cs="Times New Roman"/>
          <w:lang w:eastAsia="bs-Latn-BA"/>
        </w:rPr>
        <w:softHyphen/>
      </w:r>
      <w:r>
        <w:rPr>
          <w:rFonts w:ascii="Times New Roman" w:eastAsia="Times New Roman" w:hAnsi="Times New Roman" w:cs="Times New Roman"/>
          <w:lang w:eastAsia="bs-Latn-BA"/>
        </w:rPr>
        <w:softHyphen/>
      </w:r>
      <w:r>
        <w:rPr>
          <w:rFonts w:ascii="Times New Roman" w:eastAsia="Times New Roman" w:hAnsi="Times New Roman" w:cs="Times New Roman"/>
          <w:lang w:eastAsia="bs-Latn-BA"/>
        </w:rPr>
        <w:softHyphen/>
      </w:r>
      <w:r>
        <w:rPr>
          <w:rFonts w:ascii="Times New Roman" w:eastAsia="Times New Roman" w:hAnsi="Times New Roman" w:cs="Times New Roman"/>
          <w:lang w:eastAsia="bs-Latn-BA"/>
        </w:rPr>
        <w:softHyphen/>
      </w:r>
      <w:r>
        <w:rPr>
          <w:rFonts w:ascii="Times New Roman" w:eastAsia="Times New Roman" w:hAnsi="Times New Roman" w:cs="Times New Roman"/>
          <w:lang w:eastAsia="bs-Latn-BA"/>
        </w:rPr>
        <w:softHyphen/>
      </w:r>
      <w:r>
        <w:rPr>
          <w:rFonts w:ascii="Times New Roman" w:eastAsia="Times New Roman" w:hAnsi="Times New Roman" w:cs="Times New Roman"/>
          <w:lang w:eastAsia="bs-Latn-BA"/>
        </w:rPr>
        <w:softHyphen/>
      </w:r>
      <w:r>
        <w:rPr>
          <w:rFonts w:ascii="Times New Roman" w:eastAsia="Times New Roman" w:hAnsi="Times New Roman" w:cs="Times New Roman"/>
          <w:lang w:eastAsia="bs-Latn-BA"/>
        </w:rPr>
        <w:softHyphen/>
      </w:r>
      <w:r>
        <w:rPr>
          <w:rFonts w:ascii="Times New Roman" w:eastAsia="Times New Roman" w:hAnsi="Times New Roman" w:cs="Times New Roman"/>
          <w:lang w:eastAsia="bs-Latn-BA"/>
        </w:rPr>
        <w:softHyphen/>
      </w:r>
      <w:r>
        <w:rPr>
          <w:rFonts w:ascii="Times New Roman" w:eastAsia="Times New Roman" w:hAnsi="Times New Roman" w:cs="Times New Roman"/>
          <w:lang w:eastAsia="bs-Latn-BA"/>
        </w:rPr>
        <w:softHyphen/>
      </w:r>
      <w:r>
        <w:rPr>
          <w:rFonts w:ascii="Times New Roman" w:eastAsia="Times New Roman" w:hAnsi="Times New Roman" w:cs="Times New Roman"/>
          <w:lang w:eastAsia="bs-Latn-BA"/>
        </w:rPr>
        <w:softHyphen/>
      </w:r>
      <w:r>
        <w:rPr>
          <w:rFonts w:ascii="Times New Roman" w:eastAsia="Times New Roman" w:hAnsi="Times New Roman" w:cs="Times New Roman"/>
          <w:lang w:eastAsia="bs-Latn-BA"/>
        </w:rPr>
        <w:softHyphen/>
      </w:r>
      <w:r>
        <w:rPr>
          <w:rFonts w:ascii="Times New Roman" w:eastAsia="Times New Roman" w:hAnsi="Times New Roman" w:cs="Times New Roman"/>
          <w:lang w:eastAsia="bs-Latn-BA"/>
        </w:rPr>
        <w:softHyphen/>
      </w:r>
      <w:r>
        <w:rPr>
          <w:rFonts w:ascii="Times New Roman" w:eastAsia="Times New Roman" w:hAnsi="Times New Roman" w:cs="Times New Roman"/>
          <w:lang w:eastAsia="bs-Latn-BA"/>
        </w:rPr>
        <w:softHyphen/>
      </w:r>
      <w:r>
        <w:rPr>
          <w:rFonts w:ascii="Times New Roman" w:eastAsia="Times New Roman" w:hAnsi="Times New Roman" w:cs="Times New Roman"/>
          <w:lang w:eastAsia="bs-Latn-BA"/>
        </w:rPr>
        <w:softHyphen/>
      </w:r>
      <w:r>
        <w:rPr>
          <w:rFonts w:ascii="Times New Roman" w:eastAsia="Times New Roman" w:hAnsi="Times New Roman" w:cs="Times New Roman"/>
          <w:lang w:eastAsia="bs-Latn-BA"/>
        </w:rPr>
        <w:softHyphen/>
      </w:r>
      <w:r>
        <w:rPr>
          <w:rFonts w:ascii="Times New Roman" w:eastAsia="Times New Roman" w:hAnsi="Times New Roman" w:cs="Times New Roman"/>
          <w:lang w:eastAsia="bs-Latn-BA"/>
        </w:rPr>
        <w:softHyphen/>
        <w:t>____________________________________</w:t>
      </w:r>
    </w:p>
    <w:p w:rsidR="002F2968" w:rsidRDefault="002F2968" w:rsidP="002F2968">
      <w:pPr>
        <w:jc w:val="both"/>
        <w:rPr>
          <w:rFonts w:ascii="Times New Roman" w:eastAsia="Times New Roman" w:hAnsi="Times New Roman" w:cs="Times New Roman"/>
          <w:lang w:eastAsia="bs-Latn-BA"/>
        </w:rPr>
      </w:pPr>
    </w:p>
    <w:p w:rsidR="002F2968" w:rsidRDefault="002F2968" w:rsidP="002F2968">
      <w:pPr>
        <w:jc w:val="both"/>
        <w:rPr>
          <w:rFonts w:ascii="Times New Roman" w:hAnsi="Times New Roman" w:cs="Times New Roman"/>
        </w:rPr>
      </w:pPr>
      <w:r>
        <w:rPr>
          <w:rFonts w:ascii="Times New Roman" w:eastAsia="Times New Roman" w:hAnsi="Times New Roman" w:cs="Times New Roman"/>
          <w:lang w:eastAsia="bs-Latn-BA"/>
        </w:rPr>
        <w:t xml:space="preserve">Надаље изјављујем да сам свјестан да кривотворење службене исправе, односно употреба </w:t>
      </w:r>
      <w:r>
        <w:rPr>
          <w:rFonts w:ascii="Times New Roman" w:eastAsia="Times New Roman" w:hAnsi="Times New Roman" w:cs="Times New Roman"/>
          <w:lang w:val="sr-Cyrl-BA" w:eastAsia="bs-Latn-BA"/>
        </w:rPr>
        <w:t xml:space="preserve">лажне </w:t>
      </w:r>
      <w:r>
        <w:rPr>
          <w:rFonts w:ascii="Times New Roman" w:eastAsia="Times New Roman" w:hAnsi="Times New Roman" w:cs="Times New Roman"/>
          <w:lang w:eastAsia="bs-Latn-BA"/>
        </w:rPr>
        <w:t xml:space="preserve">службене или пословне исправе, књиге или списа у служби или пословању као да су истинити представља </w:t>
      </w:r>
      <w:r>
        <w:rPr>
          <w:rFonts w:ascii="Times New Roman" w:eastAsia="Times New Roman" w:hAnsi="Times New Roman" w:cs="Times New Roman"/>
          <w:lang w:val="sr-Cyrl-BA" w:eastAsia="bs-Latn-BA"/>
        </w:rPr>
        <w:t xml:space="preserve">кривично </w:t>
      </w:r>
      <w:r>
        <w:rPr>
          <w:rFonts w:ascii="Times New Roman" w:eastAsia="Times New Roman" w:hAnsi="Times New Roman" w:cs="Times New Roman"/>
          <w:lang w:eastAsia="bs-Latn-BA"/>
        </w:rPr>
        <w:t xml:space="preserve">дјело утврђено </w:t>
      </w:r>
      <w:r>
        <w:rPr>
          <w:rFonts w:ascii="Times New Roman" w:eastAsia="Times New Roman" w:hAnsi="Times New Roman" w:cs="Times New Roman"/>
          <w:lang w:val="sr-Cyrl-BA" w:eastAsia="bs-Latn-BA"/>
        </w:rPr>
        <w:t xml:space="preserve">кривичним </w:t>
      </w:r>
      <w:r>
        <w:rPr>
          <w:rFonts w:ascii="Times New Roman" w:eastAsia="Times New Roman" w:hAnsi="Times New Roman" w:cs="Times New Roman"/>
          <w:lang w:eastAsia="bs-Latn-BA"/>
        </w:rPr>
        <w:t xml:space="preserve">законима у БиХ, те да давање </w:t>
      </w:r>
      <w:r>
        <w:rPr>
          <w:rFonts w:ascii="Times New Roman" w:eastAsia="Times New Roman" w:hAnsi="Times New Roman" w:cs="Times New Roman"/>
          <w:lang w:val="sr-Cyrl-BA" w:eastAsia="bs-Latn-BA"/>
        </w:rPr>
        <w:t xml:space="preserve">лажних </w:t>
      </w:r>
      <w:r>
        <w:rPr>
          <w:rFonts w:ascii="Times New Roman" w:eastAsia="Times New Roman" w:hAnsi="Times New Roman" w:cs="Times New Roman"/>
          <w:lang w:eastAsia="bs-Latn-BA"/>
        </w:rPr>
        <w:t xml:space="preserve">података у документима </w:t>
      </w:r>
      <w:r>
        <w:rPr>
          <w:rFonts w:ascii="Times New Roman" w:hAnsi="Times New Roman" w:cs="Times New Roman"/>
        </w:rPr>
        <w:t xml:space="preserve">којима се доказује техничка и професионална способност из члана од 48. </w:t>
      </w:r>
      <w:proofErr w:type="gramStart"/>
      <w:r>
        <w:rPr>
          <w:rFonts w:ascii="Times New Roman" w:hAnsi="Times New Roman" w:cs="Times New Roman"/>
        </w:rPr>
        <w:t>до</w:t>
      </w:r>
      <w:proofErr w:type="gramEnd"/>
      <w:r>
        <w:rPr>
          <w:rFonts w:ascii="Times New Roman" w:hAnsi="Times New Roman" w:cs="Times New Roman"/>
        </w:rPr>
        <w:t xml:space="preserve"> 51. Закона о јавним набавкама представља прекршај за који су предвиђене новчане казне од 1.000,00 КМ до 10.000,00 КМ за понуђача (правна особа) и од 200,00 КМ до 2.000,00 КМ за одговорну особу понуђача.</w:t>
      </w:r>
    </w:p>
    <w:p w:rsidR="002F2968" w:rsidRDefault="002F2968" w:rsidP="002F2968">
      <w:pPr>
        <w:jc w:val="both"/>
        <w:rPr>
          <w:rFonts w:ascii="Times New Roman" w:hAnsi="Times New Roman" w:cs="Times New Roman"/>
          <w:sz w:val="16"/>
          <w:szCs w:val="16"/>
        </w:rPr>
      </w:pPr>
    </w:p>
    <w:p w:rsidR="002F2968" w:rsidRDefault="002F2968" w:rsidP="002F2968">
      <w:pPr>
        <w:jc w:val="both"/>
        <w:rPr>
          <w:rFonts w:ascii="Times New Roman" w:hAnsi="Times New Roman" w:cs="Times New Roman"/>
        </w:rPr>
      </w:pPr>
      <w:r>
        <w:rPr>
          <w:rFonts w:ascii="Times New Roman" w:hAnsi="Times New Roman" w:cs="Times New Roman"/>
        </w:rPr>
        <w:t>Изјаву дао</w:t>
      </w:r>
      <w:proofErr w:type="gramStart"/>
      <w:r>
        <w:rPr>
          <w:rFonts w:ascii="Times New Roman" w:hAnsi="Times New Roman" w:cs="Times New Roman"/>
        </w:rPr>
        <w:t>:_</w:t>
      </w:r>
      <w:proofErr w:type="gramEnd"/>
      <w:r>
        <w:rPr>
          <w:rFonts w:ascii="Times New Roman" w:hAnsi="Times New Roman" w:cs="Times New Roman"/>
        </w:rPr>
        <w:t>___________________</w:t>
      </w:r>
    </w:p>
    <w:p w:rsidR="002F2968" w:rsidRDefault="002F2968" w:rsidP="002F2968">
      <w:pPr>
        <w:jc w:val="both"/>
        <w:rPr>
          <w:rFonts w:ascii="Times New Roman" w:hAnsi="Times New Roman" w:cs="Times New Roman"/>
          <w:sz w:val="16"/>
          <w:szCs w:val="16"/>
        </w:rPr>
      </w:pPr>
    </w:p>
    <w:p w:rsidR="002F2968" w:rsidRDefault="002F2968" w:rsidP="002F2968">
      <w:pPr>
        <w:jc w:val="both"/>
        <w:rPr>
          <w:rFonts w:ascii="Times New Roman" w:hAnsi="Times New Roman" w:cs="Times New Roman"/>
        </w:rPr>
      </w:pPr>
      <w:r>
        <w:rPr>
          <w:rFonts w:ascii="Times New Roman" w:hAnsi="Times New Roman" w:cs="Times New Roman"/>
        </w:rPr>
        <w:t>Мјесто и датум давања изјаве</w:t>
      </w:r>
      <w:proofErr w:type="gramStart"/>
      <w:r>
        <w:rPr>
          <w:rFonts w:ascii="Times New Roman" w:hAnsi="Times New Roman" w:cs="Times New Roman"/>
        </w:rPr>
        <w:t>:_</w:t>
      </w:r>
      <w:proofErr w:type="gramEnd"/>
      <w:r>
        <w:rPr>
          <w:rFonts w:ascii="Times New Roman" w:hAnsi="Times New Roman" w:cs="Times New Roman"/>
        </w:rPr>
        <w:t>___________________</w:t>
      </w:r>
    </w:p>
    <w:p w:rsidR="002F2968" w:rsidRDefault="002F2968" w:rsidP="002F2968">
      <w:pPr>
        <w:jc w:val="both"/>
        <w:rPr>
          <w:rFonts w:ascii="Times New Roman" w:hAnsi="Times New Roman" w:cs="Times New Roman"/>
          <w:sz w:val="16"/>
          <w:szCs w:val="16"/>
        </w:rPr>
      </w:pPr>
    </w:p>
    <w:p w:rsidR="002F2968" w:rsidRDefault="002F2968" w:rsidP="002F2968">
      <w:pPr>
        <w:jc w:val="both"/>
        <w:rPr>
          <w:rFonts w:ascii="Times New Roman" w:hAnsi="Times New Roman" w:cs="Times New Roman"/>
        </w:rPr>
      </w:pPr>
      <w:r>
        <w:rPr>
          <w:rFonts w:ascii="Times New Roman" w:hAnsi="Times New Roman" w:cs="Times New Roman"/>
        </w:rPr>
        <w:t>Потпис и печат понуђача/кандидата</w:t>
      </w:r>
      <w:proofErr w:type="gramStart"/>
      <w:r>
        <w:rPr>
          <w:rFonts w:ascii="Times New Roman" w:hAnsi="Times New Roman" w:cs="Times New Roman"/>
        </w:rPr>
        <w:t>:_</w:t>
      </w:r>
      <w:proofErr w:type="gramEnd"/>
      <w:r>
        <w:rPr>
          <w:rFonts w:ascii="Times New Roman" w:hAnsi="Times New Roman" w:cs="Times New Roman"/>
        </w:rPr>
        <w:t>_________________</w:t>
      </w:r>
    </w:p>
    <w:p w:rsidR="002F2968" w:rsidRDefault="002F2968" w:rsidP="002F2968">
      <w:pPr>
        <w:jc w:val="both"/>
      </w:pPr>
    </w:p>
    <w:p w:rsidR="00CB3525" w:rsidRDefault="00CB3525" w:rsidP="00156EE3">
      <w:pPr>
        <w:pStyle w:val="Heading1"/>
        <w:numPr>
          <w:ilvl w:val="0"/>
          <w:numId w:val="0"/>
        </w:numPr>
        <w:ind w:left="432" w:hanging="432"/>
        <w:jc w:val="right"/>
        <w:rPr>
          <w:rFonts w:ascii="Times New Roman" w:hAnsi="Times New Roman" w:cs="Times New Roman"/>
          <w:lang w:val="sr-Cyrl-RS"/>
        </w:rPr>
      </w:pPr>
    </w:p>
    <w:p w:rsidR="00CB3525" w:rsidRDefault="00CB3525" w:rsidP="00CB3525">
      <w:pPr>
        <w:rPr>
          <w:lang w:val="sr-Cyrl-RS"/>
        </w:rPr>
      </w:pPr>
    </w:p>
    <w:p w:rsidR="00CB3525" w:rsidRDefault="00CB3525" w:rsidP="00CB3525">
      <w:pPr>
        <w:rPr>
          <w:lang w:val="sr-Cyrl-RS"/>
        </w:rPr>
      </w:pPr>
    </w:p>
    <w:p w:rsidR="00CB3525" w:rsidRDefault="00CB3525" w:rsidP="00CB3525">
      <w:pPr>
        <w:rPr>
          <w:lang w:val="sr-Cyrl-RS"/>
        </w:rPr>
      </w:pPr>
    </w:p>
    <w:p w:rsidR="00CB3525" w:rsidRDefault="00CB3525" w:rsidP="00CB3525">
      <w:pPr>
        <w:rPr>
          <w:lang w:val="sr-Cyrl-RS"/>
        </w:rPr>
      </w:pPr>
    </w:p>
    <w:p w:rsidR="00CB3525" w:rsidRDefault="00CB3525" w:rsidP="00CB3525">
      <w:pPr>
        <w:rPr>
          <w:lang w:val="sr-Cyrl-RS"/>
        </w:rPr>
      </w:pPr>
    </w:p>
    <w:p w:rsidR="00CB3525" w:rsidRDefault="00CB3525" w:rsidP="00CB3525">
      <w:pPr>
        <w:rPr>
          <w:lang w:val="sr-Cyrl-RS"/>
        </w:rPr>
      </w:pPr>
    </w:p>
    <w:p w:rsidR="00CB3525" w:rsidRDefault="00CB3525" w:rsidP="00CB3525">
      <w:pPr>
        <w:rPr>
          <w:lang w:val="sr-Cyrl-RS"/>
        </w:rPr>
      </w:pPr>
    </w:p>
    <w:p w:rsidR="00CB3525" w:rsidRDefault="00CB3525" w:rsidP="00CB3525">
      <w:pPr>
        <w:rPr>
          <w:lang w:val="sr-Cyrl-RS"/>
        </w:rPr>
      </w:pPr>
    </w:p>
    <w:p w:rsidR="00CB3525" w:rsidRDefault="00CB3525" w:rsidP="00CB3525">
      <w:pPr>
        <w:rPr>
          <w:lang w:val="sr-Cyrl-RS"/>
        </w:rPr>
      </w:pPr>
    </w:p>
    <w:p w:rsidR="00CB3525" w:rsidRDefault="00CB3525" w:rsidP="00CB3525">
      <w:pPr>
        <w:rPr>
          <w:lang w:val="sr-Cyrl-RS"/>
        </w:rPr>
      </w:pPr>
    </w:p>
    <w:p w:rsidR="00CB3525" w:rsidRDefault="00CB3525" w:rsidP="00CB3525">
      <w:pPr>
        <w:rPr>
          <w:lang w:val="sr-Cyrl-RS"/>
        </w:rPr>
      </w:pPr>
    </w:p>
    <w:p w:rsidR="00CB3525" w:rsidRDefault="00CB3525" w:rsidP="00CB3525">
      <w:pPr>
        <w:rPr>
          <w:lang w:val="sr-Cyrl-RS"/>
        </w:rPr>
      </w:pPr>
    </w:p>
    <w:p w:rsidR="00CB3525" w:rsidRDefault="00CB3525" w:rsidP="00CB3525">
      <w:pPr>
        <w:rPr>
          <w:lang w:val="sr-Cyrl-RS"/>
        </w:rPr>
      </w:pPr>
    </w:p>
    <w:p w:rsidR="00CB3525" w:rsidRDefault="00CB3525" w:rsidP="00CB3525">
      <w:pPr>
        <w:rPr>
          <w:lang w:val="sr-Cyrl-RS"/>
        </w:rPr>
      </w:pPr>
    </w:p>
    <w:p w:rsidR="00CC5EFD" w:rsidRPr="00CB3525" w:rsidRDefault="00CC5EFD" w:rsidP="00CB3525">
      <w:pPr>
        <w:rPr>
          <w:lang w:val="sr-Cyrl-RS"/>
        </w:rPr>
      </w:pPr>
    </w:p>
    <w:p w:rsidR="003F2D93" w:rsidRPr="005A5A49" w:rsidRDefault="003F2D93" w:rsidP="00156EE3">
      <w:pPr>
        <w:pStyle w:val="Heading1"/>
        <w:numPr>
          <w:ilvl w:val="0"/>
          <w:numId w:val="0"/>
        </w:numPr>
        <w:ind w:left="432" w:hanging="432"/>
        <w:jc w:val="right"/>
        <w:rPr>
          <w:rFonts w:ascii="Times New Roman" w:hAnsi="Times New Roman" w:cs="Times New Roman"/>
          <w:lang w:val="bs-Latn-BA"/>
        </w:rPr>
      </w:pPr>
      <w:bookmarkStart w:id="52" w:name="_Toc125020914"/>
      <w:r w:rsidRPr="005A5A49">
        <w:rPr>
          <w:rFonts w:ascii="Times New Roman" w:hAnsi="Times New Roman" w:cs="Times New Roman"/>
          <w:lang w:val="bs-Latn-BA"/>
        </w:rPr>
        <w:lastRenderedPageBreak/>
        <w:t>A</w:t>
      </w:r>
      <w:r w:rsidR="00A56296" w:rsidRPr="005A5A49">
        <w:rPr>
          <w:rFonts w:ascii="Times New Roman" w:hAnsi="Times New Roman" w:cs="Times New Roman"/>
          <w:lang w:val="sr-Cyrl-BA"/>
        </w:rPr>
        <w:t>НЕКС</w:t>
      </w:r>
      <w:r w:rsidRPr="005A5A49">
        <w:rPr>
          <w:rFonts w:ascii="Times New Roman" w:hAnsi="Times New Roman" w:cs="Times New Roman"/>
          <w:lang w:val="bs-Latn-BA"/>
        </w:rPr>
        <w:t xml:space="preserve"> 2.1.</w:t>
      </w:r>
      <w:bookmarkEnd w:id="52"/>
    </w:p>
    <w:p w:rsidR="003F2D93" w:rsidRPr="005A5A49" w:rsidRDefault="00A56296" w:rsidP="00156EE3">
      <w:pPr>
        <w:pStyle w:val="Heading2"/>
        <w:numPr>
          <w:ilvl w:val="0"/>
          <w:numId w:val="0"/>
        </w:numPr>
        <w:jc w:val="center"/>
        <w:rPr>
          <w:rFonts w:ascii="Times New Roman" w:hAnsi="Times New Roman" w:cs="Times New Roman"/>
          <w:lang w:val="bs-Latn-BA"/>
        </w:rPr>
      </w:pPr>
      <w:bookmarkStart w:id="53" w:name="_Toc125020915"/>
      <w:r w:rsidRPr="005A5A49">
        <w:rPr>
          <w:rFonts w:ascii="Times New Roman" w:hAnsi="Times New Roman" w:cs="Times New Roman"/>
          <w:lang w:val="bs-Latn-BA"/>
        </w:rPr>
        <w:t>ОБРАЗАЦ ЗА ДОСТАВЉАЊЕ ПОЧЕТНЕ ПОНУДЕ И НА ПРЕГОВАРАЊ</w:t>
      </w:r>
      <w:r w:rsidR="003F2D93" w:rsidRPr="005A5A49">
        <w:rPr>
          <w:rFonts w:ascii="Times New Roman" w:hAnsi="Times New Roman" w:cs="Times New Roman"/>
          <w:lang w:val="bs-Latn-BA"/>
        </w:rPr>
        <w:t>E</w:t>
      </w:r>
      <w:bookmarkEnd w:id="53"/>
    </w:p>
    <w:p w:rsidR="003F2D93" w:rsidRPr="005A5A49" w:rsidRDefault="003F2D93" w:rsidP="003F2D93">
      <w:pPr>
        <w:rPr>
          <w:rFonts w:ascii="Times New Roman" w:hAnsi="Times New Roman" w:cs="Times New Roman"/>
          <w:bCs/>
          <w:sz w:val="20"/>
          <w:szCs w:val="20"/>
          <w:lang w:val="bs-Latn-BA"/>
        </w:rPr>
      </w:pPr>
    </w:p>
    <w:p w:rsidR="00A56296" w:rsidRPr="00DC3642" w:rsidRDefault="00A56296" w:rsidP="00A56296">
      <w:pPr>
        <w:jc w:val="both"/>
        <w:rPr>
          <w:rFonts w:ascii="Times New Roman" w:hAnsi="Times New Roman" w:cs="Times New Roman"/>
          <w:bCs/>
          <w:sz w:val="20"/>
          <w:szCs w:val="20"/>
          <w:lang w:val="sr-Cyrl-RS"/>
        </w:rPr>
      </w:pPr>
      <w:r w:rsidRPr="005A5A49">
        <w:rPr>
          <w:rFonts w:ascii="Times New Roman" w:hAnsi="Times New Roman" w:cs="Times New Roman"/>
          <w:bCs/>
          <w:sz w:val="20"/>
          <w:szCs w:val="20"/>
          <w:lang w:val="bs-Latn-BA"/>
        </w:rPr>
        <w:t xml:space="preserve">Број набавке: </w:t>
      </w:r>
      <w:r w:rsidR="00A908F2">
        <w:rPr>
          <w:rFonts w:ascii="Times New Roman" w:hAnsi="Times New Roman" w:cs="Times New Roman"/>
          <w:bCs/>
          <w:sz w:val="20"/>
          <w:szCs w:val="20"/>
          <w:lang w:val="sr-Cyrl-RS"/>
        </w:rPr>
        <w:t>ПП-</w:t>
      </w:r>
      <w:r w:rsidR="00537916">
        <w:rPr>
          <w:rFonts w:ascii="Times New Roman" w:hAnsi="Times New Roman" w:cs="Times New Roman"/>
          <w:bCs/>
          <w:sz w:val="20"/>
          <w:szCs w:val="20"/>
          <w:lang w:val="sr-Cyrl-RS"/>
        </w:rPr>
        <w:t>12</w:t>
      </w:r>
      <w:r w:rsidR="00DC3642">
        <w:rPr>
          <w:rFonts w:ascii="Times New Roman" w:hAnsi="Times New Roman" w:cs="Times New Roman"/>
          <w:bCs/>
          <w:sz w:val="20"/>
          <w:szCs w:val="20"/>
          <w:lang w:val="sr-Cyrl-RS"/>
        </w:rPr>
        <w:t>/2</w:t>
      </w:r>
      <w:r w:rsidR="00A908F2">
        <w:rPr>
          <w:rFonts w:ascii="Times New Roman" w:hAnsi="Times New Roman" w:cs="Times New Roman"/>
          <w:bCs/>
          <w:sz w:val="20"/>
          <w:szCs w:val="20"/>
          <w:lang w:val="sr-Cyrl-RS"/>
        </w:rPr>
        <w:t>3</w:t>
      </w:r>
    </w:p>
    <w:p w:rsidR="00131AF8" w:rsidRPr="00300C46" w:rsidRDefault="00131AF8" w:rsidP="00131AF8">
      <w:pPr>
        <w:jc w:val="both"/>
        <w:rPr>
          <w:rFonts w:ascii="Times New Roman" w:hAnsi="Times New Roman" w:cs="Times New Roman"/>
          <w:bCs/>
          <w:color w:val="000000" w:themeColor="text1"/>
          <w:sz w:val="20"/>
          <w:szCs w:val="20"/>
          <w:lang w:val="sr-Cyrl-RS"/>
        </w:rPr>
      </w:pPr>
      <w:r w:rsidRPr="005A5A49">
        <w:rPr>
          <w:rFonts w:ascii="Times New Roman" w:hAnsi="Times New Roman" w:cs="Times New Roman"/>
          <w:b/>
          <w:bCs/>
          <w:color w:val="000000" w:themeColor="text1"/>
          <w:sz w:val="20"/>
          <w:szCs w:val="20"/>
          <w:lang w:val="bs-Latn-BA"/>
        </w:rPr>
        <w:t>ПРЕДМЕТ НАБАВКЕ</w:t>
      </w:r>
      <w:r w:rsidRPr="005A5A49">
        <w:rPr>
          <w:rFonts w:ascii="Times New Roman" w:hAnsi="Times New Roman" w:cs="Times New Roman"/>
          <w:bCs/>
          <w:color w:val="000000" w:themeColor="text1"/>
          <w:sz w:val="20"/>
          <w:szCs w:val="20"/>
          <w:lang w:val="bs-Latn-BA"/>
        </w:rPr>
        <w:t xml:space="preserve">: </w:t>
      </w:r>
      <w:r w:rsidR="00A908F2">
        <w:rPr>
          <w:rFonts w:ascii="Times New Roman" w:hAnsi="Times New Roman" w:cs="Times New Roman"/>
          <w:bCs/>
          <w:color w:val="000000" w:themeColor="text1"/>
          <w:sz w:val="20"/>
          <w:szCs w:val="20"/>
          <w:lang w:val="sr-Cyrl-RS"/>
        </w:rPr>
        <w:t>________________________________________________________</w:t>
      </w:r>
    </w:p>
    <w:p w:rsidR="00A56296" w:rsidRPr="005A5A49" w:rsidRDefault="00A56296" w:rsidP="00A56296">
      <w:pPr>
        <w:jc w:val="both"/>
        <w:rPr>
          <w:rFonts w:ascii="Times New Roman" w:hAnsi="Times New Roman" w:cs="Times New Roman"/>
          <w:bCs/>
          <w:sz w:val="20"/>
          <w:szCs w:val="20"/>
          <w:lang w:val="bs-Latn-BA"/>
        </w:rPr>
      </w:pPr>
    </w:p>
    <w:p w:rsidR="00A56296" w:rsidRPr="00DC3642" w:rsidRDefault="00A56296" w:rsidP="00A56296">
      <w:pPr>
        <w:rPr>
          <w:rFonts w:ascii="Times New Roman" w:hAnsi="Times New Roman" w:cs="Times New Roman"/>
          <w:bCs/>
          <w:sz w:val="20"/>
          <w:szCs w:val="20"/>
          <w:lang w:val="sr-Cyrl-RS"/>
        </w:rPr>
      </w:pPr>
      <w:r w:rsidRPr="005A5A49">
        <w:rPr>
          <w:rFonts w:ascii="Times New Roman" w:hAnsi="Times New Roman" w:cs="Times New Roman"/>
          <w:b/>
          <w:bCs/>
          <w:sz w:val="20"/>
          <w:szCs w:val="20"/>
          <w:lang w:val="bs-Latn-BA"/>
        </w:rPr>
        <w:t>УГОВОРНИ ОРГАН</w:t>
      </w:r>
      <w:r w:rsidR="00DC3642">
        <w:rPr>
          <w:rFonts w:ascii="Times New Roman" w:hAnsi="Times New Roman" w:cs="Times New Roman"/>
          <w:bCs/>
          <w:sz w:val="20"/>
          <w:szCs w:val="20"/>
          <w:lang w:val="sr-Cyrl-RS"/>
        </w:rPr>
        <w:t xml:space="preserve"> А.Д. „Водовод и канализација“ Бијељина</w:t>
      </w:r>
    </w:p>
    <w:p w:rsidR="00A56296" w:rsidRPr="00DC3642" w:rsidRDefault="00A56296" w:rsidP="00DC3642">
      <w:pPr>
        <w:rPr>
          <w:rFonts w:ascii="Times New Roman" w:hAnsi="Times New Roman" w:cs="Times New Roman"/>
          <w:bCs/>
          <w:sz w:val="20"/>
          <w:szCs w:val="20"/>
          <w:lang w:val="sr-Cyrl-RS"/>
        </w:rPr>
      </w:pPr>
      <w:r w:rsidRPr="005A5A49">
        <w:rPr>
          <w:rFonts w:ascii="Times New Roman" w:hAnsi="Times New Roman" w:cs="Times New Roman"/>
          <w:bCs/>
          <w:sz w:val="20"/>
          <w:szCs w:val="20"/>
          <w:lang w:val="bs-Latn-BA"/>
        </w:rPr>
        <w:t xml:space="preserve">Адреса и сједиште уговорног органа: </w:t>
      </w:r>
      <w:r w:rsidR="00DC3642">
        <w:rPr>
          <w:rFonts w:ascii="Times New Roman" w:hAnsi="Times New Roman" w:cs="Times New Roman"/>
          <w:bCs/>
          <w:sz w:val="20"/>
          <w:szCs w:val="20"/>
          <w:lang w:val="sr-Cyrl-RS"/>
        </w:rPr>
        <w:t>ул. Хајдук Станка број 20, 76 300 Бијељина</w:t>
      </w:r>
    </w:p>
    <w:p w:rsidR="00A56296" w:rsidRPr="005A5A49" w:rsidRDefault="00A56296" w:rsidP="00A56296">
      <w:pPr>
        <w:jc w:val="both"/>
        <w:rPr>
          <w:rFonts w:ascii="Times New Roman" w:hAnsi="Times New Roman" w:cs="Times New Roman"/>
          <w:bCs/>
          <w:sz w:val="20"/>
          <w:szCs w:val="20"/>
          <w:lang w:val="bs-Latn-BA"/>
        </w:rPr>
      </w:pPr>
      <w:r w:rsidRPr="005A5A49">
        <w:rPr>
          <w:rFonts w:ascii="Times New Roman" w:hAnsi="Times New Roman" w:cs="Times New Roman"/>
          <w:b/>
          <w:bCs/>
          <w:sz w:val="20"/>
          <w:szCs w:val="20"/>
          <w:lang w:val="bs-Latn-BA"/>
        </w:rPr>
        <w:t>ПОНУЂАЧ</w:t>
      </w:r>
      <w:r w:rsidRPr="005A5A49">
        <w:rPr>
          <w:rFonts w:ascii="Times New Roman" w:hAnsi="Times New Roman" w:cs="Times New Roman"/>
          <w:bCs/>
          <w:sz w:val="20"/>
          <w:szCs w:val="20"/>
          <w:lang w:val="bs-Latn-BA"/>
        </w:rPr>
        <w:t xml:space="preserve"> ______________________________________________(уписује се назив понуђача)</w:t>
      </w:r>
    </w:p>
    <w:p w:rsidR="003F2D93" w:rsidRPr="005A5A49" w:rsidRDefault="00A56296" w:rsidP="00A56296">
      <w:pPr>
        <w:jc w:val="both"/>
        <w:rPr>
          <w:rFonts w:ascii="Times New Roman" w:hAnsi="Times New Roman" w:cs="Times New Roman"/>
          <w:bCs/>
          <w:sz w:val="20"/>
          <w:szCs w:val="20"/>
          <w:lang w:val="bs-Latn-BA"/>
        </w:rPr>
      </w:pPr>
      <w:r w:rsidRPr="005A5A49">
        <w:rPr>
          <w:rFonts w:ascii="Times New Roman" w:hAnsi="Times New Roman" w:cs="Times New Roman"/>
          <w:b/>
          <w:bCs/>
          <w:sz w:val="20"/>
          <w:szCs w:val="20"/>
          <w:lang w:val="bs-Latn-BA"/>
        </w:rPr>
        <w:t>НАПОМЕНА:</w:t>
      </w:r>
      <w:r w:rsidRPr="005A5A49">
        <w:rPr>
          <w:rFonts w:ascii="Times New Roman" w:hAnsi="Times New Roman" w:cs="Times New Roman"/>
          <w:bCs/>
          <w:sz w:val="20"/>
          <w:szCs w:val="20"/>
          <w:lang w:val="bs-Latn-BA"/>
        </w:rPr>
        <w:t xml:space="preserve"> Уколико понуду доставља група понуђача, уписују се исти подаци за све чланове групе понуђача, као и када понуду доставља само један понуђач, а поред назива понуђача који је представник групе понуђача уписује се податак да је то представник групе понуђача. Подуговарач се не сматра чланом групе понуђача  у смислу поступка јавне набавке</w:t>
      </w:r>
      <w:r w:rsidR="003F2D93" w:rsidRPr="005A5A49">
        <w:rPr>
          <w:rFonts w:ascii="Times New Roman" w:hAnsi="Times New Roman" w:cs="Times New Roman"/>
          <w:bCs/>
          <w:sz w:val="20"/>
          <w:szCs w:val="20"/>
          <w:lang w:val="bs-Latn-BA"/>
        </w:rPr>
        <w:t>.</w:t>
      </w:r>
    </w:p>
    <w:p w:rsidR="003F2D93" w:rsidRPr="005A5A49" w:rsidRDefault="003F2D93" w:rsidP="003F2D93">
      <w:pPr>
        <w:rPr>
          <w:rFonts w:ascii="Times New Roman" w:hAnsi="Times New Roman" w:cs="Times New Roman"/>
          <w:bCs/>
          <w:i/>
          <w:sz w:val="20"/>
          <w:szCs w:val="20"/>
          <w:lang w:val="bs-Latn-BA"/>
        </w:rPr>
      </w:pPr>
    </w:p>
    <w:tbl>
      <w:tblPr>
        <w:tblW w:w="0" w:type="auto"/>
        <w:tblInd w:w="108" w:type="dxa"/>
        <w:tblCellMar>
          <w:left w:w="10" w:type="dxa"/>
          <w:right w:w="10" w:type="dxa"/>
        </w:tblCellMar>
        <w:tblLook w:val="0000" w:firstRow="0" w:lastRow="0" w:firstColumn="0" w:lastColumn="0" w:noHBand="0" w:noVBand="0"/>
      </w:tblPr>
      <w:tblGrid>
        <w:gridCol w:w="3436"/>
        <w:gridCol w:w="4752"/>
      </w:tblGrid>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rPr>
              <w:t xml:space="preserve">Назив и сједиште понуђача </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rPr>
              <w:t xml:space="preserve">(овлаштени представник групе понуђача) </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rPr>
              <w:t>Назив, адреса и ЈИБ за сваког члана групе понуђача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rPr>
              <w:t>(уколико се ради о групи понуђача)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rPr>
              <w:t xml:space="preserve">Адреса </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rPr>
              <w:t>ИДБ/ЈИБ</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rPr>
              <w:t>Број жиро рачуна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rPr>
              <w:t>Да ли је понуђач у систему ПДВ-а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rPr>
              <w:t>Адреса за доставу поште</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sr-Cyrl-BA"/>
              </w:rPr>
            </w:pPr>
            <w:r w:rsidRPr="005A5A49">
              <w:rPr>
                <w:rFonts w:ascii="Times New Roman" w:hAnsi="Times New Roman" w:cs="Times New Roman"/>
                <w:lang w:val="sr-Cyrl-BA"/>
              </w:rPr>
              <w:t>Мејл</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rPr>
              <w:t>Контакт особа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p>
        </w:tc>
      </w:tr>
    </w:tbl>
    <w:p w:rsidR="00156EE3" w:rsidRPr="005A5A49" w:rsidRDefault="00156EE3" w:rsidP="003F2D93">
      <w:pPr>
        <w:rPr>
          <w:rFonts w:ascii="Times New Roman" w:hAnsi="Times New Roman" w:cs="Times New Roman"/>
          <w:sz w:val="20"/>
          <w:szCs w:val="20"/>
          <w:lang w:val="bs-Latn-BA"/>
        </w:rPr>
      </w:pPr>
      <w:r w:rsidRPr="005A5A49">
        <w:rPr>
          <w:rFonts w:ascii="Times New Roman" w:hAnsi="Times New Roman" w:cs="Times New Roman"/>
          <w:sz w:val="20"/>
          <w:szCs w:val="20"/>
          <w:lang w:val="bs-Latn-BA"/>
        </w:rPr>
        <w:br w:type="page"/>
      </w:r>
    </w:p>
    <w:p w:rsidR="00A56296" w:rsidRPr="005A5A49" w:rsidRDefault="00A56296" w:rsidP="00A56296">
      <w:pPr>
        <w:jc w:val="center"/>
        <w:rPr>
          <w:rFonts w:ascii="Times New Roman" w:hAnsi="Times New Roman" w:cs="Times New Roman"/>
          <w:b/>
          <w:bCs/>
          <w:sz w:val="20"/>
          <w:szCs w:val="20"/>
          <w:lang w:val="bs-Latn-BA"/>
        </w:rPr>
      </w:pPr>
      <w:r w:rsidRPr="005A5A49">
        <w:rPr>
          <w:rFonts w:ascii="Times New Roman" w:hAnsi="Times New Roman" w:cs="Times New Roman"/>
          <w:b/>
          <w:bCs/>
          <w:sz w:val="20"/>
          <w:szCs w:val="20"/>
          <w:lang w:val="bs-Latn-BA"/>
        </w:rPr>
        <w:lastRenderedPageBreak/>
        <w:t>ИЗЈАВА ПОНУЂАЧА</w:t>
      </w:r>
    </w:p>
    <w:p w:rsidR="00A56296" w:rsidRPr="005A5A49" w:rsidRDefault="00A56296" w:rsidP="00A56296">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 xml:space="preserve">У поступку јавне набавке која је објављена </w:t>
      </w:r>
      <w:r w:rsidR="00A908F2" w:rsidRPr="005A5A49">
        <w:rPr>
          <w:rFonts w:ascii="Times New Roman" w:hAnsi="Times New Roman" w:cs="Times New Roman"/>
          <w:bCs/>
          <w:sz w:val="20"/>
          <w:szCs w:val="20"/>
          <w:lang w:val="bs-Latn-BA"/>
        </w:rPr>
        <w:t xml:space="preserve">на </w:t>
      </w:r>
      <w:r w:rsidR="00A908F2">
        <w:rPr>
          <w:rFonts w:ascii="Times New Roman" w:hAnsi="Times New Roman" w:cs="Times New Roman"/>
          <w:bCs/>
          <w:sz w:val="20"/>
          <w:szCs w:val="20"/>
          <w:lang w:val="sr-Cyrl-RS"/>
        </w:rPr>
        <w:t>порталу јавних набавки, ознака: ПП</w:t>
      </w:r>
      <w:r w:rsidR="00537916">
        <w:rPr>
          <w:rFonts w:ascii="Times New Roman" w:hAnsi="Times New Roman" w:cs="Times New Roman"/>
          <w:bCs/>
          <w:sz w:val="20"/>
          <w:szCs w:val="20"/>
          <w:lang w:val="sr-Cyrl-RS"/>
        </w:rPr>
        <w:t>-12</w:t>
      </w:r>
      <w:r w:rsidR="00FB415C">
        <w:rPr>
          <w:rFonts w:ascii="Times New Roman" w:hAnsi="Times New Roman" w:cs="Times New Roman"/>
          <w:bCs/>
          <w:sz w:val="20"/>
          <w:szCs w:val="20"/>
          <w:lang w:val="sr-Cyrl-RS"/>
        </w:rPr>
        <w:t>/2</w:t>
      </w:r>
      <w:r w:rsidR="00A908F2">
        <w:rPr>
          <w:rFonts w:ascii="Times New Roman" w:hAnsi="Times New Roman" w:cs="Times New Roman"/>
          <w:bCs/>
          <w:sz w:val="20"/>
          <w:szCs w:val="20"/>
          <w:lang w:val="sr-Cyrl-RS"/>
        </w:rPr>
        <w:t>3</w:t>
      </w:r>
      <w:r w:rsidRPr="005A5A49">
        <w:rPr>
          <w:rFonts w:ascii="Times New Roman" w:hAnsi="Times New Roman" w:cs="Times New Roman"/>
          <w:bCs/>
          <w:sz w:val="20"/>
          <w:szCs w:val="20"/>
          <w:lang w:val="bs-Latn-BA"/>
        </w:rPr>
        <w:t>, овим достављамо своју понуду и изјављујемо сљедеће:</w:t>
      </w:r>
    </w:p>
    <w:p w:rsidR="00A56296" w:rsidRPr="005A5A49" w:rsidRDefault="00A56296" w:rsidP="00A56296">
      <w:pPr>
        <w:jc w:val="both"/>
        <w:rPr>
          <w:rFonts w:ascii="Times New Roman" w:hAnsi="Times New Roman" w:cs="Times New Roman"/>
          <w:bCs/>
          <w:sz w:val="20"/>
          <w:szCs w:val="20"/>
          <w:lang w:val="bs-Latn-BA"/>
        </w:rPr>
      </w:pPr>
    </w:p>
    <w:p w:rsidR="00A56296" w:rsidRPr="005A5A49" w:rsidRDefault="00A56296" w:rsidP="00A56296">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 У складу са садржајем и захтјевима из ТД, овом изјавом прихватамо њене одредбе у цијелости, без икаквих резерви или ограничења.</w:t>
      </w:r>
    </w:p>
    <w:p w:rsidR="00A56296" w:rsidRPr="00FB415C" w:rsidRDefault="00A56296" w:rsidP="00A56296">
      <w:pPr>
        <w:jc w:val="both"/>
        <w:rPr>
          <w:rFonts w:ascii="Times New Roman" w:hAnsi="Times New Roman" w:cs="Times New Roman"/>
          <w:bCs/>
          <w:sz w:val="20"/>
          <w:szCs w:val="20"/>
          <w:lang w:val="sr-Cyrl-RS"/>
        </w:rPr>
      </w:pPr>
      <w:r w:rsidRPr="005A5A49">
        <w:rPr>
          <w:rFonts w:ascii="Times New Roman" w:hAnsi="Times New Roman" w:cs="Times New Roman"/>
          <w:bCs/>
          <w:sz w:val="20"/>
          <w:szCs w:val="20"/>
          <w:lang w:val="bs-Latn-BA"/>
        </w:rPr>
        <w:t>2. Овом почетном понудом одговарамо захтјевима из ТД за пружање услуга: ___________________________________________________________ (уписати предмет набавке), у складу са условима утврђеним ТД, критериј</w:t>
      </w:r>
      <w:r w:rsidR="00F72694" w:rsidRPr="005A5A49">
        <w:rPr>
          <w:rFonts w:ascii="Times New Roman" w:hAnsi="Times New Roman" w:cs="Times New Roman"/>
          <w:bCs/>
          <w:sz w:val="20"/>
          <w:szCs w:val="20"/>
          <w:lang w:val="sr-Cyrl-BA"/>
        </w:rPr>
        <w:t>ум</w:t>
      </w:r>
      <w:r w:rsidRPr="005A5A49">
        <w:rPr>
          <w:rFonts w:ascii="Times New Roman" w:hAnsi="Times New Roman" w:cs="Times New Roman"/>
          <w:bCs/>
          <w:sz w:val="20"/>
          <w:szCs w:val="20"/>
          <w:lang w:val="bs-Latn-BA"/>
        </w:rPr>
        <w:t xml:space="preserve">има и утврђеним роковима, без икаквих резерви или ограничења.                                    </w:t>
      </w:r>
      <w:r w:rsidR="00FB415C">
        <w:rPr>
          <w:rFonts w:ascii="Times New Roman" w:hAnsi="Times New Roman" w:cs="Times New Roman"/>
          <w:bCs/>
          <w:sz w:val="20"/>
          <w:szCs w:val="20"/>
          <w:lang w:val="bs-Latn-BA"/>
        </w:rPr>
        <w:t xml:space="preserve">                               </w:t>
      </w:r>
    </w:p>
    <w:p w:rsidR="00A56296" w:rsidRPr="005A5A49" w:rsidRDefault="00A56296" w:rsidP="00A56296">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3. Цијена наше почетне понуде, без ПДВ-а, износи: __________________________________КМ</w:t>
      </w:r>
    </w:p>
    <w:p w:rsidR="00A56296" w:rsidRPr="005A5A49" w:rsidRDefault="00A56296" w:rsidP="00A56296">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Попуст који дајемо на цијену  износи __________________КМ</w:t>
      </w:r>
    </w:p>
    <w:p w:rsidR="00A56296" w:rsidRPr="005A5A49" w:rsidRDefault="00A56296" w:rsidP="00A56296">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Цијена наше почетне понуде, са укљученим попустом износи ______________________КМ</w:t>
      </w:r>
    </w:p>
    <w:p w:rsidR="00A56296" w:rsidRPr="005A5A49" w:rsidRDefault="00A56296" w:rsidP="00A56296">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ПДВ на цијену понуде (са урачунатим попустом) износи _________________________КМ</w:t>
      </w:r>
    </w:p>
    <w:p w:rsidR="00A56296" w:rsidRPr="005A5A49" w:rsidRDefault="00A56296" w:rsidP="00A56296">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Укупна цијена наше почетне понуде износи __________________________________КМ</w:t>
      </w:r>
    </w:p>
    <w:p w:rsidR="00A56296" w:rsidRPr="005A5A49" w:rsidRDefault="00A56296" w:rsidP="00A56296">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У прилогу се налази и образац за цијену наше понуде, који се попуњава у складу са захтјевима из ТД. У случају разлика у цијенама из ове Изјаве и Обрасца за цијену понуде, релевантна је цијена из Обрасца за цијену понуде.</w:t>
      </w:r>
    </w:p>
    <w:p w:rsidR="00A56296" w:rsidRPr="005A5A49" w:rsidRDefault="00A56296" w:rsidP="00A56296">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 xml:space="preserve">4. </w:t>
      </w:r>
      <w:r w:rsidRPr="005A5A49">
        <w:rPr>
          <w:rFonts w:ascii="Times New Roman" w:hAnsi="Times New Roman" w:cs="Times New Roman"/>
          <w:b/>
          <w:bCs/>
          <w:sz w:val="20"/>
          <w:szCs w:val="20"/>
          <w:lang w:val="bs-Latn-BA"/>
        </w:rPr>
        <w:t>ПОДУГОВАРАЊЕ (</w:t>
      </w:r>
      <w:r w:rsidRPr="005A5A49">
        <w:rPr>
          <w:rFonts w:ascii="Times New Roman" w:hAnsi="Times New Roman" w:cs="Times New Roman"/>
          <w:bCs/>
          <w:sz w:val="20"/>
          <w:szCs w:val="20"/>
          <w:lang w:val="bs-Latn-BA"/>
        </w:rPr>
        <w:t>уколико понуђач има намјеру подуговарања):</w:t>
      </w:r>
    </w:p>
    <w:p w:rsidR="00A56296" w:rsidRPr="005A5A49" w:rsidRDefault="00A56296" w:rsidP="00A56296">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4.а) Имамо намјеру подуговарања приликом извршења уговора.</w:t>
      </w:r>
    </w:p>
    <w:p w:rsidR="00A56296" w:rsidRPr="005A5A49" w:rsidRDefault="00A56296" w:rsidP="00A56296">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Назив и сједиште подуговарача (није обавезан податак): ______________________________ и/или</w:t>
      </w:r>
    </w:p>
    <w:p w:rsidR="00A56296" w:rsidRPr="005A5A49" w:rsidRDefault="00A56296" w:rsidP="00A56296">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Дио уговора који се намјерава подуговарати (обавезан податак – навести описно или у процентима): _________________________________________________________________________</w:t>
      </w:r>
    </w:p>
    <w:p w:rsidR="00A56296" w:rsidRPr="005A5A49" w:rsidRDefault="00A56296" w:rsidP="00A56296">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4.б) Немамо намјеру подуговарања.</w:t>
      </w:r>
    </w:p>
    <w:p w:rsidR="00A56296" w:rsidRPr="005A5A49" w:rsidRDefault="00A56296" w:rsidP="00A56296">
      <w:pPr>
        <w:jc w:val="both"/>
        <w:rPr>
          <w:rFonts w:ascii="Times New Roman" w:hAnsi="Times New Roman" w:cs="Times New Roman"/>
          <w:bCs/>
          <w:sz w:val="20"/>
          <w:szCs w:val="20"/>
          <w:lang w:val="bs-Latn-BA"/>
        </w:rPr>
      </w:pPr>
      <w:r w:rsidRPr="005A5A49">
        <w:rPr>
          <w:rFonts w:ascii="Times New Roman" w:hAnsi="Times New Roman" w:cs="Times New Roman"/>
          <w:b/>
          <w:bCs/>
          <w:sz w:val="20"/>
          <w:szCs w:val="20"/>
          <w:lang w:val="bs-Latn-BA"/>
        </w:rPr>
        <w:t>НАПОМЕНА:</w:t>
      </w:r>
      <w:r w:rsidRPr="005A5A49">
        <w:rPr>
          <w:rFonts w:ascii="Times New Roman" w:hAnsi="Times New Roman" w:cs="Times New Roman"/>
          <w:bCs/>
          <w:sz w:val="20"/>
          <w:szCs w:val="20"/>
          <w:lang w:val="bs-Latn-BA"/>
        </w:rPr>
        <w:t xml:space="preserve"> Заокружити тачку 4.а) или 4.б), а ако се изјави намјера подуговарања попунити најмање обавезне податке. Уколико понуђач не заокружи ни једну од понуђени</w:t>
      </w:r>
      <w:r w:rsidR="00F72694" w:rsidRPr="005A5A49">
        <w:rPr>
          <w:rFonts w:ascii="Times New Roman" w:hAnsi="Times New Roman" w:cs="Times New Roman"/>
          <w:bCs/>
          <w:sz w:val="20"/>
          <w:szCs w:val="20"/>
          <w:lang w:val="bs-Latn-BA"/>
        </w:rPr>
        <w:t>х опција (4.а) или 4.б) сматра</w:t>
      </w:r>
      <w:r w:rsidRPr="005A5A49">
        <w:rPr>
          <w:rFonts w:ascii="Times New Roman" w:hAnsi="Times New Roman" w:cs="Times New Roman"/>
          <w:bCs/>
          <w:sz w:val="20"/>
          <w:szCs w:val="20"/>
          <w:lang w:val="bs-Latn-BA"/>
        </w:rPr>
        <w:t>ће се да нема намјеру извршити подуговарање.</w:t>
      </w:r>
    </w:p>
    <w:p w:rsidR="00A56296" w:rsidRPr="00EB2F7C" w:rsidRDefault="00A56296" w:rsidP="00A56296">
      <w:pPr>
        <w:jc w:val="both"/>
        <w:rPr>
          <w:rFonts w:ascii="Times New Roman" w:hAnsi="Times New Roman" w:cs="Times New Roman"/>
          <w:bCs/>
          <w:strike/>
          <w:sz w:val="20"/>
          <w:szCs w:val="20"/>
          <w:lang w:val="bs-Latn-BA"/>
        </w:rPr>
      </w:pPr>
      <w:r w:rsidRPr="00EB2F7C">
        <w:rPr>
          <w:rFonts w:ascii="Times New Roman" w:hAnsi="Times New Roman" w:cs="Times New Roman"/>
          <w:bCs/>
          <w:strike/>
          <w:sz w:val="20"/>
          <w:szCs w:val="20"/>
          <w:lang w:val="bs-Latn-BA"/>
        </w:rPr>
        <w:t>5. Примјена преференцијалног третмана домаћег:</w:t>
      </w:r>
    </w:p>
    <w:p w:rsidR="00A56296" w:rsidRPr="00EB2F7C" w:rsidRDefault="00A56296" w:rsidP="00A56296">
      <w:pPr>
        <w:jc w:val="both"/>
        <w:rPr>
          <w:rFonts w:ascii="Times New Roman" w:hAnsi="Times New Roman" w:cs="Times New Roman"/>
          <w:bCs/>
          <w:strike/>
          <w:sz w:val="20"/>
          <w:szCs w:val="20"/>
          <w:lang w:val="bs-Latn-BA"/>
        </w:rPr>
      </w:pPr>
      <w:r w:rsidRPr="00EB2F7C">
        <w:rPr>
          <w:rFonts w:ascii="Times New Roman" w:hAnsi="Times New Roman" w:cs="Times New Roman"/>
          <w:bCs/>
          <w:strike/>
          <w:sz w:val="20"/>
          <w:szCs w:val="20"/>
          <w:lang w:val="bs-Latn-BA"/>
        </w:rPr>
        <w:t xml:space="preserve">5.а) Наше предузеће је домаће са сједиштем у БиХ и најмање 50%  радне снаге која ће радити на реализацији овог уговора о набавци услуга су резиденти Босне и Херцеговине, те стога наша понуда потпада под одредбе о преференцијалном третману домаћег. </w:t>
      </w:r>
    </w:p>
    <w:p w:rsidR="00A56296" w:rsidRPr="00EB2F7C" w:rsidRDefault="00A56296" w:rsidP="00A56296">
      <w:pPr>
        <w:jc w:val="both"/>
        <w:rPr>
          <w:rFonts w:ascii="Times New Roman" w:hAnsi="Times New Roman" w:cs="Times New Roman"/>
          <w:bCs/>
          <w:strike/>
          <w:sz w:val="20"/>
          <w:szCs w:val="20"/>
          <w:lang w:val="bs-Latn-BA"/>
        </w:rPr>
      </w:pPr>
      <w:r w:rsidRPr="00EB2F7C">
        <w:rPr>
          <w:rFonts w:ascii="Times New Roman" w:hAnsi="Times New Roman" w:cs="Times New Roman"/>
          <w:bCs/>
          <w:strike/>
          <w:sz w:val="20"/>
          <w:szCs w:val="20"/>
          <w:lang w:val="bs-Latn-BA"/>
        </w:rPr>
        <w:t>5.б) Наша понуда не ужива преференцијални третман домаћег.</w:t>
      </w:r>
    </w:p>
    <w:p w:rsidR="00A56296" w:rsidRPr="00EB2F7C" w:rsidRDefault="00A56296" w:rsidP="00A56296">
      <w:pPr>
        <w:jc w:val="both"/>
        <w:rPr>
          <w:rFonts w:ascii="Times New Roman" w:hAnsi="Times New Roman" w:cs="Times New Roman"/>
          <w:bCs/>
          <w:strike/>
          <w:sz w:val="20"/>
          <w:szCs w:val="20"/>
          <w:lang w:val="bs-Latn-BA"/>
        </w:rPr>
      </w:pPr>
      <w:r w:rsidRPr="00EB2F7C">
        <w:rPr>
          <w:rFonts w:ascii="Times New Roman" w:hAnsi="Times New Roman" w:cs="Times New Roman"/>
          <w:bCs/>
          <w:strike/>
          <w:sz w:val="20"/>
          <w:szCs w:val="20"/>
          <w:lang w:val="bs-Latn-BA"/>
        </w:rPr>
        <w:t>(ЗАОКРУЖИТИ ОДГОВАРАЈУЋЕ)</w:t>
      </w:r>
    </w:p>
    <w:p w:rsidR="00A56296" w:rsidRPr="00EB2F7C" w:rsidRDefault="00A56296" w:rsidP="00A56296">
      <w:pPr>
        <w:jc w:val="both"/>
        <w:rPr>
          <w:rFonts w:ascii="Times New Roman" w:hAnsi="Times New Roman" w:cs="Times New Roman"/>
          <w:bCs/>
          <w:strike/>
          <w:sz w:val="20"/>
          <w:szCs w:val="20"/>
          <w:lang w:val="bs-Latn-BA"/>
        </w:rPr>
      </w:pPr>
      <w:r w:rsidRPr="00EB2F7C">
        <w:rPr>
          <w:rFonts w:ascii="Times New Roman" w:hAnsi="Times New Roman" w:cs="Times New Roman"/>
          <w:b/>
          <w:bCs/>
          <w:strike/>
          <w:sz w:val="20"/>
          <w:szCs w:val="20"/>
          <w:lang w:val="bs-Latn-BA"/>
        </w:rPr>
        <w:t>НАПОМЕНА</w:t>
      </w:r>
      <w:r w:rsidRPr="00EB2F7C">
        <w:rPr>
          <w:rFonts w:ascii="Times New Roman" w:hAnsi="Times New Roman" w:cs="Times New Roman"/>
          <w:bCs/>
          <w:strike/>
          <w:sz w:val="20"/>
          <w:szCs w:val="20"/>
          <w:lang w:val="bs-Latn-BA"/>
        </w:rPr>
        <w:t>: Уколико понуђач не заокружи једну од понуђених опција (5.а) или 5.б) његова понуда бит ће третирана без примјене преференцијалног третмана, ако испуњава све друге услове уговорног органа наведене у ТД.</w:t>
      </w:r>
    </w:p>
    <w:p w:rsidR="00A56296" w:rsidRPr="00EB2F7C" w:rsidRDefault="00A56296" w:rsidP="00A56296">
      <w:pPr>
        <w:jc w:val="both"/>
        <w:rPr>
          <w:rFonts w:ascii="Times New Roman" w:hAnsi="Times New Roman" w:cs="Times New Roman"/>
          <w:bCs/>
          <w:strike/>
          <w:sz w:val="20"/>
          <w:szCs w:val="20"/>
          <w:lang w:val="bs-Latn-BA"/>
        </w:rPr>
      </w:pPr>
      <w:r w:rsidRPr="00EB2F7C">
        <w:rPr>
          <w:rFonts w:ascii="Times New Roman" w:hAnsi="Times New Roman" w:cs="Times New Roman"/>
          <w:bCs/>
          <w:strike/>
          <w:sz w:val="20"/>
          <w:szCs w:val="20"/>
          <w:lang w:val="bs-Latn-BA"/>
        </w:rPr>
        <w:t>Уколико уговорни орган установи да је понуђач доставио лажну изјаву, односно да не може доказати да предмет набавке има пор</w:t>
      </w:r>
      <w:r w:rsidR="00F72694" w:rsidRPr="00EB2F7C">
        <w:rPr>
          <w:rFonts w:ascii="Times New Roman" w:hAnsi="Times New Roman" w:cs="Times New Roman"/>
          <w:bCs/>
          <w:strike/>
          <w:sz w:val="20"/>
          <w:szCs w:val="20"/>
          <w:lang w:val="bs-Latn-BA"/>
        </w:rPr>
        <w:t>ијекло из БиХ, његова понуда би</w:t>
      </w:r>
      <w:r w:rsidRPr="00EB2F7C">
        <w:rPr>
          <w:rFonts w:ascii="Times New Roman" w:hAnsi="Times New Roman" w:cs="Times New Roman"/>
          <w:bCs/>
          <w:strike/>
          <w:sz w:val="20"/>
          <w:szCs w:val="20"/>
          <w:lang w:val="bs-Latn-BA"/>
        </w:rPr>
        <w:t>ће одбачена.</w:t>
      </w:r>
    </w:p>
    <w:p w:rsidR="00A56296" w:rsidRPr="005A5A49" w:rsidRDefault="00A56296" w:rsidP="00A56296">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 xml:space="preserve">                          </w:t>
      </w:r>
    </w:p>
    <w:p w:rsidR="00A56296" w:rsidRPr="005A5A49" w:rsidRDefault="00A56296" w:rsidP="00A56296">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 xml:space="preserve">6. Наша почетна понуда важи _______ (уписати и словима ______________________________) дана (Напомена: број дана одређује уговорни орган) од дана истека рока за достављање понуда тј. до ________________ (уписати датум). </w:t>
      </w:r>
    </w:p>
    <w:p w:rsidR="008E4E28" w:rsidRDefault="008E4E28" w:rsidP="00A56296">
      <w:pPr>
        <w:jc w:val="both"/>
        <w:rPr>
          <w:rFonts w:ascii="Times New Roman" w:hAnsi="Times New Roman" w:cs="Times New Roman"/>
          <w:bCs/>
          <w:sz w:val="20"/>
          <w:szCs w:val="20"/>
          <w:lang w:val="sr-Cyrl-RS"/>
        </w:rPr>
      </w:pPr>
    </w:p>
    <w:p w:rsidR="00FB415C" w:rsidRDefault="00FB415C" w:rsidP="00A56296">
      <w:pPr>
        <w:jc w:val="both"/>
        <w:rPr>
          <w:rFonts w:ascii="Times New Roman" w:hAnsi="Times New Roman" w:cs="Times New Roman"/>
          <w:bCs/>
          <w:sz w:val="20"/>
          <w:szCs w:val="20"/>
          <w:lang w:val="sr-Cyrl-RS"/>
        </w:rPr>
      </w:pPr>
    </w:p>
    <w:p w:rsidR="00A56296" w:rsidRPr="005A5A49" w:rsidRDefault="008E4E28" w:rsidP="00A56296">
      <w:pPr>
        <w:jc w:val="both"/>
        <w:rPr>
          <w:rFonts w:ascii="Times New Roman" w:hAnsi="Times New Roman" w:cs="Times New Roman"/>
          <w:bCs/>
          <w:sz w:val="20"/>
          <w:szCs w:val="20"/>
          <w:lang w:val="bs-Latn-BA"/>
        </w:rPr>
      </w:pPr>
      <w:r>
        <w:rPr>
          <w:rFonts w:ascii="Times New Roman" w:hAnsi="Times New Roman" w:cs="Times New Roman"/>
          <w:bCs/>
          <w:sz w:val="20"/>
          <w:szCs w:val="20"/>
          <w:lang w:val="sr-Cyrl-RS"/>
        </w:rPr>
        <w:lastRenderedPageBreak/>
        <w:t>7</w:t>
      </w:r>
      <w:r w:rsidR="00A56296" w:rsidRPr="005A5A49">
        <w:rPr>
          <w:rFonts w:ascii="Times New Roman" w:hAnsi="Times New Roman" w:cs="Times New Roman"/>
          <w:bCs/>
          <w:sz w:val="20"/>
          <w:szCs w:val="20"/>
          <w:lang w:val="bs-Latn-BA"/>
        </w:rPr>
        <w:t>. Изјављујемо да наше извршене услуге одговорају свим техничким условим</w:t>
      </w:r>
      <w:r w:rsidR="00986F55">
        <w:rPr>
          <w:rFonts w:ascii="Times New Roman" w:hAnsi="Times New Roman" w:cs="Times New Roman"/>
          <w:bCs/>
          <w:sz w:val="20"/>
          <w:szCs w:val="20"/>
          <w:lang w:val="bs-Latn-BA"/>
        </w:rPr>
        <w:t xml:space="preserve">а и карактеристикама из Анекса </w:t>
      </w:r>
      <w:r w:rsidR="00986F55">
        <w:rPr>
          <w:rFonts w:ascii="Times New Roman" w:hAnsi="Times New Roman" w:cs="Times New Roman"/>
          <w:bCs/>
          <w:sz w:val="20"/>
          <w:szCs w:val="20"/>
          <w:lang w:val="sr-Cyrl-RS"/>
        </w:rPr>
        <w:t>2</w:t>
      </w:r>
      <w:r w:rsidR="00A56296" w:rsidRPr="005A5A49">
        <w:rPr>
          <w:rFonts w:ascii="Times New Roman" w:hAnsi="Times New Roman" w:cs="Times New Roman"/>
          <w:bCs/>
          <w:sz w:val="20"/>
          <w:szCs w:val="20"/>
          <w:lang w:val="bs-Latn-BA"/>
        </w:rPr>
        <w:t>.</w:t>
      </w:r>
      <w:r w:rsidR="00986F55">
        <w:rPr>
          <w:rFonts w:ascii="Times New Roman" w:hAnsi="Times New Roman" w:cs="Times New Roman"/>
          <w:bCs/>
          <w:sz w:val="20"/>
          <w:szCs w:val="20"/>
          <w:lang w:val="sr-Cyrl-RS"/>
        </w:rPr>
        <w:t>2</w:t>
      </w:r>
      <w:r w:rsidR="00A56296" w:rsidRPr="005A5A49">
        <w:rPr>
          <w:rFonts w:ascii="Times New Roman" w:hAnsi="Times New Roman" w:cs="Times New Roman"/>
          <w:bCs/>
          <w:sz w:val="20"/>
          <w:szCs w:val="20"/>
          <w:lang w:val="bs-Latn-BA"/>
        </w:rPr>
        <w:t>. ТД.</w:t>
      </w:r>
    </w:p>
    <w:p w:rsidR="00A56296" w:rsidRPr="005A5A49" w:rsidRDefault="00A56296" w:rsidP="00A56296">
      <w:pPr>
        <w:jc w:val="center"/>
        <w:rPr>
          <w:rFonts w:ascii="Times New Roman" w:hAnsi="Times New Roman" w:cs="Times New Roman"/>
          <w:b/>
          <w:bCs/>
          <w:sz w:val="20"/>
          <w:szCs w:val="20"/>
          <w:lang w:val="bs-Latn-BA"/>
        </w:rPr>
      </w:pPr>
    </w:p>
    <w:p w:rsidR="00A56296" w:rsidRPr="005A5A49" w:rsidRDefault="00A56296" w:rsidP="00A56296">
      <w:pPr>
        <w:jc w:val="center"/>
        <w:rPr>
          <w:rFonts w:ascii="Times New Roman" w:hAnsi="Times New Roman" w:cs="Times New Roman"/>
          <w:b/>
          <w:bCs/>
          <w:sz w:val="20"/>
          <w:szCs w:val="20"/>
          <w:lang w:val="bs-Latn-BA"/>
        </w:rPr>
      </w:pPr>
    </w:p>
    <w:p w:rsidR="003F2D93" w:rsidRPr="005A5A49" w:rsidRDefault="00A56296" w:rsidP="00A56296">
      <w:pPr>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М.П</w:t>
      </w:r>
      <w:r w:rsidR="003F2D93" w:rsidRPr="005A5A49">
        <w:rPr>
          <w:rFonts w:ascii="Times New Roman" w:hAnsi="Times New Roman" w:cs="Times New Roman"/>
          <w:bCs/>
          <w:sz w:val="20"/>
          <w:szCs w:val="20"/>
          <w:lang w:val="bs-Latn-BA"/>
        </w:rPr>
        <w:t>.</w:t>
      </w:r>
    </w:p>
    <w:p w:rsidR="003F2D93" w:rsidRPr="005A5A49" w:rsidRDefault="003F2D93" w:rsidP="003F2D93">
      <w:pPr>
        <w:jc w:val="center"/>
        <w:rPr>
          <w:rFonts w:ascii="Times New Roman" w:hAnsi="Times New Roman" w:cs="Times New Roman"/>
          <w:bCs/>
          <w:sz w:val="20"/>
          <w:szCs w:val="20"/>
          <w:lang w:val="bs-Latn-BA"/>
        </w:rPr>
      </w:pPr>
    </w:p>
    <w:p w:rsidR="00A56296" w:rsidRPr="005A5A49" w:rsidRDefault="00A56296" w:rsidP="00A56296">
      <w:pPr>
        <w:ind w:left="4956"/>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ОВЛАШТЕНО ЛИЦЕ ПОНУЂАЧА</w:t>
      </w:r>
    </w:p>
    <w:p w:rsidR="00A56296" w:rsidRPr="005A5A49" w:rsidRDefault="00A56296" w:rsidP="00A56296">
      <w:pPr>
        <w:ind w:left="4956"/>
        <w:jc w:val="center"/>
        <w:rPr>
          <w:rFonts w:ascii="Times New Roman" w:hAnsi="Times New Roman" w:cs="Times New Roman"/>
          <w:bCs/>
          <w:sz w:val="20"/>
          <w:szCs w:val="20"/>
          <w:lang w:val="bs-Latn-BA"/>
        </w:rPr>
      </w:pPr>
    </w:p>
    <w:p w:rsidR="00A56296" w:rsidRPr="005A5A49" w:rsidRDefault="00A56296" w:rsidP="00A56296">
      <w:pPr>
        <w:ind w:left="4956"/>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____________________________</w:t>
      </w:r>
    </w:p>
    <w:p w:rsidR="00A56296" w:rsidRPr="005A5A49" w:rsidRDefault="00A56296" w:rsidP="00A56296">
      <w:pPr>
        <w:ind w:left="4956"/>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(име и презиме)</w:t>
      </w:r>
    </w:p>
    <w:p w:rsidR="00A56296" w:rsidRPr="005A5A49" w:rsidRDefault="00A56296" w:rsidP="00A56296">
      <w:pPr>
        <w:ind w:left="4956"/>
        <w:jc w:val="center"/>
        <w:rPr>
          <w:rFonts w:ascii="Times New Roman" w:hAnsi="Times New Roman" w:cs="Times New Roman"/>
          <w:bCs/>
          <w:sz w:val="20"/>
          <w:szCs w:val="20"/>
          <w:lang w:val="bs-Latn-BA"/>
        </w:rPr>
      </w:pPr>
    </w:p>
    <w:p w:rsidR="00A56296" w:rsidRPr="005A5A49" w:rsidRDefault="00A56296" w:rsidP="00A56296">
      <w:pPr>
        <w:ind w:left="4956"/>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 xml:space="preserve"> ____________________________</w:t>
      </w:r>
    </w:p>
    <w:p w:rsidR="003F2D93" w:rsidRPr="005A5A49" w:rsidRDefault="00A56296" w:rsidP="00A56296">
      <w:pPr>
        <w:ind w:left="4956"/>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(потпис</w:t>
      </w:r>
      <w:r w:rsidR="003F2D93" w:rsidRPr="005A5A49">
        <w:rPr>
          <w:rFonts w:ascii="Times New Roman" w:hAnsi="Times New Roman" w:cs="Times New Roman"/>
          <w:bCs/>
          <w:sz w:val="20"/>
          <w:szCs w:val="20"/>
          <w:lang w:val="bs-Latn-BA"/>
        </w:rPr>
        <w:t>)</w:t>
      </w:r>
    </w:p>
    <w:p w:rsidR="003F2D93" w:rsidRPr="005A5A49" w:rsidRDefault="003F2D93" w:rsidP="003F2D93">
      <w:pPr>
        <w:rPr>
          <w:rFonts w:ascii="Times New Roman" w:hAnsi="Times New Roman" w:cs="Times New Roman"/>
          <w:sz w:val="20"/>
          <w:szCs w:val="20"/>
          <w:lang w:val="bs-Latn-BA"/>
        </w:rPr>
      </w:pPr>
    </w:p>
    <w:p w:rsidR="003F2D93" w:rsidRPr="005A5A49" w:rsidRDefault="003F2D93" w:rsidP="003F2D93">
      <w:pPr>
        <w:rPr>
          <w:rFonts w:ascii="Times New Roman" w:hAnsi="Times New Roman" w:cs="Times New Roman"/>
          <w:sz w:val="20"/>
          <w:szCs w:val="20"/>
          <w:lang w:val="bs-Latn-BA"/>
        </w:rPr>
      </w:pPr>
    </w:p>
    <w:p w:rsidR="00156EE3" w:rsidRDefault="00A56296" w:rsidP="003F2D93">
      <w:pPr>
        <w:rPr>
          <w:rFonts w:ascii="Times New Roman" w:hAnsi="Times New Roman" w:cs="Times New Roman"/>
          <w:sz w:val="20"/>
          <w:szCs w:val="20"/>
          <w:lang w:val="sr-Cyrl-RS"/>
        </w:rPr>
      </w:pPr>
      <w:r w:rsidRPr="005A5A49">
        <w:rPr>
          <w:rFonts w:ascii="Times New Roman" w:hAnsi="Times New Roman" w:cs="Times New Roman"/>
          <w:sz w:val="20"/>
          <w:szCs w:val="20"/>
          <w:lang w:val="sr-Cyrl-BA"/>
        </w:rPr>
        <w:t>Мјесто и датум</w:t>
      </w:r>
      <w:r w:rsidR="003F2D93" w:rsidRPr="005A5A49">
        <w:rPr>
          <w:rFonts w:ascii="Times New Roman" w:hAnsi="Times New Roman" w:cs="Times New Roman"/>
          <w:sz w:val="20"/>
          <w:szCs w:val="20"/>
          <w:lang w:val="bs-Latn-BA"/>
        </w:rPr>
        <w:t>: _______________________</w:t>
      </w: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Pr="00FB415C" w:rsidRDefault="00FB415C" w:rsidP="003F2D93">
      <w:pPr>
        <w:rPr>
          <w:rFonts w:ascii="Times New Roman" w:hAnsi="Times New Roman" w:cs="Times New Roman"/>
          <w:sz w:val="20"/>
          <w:szCs w:val="20"/>
          <w:lang w:val="sr-Cyrl-RS"/>
        </w:rPr>
      </w:pPr>
    </w:p>
    <w:p w:rsidR="00FF248E" w:rsidRPr="005A5A49" w:rsidRDefault="00FF248E" w:rsidP="00FF248E">
      <w:pPr>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lastRenderedPageBreak/>
        <w:t>САДРЖАЈ ПОНУДЕ</w:t>
      </w:r>
    </w:p>
    <w:p w:rsidR="00FF248E" w:rsidRPr="005A5A49" w:rsidRDefault="00FF248E" w:rsidP="00FF248E">
      <w:pPr>
        <w:rPr>
          <w:rFonts w:ascii="Times New Roman" w:hAnsi="Times New Roman" w:cs="Times New Roman"/>
          <w:bCs/>
          <w:sz w:val="20"/>
          <w:szCs w:val="20"/>
          <w:lang w:val="bs-Latn-BA"/>
        </w:rPr>
      </w:pPr>
    </w:p>
    <w:p w:rsidR="003F2D93" w:rsidRPr="005A5A49" w:rsidRDefault="00FF248E" w:rsidP="00FF248E">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Наша понуда садржи документа означена од 1 до _____, и то</w:t>
      </w:r>
      <w:r w:rsidR="003F2D93" w:rsidRPr="005A5A49">
        <w:rPr>
          <w:rFonts w:ascii="Times New Roman" w:hAnsi="Times New Roman" w:cs="Times New Roman"/>
          <w:bCs/>
          <w:sz w:val="20"/>
          <w:szCs w:val="20"/>
          <w:lang w:val="bs-Latn-BA"/>
        </w:rPr>
        <w:t>:</w:t>
      </w:r>
    </w:p>
    <w:p w:rsidR="003F2D93" w:rsidRPr="005A5A49" w:rsidRDefault="003F2D93" w:rsidP="003F2D93">
      <w:pPr>
        <w:rPr>
          <w:rFonts w:ascii="Times New Roman" w:hAnsi="Times New Roman" w:cs="Times New Roman"/>
          <w:bCs/>
          <w:sz w:val="20"/>
          <w:szCs w:val="20"/>
          <w:lang w:val="bs-Latn-BA"/>
        </w:rPr>
      </w:pP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2._________________________________________________________________________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3._________________________________________________________________________</w:t>
      </w:r>
    </w:p>
    <w:p w:rsidR="00156EE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4._________________________________________________________________________</w:t>
      </w:r>
    </w:p>
    <w:p w:rsidR="00156EE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5._________________________________________________________________________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6._________________________________________________________________________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7._________________________________________________________________________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8._________________________________________________________________________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9._________________________________________________________________________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10.________________________________________________________________________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11.________________________________________________________________________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12.________________________________________________________________________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13.________________________________________________________________________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14.________________________________________________________________________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15.________________________________________________________________________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p>
    <w:p w:rsidR="003F2D93" w:rsidRPr="005A5A49" w:rsidRDefault="003F2D93" w:rsidP="003F2D93">
      <w:pPr>
        <w:rPr>
          <w:rFonts w:ascii="Times New Roman" w:hAnsi="Times New Roman" w:cs="Times New Roman"/>
          <w:bCs/>
          <w:sz w:val="20"/>
          <w:szCs w:val="20"/>
          <w:lang w:val="bs-Latn-BA"/>
        </w:rPr>
      </w:pPr>
    </w:p>
    <w:p w:rsidR="00FF248E" w:rsidRPr="005A5A49" w:rsidRDefault="00FF248E" w:rsidP="00C22AB5">
      <w:pPr>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М.П.</w:t>
      </w:r>
    </w:p>
    <w:p w:rsidR="00FF248E" w:rsidRPr="005A5A49" w:rsidRDefault="00FF248E" w:rsidP="00FF248E">
      <w:pPr>
        <w:ind w:left="4956"/>
        <w:jc w:val="center"/>
        <w:rPr>
          <w:rFonts w:ascii="Times New Roman" w:hAnsi="Times New Roman" w:cs="Times New Roman"/>
          <w:bCs/>
          <w:sz w:val="20"/>
          <w:szCs w:val="20"/>
          <w:lang w:val="bs-Latn-BA"/>
        </w:rPr>
      </w:pPr>
    </w:p>
    <w:p w:rsidR="00FF248E" w:rsidRPr="005A5A49" w:rsidRDefault="00FF248E" w:rsidP="00FF248E">
      <w:pPr>
        <w:ind w:left="4956"/>
        <w:jc w:val="center"/>
        <w:rPr>
          <w:rFonts w:ascii="Times New Roman" w:hAnsi="Times New Roman" w:cs="Times New Roman"/>
          <w:bCs/>
          <w:sz w:val="20"/>
          <w:szCs w:val="20"/>
          <w:lang w:val="bs-Latn-BA"/>
        </w:rPr>
      </w:pPr>
    </w:p>
    <w:p w:rsidR="00FF248E" w:rsidRPr="005A5A49" w:rsidRDefault="00FF248E" w:rsidP="00FF248E">
      <w:pPr>
        <w:ind w:left="4956"/>
        <w:jc w:val="center"/>
        <w:rPr>
          <w:rFonts w:ascii="Times New Roman" w:hAnsi="Times New Roman" w:cs="Times New Roman"/>
          <w:bCs/>
          <w:sz w:val="20"/>
          <w:szCs w:val="20"/>
          <w:lang w:val="bs-Latn-BA"/>
        </w:rPr>
      </w:pPr>
    </w:p>
    <w:p w:rsidR="00FF248E" w:rsidRPr="005A5A49" w:rsidRDefault="00FF248E" w:rsidP="00FF248E">
      <w:pPr>
        <w:ind w:left="4956"/>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ОВЛАШТЕНО ЛИЦЕ ПОНУЂАЧА</w:t>
      </w:r>
    </w:p>
    <w:p w:rsidR="00FF248E" w:rsidRPr="005A5A49" w:rsidRDefault="00FF248E" w:rsidP="00FF248E">
      <w:pPr>
        <w:ind w:left="4956"/>
        <w:jc w:val="center"/>
        <w:rPr>
          <w:rFonts w:ascii="Times New Roman" w:hAnsi="Times New Roman" w:cs="Times New Roman"/>
          <w:bCs/>
          <w:sz w:val="20"/>
          <w:szCs w:val="20"/>
          <w:lang w:val="bs-Latn-BA"/>
        </w:rPr>
      </w:pPr>
    </w:p>
    <w:p w:rsidR="00FF248E" w:rsidRPr="005A5A49" w:rsidRDefault="00FF248E" w:rsidP="00FF248E">
      <w:pPr>
        <w:ind w:left="4956"/>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____________________________</w:t>
      </w:r>
    </w:p>
    <w:p w:rsidR="00FF248E" w:rsidRPr="005A5A49" w:rsidRDefault="00FF248E" w:rsidP="00FF248E">
      <w:pPr>
        <w:ind w:left="4956"/>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(име и презиме)</w:t>
      </w:r>
    </w:p>
    <w:p w:rsidR="00FF248E" w:rsidRPr="005A5A49" w:rsidRDefault="00FF248E" w:rsidP="00FF248E">
      <w:pPr>
        <w:ind w:left="4956"/>
        <w:jc w:val="center"/>
        <w:rPr>
          <w:rFonts w:ascii="Times New Roman" w:hAnsi="Times New Roman" w:cs="Times New Roman"/>
          <w:bCs/>
          <w:sz w:val="20"/>
          <w:szCs w:val="20"/>
          <w:lang w:val="bs-Latn-BA"/>
        </w:rPr>
      </w:pPr>
    </w:p>
    <w:p w:rsidR="00FF248E" w:rsidRPr="005A5A49" w:rsidRDefault="00FF248E" w:rsidP="00FF248E">
      <w:pPr>
        <w:ind w:left="4956"/>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 xml:space="preserve"> ____________________________</w:t>
      </w:r>
    </w:p>
    <w:p w:rsidR="003F2D93" w:rsidRPr="005A5A49" w:rsidRDefault="00FF248E" w:rsidP="00FF248E">
      <w:pPr>
        <w:ind w:left="4956"/>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(потпис</w:t>
      </w:r>
      <w:r w:rsidR="003F2D93" w:rsidRPr="005A5A49">
        <w:rPr>
          <w:rFonts w:ascii="Times New Roman" w:hAnsi="Times New Roman" w:cs="Times New Roman"/>
          <w:bCs/>
          <w:sz w:val="20"/>
          <w:szCs w:val="20"/>
          <w:lang w:val="bs-Latn-BA"/>
        </w:rPr>
        <w:t>)</w:t>
      </w:r>
    </w:p>
    <w:p w:rsidR="00156EE3" w:rsidRPr="005A5A49" w:rsidRDefault="00156EE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br w:type="page"/>
      </w:r>
    </w:p>
    <w:p w:rsidR="003F2D93" w:rsidRPr="005A5A49" w:rsidRDefault="003F2D93" w:rsidP="00156EE3">
      <w:pPr>
        <w:pStyle w:val="Heading1"/>
        <w:numPr>
          <w:ilvl w:val="0"/>
          <w:numId w:val="0"/>
        </w:numPr>
        <w:ind w:left="432" w:hanging="432"/>
        <w:jc w:val="right"/>
        <w:rPr>
          <w:rFonts w:ascii="Times New Roman" w:hAnsi="Times New Roman" w:cs="Times New Roman"/>
          <w:lang w:val="bs-Latn-BA"/>
        </w:rPr>
      </w:pPr>
      <w:bookmarkStart w:id="54" w:name="_Toc125020916"/>
      <w:r w:rsidRPr="005A5A49">
        <w:rPr>
          <w:rFonts w:ascii="Times New Roman" w:hAnsi="Times New Roman" w:cs="Times New Roman"/>
          <w:lang w:val="bs-Latn-BA"/>
        </w:rPr>
        <w:lastRenderedPageBreak/>
        <w:t>A</w:t>
      </w:r>
      <w:r w:rsidR="00C22AB5" w:rsidRPr="005A5A49">
        <w:rPr>
          <w:rFonts w:ascii="Times New Roman" w:hAnsi="Times New Roman" w:cs="Times New Roman"/>
          <w:lang w:val="sr-Cyrl-BA"/>
        </w:rPr>
        <w:t>НЕКС</w:t>
      </w:r>
      <w:r w:rsidRPr="005A5A49">
        <w:rPr>
          <w:rFonts w:ascii="Times New Roman" w:hAnsi="Times New Roman" w:cs="Times New Roman"/>
          <w:lang w:val="bs-Latn-BA"/>
        </w:rPr>
        <w:t xml:space="preserve"> 2.2.</w:t>
      </w:r>
      <w:bookmarkEnd w:id="54"/>
    </w:p>
    <w:p w:rsidR="003F2D93" w:rsidRPr="005A5A49" w:rsidRDefault="00C22AB5" w:rsidP="00156EE3">
      <w:pPr>
        <w:pStyle w:val="Heading2"/>
        <w:numPr>
          <w:ilvl w:val="0"/>
          <w:numId w:val="0"/>
        </w:numPr>
        <w:jc w:val="center"/>
        <w:rPr>
          <w:rFonts w:ascii="Times New Roman" w:hAnsi="Times New Roman" w:cs="Times New Roman"/>
          <w:lang w:val="bs-Latn-BA"/>
        </w:rPr>
      </w:pPr>
      <w:bookmarkStart w:id="55" w:name="_Toc125020917"/>
      <w:r w:rsidRPr="005A5A49">
        <w:rPr>
          <w:rFonts w:ascii="Times New Roman" w:hAnsi="Times New Roman" w:cs="Times New Roman"/>
          <w:lang w:val="bs-Latn-BA"/>
        </w:rPr>
        <w:t>ОБРАЗАЦ ЗА ЦИЈЕНУ ПОЧЕТНЕ ПОНУД</w:t>
      </w:r>
      <w:r w:rsidR="003F2D93" w:rsidRPr="005A5A49">
        <w:rPr>
          <w:rFonts w:ascii="Times New Roman" w:hAnsi="Times New Roman" w:cs="Times New Roman"/>
          <w:lang w:val="bs-Latn-BA"/>
        </w:rPr>
        <w:t>E</w:t>
      </w:r>
      <w:bookmarkEnd w:id="55"/>
    </w:p>
    <w:p w:rsidR="00C22AB5" w:rsidRPr="005A5A49" w:rsidRDefault="00C22AB5" w:rsidP="00C22AB5">
      <w:pPr>
        <w:jc w:val="center"/>
        <w:rPr>
          <w:rFonts w:ascii="Times New Roman" w:hAnsi="Times New Roman" w:cs="Times New Roman"/>
          <w:sz w:val="20"/>
          <w:szCs w:val="20"/>
          <w:lang w:val="bs-Latn-BA"/>
        </w:rPr>
      </w:pPr>
      <w:r w:rsidRPr="005A5A49">
        <w:rPr>
          <w:rFonts w:ascii="Times New Roman" w:hAnsi="Times New Roman" w:cs="Times New Roman"/>
          <w:sz w:val="20"/>
          <w:szCs w:val="20"/>
          <w:lang w:val="bs-Latn-BA"/>
        </w:rPr>
        <w:t>(Техничка спецификација)</w:t>
      </w:r>
    </w:p>
    <w:p w:rsidR="00C22AB5" w:rsidRPr="005A5A49" w:rsidRDefault="00C22AB5" w:rsidP="00C22AB5">
      <w:pPr>
        <w:rPr>
          <w:rFonts w:ascii="Times New Roman" w:hAnsi="Times New Roman" w:cs="Times New Roman"/>
          <w:b/>
          <w:sz w:val="20"/>
          <w:szCs w:val="20"/>
          <w:lang w:val="bs-Latn-BA"/>
        </w:rPr>
      </w:pPr>
    </w:p>
    <w:p w:rsidR="00C22AB5" w:rsidRPr="005A5A49" w:rsidRDefault="00C22AB5" w:rsidP="00C22AB5">
      <w:pPr>
        <w:rPr>
          <w:rFonts w:ascii="Times New Roman" w:hAnsi="Times New Roman" w:cs="Times New Roman"/>
          <w:sz w:val="20"/>
          <w:szCs w:val="20"/>
          <w:lang w:val="bs-Latn-BA"/>
        </w:rPr>
      </w:pPr>
      <w:r w:rsidRPr="005A5A49">
        <w:rPr>
          <w:rFonts w:ascii="Times New Roman" w:hAnsi="Times New Roman" w:cs="Times New Roman"/>
          <w:sz w:val="20"/>
          <w:szCs w:val="20"/>
          <w:lang w:val="bs-Latn-BA"/>
        </w:rPr>
        <w:t>Назив понуђача _____________________</w:t>
      </w:r>
    </w:p>
    <w:p w:rsidR="003F2D93" w:rsidRPr="005A5A49" w:rsidRDefault="00C22AB5" w:rsidP="00C22AB5">
      <w:pPr>
        <w:rPr>
          <w:rFonts w:ascii="Times New Roman" w:hAnsi="Times New Roman" w:cs="Times New Roman"/>
          <w:sz w:val="20"/>
          <w:szCs w:val="20"/>
          <w:lang w:val="bs-Latn-BA"/>
        </w:rPr>
      </w:pPr>
      <w:r w:rsidRPr="005A5A49">
        <w:rPr>
          <w:rFonts w:ascii="Times New Roman" w:hAnsi="Times New Roman" w:cs="Times New Roman"/>
          <w:sz w:val="20"/>
          <w:szCs w:val="20"/>
          <w:lang w:val="bs-Latn-BA"/>
        </w:rPr>
        <w:t>Понуда бр.</w:t>
      </w:r>
      <w:r w:rsidR="003F2D93" w:rsidRPr="005A5A49">
        <w:rPr>
          <w:rFonts w:ascii="Times New Roman" w:hAnsi="Times New Roman" w:cs="Times New Roman"/>
          <w:sz w:val="20"/>
          <w:szCs w:val="20"/>
          <w:lang w:val="bs-Latn-BA"/>
        </w:rPr>
        <w:t xml:space="preserve"> __________________________</w:t>
      </w:r>
    </w:p>
    <w:p w:rsidR="003F2D93" w:rsidRPr="005A5A49" w:rsidRDefault="003F2D93" w:rsidP="003F2D93">
      <w:pPr>
        <w:rPr>
          <w:rFonts w:ascii="Times New Roman" w:hAnsi="Times New Roman" w:cs="Times New Roman"/>
          <w:lang w:val="bs-Latn-BA"/>
        </w:rPr>
      </w:pPr>
    </w:p>
    <w:p w:rsidR="003F2D93" w:rsidRPr="005A5A49" w:rsidRDefault="003F2D93" w:rsidP="003F2D93">
      <w:pPr>
        <w:rPr>
          <w:rFonts w:ascii="Times New Roman" w:hAnsi="Times New Roman" w:cs="Times New Roman"/>
          <w:b/>
          <w:sz w:val="6"/>
          <w:szCs w:val="6"/>
          <w:lang w:val="bs-Latn-BA"/>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3344"/>
        <w:gridCol w:w="1876"/>
        <w:gridCol w:w="1430"/>
        <w:gridCol w:w="1331"/>
      </w:tblGrid>
      <w:tr w:rsidR="00CC5EFD" w:rsidRPr="00CC5EFD" w:rsidTr="00CC5EFD">
        <w:tc>
          <w:tcPr>
            <w:tcW w:w="875"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jc w:val="center"/>
              <w:rPr>
                <w:rFonts w:ascii="Times New Roman" w:eastAsia="MS Mincho" w:hAnsi="Times New Roman" w:cs="Times New Roman"/>
                <w:b/>
                <w:lang w:val="sr-Cyrl-RS"/>
              </w:rPr>
            </w:pPr>
            <w:r w:rsidRPr="00CC5EFD">
              <w:rPr>
                <w:rFonts w:ascii="Times New Roman" w:eastAsia="MS Mincho" w:hAnsi="Times New Roman" w:cs="Times New Roman"/>
                <w:b/>
                <w:lang w:val="sr-Cyrl-RS"/>
              </w:rPr>
              <w:t>Редни број</w:t>
            </w:r>
          </w:p>
        </w:tc>
        <w:tc>
          <w:tcPr>
            <w:tcW w:w="3344"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jc w:val="center"/>
              <w:rPr>
                <w:rFonts w:ascii="Times New Roman" w:eastAsia="MS Mincho" w:hAnsi="Times New Roman" w:cs="Times New Roman"/>
                <w:b/>
                <w:lang w:val="sr-Cyrl-RS"/>
              </w:rPr>
            </w:pPr>
            <w:r w:rsidRPr="00CC5EFD">
              <w:rPr>
                <w:rFonts w:ascii="Times New Roman" w:eastAsia="MS Mincho" w:hAnsi="Times New Roman" w:cs="Times New Roman"/>
                <w:b/>
                <w:lang w:val="sr-Cyrl-RS"/>
              </w:rPr>
              <w:t xml:space="preserve">Параметар </w:t>
            </w:r>
          </w:p>
        </w:tc>
        <w:tc>
          <w:tcPr>
            <w:tcW w:w="1876"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jc w:val="center"/>
              <w:rPr>
                <w:rFonts w:ascii="Times New Roman" w:eastAsia="MS Mincho" w:hAnsi="Times New Roman" w:cs="Times New Roman"/>
                <w:b/>
                <w:lang w:val="sr-Cyrl-RS"/>
              </w:rPr>
            </w:pPr>
            <w:r w:rsidRPr="00CC5EFD">
              <w:rPr>
                <w:rFonts w:ascii="Times New Roman" w:eastAsia="MS Mincho" w:hAnsi="Times New Roman" w:cs="Times New Roman"/>
                <w:b/>
                <w:lang w:val="sr-Cyrl-RS"/>
              </w:rPr>
              <w:t>Број узорака</w:t>
            </w:r>
          </w:p>
        </w:tc>
        <w:tc>
          <w:tcPr>
            <w:tcW w:w="1430"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pStyle w:val="TableParagraph"/>
              <w:spacing w:line="252" w:lineRule="exact"/>
              <w:ind w:left="153"/>
              <w:jc w:val="center"/>
              <w:rPr>
                <w:rFonts w:ascii="Times New Roman" w:hAnsi="Times New Roman"/>
                <w:b/>
                <w:lang w:val="sr-Cyrl-BA"/>
              </w:rPr>
            </w:pPr>
            <w:r w:rsidRPr="00CC5EFD">
              <w:rPr>
                <w:rFonts w:ascii="Times New Roman" w:hAnsi="Times New Roman"/>
                <w:b/>
              </w:rPr>
              <w:t>Јединична</w:t>
            </w:r>
            <w:r w:rsidRPr="00CC5EFD">
              <w:rPr>
                <w:rFonts w:ascii="Times New Roman" w:hAnsi="Times New Roman"/>
                <w:b/>
                <w:lang w:val="sr-Cyrl-BA"/>
              </w:rPr>
              <w:t xml:space="preserve"> </w:t>
            </w:r>
            <w:r w:rsidRPr="00CC5EFD">
              <w:rPr>
                <w:rFonts w:ascii="Times New Roman" w:hAnsi="Times New Roman"/>
                <w:b/>
              </w:rPr>
              <w:t>цијена</w:t>
            </w:r>
          </w:p>
          <w:p w:rsidR="00CC5EFD" w:rsidRPr="00CC5EFD" w:rsidRDefault="00CC5EFD" w:rsidP="00357228">
            <w:pPr>
              <w:jc w:val="center"/>
              <w:rPr>
                <w:rFonts w:ascii="Times New Roman" w:eastAsia="MS Mincho" w:hAnsi="Times New Roman" w:cs="Times New Roman"/>
                <w:b/>
                <w:lang w:val="sr-Cyrl-RS"/>
              </w:rPr>
            </w:pPr>
            <w:r w:rsidRPr="00CC5EFD">
              <w:rPr>
                <w:rFonts w:ascii="Times New Roman" w:hAnsi="Times New Roman" w:cs="Times New Roman"/>
                <w:b/>
                <w:lang w:val="sr-Cyrl-BA"/>
              </w:rPr>
              <w:t>п</w:t>
            </w:r>
            <w:r w:rsidRPr="00CC5EFD">
              <w:rPr>
                <w:rFonts w:ascii="Times New Roman" w:hAnsi="Times New Roman" w:cs="Times New Roman"/>
                <w:b/>
              </w:rPr>
              <w:t>о</w:t>
            </w:r>
            <w:r w:rsidRPr="00CC5EFD">
              <w:rPr>
                <w:rFonts w:ascii="Times New Roman" w:hAnsi="Times New Roman" w:cs="Times New Roman"/>
                <w:b/>
                <w:lang w:val="sr-Cyrl-BA"/>
              </w:rPr>
              <w:t xml:space="preserve"> </w:t>
            </w:r>
            <w:r w:rsidRPr="00CC5EFD">
              <w:rPr>
                <w:rFonts w:ascii="Times New Roman" w:hAnsi="Times New Roman" w:cs="Times New Roman"/>
                <w:b/>
              </w:rPr>
              <w:t>ставки</w:t>
            </w:r>
            <w:r w:rsidRPr="00CC5EFD">
              <w:rPr>
                <w:rFonts w:ascii="Times New Roman" w:hAnsi="Times New Roman" w:cs="Times New Roman"/>
                <w:b/>
                <w:lang w:val="sr-Cyrl-BA"/>
              </w:rPr>
              <w:t xml:space="preserve"> </w:t>
            </w:r>
            <w:r w:rsidRPr="00CC5EFD">
              <w:rPr>
                <w:rFonts w:ascii="Times New Roman" w:hAnsi="Times New Roman" w:cs="Times New Roman"/>
                <w:b/>
              </w:rPr>
              <w:t>без</w:t>
            </w:r>
            <w:r w:rsidRPr="00CC5EFD">
              <w:rPr>
                <w:rFonts w:ascii="Times New Roman" w:hAnsi="Times New Roman" w:cs="Times New Roman"/>
                <w:b/>
                <w:lang w:val="sr-Cyrl-BA"/>
              </w:rPr>
              <w:t xml:space="preserve"> </w:t>
            </w:r>
            <w:r w:rsidRPr="00CC5EFD">
              <w:rPr>
                <w:rFonts w:ascii="Times New Roman" w:hAnsi="Times New Roman" w:cs="Times New Roman"/>
                <w:b/>
              </w:rPr>
              <w:t>ПДВ-а</w:t>
            </w:r>
          </w:p>
        </w:tc>
        <w:tc>
          <w:tcPr>
            <w:tcW w:w="1331"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b/>
                <w:lang w:val="sr-Cyrl-RS"/>
              </w:rPr>
            </w:pPr>
            <w:r w:rsidRPr="00CC5EFD">
              <w:rPr>
                <w:rFonts w:ascii="Times New Roman" w:hAnsi="Times New Roman" w:cs="Times New Roman"/>
                <w:b/>
                <w:lang w:val="sr-Cyrl-BA"/>
              </w:rPr>
              <w:t>Укупна цијена по ставки без ПДВ-а</w:t>
            </w:r>
          </w:p>
        </w:tc>
      </w:tr>
      <w:tr w:rsidR="00CC5EFD" w:rsidRPr="00CC5EFD" w:rsidTr="00CC5EFD">
        <w:tc>
          <w:tcPr>
            <w:tcW w:w="875"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jc w:val="center"/>
              <w:rPr>
                <w:rFonts w:ascii="Times New Roman" w:eastAsia="MS Mincho" w:hAnsi="Times New Roman" w:cs="Times New Roman"/>
              </w:rPr>
            </w:pPr>
            <w:r w:rsidRPr="00CC5EFD">
              <w:rPr>
                <w:rFonts w:ascii="Times New Roman" w:eastAsia="MS Mincho" w:hAnsi="Times New Roman" w:cs="Times New Roman"/>
              </w:rPr>
              <w:t>1.</w:t>
            </w:r>
          </w:p>
        </w:tc>
        <w:tc>
          <w:tcPr>
            <w:tcW w:w="3344"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rPr>
                <w:rFonts w:ascii="Times New Roman" w:eastAsia="MS Mincho" w:hAnsi="Times New Roman" w:cs="Times New Roman"/>
                <w:lang w:val="sr-Cyrl-RS"/>
              </w:rPr>
            </w:pPr>
            <w:r w:rsidRPr="00CC5EFD">
              <w:rPr>
                <w:rFonts w:ascii="Times New Roman" w:eastAsia="MS Mincho" w:hAnsi="Times New Roman" w:cs="Times New Roman"/>
                <w:lang w:val="sr-Cyrl-RS"/>
              </w:rPr>
              <w:t>Боја</w:t>
            </w:r>
          </w:p>
        </w:tc>
        <w:tc>
          <w:tcPr>
            <w:tcW w:w="1876"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jc w:val="center"/>
              <w:rPr>
                <w:rFonts w:ascii="Times New Roman" w:eastAsia="MS Mincho" w:hAnsi="Times New Roman" w:cs="Times New Roman"/>
              </w:rPr>
            </w:pPr>
            <w:r w:rsidRPr="00CC5EFD">
              <w:rPr>
                <w:rFonts w:ascii="Times New Roman" w:eastAsia="MS Mincho" w:hAnsi="Times New Roman" w:cs="Times New Roman"/>
              </w:rPr>
              <w:t>28</w:t>
            </w:r>
          </w:p>
        </w:tc>
        <w:tc>
          <w:tcPr>
            <w:tcW w:w="1430"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r>
      <w:tr w:rsidR="00CC5EFD" w:rsidRPr="00CC5EFD" w:rsidTr="00CC5EFD">
        <w:trPr>
          <w:trHeight w:val="242"/>
        </w:trPr>
        <w:tc>
          <w:tcPr>
            <w:tcW w:w="875"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jc w:val="center"/>
              <w:rPr>
                <w:rFonts w:ascii="Times New Roman" w:eastAsia="MS Mincho" w:hAnsi="Times New Roman" w:cs="Times New Roman"/>
              </w:rPr>
            </w:pPr>
            <w:r w:rsidRPr="00CC5EFD">
              <w:rPr>
                <w:rFonts w:ascii="Times New Roman" w:eastAsia="MS Mincho" w:hAnsi="Times New Roman" w:cs="Times New Roman"/>
              </w:rPr>
              <w:t>2.</w:t>
            </w:r>
          </w:p>
        </w:tc>
        <w:tc>
          <w:tcPr>
            <w:tcW w:w="3344"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rPr>
                <w:rFonts w:ascii="Times New Roman" w:eastAsia="MS Mincho" w:hAnsi="Times New Roman" w:cs="Times New Roman"/>
                <w:lang w:val="sr-Cyrl-RS"/>
              </w:rPr>
            </w:pPr>
            <w:r w:rsidRPr="00CC5EFD">
              <w:rPr>
                <w:rFonts w:ascii="Times New Roman" w:eastAsia="MS Mincho" w:hAnsi="Times New Roman" w:cs="Times New Roman"/>
                <w:lang w:val="sr-Cyrl-RS"/>
              </w:rPr>
              <w:t>Мирис</w:t>
            </w:r>
          </w:p>
        </w:tc>
        <w:tc>
          <w:tcPr>
            <w:tcW w:w="1876"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jc w:val="center"/>
              <w:rPr>
                <w:rFonts w:ascii="Times New Roman" w:eastAsia="MS Mincho" w:hAnsi="Times New Roman" w:cs="Times New Roman"/>
              </w:rPr>
            </w:pPr>
            <w:r w:rsidRPr="00CC5EFD">
              <w:rPr>
                <w:rFonts w:ascii="Times New Roman" w:eastAsia="MS Mincho" w:hAnsi="Times New Roman" w:cs="Times New Roman"/>
              </w:rPr>
              <w:t>28</w:t>
            </w:r>
          </w:p>
        </w:tc>
        <w:tc>
          <w:tcPr>
            <w:tcW w:w="1430"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r>
      <w:tr w:rsidR="00CC5EFD" w:rsidRPr="00CC5EFD" w:rsidTr="00CC5EFD">
        <w:tc>
          <w:tcPr>
            <w:tcW w:w="875"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jc w:val="center"/>
              <w:rPr>
                <w:rFonts w:ascii="Times New Roman" w:eastAsia="MS Mincho" w:hAnsi="Times New Roman" w:cs="Times New Roman"/>
              </w:rPr>
            </w:pPr>
            <w:r w:rsidRPr="00CC5EFD">
              <w:rPr>
                <w:rFonts w:ascii="Times New Roman" w:eastAsia="MS Mincho" w:hAnsi="Times New Roman" w:cs="Times New Roman"/>
              </w:rPr>
              <w:t>3.</w:t>
            </w:r>
          </w:p>
        </w:tc>
        <w:tc>
          <w:tcPr>
            <w:tcW w:w="3344"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rPr>
                <w:rFonts w:ascii="Times New Roman" w:eastAsia="MS Mincho" w:hAnsi="Times New Roman" w:cs="Times New Roman"/>
                <w:lang w:val="sr-Cyrl-RS"/>
              </w:rPr>
            </w:pPr>
            <w:r w:rsidRPr="00CC5EFD">
              <w:rPr>
                <w:rFonts w:ascii="Times New Roman" w:eastAsia="MS Mincho" w:hAnsi="Times New Roman" w:cs="Times New Roman"/>
              </w:rPr>
              <w:t>M</w:t>
            </w:r>
            <w:r w:rsidRPr="00CC5EFD">
              <w:rPr>
                <w:rFonts w:ascii="Times New Roman" w:eastAsia="MS Mincho" w:hAnsi="Times New Roman" w:cs="Times New Roman"/>
                <w:lang w:val="sr-Cyrl-RS"/>
              </w:rPr>
              <w:t>утноћа</w:t>
            </w:r>
          </w:p>
        </w:tc>
        <w:tc>
          <w:tcPr>
            <w:tcW w:w="1876"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jc w:val="center"/>
              <w:rPr>
                <w:rFonts w:ascii="Times New Roman" w:eastAsia="MS Mincho" w:hAnsi="Times New Roman" w:cs="Times New Roman"/>
              </w:rPr>
            </w:pPr>
            <w:r w:rsidRPr="00CC5EFD">
              <w:rPr>
                <w:rFonts w:ascii="Times New Roman" w:eastAsia="MS Mincho" w:hAnsi="Times New Roman" w:cs="Times New Roman"/>
              </w:rPr>
              <w:t>28</w:t>
            </w:r>
          </w:p>
        </w:tc>
        <w:tc>
          <w:tcPr>
            <w:tcW w:w="1430"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r>
      <w:tr w:rsidR="00CC5EFD" w:rsidRPr="00CC5EFD" w:rsidTr="00CC5EFD">
        <w:tc>
          <w:tcPr>
            <w:tcW w:w="875"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jc w:val="center"/>
              <w:rPr>
                <w:rFonts w:ascii="Times New Roman" w:eastAsia="MS Mincho" w:hAnsi="Times New Roman" w:cs="Times New Roman"/>
              </w:rPr>
            </w:pPr>
            <w:r w:rsidRPr="00CC5EFD">
              <w:rPr>
                <w:rFonts w:ascii="Times New Roman" w:eastAsia="MS Mincho" w:hAnsi="Times New Roman" w:cs="Times New Roman"/>
              </w:rPr>
              <w:t>4.</w:t>
            </w:r>
          </w:p>
        </w:tc>
        <w:tc>
          <w:tcPr>
            <w:tcW w:w="3344"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rPr>
                <w:rFonts w:ascii="Times New Roman" w:eastAsia="MS Mincho" w:hAnsi="Times New Roman" w:cs="Times New Roman"/>
                <w:lang w:val="sr-Cyrl-RS"/>
              </w:rPr>
            </w:pPr>
            <w:r w:rsidRPr="00CC5EFD">
              <w:rPr>
                <w:rFonts w:ascii="Times New Roman" w:eastAsia="MS Mincho" w:hAnsi="Times New Roman" w:cs="Times New Roman"/>
              </w:rPr>
              <w:t>T</w:t>
            </w:r>
            <w:r w:rsidRPr="00CC5EFD">
              <w:rPr>
                <w:rFonts w:ascii="Times New Roman" w:eastAsia="MS Mincho" w:hAnsi="Times New Roman" w:cs="Times New Roman"/>
                <w:lang w:val="sr-Cyrl-RS"/>
              </w:rPr>
              <w:t>емпература</w:t>
            </w:r>
          </w:p>
        </w:tc>
        <w:tc>
          <w:tcPr>
            <w:tcW w:w="1876"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jc w:val="center"/>
              <w:rPr>
                <w:rFonts w:ascii="Times New Roman" w:eastAsia="MS Mincho" w:hAnsi="Times New Roman" w:cs="Times New Roman"/>
              </w:rPr>
            </w:pPr>
            <w:r w:rsidRPr="00CC5EFD">
              <w:rPr>
                <w:rFonts w:ascii="Times New Roman" w:eastAsia="MS Mincho" w:hAnsi="Times New Roman" w:cs="Times New Roman"/>
              </w:rPr>
              <w:t>28</w:t>
            </w:r>
          </w:p>
        </w:tc>
        <w:tc>
          <w:tcPr>
            <w:tcW w:w="1430"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r>
      <w:tr w:rsidR="00CC5EFD" w:rsidRPr="00CC5EFD" w:rsidTr="00CC5EFD">
        <w:tc>
          <w:tcPr>
            <w:tcW w:w="875"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jc w:val="center"/>
              <w:rPr>
                <w:rFonts w:ascii="Times New Roman" w:eastAsia="MS Mincho" w:hAnsi="Times New Roman" w:cs="Times New Roman"/>
              </w:rPr>
            </w:pPr>
            <w:r w:rsidRPr="00CC5EFD">
              <w:rPr>
                <w:rFonts w:ascii="Times New Roman" w:eastAsia="MS Mincho" w:hAnsi="Times New Roman" w:cs="Times New Roman"/>
              </w:rPr>
              <w:t>5.</w:t>
            </w:r>
          </w:p>
        </w:tc>
        <w:tc>
          <w:tcPr>
            <w:tcW w:w="3344"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rPr>
                <w:rFonts w:ascii="Times New Roman" w:eastAsia="MS Mincho" w:hAnsi="Times New Roman" w:cs="Times New Roman"/>
                <w:lang w:val="sr-Cyrl-RS"/>
              </w:rPr>
            </w:pPr>
            <w:r w:rsidRPr="00CC5EFD">
              <w:rPr>
                <w:rFonts w:ascii="Times New Roman" w:eastAsia="MS Mincho" w:hAnsi="Times New Roman" w:cs="Times New Roman"/>
              </w:rPr>
              <w:t xml:space="preserve">pH </w:t>
            </w:r>
            <w:r w:rsidRPr="00CC5EFD">
              <w:rPr>
                <w:rFonts w:ascii="Times New Roman" w:eastAsia="MS Mincho" w:hAnsi="Times New Roman" w:cs="Times New Roman"/>
                <w:lang w:val="sr-Cyrl-RS"/>
              </w:rPr>
              <w:t>вриједност</w:t>
            </w:r>
          </w:p>
        </w:tc>
        <w:tc>
          <w:tcPr>
            <w:tcW w:w="1876"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jc w:val="center"/>
              <w:rPr>
                <w:rFonts w:ascii="Times New Roman" w:eastAsia="MS Mincho" w:hAnsi="Times New Roman" w:cs="Times New Roman"/>
              </w:rPr>
            </w:pPr>
            <w:r w:rsidRPr="00CC5EFD">
              <w:rPr>
                <w:rFonts w:ascii="Times New Roman" w:eastAsia="MS Mincho" w:hAnsi="Times New Roman" w:cs="Times New Roman"/>
              </w:rPr>
              <w:t>28</w:t>
            </w:r>
          </w:p>
        </w:tc>
        <w:tc>
          <w:tcPr>
            <w:tcW w:w="1430"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r>
      <w:tr w:rsidR="00CC5EFD" w:rsidRPr="00CC5EFD" w:rsidTr="00CC5EFD">
        <w:tc>
          <w:tcPr>
            <w:tcW w:w="875"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jc w:val="center"/>
              <w:rPr>
                <w:rFonts w:ascii="Times New Roman" w:eastAsia="MS Mincho" w:hAnsi="Times New Roman" w:cs="Times New Roman"/>
              </w:rPr>
            </w:pPr>
            <w:r w:rsidRPr="00CC5EFD">
              <w:rPr>
                <w:rFonts w:ascii="Times New Roman" w:eastAsia="MS Mincho" w:hAnsi="Times New Roman" w:cs="Times New Roman"/>
              </w:rPr>
              <w:t>6.</w:t>
            </w:r>
          </w:p>
        </w:tc>
        <w:tc>
          <w:tcPr>
            <w:tcW w:w="3344"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rPr>
                <w:rFonts w:ascii="Times New Roman" w:eastAsia="MS Mincho" w:hAnsi="Times New Roman" w:cs="Times New Roman"/>
                <w:lang w:val="sr-Cyrl-RS"/>
              </w:rPr>
            </w:pPr>
            <w:r w:rsidRPr="00CC5EFD">
              <w:rPr>
                <w:rFonts w:ascii="Times New Roman" w:eastAsia="MS Mincho" w:hAnsi="Times New Roman" w:cs="Times New Roman"/>
                <w:lang w:val="sr-Cyrl-RS"/>
              </w:rPr>
              <w:t xml:space="preserve">Оксидативност </w:t>
            </w:r>
          </w:p>
        </w:tc>
        <w:tc>
          <w:tcPr>
            <w:tcW w:w="1876"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jc w:val="center"/>
              <w:rPr>
                <w:rFonts w:ascii="Times New Roman" w:eastAsia="MS Mincho" w:hAnsi="Times New Roman" w:cs="Times New Roman"/>
              </w:rPr>
            </w:pPr>
            <w:r w:rsidRPr="00CC5EFD">
              <w:rPr>
                <w:rFonts w:ascii="Times New Roman" w:eastAsia="MS Mincho" w:hAnsi="Times New Roman" w:cs="Times New Roman"/>
              </w:rPr>
              <w:t>28</w:t>
            </w:r>
          </w:p>
        </w:tc>
        <w:tc>
          <w:tcPr>
            <w:tcW w:w="1430"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r>
      <w:tr w:rsidR="00CC5EFD" w:rsidRPr="00CC5EFD" w:rsidTr="00CC5EFD">
        <w:tc>
          <w:tcPr>
            <w:tcW w:w="875"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jc w:val="center"/>
              <w:rPr>
                <w:rFonts w:ascii="Times New Roman" w:eastAsia="MS Mincho" w:hAnsi="Times New Roman" w:cs="Times New Roman"/>
              </w:rPr>
            </w:pPr>
            <w:r w:rsidRPr="00CC5EFD">
              <w:rPr>
                <w:rFonts w:ascii="Times New Roman" w:eastAsia="MS Mincho" w:hAnsi="Times New Roman" w:cs="Times New Roman"/>
              </w:rPr>
              <w:t>7.</w:t>
            </w:r>
          </w:p>
        </w:tc>
        <w:tc>
          <w:tcPr>
            <w:tcW w:w="3344"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rPr>
                <w:rFonts w:ascii="Times New Roman" w:eastAsia="MS Mincho" w:hAnsi="Times New Roman" w:cs="Times New Roman"/>
              </w:rPr>
            </w:pPr>
            <w:r w:rsidRPr="00CC5EFD">
              <w:rPr>
                <w:rFonts w:ascii="Times New Roman" w:eastAsia="MS Mincho" w:hAnsi="Times New Roman" w:cs="Times New Roman"/>
                <w:lang w:val="sr-Cyrl-RS"/>
              </w:rPr>
              <w:t xml:space="preserve">Остатак испарења </w:t>
            </w:r>
            <w:r w:rsidRPr="00CC5EFD">
              <w:rPr>
                <w:rFonts w:ascii="Times New Roman" w:eastAsia="MS Mincho" w:hAnsi="Times New Roman" w:cs="Times New Roman"/>
              </w:rPr>
              <w:t xml:space="preserve"> na 105</w:t>
            </w:r>
            <w:r w:rsidRPr="00CC5EFD">
              <w:rPr>
                <w:rFonts w:ascii="Times New Roman" w:eastAsia="MS Mincho" w:hAnsi="Times New Roman" w:cs="Times New Roman"/>
                <w:vertAlign w:val="superscript"/>
              </w:rPr>
              <w:t>⁰</w:t>
            </w:r>
            <w:r w:rsidRPr="00CC5EFD">
              <w:rPr>
                <w:rFonts w:ascii="Times New Roman" w:eastAsia="MS Mincho" w:hAnsi="Times New Roman" w:cs="Times New Roman"/>
              </w:rPr>
              <w:t>C</w:t>
            </w:r>
          </w:p>
        </w:tc>
        <w:tc>
          <w:tcPr>
            <w:tcW w:w="1876"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jc w:val="center"/>
              <w:rPr>
                <w:rFonts w:ascii="Times New Roman" w:eastAsia="MS Mincho" w:hAnsi="Times New Roman" w:cs="Times New Roman"/>
              </w:rPr>
            </w:pPr>
            <w:r w:rsidRPr="00CC5EFD">
              <w:rPr>
                <w:rFonts w:ascii="Times New Roman" w:eastAsia="MS Mincho" w:hAnsi="Times New Roman" w:cs="Times New Roman"/>
              </w:rPr>
              <w:t>28</w:t>
            </w:r>
          </w:p>
        </w:tc>
        <w:tc>
          <w:tcPr>
            <w:tcW w:w="1430"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r>
      <w:tr w:rsidR="00CC5EFD" w:rsidRPr="00CC5EFD" w:rsidTr="00CC5EFD">
        <w:tc>
          <w:tcPr>
            <w:tcW w:w="875"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jc w:val="center"/>
              <w:rPr>
                <w:rFonts w:ascii="Times New Roman" w:eastAsia="MS Mincho" w:hAnsi="Times New Roman" w:cs="Times New Roman"/>
              </w:rPr>
            </w:pPr>
            <w:r w:rsidRPr="00CC5EFD">
              <w:rPr>
                <w:rFonts w:ascii="Times New Roman" w:eastAsia="MS Mincho" w:hAnsi="Times New Roman" w:cs="Times New Roman"/>
              </w:rPr>
              <w:t>8.</w:t>
            </w:r>
          </w:p>
        </w:tc>
        <w:tc>
          <w:tcPr>
            <w:tcW w:w="3344"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rPr>
                <w:rFonts w:ascii="Times New Roman" w:eastAsia="MS Mincho" w:hAnsi="Times New Roman" w:cs="Times New Roman"/>
              </w:rPr>
            </w:pPr>
            <w:r w:rsidRPr="00CC5EFD">
              <w:rPr>
                <w:rFonts w:ascii="Times New Roman" w:eastAsia="MS Mincho" w:hAnsi="Times New Roman" w:cs="Times New Roman"/>
                <w:lang w:val="sr-Cyrl-RS"/>
              </w:rPr>
              <w:t xml:space="preserve"> Електропроводљивост </w:t>
            </w:r>
            <w:r w:rsidRPr="00CC5EFD">
              <w:rPr>
                <w:rFonts w:ascii="Times New Roman" w:eastAsia="MS Mincho" w:hAnsi="Times New Roman" w:cs="Times New Roman"/>
              </w:rPr>
              <w:t>t (na 20⁰C)</w:t>
            </w:r>
          </w:p>
        </w:tc>
        <w:tc>
          <w:tcPr>
            <w:tcW w:w="1876"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jc w:val="center"/>
              <w:rPr>
                <w:rFonts w:ascii="Times New Roman" w:eastAsia="MS Mincho" w:hAnsi="Times New Roman" w:cs="Times New Roman"/>
              </w:rPr>
            </w:pPr>
            <w:r w:rsidRPr="00CC5EFD">
              <w:rPr>
                <w:rFonts w:ascii="Times New Roman" w:eastAsia="MS Mincho" w:hAnsi="Times New Roman" w:cs="Times New Roman"/>
              </w:rPr>
              <w:t>28</w:t>
            </w:r>
          </w:p>
        </w:tc>
        <w:tc>
          <w:tcPr>
            <w:tcW w:w="1430"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r>
      <w:tr w:rsidR="00CC5EFD" w:rsidRPr="00CC5EFD" w:rsidTr="00CC5EFD">
        <w:tc>
          <w:tcPr>
            <w:tcW w:w="875"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jc w:val="center"/>
              <w:rPr>
                <w:rFonts w:ascii="Times New Roman" w:eastAsia="MS Mincho" w:hAnsi="Times New Roman" w:cs="Times New Roman"/>
              </w:rPr>
            </w:pPr>
            <w:r w:rsidRPr="00CC5EFD">
              <w:rPr>
                <w:rFonts w:ascii="Times New Roman" w:eastAsia="MS Mincho" w:hAnsi="Times New Roman" w:cs="Times New Roman"/>
              </w:rPr>
              <w:t>9.</w:t>
            </w:r>
          </w:p>
        </w:tc>
        <w:tc>
          <w:tcPr>
            <w:tcW w:w="3344"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rPr>
                <w:rFonts w:ascii="Times New Roman" w:eastAsia="MS Mincho" w:hAnsi="Times New Roman" w:cs="Times New Roman"/>
              </w:rPr>
            </w:pPr>
            <w:r w:rsidRPr="00CC5EFD">
              <w:rPr>
                <w:rFonts w:ascii="Times New Roman" w:eastAsia="MS Mincho" w:hAnsi="Times New Roman" w:cs="Times New Roman"/>
                <w:lang w:val="sr-Cyrl-RS"/>
              </w:rPr>
              <w:t>Амонијум јон</w:t>
            </w:r>
            <w:r w:rsidRPr="00CC5EFD">
              <w:rPr>
                <w:rFonts w:ascii="Times New Roman" w:eastAsia="MS Mincho" w:hAnsi="Times New Roman" w:cs="Times New Roman"/>
              </w:rPr>
              <w:t>, NH</w:t>
            </w:r>
            <w:r w:rsidRPr="00CC5EFD">
              <w:rPr>
                <w:rFonts w:ascii="Times New Roman" w:eastAsia="MS Mincho" w:hAnsi="Times New Roman" w:cs="Times New Roman"/>
                <w:vertAlign w:val="subscript"/>
              </w:rPr>
              <w:t>4</w:t>
            </w:r>
            <w:r w:rsidRPr="00CC5EFD">
              <w:rPr>
                <w:rFonts w:ascii="Times New Roman" w:eastAsia="MS Mincho" w:hAnsi="Times New Roman" w:cs="Times New Roman"/>
                <w:vertAlign w:val="superscript"/>
              </w:rPr>
              <w:t>+</w:t>
            </w:r>
          </w:p>
        </w:tc>
        <w:tc>
          <w:tcPr>
            <w:tcW w:w="1876"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jc w:val="center"/>
              <w:rPr>
                <w:rFonts w:ascii="Times New Roman" w:eastAsia="MS Mincho" w:hAnsi="Times New Roman" w:cs="Times New Roman"/>
              </w:rPr>
            </w:pPr>
            <w:r w:rsidRPr="00CC5EFD">
              <w:rPr>
                <w:rFonts w:ascii="Times New Roman" w:eastAsia="MS Mincho" w:hAnsi="Times New Roman" w:cs="Times New Roman"/>
              </w:rPr>
              <w:t>28</w:t>
            </w:r>
          </w:p>
        </w:tc>
        <w:tc>
          <w:tcPr>
            <w:tcW w:w="1430"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r>
      <w:tr w:rsidR="00CC5EFD" w:rsidRPr="00CC5EFD" w:rsidTr="00CC5EFD">
        <w:tc>
          <w:tcPr>
            <w:tcW w:w="875"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jc w:val="center"/>
              <w:rPr>
                <w:rFonts w:ascii="Times New Roman" w:eastAsia="MS Mincho" w:hAnsi="Times New Roman" w:cs="Times New Roman"/>
              </w:rPr>
            </w:pPr>
            <w:r w:rsidRPr="00CC5EFD">
              <w:rPr>
                <w:rFonts w:ascii="Times New Roman" w:eastAsia="MS Mincho" w:hAnsi="Times New Roman" w:cs="Times New Roman"/>
              </w:rPr>
              <w:t>10.</w:t>
            </w:r>
          </w:p>
        </w:tc>
        <w:tc>
          <w:tcPr>
            <w:tcW w:w="3344"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rPr>
                <w:rFonts w:ascii="Times New Roman" w:eastAsia="MS Mincho" w:hAnsi="Times New Roman" w:cs="Times New Roman"/>
                <w:lang w:val="sr-Cyrl-RS"/>
              </w:rPr>
            </w:pPr>
            <w:r w:rsidRPr="00CC5EFD">
              <w:rPr>
                <w:rFonts w:ascii="Times New Roman" w:eastAsia="MS Mincho" w:hAnsi="Times New Roman" w:cs="Times New Roman"/>
                <w:lang w:val="sr-Cyrl-RS"/>
              </w:rPr>
              <w:t xml:space="preserve">Хлориди </w:t>
            </w:r>
          </w:p>
        </w:tc>
        <w:tc>
          <w:tcPr>
            <w:tcW w:w="1876"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jc w:val="center"/>
              <w:rPr>
                <w:rFonts w:ascii="Times New Roman" w:eastAsia="MS Mincho" w:hAnsi="Times New Roman" w:cs="Times New Roman"/>
              </w:rPr>
            </w:pPr>
            <w:r w:rsidRPr="00CC5EFD">
              <w:rPr>
                <w:rFonts w:ascii="Times New Roman" w:eastAsia="MS Mincho" w:hAnsi="Times New Roman" w:cs="Times New Roman"/>
              </w:rPr>
              <w:t>28</w:t>
            </w:r>
          </w:p>
        </w:tc>
        <w:tc>
          <w:tcPr>
            <w:tcW w:w="1430"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r>
      <w:tr w:rsidR="00CC5EFD" w:rsidRPr="00CC5EFD" w:rsidTr="00CC5EFD">
        <w:tc>
          <w:tcPr>
            <w:tcW w:w="875"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jc w:val="center"/>
              <w:rPr>
                <w:rFonts w:ascii="Times New Roman" w:eastAsia="MS Mincho" w:hAnsi="Times New Roman" w:cs="Times New Roman"/>
              </w:rPr>
            </w:pPr>
            <w:r w:rsidRPr="00CC5EFD">
              <w:rPr>
                <w:rFonts w:ascii="Times New Roman" w:eastAsia="MS Mincho" w:hAnsi="Times New Roman" w:cs="Times New Roman"/>
              </w:rPr>
              <w:t>11.</w:t>
            </w:r>
          </w:p>
        </w:tc>
        <w:tc>
          <w:tcPr>
            <w:tcW w:w="3344"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rPr>
                <w:rFonts w:ascii="Times New Roman" w:eastAsia="MS Mincho" w:hAnsi="Times New Roman" w:cs="Times New Roman"/>
                <w:vertAlign w:val="superscript"/>
              </w:rPr>
            </w:pPr>
            <w:r w:rsidRPr="00CC5EFD">
              <w:rPr>
                <w:rFonts w:ascii="Times New Roman" w:eastAsia="MS Mincho" w:hAnsi="Times New Roman" w:cs="Times New Roman"/>
                <w:lang w:val="sr-Cyrl-RS"/>
              </w:rPr>
              <w:t xml:space="preserve">Нитрити </w:t>
            </w:r>
            <w:r w:rsidRPr="00CC5EFD">
              <w:rPr>
                <w:rFonts w:ascii="Times New Roman" w:eastAsia="MS Mincho" w:hAnsi="Times New Roman" w:cs="Times New Roman"/>
              </w:rPr>
              <w:t>, NO</w:t>
            </w:r>
            <w:r w:rsidRPr="00CC5EFD">
              <w:rPr>
                <w:rFonts w:ascii="Times New Roman" w:eastAsia="MS Mincho" w:hAnsi="Times New Roman" w:cs="Times New Roman"/>
                <w:vertAlign w:val="subscript"/>
              </w:rPr>
              <w:t>2</w:t>
            </w:r>
            <w:r w:rsidRPr="00CC5EFD">
              <w:rPr>
                <w:rFonts w:ascii="Times New Roman" w:eastAsia="MS Mincho" w:hAnsi="Times New Roman" w:cs="Times New Roman"/>
                <w:vertAlign w:val="superscript"/>
              </w:rPr>
              <w:t>-</w:t>
            </w:r>
          </w:p>
        </w:tc>
        <w:tc>
          <w:tcPr>
            <w:tcW w:w="1876"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jc w:val="center"/>
              <w:rPr>
                <w:rFonts w:ascii="Times New Roman" w:eastAsia="MS Mincho" w:hAnsi="Times New Roman" w:cs="Times New Roman"/>
              </w:rPr>
            </w:pPr>
            <w:r w:rsidRPr="00CC5EFD">
              <w:rPr>
                <w:rFonts w:ascii="Times New Roman" w:eastAsia="MS Mincho" w:hAnsi="Times New Roman" w:cs="Times New Roman"/>
              </w:rPr>
              <w:t>28</w:t>
            </w:r>
          </w:p>
        </w:tc>
        <w:tc>
          <w:tcPr>
            <w:tcW w:w="1430"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r>
      <w:tr w:rsidR="00CC5EFD" w:rsidRPr="00CC5EFD" w:rsidTr="00CC5EFD">
        <w:tc>
          <w:tcPr>
            <w:tcW w:w="875"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jc w:val="center"/>
              <w:rPr>
                <w:rFonts w:ascii="Times New Roman" w:eastAsia="MS Mincho" w:hAnsi="Times New Roman" w:cs="Times New Roman"/>
              </w:rPr>
            </w:pPr>
            <w:r w:rsidRPr="00CC5EFD">
              <w:rPr>
                <w:rFonts w:ascii="Times New Roman" w:eastAsia="MS Mincho" w:hAnsi="Times New Roman" w:cs="Times New Roman"/>
              </w:rPr>
              <w:t>12.</w:t>
            </w:r>
          </w:p>
        </w:tc>
        <w:tc>
          <w:tcPr>
            <w:tcW w:w="3344"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rPr>
                <w:rFonts w:ascii="Times New Roman" w:eastAsia="MS Mincho" w:hAnsi="Times New Roman" w:cs="Times New Roman"/>
                <w:vertAlign w:val="superscript"/>
              </w:rPr>
            </w:pPr>
            <w:r w:rsidRPr="00CC5EFD">
              <w:rPr>
                <w:rFonts w:ascii="Times New Roman" w:eastAsia="MS Mincho" w:hAnsi="Times New Roman" w:cs="Times New Roman"/>
                <w:lang w:val="sr-Cyrl-RS"/>
              </w:rPr>
              <w:t xml:space="preserve">Нитрати </w:t>
            </w:r>
            <w:r w:rsidRPr="00CC5EFD">
              <w:rPr>
                <w:rFonts w:ascii="Times New Roman" w:eastAsia="MS Mincho" w:hAnsi="Times New Roman" w:cs="Times New Roman"/>
              </w:rPr>
              <w:t>, NO</w:t>
            </w:r>
            <w:r w:rsidRPr="00CC5EFD">
              <w:rPr>
                <w:rFonts w:ascii="Times New Roman" w:eastAsia="MS Mincho" w:hAnsi="Times New Roman" w:cs="Times New Roman"/>
                <w:vertAlign w:val="subscript"/>
              </w:rPr>
              <w:t>3</w:t>
            </w:r>
            <w:r w:rsidRPr="00CC5EFD">
              <w:rPr>
                <w:rFonts w:ascii="Times New Roman" w:eastAsia="MS Mincho" w:hAnsi="Times New Roman" w:cs="Times New Roman"/>
                <w:vertAlign w:val="superscript"/>
              </w:rPr>
              <w:t>-</w:t>
            </w:r>
          </w:p>
        </w:tc>
        <w:tc>
          <w:tcPr>
            <w:tcW w:w="1876"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jc w:val="center"/>
              <w:rPr>
                <w:rFonts w:ascii="Times New Roman" w:eastAsia="MS Mincho" w:hAnsi="Times New Roman" w:cs="Times New Roman"/>
              </w:rPr>
            </w:pPr>
            <w:r w:rsidRPr="00CC5EFD">
              <w:rPr>
                <w:rFonts w:ascii="Times New Roman" w:eastAsia="MS Mincho" w:hAnsi="Times New Roman" w:cs="Times New Roman"/>
              </w:rPr>
              <w:t>28</w:t>
            </w:r>
          </w:p>
        </w:tc>
        <w:tc>
          <w:tcPr>
            <w:tcW w:w="1430"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r>
      <w:tr w:rsidR="00CC5EFD" w:rsidRPr="00CC5EFD" w:rsidTr="00CC5EFD">
        <w:tc>
          <w:tcPr>
            <w:tcW w:w="875"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jc w:val="center"/>
              <w:rPr>
                <w:rFonts w:ascii="Times New Roman" w:eastAsia="MS Mincho" w:hAnsi="Times New Roman" w:cs="Times New Roman"/>
              </w:rPr>
            </w:pPr>
            <w:r w:rsidRPr="00CC5EFD">
              <w:rPr>
                <w:rFonts w:ascii="Times New Roman" w:eastAsia="MS Mincho" w:hAnsi="Times New Roman" w:cs="Times New Roman"/>
              </w:rPr>
              <w:t>13.</w:t>
            </w:r>
          </w:p>
        </w:tc>
        <w:tc>
          <w:tcPr>
            <w:tcW w:w="3344"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rPr>
                <w:rFonts w:ascii="Times New Roman" w:eastAsia="MS Mincho" w:hAnsi="Times New Roman" w:cs="Times New Roman"/>
              </w:rPr>
            </w:pPr>
            <w:r w:rsidRPr="00CC5EFD">
              <w:rPr>
                <w:rFonts w:ascii="Times New Roman" w:eastAsia="MS Mincho" w:hAnsi="Times New Roman" w:cs="Times New Roman"/>
                <w:lang w:val="sr-Cyrl-RS"/>
              </w:rPr>
              <w:t xml:space="preserve">Гвожђе </w:t>
            </w:r>
            <w:r w:rsidRPr="00CC5EFD">
              <w:rPr>
                <w:rFonts w:ascii="Times New Roman" w:eastAsia="MS Mincho" w:hAnsi="Times New Roman" w:cs="Times New Roman"/>
              </w:rPr>
              <w:t>, Fe</w:t>
            </w:r>
          </w:p>
        </w:tc>
        <w:tc>
          <w:tcPr>
            <w:tcW w:w="1876"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jc w:val="center"/>
              <w:rPr>
                <w:rFonts w:ascii="Times New Roman" w:eastAsia="MS Mincho" w:hAnsi="Times New Roman" w:cs="Times New Roman"/>
              </w:rPr>
            </w:pPr>
            <w:r w:rsidRPr="00CC5EFD">
              <w:rPr>
                <w:rFonts w:ascii="Times New Roman" w:eastAsia="MS Mincho" w:hAnsi="Times New Roman" w:cs="Times New Roman"/>
              </w:rPr>
              <w:t>28</w:t>
            </w:r>
          </w:p>
        </w:tc>
        <w:tc>
          <w:tcPr>
            <w:tcW w:w="1430"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r>
      <w:tr w:rsidR="00CC5EFD" w:rsidRPr="00CC5EFD" w:rsidTr="00CC5EFD">
        <w:tc>
          <w:tcPr>
            <w:tcW w:w="875"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jc w:val="center"/>
              <w:rPr>
                <w:rFonts w:ascii="Times New Roman" w:eastAsia="MS Mincho" w:hAnsi="Times New Roman" w:cs="Times New Roman"/>
              </w:rPr>
            </w:pPr>
            <w:r w:rsidRPr="00CC5EFD">
              <w:rPr>
                <w:rFonts w:ascii="Times New Roman" w:eastAsia="MS Mincho" w:hAnsi="Times New Roman" w:cs="Times New Roman"/>
              </w:rPr>
              <w:t>14.</w:t>
            </w:r>
          </w:p>
        </w:tc>
        <w:tc>
          <w:tcPr>
            <w:tcW w:w="3344"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rPr>
                <w:rFonts w:ascii="Times New Roman" w:eastAsia="MS Mincho" w:hAnsi="Times New Roman" w:cs="Times New Roman"/>
              </w:rPr>
            </w:pPr>
            <w:r w:rsidRPr="00CC5EFD">
              <w:rPr>
                <w:rFonts w:ascii="Times New Roman" w:eastAsia="MS Mincho" w:hAnsi="Times New Roman" w:cs="Times New Roman"/>
              </w:rPr>
              <w:t>M</w:t>
            </w:r>
            <w:r w:rsidRPr="00CC5EFD">
              <w:rPr>
                <w:rFonts w:ascii="Times New Roman" w:eastAsia="MS Mincho" w:hAnsi="Times New Roman" w:cs="Times New Roman"/>
                <w:lang w:val="sr-Cyrl-RS"/>
              </w:rPr>
              <w:t>анган</w:t>
            </w:r>
            <w:r w:rsidRPr="00CC5EFD">
              <w:rPr>
                <w:rFonts w:ascii="Times New Roman" w:eastAsia="MS Mincho" w:hAnsi="Times New Roman" w:cs="Times New Roman"/>
              </w:rPr>
              <w:t>, Mn</w:t>
            </w:r>
          </w:p>
        </w:tc>
        <w:tc>
          <w:tcPr>
            <w:tcW w:w="1876"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jc w:val="center"/>
              <w:rPr>
                <w:rFonts w:ascii="Times New Roman" w:eastAsia="MS Mincho" w:hAnsi="Times New Roman" w:cs="Times New Roman"/>
              </w:rPr>
            </w:pPr>
            <w:r w:rsidRPr="00CC5EFD">
              <w:rPr>
                <w:rFonts w:ascii="Times New Roman" w:eastAsia="MS Mincho" w:hAnsi="Times New Roman" w:cs="Times New Roman"/>
              </w:rPr>
              <w:t>28</w:t>
            </w:r>
          </w:p>
        </w:tc>
        <w:tc>
          <w:tcPr>
            <w:tcW w:w="1430"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r>
      <w:tr w:rsidR="00CC5EFD" w:rsidRPr="00CC5EFD" w:rsidTr="00CC5EFD">
        <w:tc>
          <w:tcPr>
            <w:tcW w:w="875"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jc w:val="center"/>
              <w:rPr>
                <w:rFonts w:ascii="Times New Roman" w:eastAsia="MS Mincho" w:hAnsi="Times New Roman" w:cs="Times New Roman"/>
              </w:rPr>
            </w:pPr>
            <w:r w:rsidRPr="00CC5EFD">
              <w:rPr>
                <w:rFonts w:ascii="Times New Roman" w:eastAsia="MS Mincho" w:hAnsi="Times New Roman" w:cs="Times New Roman"/>
              </w:rPr>
              <w:t>15.</w:t>
            </w:r>
          </w:p>
        </w:tc>
        <w:tc>
          <w:tcPr>
            <w:tcW w:w="3344"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rPr>
                <w:rFonts w:ascii="Times New Roman" w:eastAsia="MS Mincho" w:hAnsi="Times New Roman" w:cs="Times New Roman"/>
                <w:lang w:val="sr-Cyrl-RS"/>
              </w:rPr>
            </w:pPr>
            <w:r w:rsidRPr="00CC5EFD">
              <w:rPr>
                <w:rFonts w:ascii="Times New Roman" w:eastAsia="MS Mincho" w:hAnsi="Times New Roman" w:cs="Times New Roman"/>
                <w:lang w:val="sr-Cyrl-RS"/>
              </w:rPr>
              <w:t>Резидуални хлор</w:t>
            </w:r>
          </w:p>
        </w:tc>
        <w:tc>
          <w:tcPr>
            <w:tcW w:w="1876"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jc w:val="center"/>
              <w:rPr>
                <w:rFonts w:ascii="Times New Roman" w:eastAsia="MS Mincho" w:hAnsi="Times New Roman" w:cs="Times New Roman"/>
              </w:rPr>
            </w:pPr>
            <w:r w:rsidRPr="00CC5EFD">
              <w:rPr>
                <w:rFonts w:ascii="Times New Roman" w:eastAsia="MS Mincho" w:hAnsi="Times New Roman" w:cs="Times New Roman"/>
              </w:rPr>
              <w:t>20</w:t>
            </w:r>
          </w:p>
        </w:tc>
        <w:tc>
          <w:tcPr>
            <w:tcW w:w="1430"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r>
      <w:tr w:rsidR="00CC5EFD" w:rsidRPr="00CC5EFD" w:rsidTr="00CC5EFD">
        <w:tc>
          <w:tcPr>
            <w:tcW w:w="875"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jc w:val="center"/>
              <w:rPr>
                <w:rFonts w:ascii="Times New Roman" w:eastAsia="MS Mincho" w:hAnsi="Times New Roman" w:cs="Times New Roman"/>
              </w:rPr>
            </w:pPr>
            <w:r w:rsidRPr="00CC5EFD">
              <w:rPr>
                <w:rFonts w:ascii="Times New Roman" w:eastAsia="MS Mincho" w:hAnsi="Times New Roman" w:cs="Times New Roman"/>
              </w:rPr>
              <w:t>16.</w:t>
            </w:r>
          </w:p>
        </w:tc>
        <w:tc>
          <w:tcPr>
            <w:tcW w:w="3344"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rPr>
                <w:rFonts w:ascii="Times New Roman" w:eastAsia="MS Mincho" w:hAnsi="Times New Roman" w:cs="Times New Roman"/>
              </w:rPr>
            </w:pPr>
            <w:r w:rsidRPr="00CC5EFD">
              <w:rPr>
                <w:rFonts w:ascii="Times New Roman" w:eastAsia="MS Mincho" w:hAnsi="Times New Roman" w:cs="Times New Roman"/>
              </w:rPr>
              <w:t>Трихалометани – укупни</w:t>
            </w:r>
          </w:p>
          <w:p w:rsidR="00CC5EFD" w:rsidRPr="00CC5EFD" w:rsidRDefault="00CC5EFD" w:rsidP="00357228">
            <w:pPr>
              <w:rPr>
                <w:rFonts w:ascii="Times New Roman" w:eastAsia="MS Mincho" w:hAnsi="Times New Roman" w:cs="Times New Roman"/>
              </w:rPr>
            </w:pPr>
            <w:r w:rsidRPr="00CC5EFD">
              <w:rPr>
                <w:rFonts w:ascii="Times New Roman" w:eastAsia="MS Mincho" w:hAnsi="Times New Roman" w:cs="Times New Roman"/>
              </w:rPr>
              <w:t>-</w:t>
            </w:r>
            <w:r w:rsidRPr="00CC5EFD">
              <w:rPr>
                <w:rFonts w:ascii="Times New Roman" w:eastAsia="MS Mincho" w:hAnsi="Times New Roman" w:cs="Times New Roman"/>
              </w:rPr>
              <w:tab/>
              <w:t>Хлороформ</w:t>
            </w:r>
          </w:p>
          <w:p w:rsidR="00CC5EFD" w:rsidRPr="00CC5EFD" w:rsidRDefault="00CC5EFD" w:rsidP="00357228">
            <w:pPr>
              <w:rPr>
                <w:rFonts w:ascii="Times New Roman" w:eastAsia="MS Mincho" w:hAnsi="Times New Roman" w:cs="Times New Roman"/>
              </w:rPr>
            </w:pPr>
            <w:r w:rsidRPr="00CC5EFD">
              <w:rPr>
                <w:rFonts w:ascii="Times New Roman" w:eastAsia="MS Mincho" w:hAnsi="Times New Roman" w:cs="Times New Roman"/>
              </w:rPr>
              <w:t>-</w:t>
            </w:r>
            <w:r w:rsidRPr="00CC5EFD">
              <w:rPr>
                <w:rFonts w:ascii="Times New Roman" w:eastAsia="MS Mincho" w:hAnsi="Times New Roman" w:cs="Times New Roman"/>
              </w:rPr>
              <w:tab/>
            </w:r>
            <w:r w:rsidRPr="00CC5EFD">
              <w:rPr>
                <w:rFonts w:ascii="Times New Roman" w:eastAsia="MS Mincho" w:hAnsi="Times New Roman" w:cs="Times New Roman"/>
                <w:lang w:val="sr-Cyrl-RS"/>
              </w:rPr>
              <w:t>Б</w:t>
            </w:r>
            <w:r w:rsidRPr="00CC5EFD">
              <w:rPr>
                <w:rFonts w:ascii="Times New Roman" w:eastAsia="MS Mincho" w:hAnsi="Times New Roman" w:cs="Times New Roman"/>
              </w:rPr>
              <w:t>ромдихлорметан</w:t>
            </w:r>
          </w:p>
          <w:p w:rsidR="00CC5EFD" w:rsidRPr="00CC5EFD" w:rsidRDefault="00CC5EFD" w:rsidP="00357228">
            <w:pPr>
              <w:rPr>
                <w:rFonts w:ascii="Times New Roman" w:eastAsia="MS Mincho" w:hAnsi="Times New Roman" w:cs="Times New Roman"/>
              </w:rPr>
            </w:pPr>
            <w:r w:rsidRPr="00CC5EFD">
              <w:rPr>
                <w:rFonts w:ascii="Times New Roman" w:eastAsia="MS Mincho" w:hAnsi="Times New Roman" w:cs="Times New Roman"/>
              </w:rPr>
              <w:t>-</w:t>
            </w:r>
            <w:r w:rsidRPr="00CC5EFD">
              <w:rPr>
                <w:rFonts w:ascii="Times New Roman" w:eastAsia="MS Mincho" w:hAnsi="Times New Roman" w:cs="Times New Roman"/>
              </w:rPr>
              <w:tab/>
              <w:t>Дибромхлорметан</w:t>
            </w:r>
          </w:p>
          <w:p w:rsidR="00CC5EFD" w:rsidRPr="00CC5EFD" w:rsidRDefault="00CC5EFD" w:rsidP="00357228">
            <w:pPr>
              <w:pStyle w:val="ListParagraph"/>
              <w:ind w:left="0"/>
              <w:rPr>
                <w:rFonts w:ascii="Times New Roman" w:hAnsi="Times New Roman" w:cs="Times New Roman"/>
              </w:rPr>
            </w:pPr>
            <w:r w:rsidRPr="00CC5EFD">
              <w:rPr>
                <w:rFonts w:ascii="Times New Roman" w:eastAsia="MS Mincho" w:hAnsi="Times New Roman" w:cs="Times New Roman"/>
                <w:lang w:val="sr-Cyrl-RS"/>
              </w:rPr>
              <w:t>-             Б</w:t>
            </w:r>
            <w:r w:rsidRPr="00CC5EFD">
              <w:rPr>
                <w:rFonts w:ascii="Times New Roman" w:eastAsia="MS Mincho" w:hAnsi="Times New Roman" w:cs="Times New Roman"/>
              </w:rPr>
              <w:t>ромоформ</w:t>
            </w:r>
          </w:p>
        </w:tc>
        <w:tc>
          <w:tcPr>
            <w:tcW w:w="1876"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rPr>
                <w:rFonts w:ascii="Times New Roman" w:eastAsia="MS Mincho" w:hAnsi="Times New Roman" w:cs="Times New Roman"/>
              </w:rPr>
            </w:pPr>
          </w:p>
          <w:p w:rsidR="00CC5EFD" w:rsidRPr="00CC5EFD" w:rsidRDefault="00CC5EFD" w:rsidP="00357228">
            <w:pPr>
              <w:rPr>
                <w:rFonts w:ascii="Times New Roman" w:eastAsia="MS Mincho" w:hAnsi="Times New Roman" w:cs="Times New Roman"/>
              </w:rPr>
            </w:pPr>
          </w:p>
          <w:p w:rsidR="00CC5EFD" w:rsidRPr="00CC5EFD" w:rsidRDefault="00CC5EFD" w:rsidP="00357228">
            <w:pPr>
              <w:jc w:val="center"/>
              <w:rPr>
                <w:rFonts w:ascii="Times New Roman" w:eastAsia="MS Mincho" w:hAnsi="Times New Roman" w:cs="Times New Roman"/>
              </w:rPr>
            </w:pPr>
            <w:r w:rsidRPr="00CC5EFD">
              <w:rPr>
                <w:rFonts w:ascii="Times New Roman" w:eastAsia="MS Mincho" w:hAnsi="Times New Roman" w:cs="Times New Roman"/>
              </w:rPr>
              <w:t>20</w:t>
            </w:r>
          </w:p>
        </w:tc>
        <w:tc>
          <w:tcPr>
            <w:tcW w:w="1430"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rPr>
                <w:rFonts w:ascii="Times New Roman" w:eastAsia="MS Mincho"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rPr>
                <w:rFonts w:ascii="Times New Roman" w:eastAsia="MS Mincho" w:hAnsi="Times New Roman" w:cs="Times New Roman"/>
              </w:rPr>
            </w:pPr>
          </w:p>
        </w:tc>
      </w:tr>
      <w:tr w:rsidR="00CC5EFD" w:rsidRPr="00CC5EFD" w:rsidTr="00CC5EFD">
        <w:tc>
          <w:tcPr>
            <w:tcW w:w="875"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jc w:val="center"/>
              <w:rPr>
                <w:rFonts w:ascii="Times New Roman" w:eastAsia="MS Mincho" w:hAnsi="Times New Roman" w:cs="Times New Roman"/>
              </w:rPr>
            </w:pPr>
            <w:r w:rsidRPr="00CC5EFD">
              <w:rPr>
                <w:rFonts w:ascii="Times New Roman" w:eastAsia="MS Mincho" w:hAnsi="Times New Roman" w:cs="Times New Roman"/>
              </w:rPr>
              <w:t>17.</w:t>
            </w:r>
          </w:p>
        </w:tc>
        <w:tc>
          <w:tcPr>
            <w:tcW w:w="3344"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rPr>
                <w:rFonts w:ascii="Times New Roman" w:eastAsia="MS Mincho" w:hAnsi="Times New Roman" w:cs="Times New Roman"/>
              </w:rPr>
            </w:pPr>
            <w:r w:rsidRPr="00CC5EFD">
              <w:rPr>
                <w:rFonts w:ascii="Times New Roman" w:eastAsia="MS Mincho" w:hAnsi="Times New Roman" w:cs="Times New Roman"/>
              </w:rPr>
              <w:t xml:space="preserve">Пестициди (укупни </w:t>
            </w:r>
            <w:r w:rsidRPr="00CC5EFD">
              <w:rPr>
                <w:rFonts w:ascii="Times New Roman" w:eastAsia="MS Mincho" w:hAnsi="Times New Roman" w:cs="Times New Roman"/>
                <w:lang w:val="sr-Cyrl-RS"/>
              </w:rPr>
              <w:t>и</w:t>
            </w:r>
            <w:r w:rsidRPr="00CC5EFD">
              <w:rPr>
                <w:rFonts w:ascii="Times New Roman" w:eastAsia="MS Mincho" w:hAnsi="Times New Roman" w:cs="Times New Roman"/>
              </w:rPr>
              <w:t xml:space="preserve"> појединачни)</w:t>
            </w:r>
          </w:p>
        </w:tc>
        <w:tc>
          <w:tcPr>
            <w:tcW w:w="1876"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jc w:val="center"/>
              <w:rPr>
                <w:rFonts w:ascii="Times New Roman" w:eastAsia="MS Mincho" w:hAnsi="Times New Roman" w:cs="Times New Roman"/>
              </w:rPr>
            </w:pPr>
            <w:r w:rsidRPr="00CC5EFD">
              <w:rPr>
                <w:rFonts w:ascii="Times New Roman" w:eastAsia="MS Mincho" w:hAnsi="Times New Roman" w:cs="Times New Roman"/>
              </w:rPr>
              <w:t>16</w:t>
            </w:r>
          </w:p>
        </w:tc>
        <w:tc>
          <w:tcPr>
            <w:tcW w:w="1430"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r>
      <w:tr w:rsidR="00CC5EFD" w:rsidRPr="00CC5EFD" w:rsidTr="00CC5EFD">
        <w:tc>
          <w:tcPr>
            <w:tcW w:w="875"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jc w:val="center"/>
              <w:rPr>
                <w:rFonts w:ascii="Times New Roman" w:eastAsia="MS Mincho" w:hAnsi="Times New Roman" w:cs="Times New Roman"/>
              </w:rPr>
            </w:pPr>
            <w:r w:rsidRPr="00CC5EFD">
              <w:rPr>
                <w:rFonts w:ascii="Times New Roman" w:eastAsia="MS Mincho" w:hAnsi="Times New Roman" w:cs="Times New Roman"/>
              </w:rPr>
              <w:t>18.</w:t>
            </w:r>
          </w:p>
        </w:tc>
        <w:tc>
          <w:tcPr>
            <w:tcW w:w="3344"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rPr>
                <w:rFonts w:ascii="Times New Roman" w:eastAsia="MS Mincho" w:hAnsi="Times New Roman" w:cs="Times New Roman"/>
                <w:lang w:val="sr-Cyrl-RS"/>
              </w:rPr>
            </w:pPr>
            <w:r w:rsidRPr="00CC5EFD">
              <w:rPr>
                <w:rFonts w:ascii="Times New Roman" w:eastAsia="MS Mincho" w:hAnsi="Times New Roman" w:cs="Times New Roman"/>
                <w:lang w:val="sr-Cyrl-RS"/>
              </w:rPr>
              <w:t>Минерална уља</w:t>
            </w:r>
          </w:p>
        </w:tc>
        <w:tc>
          <w:tcPr>
            <w:tcW w:w="1876"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jc w:val="center"/>
              <w:rPr>
                <w:rFonts w:ascii="Times New Roman" w:eastAsia="MS Mincho" w:hAnsi="Times New Roman" w:cs="Times New Roman"/>
              </w:rPr>
            </w:pPr>
            <w:r w:rsidRPr="00CC5EFD">
              <w:rPr>
                <w:rFonts w:ascii="Times New Roman" w:eastAsia="MS Mincho" w:hAnsi="Times New Roman" w:cs="Times New Roman"/>
              </w:rPr>
              <w:t>16</w:t>
            </w:r>
          </w:p>
        </w:tc>
        <w:tc>
          <w:tcPr>
            <w:tcW w:w="1430"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r>
      <w:tr w:rsidR="00CC5EFD" w:rsidRPr="00CC5EFD" w:rsidTr="00CC5EFD">
        <w:tc>
          <w:tcPr>
            <w:tcW w:w="875"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jc w:val="center"/>
              <w:rPr>
                <w:rFonts w:ascii="Times New Roman" w:eastAsia="MS Mincho" w:hAnsi="Times New Roman" w:cs="Times New Roman"/>
              </w:rPr>
            </w:pPr>
            <w:r w:rsidRPr="00CC5EFD">
              <w:rPr>
                <w:rFonts w:ascii="Times New Roman" w:eastAsia="MS Mincho" w:hAnsi="Times New Roman" w:cs="Times New Roman"/>
              </w:rPr>
              <w:t>19.</w:t>
            </w:r>
          </w:p>
        </w:tc>
        <w:tc>
          <w:tcPr>
            <w:tcW w:w="3344"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rPr>
                <w:rFonts w:ascii="Times New Roman" w:eastAsia="MS Mincho" w:hAnsi="Times New Roman" w:cs="Times New Roman"/>
                <w:lang w:val="sr-Cyrl-RS"/>
              </w:rPr>
            </w:pPr>
            <w:r w:rsidRPr="00CC5EFD">
              <w:rPr>
                <w:rFonts w:ascii="Times New Roman" w:eastAsia="MS Mincho" w:hAnsi="Times New Roman" w:cs="Times New Roman"/>
                <w:lang w:val="sr-Cyrl-RS"/>
              </w:rPr>
              <w:t>Микробиолошко испитивање воде</w:t>
            </w:r>
          </w:p>
        </w:tc>
        <w:tc>
          <w:tcPr>
            <w:tcW w:w="1876"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jc w:val="center"/>
              <w:rPr>
                <w:rFonts w:ascii="Times New Roman" w:eastAsia="MS Mincho" w:hAnsi="Times New Roman" w:cs="Times New Roman"/>
              </w:rPr>
            </w:pPr>
            <w:r w:rsidRPr="00CC5EFD">
              <w:rPr>
                <w:rFonts w:ascii="Times New Roman" w:eastAsia="MS Mincho" w:hAnsi="Times New Roman" w:cs="Times New Roman"/>
              </w:rPr>
              <w:t>28</w:t>
            </w:r>
          </w:p>
        </w:tc>
        <w:tc>
          <w:tcPr>
            <w:tcW w:w="1430"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r>
      <w:tr w:rsidR="00CC5EFD" w:rsidRPr="00CC5EFD" w:rsidTr="00CC5EFD">
        <w:tc>
          <w:tcPr>
            <w:tcW w:w="875"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jc w:val="center"/>
              <w:rPr>
                <w:rFonts w:ascii="Times New Roman" w:eastAsia="MS Mincho" w:hAnsi="Times New Roman" w:cs="Times New Roman"/>
              </w:rPr>
            </w:pPr>
            <w:r>
              <w:rPr>
                <w:rFonts w:ascii="Times New Roman" w:eastAsia="MS Mincho" w:hAnsi="Times New Roman" w:cs="Times New Roman"/>
                <w:lang w:val="sr-Cyrl-RS"/>
              </w:rPr>
              <w:t>2</w:t>
            </w:r>
            <w:r w:rsidRPr="00CC5EFD">
              <w:rPr>
                <w:rFonts w:ascii="Times New Roman" w:eastAsia="MS Mincho" w:hAnsi="Times New Roman" w:cs="Times New Roman"/>
              </w:rPr>
              <w:t>0.</w:t>
            </w:r>
          </w:p>
        </w:tc>
        <w:tc>
          <w:tcPr>
            <w:tcW w:w="3344"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rPr>
                <w:rFonts w:ascii="Times New Roman" w:eastAsia="MS Mincho" w:hAnsi="Times New Roman" w:cs="Times New Roman"/>
                <w:color w:val="000000"/>
                <w:lang w:val="sr-Cyrl-RS"/>
              </w:rPr>
            </w:pPr>
            <w:r>
              <w:rPr>
                <w:rFonts w:ascii="Times New Roman" w:eastAsia="MS Mincho" w:hAnsi="Times New Roman" w:cs="Times New Roman"/>
                <w:color w:val="000000"/>
                <w:lang w:val="sr-Cyrl-RS"/>
              </w:rPr>
              <w:t>Узроковање</w:t>
            </w:r>
          </w:p>
        </w:tc>
        <w:tc>
          <w:tcPr>
            <w:tcW w:w="1876" w:type="dxa"/>
            <w:tcBorders>
              <w:top w:val="single" w:sz="4" w:space="0" w:color="auto"/>
              <w:left w:val="single" w:sz="4" w:space="0" w:color="auto"/>
              <w:bottom w:val="single" w:sz="4" w:space="0" w:color="auto"/>
              <w:right w:val="single" w:sz="4" w:space="0" w:color="auto"/>
            </w:tcBorders>
            <w:hideMark/>
          </w:tcPr>
          <w:p w:rsidR="00CC5EFD" w:rsidRPr="00CC5EFD" w:rsidRDefault="00CC5EFD" w:rsidP="00357228">
            <w:pPr>
              <w:jc w:val="center"/>
              <w:rPr>
                <w:rFonts w:ascii="Times New Roman" w:eastAsia="MS Mincho" w:hAnsi="Times New Roman" w:cs="Times New Roman"/>
                <w:lang w:val="sr-Cyrl-RS"/>
              </w:rPr>
            </w:pPr>
            <w:r>
              <w:rPr>
                <w:rFonts w:ascii="Times New Roman" w:eastAsia="MS Mincho" w:hAnsi="Times New Roman" w:cs="Times New Roman"/>
                <w:lang w:val="sr-Cyrl-RS"/>
              </w:rPr>
              <w:t>28</w:t>
            </w:r>
          </w:p>
        </w:tc>
        <w:tc>
          <w:tcPr>
            <w:tcW w:w="1430"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r>
      <w:tr w:rsidR="00CC5EFD" w:rsidRPr="00CC5EFD" w:rsidTr="00CC5EFD">
        <w:tc>
          <w:tcPr>
            <w:tcW w:w="875" w:type="dxa"/>
            <w:tcBorders>
              <w:top w:val="single" w:sz="4" w:space="0" w:color="auto"/>
              <w:left w:val="single" w:sz="4" w:space="0" w:color="auto"/>
              <w:bottom w:val="single" w:sz="18" w:space="0" w:color="auto"/>
              <w:right w:val="single" w:sz="4" w:space="0" w:color="auto"/>
            </w:tcBorders>
            <w:hideMark/>
          </w:tcPr>
          <w:p w:rsidR="00CC5EFD" w:rsidRPr="00CC5EFD" w:rsidRDefault="00CC5EFD" w:rsidP="00357228">
            <w:pPr>
              <w:jc w:val="center"/>
              <w:rPr>
                <w:rFonts w:ascii="Times New Roman" w:eastAsia="MS Mincho" w:hAnsi="Times New Roman" w:cs="Times New Roman"/>
              </w:rPr>
            </w:pPr>
            <w:r>
              <w:rPr>
                <w:rFonts w:ascii="Times New Roman" w:eastAsia="MS Mincho" w:hAnsi="Times New Roman" w:cs="Times New Roman"/>
                <w:lang w:val="sr-Cyrl-RS"/>
              </w:rPr>
              <w:lastRenderedPageBreak/>
              <w:t>2</w:t>
            </w:r>
            <w:r w:rsidRPr="00CC5EFD">
              <w:rPr>
                <w:rFonts w:ascii="Times New Roman" w:eastAsia="MS Mincho" w:hAnsi="Times New Roman" w:cs="Times New Roman"/>
              </w:rPr>
              <w:t>1.</w:t>
            </w:r>
          </w:p>
        </w:tc>
        <w:tc>
          <w:tcPr>
            <w:tcW w:w="3344" w:type="dxa"/>
            <w:tcBorders>
              <w:top w:val="single" w:sz="4" w:space="0" w:color="auto"/>
              <w:left w:val="single" w:sz="4" w:space="0" w:color="auto"/>
              <w:bottom w:val="single" w:sz="18" w:space="0" w:color="auto"/>
              <w:right w:val="single" w:sz="4" w:space="0" w:color="auto"/>
            </w:tcBorders>
            <w:hideMark/>
          </w:tcPr>
          <w:p w:rsidR="00CC5EFD" w:rsidRPr="00CC5EFD" w:rsidRDefault="00CC5EFD" w:rsidP="00357228">
            <w:pPr>
              <w:rPr>
                <w:rFonts w:ascii="Times New Roman" w:eastAsia="MS Mincho" w:hAnsi="Times New Roman" w:cs="Times New Roman"/>
                <w:color w:val="000000"/>
                <w:lang w:val="sr-Cyrl-RS"/>
              </w:rPr>
            </w:pPr>
            <w:r>
              <w:rPr>
                <w:rFonts w:ascii="Times New Roman" w:eastAsia="MS Mincho" w:hAnsi="Times New Roman" w:cs="Times New Roman"/>
                <w:color w:val="000000"/>
                <w:lang w:val="sr-Cyrl-RS"/>
              </w:rPr>
              <w:t>Стручно мишљење</w:t>
            </w:r>
          </w:p>
        </w:tc>
        <w:tc>
          <w:tcPr>
            <w:tcW w:w="1876" w:type="dxa"/>
            <w:tcBorders>
              <w:top w:val="single" w:sz="4" w:space="0" w:color="auto"/>
              <w:left w:val="single" w:sz="4" w:space="0" w:color="auto"/>
              <w:bottom w:val="single" w:sz="18" w:space="0" w:color="auto"/>
              <w:right w:val="single" w:sz="4" w:space="0" w:color="auto"/>
            </w:tcBorders>
            <w:hideMark/>
          </w:tcPr>
          <w:p w:rsidR="00CC5EFD" w:rsidRPr="00CC5EFD" w:rsidRDefault="00CC5EFD" w:rsidP="00357228">
            <w:pPr>
              <w:jc w:val="center"/>
              <w:rPr>
                <w:rFonts w:ascii="Times New Roman" w:eastAsia="MS Mincho" w:hAnsi="Times New Roman" w:cs="Times New Roman"/>
                <w:lang w:val="sr-Cyrl-RS"/>
              </w:rPr>
            </w:pPr>
            <w:r>
              <w:rPr>
                <w:rFonts w:ascii="Times New Roman" w:eastAsia="MS Mincho" w:hAnsi="Times New Roman" w:cs="Times New Roman"/>
                <w:lang w:val="sr-Cyrl-RS"/>
              </w:rPr>
              <w:t>28</w:t>
            </w:r>
          </w:p>
        </w:tc>
        <w:tc>
          <w:tcPr>
            <w:tcW w:w="1430" w:type="dxa"/>
            <w:tcBorders>
              <w:top w:val="single" w:sz="4" w:space="0" w:color="auto"/>
              <w:left w:val="single" w:sz="4" w:space="0" w:color="auto"/>
              <w:bottom w:val="single" w:sz="18"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c>
          <w:tcPr>
            <w:tcW w:w="1331" w:type="dxa"/>
            <w:tcBorders>
              <w:top w:val="single" w:sz="4" w:space="0" w:color="auto"/>
              <w:left w:val="single" w:sz="4" w:space="0" w:color="auto"/>
              <w:bottom w:val="single" w:sz="18"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r>
      <w:tr w:rsidR="00CC5EFD" w:rsidRPr="00CC5EFD" w:rsidTr="00CC5EFD">
        <w:tc>
          <w:tcPr>
            <w:tcW w:w="875" w:type="dxa"/>
            <w:tcBorders>
              <w:top w:val="single" w:sz="18"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c>
          <w:tcPr>
            <w:tcW w:w="3344" w:type="dxa"/>
            <w:tcBorders>
              <w:top w:val="single" w:sz="18" w:space="0" w:color="auto"/>
              <w:left w:val="single" w:sz="4" w:space="0" w:color="auto"/>
              <w:bottom w:val="single" w:sz="4" w:space="0" w:color="auto"/>
              <w:right w:val="single" w:sz="4" w:space="0" w:color="auto"/>
            </w:tcBorders>
          </w:tcPr>
          <w:p w:rsidR="00CC5EFD" w:rsidRPr="00CC5EFD" w:rsidRDefault="00CC5EFD" w:rsidP="00357228">
            <w:pPr>
              <w:rPr>
                <w:rFonts w:ascii="Times New Roman" w:eastAsia="MS Mincho" w:hAnsi="Times New Roman" w:cs="Times New Roman"/>
                <w:color w:val="000000"/>
              </w:rPr>
            </w:pPr>
            <w:r w:rsidRPr="00CC5EFD">
              <w:rPr>
                <w:rFonts w:ascii="Times New Roman" w:hAnsi="Times New Roman" w:cs="Times New Roman"/>
                <w:b/>
              </w:rPr>
              <w:t>Укупна</w:t>
            </w:r>
            <w:r w:rsidRPr="00CC5EFD">
              <w:rPr>
                <w:rFonts w:ascii="Times New Roman" w:hAnsi="Times New Roman" w:cs="Times New Roman"/>
                <w:b/>
                <w:lang w:val="sr-Cyrl-BA"/>
              </w:rPr>
              <w:t xml:space="preserve"> </w:t>
            </w:r>
            <w:r w:rsidRPr="00CC5EFD">
              <w:rPr>
                <w:rFonts w:ascii="Times New Roman" w:hAnsi="Times New Roman" w:cs="Times New Roman"/>
                <w:b/>
              </w:rPr>
              <w:t>цијена</w:t>
            </w:r>
            <w:r w:rsidRPr="00CC5EFD">
              <w:rPr>
                <w:rFonts w:ascii="Times New Roman" w:hAnsi="Times New Roman" w:cs="Times New Roman"/>
                <w:b/>
                <w:lang w:val="sr-Cyrl-BA"/>
              </w:rPr>
              <w:t xml:space="preserve"> </w:t>
            </w:r>
            <w:r w:rsidRPr="00CC5EFD">
              <w:rPr>
                <w:rFonts w:ascii="Times New Roman" w:hAnsi="Times New Roman" w:cs="Times New Roman"/>
                <w:b/>
              </w:rPr>
              <w:t>без</w:t>
            </w:r>
            <w:r w:rsidRPr="00CC5EFD">
              <w:rPr>
                <w:rFonts w:ascii="Times New Roman" w:hAnsi="Times New Roman" w:cs="Times New Roman"/>
                <w:b/>
                <w:lang w:val="sr-Cyrl-BA"/>
              </w:rPr>
              <w:t xml:space="preserve"> </w:t>
            </w:r>
            <w:r w:rsidRPr="00CC5EFD">
              <w:rPr>
                <w:rFonts w:ascii="Times New Roman" w:hAnsi="Times New Roman" w:cs="Times New Roman"/>
                <w:b/>
              </w:rPr>
              <w:t>ПДВ-а</w:t>
            </w:r>
          </w:p>
        </w:tc>
        <w:tc>
          <w:tcPr>
            <w:tcW w:w="1876" w:type="dxa"/>
            <w:tcBorders>
              <w:top w:val="single" w:sz="18"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c>
          <w:tcPr>
            <w:tcW w:w="2761" w:type="dxa"/>
            <w:gridSpan w:val="2"/>
            <w:tcBorders>
              <w:top w:val="single" w:sz="18"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r>
      <w:tr w:rsidR="00CC5EFD" w:rsidRPr="00CC5EFD" w:rsidTr="00CC5EFD">
        <w:tc>
          <w:tcPr>
            <w:tcW w:w="875"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c>
          <w:tcPr>
            <w:tcW w:w="3344"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rPr>
                <w:rFonts w:ascii="Times New Roman" w:eastAsia="MS Mincho" w:hAnsi="Times New Roman" w:cs="Times New Roman"/>
                <w:color w:val="000000"/>
              </w:rPr>
            </w:pPr>
            <w:r w:rsidRPr="00CC5EFD">
              <w:rPr>
                <w:rFonts w:ascii="Times New Roman" w:hAnsi="Times New Roman" w:cs="Times New Roman"/>
                <w:b/>
              </w:rPr>
              <w:t>ПДВ-а 17%</w:t>
            </w:r>
          </w:p>
        </w:tc>
        <w:tc>
          <w:tcPr>
            <w:tcW w:w="1876"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c>
          <w:tcPr>
            <w:tcW w:w="2761" w:type="dxa"/>
            <w:gridSpan w:val="2"/>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r>
      <w:tr w:rsidR="00CC5EFD" w:rsidRPr="00CC5EFD" w:rsidTr="00CC5EFD">
        <w:tc>
          <w:tcPr>
            <w:tcW w:w="875"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c>
          <w:tcPr>
            <w:tcW w:w="3344"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rPr>
                <w:rFonts w:ascii="Times New Roman" w:eastAsia="MS Mincho" w:hAnsi="Times New Roman" w:cs="Times New Roman"/>
                <w:color w:val="000000"/>
              </w:rPr>
            </w:pPr>
            <w:r w:rsidRPr="00CC5EFD">
              <w:rPr>
                <w:rFonts w:ascii="Times New Roman" w:hAnsi="Times New Roman" w:cs="Times New Roman"/>
                <w:b/>
              </w:rPr>
              <w:t>Попуст</w:t>
            </w:r>
          </w:p>
        </w:tc>
        <w:tc>
          <w:tcPr>
            <w:tcW w:w="1876"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c>
          <w:tcPr>
            <w:tcW w:w="2761" w:type="dxa"/>
            <w:gridSpan w:val="2"/>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r>
      <w:tr w:rsidR="00CC5EFD" w:rsidRPr="00CC5EFD" w:rsidTr="00CC5EFD">
        <w:tc>
          <w:tcPr>
            <w:tcW w:w="875"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c>
          <w:tcPr>
            <w:tcW w:w="3344"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rPr>
                <w:rFonts w:ascii="Times New Roman" w:eastAsia="MS Mincho" w:hAnsi="Times New Roman" w:cs="Times New Roman"/>
                <w:color w:val="000000"/>
                <w:lang w:val="sr-Latn-RS"/>
              </w:rPr>
            </w:pPr>
            <w:r w:rsidRPr="00CC5EFD">
              <w:rPr>
                <w:rFonts w:ascii="Times New Roman" w:hAnsi="Times New Roman" w:cs="Times New Roman"/>
                <w:b/>
                <w:spacing w:val="-1"/>
              </w:rPr>
              <w:t>Укупна</w:t>
            </w:r>
            <w:r w:rsidRPr="00CC5EFD">
              <w:rPr>
                <w:rFonts w:ascii="Times New Roman" w:hAnsi="Times New Roman" w:cs="Times New Roman"/>
                <w:b/>
                <w:spacing w:val="-1"/>
                <w:lang w:val="sr-Cyrl-BA"/>
              </w:rPr>
              <w:t xml:space="preserve"> </w:t>
            </w:r>
            <w:r w:rsidRPr="00CC5EFD">
              <w:rPr>
                <w:rFonts w:ascii="Times New Roman" w:hAnsi="Times New Roman" w:cs="Times New Roman"/>
                <w:b/>
              </w:rPr>
              <w:t>цијена</w:t>
            </w:r>
            <w:r w:rsidRPr="00CC5EFD">
              <w:rPr>
                <w:rFonts w:ascii="Times New Roman" w:hAnsi="Times New Roman" w:cs="Times New Roman"/>
                <w:b/>
                <w:lang w:val="sr-Cyrl-BA"/>
              </w:rPr>
              <w:t xml:space="preserve"> </w:t>
            </w:r>
            <w:r w:rsidRPr="00CC5EFD">
              <w:rPr>
                <w:rFonts w:ascii="Times New Roman" w:hAnsi="Times New Roman" w:cs="Times New Roman"/>
                <w:b/>
              </w:rPr>
              <w:t>са</w:t>
            </w:r>
            <w:r w:rsidRPr="00CC5EFD">
              <w:rPr>
                <w:rFonts w:ascii="Times New Roman" w:hAnsi="Times New Roman" w:cs="Times New Roman"/>
                <w:b/>
                <w:lang w:val="sr-Cyrl-BA"/>
              </w:rPr>
              <w:t xml:space="preserve"> </w:t>
            </w:r>
            <w:r w:rsidRPr="00CC5EFD">
              <w:rPr>
                <w:rFonts w:ascii="Times New Roman" w:hAnsi="Times New Roman" w:cs="Times New Roman"/>
                <w:b/>
              </w:rPr>
              <w:t>ПДВ-o</w:t>
            </w:r>
            <w:r w:rsidRPr="00CC5EFD">
              <w:rPr>
                <w:rFonts w:ascii="Times New Roman" w:hAnsi="Times New Roman" w:cs="Times New Roman"/>
                <w:b/>
                <w:lang w:val="sr-Cyrl-RS"/>
              </w:rPr>
              <w:t>м</w:t>
            </w:r>
          </w:p>
        </w:tc>
        <w:tc>
          <w:tcPr>
            <w:tcW w:w="1876" w:type="dxa"/>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c>
          <w:tcPr>
            <w:tcW w:w="2761" w:type="dxa"/>
            <w:gridSpan w:val="2"/>
            <w:tcBorders>
              <w:top w:val="single" w:sz="4" w:space="0" w:color="auto"/>
              <w:left w:val="single" w:sz="4" w:space="0" w:color="auto"/>
              <w:bottom w:val="single" w:sz="4" w:space="0" w:color="auto"/>
              <w:right w:val="single" w:sz="4" w:space="0" w:color="auto"/>
            </w:tcBorders>
          </w:tcPr>
          <w:p w:rsidR="00CC5EFD" w:rsidRPr="00CC5EFD" w:rsidRDefault="00CC5EFD" w:rsidP="00357228">
            <w:pPr>
              <w:jc w:val="center"/>
              <w:rPr>
                <w:rFonts w:ascii="Times New Roman" w:eastAsia="MS Mincho" w:hAnsi="Times New Roman" w:cs="Times New Roman"/>
              </w:rPr>
            </w:pPr>
          </w:p>
        </w:tc>
      </w:tr>
    </w:tbl>
    <w:p w:rsidR="003F2D93" w:rsidRPr="005A5A49" w:rsidRDefault="003F2D93" w:rsidP="003F2D93">
      <w:pPr>
        <w:rPr>
          <w:rFonts w:ascii="Times New Roman" w:hAnsi="Times New Roman" w:cs="Times New Roman"/>
          <w:sz w:val="20"/>
          <w:szCs w:val="20"/>
          <w:lang w:val="bs-Latn-BA"/>
        </w:rPr>
      </w:pPr>
    </w:p>
    <w:p w:rsidR="00C22AB5" w:rsidRPr="005A5A49" w:rsidRDefault="00C22AB5" w:rsidP="00C22AB5">
      <w:pPr>
        <w:tabs>
          <w:tab w:val="left" w:pos="284"/>
        </w:tabs>
        <w:ind w:left="284" w:hanging="284"/>
        <w:jc w:val="right"/>
        <w:rPr>
          <w:rFonts w:ascii="Times New Roman" w:hAnsi="Times New Roman" w:cs="Times New Roman"/>
          <w:sz w:val="20"/>
          <w:szCs w:val="20"/>
          <w:lang w:val="bs-Latn-BA"/>
        </w:rPr>
      </w:pPr>
      <w:r w:rsidRPr="005A5A49">
        <w:rPr>
          <w:rFonts w:ascii="Times New Roman" w:hAnsi="Times New Roman" w:cs="Times New Roman"/>
          <w:sz w:val="20"/>
          <w:szCs w:val="20"/>
          <w:lang w:val="bs-Latn-BA"/>
        </w:rPr>
        <w:t>Потпис понуђача_____________________</w:t>
      </w:r>
    </w:p>
    <w:p w:rsidR="00C22AB5" w:rsidRPr="005A5A49" w:rsidRDefault="00C22AB5" w:rsidP="00C22AB5">
      <w:pPr>
        <w:tabs>
          <w:tab w:val="left" w:pos="284"/>
        </w:tabs>
        <w:ind w:left="284" w:hanging="284"/>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 xml:space="preserve">НАПОМЕНА: </w:t>
      </w:r>
    </w:p>
    <w:p w:rsidR="00C22AB5" w:rsidRPr="005A5A49" w:rsidRDefault="00C22AB5" w:rsidP="00C22AB5">
      <w:pPr>
        <w:tabs>
          <w:tab w:val="left" w:pos="284"/>
        </w:tabs>
        <w:ind w:left="284" w:hanging="284"/>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1.</w:t>
      </w:r>
      <w:r w:rsidRPr="005A5A49">
        <w:rPr>
          <w:rFonts w:ascii="Times New Roman" w:hAnsi="Times New Roman" w:cs="Times New Roman"/>
          <w:sz w:val="20"/>
          <w:szCs w:val="20"/>
          <w:lang w:val="bs-Latn-BA"/>
        </w:rPr>
        <w:tab/>
        <w:t>Ц</w:t>
      </w:r>
      <w:r w:rsidR="002408F6">
        <w:rPr>
          <w:rFonts w:ascii="Times New Roman" w:hAnsi="Times New Roman" w:cs="Times New Roman"/>
          <w:sz w:val="20"/>
          <w:szCs w:val="20"/>
          <w:lang w:val="bs-Latn-BA"/>
        </w:rPr>
        <w:t>ијене морају бити изражене у КМ</w:t>
      </w:r>
      <w:r w:rsidR="002408F6">
        <w:rPr>
          <w:rFonts w:ascii="Times New Roman" w:hAnsi="Times New Roman" w:cs="Times New Roman"/>
          <w:sz w:val="20"/>
          <w:szCs w:val="20"/>
          <w:lang w:val="sr-Cyrl-RS"/>
        </w:rPr>
        <w:t xml:space="preserve">. </w:t>
      </w:r>
      <w:r w:rsidRPr="005A5A49">
        <w:rPr>
          <w:rFonts w:ascii="Times New Roman" w:hAnsi="Times New Roman" w:cs="Times New Roman"/>
          <w:sz w:val="20"/>
          <w:szCs w:val="20"/>
          <w:lang w:val="bs-Latn-BA"/>
        </w:rPr>
        <w:t>За сваку ставку у понуди мора се навести цијена.</w:t>
      </w:r>
    </w:p>
    <w:p w:rsidR="00C22AB5" w:rsidRPr="005A5A49" w:rsidRDefault="00C22AB5" w:rsidP="00C22AB5">
      <w:pPr>
        <w:tabs>
          <w:tab w:val="left" w:pos="284"/>
        </w:tabs>
        <w:ind w:left="284" w:hanging="284"/>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2.</w:t>
      </w:r>
      <w:r w:rsidRPr="005A5A49">
        <w:rPr>
          <w:rFonts w:ascii="Times New Roman" w:hAnsi="Times New Roman" w:cs="Times New Roman"/>
          <w:sz w:val="20"/>
          <w:szCs w:val="20"/>
          <w:lang w:val="bs-Latn-BA"/>
        </w:rPr>
        <w:tab/>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rsidR="00C22AB5" w:rsidRPr="005A5A49" w:rsidRDefault="00C22AB5" w:rsidP="00C22AB5">
      <w:pPr>
        <w:tabs>
          <w:tab w:val="left" w:pos="284"/>
        </w:tabs>
        <w:ind w:left="284" w:hanging="284"/>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3.</w:t>
      </w:r>
      <w:r w:rsidRPr="005A5A49">
        <w:rPr>
          <w:rFonts w:ascii="Times New Roman" w:hAnsi="Times New Roman" w:cs="Times New Roman"/>
          <w:sz w:val="20"/>
          <w:szCs w:val="20"/>
          <w:lang w:val="bs-Latn-BA"/>
        </w:rPr>
        <w:tab/>
        <w:t>У случају разлика између јединичних цијена и укупног износа, исправка ће се извршити у складу са јединичним цијенама.</w:t>
      </w:r>
    </w:p>
    <w:p w:rsidR="00C22AB5" w:rsidRPr="005A5A49" w:rsidRDefault="00C22AB5" w:rsidP="00C22AB5">
      <w:pPr>
        <w:tabs>
          <w:tab w:val="left" w:pos="284"/>
        </w:tabs>
        <w:ind w:left="284" w:hanging="284"/>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4.</w:t>
      </w:r>
      <w:r w:rsidRPr="005A5A49">
        <w:rPr>
          <w:rFonts w:ascii="Times New Roman" w:hAnsi="Times New Roman" w:cs="Times New Roman"/>
          <w:sz w:val="20"/>
          <w:szCs w:val="20"/>
          <w:lang w:val="bs-Latn-BA"/>
        </w:rPr>
        <w:tab/>
        <w:t>Јединична цијена ставке не сматра се рачунском грешком, односно</w:t>
      </w:r>
      <w:r w:rsidR="00F72694" w:rsidRPr="005A5A49">
        <w:rPr>
          <w:rFonts w:ascii="Times New Roman" w:hAnsi="Times New Roman" w:cs="Times New Roman"/>
          <w:sz w:val="20"/>
          <w:szCs w:val="20"/>
          <w:lang w:val="bs-Latn-BA"/>
        </w:rPr>
        <w:t xml:space="preserve"> не може се исправљати ни под </w:t>
      </w:r>
      <w:r w:rsidRPr="005A5A49">
        <w:rPr>
          <w:rFonts w:ascii="Times New Roman" w:hAnsi="Times New Roman" w:cs="Times New Roman"/>
          <w:sz w:val="20"/>
          <w:szCs w:val="20"/>
          <w:lang w:val="bs-Latn-BA"/>
        </w:rPr>
        <w:t>којим условима.</w:t>
      </w:r>
    </w:p>
    <w:p w:rsidR="00CC5EFD" w:rsidRDefault="00CC5EFD" w:rsidP="00A908F2">
      <w:pPr>
        <w:pStyle w:val="Heading1"/>
        <w:numPr>
          <w:ilvl w:val="0"/>
          <w:numId w:val="0"/>
        </w:numPr>
        <w:jc w:val="right"/>
        <w:rPr>
          <w:rFonts w:ascii="Times New Roman" w:hAnsi="Times New Roman" w:cs="Times New Roman"/>
          <w:lang w:val="sr-Cyrl-RS"/>
        </w:rPr>
      </w:pPr>
    </w:p>
    <w:p w:rsidR="00CE6E6E" w:rsidRDefault="00CE6E6E" w:rsidP="00CE6E6E">
      <w:pPr>
        <w:rPr>
          <w:lang w:val="sr-Cyrl-RS"/>
        </w:rPr>
      </w:pPr>
    </w:p>
    <w:p w:rsidR="00CE6E6E" w:rsidRDefault="00CE6E6E" w:rsidP="00CE6E6E">
      <w:pPr>
        <w:rPr>
          <w:lang w:val="sr-Cyrl-RS"/>
        </w:rPr>
      </w:pPr>
    </w:p>
    <w:p w:rsidR="00CE6E6E" w:rsidRDefault="00CE6E6E" w:rsidP="00CE6E6E">
      <w:pPr>
        <w:rPr>
          <w:lang w:val="sr-Cyrl-RS"/>
        </w:rPr>
      </w:pPr>
    </w:p>
    <w:p w:rsidR="00CE6E6E" w:rsidRDefault="00CE6E6E" w:rsidP="00CE6E6E">
      <w:pPr>
        <w:rPr>
          <w:lang w:val="sr-Cyrl-RS"/>
        </w:rPr>
      </w:pPr>
    </w:p>
    <w:p w:rsidR="00CE6E6E" w:rsidRDefault="00CE6E6E" w:rsidP="00CE6E6E">
      <w:pPr>
        <w:rPr>
          <w:lang w:val="sr-Cyrl-RS"/>
        </w:rPr>
      </w:pPr>
    </w:p>
    <w:p w:rsidR="00CE6E6E" w:rsidRDefault="00CE6E6E" w:rsidP="00CE6E6E">
      <w:pPr>
        <w:rPr>
          <w:lang w:val="sr-Cyrl-RS"/>
        </w:rPr>
      </w:pPr>
    </w:p>
    <w:p w:rsidR="00CE6E6E" w:rsidRDefault="00CE6E6E" w:rsidP="00CE6E6E">
      <w:pPr>
        <w:rPr>
          <w:lang w:val="sr-Cyrl-RS"/>
        </w:rPr>
      </w:pPr>
    </w:p>
    <w:p w:rsidR="00CE6E6E" w:rsidRDefault="00CE6E6E" w:rsidP="00CE6E6E">
      <w:pPr>
        <w:rPr>
          <w:lang w:val="sr-Cyrl-RS"/>
        </w:rPr>
      </w:pPr>
    </w:p>
    <w:p w:rsidR="00CE6E6E" w:rsidRDefault="00CE6E6E" w:rsidP="00CE6E6E">
      <w:pPr>
        <w:rPr>
          <w:lang w:val="sr-Cyrl-RS"/>
        </w:rPr>
      </w:pPr>
    </w:p>
    <w:p w:rsidR="00CE6E6E" w:rsidRDefault="00CE6E6E" w:rsidP="00CE6E6E">
      <w:pPr>
        <w:rPr>
          <w:lang w:val="sr-Cyrl-RS"/>
        </w:rPr>
      </w:pPr>
    </w:p>
    <w:p w:rsidR="00CE6E6E" w:rsidRPr="00CE6E6E" w:rsidRDefault="00CE6E6E" w:rsidP="00CE6E6E">
      <w:pPr>
        <w:rPr>
          <w:lang w:val="sr-Cyrl-RS"/>
        </w:rPr>
      </w:pPr>
    </w:p>
    <w:p w:rsidR="00CE6E6E" w:rsidRDefault="00CE6E6E" w:rsidP="00A908F2">
      <w:pPr>
        <w:pStyle w:val="Heading1"/>
        <w:numPr>
          <w:ilvl w:val="0"/>
          <w:numId w:val="0"/>
        </w:numPr>
        <w:jc w:val="right"/>
        <w:rPr>
          <w:rFonts w:ascii="Times New Roman" w:hAnsi="Times New Roman" w:cs="Times New Roman"/>
          <w:lang w:val="sr-Cyrl-RS"/>
        </w:rPr>
      </w:pPr>
    </w:p>
    <w:p w:rsidR="00CE6E6E" w:rsidRDefault="00CE6E6E" w:rsidP="00CE6E6E">
      <w:pPr>
        <w:rPr>
          <w:lang w:val="sr-Cyrl-RS"/>
        </w:rPr>
      </w:pPr>
    </w:p>
    <w:p w:rsidR="00CE6E6E" w:rsidRDefault="00CE6E6E" w:rsidP="00CE6E6E">
      <w:pPr>
        <w:rPr>
          <w:lang w:val="sr-Cyrl-RS"/>
        </w:rPr>
      </w:pPr>
    </w:p>
    <w:p w:rsidR="00CE6E6E" w:rsidRDefault="00CE6E6E" w:rsidP="00CE6E6E">
      <w:pPr>
        <w:rPr>
          <w:lang w:val="sr-Cyrl-RS"/>
        </w:rPr>
      </w:pPr>
    </w:p>
    <w:p w:rsidR="00CE6E6E" w:rsidRDefault="00CE6E6E" w:rsidP="00CE6E6E">
      <w:pPr>
        <w:rPr>
          <w:lang w:val="sr-Cyrl-RS"/>
        </w:rPr>
      </w:pPr>
    </w:p>
    <w:p w:rsidR="00CE6E6E" w:rsidRPr="00CE6E6E" w:rsidRDefault="00CE6E6E" w:rsidP="00CE6E6E">
      <w:pPr>
        <w:rPr>
          <w:lang w:val="sr-Cyrl-RS"/>
        </w:rPr>
      </w:pPr>
    </w:p>
    <w:p w:rsidR="003F2D93" w:rsidRPr="005A5A49" w:rsidRDefault="003F2D93" w:rsidP="00A908F2">
      <w:pPr>
        <w:pStyle w:val="Heading1"/>
        <w:numPr>
          <w:ilvl w:val="0"/>
          <w:numId w:val="0"/>
        </w:numPr>
        <w:jc w:val="right"/>
        <w:rPr>
          <w:rFonts w:ascii="Times New Roman" w:hAnsi="Times New Roman" w:cs="Times New Roman"/>
          <w:lang w:val="bs-Latn-BA"/>
        </w:rPr>
      </w:pPr>
      <w:bookmarkStart w:id="56" w:name="_Toc125020918"/>
      <w:r w:rsidRPr="005A5A49">
        <w:rPr>
          <w:rFonts w:ascii="Times New Roman" w:hAnsi="Times New Roman" w:cs="Times New Roman"/>
          <w:lang w:val="bs-Latn-BA"/>
        </w:rPr>
        <w:lastRenderedPageBreak/>
        <w:t>A</w:t>
      </w:r>
      <w:r w:rsidR="00C22AB5" w:rsidRPr="005A5A49">
        <w:rPr>
          <w:rFonts w:ascii="Times New Roman" w:hAnsi="Times New Roman" w:cs="Times New Roman"/>
          <w:lang w:val="sr-Cyrl-BA"/>
        </w:rPr>
        <w:t>НЕКС</w:t>
      </w:r>
      <w:r w:rsidRPr="005A5A49">
        <w:rPr>
          <w:rFonts w:ascii="Times New Roman" w:hAnsi="Times New Roman" w:cs="Times New Roman"/>
          <w:lang w:val="bs-Latn-BA"/>
        </w:rPr>
        <w:t xml:space="preserve"> 2.3.</w:t>
      </w:r>
      <w:bookmarkEnd w:id="56"/>
    </w:p>
    <w:p w:rsidR="003F2D93" w:rsidRPr="005A5A49" w:rsidRDefault="003F2D93" w:rsidP="003F2D93">
      <w:pPr>
        <w:rPr>
          <w:rFonts w:ascii="Times New Roman" w:hAnsi="Times New Roman" w:cs="Times New Roman"/>
          <w:bCs/>
          <w:sz w:val="20"/>
          <w:szCs w:val="20"/>
          <w:lang w:val="bs-Latn-BA"/>
        </w:rPr>
      </w:pPr>
    </w:p>
    <w:p w:rsidR="00C22AB5" w:rsidRPr="005A5A49" w:rsidRDefault="00C22AB5" w:rsidP="00C22AB5">
      <w:pPr>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Предмет набавке: ___________________________________________________</w:t>
      </w:r>
    </w:p>
    <w:p w:rsidR="00C22AB5" w:rsidRPr="005A5A49" w:rsidRDefault="00C22AB5" w:rsidP="00C22AB5">
      <w:pPr>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Ознака уговора о јавној набавци: ______________________________________</w:t>
      </w:r>
    </w:p>
    <w:p w:rsidR="00C22AB5" w:rsidRPr="005A5A49" w:rsidRDefault="00C22AB5" w:rsidP="00C22AB5">
      <w:pPr>
        <w:jc w:val="center"/>
        <w:rPr>
          <w:rFonts w:ascii="Times New Roman" w:hAnsi="Times New Roman" w:cs="Times New Roman"/>
          <w:bCs/>
          <w:sz w:val="20"/>
          <w:szCs w:val="20"/>
          <w:lang w:val="bs-Latn-BA"/>
        </w:rPr>
      </w:pPr>
    </w:p>
    <w:p w:rsidR="003F2D93" w:rsidRPr="0078322A" w:rsidRDefault="00C22AB5" w:rsidP="00D85027">
      <w:pPr>
        <w:pStyle w:val="Heading2"/>
        <w:numPr>
          <w:ilvl w:val="0"/>
          <w:numId w:val="0"/>
        </w:numPr>
        <w:ind w:left="567"/>
        <w:jc w:val="center"/>
        <w:rPr>
          <w:rFonts w:ascii="Times New Roman" w:hAnsi="Times New Roman" w:cs="Times New Roman"/>
          <w:sz w:val="24"/>
          <w:szCs w:val="24"/>
          <w:lang w:val="bs-Latn-BA"/>
        </w:rPr>
      </w:pPr>
      <w:bookmarkStart w:id="57" w:name="_Toc125020919"/>
      <w:r w:rsidRPr="0078322A">
        <w:rPr>
          <w:rFonts w:ascii="Times New Roman" w:hAnsi="Times New Roman" w:cs="Times New Roman"/>
          <w:sz w:val="24"/>
          <w:szCs w:val="24"/>
          <w:lang w:val="bs-Latn-BA"/>
        </w:rPr>
        <w:t>ПОВЈЕРЉИВЕ ИНФОРМАЦИЈ</w:t>
      </w:r>
      <w:r w:rsidR="003F2D93" w:rsidRPr="0078322A">
        <w:rPr>
          <w:rFonts w:ascii="Times New Roman" w:hAnsi="Times New Roman" w:cs="Times New Roman"/>
          <w:sz w:val="24"/>
          <w:szCs w:val="24"/>
          <w:lang w:val="bs-Latn-BA"/>
        </w:rPr>
        <w:t>E</w:t>
      </w:r>
      <w:bookmarkEnd w:id="57"/>
    </w:p>
    <w:p w:rsidR="003F2D93" w:rsidRPr="005A5A49" w:rsidRDefault="003F2D93" w:rsidP="003F2D93">
      <w:pPr>
        <w:rPr>
          <w:rFonts w:ascii="Times New Roman" w:hAnsi="Times New Roman" w:cs="Times New Roman"/>
          <w:bCs/>
          <w:sz w:val="20"/>
          <w:szCs w:val="20"/>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2011"/>
        <w:gridCol w:w="1598"/>
        <w:gridCol w:w="2225"/>
      </w:tblGrid>
      <w:tr w:rsidR="00C22AB5" w:rsidRPr="005A5A49" w:rsidTr="00C22AB5">
        <w:trPr>
          <w:trHeight w:val="1418"/>
        </w:trPr>
        <w:tc>
          <w:tcPr>
            <w:tcW w:w="2510" w:type="dxa"/>
            <w:tcBorders>
              <w:top w:val="single" w:sz="4" w:space="0" w:color="auto"/>
              <w:left w:val="single" w:sz="4" w:space="0" w:color="auto"/>
              <w:bottom w:val="single" w:sz="4" w:space="0" w:color="auto"/>
              <w:right w:val="single" w:sz="4" w:space="0" w:color="auto"/>
            </w:tcBorders>
            <w:vAlign w:val="center"/>
          </w:tcPr>
          <w:p w:rsidR="00C22AB5" w:rsidRPr="005A5A49" w:rsidRDefault="00C22AB5" w:rsidP="00C22AB5">
            <w:pPr>
              <w:jc w:val="center"/>
              <w:rPr>
                <w:rFonts w:ascii="Times New Roman" w:hAnsi="Times New Roman" w:cs="Times New Roman"/>
                <w:b/>
                <w:bCs/>
                <w:sz w:val="20"/>
                <w:szCs w:val="20"/>
                <w:lang w:val="bs-Latn-BA"/>
              </w:rPr>
            </w:pPr>
            <w:r w:rsidRPr="005A5A49">
              <w:rPr>
                <w:rFonts w:ascii="Times New Roman" w:hAnsi="Times New Roman" w:cs="Times New Roman"/>
                <w:b/>
              </w:rPr>
              <w:t>Информација која је повјерљива</w:t>
            </w:r>
          </w:p>
        </w:tc>
        <w:tc>
          <w:tcPr>
            <w:tcW w:w="2011" w:type="dxa"/>
            <w:tcBorders>
              <w:top w:val="single" w:sz="4" w:space="0" w:color="auto"/>
              <w:left w:val="single" w:sz="4" w:space="0" w:color="auto"/>
              <w:bottom w:val="single" w:sz="4" w:space="0" w:color="auto"/>
              <w:right w:val="single" w:sz="4" w:space="0" w:color="auto"/>
            </w:tcBorders>
            <w:vAlign w:val="center"/>
          </w:tcPr>
          <w:p w:rsidR="00C22AB5" w:rsidRPr="005A5A49" w:rsidRDefault="00C22AB5" w:rsidP="00C22AB5">
            <w:pPr>
              <w:jc w:val="center"/>
              <w:rPr>
                <w:rFonts w:ascii="Times New Roman" w:hAnsi="Times New Roman" w:cs="Times New Roman"/>
                <w:b/>
                <w:bCs/>
                <w:sz w:val="20"/>
                <w:szCs w:val="20"/>
                <w:lang w:val="bs-Latn-BA"/>
              </w:rPr>
            </w:pPr>
            <w:r w:rsidRPr="005A5A49">
              <w:rPr>
                <w:rFonts w:ascii="Times New Roman" w:hAnsi="Times New Roman" w:cs="Times New Roman"/>
                <w:b/>
              </w:rPr>
              <w:t>Бројеви страница с тим информацијама, у понуди</w:t>
            </w:r>
          </w:p>
        </w:tc>
        <w:tc>
          <w:tcPr>
            <w:tcW w:w="1550" w:type="dxa"/>
            <w:tcBorders>
              <w:top w:val="single" w:sz="4" w:space="0" w:color="auto"/>
              <w:left w:val="single" w:sz="4" w:space="0" w:color="auto"/>
              <w:bottom w:val="single" w:sz="4" w:space="0" w:color="auto"/>
              <w:right w:val="single" w:sz="4" w:space="0" w:color="auto"/>
            </w:tcBorders>
            <w:vAlign w:val="center"/>
          </w:tcPr>
          <w:p w:rsidR="00C22AB5" w:rsidRPr="005A5A49" w:rsidRDefault="00C22AB5" w:rsidP="00C22AB5">
            <w:pPr>
              <w:jc w:val="center"/>
              <w:rPr>
                <w:rFonts w:ascii="Times New Roman" w:hAnsi="Times New Roman" w:cs="Times New Roman"/>
                <w:b/>
                <w:bCs/>
                <w:sz w:val="20"/>
                <w:szCs w:val="20"/>
                <w:lang w:val="bs-Latn-BA"/>
              </w:rPr>
            </w:pPr>
            <w:r w:rsidRPr="005A5A49">
              <w:rPr>
                <w:rFonts w:ascii="Times New Roman" w:hAnsi="Times New Roman" w:cs="Times New Roman"/>
                <w:b/>
              </w:rPr>
              <w:t>Разлози за повјерљивост тих информација</w:t>
            </w:r>
          </w:p>
        </w:tc>
        <w:tc>
          <w:tcPr>
            <w:tcW w:w="2225" w:type="dxa"/>
            <w:tcBorders>
              <w:top w:val="single" w:sz="4" w:space="0" w:color="auto"/>
              <w:left w:val="single" w:sz="4" w:space="0" w:color="auto"/>
              <w:bottom w:val="single" w:sz="4" w:space="0" w:color="auto"/>
              <w:right w:val="single" w:sz="4" w:space="0" w:color="auto"/>
            </w:tcBorders>
            <w:vAlign w:val="center"/>
          </w:tcPr>
          <w:p w:rsidR="00C22AB5" w:rsidRPr="005A5A49" w:rsidRDefault="00C22AB5" w:rsidP="00C22AB5">
            <w:pPr>
              <w:jc w:val="center"/>
              <w:rPr>
                <w:rFonts w:ascii="Times New Roman" w:hAnsi="Times New Roman" w:cs="Times New Roman"/>
                <w:b/>
                <w:bCs/>
                <w:sz w:val="20"/>
                <w:szCs w:val="20"/>
                <w:lang w:val="bs-Latn-BA"/>
              </w:rPr>
            </w:pPr>
            <w:r w:rsidRPr="005A5A49">
              <w:rPr>
                <w:rFonts w:ascii="Times New Roman" w:hAnsi="Times New Roman" w:cs="Times New Roman"/>
                <w:b/>
              </w:rPr>
              <w:t>Временски период у којем ће те информације бити повјерљиве</w:t>
            </w:r>
          </w:p>
        </w:tc>
      </w:tr>
      <w:tr w:rsidR="003F2D93" w:rsidRPr="005A5A49" w:rsidTr="00C22AB5">
        <w:tc>
          <w:tcPr>
            <w:tcW w:w="2510"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p w:rsidR="003F2D93" w:rsidRPr="005A5A49" w:rsidRDefault="003F2D93" w:rsidP="00156EE3">
            <w:pPr>
              <w:rPr>
                <w:rFonts w:ascii="Times New Roman" w:hAnsi="Times New Roman" w:cs="Times New Roman"/>
                <w:bCs/>
                <w:sz w:val="20"/>
                <w:szCs w:val="20"/>
                <w:lang w:val="bs-Latn-BA"/>
              </w:rPr>
            </w:pPr>
          </w:p>
        </w:tc>
        <w:tc>
          <w:tcPr>
            <w:tcW w:w="2011"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tc>
        <w:tc>
          <w:tcPr>
            <w:tcW w:w="1550"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tc>
        <w:tc>
          <w:tcPr>
            <w:tcW w:w="2225"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tc>
      </w:tr>
      <w:tr w:rsidR="003F2D93" w:rsidRPr="005A5A49" w:rsidTr="00C22AB5">
        <w:tc>
          <w:tcPr>
            <w:tcW w:w="2510"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p w:rsidR="003F2D93" w:rsidRPr="005A5A49" w:rsidRDefault="003F2D93" w:rsidP="00156EE3">
            <w:pPr>
              <w:rPr>
                <w:rFonts w:ascii="Times New Roman" w:hAnsi="Times New Roman" w:cs="Times New Roman"/>
                <w:bCs/>
                <w:sz w:val="20"/>
                <w:szCs w:val="20"/>
                <w:lang w:val="bs-Latn-BA"/>
              </w:rPr>
            </w:pPr>
          </w:p>
        </w:tc>
        <w:tc>
          <w:tcPr>
            <w:tcW w:w="2011"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tc>
        <w:tc>
          <w:tcPr>
            <w:tcW w:w="1550"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tc>
        <w:tc>
          <w:tcPr>
            <w:tcW w:w="2225"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tc>
      </w:tr>
      <w:tr w:rsidR="003F2D93" w:rsidRPr="005A5A49" w:rsidTr="00C22AB5">
        <w:tc>
          <w:tcPr>
            <w:tcW w:w="2510"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p w:rsidR="003F2D93" w:rsidRPr="005A5A49" w:rsidRDefault="003F2D93" w:rsidP="00156EE3">
            <w:pPr>
              <w:rPr>
                <w:rFonts w:ascii="Times New Roman" w:hAnsi="Times New Roman" w:cs="Times New Roman"/>
                <w:bCs/>
                <w:sz w:val="20"/>
                <w:szCs w:val="20"/>
                <w:lang w:val="bs-Latn-BA"/>
              </w:rPr>
            </w:pPr>
          </w:p>
        </w:tc>
        <w:tc>
          <w:tcPr>
            <w:tcW w:w="2011"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tc>
        <w:tc>
          <w:tcPr>
            <w:tcW w:w="1550"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tc>
        <w:tc>
          <w:tcPr>
            <w:tcW w:w="2225"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tc>
      </w:tr>
      <w:tr w:rsidR="003F2D93" w:rsidRPr="005A5A49" w:rsidTr="00C22AB5">
        <w:tc>
          <w:tcPr>
            <w:tcW w:w="2510"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p w:rsidR="003F2D93" w:rsidRPr="005A5A49" w:rsidRDefault="003F2D93" w:rsidP="00156EE3">
            <w:pPr>
              <w:rPr>
                <w:rFonts w:ascii="Times New Roman" w:hAnsi="Times New Roman" w:cs="Times New Roman"/>
                <w:bCs/>
                <w:sz w:val="20"/>
                <w:szCs w:val="20"/>
                <w:lang w:val="bs-Latn-BA"/>
              </w:rPr>
            </w:pPr>
          </w:p>
        </w:tc>
        <w:tc>
          <w:tcPr>
            <w:tcW w:w="2011"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tc>
        <w:tc>
          <w:tcPr>
            <w:tcW w:w="1550"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tc>
        <w:tc>
          <w:tcPr>
            <w:tcW w:w="2225"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tc>
      </w:tr>
    </w:tbl>
    <w:p w:rsidR="003F2D93" w:rsidRPr="005A5A49" w:rsidRDefault="003F2D93" w:rsidP="003F2D93">
      <w:pPr>
        <w:rPr>
          <w:rFonts w:ascii="Times New Roman" w:hAnsi="Times New Roman" w:cs="Times New Roman"/>
          <w:sz w:val="20"/>
          <w:szCs w:val="20"/>
          <w:lang w:val="bs-Latn-BA"/>
        </w:rPr>
      </w:pPr>
    </w:p>
    <w:p w:rsidR="00C22AB5" w:rsidRPr="005A5A49" w:rsidRDefault="00C22AB5" w:rsidP="00C22AB5">
      <w:pPr>
        <w:jc w:val="right"/>
        <w:rPr>
          <w:rFonts w:ascii="Times New Roman" w:hAnsi="Times New Roman" w:cs="Times New Roman"/>
          <w:sz w:val="20"/>
          <w:szCs w:val="20"/>
          <w:lang w:val="bs-Latn-BA"/>
        </w:rPr>
      </w:pPr>
      <w:r w:rsidRPr="005A5A49">
        <w:rPr>
          <w:rFonts w:ascii="Times New Roman" w:hAnsi="Times New Roman" w:cs="Times New Roman"/>
          <w:sz w:val="20"/>
          <w:szCs w:val="20"/>
          <w:lang w:val="bs-Latn-BA"/>
        </w:rPr>
        <w:t>Потпис и печат понуђача ____________________</w:t>
      </w:r>
    </w:p>
    <w:p w:rsidR="00C22AB5" w:rsidRPr="005A5A49" w:rsidRDefault="00C22AB5" w:rsidP="00C22AB5">
      <w:pPr>
        <w:rPr>
          <w:rFonts w:ascii="Times New Roman" w:hAnsi="Times New Roman" w:cs="Times New Roman"/>
          <w:sz w:val="20"/>
          <w:szCs w:val="20"/>
          <w:lang w:val="bs-Latn-BA"/>
        </w:rPr>
      </w:pPr>
    </w:p>
    <w:p w:rsidR="00C22AB5" w:rsidRPr="005A5A49" w:rsidRDefault="00C22AB5" w:rsidP="00C22AB5">
      <w:pPr>
        <w:rPr>
          <w:rFonts w:ascii="Times New Roman" w:hAnsi="Times New Roman" w:cs="Times New Roman"/>
          <w:sz w:val="20"/>
          <w:szCs w:val="20"/>
          <w:lang w:val="bs-Latn-BA"/>
        </w:rPr>
      </w:pPr>
      <w:r w:rsidRPr="005A5A49">
        <w:rPr>
          <w:rFonts w:ascii="Times New Roman" w:hAnsi="Times New Roman" w:cs="Times New Roman"/>
          <w:sz w:val="20"/>
          <w:szCs w:val="20"/>
          <w:lang w:val="bs-Latn-BA"/>
        </w:rPr>
        <w:t>НАПОМЕНА:</w:t>
      </w:r>
    </w:p>
    <w:p w:rsidR="00C22AB5" w:rsidRPr="005A5A49" w:rsidRDefault="00C22AB5" w:rsidP="00C22AB5">
      <w:pPr>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 xml:space="preserve">Уколико понуђачи одређене информације/податке из понуде означавају повјерљивим, односно пословном тајном, дужни су да у понуди наведу и правни основ на темељу којег су ти подаци тајни и повјерљиви. </w:t>
      </w:r>
    </w:p>
    <w:p w:rsidR="003F2D93" w:rsidRPr="005A5A49" w:rsidRDefault="00C22AB5" w:rsidP="00C22AB5">
      <w:pPr>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У случају паушалног навођења у понуди да се неки податак/информација сматра повјерљивим/тајним, без назначавања правног основа на темељу којег су ти подаци повјерљиви и тајни, неће обавезивати уговорни орган да исте сматра таквима</w:t>
      </w:r>
      <w:r w:rsidR="003F2D93" w:rsidRPr="005A5A49">
        <w:rPr>
          <w:rFonts w:ascii="Times New Roman" w:hAnsi="Times New Roman" w:cs="Times New Roman"/>
          <w:sz w:val="20"/>
          <w:szCs w:val="20"/>
          <w:lang w:val="bs-Latn-BA"/>
        </w:rPr>
        <w:t>.</w:t>
      </w:r>
    </w:p>
    <w:p w:rsidR="003F2D93" w:rsidRPr="005A5A49" w:rsidRDefault="003F2D93" w:rsidP="003F2D93">
      <w:pPr>
        <w:rPr>
          <w:rFonts w:ascii="Times New Roman" w:hAnsi="Times New Roman" w:cs="Times New Roman"/>
          <w:sz w:val="20"/>
          <w:szCs w:val="20"/>
          <w:lang w:val="bs-Latn-BA"/>
        </w:rPr>
      </w:pPr>
    </w:p>
    <w:p w:rsidR="00156EE3" w:rsidRPr="005A5A49" w:rsidRDefault="00156EE3" w:rsidP="003F2D93">
      <w:pPr>
        <w:rPr>
          <w:rFonts w:ascii="Times New Roman" w:hAnsi="Times New Roman" w:cs="Times New Roman"/>
          <w:sz w:val="20"/>
          <w:szCs w:val="20"/>
          <w:lang w:val="bs-Latn-BA"/>
        </w:rPr>
      </w:pPr>
      <w:r w:rsidRPr="005A5A49">
        <w:rPr>
          <w:rFonts w:ascii="Times New Roman" w:hAnsi="Times New Roman" w:cs="Times New Roman"/>
          <w:sz w:val="20"/>
          <w:szCs w:val="20"/>
          <w:lang w:val="bs-Latn-BA"/>
        </w:rPr>
        <w:br w:type="page"/>
      </w:r>
    </w:p>
    <w:p w:rsidR="003F2D93" w:rsidRPr="005A5A49" w:rsidRDefault="003F2D93" w:rsidP="00D45B01">
      <w:pPr>
        <w:pStyle w:val="Heading1"/>
        <w:numPr>
          <w:ilvl w:val="0"/>
          <w:numId w:val="0"/>
        </w:numPr>
        <w:ind w:left="432" w:hanging="432"/>
        <w:jc w:val="right"/>
        <w:rPr>
          <w:rFonts w:ascii="Times New Roman" w:hAnsi="Times New Roman" w:cs="Times New Roman"/>
          <w:lang w:val="bs-Latn-BA"/>
        </w:rPr>
      </w:pPr>
      <w:bookmarkStart w:id="58" w:name="_Toc125020920"/>
      <w:r w:rsidRPr="005A5A49">
        <w:rPr>
          <w:rFonts w:ascii="Times New Roman" w:hAnsi="Times New Roman" w:cs="Times New Roman"/>
          <w:lang w:val="bs-Latn-BA"/>
        </w:rPr>
        <w:lastRenderedPageBreak/>
        <w:t>A</w:t>
      </w:r>
      <w:r w:rsidR="003F712B" w:rsidRPr="005A5A49">
        <w:rPr>
          <w:rFonts w:ascii="Times New Roman" w:hAnsi="Times New Roman" w:cs="Times New Roman"/>
          <w:lang w:val="sr-Cyrl-BA"/>
        </w:rPr>
        <w:t>НЕКС</w:t>
      </w:r>
      <w:r w:rsidRPr="005A5A49">
        <w:rPr>
          <w:rFonts w:ascii="Times New Roman" w:hAnsi="Times New Roman" w:cs="Times New Roman"/>
          <w:lang w:val="bs-Latn-BA"/>
        </w:rPr>
        <w:t xml:space="preserve"> 3.1.</w:t>
      </w:r>
      <w:bookmarkEnd w:id="58"/>
    </w:p>
    <w:p w:rsidR="003F2D93" w:rsidRPr="005A5A49" w:rsidRDefault="003F712B" w:rsidP="00D45B01">
      <w:pPr>
        <w:pStyle w:val="Heading2"/>
        <w:numPr>
          <w:ilvl w:val="0"/>
          <w:numId w:val="0"/>
        </w:numPr>
        <w:jc w:val="center"/>
        <w:rPr>
          <w:rFonts w:ascii="Times New Roman" w:hAnsi="Times New Roman" w:cs="Times New Roman"/>
          <w:lang w:val="bs-Latn-BA"/>
        </w:rPr>
      </w:pPr>
      <w:bookmarkStart w:id="59" w:name="_Toc125020921"/>
      <w:r w:rsidRPr="005A5A49">
        <w:rPr>
          <w:rFonts w:ascii="Times New Roman" w:hAnsi="Times New Roman" w:cs="Times New Roman"/>
          <w:lang w:val="bs-Latn-BA"/>
        </w:rPr>
        <w:t>ОБРАЗАЦ ЗА ДОСТАВЉАЊЕ КОНАЧНЕ ПОНУД</w:t>
      </w:r>
      <w:r w:rsidR="003F2D93" w:rsidRPr="005A5A49">
        <w:rPr>
          <w:rFonts w:ascii="Times New Roman" w:hAnsi="Times New Roman" w:cs="Times New Roman"/>
          <w:lang w:val="bs-Latn-BA"/>
        </w:rPr>
        <w:t>E</w:t>
      </w:r>
      <w:bookmarkEnd w:id="59"/>
    </w:p>
    <w:p w:rsidR="00A37BE7" w:rsidRPr="00DC3642" w:rsidRDefault="00A37BE7" w:rsidP="00A37BE7">
      <w:pPr>
        <w:jc w:val="both"/>
        <w:rPr>
          <w:rFonts w:ascii="Times New Roman" w:hAnsi="Times New Roman" w:cs="Times New Roman"/>
          <w:bCs/>
          <w:sz w:val="20"/>
          <w:szCs w:val="20"/>
          <w:lang w:val="sr-Cyrl-RS"/>
        </w:rPr>
      </w:pPr>
      <w:r w:rsidRPr="005A5A49">
        <w:rPr>
          <w:rFonts w:ascii="Times New Roman" w:hAnsi="Times New Roman" w:cs="Times New Roman"/>
          <w:bCs/>
          <w:sz w:val="20"/>
          <w:szCs w:val="20"/>
          <w:lang w:val="bs-Latn-BA"/>
        </w:rPr>
        <w:t xml:space="preserve">Број набавке: </w:t>
      </w:r>
      <w:r w:rsidR="00A908F2">
        <w:rPr>
          <w:rFonts w:ascii="Times New Roman" w:hAnsi="Times New Roman" w:cs="Times New Roman"/>
          <w:bCs/>
          <w:sz w:val="20"/>
          <w:szCs w:val="20"/>
          <w:lang w:val="sr-Cyrl-RS"/>
        </w:rPr>
        <w:t>ПП-</w:t>
      </w:r>
      <w:r w:rsidR="00537916">
        <w:rPr>
          <w:rFonts w:ascii="Times New Roman" w:hAnsi="Times New Roman" w:cs="Times New Roman"/>
          <w:bCs/>
          <w:sz w:val="20"/>
          <w:szCs w:val="20"/>
          <w:lang w:val="sr-Cyrl-RS"/>
        </w:rPr>
        <w:t>12</w:t>
      </w:r>
      <w:r w:rsidR="00A908F2">
        <w:rPr>
          <w:rFonts w:ascii="Times New Roman" w:hAnsi="Times New Roman" w:cs="Times New Roman"/>
          <w:bCs/>
          <w:sz w:val="20"/>
          <w:szCs w:val="20"/>
          <w:lang w:val="sr-Cyrl-RS"/>
        </w:rPr>
        <w:t>/23</w:t>
      </w:r>
    </w:p>
    <w:p w:rsidR="00A37BE7" w:rsidRPr="00300C46" w:rsidRDefault="00A37BE7" w:rsidP="00A37BE7">
      <w:pPr>
        <w:jc w:val="both"/>
        <w:rPr>
          <w:rFonts w:ascii="Times New Roman" w:hAnsi="Times New Roman" w:cs="Times New Roman"/>
          <w:bCs/>
          <w:color w:val="000000" w:themeColor="text1"/>
          <w:sz w:val="20"/>
          <w:szCs w:val="20"/>
          <w:lang w:val="sr-Cyrl-RS"/>
        </w:rPr>
      </w:pPr>
      <w:r w:rsidRPr="005A5A49">
        <w:rPr>
          <w:rFonts w:ascii="Times New Roman" w:hAnsi="Times New Roman" w:cs="Times New Roman"/>
          <w:b/>
          <w:bCs/>
          <w:color w:val="000000" w:themeColor="text1"/>
          <w:sz w:val="20"/>
          <w:szCs w:val="20"/>
          <w:lang w:val="bs-Latn-BA"/>
        </w:rPr>
        <w:t>ПРЕДМЕТ НАБАВКЕ</w:t>
      </w:r>
      <w:r w:rsidRPr="005A5A49">
        <w:rPr>
          <w:rFonts w:ascii="Times New Roman" w:hAnsi="Times New Roman" w:cs="Times New Roman"/>
          <w:bCs/>
          <w:color w:val="000000" w:themeColor="text1"/>
          <w:sz w:val="20"/>
          <w:szCs w:val="20"/>
          <w:lang w:val="bs-Latn-BA"/>
        </w:rPr>
        <w:t xml:space="preserve">: </w:t>
      </w:r>
      <w:r w:rsidR="00A908F2">
        <w:rPr>
          <w:rFonts w:ascii="Times New Roman" w:hAnsi="Times New Roman" w:cs="Times New Roman"/>
          <w:bCs/>
          <w:color w:val="000000" w:themeColor="text1"/>
          <w:sz w:val="20"/>
          <w:szCs w:val="20"/>
          <w:lang w:val="sr-Cyrl-RS"/>
        </w:rPr>
        <w:t>________________________________________________________</w:t>
      </w:r>
    </w:p>
    <w:p w:rsidR="00A37BE7" w:rsidRPr="005A5A49" w:rsidRDefault="00A37BE7" w:rsidP="00A37BE7">
      <w:pPr>
        <w:jc w:val="both"/>
        <w:rPr>
          <w:rFonts w:ascii="Times New Roman" w:hAnsi="Times New Roman" w:cs="Times New Roman"/>
          <w:bCs/>
          <w:sz w:val="20"/>
          <w:szCs w:val="20"/>
          <w:lang w:val="bs-Latn-BA"/>
        </w:rPr>
      </w:pPr>
    </w:p>
    <w:p w:rsidR="00A37BE7" w:rsidRPr="00DC3642" w:rsidRDefault="00A37BE7" w:rsidP="00A37BE7">
      <w:pPr>
        <w:rPr>
          <w:rFonts w:ascii="Times New Roman" w:hAnsi="Times New Roman" w:cs="Times New Roman"/>
          <w:bCs/>
          <w:sz w:val="20"/>
          <w:szCs w:val="20"/>
          <w:lang w:val="sr-Cyrl-RS"/>
        </w:rPr>
      </w:pPr>
      <w:r w:rsidRPr="005A5A49">
        <w:rPr>
          <w:rFonts w:ascii="Times New Roman" w:hAnsi="Times New Roman" w:cs="Times New Roman"/>
          <w:b/>
          <w:bCs/>
          <w:sz w:val="20"/>
          <w:szCs w:val="20"/>
          <w:lang w:val="bs-Latn-BA"/>
        </w:rPr>
        <w:t>УГОВОРНИ ОРГАН</w:t>
      </w:r>
      <w:r>
        <w:rPr>
          <w:rFonts w:ascii="Times New Roman" w:hAnsi="Times New Roman" w:cs="Times New Roman"/>
          <w:bCs/>
          <w:sz w:val="20"/>
          <w:szCs w:val="20"/>
          <w:lang w:val="sr-Cyrl-RS"/>
        </w:rPr>
        <w:t xml:space="preserve"> А.Д. „Водовод и канализација“ Бијељина</w:t>
      </w:r>
    </w:p>
    <w:p w:rsidR="00A37BE7" w:rsidRPr="00DC3642" w:rsidRDefault="00A37BE7" w:rsidP="00A37BE7">
      <w:pPr>
        <w:rPr>
          <w:rFonts w:ascii="Times New Roman" w:hAnsi="Times New Roman" w:cs="Times New Roman"/>
          <w:bCs/>
          <w:sz w:val="20"/>
          <w:szCs w:val="20"/>
          <w:lang w:val="sr-Cyrl-RS"/>
        </w:rPr>
      </w:pPr>
      <w:r w:rsidRPr="005A5A49">
        <w:rPr>
          <w:rFonts w:ascii="Times New Roman" w:hAnsi="Times New Roman" w:cs="Times New Roman"/>
          <w:bCs/>
          <w:sz w:val="20"/>
          <w:szCs w:val="20"/>
          <w:lang w:val="bs-Latn-BA"/>
        </w:rPr>
        <w:t xml:space="preserve">Адреса и сједиште уговорног органа: </w:t>
      </w:r>
      <w:r>
        <w:rPr>
          <w:rFonts w:ascii="Times New Roman" w:hAnsi="Times New Roman" w:cs="Times New Roman"/>
          <w:bCs/>
          <w:sz w:val="20"/>
          <w:szCs w:val="20"/>
          <w:lang w:val="sr-Cyrl-RS"/>
        </w:rPr>
        <w:t>ул. Хајдук Станка број 20, 76 300 Бијељина</w:t>
      </w:r>
    </w:p>
    <w:p w:rsidR="003F712B" w:rsidRPr="005A5A49" w:rsidRDefault="003F712B" w:rsidP="003F712B">
      <w:pPr>
        <w:jc w:val="both"/>
        <w:rPr>
          <w:rFonts w:ascii="Times New Roman" w:hAnsi="Times New Roman" w:cs="Times New Roman"/>
          <w:bCs/>
          <w:sz w:val="20"/>
          <w:szCs w:val="20"/>
          <w:lang w:val="bs-Latn-BA"/>
        </w:rPr>
      </w:pPr>
    </w:p>
    <w:p w:rsidR="003F712B" w:rsidRPr="005A5A49" w:rsidRDefault="003F712B" w:rsidP="003F712B">
      <w:pPr>
        <w:jc w:val="both"/>
        <w:rPr>
          <w:rFonts w:ascii="Times New Roman" w:hAnsi="Times New Roman" w:cs="Times New Roman"/>
          <w:bCs/>
          <w:sz w:val="20"/>
          <w:szCs w:val="20"/>
          <w:lang w:val="bs-Latn-BA"/>
        </w:rPr>
      </w:pPr>
      <w:r w:rsidRPr="005A5A49">
        <w:rPr>
          <w:rFonts w:ascii="Times New Roman" w:hAnsi="Times New Roman" w:cs="Times New Roman"/>
          <w:b/>
          <w:bCs/>
          <w:sz w:val="20"/>
          <w:szCs w:val="20"/>
          <w:lang w:val="bs-Latn-BA"/>
        </w:rPr>
        <w:t xml:space="preserve">ПОНУЂАЧ </w:t>
      </w:r>
      <w:r w:rsidRPr="005A5A49">
        <w:rPr>
          <w:rFonts w:ascii="Times New Roman" w:hAnsi="Times New Roman" w:cs="Times New Roman"/>
          <w:bCs/>
          <w:sz w:val="20"/>
          <w:szCs w:val="20"/>
          <w:lang w:val="bs-Latn-BA"/>
        </w:rPr>
        <w:t>______________________________________________(уписује се назив понуђача)</w:t>
      </w:r>
    </w:p>
    <w:p w:rsidR="003F2D93" w:rsidRPr="005A5A49" w:rsidRDefault="003F712B" w:rsidP="003F712B">
      <w:pPr>
        <w:jc w:val="both"/>
        <w:rPr>
          <w:rFonts w:ascii="Times New Roman" w:hAnsi="Times New Roman" w:cs="Times New Roman"/>
          <w:bCs/>
          <w:sz w:val="20"/>
          <w:szCs w:val="20"/>
          <w:lang w:val="bs-Latn-BA"/>
        </w:rPr>
      </w:pPr>
      <w:r w:rsidRPr="005A5A49">
        <w:rPr>
          <w:rFonts w:ascii="Times New Roman" w:hAnsi="Times New Roman" w:cs="Times New Roman"/>
          <w:b/>
          <w:bCs/>
          <w:sz w:val="20"/>
          <w:szCs w:val="20"/>
          <w:lang w:val="bs-Latn-BA"/>
        </w:rPr>
        <w:t>НАПОМЕНА:</w:t>
      </w:r>
      <w:r w:rsidRPr="005A5A49">
        <w:rPr>
          <w:rFonts w:ascii="Times New Roman" w:hAnsi="Times New Roman" w:cs="Times New Roman"/>
          <w:bCs/>
          <w:sz w:val="20"/>
          <w:szCs w:val="20"/>
          <w:lang w:val="bs-Latn-BA"/>
        </w:rPr>
        <w:t xml:space="preserve"> Уколико понуду доставља група понуђача, уписују се исти подаци за све чланове групе понуђача, као и када понуду доставља само један понуђач, а поред назива понуђача који је представник групе понуђача уписује се податак да је то представник групе понуђача. Подуговарач се не сматра чланом групе понуђача  у смислу поступка јавне набавке</w:t>
      </w:r>
      <w:r w:rsidR="003F2D93" w:rsidRPr="005A5A49">
        <w:rPr>
          <w:rFonts w:ascii="Times New Roman" w:hAnsi="Times New Roman" w:cs="Times New Roman"/>
          <w:bCs/>
          <w:sz w:val="20"/>
          <w:szCs w:val="20"/>
          <w:lang w:val="bs-Latn-BA"/>
        </w:rPr>
        <w:t>.</w:t>
      </w:r>
    </w:p>
    <w:p w:rsidR="003F2D93" w:rsidRPr="005A5A49" w:rsidRDefault="003F2D93" w:rsidP="003F2D93">
      <w:pPr>
        <w:rPr>
          <w:rFonts w:ascii="Times New Roman" w:hAnsi="Times New Roman" w:cs="Times New Roman"/>
          <w:bCs/>
          <w:i/>
          <w:sz w:val="20"/>
          <w:szCs w:val="20"/>
          <w:lang w:val="bs-Latn-BA"/>
        </w:rPr>
      </w:pPr>
    </w:p>
    <w:tbl>
      <w:tblPr>
        <w:tblW w:w="0" w:type="auto"/>
        <w:tblInd w:w="108" w:type="dxa"/>
        <w:tblCellMar>
          <w:left w:w="10" w:type="dxa"/>
          <w:right w:w="10" w:type="dxa"/>
        </w:tblCellMar>
        <w:tblLook w:val="0000" w:firstRow="0" w:lastRow="0" w:firstColumn="0" w:lastColumn="0" w:noHBand="0" w:noVBand="0"/>
      </w:tblPr>
      <w:tblGrid>
        <w:gridCol w:w="3436"/>
        <w:gridCol w:w="4752"/>
      </w:tblGrid>
      <w:tr w:rsidR="00DB338C" w:rsidRPr="005A5A49" w:rsidTr="00DB338C">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r w:rsidRPr="005A5A49">
              <w:rPr>
                <w:rFonts w:ascii="Times New Roman" w:hAnsi="Times New Roman" w:cs="Times New Roman"/>
              </w:rPr>
              <w:t xml:space="preserve">Назив и сједиште понуђача </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p>
        </w:tc>
      </w:tr>
      <w:tr w:rsidR="00DB338C" w:rsidRPr="005A5A49" w:rsidTr="00DB338C">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r w:rsidRPr="005A5A49">
              <w:rPr>
                <w:rFonts w:ascii="Times New Roman" w:hAnsi="Times New Roman" w:cs="Times New Roman"/>
              </w:rPr>
              <w:t xml:space="preserve">(овлаштени представник групе понуђача) </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p>
        </w:tc>
      </w:tr>
      <w:tr w:rsidR="00DB338C" w:rsidRPr="005A5A49" w:rsidTr="00DB338C">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r w:rsidRPr="005A5A49">
              <w:rPr>
                <w:rFonts w:ascii="Times New Roman" w:hAnsi="Times New Roman" w:cs="Times New Roman"/>
              </w:rPr>
              <w:t>Назив, адреса и ЈИБ за сваког члана групе понуђача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p>
        </w:tc>
      </w:tr>
      <w:tr w:rsidR="00DB338C" w:rsidRPr="005A5A49" w:rsidTr="00DB338C">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r w:rsidRPr="005A5A49">
              <w:rPr>
                <w:rFonts w:ascii="Times New Roman" w:hAnsi="Times New Roman" w:cs="Times New Roman"/>
              </w:rPr>
              <w:t>(уколико се ради о групи понуђача)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p>
        </w:tc>
      </w:tr>
      <w:tr w:rsidR="00DB338C" w:rsidRPr="005A5A49" w:rsidTr="00DB338C">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r w:rsidRPr="005A5A49">
              <w:rPr>
                <w:rFonts w:ascii="Times New Roman" w:hAnsi="Times New Roman" w:cs="Times New Roman"/>
              </w:rPr>
              <w:t xml:space="preserve">Адреса </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p>
        </w:tc>
      </w:tr>
      <w:tr w:rsidR="00DB338C" w:rsidRPr="005A5A49" w:rsidTr="00DB338C">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r w:rsidRPr="005A5A49">
              <w:rPr>
                <w:rFonts w:ascii="Times New Roman" w:hAnsi="Times New Roman" w:cs="Times New Roman"/>
              </w:rPr>
              <w:t>ИДБ/ЈИБ</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p>
        </w:tc>
      </w:tr>
      <w:tr w:rsidR="00DB338C" w:rsidRPr="005A5A49" w:rsidTr="00DB338C">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r w:rsidRPr="005A5A49">
              <w:rPr>
                <w:rFonts w:ascii="Times New Roman" w:hAnsi="Times New Roman" w:cs="Times New Roman"/>
              </w:rPr>
              <w:t>Број жиро рачуна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p>
        </w:tc>
      </w:tr>
      <w:tr w:rsidR="00DB338C" w:rsidRPr="005A5A49" w:rsidTr="00DB338C">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r w:rsidRPr="005A5A49">
              <w:rPr>
                <w:rFonts w:ascii="Times New Roman" w:hAnsi="Times New Roman" w:cs="Times New Roman"/>
              </w:rPr>
              <w:t>Да ли је понуђач у систему ПДВ-а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p>
        </w:tc>
      </w:tr>
      <w:tr w:rsidR="00DB338C" w:rsidRPr="005A5A49" w:rsidTr="00DB338C">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r w:rsidRPr="005A5A49">
              <w:rPr>
                <w:rFonts w:ascii="Times New Roman" w:hAnsi="Times New Roman" w:cs="Times New Roman"/>
              </w:rPr>
              <w:t>Адреса за доставу поште</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p>
        </w:tc>
      </w:tr>
      <w:tr w:rsidR="00DB338C" w:rsidRPr="005A5A49" w:rsidTr="00DB338C">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sr-Cyrl-BA"/>
              </w:rPr>
            </w:pPr>
            <w:r w:rsidRPr="005A5A49">
              <w:rPr>
                <w:rFonts w:ascii="Times New Roman" w:hAnsi="Times New Roman" w:cs="Times New Roman"/>
                <w:lang w:val="sr-Cyrl-BA"/>
              </w:rPr>
              <w:t>Мејла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p>
        </w:tc>
      </w:tr>
      <w:tr w:rsidR="00DB338C" w:rsidRPr="005A5A49" w:rsidTr="00DB338C">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r w:rsidRPr="005A5A49">
              <w:rPr>
                <w:rFonts w:ascii="Times New Roman" w:hAnsi="Times New Roman" w:cs="Times New Roman"/>
              </w:rPr>
              <w:t>Контакт особа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p>
        </w:tc>
      </w:tr>
    </w:tbl>
    <w:p w:rsidR="00D45B01" w:rsidRPr="005A5A49" w:rsidRDefault="00D45B01" w:rsidP="003F2D93">
      <w:pPr>
        <w:rPr>
          <w:rFonts w:ascii="Times New Roman" w:hAnsi="Times New Roman" w:cs="Times New Roman"/>
          <w:sz w:val="20"/>
          <w:szCs w:val="20"/>
          <w:lang w:val="bs-Latn-BA"/>
        </w:rPr>
      </w:pPr>
      <w:r w:rsidRPr="005A5A49">
        <w:rPr>
          <w:rFonts w:ascii="Times New Roman" w:hAnsi="Times New Roman" w:cs="Times New Roman"/>
          <w:sz w:val="20"/>
          <w:szCs w:val="20"/>
          <w:lang w:val="bs-Latn-BA"/>
        </w:rPr>
        <w:br w:type="page"/>
      </w:r>
    </w:p>
    <w:p w:rsidR="00DB338C" w:rsidRPr="005A5A49" w:rsidRDefault="00DB338C" w:rsidP="00DB338C">
      <w:pPr>
        <w:jc w:val="center"/>
        <w:rPr>
          <w:rFonts w:ascii="Times New Roman" w:hAnsi="Times New Roman" w:cs="Times New Roman"/>
          <w:b/>
          <w:bCs/>
          <w:sz w:val="20"/>
          <w:szCs w:val="20"/>
          <w:lang w:val="bs-Latn-BA"/>
        </w:rPr>
      </w:pPr>
      <w:r w:rsidRPr="005A5A49">
        <w:rPr>
          <w:rFonts w:ascii="Times New Roman" w:hAnsi="Times New Roman" w:cs="Times New Roman"/>
          <w:b/>
          <w:bCs/>
          <w:sz w:val="20"/>
          <w:szCs w:val="20"/>
          <w:lang w:val="bs-Latn-BA"/>
        </w:rPr>
        <w:lastRenderedPageBreak/>
        <w:t>ИЗЈАВА ПОНУЂАЧА</w:t>
      </w:r>
    </w:p>
    <w:p w:rsidR="00DB338C" w:rsidRPr="005A5A49" w:rsidRDefault="00DB338C" w:rsidP="00DB338C">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 xml:space="preserve">У поступку јавне набавке која је објављена на </w:t>
      </w:r>
      <w:r w:rsidR="00A908F2">
        <w:rPr>
          <w:rFonts w:ascii="Times New Roman" w:hAnsi="Times New Roman" w:cs="Times New Roman"/>
          <w:bCs/>
          <w:sz w:val="20"/>
          <w:szCs w:val="20"/>
          <w:lang w:val="sr-Cyrl-RS"/>
        </w:rPr>
        <w:t>порталу јавних набавки, ознака: ПП-</w:t>
      </w:r>
      <w:r w:rsidR="00537916">
        <w:rPr>
          <w:rFonts w:ascii="Times New Roman" w:hAnsi="Times New Roman" w:cs="Times New Roman"/>
          <w:bCs/>
          <w:sz w:val="20"/>
          <w:szCs w:val="20"/>
          <w:lang w:val="sr-Cyrl-RS"/>
        </w:rPr>
        <w:t>12</w:t>
      </w:r>
      <w:r w:rsidR="00A908F2">
        <w:rPr>
          <w:rFonts w:ascii="Times New Roman" w:hAnsi="Times New Roman" w:cs="Times New Roman"/>
          <w:bCs/>
          <w:sz w:val="20"/>
          <w:szCs w:val="20"/>
          <w:lang w:val="sr-Cyrl-RS"/>
        </w:rPr>
        <w:t>/23</w:t>
      </w:r>
      <w:r w:rsidRPr="005A5A49">
        <w:rPr>
          <w:rFonts w:ascii="Times New Roman" w:hAnsi="Times New Roman" w:cs="Times New Roman"/>
          <w:bCs/>
          <w:sz w:val="20"/>
          <w:szCs w:val="20"/>
          <w:lang w:val="bs-Latn-BA"/>
        </w:rPr>
        <w:t>, овим достављамо своју коначну понуду и изјављујемо сљедеће:</w:t>
      </w:r>
    </w:p>
    <w:p w:rsidR="00DB338C" w:rsidRPr="005A5A49" w:rsidRDefault="00DB338C" w:rsidP="00DB338C">
      <w:pPr>
        <w:jc w:val="both"/>
        <w:rPr>
          <w:rFonts w:ascii="Times New Roman" w:hAnsi="Times New Roman" w:cs="Times New Roman"/>
          <w:bCs/>
          <w:sz w:val="20"/>
          <w:szCs w:val="20"/>
          <w:lang w:val="bs-Latn-BA"/>
        </w:rPr>
      </w:pPr>
    </w:p>
    <w:p w:rsidR="00DB338C" w:rsidRPr="005A5A49" w:rsidRDefault="00DB338C" w:rsidP="00DB338C">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 У складу са садржајем и захтјевима из ТД, овом изјавом прихватамо њене одредбе у цијелости, без икаквих резерви или ограничења.</w:t>
      </w:r>
    </w:p>
    <w:p w:rsidR="00DB338C" w:rsidRPr="005A5A49" w:rsidRDefault="00DB338C" w:rsidP="00DB338C">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 xml:space="preserve">2. Овом коначном понудом одговарамо захтјевима из ТД за пружање услуга: ___________________________________________________________ (уписати предмет набавке), у складу са условима утврђеним ТД, критеријима и утврђеним роковима, без икаквих резерви или ограничења.                                                                   </w:t>
      </w:r>
    </w:p>
    <w:p w:rsidR="00DB338C" w:rsidRPr="005A5A49" w:rsidRDefault="00DB338C" w:rsidP="00DB338C">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3. Цијена наше коначне понуде, без ПДВ-а, износи: ______________________________КМ</w:t>
      </w:r>
    </w:p>
    <w:p w:rsidR="00DB338C" w:rsidRPr="005A5A49" w:rsidRDefault="00DB338C" w:rsidP="00DB338C">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Попуст који дајемо на цијену  износи __________________КМ</w:t>
      </w:r>
    </w:p>
    <w:p w:rsidR="00DB338C" w:rsidRPr="005A5A49" w:rsidRDefault="00DB338C" w:rsidP="00DB338C">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Цијена наше коначне понуде, са укљученим попустом износи ______________________КМ</w:t>
      </w:r>
    </w:p>
    <w:p w:rsidR="00DB338C" w:rsidRPr="005A5A49" w:rsidRDefault="00DB338C" w:rsidP="00DB338C">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ПДВ на цијену понуде (са урачунатим попустом) износи __________________________ КМ</w:t>
      </w:r>
    </w:p>
    <w:p w:rsidR="00DB338C" w:rsidRPr="005A5A49" w:rsidRDefault="00DB338C" w:rsidP="00DB338C">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Укупна цијена наше коначне понуде износи ____________________________________КМ</w:t>
      </w:r>
    </w:p>
    <w:p w:rsidR="00DB338C" w:rsidRPr="005A5A49" w:rsidRDefault="00DB338C" w:rsidP="00DB338C">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У прилогу се налази и образац за цијену наше понуде, који се попуњава у складу са захтјевима из ТД. У случају разлика у цијенама из ове Изјаве и Обрасца за цијену понуде, релевантна је цијена из Обрасца за цијену понуде.</w:t>
      </w:r>
    </w:p>
    <w:p w:rsidR="00DB338C" w:rsidRPr="005A5A49" w:rsidRDefault="00DB338C" w:rsidP="00DB338C">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 xml:space="preserve">4. </w:t>
      </w:r>
      <w:r w:rsidRPr="005A5A49">
        <w:rPr>
          <w:rFonts w:ascii="Times New Roman" w:hAnsi="Times New Roman" w:cs="Times New Roman"/>
          <w:b/>
          <w:bCs/>
          <w:sz w:val="20"/>
          <w:szCs w:val="20"/>
          <w:lang w:val="bs-Latn-BA"/>
        </w:rPr>
        <w:t>ПОДУГОВАРАЊЕ</w:t>
      </w:r>
      <w:r w:rsidRPr="005A5A49">
        <w:rPr>
          <w:rFonts w:ascii="Times New Roman" w:hAnsi="Times New Roman" w:cs="Times New Roman"/>
          <w:bCs/>
          <w:sz w:val="20"/>
          <w:szCs w:val="20"/>
          <w:lang w:val="bs-Latn-BA"/>
        </w:rPr>
        <w:t xml:space="preserve"> (уколико понуђач има намјеру подуговарања):</w:t>
      </w:r>
    </w:p>
    <w:p w:rsidR="00DB338C" w:rsidRPr="005A5A49" w:rsidRDefault="00DB338C" w:rsidP="00DB338C">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4.а) Имамо намјеру подуговарања приликом извршења уговора.</w:t>
      </w:r>
    </w:p>
    <w:p w:rsidR="00DB338C" w:rsidRPr="005A5A49" w:rsidRDefault="00DB338C" w:rsidP="00DB338C">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Назив и сједиште подуговарача (није обавезан податак): ___________________________ и/или</w:t>
      </w:r>
    </w:p>
    <w:p w:rsidR="00DB338C" w:rsidRPr="005A5A49" w:rsidRDefault="00DB338C" w:rsidP="00DB338C">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Дио уговора који се намјерава подуговарати (обавезан податак – навести описно или у процентима): _______________________________________________________________ .</w:t>
      </w:r>
    </w:p>
    <w:p w:rsidR="00DB338C" w:rsidRPr="005A5A49" w:rsidRDefault="00DB338C" w:rsidP="00DB338C">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4.б) Немамо намјеру подуговарања.</w:t>
      </w:r>
    </w:p>
    <w:p w:rsidR="00DB338C" w:rsidRPr="005A5A49" w:rsidRDefault="00DB338C" w:rsidP="00DB338C">
      <w:pPr>
        <w:jc w:val="both"/>
        <w:rPr>
          <w:rFonts w:ascii="Times New Roman" w:hAnsi="Times New Roman" w:cs="Times New Roman"/>
          <w:bCs/>
          <w:sz w:val="20"/>
          <w:szCs w:val="20"/>
          <w:lang w:val="bs-Latn-BA"/>
        </w:rPr>
      </w:pPr>
      <w:r w:rsidRPr="005A5A49">
        <w:rPr>
          <w:rFonts w:ascii="Times New Roman" w:hAnsi="Times New Roman" w:cs="Times New Roman"/>
          <w:b/>
          <w:bCs/>
          <w:sz w:val="20"/>
          <w:szCs w:val="20"/>
          <w:lang w:val="bs-Latn-BA"/>
        </w:rPr>
        <w:t>НАПОМЕНА:</w:t>
      </w:r>
      <w:r w:rsidRPr="005A5A49">
        <w:rPr>
          <w:rFonts w:ascii="Times New Roman" w:hAnsi="Times New Roman" w:cs="Times New Roman"/>
          <w:bCs/>
          <w:sz w:val="20"/>
          <w:szCs w:val="20"/>
          <w:lang w:val="bs-Latn-BA"/>
        </w:rPr>
        <w:t xml:space="preserve"> Заокружити тачку 4.а) или 4.б), а ако се изјави намјера подуговарања попунити најмање обавезне податке. Уколико понуђач не заокружи ни једну од понуђених опција (4.а) или 4.б) сматрат ће се да нема намјеру извршити подуговарање.</w:t>
      </w:r>
    </w:p>
    <w:p w:rsidR="00DB338C" w:rsidRPr="00985076" w:rsidRDefault="00DB338C" w:rsidP="00DB338C">
      <w:pPr>
        <w:jc w:val="both"/>
        <w:rPr>
          <w:rFonts w:ascii="Times New Roman" w:hAnsi="Times New Roman" w:cs="Times New Roman"/>
          <w:bCs/>
          <w:strike/>
          <w:sz w:val="20"/>
          <w:szCs w:val="20"/>
          <w:lang w:val="bs-Latn-BA"/>
        </w:rPr>
      </w:pPr>
      <w:r w:rsidRPr="00985076">
        <w:rPr>
          <w:rFonts w:ascii="Times New Roman" w:hAnsi="Times New Roman" w:cs="Times New Roman"/>
          <w:bCs/>
          <w:strike/>
          <w:sz w:val="20"/>
          <w:szCs w:val="20"/>
          <w:lang w:val="bs-Latn-BA"/>
        </w:rPr>
        <w:t>5. Примјена преференцијалног третмана домаћег:</w:t>
      </w:r>
    </w:p>
    <w:p w:rsidR="00DB338C" w:rsidRPr="00985076" w:rsidRDefault="00DB338C" w:rsidP="00DB338C">
      <w:pPr>
        <w:jc w:val="both"/>
        <w:rPr>
          <w:rFonts w:ascii="Times New Roman" w:hAnsi="Times New Roman" w:cs="Times New Roman"/>
          <w:bCs/>
          <w:strike/>
          <w:sz w:val="20"/>
          <w:szCs w:val="20"/>
          <w:lang w:val="bs-Latn-BA"/>
        </w:rPr>
      </w:pPr>
      <w:r w:rsidRPr="00985076">
        <w:rPr>
          <w:rFonts w:ascii="Times New Roman" w:hAnsi="Times New Roman" w:cs="Times New Roman"/>
          <w:bCs/>
          <w:strike/>
          <w:sz w:val="20"/>
          <w:szCs w:val="20"/>
          <w:lang w:val="bs-Latn-BA"/>
        </w:rPr>
        <w:t xml:space="preserve">5.а) Наше предузеће је домаће са сједиштем у БиХ и најмање 50%  радне снаге која ће радити на реализацији овог уговора о набавци услуга су резиденти Босне и Херцеговине, те стога наша понуда потпада под одредбе о преференцијалном третману домаћег. </w:t>
      </w:r>
    </w:p>
    <w:p w:rsidR="00DB338C" w:rsidRPr="00985076" w:rsidRDefault="00DB338C" w:rsidP="00DB338C">
      <w:pPr>
        <w:jc w:val="both"/>
        <w:rPr>
          <w:rFonts w:ascii="Times New Roman" w:hAnsi="Times New Roman" w:cs="Times New Roman"/>
          <w:bCs/>
          <w:strike/>
          <w:sz w:val="20"/>
          <w:szCs w:val="20"/>
          <w:lang w:val="bs-Latn-BA"/>
        </w:rPr>
      </w:pPr>
      <w:r w:rsidRPr="00985076">
        <w:rPr>
          <w:rFonts w:ascii="Times New Roman" w:hAnsi="Times New Roman" w:cs="Times New Roman"/>
          <w:bCs/>
          <w:strike/>
          <w:sz w:val="20"/>
          <w:szCs w:val="20"/>
          <w:lang w:val="bs-Latn-BA"/>
        </w:rPr>
        <w:t>5.б) Наша понуда не ужива преференцијални третман домаћег.</w:t>
      </w:r>
    </w:p>
    <w:p w:rsidR="00DB338C" w:rsidRPr="00985076" w:rsidRDefault="00DB338C" w:rsidP="00DB338C">
      <w:pPr>
        <w:jc w:val="both"/>
        <w:rPr>
          <w:rFonts w:ascii="Times New Roman" w:hAnsi="Times New Roman" w:cs="Times New Roman"/>
          <w:bCs/>
          <w:strike/>
          <w:sz w:val="20"/>
          <w:szCs w:val="20"/>
          <w:lang w:val="bs-Latn-BA"/>
        </w:rPr>
      </w:pPr>
      <w:r w:rsidRPr="00985076">
        <w:rPr>
          <w:rFonts w:ascii="Times New Roman" w:hAnsi="Times New Roman" w:cs="Times New Roman"/>
          <w:bCs/>
          <w:strike/>
          <w:sz w:val="20"/>
          <w:szCs w:val="20"/>
          <w:lang w:val="bs-Latn-BA"/>
        </w:rPr>
        <w:t>(ЗАОКРУЖИТИ ОДГОВАРАЈУЋЕ)</w:t>
      </w:r>
    </w:p>
    <w:p w:rsidR="00DB338C" w:rsidRPr="00985076" w:rsidRDefault="00DB338C" w:rsidP="00DB338C">
      <w:pPr>
        <w:jc w:val="both"/>
        <w:rPr>
          <w:rFonts w:ascii="Times New Roman" w:hAnsi="Times New Roman" w:cs="Times New Roman"/>
          <w:bCs/>
          <w:strike/>
          <w:sz w:val="20"/>
          <w:szCs w:val="20"/>
          <w:lang w:val="bs-Latn-BA"/>
        </w:rPr>
      </w:pPr>
      <w:r w:rsidRPr="00985076">
        <w:rPr>
          <w:rFonts w:ascii="Times New Roman" w:hAnsi="Times New Roman" w:cs="Times New Roman"/>
          <w:b/>
          <w:bCs/>
          <w:strike/>
          <w:sz w:val="20"/>
          <w:szCs w:val="20"/>
          <w:lang w:val="bs-Latn-BA"/>
        </w:rPr>
        <w:t>НАПОМЕНА:</w:t>
      </w:r>
      <w:r w:rsidRPr="00985076">
        <w:rPr>
          <w:rFonts w:ascii="Times New Roman" w:hAnsi="Times New Roman" w:cs="Times New Roman"/>
          <w:bCs/>
          <w:strike/>
          <w:sz w:val="20"/>
          <w:szCs w:val="20"/>
          <w:lang w:val="bs-Latn-BA"/>
        </w:rPr>
        <w:t xml:space="preserve"> Уколико понуђач не заокружи једну од понуђених опција (5.а) или 5.б</w:t>
      </w:r>
      <w:r w:rsidR="00F72694" w:rsidRPr="00985076">
        <w:rPr>
          <w:rFonts w:ascii="Times New Roman" w:hAnsi="Times New Roman" w:cs="Times New Roman"/>
          <w:bCs/>
          <w:strike/>
          <w:sz w:val="20"/>
          <w:szCs w:val="20"/>
          <w:lang w:val="bs-Latn-BA"/>
        </w:rPr>
        <w:t>) његова понуда би</w:t>
      </w:r>
      <w:r w:rsidRPr="00985076">
        <w:rPr>
          <w:rFonts w:ascii="Times New Roman" w:hAnsi="Times New Roman" w:cs="Times New Roman"/>
          <w:bCs/>
          <w:strike/>
          <w:sz w:val="20"/>
          <w:szCs w:val="20"/>
          <w:lang w:val="bs-Latn-BA"/>
        </w:rPr>
        <w:t>ће третирана без примјене преференцијалног третмана, ако испуњава све друге услове уговорног органа наведене у ТД.</w:t>
      </w:r>
    </w:p>
    <w:p w:rsidR="00DB338C" w:rsidRPr="00985076" w:rsidRDefault="00DB338C" w:rsidP="00DB338C">
      <w:pPr>
        <w:jc w:val="both"/>
        <w:rPr>
          <w:rFonts w:ascii="Times New Roman" w:hAnsi="Times New Roman" w:cs="Times New Roman"/>
          <w:bCs/>
          <w:strike/>
          <w:sz w:val="20"/>
          <w:szCs w:val="20"/>
          <w:lang w:val="bs-Latn-BA"/>
        </w:rPr>
      </w:pPr>
      <w:r w:rsidRPr="00985076">
        <w:rPr>
          <w:rFonts w:ascii="Times New Roman" w:hAnsi="Times New Roman" w:cs="Times New Roman"/>
          <w:bCs/>
          <w:strike/>
          <w:sz w:val="20"/>
          <w:szCs w:val="20"/>
          <w:lang w:val="bs-Latn-BA"/>
        </w:rPr>
        <w:t>Уколико уговорни орган установи да је понуђач доставио лажну изјаву, односно да не може доказати да предмет набавке има поријекло из БиХ, његова понуда биће одбачена.</w:t>
      </w:r>
    </w:p>
    <w:p w:rsidR="00DB338C" w:rsidRPr="005A5A49" w:rsidRDefault="00DB338C" w:rsidP="00DB338C">
      <w:pPr>
        <w:jc w:val="both"/>
        <w:rPr>
          <w:rFonts w:ascii="Times New Roman" w:hAnsi="Times New Roman" w:cs="Times New Roman"/>
          <w:bCs/>
          <w:i/>
          <w:sz w:val="20"/>
          <w:szCs w:val="20"/>
          <w:lang w:val="bs-Latn-BA"/>
        </w:rPr>
      </w:pPr>
    </w:p>
    <w:p w:rsidR="00DB338C" w:rsidRPr="005A5A49" w:rsidRDefault="00DB338C" w:rsidP="00DB338C">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 xml:space="preserve">6. Наша коначна понуда важи _______ (уписати и словима ______________________________) дана (Напомена: број дана одређује уговорни орган) од дана истека рока за достављање понуда тј. до ________________ (уписати датум). </w:t>
      </w:r>
    </w:p>
    <w:p w:rsidR="00DB338C" w:rsidRDefault="00DB338C" w:rsidP="00DB338C">
      <w:pPr>
        <w:jc w:val="both"/>
        <w:rPr>
          <w:rFonts w:ascii="Times New Roman" w:hAnsi="Times New Roman" w:cs="Times New Roman"/>
          <w:bCs/>
          <w:sz w:val="20"/>
          <w:szCs w:val="20"/>
          <w:lang w:val="sr-Cyrl-RS"/>
        </w:rPr>
      </w:pPr>
    </w:p>
    <w:p w:rsidR="002408F6" w:rsidRDefault="002408F6" w:rsidP="00DB338C">
      <w:pPr>
        <w:jc w:val="both"/>
        <w:rPr>
          <w:rFonts w:ascii="Times New Roman" w:hAnsi="Times New Roman" w:cs="Times New Roman"/>
          <w:bCs/>
          <w:sz w:val="20"/>
          <w:szCs w:val="20"/>
          <w:lang w:val="sr-Cyrl-RS"/>
        </w:rPr>
      </w:pPr>
    </w:p>
    <w:p w:rsidR="002408F6" w:rsidRPr="002408F6" w:rsidRDefault="002408F6" w:rsidP="00DB338C">
      <w:pPr>
        <w:jc w:val="both"/>
        <w:rPr>
          <w:rFonts w:ascii="Times New Roman" w:hAnsi="Times New Roman" w:cs="Times New Roman"/>
          <w:bCs/>
          <w:sz w:val="20"/>
          <w:szCs w:val="20"/>
          <w:lang w:val="sr-Cyrl-RS"/>
        </w:rPr>
      </w:pPr>
    </w:p>
    <w:p w:rsidR="00DB338C" w:rsidRPr="005A5A49" w:rsidRDefault="00DB338C" w:rsidP="00DB338C">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lastRenderedPageBreak/>
        <w:t xml:space="preserve">7. Упознати смо и прихватамо сва права и обавезе утврђене у Нацрту уговора који је дат у прилогу ТД (Анекс 3.3.). </w:t>
      </w:r>
    </w:p>
    <w:p w:rsidR="00DB338C" w:rsidRPr="005A5A49" w:rsidRDefault="00DB338C" w:rsidP="00DB338C">
      <w:pPr>
        <w:jc w:val="both"/>
        <w:rPr>
          <w:rFonts w:ascii="Times New Roman" w:hAnsi="Times New Roman" w:cs="Times New Roman"/>
          <w:bCs/>
          <w:sz w:val="20"/>
          <w:szCs w:val="20"/>
          <w:lang w:val="bs-Latn-BA"/>
        </w:rPr>
      </w:pPr>
    </w:p>
    <w:p w:rsidR="003F2D93" w:rsidRPr="005A5A49" w:rsidRDefault="00DB338C" w:rsidP="00DB338C">
      <w:pPr>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М.П</w:t>
      </w:r>
      <w:r w:rsidR="003F2D93" w:rsidRPr="005A5A49">
        <w:rPr>
          <w:rFonts w:ascii="Times New Roman" w:hAnsi="Times New Roman" w:cs="Times New Roman"/>
          <w:bCs/>
          <w:sz w:val="20"/>
          <w:szCs w:val="20"/>
          <w:lang w:val="bs-Latn-BA"/>
        </w:rPr>
        <w:t>.</w:t>
      </w:r>
    </w:p>
    <w:p w:rsidR="003F2D93" w:rsidRPr="005A5A49" w:rsidRDefault="003F2D93" w:rsidP="003F2D93">
      <w:pPr>
        <w:jc w:val="center"/>
        <w:rPr>
          <w:rFonts w:ascii="Times New Roman" w:hAnsi="Times New Roman" w:cs="Times New Roman"/>
          <w:bCs/>
          <w:sz w:val="20"/>
          <w:szCs w:val="20"/>
          <w:lang w:val="bs-Latn-BA"/>
        </w:rPr>
      </w:pPr>
    </w:p>
    <w:p w:rsidR="003F2D93" w:rsidRPr="005A5A49" w:rsidRDefault="003F2D93" w:rsidP="003F2D93">
      <w:pPr>
        <w:jc w:val="center"/>
        <w:rPr>
          <w:rFonts w:ascii="Times New Roman" w:hAnsi="Times New Roman" w:cs="Times New Roman"/>
          <w:bCs/>
          <w:sz w:val="20"/>
          <w:szCs w:val="20"/>
          <w:lang w:val="bs-Latn-BA"/>
        </w:rPr>
      </w:pPr>
    </w:p>
    <w:p w:rsidR="003F2D93" w:rsidRPr="005A5A49" w:rsidRDefault="003F2D93" w:rsidP="003F2D93">
      <w:pPr>
        <w:jc w:val="center"/>
        <w:rPr>
          <w:rFonts w:ascii="Times New Roman" w:hAnsi="Times New Roman" w:cs="Times New Roman"/>
          <w:bCs/>
          <w:sz w:val="20"/>
          <w:szCs w:val="20"/>
          <w:lang w:val="bs-Latn-BA"/>
        </w:rPr>
      </w:pPr>
    </w:p>
    <w:p w:rsidR="00DB338C" w:rsidRPr="005A5A49" w:rsidRDefault="00DB338C" w:rsidP="00DB338C">
      <w:pPr>
        <w:ind w:left="5130"/>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ОВЛАШТЕНО ЛИЦЕ ПОНУЂАЧА</w:t>
      </w:r>
    </w:p>
    <w:p w:rsidR="00DB338C" w:rsidRPr="005A5A49" w:rsidRDefault="00DB338C" w:rsidP="00DB338C">
      <w:pPr>
        <w:ind w:left="5130"/>
        <w:jc w:val="center"/>
        <w:rPr>
          <w:rFonts w:ascii="Times New Roman" w:hAnsi="Times New Roman" w:cs="Times New Roman"/>
          <w:bCs/>
          <w:sz w:val="20"/>
          <w:szCs w:val="20"/>
          <w:lang w:val="bs-Latn-BA"/>
        </w:rPr>
      </w:pPr>
    </w:p>
    <w:p w:rsidR="00DB338C" w:rsidRPr="005A5A49" w:rsidRDefault="00DB338C" w:rsidP="00DB338C">
      <w:pPr>
        <w:ind w:left="5130"/>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____________________________</w:t>
      </w:r>
    </w:p>
    <w:p w:rsidR="00DB338C" w:rsidRPr="005A5A49" w:rsidRDefault="00DB338C" w:rsidP="00DB338C">
      <w:pPr>
        <w:ind w:left="5130"/>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(име и презиме)</w:t>
      </w:r>
    </w:p>
    <w:p w:rsidR="00DB338C" w:rsidRPr="005A5A49" w:rsidRDefault="00DB338C" w:rsidP="00DB338C">
      <w:pPr>
        <w:ind w:left="5130"/>
        <w:jc w:val="center"/>
        <w:rPr>
          <w:rFonts w:ascii="Times New Roman" w:hAnsi="Times New Roman" w:cs="Times New Roman"/>
          <w:bCs/>
          <w:sz w:val="20"/>
          <w:szCs w:val="20"/>
          <w:lang w:val="bs-Latn-BA"/>
        </w:rPr>
      </w:pPr>
    </w:p>
    <w:p w:rsidR="00DB338C" w:rsidRPr="005A5A49" w:rsidRDefault="00DB338C" w:rsidP="00DB338C">
      <w:pPr>
        <w:ind w:left="5130"/>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____________________________</w:t>
      </w:r>
    </w:p>
    <w:p w:rsidR="00DB338C" w:rsidRPr="005A5A49" w:rsidRDefault="00DB338C" w:rsidP="00DB338C">
      <w:pPr>
        <w:ind w:left="5130"/>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(потпис)</w:t>
      </w:r>
    </w:p>
    <w:p w:rsidR="00DB338C" w:rsidRPr="005A5A49" w:rsidRDefault="00DB338C" w:rsidP="00DB338C">
      <w:pPr>
        <w:rPr>
          <w:rFonts w:ascii="Times New Roman" w:hAnsi="Times New Roman" w:cs="Times New Roman"/>
          <w:bCs/>
          <w:sz w:val="20"/>
          <w:szCs w:val="20"/>
          <w:lang w:val="bs-Latn-BA"/>
        </w:rPr>
      </w:pPr>
    </w:p>
    <w:p w:rsidR="00DB338C" w:rsidRPr="005A5A49" w:rsidRDefault="00DB338C" w:rsidP="00DB338C">
      <w:pPr>
        <w:rPr>
          <w:rFonts w:ascii="Times New Roman" w:hAnsi="Times New Roman" w:cs="Times New Roman"/>
          <w:bCs/>
          <w:sz w:val="20"/>
          <w:szCs w:val="20"/>
          <w:lang w:val="bs-Latn-BA"/>
        </w:rPr>
      </w:pPr>
    </w:p>
    <w:p w:rsidR="00D45B01" w:rsidRPr="005A5A49" w:rsidRDefault="00DB338C" w:rsidP="003F2D93">
      <w:pPr>
        <w:rPr>
          <w:rFonts w:ascii="Times New Roman" w:hAnsi="Times New Roman" w:cs="Times New Roman"/>
          <w:sz w:val="20"/>
          <w:szCs w:val="20"/>
          <w:lang w:val="bs-Latn-BA"/>
        </w:rPr>
      </w:pPr>
      <w:r w:rsidRPr="005A5A49">
        <w:rPr>
          <w:rFonts w:ascii="Times New Roman" w:hAnsi="Times New Roman" w:cs="Times New Roman"/>
          <w:bCs/>
          <w:sz w:val="20"/>
          <w:szCs w:val="20"/>
          <w:lang w:val="bs-Latn-BA"/>
        </w:rPr>
        <w:t>Мјесто и датум</w:t>
      </w:r>
      <w:r w:rsidR="003F2D93" w:rsidRPr="005A5A49">
        <w:rPr>
          <w:rFonts w:ascii="Times New Roman" w:hAnsi="Times New Roman" w:cs="Times New Roman"/>
          <w:sz w:val="20"/>
          <w:szCs w:val="20"/>
          <w:lang w:val="bs-Latn-BA"/>
        </w:rPr>
        <w:t>: _______________________</w:t>
      </w:r>
    </w:p>
    <w:p w:rsidR="00F72694" w:rsidRDefault="00F72694" w:rsidP="003F2D93">
      <w:pPr>
        <w:rPr>
          <w:rFonts w:ascii="Times New Roman" w:hAnsi="Times New Roman" w:cs="Times New Roman"/>
          <w:sz w:val="20"/>
          <w:szCs w:val="20"/>
          <w:lang w:val="sr-Cyrl-RS"/>
        </w:rPr>
      </w:pPr>
    </w:p>
    <w:p w:rsidR="00505E68" w:rsidRDefault="00505E68" w:rsidP="003F2D93">
      <w:pPr>
        <w:rPr>
          <w:rFonts w:ascii="Times New Roman" w:hAnsi="Times New Roman" w:cs="Times New Roman"/>
          <w:sz w:val="20"/>
          <w:szCs w:val="20"/>
          <w:lang w:val="sr-Cyrl-RS"/>
        </w:rPr>
      </w:pPr>
    </w:p>
    <w:p w:rsidR="00505E68" w:rsidRDefault="00505E68" w:rsidP="003F2D93">
      <w:pPr>
        <w:rPr>
          <w:rFonts w:ascii="Times New Roman" w:hAnsi="Times New Roman" w:cs="Times New Roman"/>
          <w:sz w:val="20"/>
          <w:szCs w:val="20"/>
          <w:lang w:val="sr-Cyrl-RS"/>
        </w:rPr>
      </w:pPr>
    </w:p>
    <w:p w:rsidR="00505E68" w:rsidRDefault="00505E68" w:rsidP="003F2D93">
      <w:pPr>
        <w:rPr>
          <w:rFonts w:ascii="Times New Roman" w:hAnsi="Times New Roman" w:cs="Times New Roman"/>
          <w:sz w:val="20"/>
          <w:szCs w:val="20"/>
          <w:lang w:val="sr-Cyrl-RS"/>
        </w:rPr>
      </w:pPr>
    </w:p>
    <w:p w:rsidR="00505E68" w:rsidRDefault="00505E68"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505E68" w:rsidRDefault="00505E68" w:rsidP="003F2D93">
      <w:pPr>
        <w:rPr>
          <w:rFonts w:ascii="Times New Roman" w:hAnsi="Times New Roman" w:cs="Times New Roman"/>
          <w:sz w:val="20"/>
          <w:szCs w:val="20"/>
          <w:lang w:val="sr-Cyrl-RS"/>
        </w:rPr>
      </w:pPr>
    </w:p>
    <w:p w:rsidR="00505E68" w:rsidRPr="00505E68" w:rsidRDefault="00505E68" w:rsidP="003F2D93">
      <w:pPr>
        <w:rPr>
          <w:rFonts w:ascii="Times New Roman" w:hAnsi="Times New Roman" w:cs="Times New Roman"/>
          <w:sz w:val="20"/>
          <w:szCs w:val="20"/>
          <w:lang w:val="sr-Cyrl-RS"/>
        </w:rPr>
      </w:pPr>
    </w:p>
    <w:p w:rsidR="00DB338C" w:rsidRPr="005A5A49" w:rsidRDefault="00DB338C" w:rsidP="00DB338C">
      <w:pPr>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lastRenderedPageBreak/>
        <w:t>САДРЖАЈ ПОНУДЕ</w:t>
      </w:r>
    </w:p>
    <w:p w:rsidR="00DB338C" w:rsidRPr="005A5A49" w:rsidRDefault="00DB338C" w:rsidP="00DB338C">
      <w:pPr>
        <w:rPr>
          <w:rFonts w:ascii="Times New Roman" w:hAnsi="Times New Roman" w:cs="Times New Roman"/>
          <w:bCs/>
          <w:sz w:val="20"/>
          <w:szCs w:val="20"/>
          <w:lang w:val="bs-Latn-BA"/>
        </w:rPr>
      </w:pPr>
    </w:p>
    <w:p w:rsidR="003F2D93" w:rsidRPr="005A5A49" w:rsidRDefault="00DB338C" w:rsidP="00DB338C">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Наша понуда садржи документа означена од 1 до _____, и то</w:t>
      </w:r>
      <w:r w:rsidR="003F2D93" w:rsidRPr="005A5A49">
        <w:rPr>
          <w:rFonts w:ascii="Times New Roman" w:hAnsi="Times New Roman" w:cs="Times New Roman"/>
          <w:bCs/>
          <w:sz w:val="20"/>
          <w:szCs w:val="20"/>
          <w:lang w:val="bs-Latn-BA"/>
        </w:rPr>
        <w:t>:</w:t>
      </w:r>
    </w:p>
    <w:p w:rsidR="003F2D93" w:rsidRPr="005A5A49" w:rsidRDefault="003F2D93" w:rsidP="003F2D93">
      <w:pPr>
        <w:rPr>
          <w:rFonts w:ascii="Times New Roman" w:hAnsi="Times New Roman" w:cs="Times New Roman"/>
          <w:bCs/>
          <w:sz w:val="20"/>
          <w:szCs w:val="20"/>
          <w:lang w:val="bs-Latn-BA"/>
        </w:rPr>
      </w:pP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2._________________________________________________________________________</w:t>
      </w:r>
    </w:p>
    <w:p w:rsidR="00D45B01"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3._________________________________________________________________________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4._________________________________________________________________________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5._________________________________________________________________________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6._________________________________________________________________________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7._________________________________________________________________________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8._________________________________________________________________________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9._________________________________________________________________________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10.________________________________________________________________________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11.________________________________________________________________________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12.________________________________________________________________________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13.________________________________________________________________________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14.________________________________________________________________________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15.________________________________________________________________________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p>
    <w:p w:rsidR="003F2D93" w:rsidRPr="005A5A49" w:rsidRDefault="003F2D93" w:rsidP="003F2D93">
      <w:pPr>
        <w:rPr>
          <w:rFonts w:ascii="Times New Roman" w:hAnsi="Times New Roman" w:cs="Times New Roman"/>
          <w:bCs/>
          <w:sz w:val="20"/>
          <w:szCs w:val="20"/>
          <w:lang w:val="bs-Latn-BA"/>
        </w:rPr>
      </w:pPr>
    </w:p>
    <w:p w:rsidR="00DB338C" w:rsidRPr="005A5A49" w:rsidRDefault="003F2D93" w:rsidP="00DB338C">
      <w:pPr>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 xml:space="preserve"> </w:t>
      </w:r>
      <w:r w:rsidR="00DB338C" w:rsidRPr="005A5A49">
        <w:rPr>
          <w:rFonts w:ascii="Times New Roman" w:hAnsi="Times New Roman" w:cs="Times New Roman"/>
          <w:bCs/>
          <w:sz w:val="20"/>
          <w:szCs w:val="20"/>
          <w:lang w:val="bs-Latn-BA"/>
        </w:rPr>
        <w:t>М.П.</w:t>
      </w:r>
    </w:p>
    <w:p w:rsidR="00DB338C" w:rsidRPr="005A5A49" w:rsidRDefault="00DB338C" w:rsidP="00DB338C">
      <w:pPr>
        <w:jc w:val="center"/>
        <w:rPr>
          <w:rFonts w:ascii="Times New Roman" w:hAnsi="Times New Roman" w:cs="Times New Roman"/>
          <w:bCs/>
          <w:sz w:val="20"/>
          <w:szCs w:val="20"/>
          <w:lang w:val="bs-Latn-BA"/>
        </w:rPr>
      </w:pPr>
    </w:p>
    <w:p w:rsidR="00DB338C" w:rsidRPr="005A5A49" w:rsidRDefault="00DB338C" w:rsidP="00DB338C">
      <w:pPr>
        <w:jc w:val="center"/>
        <w:rPr>
          <w:rFonts w:ascii="Times New Roman" w:hAnsi="Times New Roman" w:cs="Times New Roman"/>
          <w:bCs/>
          <w:sz w:val="20"/>
          <w:szCs w:val="20"/>
          <w:lang w:val="bs-Latn-BA"/>
        </w:rPr>
      </w:pPr>
    </w:p>
    <w:p w:rsidR="00DB338C" w:rsidRPr="005A5A49" w:rsidRDefault="00DB338C" w:rsidP="00DB338C">
      <w:pPr>
        <w:jc w:val="center"/>
        <w:rPr>
          <w:rFonts w:ascii="Times New Roman" w:hAnsi="Times New Roman" w:cs="Times New Roman"/>
          <w:bCs/>
          <w:sz w:val="20"/>
          <w:szCs w:val="20"/>
          <w:lang w:val="bs-Latn-BA"/>
        </w:rPr>
      </w:pPr>
    </w:p>
    <w:p w:rsidR="00DB338C" w:rsidRPr="005A5A49" w:rsidRDefault="00DB338C" w:rsidP="00DB338C">
      <w:pPr>
        <w:ind w:left="5220" w:hanging="90"/>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ОВЛАШТЕНО ЛИЦЕ ПОНУЂАЧА</w:t>
      </w:r>
    </w:p>
    <w:p w:rsidR="00DB338C" w:rsidRPr="005A5A49" w:rsidRDefault="00DB338C" w:rsidP="00DB338C">
      <w:pPr>
        <w:ind w:left="5220" w:hanging="90"/>
        <w:jc w:val="center"/>
        <w:rPr>
          <w:rFonts w:ascii="Times New Roman" w:hAnsi="Times New Roman" w:cs="Times New Roman"/>
          <w:bCs/>
          <w:sz w:val="20"/>
          <w:szCs w:val="20"/>
          <w:lang w:val="bs-Latn-BA"/>
        </w:rPr>
      </w:pPr>
    </w:p>
    <w:p w:rsidR="00DB338C" w:rsidRPr="005A5A49" w:rsidRDefault="00DB338C" w:rsidP="00DB338C">
      <w:pPr>
        <w:ind w:left="5220" w:hanging="90"/>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____________________________</w:t>
      </w:r>
    </w:p>
    <w:p w:rsidR="00DB338C" w:rsidRPr="005A5A49" w:rsidRDefault="00DB338C" w:rsidP="00DB338C">
      <w:pPr>
        <w:ind w:left="5220" w:hanging="90"/>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(име и презиме)</w:t>
      </w:r>
    </w:p>
    <w:p w:rsidR="00DB338C" w:rsidRPr="005A5A49" w:rsidRDefault="00DB338C" w:rsidP="00DB338C">
      <w:pPr>
        <w:ind w:left="5220" w:hanging="90"/>
        <w:jc w:val="center"/>
        <w:rPr>
          <w:rFonts w:ascii="Times New Roman" w:hAnsi="Times New Roman" w:cs="Times New Roman"/>
          <w:bCs/>
          <w:sz w:val="20"/>
          <w:szCs w:val="20"/>
          <w:lang w:val="bs-Latn-BA"/>
        </w:rPr>
      </w:pPr>
    </w:p>
    <w:p w:rsidR="00DB338C" w:rsidRPr="005A5A49" w:rsidRDefault="00DB338C" w:rsidP="00DB338C">
      <w:pPr>
        <w:ind w:left="5220" w:hanging="90"/>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____________________________</w:t>
      </w:r>
    </w:p>
    <w:p w:rsidR="003F2D93" w:rsidRPr="005A5A49" w:rsidRDefault="00DB338C" w:rsidP="00DB338C">
      <w:pPr>
        <w:ind w:left="5220" w:hanging="90"/>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(потпис</w:t>
      </w:r>
      <w:r w:rsidR="003F2D93" w:rsidRPr="005A5A49">
        <w:rPr>
          <w:rFonts w:ascii="Times New Roman" w:hAnsi="Times New Roman" w:cs="Times New Roman"/>
          <w:bCs/>
          <w:sz w:val="20"/>
          <w:szCs w:val="20"/>
          <w:lang w:val="bs-Latn-BA"/>
        </w:rPr>
        <w:t>)</w:t>
      </w:r>
    </w:p>
    <w:p w:rsidR="003F2D93" w:rsidRPr="005A5A49" w:rsidRDefault="003F2D93" w:rsidP="00DB338C">
      <w:pPr>
        <w:ind w:hanging="90"/>
        <w:rPr>
          <w:rFonts w:ascii="Times New Roman" w:hAnsi="Times New Roman" w:cs="Times New Roman"/>
          <w:bCs/>
          <w:sz w:val="20"/>
          <w:szCs w:val="20"/>
          <w:lang w:val="bs-Latn-BA"/>
        </w:rPr>
      </w:pPr>
    </w:p>
    <w:p w:rsidR="00D45B01" w:rsidRPr="005A5A49" w:rsidRDefault="00D45B01"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br w:type="page"/>
      </w:r>
    </w:p>
    <w:p w:rsidR="003F2D93" w:rsidRPr="005A5A49" w:rsidRDefault="003F2D93" w:rsidP="008223FC">
      <w:pPr>
        <w:pStyle w:val="Heading1"/>
        <w:numPr>
          <w:ilvl w:val="0"/>
          <w:numId w:val="0"/>
        </w:numPr>
        <w:ind w:left="432" w:hanging="432"/>
        <w:jc w:val="right"/>
        <w:rPr>
          <w:rFonts w:ascii="Times New Roman" w:hAnsi="Times New Roman" w:cs="Times New Roman"/>
          <w:lang w:val="bs-Latn-BA"/>
        </w:rPr>
      </w:pPr>
      <w:bookmarkStart w:id="60" w:name="_Toc125020922"/>
      <w:r w:rsidRPr="005A5A49">
        <w:rPr>
          <w:rFonts w:ascii="Times New Roman" w:hAnsi="Times New Roman" w:cs="Times New Roman"/>
          <w:lang w:val="bs-Latn-BA"/>
        </w:rPr>
        <w:lastRenderedPageBreak/>
        <w:t>A</w:t>
      </w:r>
      <w:r w:rsidR="00DB338C" w:rsidRPr="005A5A49">
        <w:rPr>
          <w:rFonts w:ascii="Times New Roman" w:hAnsi="Times New Roman" w:cs="Times New Roman"/>
          <w:lang w:val="sr-Cyrl-BA"/>
        </w:rPr>
        <w:t>НЕКС</w:t>
      </w:r>
      <w:r w:rsidRPr="005A5A49">
        <w:rPr>
          <w:rFonts w:ascii="Times New Roman" w:hAnsi="Times New Roman" w:cs="Times New Roman"/>
          <w:lang w:val="bs-Latn-BA"/>
        </w:rPr>
        <w:t xml:space="preserve"> 3.2.</w:t>
      </w:r>
      <w:bookmarkEnd w:id="60"/>
    </w:p>
    <w:p w:rsidR="003F2D93" w:rsidRPr="005A5A49" w:rsidRDefault="00DB338C" w:rsidP="008223FC">
      <w:pPr>
        <w:pStyle w:val="Heading2"/>
        <w:numPr>
          <w:ilvl w:val="0"/>
          <w:numId w:val="0"/>
        </w:numPr>
        <w:jc w:val="center"/>
        <w:rPr>
          <w:rFonts w:ascii="Times New Roman" w:hAnsi="Times New Roman" w:cs="Times New Roman"/>
          <w:lang w:val="sr-Cyrl-BA"/>
        </w:rPr>
      </w:pPr>
      <w:bookmarkStart w:id="61" w:name="_Toc125020923"/>
      <w:r w:rsidRPr="005A5A49">
        <w:rPr>
          <w:rFonts w:ascii="Times New Roman" w:hAnsi="Times New Roman" w:cs="Times New Roman"/>
          <w:lang w:val="sr-Cyrl-BA"/>
        </w:rPr>
        <w:t>ОБРАЗАЦ ЗА ЦИЈЕНУ КОНАЧНЕ ПОНУДЕ</w:t>
      </w:r>
      <w:bookmarkEnd w:id="61"/>
    </w:p>
    <w:p w:rsidR="00DB338C" w:rsidRPr="005A5A49" w:rsidRDefault="003F2D93" w:rsidP="00DB338C">
      <w:pPr>
        <w:jc w:val="center"/>
        <w:rPr>
          <w:rFonts w:ascii="Times New Roman" w:hAnsi="Times New Roman" w:cs="Times New Roman"/>
          <w:sz w:val="20"/>
          <w:szCs w:val="20"/>
          <w:lang w:val="bs-Latn-BA"/>
        </w:rPr>
      </w:pPr>
      <w:r w:rsidRPr="005A5A49">
        <w:rPr>
          <w:rFonts w:ascii="Times New Roman" w:hAnsi="Times New Roman" w:cs="Times New Roman"/>
          <w:sz w:val="20"/>
          <w:szCs w:val="20"/>
          <w:lang w:val="bs-Latn-BA"/>
        </w:rPr>
        <w:t>(</w:t>
      </w:r>
      <w:r w:rsidR="00DB338C" w:rsidRPr="005A5A49">
        <w:rPr>
          <w:rFonts w:ascii="Times New Roman" w:hAnsi="Times New Roman" w:cs="Times New Roman"/>
          <w:sz w:val="20"/>
          <w:szCs w:val="20"/>
          <w:lang w:val="bs-Latn-BA"/>
        </w:rPr>
        <w:t>Техничка спецификација)</w:t>
      </w:r>
    </w:p>
    <w:p w:rsidR="00DB338C" w:rsidRPr="005A5A49" w:rsidRDefault="00DB338C" w:rsidP="00DB338C">
      <w:pPr>
        <w:jc w:val="center"/>
        <w:rPr>
          <w:rFonts w:ascii="Times New Roman" w:hAnsi="Times New Roman" w:cs="Times New Roman"/>
          <w:b/>
          <w:sz w:val="20"/>
          <w:szCs w:val="20"/>
          <w:lang w:val="bs-Latn-BA"/>
        </w:rPr>
      </w:pPr>
    </w:p>
    <w:p w:rsidR="00DB338C" w:rsidRPr="005A5A49" w:rsidRDefault="00DB338C" w:rsidP="00DB338C">
      <w:pPr>
        <w:rPr>
          <w:rFonts w:ascii="Times New Roman" w:hAnsi="Times New Roman" w:cs="Times New Roman"/>
          <w:b/>
          <w:sz w:val="20"/>
          <w:szCs w:val="20"/>
          <w:lang w:val="bs-Latn-BA"/>
        </w:rPr>
      </w:pPr>
      <w:r w:rsidRPr="005A5A49">
        <w:rPr>
          <w:rFonts w:ascii="Times New Roman" w:hAnsi="Times New Roman" w:cs="Times New Roman"/>
          <w:b/>
          <w:sz w:val="20"/>
          <w:szCs w:val="20"/>
          <w:lang w:val="bs-Latn-BA"/>
        </w:rPr>
        <w:t>Назив понуђача _____________________</w:t>
      </w:r>
    </w:p>
    <w:p w:rsidR="003F2D93" w:rsidRPr="005A5A49" w:rsidRDefault="00DB338C" w:rsidP="00DB338C">
      <w:pPr>
        <w:rPr>
          <w:rFonts w:ascii="Times New Roman" w:hAnsi="Times New Roman" w:cs="Times New Roman"/>
          <w:sz w:val="20"/>
          <w:szCs w:val="20"/>
          <w:lang w:val="bs-Latn-BA"/>
        </w:rPr>
      </w:pPr>
      <w:r w:rsidRPr="005A5A49">
        <w:rPr>
          <w:rFonts w:ascii="Times New Roman" w:hAnsi="Times New Roman" w:cs="Times New Roman"/>
          <w:b/>
          <w:sz w:val="20"/>
          <w:szCs w:val="20"/>
          <w:lang w:val="bs-Latn-BA"/>
        </w:rPr>
        <w:t>Понуда бр</w:t>
      </w:r>
      <w:r w:rsidR="003F2D93" w:rsidRPr="005A5A49">
        <w:rPr>
          <w:rFonts w:ascii="Times New Roman" w:hAnsi="Times New Roman" w:cs="Times New Roman"/>
          <w:sz w:val="20"/>
          <w:szCs w:val="20"/>
          <w:lang w:val="bs-Latn-BA"/>
        </w:rPr>
        <w:t>. __________________________</w:t>
      </w:r>
    </w:p>
    <w:p w:rsidR="003F2D93" w:rsidRPr="005A5A49" w:rsidRDefault="003F2D93" w:rsidP="003F2D93">
      <w:pPr>
        <w:rPr>
          <w:rFonts w:ascii="Times New Roman" w:hAnsi="Times New Roman" w:cs="Times New Roman"/>
          <w:lang w:val="bs-Latn-BA"/>
        </w:rPr>
      </w:pPr>
    </w:p>
    <w:p w:rsidR="003F2D93" w:rsidRPr="005A5A49" w:rsidRDefault="003F2D93" w:rsidP="003F2D93">
      <w:pPr>
        <w:rPr>
          <w:rFonts w:ascii="Times New Roman" w:hAnsi="Times New Roman" w:cs="Times New Roman"/>
          <w:b/>
          <w:sz w:val="6"/>
          <w:szCs w:val="6"/>
          <w:lang w:val="bs-Latn-BA"/>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3344"/>
        <w:gridCol w:w="1876"/>
        <w:gridCol w:w="1430"/>
        <w:gridCol w:w="1331"/>
      </w:tblGrid>
      <w:tr w:rsidR="002954FD" w:rsidRPr="00CC5EFD" w:rsidTr="00357228">
        <w:tc>
          <w:tcPr>
            <w:tcW w:w="875"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jc w:val="center"/>
              <w:rPr>
                <w:rFonts w:ascii="Times New Roman" w:eastAsia="MS Mincho" w:hAnsi="Times New Roman" w:cs="Times New Roman"/>
                <w:b/>
                <w:lang w:val="sr-Cyrl-RS"/>
              </w:rPr>
            </w:pPr>
            <w:r w:rsidRPr="00CC5EFD">
              <w:rPr>
                <w:rFonts w:ascii="Times New Roman" w:eastAsia="MS Mincho" w:hAnsi="Times New Roman" w:cs="Times New Roman"/>
                <w:b/>
                <w:lang w:val="sr-Cyrl-RS"/>
              </w:rPr>
              <w:t>Редни број</w:t>
            </w:r>
          </w:p>
        </w:tc>
        <w:tc>
          <w:tcPr>
            <w:tcW w:w="3344"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jc w:val="center"/>
              <w:rPr>
                <w:rFonts w:ascii="Times New Roman" w:eastAsia="MS Mincho" w:hAnsi="Times New Roman" w:cs="Times New Roman"/>
                <w:b/>
                <w:lang w:val="sr-Cyrl-RS"/>
              </w:rPr>
            </w:pPr>
            <w:r w:rsidRPr="00CC5EFD">
              <w:rPr>
                <w:rFonts w:ascii="Times New Roman" w:eastAsia="MS Mincho" w:hAnsi="Times New Roman" w:cs="Times New Roman"/>
                <w:b/>
                <w:lang w:val="sr-Cyrl-RS"/>
              </w:rPr>
              <w:t xml:space="preserve">Параметар </w:t>
            </w:r>
          </w:p>
        </w:tc>
        <w:tc>
          <w:tcPr>
            <w:tcW w:w="1876"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jc w:val="center"/>
              <w:rPr>
                <w:rFonts w:ascii="Times New Roman" w:eastAsia="MS Mincho" w:hAnsi="Times New Roman" w:cs="Times New Roman"/>
                <w:b/>
                <w:lang w:val="sr-Cyrl-RS"/>
              </w:rPr>
            </w:pPr>
            <w:r w:rsidRPr="00CC5EFD">
              <w:rPr>
                <w:rFonts w:ascii="Times New Roman" w:eastAsia="MS Mincho" w:hAnsi="Times New Roman" w:cs="Times New Roman"/>
                <w:b/>
                <w:lang w:val="sr-Cyrl-RS"/>
              </w:rPr>
              <w:t>Број узорака</w:t>
            </w:r>
          </w:p>
        </w:tc>
        <w:tc>
          <w:tcPr>
            <w:tcW w:w="1430"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pStyle w:val="TableParagraph"/>
              <w:spacing w:line="252" w:lineRule="exact"/>
              <w:ind w:left="153"/>
              <w:jc w:val="center"/>
              <w:rPr>
                <w:rFonts w:ascii="Times New Roman" w:hAnsi="Times New Roman"/>
                <w:b/>
                <w:lang w:val="sr-Cyrl-BA"/>
              </w:rPr>
            </w:pPr>
            <w:r w:rsidRPr="00CC5EFD">
              <w:rPr>
                <w:rFonts w:ascii="Times New Roman" w:hAnsi="Times New Roman"/>
                <w:b/>
              </w:rPr>
              <w:t>Јединична</w:t>
            </w:r>
            <w:r w:rsidRPr="00CC5EFD">
              <w:rPr>
                <w:rFonts w:ascii="Times New Roman" w:hAnsi="Times New Roman"/>
                <w:b/>
                <w:lang w:val="sr-Cyrl-BA"/>
              </w:rPr>
              <w:t xml:space="preserve"> </w:t>
            </w:r>
            <w:r w:rsidRPr="00CC5EFD">
              <w:rPr>
                <w:rFonts w:ascii="Times New Roman" w:hAnsi="Times New Roman"/>
                <w:b/>
              </w:rPr>
              <w:t>цијена</w:t>
            </w:r>
          </w:p>
          <w:p w:rsidR="002954FD" w:rsidRPr="00CC5EFD" w:rsidRDefault="002954FD" w:rsidP="00357228">
            <w:pPr>
              <w:jc w:val="center"/>
              <w:rPr>
                <w:rFonts w:ascii="Times New Roman" w:eastAsia="MS Mincho" w:hAnsi="Times New Roman" w:cs="Times New Roman"/>
                <w:b/>
                <w:lang w:val="sr-Cyrl-RS"/>
              </w:rPr>
            </w:pPr>
            <w:r w:rsidRPr="00CC5EFD">
              <w:rPr>
                <w:rFonts w:ascii="Times New Roman" w:hAnsi="Times New Roman" w:cs="Times New Roman"/>
                <w:b/>
                <w:lang w:val="sr-Cyrl-BA"/>
              </w:rPr>
              <w:t>п</w:t>
            </w:r>
            <w:r w:rsidRPr="00CC5EFD">
              <w:rPr>
                <w:rFonts w:ascii="Times New Roman" w:hAnsi="Times New Roman" w:cs="Times New Roman"/>
                <w:b/>
              </w:rPr>
              <w:t>о</w:t>
            </w:r>
            <w:r w:rsidRPr="00CC5EFD">
              <w:rPr>
                <w:rFonts w:ascii="Times New Roman" w:hAnsi="Times New Roman" w:cs="Times New Roman"/>
                <w:b/>
                <w:lang w:val="sr-Cyrl-BA"/>
              </w:rPr>
              <w:t xml:space="preserve"> </w:t>
            </w:r>
            <w:r w:rsidRPr="00CC5EFD">
              <w:rPr>
                <w:rFonts w:ascii="Times New Roman" w:hAnsi="Times New Roman" w:cs="Times New Roman"/>
                <w:b/>
              </w:rPr>
              <w:t>ставки</w:t>
            </w:r>
            <w:r w:rsidRPr="00CC5EFD">
              <w:rPr>
                <w:rFonts w:ascii="Times New Roman" w:hAnsi="Times New Roman" w:cs="Times New Roman"/>
                <w:b/>
                <w:lang w:val="sr-Cyrl-BA"/>
              </w:rPr>
              <w:t xml:space="preserve"> </w:t>
            </w:r>
            <w:r w:rsidRPr="00CC5EFD">
              <w:rPr>
                <w:rFonts w:ascii="Times New Roman" w:hAnsi="Times New Roman" w:cs="Times New Roman"/>
                <w:b/>
              </w:rPr>
              <w:t>без</w:t>
            </w:r>
            <w:r w:rsidRPr="00CC5EFD">
              <w:rPr>
                <w:rFonts w:ascii="Times New Roman" w:hAnsi="Times New Roman" w:cs="Times New Roman"/>
                <w:b/>
                <w:lang w:val="sr-Cyrl-BA"/>
              </w:rPr>
              <w:t xml:space="preserve"> </w:t>
            </w:r>
            <w:r w:rsidRPr="00CC5EFD">
              <w:rPr>
                <w:rFonts w:ascii="Times New Roman" w:hAnsi="Times New Roman" w:cs="Times New Roman"/>
                <w:b/>
              </w:rPr>
              <w:t>ПДВ-а</w:t>
            </w:r>
          </w:p>
        </w:tc>
        <w:tc>
          <w:tcPr>
            <w:tcW w:w="1331"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b/>
                <w:lang w:val="sr-Cyrl-RS"/>
              </w:rPr>
            </w:pPr>
            <w:r w:rsidRPr="00CC5EFD">
              <w:rPr>
                <w:rFonts w:ascii="Times New Roman" w:hAnsi="Times New Roman" w:cs="Times New Roman"/>
                <w:b/>
                <w:lang w:val="sr-Cyrl-BA"/>
              </w:rPr>
              <w:t>Укупна цијена по ставки без ПДВ-а</w:t>
            </w:r>
          </w:p>
        </w:tc>
      </w:tr>
      <w:tr w:rsidR="002954FD" w:rsidRPr="00CC5EFD" w:rsidTr="00357228">
        <w:tc>
          <w:tcPr>
            <w:tcW w:w="875"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jc w:val="center"/>
              <w:rPr>
                <w:rFonts w:ascii="Times New Roman" w:eastAsia="MS Mincho" w:hAnsi="Times New Roman" w:cs="Times New Roman"/>
              </w:rPr>
            </w:pPr>
            <w:r w:rsidRPr="00CC5EFD">
              <w:rPr>
                <w:rFonts w:ascii="Times New Roman" w:eastAsia="MS Mincho" w:hAnsi="Times New Roman" w:cs="Times New Roman"/>
              </w:rPr>
              <w:t>1.</w:t>
            </w:r>
          </w:p>
        </w:tc>
        <w:tc>
          <w:tcPr>
            <w:tcW w:w="3344"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rPr>
                <w:rFonts w:ascii="Times New Roman" w:eastAsia="MS Mincho" w:hAnsi="Times New Roman" w:cs="Times New Roman"/>
                <w:lang w:val="sr-Cyrl-RS"/>
              </w:rPr>
            </w:pPr>
            <w:r w:rsidRPr="00CC5EFD">
              <w:rPr>
                <w:rFonts w:ascii="Times New Roman" w:eastAsia="MS Mincho" w:hAnsi="Times New Roman" w:cs="Times New Roman"/>
                <w:lang w:val="sr-Cyrl-RS"/>
              </w:rPr>
              <w:t>Боја</w:t>
            </w:r>
          </w:p>
        </w:tc>
        <w:tc>
          <w:tcPr>
            <w:tcW w:w="1876"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jc w:val="center"/>
              <w:rPr>
                <w:rFonts w:ascii="Times New Roman" w:eastAsia="MS Mincho" w:hAnsi="Times New Roman" w:cs="Times New Roman"/>
              </w:rPr>
            </w:pPr>
            <w:r w:rsidRPr="00CC5EFD">
              <w:rPr>
                <w:rFonts w:ascii="Times New Roman" w:eastAsia="MS Mincho" w:hAnsi="Times New Roman" w:cs="Times New Roman"/>
              </w:rPr>
              <w:t>28</w:t>
            </w:r>
          </w:p>
        </w:tc>
        <w:tc>
          <w:tcPr>
            <w:tcW w:w="1430"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r>
      <w:tr w:rsidR="002954FD" w:rsidRPr="00CC5EFD" w:rsidTr="00357228">
        <w:trPr>
          <w:trHeight w:val="242"/>
        </w:trPr>
        <w:tc>
          <w:tcPr>
            <w:tcW w:w="875"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jc w:val="center"/>
              <w:rPr>
                <w:rFonts w:ascii="Times New Roman" w:eastAsia="MS Mincho" w:hAnsi="Times New Roman" w:cs="Times New Roman"/>
              </w:rPr>
            </w:pPr>
            <w:r w:rsidRPr="00CC5EFD">
              <w:rPr>
                <w:rFonts w:ascii="Times New Roman" w:eastAsia="MS Mincho" w:hAnsi="Times New Roman" w:cs="Times New Roman"/>
              </w:rPr>
              <w:t>2.</w:t>
            </w:r>
          </w:p>
        </w:tc>
        <w:tc>
          <w:tcPr>
            <w:tcW w:w="3344"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rPr>
                <w:rFonts w:ascii="Times New Roman" w:eastAsia="MS Mincho" w:hAnsi="Times New Roman" w:cs="Times New Roman"/>
                <w:lang w:val="sr-Cyrl-RS"/>
              </w:rPr>
            </w:pPr>
            <w:r w:rsidRPr="00CC5EFD">
              <w:rPr>
                <w:rFonts w:ascii="Times New Roman" w:eastAsia="MS Mincho" w:hAnsi="Times New Roman" w:cs="Times New Roman"/>
                <w:lang w:val="sr-Cyrl-RS"/>
              </w:rPr>
              <w:t>Мирис</w:t>
            </w:r>
          </w:p>
        </w:tc>
        <w:tc>
          <w:tcPr>
            <w:tcW w:w="1876"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jc w:val="center"/>
              <w:rPr>
                <w:rFonts w:ascii="Times New Roman" w:eastAsia="MS Mincho" w:hAnsi="Times New Roman" w:cs="Times New Roman"/>
              </w:rPr>
            </w:pPr>
            <w:r w:rsidRPr="00CC5EFD">
              <w:rPr>
                <w:rFonts w:ascii="Times New Roman" w:eastAsia="MS Mincho" w:hAnsi="Times New Roman" w:cs="Times New Roman"/>
              </w:rPr>
              <w:t>28</w:t>
            </w:r>
          </w:p>
        </w:tc>
        <w:tc>
          <w:tcPr>
            <w:tcW w:w="1430"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r>
      <w:tr w:rsidR="002954FD" w:rsidRPr="00CC5EFD" w:rsidTr="00357228">
        <w:tc>
          <w:tcPr>
            <w:tcW w:w="875"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jc w:val="center"/>
              <w:rPr>
                <w:rFonts w:ascii="Times New Roman" w:eastAsia="MS Mincho" w:hAnsi="Times New Roman" w:cs="Times New Roman"/>
              </w:rPr>
            </w:pPr>
            <w:r w:rsidRPr="00CC5EFD">
              <w:rPr>
                <w:rFonts w:ascii="Times New Roman" w:eastAsia="MS Mincho" w:hAnsi="Times New Roman" w:cs="Times New Roman"/>
              </w:rPr>
              <w:t>3.</w:t>
            </w:r>
          </w:p>
        </w:tc>
        <w:tc>
          <w:tcPr>
            <w:tcW w:w="3344"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rPr>
                <w:rFonts w:ascii="Times New Roman" w:eastAsia="MS Mincho" w:hAnsi="Times New Roman" w:cs="Times New Roman"/>
                <w:lang w:val="sr-Cyrl-RS"/>
              </w:rPr>
            </w:pPr>
            <w:r w:rsidRPr="00CC5EFD">
              <w:rPr>
                <w:rFonts w:ascii="Times New Roman" w:eastAsia="MS Mincho" w:hAnsi="Times New Roman" w:cs="Times New Roman"/>
              </w:rPr>
              <w:t>M</w:t>
            </w:r>
            <w:r w:rsidRPr="00CC5EFD">
              <w:rPr>
                <w:rFonts w:ascii="Times New Roman" w:eastAsia="MS Mincho" w:hAnsi="Times New Roman" w:cs="Times New Roman"/>
                <w:lang w:val="sr-Cyrl-RS"/>
              </w:rPr>
              <w:t>утноћа</w:t>
            </w:r>
          </w:p>
        </w:tc>
        <w:tc>
          <w:tcPr>
            <w:tcW w:w="1876"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jc w:val="center"/>
              <w:rPr>
                <w:rFonts w:ascii="Times New Roman" w:eastAsia="MS Mincho" w:hAnsi="Times New Roman" w:cs="Times New Roman"/>
              </w:rPr>
            </w:pPr>
            <w:r w:rsidRPr="00CC5EFD">
              <w:rPr>
                <w:rFonts w:ascii="Times New Roman" w:eastAsia="MS Mincho" w:hAnsi="Times New Roman" w:cs="Times New Roman"/>
              </w:rPr>
              <w:t>28</w:t>
            </w:r>
          </w:p>
        </w:tc>
        <w:tc>
          <w:tcPr>
            <w:tcW w:w="1430"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r>
      <w:tr w:rsidR="002954FD" w:rsidRPr="00CC5EFD" w:rsidTr="00357228">
        <w:tc>
          <w:tcPr>
            <w:tcW w:w="875"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jc w:val="center"/>
              <w:rPr>
                <w:rFonts w:ascii="Times New Roman" w:eastAsia="MS Mincho" w:hAnsi="Times New Roman" w:cs="Times New Roman"/>
              </w:rPr>
            </w:pPr>
            <w:r w:rsidRPr="00CC5EFD">
              <w:rPr>
                <w:rFonts w:ascii="Times New Roman" w:eastAsia="MS Mincho" w:hAnsi="Times New Roman" w:cs="Times New Roman"/>
              </w:rPr>
              <w:t>4.</w:t>
            </w:r>
          </w:p>
        </w:tc>
        <w:tc>
          <w:tcPr>
            <w:tcW w:w="3344"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rPr>
                <w:rFonts w:ascii="Times New Roman" w:eastAsia="MS Mincho" w:hAnsi="Times New Roman" w:cs="Times New Roman"/>
                <w:lang w:val="sr-Cyrl-RS"/>
              </w:rPr>
            </w:pPr>
            <w:r w:rsidRPr="00CC5EFD">
              <w:rPr>
                <w:rFonts w:ascii="Times New Roman" w:eastAsia="MS Mincho" w:hAnsi="Times New Roman" w:cs="Times New Roman"/>
              </w:rPr>
              <w:t>T</w:t>
            </w:r>
            <w:r w:rsidRPr="00CC5EFD">
              <w:rPr>
                <w:rFonts w:ascii="Times New Roman" w:eastAsia="MS Mincho" w:hAnsi="Times New Roman" w:cs="Times New Roman"/>
                <w:lang w:val="sr-Cyrl-RS"/>
              </w:rPr>
              <w:t>емпература</w:t>
            </w:r>
          </w:p>
        </w:tc>
        <w:tc>
          <w:tcPr>
            <w:tcW w:w="1876"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jc w:val="center"/>
              <w:rPr>
                <w:rFonts w:ascii="Times New Roman" w:eastAsia="MS Mincho" w:hAnsi="Times New Roman" w:cs="Times New Roman"/>
              </w:rPr>
            </w:pPr>
            <w:r w:rsidRPr="00CC5EFD">
              <w:rPr>
                <w:rFonts w:ascii="Times New Roman" w:eastAsia="MS Mincho" w:hAnsi="Times New Roman" w:cs="Times New Roman"/>
              </w:rPr>
              <w:t>28</w:t>
            </w:r>
          </w:p>
        </w:tc>
        <w:tc>
          <w:tcPr>
            <w:tcW w:w="1430"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r>
      <w:tr w:rsidR="002954FD" w:rsidRPr="00CC5EFD" w:rsidTr="00357228">
        <w:tc>
          <w:tcPr>
            <w:tcW w:w="875"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jc w:val="center"/>
              <w:rPr>
                <w:rFonts w:ascii="Times New Roman" w:eastAsia="MS Mincho" w:hAnsi="Times New Roman" w:cs="Times New Roman"/>
              </w:rPr>
            </w:pPr>
            <w:r w:rsidRPr="00CC5EFD">
              <w:rPr>
                <w:rFonts w:ascii="Times New Roman" w:eastAsia="MS Mincho" w:hAnsi="Times New Roman" w:cs="Times New Roman"/>
              </w:rPr>
              <w:t>5.</w:t>
            </w:r>
          </w:p>
        </w:tc>
        <w:tc>
          <w:tcPr>
            <w:tcW w:w="3344"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rPr>
                <w:rFonts w:ascii="Times New Roman" w:eastAsia="MS Mincho" w:hAnsi="Times New Roman" w:cs="Times New Roman"/>
                <w:lang w:val="sr-Cyrl-RS"/>
              </w:rPr>
            </w:pPr>
            <w:r w:rsidRPr="00CC5EFD">
              <w:rPr>
                <w:rFonts w:ascii="Times New Roman" w:eastAsia="MS Mincho" w:hAnsi="Times New Roman" w:cs="Times New Roman"/>
              </w:rPr>
              <w:t xml:space="preserve">pH </w:t>
            </w:r>
            <w:r w:rsidRPr="00CC5EFD">
              <w:rPr>
                <w:rFonts w:ascii="Times New Roman" w:eastAsia="MS Mincho" w:hAnsi="Times New Roman" w:cs="Times New Roman"/>
                <w:lang w:val="sr-Cyrl-RS"/>
              </w:rPr>
              <w:t>вриједност</w:t>
            </w:r>
          </w:p>
        </w:tc>
        <w:tc>
          <w:tcPr>
            <w:tcW w:w="1876"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jc w:val="center"/>
              <w:rPr>
                <w:rFonts w:ascii="Times New Roman" w:eastAsia="MS Mincho" w:hAnsi="Times New Roman" w:cs="Times New Roman"/>
              </w:rPr>
            </w:pPr>
            <w:r w:rsidRPr="00CC5EFD">
              <w:rPr>
                <w:rFonts w:ascii="Times New Roman" w:eastAsia="MS Mincho" w:hAnsi="Times New Roman" w:cs="Times New Roman"/>
              </w:rPr>
              <w:t>28</w:t>
            </w:r>
          </w:p>
        </w:tc>
        <w:tc>
          <w:tcPr>
            <w:tcW w:w="1430"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r>
      <w:tr w:rsidR="002954FD" w:rsidRPr="00CC5EFD" w:rsidTr="00357228">
        <w:tc>
          <w:tcPr>
            <w:tcW w:w="875"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jc w:val="center"/>
              <w:rPr>
                <w:rFonts w:ascii="Times New Roman" w:eastAsia="MS Mincho" w:hAnsi="Times New Roman" w:cs="Times New Roman"/>
              </w:rPr>
            </w:pPr>
            <w:r w:rsidRPr="00CC5EFD">
              <w:rPr>
                <w:rFonts w:ascii="Times New Roman" w:eastAsia="MS Mincho" w:hAnsi="Times New Roman" w:cs="Times New Roman"/>
              </w:rPr>
              <w:t>6.</w:t>
            </w:r>
          </w:p>
        </w:tc>
        <w:tc>
          <w:tcPr>
            <w:tcW w:w="3344"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rPr>
                <w:rFonts w:ascii="Times New Roman" w:eastAsia="MS Mincho" w:hAnsi="Times New Roman" w:cs="Times New Roman"/>
                <w:lang w:val="sr-Cyrl-RS"/>
              </w:rPr>
            </w:pPr>
            <w:r w:rsidRPr="00CC5EFD">
              <w:rPr>
                <w:rFonts w:ascii="Times New Roman" w:eastAsia="MS Mincho" w:hAnsi="Times New Roman" w:cs="Times New Roman"/>
                <w:lang w:val="sr-Cyrl-RS"/>
              </w:rPr>
              <w:t xml:space="preserve">Оксидативност </w:t>
            </w:r>
          </w:p>
        </w:tc>
        <w:tc>
          <w:tcPr>
            <w:tcW w:w="1876"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jc w:val="center"/>
              <w:rPr>
                <w:rFonts w:ascii="Times New Roman" w:eastAsia="MS Mincho" w:hAnsi="Times New Roman" w:cs="Times New Roman"/>
              </w:rPr>
            </w:pPr>
            <w:r w:rsidRPr="00CC5EFD">
              <w:rPr>
                <w:rFonts w:ascii="Times New Roman" w:eastAsia="MS Mincho" w:hAnsi="Times New Roman" w:cs="Times New Roman"/>
              </w:rPr>
              <w:t>28</w:t>
            </w:r>
          </w:p>
        </w:tc>
        <w:tc>
          <w:tcPr>
            <w:tcW w:w="1430"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r>
      <w:tr w:rsidR="002954FD" w:rsidRPr="00CC5EFD" w:rsidTr="00357228">
        <w:tc>
          <w:tcPr>
            <w:tcW w:w="875"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jc w:val="center"/>
              <w:rPr>
                <w:rFonts w:ascii="Times New Roman" w:eastAsia="MS Mincho" w:hAnsi="Times New Roman" w:cs="Times New Roman"/>
              </w:rPr>
            </w:pPr>
            <w:r w:rsidRPr="00CC5EFD">
              <w:rPr>
                <w:rFonts w:ascii="Times New Roman" w:eastAsia="MS Mincho" w:hAnsi="Times New Roman" w:cs="Times New Roman"/>
              </w:rPr>
              <w:t>7.</w:t>
            </w:r>
          </w:p>
        </w:tc>
        <w:tc>
          <w:tcPr>
            <w:tcW w:w="3344"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rPr>
                <w:rFonts w:ascii="Times New Roman" w:eastAsia="MS Mincho" w:hAnsi="Times New Roman" w:cs="Times New Roman"/>
              </w:rPr>
            </w:pPr>
            <w:r w:rsidRPr="00CC5EFD">
              <w:rPr>
                <w:rFonts w:ascii="Times New Roman" w:eastAsia="MS Mincho" w:hAnsi="Times New Roman" w:cs="Times New Roman"/>
                <w:lang w:val="sr-Cyrl-RS"/>
              </w:rPr>
              <w:t xml:space="preserve">Остатак испарења </w:t>
            </w:r>
            <w:r w:rsidRPr="00CC5EFD">
              <w:rPr>
                <w:rFonts w:ascii="Times New Roman" w:eastAsia="MS Mincho" w:hAnsi="Times New Roman" w:cs="Times New Roman"/>
              </w:rPr>
              <w:t xml:space="preserve"> na 105</w:t>
            </w:r>
            <w:r w:rsidRPr="00CC5EFD">
              <w:rPr>
                <w:rFonts w:ascii="Times New Roman" w:eastAsia="MS Mincho" w:hAnsi="Times New Roman" w:cs="Times New Roman"/>
                <w:vertAlign w:val="superscript"/>
              </w:rPr>
              <w:t>⁰</w:t>
            </w:r>
            <w:r w:rsidRPr="00CC5EFD">
              <w:rPr>
                <w:rFonts w:ascii="Times New Roman" w:eastAsia="MS Mincho" w:hAnsi="Times New Roman" w:cs="Times New Roman"/>
              </w:rPr>
              <w:t>C</w:t>
            </w:r>
          </w:p>
        </w:tc>
        <w:tc>
          <w:tcPr>
            <w:tcW w:w="1876"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jc w:val="center"/>
              <w:rPr>
                <w:rFonts w:ascii="Times New Roman" w:eastAsia="MS Mincho" w:hAnsi="Times New Roman" w:cs="Times New Roman"/>
              </w:rPr>
            </w:pPr>
            <w:r w:rsidRPr="00CC5EFD">
              <w:rPr>
                <w:rFonts w:ascii="Times New Roman" w:eastAsia="MS Mincho" w:hAnsi="Times New Roman" w:cs="Times New Roman"/>
              </w:rPr>
              <w:t>28</w:t>
            </w:r>
          </w:p>
        </w:tc>
        <w:tc>
          <w:tcPr>
            <w:tcW w:w="1430"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r>
      <w:tr w:rsidR="002954FD" w:rsidRPr="00CC5EFD" w:rsidTr="00357228">
        <w:tc>
          <w:tcPr>
            <w:tcW w:w="875"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jc w:val="center"/>
              <w:rPr>
                <w:rFonts w:ascii="Times New Roman" w:eastAsia="MS Mincho" w:hAnsi="Times New Roman" w:cs="Times New Roman"/>
              </w:rPr>
            </w:pPr>
            <w:r w:rsidRPr="00CC5EFD">
              <w:rPr>
                <w:rFonts w:ascii="Times New Roman" w:eastAsia="MS Mincho" w:hAnsi="Times New Roman" w:cs="Times New Roman"/>
              </w:rPr>
              <w:t>8.</w:t>
            </w:r>
          </w:p>
        </w:tc>
        <w:tc>
          <w:tcPr>
            <w:tcW w:w="3344"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rPr>
                <w:rFonts w:ascii="Times New Roman" w:eastAsia="MS Mincho" w:hAnsi="Times New Roman" w:cs="Times New Roman"/>
              </w:rPr>
            </w:pPr>
            <w:r w:rsidRPr="00CC5EFD">
              <w:rPr>
                <w:rFonts w:ascii="Times New Roman" w:eastAsia="MS Mincho" w:hAnsi="Times New Roman" w:cs="Times New Roman"/>
                <w:lang w:val="sr-Cyrl-RS"/>
              </w:rPr>
              <w:t xml:space="preserve"> Електропроводљивост </w:t>
            </w:r>
            <w:r w:rsidRPr="00CC5EFD">
              <w:rPr>
                <w:rFonts w:ascii="Times New Roman" w:eastAsia="MS Mincho" w:hAnsi="Times New Roman" w:cs="Times New Roman"/>
              </w:rPr>
              <w:t>t (na 20⁰C)</w:t>
            </w:r>
          </w:p>
        </w:tc>
        <w:tc>
          <w:tcPr>
            <w:tcW w:w="1876"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jc w:val="center"/>
              <w:rPr>
                <w:rFonts w:ascii="Times New Roman" w:eastAsia="MS Mincho" w:hAnsi="Times New Roman" w:cs="Times New Roman"/>
              </w:rPr>
            </w:pPr>
            <w:r w:rsidRPr="00CC5EFD">
              <w:rPr>
                <w:rFonts w:ascii="Times New Roman" w:eastAsia="MS Mincho" w:hAnsi="Times New Roman" w:cs="Times New Roman"/>
              </w:rPr>
              <w:t>28</w:t>
            </w:r>
          </w:p>
        </w:tc>
        <w:tc>
          <w:tcPr>
            <w:tcW w:w="1430"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r>
      <w:tr w:rsidR="002954FD" w:rsidRPr="00CC5EFD" w:rsidTr="00357228">
        <w:tc>
          <w:tcPr>
            <w:tcW w:w="875"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jc w:val="center"/>
              <w:rPr>
                <w:rFonts w:ascii="Times New Roman" w:eastAsia="MS Mincho" w:hAnsi="Times New Roman" w:cs="Times New Roman"/>
              </w:rPr>
            </w:pPr>
            <w:r w:rsidRPr="00CC5EFD">
              <w:rPr>
                <w:rFonts w:ascii="Times New Roman" w:eastAsia="MS Mincho" w:hAnsi="Times New Roman" w:cs="Times New Roman"/>
              </w:rPr>
              <w:t>9.</w:t>
            </w:r>
          </w:p>
        </w:tc>
        <w:tc>
          <w:tcPr>
            <w:tcW w:w="3344"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rPr>
                <w:rFonts w:ascii="Times New Roman" w:eastAsia="MS Mincho" w:hAnsi="Times New Roman" w:cs="Times New Roman"/>
              </w:rPr>
            </w:pPr>
            <w:r w:rsidRPr="00CC5EFD">
              <w:rPr>
                <w:rFonts w:ascii="Times New Roman" w:eastAsia="MS Mincho" w:hAnsi="Times New Roman" w:cs="Times New Roman"/>
                <w:lang w:val="sr-Cyrl-RS"/>
              </w:rPr>
              <w:t>Амонијум јон</w:t>
            </w:r>
            <w:r w:rsidRPr="00CC5EFD">
              <w:rPr>
                <w:rFonts w:ascii="Times New Roman" w:eastAsia="MS Mincho" w:hAnsi="Times New Roman" w:cs="Times New Roman"/>
              </w:rPr>
              <w:t>, NH</w:t>
            </w:r>
            <w:r w:rsidRPr="00CC5EFD">
              <w:rPr>
                <w:rFonts w:ascii="Times New Roman" w:eastAsia="MS Mincho" w:hAnsi="Times New Roman" w:cs="Times New Roman"/>
                <w:vertAlign w:val="subscript"/>
              </w:rPr>
              <w:t>4</w:t>
            </w:r>
            <w:r w:rsidRPr="00CC5EFD">
              <w:rPr>
                <w:rFonts w:ascii="Times New Roman" w:eastAsia="MS Mincho" w:hAnsi="Times New Roman" w:cs="Times New Roman"/>
                <w:vertAlign w:val="superscript"/>
              </w:rPr>
              <w:t>+</w:t>
            </w:r>
          </w:p>
        </w:tc>
        <w:tc>
          <w:tcPr>
            <w:tcW w:w="1876"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jc w:val="center"/>
              <w:rPr>
                <w:rFonts w:ascii="Times New Roman" w:eastAsia="MS Mincho" w:hAnsi="Times New Roman" w:cs="Times New Roman"/>
              </w:rPr>
            </w:pPr>
            <w:r w:rsidRPr="00CC5EFD">
              <w:rPr>
                <w:rFonts w:ascii="Times New Roman" w:eastAsia="MS Mincho" w:hAnsi="Times New Roman" w:cs="Times New Roman"/>
              </w:rPr>
              <w:t>28</w:t>
            </w:r>
          </w:p>
        </w:tc>
        <w:tc>
          <w:tcPr>
            <w:tcW w:w="1430"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r>
      <w:tr w:rsidR="002954FD" w:rsidRPr="00CC5EFD" w:rsidTr="00357228">
        <w:tc>
          <w:tcPr>
            <w:tcW w:w="875"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jc w:val="center"/>
              <w:rPr>
                <w:rFonts w:ascii="Times New Roman" w:eastAsia="MS Mincho" w:hAnsi="Times New Roman" w:cs="Times New Roman"/>
              </w:rPr>
            </w:pPr>
            <w:r w:rsidRPr="00CC5EFD">
              <w:rPr>
                <w:rFonts w:ascii="Times New Roman" w:eastAsia="MS Mincho" w:hAnsi="Times New Roman" w:cs="Times New Roman"/>
              </w:rPr>
              <w:t>10.</w:t>
            </w:r>
          </w:p>
        </w:tc>
        <w:tc>
          <w:tcPr>
            <w:tcW w:w="3344"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rPr>
                <w:rFonts w:ascii="Times New Roman" w:eastAsia="MS Mincho" w:hAnsi="Times New Roman" w:cs="Times New Roman"/>
                <w:lang w:val="sr-Cyrl-RS"/>
              </w:rPr>
            </w:pPr>
            <w:r w:rsidRPr="00CC5EFD">
              <w:rPr>
                <w:rFonts w:ascii="Times New Roman" w:eastAsia="MS Mincho" w:hAnsi="Times New Roman" w:cs="Times New Roman"/>
                <w:lang w:val="sr-Cyrl-RS"/>
              </w:rPr>
              <w:t xml:space="preserve">Хлориди </w:t>
            </w:r>
          </w:p>
        </w:tc>
        <w:tc>
          <w:tcPr>
            <w:tcW w:w="1876"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jc w:val="center"/>
              <w:rPr>
                <w:rFonts w:ascii="Times New Roman" w:eastAsia="MS Mincho" w:hAnsi="Times New Roman" w:cs="Times New Roman"/>
              </w:rPr>
            </w:pPr>
            <w:r w:rsidRPr="00CC5EFD">
              <w:rPr>
                <w:rFonts w:ascii="Times New Roman" w:eastAsia="MS Mincho" w:hAnsi="Times New Roman" w:cs="Times New Roman"/>
              </w:rPr>
              <w:t>28</w:t>
            </w:r>
          </w:p>
        </w:tc>
        <w:tc>
          <w:tcPr>
            <w:tcW w:w="1430"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r>
      <w:tr w:rsidR="002954FD" w:rsidRPr="00CC5EFD" w:rsidTr="00357228">
        <w:tc>
          <w:tcPr>
            <w:tcW w:w="875"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jc w:val="center"/>
              <w:rPr>
                <w:rFonts w:ascii="Times New Roman" w:eastAsia="MS Mincho" w:hAnsi="Times New Roman" w:cs="Times New Roman"/>
              </w:rPr>
            </w:pPr>
            <w:r w:rsidRPr="00CC5EFD">
              <w:rPr>
                <w:rFonts w:ascii="Times New Roman" w:eastAsia="MS Mincho" w:hAnsi="Times New Roman" w:cs="Times New Roman"/>
              </w:rPr>
              <w:t>11.</w:t>
            </w:r>
          </w:p>
        </w:tc>
        <w:tc>
          <w:tcPr>
            <w:tcW w:w="3344"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rPr>
                <w:rFonts w:ascii="Times New Roman" w:eastAsia="MS Mincho" w:hAnsi="Times New Roman" w:cs="Times New Roman"/>
                <w:vertAlign w:val="superscript"/>
              </w:rPr>
            </w:pPr>
            <w:r w:rsidRPr="00CC5EFD">
              <w:rPr>
                <w:rFonts w:ascii="Times New Roman" w:eastAsia="MS Mincho" w:hAnsi="Times New Roman" w:cs="Times New Roman"/>
                <w:lang w:val="sr-Cyrl-RS"/>
              </w:rPr>
              <w:t xml:space="preserve">Нитрити </w:t>
            </w:r>
            <w:r w:rsidRPr="00CC5EFD">
              <w:rPr>
                <w:rFonts w:ascii="Times New Roman" w:eastAsia="MS Mincho" w:hAnsi="Times New Roman" w:cs="Times New Roman"/>
              </w:rPr>
              <w:t>, NO</w:t>
            </w:r>
            <w:r w:rsidRPr="00CC5EFD">
              <w:rPr>
                <w:rFonts w:ascii="Times New Roman" w:eastAsia="MS Mincho" w:hAnsi="Times New Roman" w:cs="Times New Roman"/>
                <w:vertAlign w:val="subscript"/>
              </w:rPr>
              <w:t>2</w:t>
            </w:r>
            <w:r w:rsidRPr="00CC5EFD">
              <w:rPr>
                <w:rFonts w:ascii="Times New Roman" w:eastAsia="MS Mincho" w:hAnsi="Times New Roman" w:cs="Times New Roman"/>
                <w:vertAlign w:val="superscript"/>
              </w:rPr>
              <w:t>-</w:t>
            </w:r>
          </w:p>
        </w:tc>
        <w:tc>
          <w:tcPr>
            <w:tcW w:w="1876"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jc w:val="center"/>
              <w:rPr>
                <w:rFonts w:ascii="Times New Roman" w:eastAsia="MS Mincho" w:hAnsi="Times New Roman" w:cs="Times New Roman"/>
              </w:rPr>
            </w:pPr>
            <w:r w:rsidRPr="00CC5EFD">
              <w:rPr>
                <w:rFonts w:ascii="Times New Roman" w:eastAsia="MS Mincho" w:hAnsi="Times New Roman" w:cs="Times New Roman"/>
              </w:rPr>
              <w:t>28</w:t>
            </w:r>
          </w:p>
        </w:tc>
        <w:tc>
          <w:tcPr>
            <w:tcW w:w="1430"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r>
      <w:tr w:rsidR="002954FD" w:rsidRPr="00CC5EFD" w:rsidTr="00357228">
        <w:tc>
          <w:tcPr>
            <w:tcW w:w="875"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jc w:val="center"/>
              <w:rPr>
                <w:rFonts w:ascii="Times New Roman" w:eastAsia="MS Mincho" w:hAnsi="Times New Roman" w:cs="Times New Roman"/>
              </w:rPr>
            </w:pPr>
            <w:r w:rsidRPr="00CC5EFD">
              <w:rPr>
                <w:rFonts w:ascii="Times New Roman" w:eastAsia="MS Mincho" w:hAnsi="Times New Roman" w:cs="Times New Roman"/>
              </w:rPr>
              <w:t>12.</w:t>
            </w:r>
          </w:p>
        </w:tc>
        <w:tc>
          <w:tcPr>
            <w:tcW w:w="3344"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rPr>
                <w:rFonts w:ascii="Times New Roman" w:eastAsia="MS Mincho" w:hAnsi="Times New Roman" w:cs="Times New Roman"/>
                <w:vertAlign w:val="superscript"/>
              </w:rPr>
            </w:pPr>
            <w:r w:rsidRPr="00CC5EFD">
              <w:rPr>
                <w:rFonts w:ascii="Times New Roman" w:eastAsia="MS Mincho" w:hAnsi="Times New Roman" w:cs="Times New Roman"/>
                <w:lang w:val="sr-Cyrl-RS"/>
              </w:rPr>
              <w:t xml:space="preserve">Нитрати </w:t>
            </w:r>
            <w:r w:rsidRPr="00CC5EFD">
              <w:rPr>
                <w:rFonts w:ascii="Times New Roman" w:eastAsia="MS Mincho" w:hAnsi="Times New Roman" w:cs="Times New Roman"/>
              </w:rPr>
              <w:t>, NO</w:t>
            </w:r>
            <w:r w:rsidRPr="00CC5EFD">
              <w:rPr>
                <w:rFonts w:ascii="Times New Roman" w:eastAsia="MS Mincho" w:hAnsi="Times New Roman" w:cs="Times New Roman"/>
                <w:vertAlign w:val="subscript"/>
              </w:rPr>
              <w:t>3</w:t>
            </w:r>
            <w:r w:rsidRPr="00CC5EFD">
              <w:rPr>
                <w:rFonts w:ascii="Times New Roman" w:eastAsia="MS Mincho" w:hAnsi="Times New Roman" w:cs="Times New Roman"/>
                <w:vertAlign w:val="superscript"/>
              </w:rPr>
              <w:t>-</w:t>
            </w:r>
          </w:p>
        </w:tc>
        <w:tc>
          <w:tcPr>
            <w:tcW w:w="1876"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jc w:val="center"/>
              <w:rPr>
                <w:rFonts w:ascii="Times New Roman" w:eastAsia="MS Mincho" w:hAnsi="Times New Roman" w:cs="Times New Roman"/>
              </w:rPr>
            </w:pPr>
            <w:r w:rsidRPr="00CC5EFD">
              <w:rPr>
                <w:rFonts w:ascii="Times New Roman" w:eastAsia="MS Mincho" w:hAnsi="Times New Roman" w:cs="Times New Roman"/>
              </w:rPr>
              <w:t>28</w:t>
            </w:r>
          </w:p>
        </w:tc>
        <w:tc>
          <w:tcPr>
            <w:tcW w:w="1430"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r>
      <w:tr w:rsidR="002954FD" w:rsidRPr="00CC5EFD" w:rsidTr="00357228">
        <w:tc>
          <w:tcPr>
            <w:tcW w:w="875"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jc w:val="center"/>
              <w:rPr>
                <w:rFonts w:ascii="Times New Roman" w:eastAsia="MS Mincho" w:hAnsi="Times New Roman" w:cs="Times New Roman"/>
              </w:rPr>
            </w:pPr>
            <w:r w:rsidRPr="00CC5EFD">
              <w:rPr>
                <w:rFonts w:ascii="Times New Roman" w:eastAsia="MS Mincho" w:hAnsi="Times New Roman" w:cs="Times New Roman"/>
              </w:rPr>
              <w:t>13.</w:t>
            </w:r>
          </w:p>
        </w:tc>
        <w:tc>
          <w:tcPr>
            <w:tcW w:w="3344"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rPr>
                <w:rFonts w:ascii="Times New Roman" w:eastAsia="MS Mincho" w:hAnsi="Times New Roman" w:cs="Times New Roman"/>
              </w:rPr>
            </w:pPr>
            <w:r w:rsidRPr="00CC5EFD">
              <w:rPr>
                <w:rFonts w:ascii="Times New Roman" w:eastAsia="MS Mincho" w:hAnsi="Times New Roman" w:cs="Times New Roman"/>
                <w:lang w:val="sr-Cyrl-RS"/>
              </w:rPr>
              <w:t xml:space="preserve">Гвожђе </w:t>
            </w:r>
            <w:r w:rsidRPr="00CC5EFD">
              <w:rPr>
                <w:rFonts w:ascii="Times New Roman" w:eastAsia="MS Mincho" w:hAnsi="Times New Roman" w:cs="Times New Roman"/>
              </w:rPr>
              <w:t>, Fe</w:t>
            </w:r>
          </w:p>
        </w:tc>
        <w:tc>
          <w:tcPr>
            <w:tcW w:w="1876"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jc w:val="center"/>
              <w:rPr>
                <w:rFonts w:ascii="Times New Roman" w:eastAsia="MS Mincho" w:hAnsi="Times New Roman" w:cs="Times New Roman"/>
              </w:rPr>
            </w:pPr>
            <w:r w:rsidRPr="00CC5EFD">
              <w:rPr>
                <w:rFonts w:ascii="Times New Roman" w:eastAsia="MS Mincho" w:hAnsi="Times New Roman" w:cs="Times New Roman"/>
              </w:rPr>
              <w:t>28</w:t>
            </w:r>
          </w:p>
        </w:tc>
        <w:tc>
          <w:tcPr>
            <w:tcW w:w="1430"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r>
      <w:tr w:rsidR="002954FD" w:rsidRPr="00CC5EFD" w:rsidTr="00357228">
        <w:tc>
          <w:tcPr>
            <w:tcW w:w="875"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jc w:val="center"/>
              <w:rPr>
                <w:rFonts w:ascii="Times New Roman" w:eastAsia="MS Mincho" w:hAnsi="Times New Roman" w:cs="Times New Roman"/>
              </w:rPr>
            </w:pPr>
            <w:r w:rsidRPr="00CC5EFD">
              <w:rPr>
                <w:rFonts w:ascii="Times New Roman" w:eastAsia="MS Mincho" w:hAnsi="Times New Roman" w:cs="Times New Roman"/>
              </w:rPr>
              <w:t>14.</w:t>
            </w:r>
          </w:p>
        </w:tc>
        <w:tc>
          <w:tcPr>
            <w:tcW w:w="3344"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rPr>
                <w:rFonts w:ascii="Times New Roman" w:eastAsia="MS Mincho" w:hAnsi="Times New Roman" w:cs="Times New Roman"/>
              </w:rPr>
            </w:pPr>
            <w:r w:rsidRPr="00CC5EFD">
              <w:rPr>
                <w:rFonts w:ascii="Times New Roman" w:eastAsia="MS Mincho" w:hAnsi="Times New Roman" w:cs="Times New Roman"/>
              </w:rPr>
              <w:t>M</w:t>
            </w:r>
            <w:r w:rsidRPr="00CC5EFD">
              <w:rPr>
                <w:rFonts w:ascii="Times New Roman" w:eastAsia="MS Mincho" w:hAnsi="Times New Roman" w:cs="Times New Roman"/>
                <w:lang w:val="sr-Cyrl-RS"/>
              </w:rPr>
              <w:t>анган</w:t>
            </w:r>
            <w:r w:rsidRPr="00CC5EFD">
              <w:rPr>
                <w:rFonts w:ascii="Times New Roman" w:eastAsia="MS Mincho" w:hAnsi="Times New Roman" w:cs="Times New Roman"/>
              </w:rPr>
              <w:t>, Mn</w:t>
            </w:r>
          </w:p>
        </w:tc>
        <w:tc>
          <w:tcPr>
            <w:tcW w:w="1876"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jc w:val="center"/>
              <w:rPr>
                <w:rFonts w:ascii="Times New Roman" w:eastAsia="MS Mincho" w:hAnsi="Times New Roman" w:cs="Times New Roman"/>
              </w:rPr>
            </w:pPr>
            <w:r w:rsidRPr="00CC5EFD">
              <w:rPr>
                <w:rFonts w:ascii="Times New Roman" w:eastAsia="MS Mincho" w:hAnsi="Times New Roman" w:cs="Times New Roman"/>
              </w:rPr>
              <w:t>28</w:t>
            </w:r>
          </w:p>
        </w:tc>
        <w:tc>
          <w:tcPr>
            <w:tcW w:w="1430"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r>
      <w:tr w:rsidR="002954FD" w:rsidRPr="00CC5EFD" w:rsidTr="00357228">
        <w:tc>
          <w:tcPr>
            <w:tcW w:w="875"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jc w:val="center"/>
              <w:rPr>
                <w:rFonts w:ascii="Times New Roman" w:eastAsia="MS Mincho" w:hAnsi="Times New Roman" w:cs="Times New Roman"/>
              </w:rPr>
            </w:pPr>
            <w:r w:rsidRPr="00CC5EFD">
              <w:rPr>
                <w:rFonts w:ascii="Times New Roman" w:eastAsia="MS Mincho" w:hAnsi="Times New Roman" w:cs="Times New Roman"/>
              </w:rPr>
              <w:t>15.</w:t>
            </w:r>
          </w:p>
        </w:tc>
        <w:tc>
          <w:tcPr>
            <w:tcW w:w="3344"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rPr>
                <w:rFonts w:ascii="Times New Roman" w:eastAsia="MS Mincho" w:hAnsi="Times New Roman" w:cs="Times New Roman"/>
                <w:lang w:val="sr-Cyrl-RS"/>
              </w:rPr>
            </w:pPr>
            <w:r w:rsidRPr="00CC5EFD">
              <w:rPr>
                <w:rFonts w:ascii="Times New Roman" w:eastAsia="MS Mincho" w:hAnsi="Times New Roman" w:cs="Times New Roman"/>
                <w:lang w:val="sr-Cyrl-RS"/>
              </w:rPr>
              <w:t>Резидуални хлор</w:t>
            </w:r>
          </w:p>
        </w:tc>
        <w:tc>
          <w:tcPr>
            <w:tcW w:w="1876"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jc w:val="center"/>
              <w:rPr>
                <w:rFonts w:ascii="Times New Roman" w:eastAsia="MS Mincho" w:hAnsi="Times New Roman" w:cs="Times New Roman"/>
              </w:rPr>
            </w:pPr>
            <w:r w:rsidRPr="00CC5EFD">
              <w:rPr>
                <w:rFonts w:ascii="Times New Roman" w:eastAsia="MS Mincho" w:hAnsi="Times New Roman" w:cs="Times New Roman"/>
              </w:rPr>
              <w:t>20</w:t>
            </w:r>
          </w:p>
        </w:tc>
        <w:tc>
          <w:tcPr>
            <w:tcW w:w="1430"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r>
      <w:tr w:rsidR="002954FD" w:rsidRPr="00CC5EFD" w:rsidTr="00357228">
        <w:tc>
          <w:tcPr>
            <w:tcW w:w="875"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jc w:val="center"/>
              <w:rPr>
                <w:rFonts w:ascii="Times New Roman" w:eastAsia="MS Mincho" w:hAnsi="Times New Roman" w:cs="Times New Roman"/>
              </w:rPr>
            </w:pPr>
            <w:r w:rsidRPr="00CC5EFD">
              <w:rPr>
                <w:rFonts w:ascii="Times New Roman" w:eastAsia="MS Mincho" w:hAnsi="Times New Roman" w:cs="Times New Roman"/>
              </w:rPr>
              <w:t>16.</w:t>
            </w:r>
          </w:p>
        </w:tc>
        <w:tc>
          <w:tcPr>
            <w:tcW w:w="3344"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rPr>
                <w:rFonts w:ascii="Times New Roman" w:eastAsia="MS Mincho" w:hAnsi="Times New Roman" w:cs="Times New Roman"/>
              </w:rPr>
            </w:pPr>
            <w:r w:rsidRPr="00CC5EFD">
              <w:rPr>
                <w:rFonts w:ascii="Times New Roman" w:eastAsia="MS Mincho" w:hAnsi="Times New Roman" w:cs="Times New Roman"/>
              </w:rPr>
              <w:t>Трихалометани – укупни</w:t>
            </w:r>
          </w:p>
          <w:p w:rsidR="002954FD" w:rsidRPr="00CC5EFD" w:rsidRDefault="002954FD" w:rsidP="00357228">
            <w:pPr>
              <w:rPr>
                <w:rFonts w:ascii="Times New Roman" w:eastAsia="MS Mincho" w:hAnsi="Times New Roman" w:cs="Times New Roman"/>
              </w:rPr>
            </w:pPr>
            <w:r w:rsidRPr="00CC5EFD">
              <w:rPr>
                <w:rFonts w:ascii="Times New Roman" w:eastAsia="MS Mincho" w:hAnsi="Times New Roman" w:cs="Times New Roman"/>
              </w:rPr>
              <w:t>-</w:t>
            </w:r>
            <w:r w:rsidRPr="00CC5EFD">
              <w:rPr>
                <w:rFonts w:ascii="Times New Roman" w:eastAsia="MS Mincho" w:hAnsi="Times New Roman" w:cs="Times New Roman"/>
              </w:rPr>
              <w:tab/>
              <w:t>Хлороформ</w:t>
            </w:r>
          </w:p>
          <w:p w:rsidR="002954FD" w:rsidRPr="00CC5EFD" w:rsidRDefault="002954FD" w:rsidP="00357228">
            <w:pPr>
              <w:rPr>
                <w:rFonts w:ascii="Times New Roman" w:eastAsia="MS Mincho" w:hAnsi="Times New Roman" w:cs="Times New Roman"/>
              </w:rPr>
            </w:pPr>
            <w:r w:rsidRPr="00CC5EFD">
              <w:rPr>
                <w:rFonts w:ascii="Times New Roman" w:eastAsia="MS Mincho" w:hAnsi="Times New Roman" w:cs="Times New Roman"/>
              </w:rPr>
              <w:t>-</w:t>
            </w:r>
            <w:r w:rsidRPr="00CC5EFD">
              <w:rPr>
                <w:rFonts w:ascii="Times New Roman" w:eastAsia="MS Mincho" w:hAnsi="Times New Roman" w:cs="Times New Roman"/>
              </w:rPr>
              <w:tab/>
            </w:r>
            <w:r w:rsidRPr="00CC5EFD">
              <w:rPr>
                <w:rFonts w:ascii="Times New Roman" w:eastAsia="MS Mincho" w:hAnsi="Times New Roman" w:cs="Times New Roman"/>
                <w:lang w:val="sr-Cyrl-RS"/>
              </w:rPr>
              <w:t>Б</w:t>
            </w:r>
            <w:r w:rsidRPr="00CC5EFD">
              <w:rPr>
                <w:rFonts w:ascii="Times New Roman" w:eastAsia="MS Mincho" w:hAnsi="Times New Roman" w:cs="Times New Roman"/>
              </w:rPr>
              <w:t>ромдихлорметан</w:t>
            </w:r>
          </w:p>
          <w:p w:rsidR="002954FD" w:rsidRPr="00CC5EFD" w:rsidRDefault="002954FD" w:rsidP="00357228">
            <w:pPr>
              <w:rPr>
                <w:rFonts w:ascii="Times New Roman" w:eastAsia="MS Mincho" w:hAnsi="Times New Roman" w:cs="Times New Roman"/>
              </w:rPr>
            </w:pPr>
            <w:r w:rsidRPr="00CC5EFD">
              <w:rPr>
                <w:rFonts w:ascii="Times New Roman" w:eastAsia="MS Mincho" w:hAnsi="Times New Roman" w:cs="Times New Roman"/>
              </w:rPr>
              <w:t>-</w:t>
            </w:r>
            <w:r w:rsidRPr="00CC5EFD">
              <w:rPr>
                <w:rFonts w:ascii="Times New Roman" w:eastAsia="MS Mincho" w:hAnsi="Times New Roman" w:cs="Times New Roman"/>
              </w:rPr>
              <w:tab/>
              <w:t>Дибромхлорметан</w:t>
            </w:r>
          </w:p>
          <w:p w:rsidR="002954FD" w:rsidRPr="00CC5EFD" w:rsidRDefault="002954FD" w:rsidP="00357228">
            <w:pPr>
              <w:pStyle w:val="ListParagraph"/>
              <w:ind w:left="0"/>
              <w:rPr>
                <w:rFonts w:ascii="Times New Roman" w:hAnsi="Times New Roman" w:cs="Times New Roman"/>
              </w:rPr>
            </w:pPr>
            <w:r w:rsidRPr="00CC5EFD">
              <w:rPr>
                <w:rFonts w:ascii="Times New Roman" w:eastAsia="MS Mincho" w:hAnsi="Times New Roman" w:cs="Times New Roman"/>
                <w:lang w:val="sr-Cyrl-RS"/>
              </w:rPr>
              <w:t>-             Б</w:t>
            </w:r>
            <w:r w:rsidRPr="00CC5EFD">
              <w:rPr>
                <w:rFonts w:ascii="Times New Roman" w:eastAsia="MS Mincho" w:hAnsi="Times New Roman" w:cs="Times New Roman"/>
              </w:rPr>
              <w:t>ромоформ</w:t>
            </w:r>
          </w:p>
        </w:tc>
        <w:tc>
          <w:tcPr>
            <w:tcW w:w="1876"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rPr>
                <w:rFonts w:ascii="Times New Roman" w:eastAsia="MS Mincho" w:hAnsi="Times New Roman" w:cs="Times New Roman"/>
              </w:rPr>
            </w:pPr>
          </w:p>
          <w:p w:rsidR="002954FD" w:rsidRPr="00CC5EFD" w:rsidRDefault="002954FD" w:rsidP="00357228">
            <w:pPr>
              <w:rPr>
                <w:rFonts w:ascii="Times New Roman" w:eastAsia="MS Mincho" w:hAnsi="Times New Roman" w:cs="Times New Roman"/>
              </w:rPr>
            </w:pPr>
          </w:p>
          <w:p w:rsidR="002954FD" w:rsidRPr="00CC5EFD" w:rsidRDefault="002954FD" w:rsidP="00357228">
            <w:pPr>
              <w:jc w:val="center"/>
              <w:rPr>
                <w:rFonts w:ascii="Times New Roman" w:eastAsia="MS Mincho" w:hAnsi="Times New Roman" w:cs="Times New Roman"/>
              </w:rPr>
            </w:pPr>
            <w:r w:rsidRPr="00CC5EFD">
              <w:rPr>
                <w:rFonts w:ascii="Times New Roman" w:eastAsia="MS Mincho" w:hAnsi="Times New Roman" w:cs="Times New Roman"/>
              </w:rPr>
              <w:t>20</w:t>
            </w:r>
          </w:p>
        </w:tc>
        <w:tc>
          <w:tcPr>
            <w:tcW w:w="1430"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rPr>
                <w:rFonts w:ascii="Times New Roman" w:eastAsia="MS Mincho"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rPr>
                <w:rFonts w:ascii="Times New Roman" w:eastAsia="MS Mincho" w:hAnsi="Times New Roman" w:cs="Times New Roman"/>
              </w:rPr>
            </w:pPr>
          </w:p>
        </w:tc>
      </w:tr>
      <w:tr w:rsidR="002954FD" w:rsidRPr="00CC5EFD" w:rsidTr="00357228">
        <w:tc>
          <w:tcPr>
            <w:tcW w:w="875"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jc w:val="center"/>
              <w:rPr>
                <w:rFonts w:ascii="Times New Roman" w:eastAsia="MS Mincho" w:hAnsi="Times New Roman" w:cs="Times New Roman"/>
              </w:rPr>
            </w:pPr>
            <w:r w:rsidRPr="00CC5EFD">
              <w:rPr>
                <w:rFonts w:ascii="Times New Roman" w:eastAsia="MS Mincho" w:hAnsi="Times New Roman" w:cs="Times New Roman"/>
              </w:rPr>
              <w:t>17.</w:t>
            </w:r>
          </w:p>
        </w:tc>
        <w:tc>
          <w:tcPr>
            <w:tcW w:w="3344"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rPr>
                <w:rFonts w:ascii="Times New Roman" w:eastAsia="MS Mincho" w:hAnsi="Times New Roman" w:cs="Times New Roman"/>
              </w:rPr>
            </w:pPr>
            <w:r w:rsidRPr="00CC5EFD">
              <w:rPr>
                <w:rFonts w:ascii="Times New Roman" w:eastAsia="MS Mincho" w:hAnsi="Times New Roman" w:cs="Times New Roman"/>
              </w:rPr>
              <w:t xml:space="preserve">Пестициди (укупни </w:t>
            </w:r>
            <w:r w:rsidRPr="00CC5EFD">
              <w:rPr>
                <w:rFonts w:ascii="Times New Roman" w:eastAsia="MS Mincho" w:hAnsi="Times New Roman" w:cs="Times New Roman"/>
                <w:lang w:val="sr-Cyrl-RS"/>
              </w:rPr>
              <w:t>и</w:t>
            </w:r>
            <w:r w:rsidRPr="00CC5EFD">
              <w:rPr>
                <w:rFonts w:ascii="Times New Roman" w:eastAsia="MS Mincho" w:hAnsi="Times New Roman" w:cs="Times New Roman"/>
              </w:rPr>
              <w:t xml:space="preserve"> појединачни)</w:t>
            </w:r>
          </w:p>
        </w:tc>
        <w:tc>
          <w:tcPr>
            <w:tcW w:w="1876"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jc w:val="center"/>
              <w:rPr>
                <w:rFonts w:ascii="Times New Roman" w:eastAsia="MS Mincho" w:hAnsi="Times New Roman" w:cs="Times New Roman"/>
              </w:rPr>
            </w:pPr>
            <w:r w:rsidRPr="00CC5EFD">
              <w:rPr>
                <w:rFonts w:ascii="Times New Roman" w:eastAsia="MS Mincho" w:hAnsi="Times New Roman" w:cs="Times New Roman"/>
              </w:rPr>
              <w:t>16</w:t>
            </w:r>
          </w:p>
        </w:tc>
        <w:tc>
          <w:tcPr>
            <w:tcW w:w="1430"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r>
      <w:tr w:rsidR="002954FD" w:rsidRPr="00CC5EFD" w:rsidTr="00357228">
        <w:tc>
          <w:tcPr>
            <w:tcW w:w="875"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jc w:val="center"/>
              <w:rPr>
                <w:rFonts w:ascii="Times New Roman" w:eastAsia="MS Mincho" w:hAnsi="Times New Roman" w:cs="Times New Roman"/>
              </w:rPr>
            </w:pPr>
            <w:r w:rsidRPr="00CC5EFD">
              <w:rPr>
                <w:rFonts w:ascii="Times New Roman" w:eastAsia="MS Mincho" w:hAnsi="Times New Roman" w:cs="Times New Roman"/>
              </w:rPr>
              <w:t>18.</w:t>
            </w:r>
          </w:p>
        </w:tc>
        <w:tc>
          <w:tcPr>
            <w:tcW w:w="3344"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rPr>
                <w:rFonts w:ascii="Times New Roman" w:eastAsia="MS Mincho" w:hAnsi="Times New Roman" w:cs="Times New Roman"/>
                <w:lang w:val="sr-Cyrl-RS"/>
              </w:rPr>
            </w:pPr>
            <w:r w:rsidRPr="00CC5EFD">
              <w:rPr>
                <w:rFonts w:ascii="Times New Roman" w:eastAsia="MS Mincho" w:hAnsi="Times New Roman" w:cs="Times New Roman"/>
                <w:lang w:val="sr-Cyrl-RS"/>
              </w:rPr>
              <w:t>Минерална уља</w:t>
            </w:r>
          </w:p>
        </w:tc>
        <w:tc>
          <w:tcPr>
            <w:tcW w:w="1876"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jc w:val="center"/>
              <w:rPr>
                <w:rFonts w:ascii="Times New Roman" w:eastAsia="MS Mincho" w:hAnsi="Times New Roman" w:cs="Times New Roman"/>
              </w:rPr>
            </w:pPr>
            <w:r w:rsidRPr="00CC5EFD">
              <w:rPr>
                <w:rFonts w:ascii="Times New Roman" w:eastAsia="MS Mincho" w:hAnsi="Times New Roman" w:cs="Times New Roman"/>
              </w:rPr>
              <w:t>16</w:t>
            </w:r>
          </w:p>
        </w:tc>
        <w:tc>
          <w:tcPr>
            <w:tcW w:w="1430"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r>
      <w:tr w:rsidR="002954FD" w:rsidRPr="00CC5EFD" w:rsidTr="00357228">
        <w:tc>
          <w:tcPr>
            <w:tcW w:w="875"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jc w:val="center"/>
              <w:rPr>
                <w:rFonts w:ascii="Times New Roman" w:eastAsia="MS Mincho" w:hAnsi="Times New Roman" w:cs="Times New Roman"/>
              </w:rPr>
            </w:pPr>
            <w:r w:rsidRPr="00CC5EFD">
              <w:rPr>
                <w:rFonts w:ascii="Times New Roman" w:eastAsia="MS Mincho" w:hAnsi="Times New Roman" w:cs="Times New Roman"/>
              </w:rPr>
              <w:t>19.</w:t>
            </w:r>
          </w:p>
        </w:tc>
        <w:tc>
          <w:tcPr>
            <w:tcW w:w="3344"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rPr>
                <w:rFonts w:ascii="Times New Roman" w:eastAsia="MS Mincho" w:hAnsi="Times New Roman" w:cs="Times New Roman"/>
                <w:lang w:val="sr-Cyrl-RS"/>
              </w:rPr>
            </w:pPr>
            <w:r w:rsidRPr="00CC5EFD">
              <w:rPr>
                <w:rFonts w:ascii="Times New Roman" w:eastAsia="MS Mincho" w:hAnsi="Times New Roman" w:cs="Times New Roman"/>
                <w:lang w:val="sr-Cyrl-RS"/>
              </w:rPr>
              <w:t>Микробиолошко испитивање воде</w:t>
            </w:r>
          </w:p>
        </w:tc>
        <w:tc>
          <w:tcPr>
            <w:tcW w:w="1876"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jc w:val="center"/>
              <w:rPr>
                <w:rFonts w:ascii="Times New Roman" w:eastAsia="MS Mincho" w:hAnsi="Times New Roman" w:cs="Times New Roman"/>
              </w:rPr>
            </w:pPr>
            <w:r w:rsidRPr="00CC5EFD">
              <w:rPr>
                <w:rFonts w:ascii="Times New Roman" w:eastAsia="MS Mincho" w:hAnsi="Times New Roman" w:cs="Times New Roman"/>
              </w:rPr>
              <w:t>28</w:t>
            </w:r>
          </w:p>
        </w:tc>
        <w:tc>
          <w:tcPr>
            <w:tcW w:w="1430"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r>
      <w:tr w:rsidR="002954FD" w:rsidRPr="00CC5EFD" w:rsidTr="00357228">
        <w:tc>
          <w:tcPr>
            <w:tcW w:w="875"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jc w:val="center"/>
              <w:rPr>
                <w:rFonts w:ascii="Times New Roman" w:eastAsia="MS Mincho" w:hAnsi="Times New Roman" w:cs="Times New Roman"/>
              </w:rPr>
            </w:pPr>
            <w:r>
              <w:rPr>
                <w:rFonts w:ascii="Times New Roman" w:eastAsia="MS Mincho" w:hAnsi="Times New Roman" w:cs="Times New Roman"/>
                <w:lang w:val="sr-Cyrl-RS"/>
              </w:rPr>
              <w:t>2</w:t>
            </w:r>
            <w:r w:rsidRPr="00CC5EFD">
              <w:rPr>
                <w:rFonts w:ascii="Times New Roman" w:eastAsia="MS Mincho" w:hAnsi="Times New Roman" w:cs="Times New Roman"/>
              </w:rPr>
              <w:t>0.</w:t>
            </w:r>
          </w:p>
        </w:tc>
        <w:tc>
          <w:tcPr>
            <w:tcW w:w="3344"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rPr>
                <w:rFonts w:ascii="Times New Roman" w:eastAsia="MS Mincho" w:hAnsi="Times New Roman" w:cs="Times New Roman"/>
                <w:color w:val="000000"/>
                <w:lang w:val="sr-Cyrl-RS"/>
              </w:rPr>
            </w:pPr>
            <w:r>
              <w:rPr>
                <w:rFonts w:ascii="Times New Roman" w:eastAsia="MS Mincho" w:hAnsi="Times New Roman" w:cs="Times New Roman"/>
                <w:color w:val="000000"/>
                <w:lang w:val="sr-Cyrl-RS"/>
              </w:rPr>
              <w:t>Узроковање</w:t>
            </w:r>
          </w:p>
        </w:tc>
        <w:tc>
          <w:tcPr>
            <w:tcW w:w="1876" w:type="dxa"/>
            <w:tcBorders>
              <w:top w:val="single" w:sz="4" w:space="0" w:color="auto"/>
              <w:left w:val="single" w:sz="4" w:space="0" w:color="auto"/>
              <w:bottom w:val="single" w:sz="4" w:space="0" w:color="auto"/>
              <w:right w:val="single" w:sz="4" w:space="0" w:color="auto"/>
            </w:tcBorders>
            <w:hideMark/>
          </w:tcPr>
          <w:p w:rsidR="002954FD" w:rsidRPr="00CC5EFD" w:rsidRDefault="002954FD" w:rsidP="00357228">
            <w:pPr>
              <w:jc w:val="center"/>
              <w:rPr>
                <w:rFonts w:ascii="Times New Roman" w:eastAsia="MS Mincho" w:hAnsi="Times New Roman" w:cs="Times New Roman"/>
                <w:lang w:val="sr-Cyrl-RS"/>
              </w:rPr>
            </w:pPr>
            <w:r>
              <w:rPr>
                <w:rFonts w:ascii="Times New Roman" w:eastAsia="MS Mincho" w:hAnsi="Times New Roman" w:cs="Times New Roman"/>
                <w:lang w:val="sr-Cyrl-RS"/>
              </w:rPr>
              <w:t>28</w:t>
            </w:r>
          </w:p>
        </w:tc>
        <w:tc>
          <w:tcPr>
            <w:tcW w:w="1430"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r>
      <w:tr w:rsidR="002954FD" w:rsidRPr="00CC5EFD" w:rsidTr="00357228">
        <w:tc>
          <w:tcPr>
            <w:tcW w:w="875" w:type="dxa"/>
            <w:tcBorders>
              <w:top w:val="single" w:sz="4" w:space="0" w:color="auto"/>
              <w:left w:val="single" w:sz="4" w:space="0" w:color="auto"/>
              <w:bottom w:val="single" w:sz="18" w:space="0" w:color="auto"/>
              <w:right w:val="single" w:sz="4" w:space="0" w:color="auto"/>
            </w:tcBorders>
            <w:hideMark/>
          </w:tcPr>
          <w:p w:rsidR="002954FD" w:rsidRPr="00CC5EFD" w:rsidRDefault="002954FD" w:rsidP="00357228">
            <w:pPr>
              <w:jc w:val="center"/>
              <w:rPr>
                <w:rFonts w:ascii="Times New Roman" w:eastAsia="MS Mincho" w:hAnsi="Times New Roman" w:cs="Times New Roman"/>
              </w:rPr>
            </w:pPr>
            <w:r>
              <w:rPr>
                <w:rFonts w:ascii="Times New Roman" w:eastAsia="MS Mincho" w:hAnsi="Times New Roman" w:cs="Times New Roman"/>
                <w:lang w:val="sr-Cyrl-RS"/>
              </w:rPr>
              <w:lastRenderedPageBreak/>
              <w:t>2</w:t>
            </w:r>
            <w:r w:rsidRPr="00CC5EFD">
              <w:rPr>
                <w:rFonts w:ascii="Times New Roman" w:eastAsia="MS Mincho" w:hAnsi="Times New Roman" w:cs="Times New Roman"/>
              </w:rPr>
              <w:t>1.</w:t>
            </w:r>
          </w:p>
        </w:tc>
        <w:tc>
          <w:tcPr>
            <w:tcW w:w="3344" w:type="dxa"/>
            <w:tcBorders>
              <w:top w:val="single" w:sz="4" w:space="0" w:color="auto"/>
              <w:left w:val="single" w:sz="4" w:space="0" w:color="auto"/>
              <w:bottom w:val="single" w:sz="18" w:space="0" w:color="auto"/>
              <w:right w:val="single" w:sz="4" w:space="0" w:color="auto"/>
            </w:tcBorders>
            <w:hideMark/>
          </w:tcPr>
          <w:p w:rsidR="002954FD" w:rsidRPr="00CC5EFD" w:rsidRDefault="002954FD" w:rsidP="00357228">
            <w:pPr>
              <w:rPr>
                <w:rFonts w:ascii="Times New Roman" w:eastAsia="MS Mincho" w:hAnsi="Times New Roman" w:cs="Times New Roman"/>
                <w:color w:val="000000"/>
                <w:lang w:val="sr-Cyrl-RS"/>
              </w:rPr>
            </w:pPr>
            <w:r>
              <w:rPr>
                <w:rFonts w:ascii="Times New Roman" w:eastAsia="MS Mincho" w:hAnsi="Times New Roman" w:cs="Times New Roman"/>
                <w:color w:val="000000"/>
                <w:lang w:val="sr-Cyrl-RS"/>
              </w:rPr>
              <w:t>Стручно мишљење</w:t>
            </w:r>
          </w:p>
        </w:tc>
        <w:tc>
          <w:tcPr>
            <w:tcW w:w="1876" w:type="dxa"/>
            <w:tcBorders>
              <w:top w:val="single" w:sz="4" w:space="0" w:color="auto"/>
              <w:left w:val="single" w:sz="4" w:space="0" w:color="auto"/>
              <w:bottom w:val="single" w:sz="18" w:space="0" w:color="auto"/>
              <w:right w:val="single" w:sz="4" w:space="0" w:color="auto"/>
            </w:tcBorders>
            <w:hideMark/>
          </w:tcPr>
          <w:p w:rsidR="002954FD" w:rsidRPr="00CC5EFD" w:rsidRDefault="002954FD" w:rsidP="00357228">
            <w:pPr>
              <w:jc w:val="center"/>
              <w:rPr>
                <w:rFonts w:ascii="Times New Roman" w:eastAsia="MS Mincho" w:hAnsi="Times New Roman" w:cs="Times New Roman"/>
                <w:lang w:val="sr-Cyrl-RS"/>
              </w:rPr>
            </w:pPr>
            <w:r>
              <w:rPr>
                <w:rFonts w:ascii="Times New Roman" w:eastAsia="MS Mincho" w:hAnsi="Times New Roman" w:cs="Times New Roman"/>
                <w:lang w:val="sr-Cyrl-RS"/>
              </w:rPr>
              <w:t>28</w:t>
            </w:r>
          </w:p>
        </w:tc>
        <w:tc>
          <w:tcPr>
            <w:tcW w:w="1430" w:type="dxa"/>
            <w:tcBorders>
              <w:top w:val="single" w:sz="4" w:space="0" w:color="auto"/>
              <w:left w:val="single" w:sz="4" w:space="0" w:color="auto"/>
              <w:bottom w:val="single" w:sz="18"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c>
          <w:tcPr>
            <w:tcW w:w="1331" w:type="dxa"/>
            <w:tcBorders>
              <w:top w:val="single" w:sz="4" w:space="0" w:color="auto"/>
              <w:left w:val="single" w:sz="4" w:space="0" w:color="auto"/>
              <w:bottom w:val="single" w:sz="18"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r>
      <w:tr w:rsidR="002954FD" w:rsidRPr="00CC5EFD" w:rsidTr="00357228">
        <w:tc>
          <w:tcPr>
            <w:tcW w:w="875" w:type="dxa"/>
            <w:tcBorders>
              <w:top w:val="single" w:sz="18"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c>
          <w:tcPr>
            <w:tcW w:w="3344" w:type="dxa"/>
            <w:tcBorders>
              <w:top w:val="single" w:sz="18" w:space="0" w:color="auto"/>
              <w:left w:val="single" w:sz="4" w:space="0" w:color="auto"/>
              <w:bottom w:val="single" w:sz="4" w:space="0" w:color="auto"/>
              <w:right w:val="single" w:sz="4" w:space="0" w:color="auto"/>
            </w:tcBorders>
          </w:tcPr>
          <w:p w:rsidR="002954FD" w:rsidRPr="00CC5EFD" w:rsidRDefault="002954FD" w:rsidP="00357228">
            <w:pPr>
              <w:rPr>
                <w:rFonts w:ascii="Times New Roman" w:eastAsia="MS Mincho" w:hAnsi="Times New Roman" w:cs="Times New Roman"/>
                <w:color w:val="000000"/>
              </w:rPr>
            </w:pPr>
            <w:r w:rsidRPr="00CC5EFD">
              <w:rPr>
                <w:rFonts w:ascii="Times New Roman" w:hAnsi="Times New Roman" w:cs="Times New Roman"/>
                <w:b/>
              </w:rPr>
              <w:t>Укупна</w:t>
            </w:r>
            <w:r w:rsidRPr="00CC5EFD">
              <w:rPr>
                <w:rFonts w:ascii="Times New Roman" w:hAnsi="Times New Roman" w:cs="Times New Roman"/>
                <w:b/>
                <w:lang w:val="sr-Cyrl-BA"/>
              </w:rPr>
              <w:t xml:space="preserve"> </w:t>
            </w:r>
            <w:r w:rsidRPr="00CC5EFD">
              <w:rPr>
                <w:rFonts w:ascii="Times New Roman" w:hAnsi="Times New Roman" w:cs="Times New Roman"/>
                <w:b/>
              </w:rPr>
              <w:t>цијена</w:t>
            </w:r>
            <w:r w:rsidRPr="00CC5EFD">
              <w:rPr>
                <w:rFonts w:ascii="Times New Roman" w:hAnsi="Times New Roman" w:cs="Times New Roman"/>
                <w:b/>
                <w:lang w:val="sr-Cyrl-BA"/>
              </w:rPr>
              <w:t xml:space="preserve"> </w:t>
            </w:r>
            <w:r w:rsidRPr="00CC5EFD">
              <w:rPr>
                <w:rFonts w:ascii="Times New Roman" w:hAnsi="Times New Roman" w:cs="Times New Roman"/>
                <w:b/>
              </w:rPr>
              <w:t>без</w:t>
            </w:r>
            <w:r w:rsidRPr="00CC5EFD">
              <w:rPr>
                <w:rFonts w:ascii="Times New Roman" w:hAnsi="Times New Roman" w:cs="Times New Roman"/>
                <w:b/>
                <w:lang w:val="sr-Cyrl-BA"/>
              </w:rPr>
              <w:t xml:space="preserve"> </w:t>
            </w:r>
            <w:r w:rsidRPr="00CC5EFD">
              <w:rPr>
                <w:rFonts w:ascii="Times New Roman" w:hAnsi="Times New Roman" w:cs="Times New Roman"/>
                <w:b/>
              </w:rPr>
              <w:t>ПДВ-а</w:t>
            </w:r>
          </w:p>
        </w:tc>
        <w:tc>
          <w:tcPr>
            <w:tcW w:w="1876" w:type="dxa"/>
            <w:tcBorders>
              <w:top w:val="single" w:sz="18"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c>
          <w:tcPr>
            <w:tcW w:w="2761" w:type="dxa"/>
            <w:gridSpan w:val="2"/>
            <w:tcBorders>
              <w:top w:val="single" w:sz="18"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r>
      <w:tr w:rsidR="002954FD" w:rsidRPr="00CC5EFD" w:rsidTr="00357228">
        <w:tc>
          <w:tcPr>
            <w:tcW w:w="875"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c>
          <w:tcPr>
            <w:tcW w:w="3344"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rPr>
                <w:rFonts w:ascii="Times New Roman" w:eastAsia="MS Mincho" w:hAnsi="Times New Roman" w:cs="Times New Roman"/>
                <w:color w:val="000000"/>
              </w:rPr>
            </w:pPr>
            <w:r w:rsidRPr="00CC5EFD">
              <w:rPr>
                <w:rFonts w:ascii="Times New Roman" w:hAnsi="Times New Roman" w:cs="Times New Roman"/>
                <w:b/>
              </w:rPr>
              <w:t>ПДВ-а 17%</w:t>
            </w:r>
          </w:p>
        </w:tc>
        <w:tc>
          <w:tcPr>
            <w:tcW w:w="1876"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c>
          <w:tcPr>
            <w:tcW w:w="2761" w:type="dxa"/>
            <w:gridSpan w:val="2"/>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r>
      <w:tr w:rsidR="002954FD" w:rsidRPr="00CC5EFD" w:rsidTr="00357228">
        <w:tc>
          <w:tcPr>
            <w:tcW w:w="875"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c>
          <w:tcPr>
            <w:tcW w:w="3344"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rPr>
                <w:rFonts w:ascii="Times New Roman" w:eastAsia="MS Mincho" w:hAnsi="Times New Roman" w:cs="Times New Roman"/>
                <w:color w:val="000000"/>
              </w:rPr>
            </w:pPr>
            <w:r w:rsidRPr="00CC5EFD">
              <w:rPr>
                <w:rFonts w:ascii="Times New Roman" w:hAnsi="Times New Roman" w:cs="Times New Roman"/>
                <w:b/>
              </w:rPr>
              <w:t>Попуст</w:t>
            </w:r>
          </w:p>
        </w:tc>
        <w:tc>
          <w:tcPr>
            <w:tcW w:w="1876"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c>
          <w:tcPr>
            <w:tcW w:w="2761" w:type="dxa"/>
            <w:gridSpan w:val="2"/>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r>
      <w:tr w:rsidR="002954FD" w:rsidRPr="00CC5EFD" w:rsidTr="00357228">
        <w:tc>
          <w:tcPr>
            <w:tcW w:w="875"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c>
          <w:tcPr>
            <w:tcW w:w="3344"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rPr>
                <w:rFonts w:ascii="Times New Roman" w:eastAsia="MS Mincho" w:hAnsi="Times New Roman" w:cs="Times New Roman"/>
                <w:color w:val="000000"/>
                <w:lang w:val="sr-Latn-RS"/>
              </w:rPr>
            </w:pPr>
            <w:r w:rsidRPr="00CC5EFD">
              <w:rPr>
                <w:rFonts w:ascii="Times New Roman" w:hAnsi="Times New Roman" w:cs="Times New Roman"/>
                <w:b/>
                <w:spacing w:val="-1"/>
              </w:rPr>
              <w:t>Укупна</w:t>
            </w:r>
            <w:r w:rsidRPr="00CC5EFD">
              <w:rPr>
                <w:rFonts w:ascii="Times New Roman" w:hAnsi="Times New Roman" w:cs="Times New Roman"/>
                <w:b/>
                <w:spacing w:val="-1"/>
                <w:lang w:val="sr-Cyrl-BA"/>
              </w:rPr>
              <w:t xml:space="preserve"> </w:t>
            </w:r>
            <w:r w:rsidRPr="00CC5EFD">
              <w:rPr>
                <w:rFonts w:ascii="Times New Roman" w:hAnsi="Times New Roman" w:cs="Times New Roman"/>
                <w:b/>
              </w:rPr>
              <w:t>цијена</w:t>
            </w:r>
            <w:r w:rsidRPr="00CC5EFD">
              <w:rPr>
                <w:rFonts w:ascii="Times New Roman" w:hAnsi="Times New Roman" w:cs="Times New Roman"/>
                <w:b/>
                <w:lang w:val="sr-Cyrl-BA"/>
              </w:rPr>
              <w:t xml:space="preserve"> </w:t>
            </w:r>
            <w:r w:rsidRPr="00CC5EFD">
              <w:rPr>
                <w:rFonts w:ascii="Times New Roman" w:hAnsi="Times New Roman" w:cs="Times New Roman"/>
                <w:b/>
              </w:rPr>
              <w:t>са</w:t>
            </w:r>
            <w:r w:rsidRPr="00CC5EFD">
              <w:rPr>
                <w:rFonts w:ascii="Times New Roman" w:hAnsi="Times New Roman" w:cs="Times New Roman"/>
                <w:b/>
                <w:lang w:val="sr-Cyrl-BA"/>
              </w:rPr>
              <w:t xml:space="preserve"> </w:t>
            </w:r>
            <w:r w:rsidRPr="00CC5EFD">
              <w:rPr>
                <w:rFonts w:ascii="Times New Roman" w:hAnsi="Times New Roman" w:cs="Times New Roman"/>
                <w:b/>
              </w:rPr>
              <w:t>ПДВ-o</w:t>
            </w:r>
            <w:r w:rsidRPr="00CC5EFD">
              <w:rPr>
                <w:rFonts w:ascii="Times New Roman" w:hAnsi="Times New Roman" w:cs="Times New Roman"/>
                <w:b/>
                <w:lang w:val="sr-Cyrl-RS"/>
              </w:rPr>
              <w:t>м</w:t>
            </w:r>
          </w:p>
        </w:tc>
        <w:tc>
          <w:tcPr>
            <w:tcW w:w="1876" w:type="dxa"/>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c>
          <w:tcPr>
            <w:tcW w:w="2761" w:type="dxa"/>
            <w:gridSpan w:val="2"/>
            <w:tcBorders>
              <w:top w:val="single" w:sz="4" w:space="0" w:color="auto"/>
              <w:left w:val="single" w:sz="4" w:space="0" w:color="auto"/>
              <w:bottom w:val="single" w:sz="4" w:space="0" w:color="auto"/>
              <w:right w:val="single" w:sz="4" w:space="0" w:color="auto"/>
            </w:tcBorders>
          </w:tcPr>
          <w:p w:rsidR="002954FD" w:rsidRPr="00CC5EFD" w:rsidRDefault="002954FD" w:rsidP="00357228">
            <w:pPr>
              <w:jc w:val="center"/>
              <w:rPr>
                <w:rFonts w:ascii="Times New Roman" w:eastAsia="MS Mincho" w:hAnsi="Times New Roman" w:cs="Times New Roman"/>
              </w:rPr>
            </w:pPr>
          </w:p>
        </w:tc>
      </w:tr>
    </w:tbl>
    <w:p w:rsidR="003F2D93" w:rsidRPr="005A5A49" w:rsidRDefault="003F2D93" w:rsidP="003F2D93">
      <w:pPr>
        <w:rPr>
          <w:rFonts w:ascii="Times New Roman" w:hAnsi="Times New Roman" w:cs="Times New Roman"/>
          <w:b/>
          <w:sz w:val="20"/>
          <w:szCs w:val="20"/>
          <w:lang w:val="bs-Latn-BA"/>
        </w:rPr>
      </w:pPr>
    </w:p>
    <w:p w:rsidR="003F2D93" w:rsidRPr="005A5A49" w:rsidRDefault="00DB338C" w:rsidP="008223FC">
      <w:pPr>
        <w:jc w:val="right"/>
        <w:rPr>
          <w:rFonts w:ascii="Times New Roman" w:hAnsi="Times New Roman" w:cs="Times New Roman"/>
          <w:sz w:val="20"/>
          <w:szCs w:val="20"/>
          <w:lang w:val="bs-Latn-BA"/>
        </w:rPr>
      </w:pPr>
      <w:r w:rsidRPr="005A5A49">
        <w:rPr>
          <w:rFonts w:ascii="Times New Roman" w:hAnsi="Times New Roman" w:cs="Times New Roman"/>
          <w:sz w:val="20"/>
          <w:szCs w:val="20"/>
          <w:lang w:val="sr-Cyrl-BA"/>
        </w:rPr>
        <w:t>Потпис понуђача</w:t>
      </w:r>
      <w:r w:rsidR="003F2D93" w:rsidRPr="005A5A49">
        <w:rPr>
          <w:rFonts w:ascii="Times New Roman" w:hAnsi="Times New Roman" w:cs="Times New Roman"/>
          <w:sz w:val="20"/>
          <w:szCs w:val="20"/>
          <w:lang w:val="bs-Latn-BA"/>
        </w:rPr>
        <w:t>_____________________</w:t>
      </w:r>
    </w:p>
    <w:p w:rsidR="00DB338C" w:rsidRPr="005A5A49" w:rsidRDefault="00DB338C" w:rsidP="00DB338C">
      <w:pPr>
        <w:rPr>
          <w:rFonts w:ascii="Times New Roman" w:hAnsi="Times New Roman" w:cs="Times New Roman"/>
          <w:sz w:val="20"/>
          <w:szCs w:val="20"/>
          <w:lang w:val="bs-Latn-BA"/>
        </w:rPr>
      </w:pPr>
      <w:r w:rsidRPr="005A5A49">
        <w:rPr>
          <w:rFonts w:ascii="Times New Roman" w:hAnsi="Times New Roman" w:cs="Times New Roman"/>
          <w:sz w:val="20"/>
          <w:szCs w:val="20"/>
          <w:lang w:val="bs-Latn-BA"/>
        </w:rPr>
        <w:t xml:space="preserve">НАПОМЕНА: </w:t>
      </w:r>
    </w:p>
    <w:p w:rsidR="00DB338C" w:rsidRPr="005A5A49" w:rsidRDefault="00DB338C" w:rsidP="00DB338C">
      <w:pPr>
        <w:ind w:left="450" w:hanging="450"/>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1.</w:t>
      </w:r>
      <w:r w:rsidRPr="005A5A49">
        <w:rPr>
          <w:rFonts w:ascii="Times New Roman" w:hAnsi="Times New Roman" w:cs="Times New Roman"/>
          <w:sz w:val="20"/>
          <w:szCs w:val="20"/>
          <w:lang w:val="bs-Latn-BA"/>
        </w:rPr>
        <w:tab/>
        <w:t>Ц</w:t>
      </w:r>
      <w:r w:rsidR="002408F6">
        <w:rPr>
          <w:rFonts w:ascii="Times New Roman" w:hAnsi="Times New Roman" w:cs="Times New Roman"/>
          <w:sz w:val="20"/>
          <w:szCs w:val="20"/>
          <w:lang w:val="bs-Latn-BA"/>
        </w:rPr>
        <w:t>ијене морају бити изражене у КМ</w:t>
      </w:r>
      <w:r w:rsidRPr="005A5A49">
        <w:rPr>
          <w:rFonts w:ascii="Times New Roman" w:hAnsi="Times New Roman" w:cs="Times New Roman"/>
          <w:sz w:val="20"/>
          <w:szCs w:val="20"/>
          <w:lang w:val="bs-Latn-BA"/>
        </w:rPr>
        <w:t>. За сваку ставку у понуди мора се навести цијена.</w:t>
      </w:r>
    </w:p>
    <w:p w:rsidR="00DB338C" w:rsidRPr="005A5A49" w:rsidRDefault="00DB338C" w:rsidP="00DB338C">
      <w:pPr>
        <w:ind w:left="450" w:hanging="450"/>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2.</w:t>
      </w:r>
      <w:r w:rsidRPr="005A5A49">
        <w:rPr>
          <w:rFonts w:ascii="Times New Roman" w:hAnsi="Times New Roman" w:cs="Times New Roman"/>
          <w:sz w:val="20"/>
          <w:szCs w:val="20"/>
          <w:lang w:val="bs-Latn-BA"/>
        </w:rPr>
        <w:tab/>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rsidR="00DB338C" w:rsidRPr="005A5A49" w:rsidRDefault="00DB338C" w:rsidP="00DB338C">
      <w:pPr>
        <w:ind w:left="450" w:hanging="450"/>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3.</w:t>
      </w:r>
      <w:r w:rsidRPr="005A5A49">
        <w:rPr>
          <w:rFonts w:ascii="Times New Roman" w:hAnsi="Times New Roman" w:cs="Times New Roman"/>
          <w:sz w:val="20"/>
          <w:szCs w:val="20"/>
          <w:lang w:val="bs-Latn-BA"/>
        </w:rPr>
        <w:tab/>
        <w:t>У случају разлика између јединичних цијена и укупног износа, исправка ће се извршити у складу са јединичним цијенама.</w:t>
      </w:r>
    </w:p>
    <w:p w:rsidR="00DB338C" w:rsidRPr="005A5A49" w:rsidRDefault="00DB338C" w:rsidP="00DB338C">
      <w:pPr>
        <w:ind w:left="450" w:hanging="450"/>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4.</w:t>
      </w:r>
      <w:r w:rsidRPr="005A5A49">
        <w:rPr>
          <w:rFonts w:ascii="Times New Roman" w:hAnsi="Times New Roman" w:cs="Times New Roman"/>
          <w:sz w:val="20"/>
          <w:szCs w:val="20"/>
          <w:lang w:val="bs-Latn-BA"/>
        </w:rPr>
        <w:tab/>
        <w:t>Јединична цијена ставке не сматра се рачунском грешком, односно не може се исправљати ни под   којим условима.</w:t>
      </w:r>
    </w:p>
    <w:p w:rsidR="008223FC" w:rsidRPr="005A5A49" w:rsidRDefault="008223FC" w:rsidP="00F72694">
      <w:pPr>
        <w:ind w:left="450" w:hanging="450"/>
        <w:jc w:val="both"/>
        <w:rPr>
          <w:rFonts w:ascii="Times New Roman" w:hAnsi="Times New Roman" w:cs="Times New Roman"/>
          <w:bCs/>
          <w:lang w:val="bs-Latn-BA"/>
        </w:rPr>
      </w:pPr>
      <w:r w:rsidRPr="005A5A49">
        <w:rPr>
          <w:rFonts w:ascii="Times New Roman" w:hAnsi="Times New Roman" w:cs="Times New Roman"/>
          <w:bCs/>
          <w:lang w:val="bs-Latn-BA"/>
        </w:rPr>
        <w:br w:type="page"/>
      </w:r>
    </w:p>
    <w:p w:rsidR="003F2D93" w:rsidRPr="005A5A49" w:rsidRDefault="00DB338C" w:rsidP="008223FC">
      <w:pPr>
        <w:pStyle w:val="Heading1"/>
        <w:numPr>
          <w:ilvl w:val="0"/>
          <w:numId w:val="0"/>
        </w:numPr>
        <w:ind w:left="432" w:hanging="432"/>
        <w:jc w:val="right"/>
        <w:rPr>
          <w:rFonts w:ascii="Times New Roman" w:hAnsi="Times New Roman" w:cs="Times New Roman"/>
          <w:lang w:val="bs-Latn-BA"/>
        </w:rPr>
      </w:pPr>
      <w:bookmarkStart w:id="62" w:name="_Toc125020924"/>
      <w:r w:rsidRPr="005A5A49">
        <w:rPr>
          <w:rFonts w:ascii="Times New Roman" w:hAnsi="Times New Roman" w:cs="Times New Roman"/>
          <w:lang w:val="sr-Cyrl-BA"/>
        </w:rPr>
        <w:lastRenderedPageBreak/>
        <w:t>АНЕКС</w:t>
      </w:r>
      <w:r w:rsidR="003F2D93" w:rsidRPr="005A5A49">
        <w:rPr>
          <w:rFonts w:ascii="Times New Roman" w:hAnsi="Times New Roman" w:cs="Times New Roman"/>
          <w:lang w:val="bs-Latn-BA"/>
        </w:rPr>
        <w:t xml:space="preserve"> 3.3.</w:t>
      </w:r>
      <w:bookmarkEnd w:id="62"/>
    </w:p>
    <w:p w:rsidR="00B4355C" w:rsidRPr="00A908F2" w:rsidRDefault="00B4355C" w:rsidP="00A908F2">
      <w:pPr>
        <w:pStyle w:val="Heading2"/>
        <w:numPr>
          <w:ilvl w:val="0"/>
          <w:numId w:val="0"/>
        </w:numPr>
        <w:spacing w:before="0"/>
        <w:jc w:val="center"/>
        <w:rPr>
          <w:rFonts w:ascii="Times New Roman" w:hAnsi="Times New Roman" w:cs="Times New Roman"/>
          <w:lang w:val="sr-Cyrl-BA"/>
        </w:rPr>
      </w:pPr>
    </w:p>
    <w:p w:rsidR="003F2D93" w:rsidRPr="002954FD" w:rsidRDefault="00DB338C" w:rsidP="00A908F2">
      <w:pPr>
        <w:pStyle w:val="Heading2"/>
        <w:numPr>
          <w:ilvl w:val="0"/>
          <w:numId w:val="0"/>
        </w:numPr>
        <w:spacing w:before="0"/>
        <w:jc w:val="center"/>
        <w:rPr>
          <w:rFonts w:ascii="Times New Roman" w:hAnsi="Times New Roman" w:cs="Times New Roman"/>
          <w:lang w:val="sr-Cyrl-BA"/>
        </w:rPr>
      </w:pPr>
      <w:bookmarkStart w:id="63" w:name="_Toc125020925"/>
      <w:r w:rsidRPr="002954FD">
        <w:rPr>
          <w:rFonts w:ascii="Times New Roman" w:hAnsi="Times New Roman" w:cs="Times New Roman"/>
          <w:lang w:val="sr-Cyrl-BA"/>
        </w:rPr>
        <w:t>НАЦРТ УГОВОРА</w:t>
      </w:r>
      <w:bookmarkEnd w:id="63"/>
    </w:p>
    <w:p w:rsidR="002954FD" w:rsidRPr="002954FD" w:rsidRDefault="002954FD" w:rsidP="002954FD">
      <w:pPr>
        <w:suppressAutoHyphens/>
        <w:ind w:left="-709" w:right="26"/>
        <w:jc w:val="center"/>
        <w:rPr>
          <w:rFonts w:ascii="Times New Roman" w:hAnsi="Times New Roman" w:cs="Times New Roman"/>
          <w:b/>
          <w:lang w:val="sr-Cyrl-CS" w:eastAsia="zh-CN"/>
        </w:rPr>
      </w:pPr>
      <w:r w:rsidRPr="002954FD">
        <w:rPr>
          <w:rFonts w:ascii="Times New Roman" w:hAnsi="Times New Roman" w:cs="Times New Roman"/>
          <w:b/>
          <w:lang w:val="sr-Cyrl-CS" w:eastAsia="zh-CN"/>
        </w:rPr>
        <w:t>УГОВОР</w:t>
      </w:r>
    </w:p>
    <w:p w:rsidR="002954FD" w:rsidRPr="002954FD" w:rsidRDefault="002954FD" w:rsidP="002954FD">
      <w:pPr>
        <w:suppressAutoHyphens/>
        <w:ind w:left="-709" w:right="26"/>
        <w:jc w:val="center"/>
        <w:rPr>
          <w:rFonts w:ascii="Times New Roman" w:hAnsi="Times New Roman" w:cs="Times New Roman"/>
          <w:b/>
          <w:lang w:val="sr-Cyrl-CS" w:eastAsia="zh-CN"/>
        </w:rPr>
      </w:pPr>
      <w:r w:rsidRPr="002954FD">
        <w:rPr>
          <w:rFonts w:ascii="Times New Roman" w:hAnsi="Times New Roman" w:cs="Times New Roman"/>
          <w:b/>
          <w:lang w:val="sr-Cyrl-CS" w:eastAsia="zh-CN"/>
        </w:rPr>
        <w:t>О ЈАВНОЈ НАБАВЦИ</w:t>
      </w:r>
      <w:r w:rsidRPr="002954FD">
        <w:rPr>
          <w:rFonts w:ascii="Times New Roman" w:hAnsi="Times New Roman" w:cs="Times New Roman"/>
          <w:b/>
          <w:lang w:val="sr-Latn-CS" w:eastAsia="zh-CN"/>
        </w:rPr>
        <w:t xml:space="preserve"> </w:t>
      </w:r>
      <w:r w:rsidRPr="002954FD">
        <w:rPr>
          <w:rFonts w:ascii="Times New Roman" w:hAnsi="Times New Roman" w:cs="Times New Roman"/>
          <w:b/>
          <w:lang w:val="sr-Cyrl-CS" w:eastAsia="zh-CN"/>
        </w:rPr>
        <w:t>УСЛУГЕ</w:t>
      </w:r>
    </w:p>
    <w:p w:rsidR="002954FD" w:rsidRPr="002954FD" w:rsidRDefault="002954FD" w:rsidP="002954FD">
      <w:pPr>
        <w:suppressAutoHyphens/>
        <w:ind w:left="-630"/>
        <w:jc w:val="center"/>
        <w:rPr>
          <w:rFonts w:ascii="Times New Roman" w:hAnsi="Times New Roman" w:cs="Times New Roman"/>
          <w:lang w:val="sr-Cyrl-BA" w:eastAsia="zh-CN"/>
        </w:rPr>
      </w:pPr>
      <w:r w:rsidRPr="002954FD">
        <w:rPr>
          <w:rFonts w:ascii="Times New Roman" w:hAnsi="Times New Roman" w:cs="Times New Roman"/>
          <w:lang w:val="sr-Cyrl-BA" w:eastAsia="zh-CN"/>
        </w:rPr>
        <w:t xml:space="preserve">Лабораторијског  испитивање здравствене исправности воде за пиће по основу захтјева периодичног прегледа, са анализом пестицида као специфичних материја које се очекују у складу  са </w:t>
      </w:r>
      <w:r w:rsidRPr="002954FD">
        <w:rPr>
          <w:rFonts w:ascii="Times New Roman" w:hAnsi="Times New Roman" w:cs="Times New Roman"/>
          <w:lang w:val="sr-Latn-CS" w:eastAsia="zh-CN"/>
        </w:rPr>
        <w:t>Правилником о здравственој исправности воде намјењене за људску потрошњу</w:t>
      </w:r>
      <w:r w:rsidRPr="002954FD">
        <w:rPr>
          <w:rFonts w:ascii="Times New Roman" w:hAnsi="Times New Roman" w:cs="Times New Roman"/>
          <w:lang w:val="sr-Cyrl-CS" w:eastAsia="zh-CN"/>
        </w:rPr>
        <w:t xml:space="preserve"> </w:t>
      </w:r>
      <w:r w:rsidRPr="002954FD">
        <w:rPr>
          <w:rFonts w:ascii="Times New Roman" w:hAnsi="Times New Roman" w:cs="Times New Roman"/>
          <w:lang w:val="sr-Latn-CS" w:eastAsia="zh-CN"/>
        </w:rPr>
        <w:t>(„Сл. гл. РС“ 88/17)</w:t>
      </w:r>
    </w:p>
    <w:p w:rsidR="002954FD" w:rsidRPr="002954FD" w:rsidRDefault="002954FD" w:rsidP="002954FD">
      <w:pPr>
        <w:suppressAutoHyphens/>
        <w:jc w:val="both"/>
        <w:rPr>
          <w:rFonts w:ascii="Times New Roman" w:hAnsi="Times New Roman" w:cs="Times New Roman"/>
          <w:lang w:val="sr-Latn-CS" w:eastAsia="zh-CN"/>
        </w:rPr>
      </w:pPr>
    </w:p>
    <w:p w:rsidR="002954FD" w:rsidRPr="002954FD" w:rsidRDefault="002954FD" w:rsidP="002954FD">
      <w:pPr>
        <w:suppressAutoHyphens/>
        <w:ind w:left="-709" w:right="26"/>
        <w:jc w:val="both"/>
        <w:rPr>
          <w:rFonts w:ascii="Times New Roman" w:hAnsi="Times New Roman" w:cs="Times New Roman"/>
          <w:b/>
          <w:lang w:val="sr-Latn-CS" w:eastAsia="zh-CN"/>
        </w:rPr>
      </w:pPr>
    </w:p>
    <w:p w:rsidR="002954FD" w:rsidRPr="002954FD" w:rsidRDefault="002954FD" w:rsidP="002954FD">
      <w:pPr>
        <w:suppressAutoHyphens/>
        <w:ind w:left="-709" w:right="26"/>
        <w:jc w:val="both"/>
        <w:rPr>
          <w:rFonts w:ascii="Times New Roman" w:hAnsi="Times New Roman" w:cs="Times New Roman"/>
          <w:lang w:val="sr-Cyrl-CS" w:eastAsia="zh-CN"/>
        </w:rPr>
      </w:pPr>
      <w:r w:rsidRPr="002954FD">
        <w:rPr>
          <w:rFonts w:ascii="Times New Roman" w:hAnsi="Times New Roman" w:cs="Times New Roman"/>
          <w:lang w:val="sr-Cyrl-CS" w:eastAsia="zh-CN"/>
        </w:rPr>
        <w:t>Закључен у Бијељини дана _________</w:t>
      </w:r>
      <w:r w:rsidRPr="002954FD">
        <w:rPr>
          <w:rFonts w:ascii="Times New Roman" w:hAnsi="Times New Roman" w:cs="Times New Roman"/>
          <w:b/>
          <w:lang w:val="sr-Cyrl-CS" w:eastAsia="zh-CN"/>
        </w:rPr>
        <w:t xml:space="preserve"> </w:t>
      </w:r>
      <w:r w:rsidRPr="002954FD">
        <w:rPr>
          <w:rFonts w:ascii="Times New Roman" w:hAnsi="Times New Roman" w:cs="Times New Roman"/>
          <w:lang w:val="sr-Cyrl-CS" w:eastAsia="zh-CN"/>
        </w:rPr>
        <w:t>године између сљедећих уговорних страна:</w:t>
      </w:r>
    </w:p>
    <w:p w:rsidR="002954FD" w:rsidRPr="002954FD" w:rsidRDefault="002954FD" w:rsidP="002954FD">
      <w:pPr>
        <w:suppressAutoHyphens/>
        <w:ind w:left="-709" w:right="26"/>
        <w:jc w:val="both"/>
        <w:rPr>
          <w:rFonts w:ascii="Times New Roman" w:hAnsi="Times New Roman" w:cs="Times New Roman"/>
          <w:lang w:val="sr-Cyrl-CS" w:eastAsia="zh-CN"/>
        </w:rPr>
      </w:pPr>
    </w:p>
    <w:p w:rsidR="002954FD" w:rsidRPr="002954FD" w:rsidRDefault="002954FD" w:rsidP="002954FD">
      <w:pPr>
        <w:numPr>
          <w:ilvl w:val="0"/>
          <w:numId w:val="20"/>
        </w:numPr>
        <w:tabs>
          <w:tab w:val="left" w:pos="-284"/>
        </w:tabs>
        <w:suppressAutoHyphens/>
        <w:spacing w:before="0"/>
        <w:ind w:left="-709" w:right="26" w:firstLine="0"/>
        <w:jc w:val="both"/>
        <w:rPr>
          <w:rFonts w:ascii="Times New Roman" w:hAnsi="Times New Roman" w:cs="Times New Roman"/>
          <w:lang w:val="sr-Cyrl-CS" w:eastAsia="zh-CN"/>
        </w:rPr>
      </w:pPr>
      <w:r w:rsidRPr="002954FD">
        <w:rPr>
          <w:rFonts w:ascii="Times New Roman" w:hAnsi="Times New Roman" w:cs="Times New Roman"/>
          <w:b/>
          <w:lang w:val="sr-Cyrl-CS" w:eastAsia="zh-CN"/>
        </w:rPr>
        <w:t>А.Д. ''ВОДОВОД И КАНАЛИЗАЦИЈА'' БИЈЕЉИНА</w:t>
      </w:r>
      <w:r w:rsidRPr="002954FD">
        <w:rPr>
          <w:rFonts w:ascii="Times New Roman" w:hAnsi="Times New Roman" w:cs="Times New Roman"/>
          <w:lang w:val="sr-Cyrl-CS" w:eastAsia="zh-CN"/>
        </w:rPr>
        <w:t xml:space="preserve">, улица Хајдук Станка број 20, ЈИБ: 400307860000, </w:t>
      </w:r>
      <w:r w:rsidRPr="002954FD">
        <w:rPr>
          <w:rFonts w:ascii="Times New Roman" w:hAnsi="Times New Roman" w:cs="Times New Roman"/>
          <w:lang w:val="sr-Cyrl-CS"/>
        </w:rPr>
        <w:t>заступано по в.д. директору Друштва, господину Драгиши Танацковићу, дипл. грађевински инжењер као наручиоцу (у даљем тексту: наручилац или уговорне стране) с једне стране</w:t>
      </w:r>
    </w:p>
    <w:p w:rsidR="002954FD" w:rsidRPr="002954FD" w:rsidRDefault="002954FD" w:rsidP="002954FD">
      <w:pPr>
        <w:tabs>
          <w:tab w:val="left" w:pos="-284"/>
        </w:tabs>
        <w:suppressAutoHyphens/>
        <w:ind w:left="-709" w:right="26"/>
        <w:jc w:val="both"/>
        <w:rPr>
          <w:rFonts w:ascii="Times New Roman" w:hAnsi="Times New Roman" w:cs="Times New Roman"/>
          <w:lang w:val="sr-Cyrl-CS" w:eastAsia="zh-CN"/>
        </w:rPr>
      </w:pPr>
    </w:p>
    <w:p w:rsidR="002954FD" w:rsidRPr="002954FD" w:rsidRDefault="002954FD" w:rsidP="002954FD">
      <w:pPr>
        <w:tabs>
          <w:tab w:val="left" w:pos="-284"/>
        </w:tabs>
        <w:suppressAutoHyphens/>
        <w:ind w:left="-709" w:right="26"/>
        <w:jc w:val="center"/>
        <w:rPr>
          <w:rFonts w:ascii="Times New Roman" w:hAnsi="Times New Roman" w:cs="Times New Roman"/>
          <w:lang w:val="sr-Cyrl-CS" w:eastAsia="zh-CN"/>
        </w:rPr>
      </w:pPr>
      <w:r w:rsidRPr="002954FD">
        <w:rPr>
          <w:rFonts w:ascii="Times New Roman" w:hAnsi="Times New Roman" w:cs="Times New Roman"/>
          <w:lang w:val="sr-Cyrl-CS" w:eastAsia="zh-CN"/>
        </w:rPr>
        <w:t>и</w:t>
      </w:r>
    </w:p>
    <w:p w:rsidR="002954FD" w:rsidRPr="002954FD" w:rsidRDefault="002954FD" w:rsidP="002954FD">
      <w:pPr>
        <w:tabs>
          <w:tab w:val="left" w:pos="-284"/>
        </w:tabs>
        <w:suppressAutoHyphens/>
        <w:ind w:left="-709" w:right="26"/>
        <w:jc w:val="center"/>
        <w:rPr>
          <w:rFonts w:ascii="Times New Roman" w:hAnsi="Times New Roman" w:cs="Times New Roman"/>
          <w:lang w:val="sr-Cyrl-CS" w:eastAsia="zh-CN"/>
        </w:rPr>
      </w:pPr>
    </w:p>
    <w:p w:rsidR="002954FD" w:rsidRPr="002954FD" w:rsidRDefault="002954FD" w:rsidP="002954FD">
      <w:pPr>
        <w:numPr>
          <w:ilvl w:val="0"/>
          <w:numId w:val="20"/>
        </w:numPr>
        <w:tabs>
          <w:tab w:val="left" w:pos="-284"/>
        </w:tabs>
        <w:suppressAutoHyphens/>
        <w:spacing w:before="0"/>
        <w:ind w:left="-709" w:firstLine="0"/>
        <w:jc w:val="both"/>
        <w:rPr>
          <w:rFonts w:ascii="Times New Roman" w:hAnsi="Times New Roman" w:cs="Times New Roman"/>
          <w:lang w:val="sr-Cyrl-CS" w:eastAsia="zh-CN"/>
        </w:rPr>
      </w:pPr>
      <w:r w:rsidRPr="002954FD">
        <w:rPr>
          <w:rFonts w:ascii="Times New Roman" w:hAnsi="Times New Roman" w:cs="Times New Roman"/>
          <w:b/>
          <w:lang w:val="sr-Cyrl-BA" w:eastAsia="zh-CN"/>
        </w:rPr>
        <w:t xml:space="preserve">_______________________ </w:t>
      </w:r>
      <w:r w:rsidRPr="002954FD">
        <w:rPr>
          <w:rFonts w:ascii="Times New Roman" w:hAnsi="Times New Roman" w:cs="Times New Roman"/>
          <w:lang w:val="sr-Cyrl-CS" w:eastAsia="zh-CN"/>
        </w:rPr>
        <w:t xml:space="preserve">улица _____________________, ПИБ: ________________ заступан по директору _____________ у својству понуђача - извршиоца  (у даљем тексту:  извршилац /понуђач или уговорне стране) с друге стране </w:t>
      </w:r>
    </w:p>
    <w:p w:rsidR="002954FD" w:rsidRPr="002954FD" w:rsidRDefault="002954FD" w:rsidP="002954FD">
      <w:pPr>
        <w:tabs>
          <w:tab w:val="left" w:pos="360"/>
        </w:tabs>
        <w:suppressAutoHyphens/>
        <w:ind w:left="-709"/>
        <w:jc w:val="both"/>
        <w:rPr>
          <w:rFonts w:ascii="Times New Roman" w:hAnsi="Times New Roman" w:cs="Times New Roman"/>
          <w:lang w:val="sr-Cyrl-CS" w:eastAsia="zh-CN"/>
        </w:rPr>
      </w:pPr>
    </w:p>
    <w:p w:rsidR="002954FD" w:rsidRPr="002954FD" w:rsidRDefault="002954FD" w:rsidP="002954FD">
      <w:pPr>
        <w:suppressAutoHyphens/>
        <w:ind w:left="-709"/>
        <w:jc w:val="center"/>
        <w:rPr>
          <w:rFonts w:ascii="Times New Roman" w:hAnsi="Times New Roman" w:cs="Times New Roman"/>
          <w:lang w:val="sr-Cyrl-CS" w:eastAsia="zh-CN"/>
        </w:rPr>
      </w:pPr>
      <w:r w:rsidRPr="002954FD">
        <w:rPr>
          <w:rFonts w:ascii="Times New Roman" w:hAnsi="Times New Roman" w:cs="Times New Roman"/>
          <w:lang w:val="sr-Cyrl-CS" w:eastAsia="zh-CN"/>
        </w:rPr>
        <w:t>а како слиједи:</w:t>
      </w:r>
    </w:p>
    <w:p w:rsidR="002954FD" w:rsidRPr="002954FD" w:rsidRDefault="002954FD" w:rsidP="002954FD">
      <w:pPr>
        <w:suppressAutoHyphens/>
        <w:ind w:left="-709"/>
        <w:jc w:val="center"/>
        <w:rPr>
          <w:rFonts w:ascii="Times New Roman" w:hAnsi="Times New Roman" w:cs="Times New Roman"/>
          <w:lang w:val="sr-Cyrl-CS" w:eastAsia="zh-CN"/>
        </w:rPr>
      </w:pPr>
    </w:p>
    <w:p w:rsidR="002954FD" w:rsidRPr="002954FD" w:rsidRDefault="002954FD" w:rsidP="002954FD">
      <w:pPr>
        <w:suppressAutoHyphens/>
        <w:ind w:left="-709"/>
        <w:jc w:val="both"/>
        <w:rPr>
          <w:rFonts w:ascii="Times New Roman" w:hAnsi="Times New Roman" w:cs="Times New Roman"/>
          <w:b/>
          <w:lang w:val="sr-Cyrl-CS" w:eastAsia="zh-CN"/>
        </w:rPr>
      </w:pPr>
      <w:r w:rsidRPr="002954FD">
        <w:rPr>
          <w:rFonts w:ascii="Times New Roman" w:hAnsi="Times New Roman" w:cs="Times New Roman"/>
          <w:b/>
          <w:lang w:val="sr-Cyrl-CS" w:eastAsia="zh-CN"/>
        </w:rPr>
        <w:t>ОСНОВ ЗА ЗАКЉУЧЕЊЕ УГОВОРА</w:t>
      </w:r>
    </w:p>
    <w:p w:rsidR="002954FD" w:rsidRPr="002954FD" w:rsidRDefault="002954FD" w:rsidP="002954FD">
      <w:pPr>
        <w:suppressAutoHyphens/>
        <w:ind w:left="-709"/>
        <w:jc w:val="both"/>
        <w:rPr>
          <w:rFonts w:ascii="Times New Roman" w:hAnsi="Times New Roman" w:cs="Times New Roman"/>
          <w:lang w:val="sr-Cyrl-CS" w:eastAsia="zh-CN"/>
        </w:rPr>
      </w:pPr>
    </w:p>
    <w:p w:rsidR="002954FD" w:rsidRPr="002954FD" w:rsidRDefault="002954FD" w:rsidP="002954FD">
      <w:pPr>
        <w:suppressAutoHyphens/>
        <w:ind w:left="-709"/>
        <w:jc w:val="center"/>
        <w:rPr>
          <w:rFonts w:ascii="Times New Roman" w:hAnsi="Times New Roman" w:cs="Times New Roman"/>
          <w:lang w:val="sr-Cyrl-CS" w:eastAsia="zh-CN"/>
        </w:rPr>
      </w:pPr>
      <w:r w:rsidRPr="002954FD">
        <w:rPr>
          <w:rFonts w:ascii="Times New Roman" w:hAnsi="Times New Roman" w:cs="Times New Roman"/>
          <w:lang w:val="sr-Cyrl-CS" w:eastAsia="zh-CN"/>
        </w:rPr>
        <w:t>Члан 1.</w:t>
      </w:r>
    </w:p>
    <w:p w:rsidR="002954FD" w:rsidRPr="002954FD" w:rsidRDefault="002954FD" w:rsidP="002954FD">
      <w:pPr>
        <w:suppressAutoHyphens/>
        <w:ind w:left="-709"/>
        <w:jc w:val="center"/>
        <w:rPr>
          <w:rFonts w:ascii="Times New Roman" w:hAnsi="Times New Roman" w:cs="Times New Roman"/>
          <w:lang w:val="sr-Cyrl-CS" w:eastAsia="zh-CN"/>
        </w:rPr>
      </w:pPr>
    </w:p>
    <w:p w:rsidR="002954FD" w:rsidRPr="002954FD" w:rsidRDefault="002954FD" w:rsidP="002954FD">
      <w:pPr>
        <w:suppressAutoHyphens/>
        <w:ind w:left="-630"/>
        <w:jc w:val="both"/>
        <w:rPr>
          <w:rFonts w:ascii="Times New Roman" w:hAnsi="Times New Roman" w:cs="Times New Roman"/>
          <w:lang w:val="en-GB" w:eastAsia="zh-CN"/>
        </w:rPr>
      </w:pPr>
      <w:r w:rsidRPr="002954FD">
        <w:rPr>
          <w:rFonts w:ascii="Times New Roman" w:hAnsi="Times New Roman" w:cs="Times New Roman"/>
          <w:lang w:val="sr-Cyrl-CS" w:eastAsia="zh-CN"/>
        </w:rPr>
        <w:t>Уговорне стране су сагласне да се овај уговор о јавној набавци</w:t>
      </w:r>
      <w:r w:rsidRPr="002954FD">
        <w:rPr>
          <w:rFonts w:ascii="Times New Roman" w:hAnsi="Times New Roman" w:cs="Times New Roman"/>
          <w:lang w:val="sr-Latn-CS" w:eastAsia="zh-CN"/>
        </w:rPr>
        <w:t xml:space="preserve"> </w:t>
      </w:r>
      <w:r w:rsidRPr="002954FD">
        <w:rPr>
          <w:rFonts w:ascii="Times New Roman" w:hAnsi="Times New Roman" w:cs="Times New Roman"/>
          <w:lang w:val="sr-Cyrl-CS" w:eastAsia="zh-CN"/>
        </w:rPr>
        <w:t xml:space="preserve">услуге </w:t>
      </w:r>
      <w:r w:rsidRPr="002954FD">
        <w:rPr>
          <w:rFonts w:ascii="Times New Roman" w:hAnsi="Times New Roman" w:cs="Times New Roman"/>
          <w:lang w:val="sr-Cyrl-BA" w:eastAsia="zh-CN"/>
        </w:rPr>
        <w:t>за</w:t>
      </w:r>
      <w:r w:rsidRPr="002954FD">
        <w:rPr>
          <w:rFonts w:ascii="Times New Roman" w:hAnsi="Times New Roman" w:cs="Times New Roman"/>
          <w:lang w:val="sr-Cyrl-CS" w:eastAsia="zh-CN"/>
        </w:rPr>
        <w:t xml:space="preserve"> потребе А.Д. „Водовод и канализација“ Бијељина закључује на основу: Одлуке Управе Друштва о покретању поступка јавне набавке</w:t>
      </w:r>
      <w:r w:rsidRPr="002954FD">
        <w:rPr>
          <w:rFonts w:ascii="Times New Roman" w:hAnsi="Times New Roman" w:cs="Times New Roman"/>
          <w:lang w:val="sr-Cyrl-BA" w:eastAsia="zh-CN"/>
        </w:rPr>
        <w:t xml:space="preserve"> услуге </w:t>
      </w:r>
      <w:r w:rsidRPr="002954FD">
        <w:rPr>
          <w:rFonts w:ascii="Times New Roman" w:hAnsi="Times New Roman" w:cs="Times New Roman"/>
          <w:lang w:val="sr-Cyrl-CS" w:eastAsia="zh-CN"/>
        </w:rPr>
        <w:t>за</w:t>
      </w:r>
      <w:r w:rsidRPr="002954FD">
        <w:rPr>
          <w:rFonts w:ascii="Times New Roman" w:hAnsi="Times New Roman" w:cs="Times New Roman"/>
          <w:lang w:val="sr-Cyrl-BA" w:eastAsia="zh-CN"/>
        </w:rPr>
        <w:t xml:space="preserve"> лабораторијско испитивање здравствене исправности воде за пиће по основу захтјева периодичног прегледа, са анализом пестицида као специфичних материја које се очекују</w:t>
      </w:r>
      <w:r w:rsidRPr="002954FD">
        <w:rPr>
          <w:rFonts w:ascii="Times New Roman" w:hAnsi="Times New Roman" w:cs="Times New Roman"/>
          <w:lang w:val="sr-Cyrl-BA"/>
        </w:rPr>
        <w:t xml:space="preserve"> </w:t>
      </w:r>
      <w:r w:rsidRPr="002954FD">
        <w:rPr>
          <w:rFonts w:ascii="Times New Roman" w:hAnsi="Times New Roman" w:cs="Times New Roman"/>
          <w:lang w:val="sr-Cyrl-BA" w:eastAsia="zh-CN"/>
        </w:rPr>
        <w:t xml:space="preserve">у складу  са </w:t>
      </w:r>
      <w:r w:rsidRPr="002954FD">
        <w:rPr>
          <w:rFonts w:ascii="Times New Roman" w:hAnsi="Times New Roman" w:cs="Times New Roman"/>
          <w:lang w:val="sr-Latn-CS" w:eastAsia="zh-CN"/>
        </w:rPr>
        <w:t>Правилником о здравственој исправности воде намјењене за људску потрошњу</w:t>
      </w:r>
      <w:r w:rsidRPr="002954FD">
        <w:rPr>
          <w:rFonts w:ascii="Times New Roman" w:hAnsi="Times New Roman" w:cs="Times New Roman"/>
          <w:lang w:val="sr-Cyrl-CS" w:eastAsia="zh-CN"/>
        </w:rPr>
        <w:t xml:space="preserve"> </w:t>
      </w:r>
      <w:r w:rsidRPr="002954FD">
        <w:rPr>
          <w:rFonts w:ascii="Times New Roman" w:hAnsi="Times New Roman" w:cs="Times New Roman"/>
          <w:lang w:val="sr-Latn-CS" w:eastAsia="zh-CN"/>
        </w:rPr>
        <w:t>(„Сл. гл. РС“ 88/17),</w:t>
      </w:r>
      <w:r w:rsidRPr="002954FD">
        <w:rPr>
          <w:rFonts w:ascii="Times New Roman" w:hAnsi="Times New Roman" w:cs="Times New Roman"/>
          <w:color w:val="FF0000"/>
          <w:lang w:val="sr-Latn-CS" w:eastAsia="zh-CN"/>
        </w:rPr>
        <w:t xml:space="preserve"> </w:t>
      </w:r>
      <w:r w:rsidRPr="002954FD">
        <w:rPr>
          <w:rFonts w:ascii="Times New Roman" w:hAnsi="Times New Roman" w:cs="Times New Roman"/>
          <w:lang w:val="sr-Cyrl-CS" w:eastAsia="zh-CN"/>
        </w:rPr>
        <w:t xml:space="preserve">ознака </w:t>
      </w:r>
      <w:r w:rsidRPr="002954FD">
        <w:rPr>
          <w:rFonts w:ascii="Times New Roman" w:hAnsi="Times New Roman" w:cs="Times New Roman"/>
          <w:lang w:val="sr-Cyrl-BA" w:eastAsia="zh-CN"/>
        </w:rPr>
        <w:t>ПП</w:t>
      </w:r>
      <w:r w:rsidRPr="002954FD">
        <w:rPr>
          <w:rFonts w:ascii="Times New Roman" w:hAnsi="Times New Roman" w:cs="Times New Roman"/>
          <w:lang w:val="sr-Cyrl-CS" w:eastAsia="zh-CN"/>
        </w:rPr>
        <w:t>-</w:t>
      </w:r>
      <w:r w:rsidRPr="002954FD">
        <w:rPr>
          <w:rFonts w:ascii="Times New Roman" w:hAnsi="Times New Roman" w:cs="Times New Roman"/>
          <w:lang w:val="sr-Latn-CS" w:eastAsia="zh-CN"/>
        </w:rPr>
        <w:t xml:space="preserve"> </w:t>
      </w:r>
      <w:r w:rsidR="00537916">
        <w:rPr>
          <w:rFonts w:ascii="Times New Roman" w:hAnsi="Times New Roman" w:cs="Times New Roman"/>
          <w:lang w:val="sr-Cyrl-BA" w:eastAsia="zh-CN"/>
        </w:rPr>
        <w:t xml:space="preserve">12/23 </w:t>
      </w:r>
      <w:r w:rsidRPr="002954FD">
        <w:rPr>
          <w:rFonts w:ascii="Times New Roman" w:hAnsi="Times New Roman" w:cs="Times New Roman"/>
          <w:lang w:val="sr-Cyrl-BA" w:eastAsia="zh-CN"/>
        </w:rPr>
        <w:t>Преговарачки поступак без објаве</w:t>
      </w:r>
      <w:r w:rsidRPr="002954FD">
        <w:rPr>
          <w:rFonts w:ascii="Times New Roman" w:hAnsi="Times New Roman" w:cs="Times New Roman"/>
          <w:lang w:val="sr-Latn-RS" w:eastAsia="zh-CN"/>
        </w:rPr>
        <w:t xml:space="preserve"> </w:t>
      </w:r>
      <w:r w:rsidRPr="002954FD">
        <w:rPr>
          <w:rFonts w:ascii="Times New Roman" w:hAnsi="Times New Roman" w:cs="Times New Roman"/>
          <w:lang w:val="sr-Cyrl-CS" w:eastAsia="zh-CN"/>
        </w:rPr>
        <w:t xml:space="preserve"> обавјештења о набавци број: УД-</w:t>
      </w:r>
      <w:r w:rsidR="00537916">
        <w:rPr>
          <w:rFonts w:ascii="Times New Roman" w:hAnsi="Times New Roman" w:cs="Times New Roman"/>
          <w:lang w:val="sr-Cyrl-CS" w:eastAsia="zh-CN"/>
        </w:rPr>
        <w:t>119-2/23 од 19</w:t>
      </w:r>
      <w:r w:rsidRPr="002954FD">
        <w:rPr>
          <w:rFonts w:ascii="Times New Roman" w:hAnsi="Times New Roman" w:cs="Times New Roman"/>
          <w:lang w:val="sr-Cyrl-CS" w:eastAsia="zh-CN"/>
        </w:rPr>
        <w:t>. јануара 202</w:t>
      </w:r>
      <w:r>
        <w:rPr>
          <w:rFonts w:ascii="Times New Roman" w:hAnsi="Times New Roman" w:cs="Times New Roman"/>
          <w:lang w:val="sr-Cyrl-CS" w:eastAsia="zh-CN"/>
        </w:rPr>
        <w:t>3</w:t>
      </w:r>
      <w:r w:rsidRPr="002954FD">
        <w:rPr>
          <w:rFonts w:ascii="Times New Roman" w:hAnsi="Times New Roman" w:cs="Times New Roman"/>
          <w:lang w:val="sr-Cyrl-CS" w:eastAsia="zh-CN"/>
        </w:rPr>
        <w:t xml:space="preserve">. године, Понуде понуђача </w:t>
      </w:r>
      <w:r w:rsidRPr="002954FD">
        <w:rPr>
          <w:rFonts w:ascii="Times New Roman" w:hAnsi="Times New Roman" w:cs="Times New Roman"/>
          <w:lang w:val="sr-Latn-RS" w:eastAsia="zh-CN"/>
        </w:rPr>
        <w:t>__________________________</w:t>
      </w:r>
      <w:r w:rsidRPr="002954FD">
        <w:rPr>
          <w:rFonts w:ascii="Times New Roman" w:hAnsi="Times New Roman" w:cs="Times New Roman"/>
          <w:lang w:val="sr-Cyrl-CS" w:eastAsia="zh-CN"/>
        </w:rPr>
        <w:t>__________од ________ године и Одлуке Управе Друштва о додјели уговора о јавној набавци услуге понуђачу број УД-________</w:t>
      </w:r>
      <w:r w:rsidRPr="002954FD">
        <w:rPr>
          <w:rFonts w:ascii="Times New Roman" w:hAnsi="Times New Roman" w:cs="Times New Roman"/>
          <w:lang w:val="sr-Latn-RS" w:eastAsia="zh-CN"/>
        </w:rPr>
        <w:t>________________</w:t>
      </w:r>
      <w:r w:rsidRPr="002954FD">
        <w:rPr>
          <w:rFonts w:ascii="Times New Roman" w:hAnsi="Times New Roman" w:cs="Times New Roman"/>
          <w:lang w:val="sr-Cyrl-CS" w:eastAsia="zh-CN"/>
        </w:rPr>
        <w:t>___</w:t>
      </w:r>
      <w:r w:rsidRPr="002954FD">
        <w:rPr>
          <w:rFonts w:ascii="Times New Roman" w:hAnsi="Times New Roman" w:cs="Times New Roman"/>
          <w:lang w:val="sr-Latn-CS" w:eastAsia="zh-CN"/>
        </w:rPr>
        <w:t xml:space="preserve"> </w:t>
      </w:r>
      <w:r w:rsidRPr="002954FD">
        <w:rPr>
          <w:rFonts w:ascii="Times New Roman" w:hAnsi="Times New Roman" w:cs="Times New Roman"/>
          <w:lang w:val="sr-Cyrl-CS" w:eastAsia="zh-CN"/>
        </w:rPr>
        <w:t>од _______________ 202</w:t>
      </w:r>
      <w:r>
        <w:rPr>
          <w:rFonts w:ascii="Times New Roman" w:hAnsi="Times New Roman" w:cs="Times New Roman"/>
          <w:lang w:val="sr-Cyrl-CS" w:eastAsia="zh-CN"/>
        </w:rPr>
        <w:t>3</w:t>
      </w:r>
      <w:r w:rsidRPr="002954FD">
        <w:rPr>
          <w:rFonts w:ascii="Times New Roman" w:hAnsi="Times New Roman" w:cs="Times New Roman"/>
          <w:lang w:val="sr-Cyrl-CS" w:eastAsia="zh-CN"/>
        </w:rPr>
        <w:t>. године.</w:t>
      </w:r>
    </w:p>
    <w:p w:rsidR="002954FD" w:rsidRPr="002954FD" w:rsidRDefault="002954FD" w:rsidP="002954FD">
      <w:pPr>
        <w:suppressAutoHyphens/>
        <w:spacing w:after="120"/>
        <w:ind w:left="-709" w:right="28"/>
        <w:jc w:val="both"/>
        <w:rPr>
          <w:rFonts w:ascii="Times New Roman" w:hAnsi="Times New Roman" w:cs="Times New Roman"/>
          <w:lang w:val="sr-Cyrl-CS" w:eastAsia="zh-CN"/>
        </w:rPr>
      </w:pPr>
      <w:r w:rsidRPr="002954FD">
        <w:rPr>
          <w:rFonts w:ascii="Times New Roman" w:hAnsi="Times New Roman" w:cs="Times New Roman"/>
          <w:lang w:val="sr-Cyrl-CS" w:eastAsia="zh-CN"/>
        </w:rPr>
        <w:t xml:space="preserve">Уговорне стране су сагласне да документа из претходног става чине </w:t>
      </w:r>
      <w:r>
        <w:rPr>
          <w:rFonts w:ascii="Times New Roman" w:hAnsi="Times New Roman" w:cs="Times New Roman"/>
          <w:lang w:val="sr-Cyrl-CS" w:eastAsia="zh-CN"/>
        </w:rPr>
        <w:t>законски основ за закључење</w:t>
      </w:r>
      <w:r w:rsidRPr="002954FD">
        <w:rPr>
          <w:rFonts w:ascii="Times New Roman" w:hAnsi="Times New Roman" w:cs="Times New Roman"/>
          <w:lang w:val="sr-Cyrl-CS" w:eastAsia="zh-CN"/>
        </w:rPr>
        <w:t xml:space="preserve"> овог уговора.</w:t>
      </w:r>
    </w:p>
    <w:p w:rsidR="002954FD" w:rsidRPr="002954FD" w:rsidRDefault="002954FD" w:rsidP="002954FD">
      <w:pPr>
        <w:suppressAutoHyphens/>
        <w:spacing w:after="120"/>
        <w:ind w:left="-709" w:right="28"/>
        <w:jc w:val="both"/>
        <w:rPr>
          <w:rFonts w:ascii="Times New Roman" w:hAnsi="Times New Roman" w:cs="Times New Roman"/>
          <w:lang w:val="sr-Cyrl-CS" w:eastAsia="zh-CN"/>
        </w:rPr>
      </w:pPr>
    </w:p>
    <w:p w:rsidR="002954FD" w:rsidRPr="002954FD" w:rsidRDefault="002954FD" w:rsidP="002954FD">
      <w:pPr>
        <w:suppressAutoHyphens/>
        <w:spacing w:after="120"/>
        <w:ind w:left="-709" w:right="28"/>
        <w:jc w:val="both"/>
        <w:rPr>
          <w:rFonts w:ascii="Times New Roman" w:hAnsi="Times New Roman" w:cs="Times New Roman"/>
          <w:lang w:val="sr-Cyrl-CS" w:eastAsia="zh-CN"/>
        </w:rPr>
      </w:pPr>
    </w:p>
    <w:p w:rsidR="002954FD" w:rsidRPr="002954FD" w:rsidRDefault="002954FD" w:rsidP="002954FD">
      <w:pPr>
        <w:suppressAutoHyphens/>
        <w:spacing w:after="120"/>
        <w:ind w:left="-709" w:right="28"/>
        <w:jc w:val="both"/>
        <w:rPr>
          <w:rFonts w:ascii="Times New Roman" w:hAnsi="Times New Roman" w:cs="Times New Roman"/>
          <w:lang w:val="sr-Cyrl-CS" w:eastAsia="zh-CN"/>
        </w:rPr>
      </w:pPr>
    </w:p>
    <w:p w:rsidR="002954FD" w:rsidRPr="002954FD" w:rsidRDefault="002954FD" w:rsidP="002954FD">
      <w:pPr>
        <w:suppressAutoHyphens/>
        <w:spacing w:after="120"/>
        <w:ind w:left="-709" w:right="28"/>
        <w:jc w:val="both"/>
        <w:rPr>
          <w:rFonts w:ascii="Times New Roman" w:hAnsi="Times New Roman" w:cs="Times New Roman"/>
          <w:lang w:val="sr-Cyrl-BA" w:eastAsia="zh-CN"/>
        </w:rPr>
      </w:pPr>
    </w:p>
    <w:p w:rsidR="002954FD" w:rsidRPr="002954FD" w:rsidRDefault="002954FD" w:rsidP="002954FD">
      <w:pPr>
        <w:suppressAutoHyphens/>
        <w:spacing w:after="120"/>
        <w:ind w:left="-709" w:right="26"/>
        <w:jc w:val="both"/>
        <w:rPr>
          <w:rFonts w:ascii="Times New Roman" w:hAnsi="Times New Roman" w:cs="Times New Roman"/>
          <w:lang w:val="sr-Cyrl-CS" w:eastAsia="zh-CN"/>
        </w:rPr>
      </w:pPr>
      <w:r w:rsidRPr="002954FD">
        <w:rPr>
          <w:rFonts w:ascii="Times New Roman" w:hAnsi="Times New Roman" w:cs="Times New Roman"/>
          <w:lang w:val="sr-Cyrl-CS" w:eastAsia="zh-CN"/>
        </w:rPr>
        <w:t xml:space="preserve">Уговорне стране су сагласне да се овај уговор о јавној набавци </w:t>
      </w:r>
      <w:r w:rsidRPr="002954FD">
        <w:rPr>
          <w:rFonts w:ascii="Times New Roman" w:hAnsi="Times New Roman" w:cs="Times New Roman"/>
          <w:lang w:val="sr-Cyrl-BA" w:eastAsia="zh-CN"/>
        </w:rPr>
        <w:t xml:space="preserve"> услугу</w:t>
      </w:r>
      <w:r w:rsidRPr="002954FD">
        <w:rPr>
          <w:rFonts w:ascii="Times New Roman" w:hAnsi="Times New Roman" w:cs="Times New Roman"/>
          <w:lang w:val="sr-Cyrl-CS" w:eastAsia="zh-CN"/>
        </w:rPr>
        <w:t xml:space="preserve"> закључује у складу са чланом 72. </w:t>
      </w:r>
      <w:r w:rsidRPr="002954FD">
        <w:rPr>
          <w:rFonts w:ascii="Times New Roman" w:hAnsi="Times New Roman" w:cs="Times New Roman"/>
          <w:lang w:val="sr-Cyrl-BA" w:eastAsia="zh-CN"/>
        </w:rPr>
        <w:t>Закона о јавним набавкма Босне и Херцеговине („Сл.гласник БиХ“,број 39/14</w:t>
      </w:r>
      <w:r>
        <w:rPr>
          <w:rFonts w:ascii="Times New Roman" w:hAnsi="Times New Roman" w:cs="Times New Roman"/>
          <w:lang w:val="sr-Cyrl-BA" w:eastAsia="zh-CN"/>
        </w:rPr>
        <w:t xml:space="preserve"> и 59/22</w:t>
      </w:r>
      <w:r w:rsidRPr="002954FD">
        <w:rPr>
          <w:rFonts w:ascii="Times New Roman" w:hAnsi="Times New Roman" w:cs="Times New Roman"/>
          <w:lang w:val="sr-Cyrl-BA" w:eastAsia="zh-CN"/>
        </w:rPr>
        <w:t>),</w:t>
      </w:r>
      <w:r w:rsidRPr="002954FD">
        <w:rPr>
          <w:rFonts w:ascii="Times New Roman" w:hAnsi="Times New Roman" w:cs="Times New Roman"/>
          <w:lang w:val="sr-Cyrl-CS" w:eastAsia="zh-CN"/>
        </w:rPr>
        <w:t xml:space="preserve"> након што је Одлука Управе Друштва о додјели уговора о јавној набавци</w:t>
      </w:r>
      <w:r w:rsidRPr="002954FD">
        <w:rPr>
          <w:rFonts w:ascii="Times New Roman" w:hAnsi="Times New Roman" w:cs="Times New Roman"/>
          <w:lang w:val="sr-Latn-CS" w:eastAsia="zh-CN"/>
        </w:rPr>
        <w:t xml:space="preserve"> </w:t>
      </w:r>
      <w:r w:rsidRPr="002954FD">
        <w:rPr>
          <w:rFonts w:ascii="Times New Roman" w:hAnsi="Times New Roman" w:cs="Times New Roman"/>
          <w:lang w:val="sr-Cyrl-CS" w:eastAsia="zh-CN"/>
        </w:rPr>
        <w:t>услуде</w:t>
      </w:r>
      <w:r w:rsidRPr="002954FD">
        <w:rPr>
          <w:rFonts w:ascii="Times New Roman" w:hAnsi="Times New Roman" w:cs="Times New Roman"/>
          <w:lang w:val="sr-Cyrl-BA" w:eastAsia="zh-CN"/>
        </w:rPr>
        <w:t xml:space="preserve"> </w:t>
      </w:r>
      <w:r w:rsidRPr="002954FD">
        <w:rPr>
          <w:rFonts w:ascii="Times New Roman" w:hAnsi="Times New Roman" w:cs="Times New Roman"/>
          <w:lang w:val="sr-Cyrl-CS" w:eastAsia="zh-CN"/>
        </w:rPr>
        <w:t>број УД-________/2</w:t>
      </w:r>
      <w:r>
        <w:rPr>
          <w:rFonts w:ascii="Times New Roman" w:hAnsi="Times New Roman" w:cs="Times New Roman"/>
          <w:lang w:val="sr-Cyrl-CS" w:eastAsia="zh-CN"/>
        </w:rPr>
        <w:t>3</w:t>
      </w:r>
      <w:r w:rsidRPr="002954FD">
        <w:rPr>
          <w:rFonts w:ascii="Times New Roman" w:hAnsi="Times New Roman" w:cs="Times New Roman"/>
          <w:lang w:val="sr-Latn-CS" w:eastAsia="zh-CN"/>
        </w:rPr>
        <w:t xml:space="preserve"> </w:t>
      </w:r>
      <w:r w:rsidRPr="002954FD">
        <w:rPr>
          <w:rFonts w:ascii="Times New Roman" w:hAnsi="Times New Roman" w:cs="Times New Roman"/>
          <w:lang w:val="sr-Cyrl-CS" w:eastAsia="zh-CN"/>
        </w:rPr>
        <w:t>од ________ 202</w:t>
      </w:r>
      <w:r>
        <w:rPr>
          <w:rFonts w:ascii="Times New Roman" w:hAnsi="Times New Roman" w:cs="Times New Roman"/>
          <w:lang w:val="sr-Cyrl-CS" w:eastAsia="zh-CN"/>
        </w:rPr>
        <w:t>3</w:t>
      </w:r>
      <w:r w:rsidRPr="002954FD">
        <w:rPr>
          <w:rFonts w:ascii="Times New Roman" w:hAnsi="Times New Roman" w:cs="Times New Roman"/>
          <w:lang w:val="sr-Cyrl-CS" w:eastAsia="zh-CN"/>
        </w:rPr>
        <w:t xml:space="preserve">. године, </w:t>
      </w:r>
      <w:r w:rsidRPr="002954FD">
        <w:rPr>
          <w:rFonts w:ascii="Times New Roman" w:hAnsi="Times New Roman" w:cs="Times New Roman"/>
          <w:lang w:val="sr-Cyrl-BA" w:eastAsia="zh-CN"/>
        </w:rPr>
        <w:t>достављена изабраном понуђачу и стекла својство коначности, односно није било жалбе на исту.</w:t>
      </w:r>
    </w:p>
    <w:p w:rsidR="002954FD" w:rsidRPr="002954FD" w:rsidRDefault="002954FD" w:rsidP="002954FD">
      <w:pPr>
        <w:suppressAutoHyphens/>
        <w:spacing w:after="120"/>
        <w:ind w:left="-709" w:right="26"/>
        <w:jc w:val="both"/>
        <w:rPr>
          <w:rFonts w:ascii="Times New Roman" w:hAnsi="Times New Roman" w:cs="Times New Roman"/>
          <w:lang w:val="sr-Cyrl-CS" w:eastAsia="zh-CN"/>
        </w:rPr>
      </w:pPr>
    </w:p>
    <w:p w:rsidR="002954FD" w:rsidRPr="002954FD" w:rsidRDefault="002954FD" w:rsidP="002954FD">
      <w:pPr>
        <w:suppressAutoHyphens/>
        <w:ind w:left="-709"/>
        <w:jc w:val="both"/>
        <w:rPr>
          <w:rFonts w:ascii="Times New Roman" w:hAnsi="Times New Roman" w:cs="Times New Roman"/>
          <w:b/>
          <w:lang w:val="sr-Cyrl-CS" w:eastAsia="zh-CN"/>
        </w:rPr>
      </w:pPr>
      <w:r w:rsidRPr="002954FD">
        <w:rPr>
          <w:rFonts w:ascii="Times New Roman" w:hAnsi="Times New Roman" w:cs="Times New Roman"/>
          <w:b/>
          <w:lang w:val="sr-Cyrl-CS" w:eastAsia="zh-CN"/>
        </w:rPr>
        <w:t>ПРЕДМЕТ УГОВОРА</w:t>
      </w:r>
    </w:p>
    <w:p w:rsidR="002954FD" w:rsidRPr="002954FD" w:rsidRDefault="002954FD" w:rsidP="002954FD">
      <w:pPr>
        <w:suppressAutoHyphens/>
        <w:ind w:left="-709"/>
        <w:jc w:val="center"/>
        <w:rPr>
          <w:rFonts w:ascii="Times New Roman" w:hAnsi="Times New Roman" w:cs="Times New Roman"/>
          <w:lang w:val="sr-Cyrl-CS" w:eastAsia="zh-CN"/>
        </w:rPr>
      </w:pPr>
    </w:p>
    <w:p w:rsidR="002954FD" w:rsidRPr="002954FD" w:rsidRDefault="002954FD" w:rsidP="002954FD">
      <w:pPr>
        <w:suppressAutoHyphens/>
        <w:ind w:left="-709"/>
        <w:jc w:val="center"/>
        <w:rPr>
          <w:rFonts w:ascii="Times New Roman" w:hAnsi="Times New Roman" w:cs="Times New Roman"/>
          <w:lang w:val="sr-Cyrl-CS" w:eastAsia="zh-CN"/>
        </w:rPr>
      </w:pPr>
      <w:r w:rsidRPr="002954FD">
        <w:rPr>
          <w:rFonts w:ascii="Times New Roman" w:hAnsi="Times New Roman" w:cs="Times New Roman"/>
          <w:lang w:val="sr-Cyrl-CS" w:eastAsia="zh-CN"/>
        </w:rPr>
        <w:t>Члан 2.</w:t>
      </w:r>
    </w:p>
    <w:p w:rsidR="002954FD" w:rsidRPr="002954FD" w:rsidRDefault="002954FD" w:rsidP="002954FD">
      <w:pPr>
        <w:suppressAutoHyphens/>
        <w:ind w:left="-709"/>
        <w:jc w:val="center"/>
        <w:rPr>
          <w:rFonts w:ascii="Times New Roman" w:hAnsi="Times New Roman" w:cs="Times New Roman"/>
          <w:lang w:val="sr-Cyrl-CS" w:eastAsia="zh-CN"/>
        </w:rPr>
      </w:pPr>
    </w:p>
    <w:p w:rsidR="002954FD" w:rsidRPr="002954FD" w:rsidRDefault="002954FD" w:rsidP="002954FD">
      <w:pPr>
        <w:suppressAutoHyphens/>
        <w:ind w:left="-709"/>
        <w:jc w:val="both"/>
        <w:rPr>
          <w:rFonts w:ascii="Times New Roman" w:hAnsi="Times New Roman" w:cs="Times New Roman"/>
          <w:lang w:val="sr-Cyrl-CS" w:eastAsia="zh-CN"/>
        </w:rPr>
      </w:pPr>
      <w:r w:rsidRPr="002954FD">
        <w:rPr>
          <w:rFonts w:ascii="Times New Roman" w:hAnsi="Times New Roman" w:cs="Times New Roman"/>
          <w:lang w:val="sr-Cyrl-CS" w:eastAsia="zh-CN"/>
        </w:rPr>
        <w:t>Уговорне стране су сагласне да је предмет овог уговора набавка  услуге која је предвиђена тендерском документацијом као сукцесивна набавка услуге до датих количина предвиђених конкретном спецификацијом која чини предмет набавке и саставни је дио овог уговора. Предметна набавка треба да задовољи првенствено захтјеве квалитета тражене тендерском документацијом (навести техничке карактеристике и друге неопходне услове) ________________________________________________________________________________________________________________________________________________________________</w:t>
      </w:r>
    </w:p>
    <w:p w:rsidR="002954FD" w:rsidRPr="002954FD" w:rsidRDefault="002954FD" w:rsidP="002954FD">
      <w:pPr>
        <w:suppressAutoHyphens/>
        <w:autoSpaceDE w:val="0"/>
        <w:jc w:val="both"/>
        <w:rPr>
          <w:rFonts w:ascii="Times New Roman" w:hAnsi="Times New Roman" w:cs="Times New Roman"/>
          <w:lang w:val="sr-Cyrl-CS" w:eastAsia="zh-CN"/>
        </w:rPr>
      </w:pPr>
    </w:p>
    <w:p w:rsidR="002954FD" w:rsidRPr="002954FD" w:rsidRDefault="002954FD" w:rsidP="002954FD">
      <w:pPr>
        <w:suppressAutoHyphens/>
        <w:autoSpaceDE w:val="0"/>
        <w:ind w:left="-709"/>
        <w:jc w:val="both"/>
        <w:rPr>
          <w:rFonts w:ascii="Times New Roman" w:hAnsi="Times New Roman" w:cs="Times New Roman"/>
          <w:b/>
          <w:lang w:val="sr-Cyrl-CS" w:eastAsia="zh-CN"/>
        </w:rPr>
      </w:pPr>
      <w:r w:rsidRPr="002954FD">
        <w:rPr>
          <w:rFonts w:ascii="Times New Roman" w:hAnsi="Times New Roman" w:cs="Times New Roman"/>
          <w:b/>
          <w:lang w:val="sr-Cyrl-CS" w:eastAsia="zh-CN"/>
        </w:rPr>
        <w:t>ВРИЈЕДНОСТ УГОВОРА</w:t>
      </w:r>
    </w:p>
    <w:p w:rsidR="002954FD" w:rsidRPr="002954FD" w:rsidRDefault="002954FD" w:rsidP="002954FD">
      <w:pPr>
        <w:suppressAutoHyphens/>
        <w:ind w:left="-709"/>
        <w:rPr>
          <w:rFonts w:ascii="Times New Roman" w:hAnsi="Times New Roman" w:cs="Times New Roman"/>
          <w:lang w:val="sr-Cyrl-CS" w:eastAsia="zh-CN"/>
        </w:rPr>
      </w:pPr>
    </w:p>
    <w:p w:rsidR="002954FD" w:rsidRPr="002954FD" w:rsidRDefault="002954FD" w:rsidP="002954FD">
      <w:pPr>
        <w:suppressAutoHyphens/>
        <w:ind w:left="-709"/>
        <w:jc w:val="center"/>
        <w:rPr>
          <w:rFonts w:ascii="Times New Roman" w:hAnsi="Times New Roman" w:cs="Times New Roman"/>
          <w:lang w:val="sr-Cyrl-CS" w:eastAsia="zh-CN"/>
        </w:rPr>
      </w:pPr>
      <w:r w:rsidRPr="002954FD">
        <w:rPr>
          <w:rFonts w:ascii="Times New Roman" w:hAnsi="Times New Roman" w:cs="Times New Roman"/>
          <w:lang w:val="sr-Cyrl-CS" w:eastAsia="zh-CN"/>
        </w:rPr>
        <w:t>Члан 3.</w:t>
      </w:r>
    </w:p>
    <w:p w:rsidR="002954FD" w:rsidRPr="002954FD" w:rsidRDefault="002954FD" w:rsidP="002954FD">
      <w:pPr>
        <w:suppressAutoHyphens/>
        <w:ind w:left="-709"/>
        <w:jc w:val="center"/>
        <w:rPr>
          <w:rFonts w:ascii="Times New Roman" w:hAnsi="Times New Roman" w:cs="Times New Roman"/>
          <w:lang w:val="sr-Cyrl-CS" w:eastAsia="zh-CN"/>
        </w:rPr>
      </w:pPr>
    </w:p>
    <w:p w:rsidR="002954FD" w:rsidRPr="002954FD" w:rsidRDefault="002954FD" w:rsidP="002954FD">
      <w:pPr>
        <w:suppressAutoHyphens/>
        <w:ind w:left="-709"/>
        <w:jc w:val="both"/>
        <w:rPr>
          <w:rFonts w:ascii="Times New Roman" w:hAnsi="Times New Roman" w:cs="Times New Roman"/>
          <w:lang w:val="sr-Cyrl-BA" w:eastAsia="zh-CN"/>
        </w:rPr>
      </w:pPr>
      <w:r w:rsidRPr="002954FD">
        <w:rPr>
          <w:rFonts w:ascii="Times New Roman" w:hAnsi="Times New Roman" w:cs="Times New Roman"/>
          <w:lang w:val="sr-Cyrl-CS" w:eastAsia="zh-CN"/>
        </w:rPr>
        <w:t>Уговорне стране су сагласне да је по проведеном поступку јавне набавке</w:t>
      </w:r>
      <w:r w:rsidRPr="002954FD">
        <w:rPr>
          <w:rFonts w:ascii="Times New Roman" w:hAnsi="Times New Roman" w:cs="Times New Roman"/>
          <w:lang w:val="sr-Cyrl-BA" w:eastAsia="zh-CN"/>
        </w:rPr>
        <w:t xml:space="preserve"> услуге </w:t>
      </w:r>
      <w:r w:rsidRPr="002954FD">
        <w:rPr>
          <w:rFonts w:ascii="Times New Roman" w:hAnsi="Times New Roman" w:cs="Times New Roman"/>
          <w:lang w:val="sr-Cyrl-CS" w:eastAsia="zh-CN"/>
        </w:rPr>
        <w:t xml:space="preserve">понуђач </w:t>
      </w:r>
      <w:r w:rsidRPr="002954FD">
        <w:rPr>
          <w:rFonts w:ascii="Times New Roman" w:hAnsi="Times New Roman" w:cs="Times New Roman"/>
          <w:lang w:val="sr-Cyrl-BA" w:eastAsia="zh-CN"/>
        </w:rPr>
        <w:t xml:space="preserve">___________________________________ </w:t>
      </w:r>
      <w:r w:rsidRPr="002954FD">
        <w:rPr>
          <w:rFonts w:ascii="Times New Roman" w:hAnsi="Times New Roman" w:cs="Times New Roman"/>
          <w:lang w:val="sr-Cyrl-CS" w:eastAsia="zh-CN"/>
        </w:rPr>
        <w:t xml:space="preserve">доставио </w:t>
      </w:r>
      <w:r w:rsidRPr="002954FD">
        <w:rPr>
          <w:rFonts w:ascii="Times New Roman" w:hAnsi="Times New Roman" w:cs="Times New Roman"/>
          <w:lang w:val="sr-Cyrl-BA" w:eastAsia="zh-CN"/>
        </w:rPr>
        <w:t xml:space="preserve">према критеријуму </w:t>
      </w:r>
      <w:r w:rsidRPr="002954FD">
        <w:rPr>
          <w:rFonts w:ascii="Times New Roman" w:hAnsi="Times New Roman" w:cs="Times New Roman"/>
          <w:b/>
          <w:lang w:val="sr-Cyrl-BA" w:eastAsia="zh-CN"/>
        </w:rPr>
        <w:t>најнижа цијена</w:t>
      </w:r>
      <w:r w:rsidRPr="002954FD">
        <w:rPr>
          <w:rFonts w:ascii="Times New Roman" w:hAnsi="Times New Roman" w:cs="Times New Roman"/>
          <w:lang w:val="sr-Cyrl-BA" w:eastAsia="zh-CN"/>
        </w:rPr>
        <w:t xml:space="preserve"> најповољнију понуду у износу</w:t>
      </w:r>
      <w:r w:rsidRPr="002954FD">
        <w:rPr>
          <w:rFonts w:ascii="Times New Roman" w:hAnsi="Times New Roman" w:cs="Times New Roman"/>
          <w:lang w:val="sr-Cyrl-CS" w:eastAsia="zh-CN"/>
        </w:rPr>
        <w:t xml:space="preserve"> </w:t>
      </w:r>
      <w:r w:rsidRPr="002954FD">
        <w:rPr>
          <w:rFonts w:ascii="Times New Roman" w:hAnsi="Times New Roman" w:cs="Times New Roman"/>
          <w:lang w:val="sr-Cyrl-BA" w:eastAsia="zh-CN"/>
        </w:rPr>
        <w:t xml:space="preserve">од </w:t>
      </w:r>
    </w:p>
    <w:p w:rsidR="002954FD" w:rsidRPr="002954FD" w:rsidRDefault="002954FD" w:rsidP="002954FD">
      <w:pPr>
        <w:suppressAutoHyphens/>
        <w:ind w:left="-709"/>
        <w:jc w:val="both"/>
        <w:rPr>
          <w:rFonts w:ascii="Times New Roman" w:hAnsi="Times New Roman" w:cs="Times New Roman"/>
          <w:lang w:val="sr-Cyrl-CS" w:eastAsia="zh-CN"/>
        </w:rPr>
      </w:pPr>
    </w:p>
    <w:p w:rsidR="002954FD" w:rsidRPr="002954FD" w:rsidRDefault="002954FD" w:rsidP="002954FD">
      <w:pPr>
        <w:suppressAutoHyphens/>
        <w:ind w:left="-709"/>
        <w:jc w:val="center"/>
        <w:rPr>
          <w:rFonts w:ascii="Times New Roman" w:hAnsi="Times New Roman" w:cs="Times New Roman"/>
          <w:b/>
          <w:lang w:val="sr-Cyrl-CS" w:eastAsia="zh-CN"/>
        </w:rPr>
      </w:pPr>
      <w:r w:rsidRPr="002954FD">
        <w:rPr>
          <w:rFonts w:ascii="Times New Roman" w:hAnsi="Times New Roman" w:cs="Times New Roman"/>
          <w:b/>
          <w:lang w:val="sr-Cyrl-BA" w:eastAsia="zh-CN"/>
        </w:rPr>
        <w:t>_____________</w:t>
      </w:r>
      <w:r w:rsidRPr="002954FD">
        <w:rPr>
          <w:rFonts w:ascii="Times New Roman" w:hAnsi="Times New Roman" w:cs="Times New Roman"/>
          <w:b/>
          <w:lang w:val="sr-Cyrl-CS" w:eastAsia="zh-CN"/>
        </w:rPr>
        <w:t>КМ без ПДВ-а</w:t>
      </w:r>
    </w:p>
    <w:p w:rsidR="002954FD" w:rsidRPr="002954FD" w:rsidRDefault="002954FD" w:rsidP="002954FD">
      <w:pPr>
        <w:suppressAutoHyphens/>
        <w:ind w:left="-709"/>
        <w:jc w:val="center"/>
        <w:rPr>
          <w:rFonts w:ascii="Times New Roman" w:hAnsi="Times New Roman" w:cs="Times New Roman"/>
          <w:lang w:val="sr-Cyrl-CS" w:eastAsia="zh-CN"/>
        </w:rPr>
      </w:pPr>
      <w:r w:rsidRPr="002954FD">
        <w:rPr>
          <w:rFonts w:ascii="Times New Roman" w:hAnsi="Times New Roman" w:cs="Times New Roman"/>
          <w:lang w:val="sr-Cyrl-CS" w:eastAsia="zh-CN"/>
        </w:rPr>
        <w:t xml:space="preserve">(словима:  </w:t>
      </w:r>
      <w:r w:rsidRPr="002954FD">
        <w:rPr>
          <w:rFonts w:ascii="Times New Roman" w:hAnsi="Times New Roman" w:cs="Times New Roman"/>
          <w:lang w:val="sr-Cyrl-BA" w:eastAsia="zh-CN"/>
        </w:rPr>
        <w:t>________________________________________</w:t>
      </w:r>
      <w:r w:rsidRPr="002954FD">
        <w:rPr>
          <w:rFonts w:ascii="Times New Roman" w:hAnsi="Times New Roman" w:cs="Times New Roman"/>
          <w:lang w:val="sr-Cyrl-CS" w:eastAsia="zh-CN"/>
        </w:rPr>
        <w:t xml:space="preserve"> </w:t>
      </w:r>
      <w:r w:rsidRPr="002954FD">
        <w:rPr>
          <w:rFonts w:ascii="Times New Roman" w:hAnsi="Times New Roman" w:cs="Times New Roman"/>
          <w:lang w:val="sr-Cyrl-BA" w:eastAsia="zh-CN"/>
        </w:rPr>
        <w:t xml:space="preserve"> 00</w:t>
      </w:r>
      <w:r w:rsidRPr="002954FD">
        <w:rPr>
          <w:rFonts w:ascii="Times New Roman" w:hAnsi="Times New Roman" w:cs="Times New Roman"/>
          <w:lang w:val="sr-Cyrl-CS" w:eastAsia="zh-CN"/>
        </w:rPr>
        <w:t>/100 КМ)</w:t>
      </w:r>
    </w:p>
    <w:p w:rsidR="002954FD" w:rsidRPr="002954FD" w:rsidRDefault="002954FD" w:rsidP="002954FD">
      <w:pPr>
        <w:suppressAutoHyphens/>
        <w:ind w:left="-709" w:firstLine="708"/>
        <w:rPr>
          <w:rFonts w:ascii="Times New Roman" w:hAnsi="Times New Roman" w:cs="Times New Roman"/>
          <w:lang w:val="sr-Latn-CS" w:eastAsia="zh-CN"/>
        </w:rPr>
      </w:pPr>
    </w:p>
    <w:p w:rsidR="002954FD" w:rsidRPr="002954FD" w:rsidRDefault="002954FD" w:rsidP="002954FD">
      <w:pPr>
        <w:suppressAutoHyphens/>
        <w:spacing w:after="120"/>
        <w:ind w:left="-709" w:right="26"/>
        <w:jc w:val="both"/>
        <w:rPr>
          <w:rFonts w:ascii="Times New Roman" w:hAnsi="Times New Roman" w:cs="Times New Roman"/>
          <w:lang w:val="sr-Cyrl-CS" w:eastAsia="zh-CN"/>
        </w:rPr>
      </w:pPr>
      <w:proofErr w:type="gramStart"/>
      <w:r w:rsidRPr="002954FD">
        <w:rPr>
          <w:rFonts w:ascii="Times New Roman" w:hAnsi="Times New Roman" w:cs="Times New Roman"/>
          <w:lang w:val="en-GB" w:eastAsia="zh-CN"/>
        </w:rPr>
        <w:t xml:space="preserve">Цијена уговорене набавке </w:t>
      </w:r>
      <w:r w:rsidRPr="002954FD">
        <w:rPr>
          <w:rFonts w:ascii="Times New Roman" w:hAnsi="Times New Roman" w:cs="Times New Roman"/>
          <w:lang w:val="sr-Cyrl-CS" w:eastAsia="zh-CN"/>
        </w:rPr>
        <w:t xml:space="preserve">из претходног става </w:t>
      </w:r>
      <w:r w:rsidRPr="002954FD">
        <w:rPr>
          <w:rFonts w:ascii="Times New Roman" w:hAnsi="Times New Roman" w:cs="Times New Roman"/>
          <w:lang w:val="en-GB" w:eastAsia="zh-CN"/>
        </w:rPr>
        <w:t>не може се мијењати у уговореном року</w:t>
      </w:r>
      <w:r w:rsidRPr="002954FD">
        <w:rPr>
          <w:rFonts w:ascii="Times New Roman" w:hAnsi="Times New Roman" w:cs="Times New Roman"/>
          <w:lang w:val="sr-Cyrl-CS" w:eastAsia="zh-CN"/>
        </w:rPr>
        <w:t xml:space="preserve"> </w:t>
      </w:r>
      <w:r w:rsidRPr="002954FD">
        <w:rPr>
          <w:rFonts w:ascii="Times New Roman" w:hAnsi="Times New Roman" w:cs="Times New Roman"/>
          <w:lang w:val="en-GB" w:eastAsia="zh-CN"/>
        </w:rPr>
        <w:t xml:space="preserve">односно све вријеме док се </w:t>
      </w:r>
      <w:r w:rsidRPr="002954FD">
        <w:rPr>
          <w:rFonts w:ascii="Times New Roman" w:hAnsi="Times New Roman" w:cs="Times New Roman"/>
          <w:lang w:val="sr-Cyrl-CS" w:eastAsia="zh-CN"/>
        </w:rPr>
        <w:t>уговорена набавка</w:t>
      </w:r>
      <w:r w:rsidRPr="002954FD">
        <w:rPr>
          <w:rFonts w:ascii="Times New Roman" w:hAnsi="Times New Roman" w:cs="Times New Roman"/>
          <w:lang w:val="en-GB" w:eastAsia="zh-CN"/>
        </w:rPr>
        <w:t xml:space="preserve"> </w:t>
      </w:r>
      <w:r w:rsidRPr="002954FD">
        <w:rPr>
          <w:rFonts w:ascii="Times New Roman" w:hAnsi="Times New Roman" w:cs="Times New Roman"/>
          <w:lang w:val="sr-Cyrl-CS" w:eastAsia="zh-CN"/>
        </w:rPr>
        <w:t>уговорном органу</w:t>
      </w:r>
      <w:r w:rsidRPr="002954FD">
        <w:rPr>
          <w:rFonts w:ascii="Times New Roman" w:hAnsi="Times New Roman" w:cs="Times New Roman"/>
          <w:lang w:val="en-GB" w:eastAsia="zh-CN"/>
        </w:rPr>
        <w:t xml:space="preserve"> не и</w:t>
      </w:r>
      <w:r w:rsidRPr="002954FD">
        <w:rPr>
          <w:rFonts w:ascii="Times New Roman" w:hAnsi="Times New Roman" w:cs="Times New Roman"/>
          <w:lang w:val="sr-Cyrl-CS" w:eastAsia="zh-CN"/>
        </w:rPr>
        <w:t xml:space="preserve">зврши </w:t>
      </w:r>
      <w:r w:rsidRPr="002954FD">
        <w:rPr>
          <w:rFonts w:ascii="Times New Roman" w:hAnsi="Times New Roman" w:cs="Times New Roman"/>
          <w:lang w:val="en-GB" w:eastAsia="zh-CN"/>
        </w:rPr>
        <w:t xml:space="preserve">у потпуности на начин и под условима </w:t>
      </w:r>
      <w:r w:rsidRPr="002954FD">
        <w:rPr>
          <w:rFonts w:ascii="Times New Roman" w:hAnsi="Times New Roman" w:cs="Times New Roman"/>
          <w:lang w:val="sr-Cyrl-CS" w:eastAsia="zh-CN"/>
        </w:rPr>
        <w:t>који су дефинисани овим уговором и документацијом која чини његов саставни дио.</w:t>
      </w:r>
      <w:proofErr w:type="gramEnd"/>
    </w:p>
    <w:p w:rsidR="002954FD" w:rsidRPr="002954FD" w:rsidRDefault="002954FD" w:rsidP="002954FD">
      <w:pPr>
        <w:suppressAutoHyphens/>
        <w:spacing w:after="120"/>
        <w:ind w:left="-709"/>
        <w:jc w:val="both"/>
        <w:rPr>
          <w:rFonts w:ascii="Times New Roman" w:hAnsi="Times New Roman" w:cs="Times New Roman"/>
          <w:lang w:val="sr-Cyrl-BA" w:eastAsia="zh-CN"/>
        </w:rPr>
      </w:pPr>
      <w:r w:rsidRPr="002954FD">
        <w:rPr>
          <w:rFonts w:ascii="Times New Roman" w:hAnsi="Times New Roman" w:cs="Times New Roman"/>
          <w:lang w:val="sr-Cyrl-CS" w:eastAsia="zh-CN"/>
        </w:rPr>
        <w:t>Уговорне стране су сагласне да је вриједност уговорене набавке овог члана формирана без ПДВ-а, те да се ПДВ на вриједност уговорене набавке из овог члана обрачуна у складу са важећим Законом</w:t>
      </w:r>
      <w:r w:rsidRPr="002954FD">
        <w:rPr>
          <w:rFonts w:ascii="Times New Roman" w:hAnsi="Times New Roman" w:cs="Times New Roman"/>
          <w:lang w:val="sr-Cyrl-BA" w:eastAsia="zh-CN"/>
        </w:rPr>
        <w:t xml:space="preserve"> о ПДВ-у.</w:t>
      </w:r>
    </w:p>
    <w:p w:rsidR="002954FD" w:rsidRPr="002954FD" w:rsidRDefault="002954FD" w:rsidP="002954FD">
      <w:pPr>
        <w:suppressAutoHyphens/>
        <w:spacing w:after="120"/>
        <w:ind w:left="-709"/>
        <w:jc w:val="both"/>
        <w:rPr>
          <w:rFonts w:ascii="Times New Roman" w:hAnsi="Times New Roman" w:cs="Times New Roman"/>
          <w:lang w:val="sr-Cyrl-BA" w:eastAsia="zh-CN"/>
        </w:rPr>
      </w:pPr>
    </w:p>
    <w:p w:rsidR="002954FD" w:rsidRPr="002954FD" w:rsidRDefault="002954FD" w:rsidP="002954FD">
      <w:pPr>
        <w:suppressAutoHyphens/>
        <w:spacing w:after="120"/>
        <w:ind w:left="-709"/>
        <w:jc w:val="both"/>
        <w:rPr>
          <w:rFonts w:ascii="Times New Roman" w:hAnsi="Times New Roman" w:cs="Times New Roman"/>
          <w:lang w:val="sr-Cyrl-BA" w:eastAsia="zh-CN"/>
        </w:rPr>
      </w:pPr>
    </w:p>
    <w:p w:rsidR="002954FD" w:rsidRPr="002954FD" w:rsidRDefault="002954FD" w:rsidP="002954FD">
      <w:pPr>
        <w:suppressAutoHyphens/>
        <w:spacing w:after="120"/>
        <w:ind w:left="-709"/>
        <w:jc w:val="both"/>
        <w:rPr>
          <w:rFonts w:ascii="Times New Roman" w:hAnsi="Times New Roman" w:cs="Times New Roman"/>
          <w:lang w:val="sr-Cyrl-BA" w:eastAsia="zh-CN"/>
        </w:rPr>
      </w:pPr>
    </w:p>
    <w:p w:rsidR="002954FD" w:rsidRPr="002954FD" w:rsidRDefault="002954FD" w:rsidP="002954FD">
      <w:pPr>
        <w:suppressAutoHyphens/>
        <w:spacing w:after="120"/>
        <w:ind w:left="-709"/>
        <w:jc w:val="both"/>
        <w:rPr>
          <w:rFonts w:ascii="Times New Roman" w:hAnsi="Times New Roman" w:cs="Times New Roman"/>
          <w:lang w:val="sr-Cyrl-BA" w:eastAsia="zh-CN"/>
        </w:rPr>
      </w:pPr>
    </w:p>
    <w:p w:rsidR="002954FD" w:rsidRPr="002954FD" w:rsidRDefault="002954FD" w:rsidP="002954FD">
      <w:pPr>
        <w:suppressAutoHyphens/>
        <w:spacing w:after="120"/>
        <w:ind w:left="-709"/>
        <w:jc w:val="both"/>
        <w:rPr>
          <w:rFonts w:ascii="Times New Roman" w:hAnsi="Times New Roman" w:cs="Times New Roman"/>
          <w:lang w:val="sr-Cyrl-BA" w:eastAsia="zh-CN"/>
        </w:rPr>
      </w:pPr>
    </w:p>
    <w:p w:rsidR="002954FD" w:rsidRPr="002954FD" w:rsidRDefault="002954FD" w:rsidP="002954FD">
      <w:pPr>
        <w:suppressAutoHyphens/>
        <w:ind w:left="-709"/>
        <w:jc w:val="both"/>
        <w:rPr>
          <w:rFonts w:ascii="Times New Roman" w:hAnsi="Times New Roman" w:cs="Times New Roman"/>
          <w:b/>
          <w:lang w:val="sr-Cyrl-CS" w:eastAsia="zh-CN"/>
        </w:rPr>
      </w:pPr>
      <w:r w:rsidRPr="002954FD">
        <w:rPr>
          <w:rFonts w:ascii="Times New Roman" w:hAnsi="Times New Roman" w:cs="Times New Roman"/>
          <w:b/>
          <w:lang w:val="sr-Cyrl-CS" w:eastAsia="zh-CN"/>
        </w:rPr>
        <w:lastRenderedPageBreak/>
        <w:t>УСЛОВИ И НАЧИН ПЛАЋАЊА – РОК ИЗВРШЕЊА</w:t>
      </w:r>
    </w:p>
    <w:p w:rsidR="002954FD" w:rsidRPr="002954FD" w:rsidRDefault="002954FD" w:rsidP="002954FD">
      <w:pPr>
        <w:suppressAutoHyphens/>
        <w:ind w:left="-709"/>
        <w:rPr>
          <w:rFonts w:ascii="Times New Roman" w:hAnsi="Times New Roman" w:cs="Times New Roman"/>
          <w:lang w:val="sr-Cyrl-CS" w:eastAsia="zh-CN"/>
        </w:rPr>
      </w:pPr>
    </w:p>
    <w:p w:rsidR="002954FD" w:rsidRPr="002954FD" w:rsidRDefault="002954FD" w:rsidP="002954FD">
      <w:pPr>
        <w:suppressAutoHyphens/>
        <w:ind w:left="-709"/>
        <w:jc w:val="center"/>
        <w:rPr>
          <w:rFonts w:ascii="Times New Roman" w:hAnsi="Times New Roman" w:cs="Times New Roman"/>
          <w:lang w:val="sr-Cyrl-CS" w:eastAsia="zh-CN"/>
        </w:rPr>
      </w:pPr>
      <w:r w:rsidRPr="002954FD">
        <w:rPr>
          <w:rFonts w:ascii="Times New Roman" w:hAnsi="Times New Roman" w:cs="Times New Roman"/>
          <w:lang w:val="sr-Cyrl-CS" w:eastAsia="zh-CN"/>
        </w:rPr>
        <w:t>Члан 4.</w:t>
      </w:r>
    </w:p>
    <w:p w:rsidR="002954FD" w:rsidRPr="002954FD" w:rsidRDefault="002954FD" w:rsidP="002954FD">
      <w:pPr>
        <w:suppressAutoHyphens/>
        <w:ind w:left="-709"/>
        <w:jc w:val="center"/>
        <w:rPr>
          <w:rFonts w:ascii="Times New Roman" w:hAnsi="Times New Roman" w:cs="Times New Roman"/>
          <w:lang w:val="sr-Cyrl-CS" w:eastAsia="zh-CN"/>
        </w:rPr>
      </w:pPr>
    </w:p>
    <w:p w:rsidR="002954FD" w:rsidRPr="002954FD" w:rsidRDefault="002954FD" w:rsidP="002954FD">
      <w:pPr>
        <w:suppressAutoHyphens/>
        <w:autoSpaceDE w:val="0"/>
        <w:autoSpaceDN w:val="0"/>
        <w:adjustRightInd w:val="0"/>
        <w:spacing w:after="120"/>
        <w:ind w:left="-709"/>
        <w:jc w:val="both"/>
        <w:rPr>
          <w:rFonts w:ascii="Times New Roman" w:hAnsi="Times New Roman" w:cs="Times New Roman"/>
          <w:lang w:val="sr-Cyrl-CS" w:eastAsia="zh-CN"/>
        </w:rPr>
      </w:pPr>
      <w:r w:rsidRPr="002954FD">
        <w:rPr>
          <w:rFonts w:ascii="Times New Roman" w:hAnsi="Times New Roman" w:cs="Times New Roman"/>
          <w:lang w:val="sr-Cyrl-CS" w:eastAsia="zh-CN"/>
        </w:rPr>
        <w:t>Уговорне стране су сагласне да се плаћање на име уговорене набавке  има извршити након</w:t>
      </w:r>
      <w:r w:rsidRPr="002954FD">
        <w:rPr>
          <w:rFonts w:ascii="Times New Roman" w:hAnsi="Times New Roman" w:cs="Times New Roman"/>
          <w:b/>
          <w:lang w:val="sr-Cyrl-CS" w:eastAsia="zh-CN"/>
        </w:rPr>
        <w:t xml:space="preserve"> </w:t>
      </w:r>
      <w:r w:rsidRPr="002954FD">
        <w:rPr>
          <w:rFonts w:ascii="Times New Roman" w:hAnsi="Times New Roman" w:cs="Times New Roman"/>
          <w:lang w:val="sr-Cyrl-CS" w:eastAsia="zh-CN"/>
        </w:rPr>
        <w:t xml:space="preserve">исзвршења услуге према условима тендерске документације у року од _____________дана од дана фактурисања и доставе пратеће документације. </w:t>
      </w:r>
    </w:p>
    <w:p w:rsidR="002954FD" w:rsidRPr="002954FD" w:rsidRDefault="002954FD" w:rsidP="002954FD">
      <w:pPr>
        <w:suppressAutoHyphens/>
        <w:autoSpaceDE w:val="0"/>
        <w:spacing w:after="120"/>
        <w:ind w:left="-709"/>
        <w:jc w:val="both"/>
        <w:rPr>
          <w:rFonts w:ascii="Times New Roman" w:hAnsi="Times New Roman" w:cs="Times New Roman"/>
          <w:lang w:val="sr-Cyrl-CS" w:eastAsia="zh-CN"/>
        </w:rPr>
      </w:pPr>
      <w:r w:rsidRPr="002954FD">
        <w:rPr>
          <w:rFonts w:ascii="Times New Roman" w:hAnsi="Times New Roman" w:cs="Times New Roman"/>
          <w:lang w:val="sr-Cyrl-CS" w:eastAsia="zh-CN"/>
        </w:rPr>
        <w:t>Извршилац се обавезује да ће уговорену набавку и</w:t>
      </w:r>
      <w:r>
        <w:rPr>
          <w:rFonts w:ascii="Times New Roman" w:hAnsi="Times New Roman" w:cs="Times New Roman"/>
          <w:lang w:val="sr-Cyrl-CS" w:eastAsia="zh-CN"/>
        </w:rPr>
        <w:t>звршавати</w:t>
      </w:r>
      <w:r w:rsidRPr="002954FD">
        <w:rPr>
          <w:rFonts w:ascii="Times New Roman" w:hAnsi="Times New Roman" w:cs="Times New Roman"/>
          <w:lang w:val="sr-Cyrl-CS" w:eastAsia="zh-CN"/>
        </w:rPr>
        <w:t xml:space="preserve"> сукцесивно након потписивања овог уговора по усменом захтјеву или наруџби уговорног органа одмах а најкасније у року ______ дана, и то </w:t>
      </w:r>
      <w:r w:rsidRPr="002954FD">
        <w:rPr>
          <w:rFonts w:ascii="Times New Roman" w:hAnsi="Times New Roman" w:cs="Times New Roman"/>
          <w:lang w:val="sr-Latn-CS" w:eastAsia="zh-CN"/>
        </w:rPr>
        <w:t xml:space="preserve">FCO </w:t>
      </w:r>
      <w:r w:rsidRPr="002954FD">
        <w:rPr>
          <w:rFonts w:ascii="Times New Roman" w:hAnsi="Times New Roman" w:cs="Times New Roman"/>
          <w:lang w:val="sr-Cyrl-BA" w:eastAsia="zh-CN"/>
        </w:rPr>
        <w:t>магацин Друштва.</w:t>
      </w:r>
      <w:r w:rsidRPr="002954FD">
        <w:rPr>
          <w:rFonts w:ascii="Times New Roman" w:hAnsi="Times New Roman" w:cs="Times New Roman"/>
          <w:lang w:val="sr-Cyrl-CS" w:eastAsia="zh-CN"/>
        </w:rPr>
        <w:t xml:space="preserve"> </w:t>
      </w:r>
    </w:p>
    <w:p w:rsidR="002954FD" w:rsidRPr="002954FD" w:rsidRDefault="002954FD" w:rsidP="002954FD">
      <w:pPr>
        <w:suppressAutoHyphens/>
        <w:spacing w:after="120"/>
        <w:ind w:left="-709"/>
        <w:jc w:val="both"/>
        <w:rPr>
          <w:rFonts w:ascii="Times New Roman" w:hAnsi="Times New Roman" w:cs="Times New Roman"/>
          <w:b/>
          <w:lang w:val="sr-Cyrl-CS" w:eastAsia="zh-CN"/>
        </w:rPr>
      </w:pPr>
      <w:r w:rsidRPr="002954FD">
        <w:rPr>
          <w:rFonts w:ascii="Times New Roman" w:hAnsi="Times New Roman" w:cs="Times New Roman"/>
          <w:b/>
          <w:lang w:val="sr-Cyrl-CS" w:eastAsia="zh-CN"/>
        </w:rPr>
        <w:t>Уговорне стране су сагласне да уколико ово Друштво као уговорни орган, односно наручилац буде изложено трошковима проистеклим због лошег квалитета пружене услуге који је предмет овог уговора (штета настала у објектима услед лоших анализа, жалбе грађања на квалитет воде услед нетачних анализа и сл.) и уколико се утврди да је узрок лош квалитет испоручене  услуге,  испоручилац ће бити у обавези да сву штету одмах надокнади уговорном органу а према обрачуну трошкова и то све у гарантном року за испоручену  услугу.</w:t>
      </w:r>
    </w:p>
    <w:p w:rsidR="002954FD" w:rsidRPr="002954FD" w:rsidRDefault="002954FD" w:rsidP="002954FD">
      <w:pPr>
        <w:spacing w:after="120"/>
        <w:ind w:left="-709"/>
        <w:jc w:val="both"/>
        <w:rPr>
          <w:rFonts w:ascii="Times New Roman" w:hAnsi="Times New Roman" w:cs="Times New Roman"/>
          <w:lang w:val="sr-Cyrl-BA"/>
        </w:rPr>
      </w:pPr>
      <w:r w:rsidRPr="002954FD">
        <w:rPr>
          <w:rFonts w:ascii="Times New Roman" w:hAnsi="Times New Roman" w:cs="Times New Roman"/>
          <w:lang w:val="sr-Cyrl-CS"/>
        </w:rPr>
        <w:t xml:space="preserve">Извршилац се </w:t>
      </w:r>
      <w:r w:rsidRPr="002954FD">
        <w:rPr>
          <w:rFonts w:ascii="Times New Roman" w:hAnsi="Times New Roman" w:cs="Times New Roman"/>
        </w:rPr>
        <w:t>обавез</w:t>
      </w:r>
      <w:r w:rsidRPr="002954FD">
        <w:rPr>
          <w:rFonts w:ascii="Times New Roman" w:hAnsi="Times New Roman" w:cs="Times New Roman"/>
          <w:lang w:val="sr-Cyrl-CS"/>
        </w:rPr>
        <w:t>ује да ће све</w:t>
      </w:r>
      <w:r w:rsidRPr="002954FD">
        <w:rPr>
          <w:rFonts w:ascii="Times New Roman" w:hAnsi="Times New Roman" w:cs="Times New Roman"/>
        </w:rPr>
        <w:t xml:space="preserve"> вријеме трајања уговора </w:t>
      </w:r>
      <w:r w:rsidRPr="002954FD">
        <w:rPr>
          <w:rFonts w:ascii="Times New Roman" w:hAnsi="Times New Roman" w:cs="Times New Roman"/>
          <w:lang w:val="sr-Cyrl-BA"/>
        </w:rPr>
        <w:t xml:space="preserve">извршавати  услугу </w:t>
      </w:r>
      <w:r w:rsidRPr="002954FD">
        <w:rPr>
          <w:rFonts w:ascii="Times New Roman" w:hAnsi="Times New Roman" w:cs="Times New Roman"/>
        </w:rPr>
        <w:t xml:space="preserve"> </w:t>
      </w:r>
      <w:r w:rsidRPr="002954FD">
        <w:rPr>
          <w:rFonts w:ascii="Times New Roman" w:hAnsi="Times New Roman" w:cs="Times New Roman"/>
          <w:lang w:val="sr-Cyrl-BA"/>
        </w:rPr>
        <w:t xml:space="preserve">периодичне анализе те ће </w:t>
      </w:r>
      <w:r w:rsidRPr="002954FD">
        <w:rPr>
          <w:rFonts w:ascii="Times New Roman" w:hAnsi="Times New Roman" w:cs="Times New Roman"/>
        </w:rPr>
        <w:t>доставити</w:t>
      </w:r>
      <w:r w:rsidRPr="002954FD">
        <w:rPr>
          <w:rFonts w:ascii="Times New Roman" w:hAnsi="Times New Roman" w:cs="Times New Roman"/>
          <w:lang w:val="sr-Cyrl-BA"/>
        </w:rPr>
        <w:t xml:space="preserve">: рачун, отпремницу </w:t>
      </w:r>
      <w:r w:rsidRPr="002954FD">
        <w:rPr>
          <w:rFonts w:ascii="Times New Roman" w:hAnsi="Times New Roman" w:cs="Times New Roman"/>
        </w:rPr>
        <w:t xml:space="preserve"> </w:t>
      </w:r>
      <w:r w:rsidRPr="002954FD">
        <w:rPr>
          <w:rFonts w:ascii="Times New Roman" w:hAnsi="Times New Roman" w:cs="Times New Roman"/>
          <w:lang w:val="sr-Cyrl-BA"/>
        </w:rPr>
        <w:t>документацију о квалитету и квантитету извршене услуге.</w:t>
      </w:r>
    </w:p>
    <w:p w:rsidR="002954FD" w:rsidRPr="002F2E37" w:rsidRDefault="002954FD" w:rsidP="002954FD">
      <w:pPr>
        <w:tabs>
          <w:tab w:val="left" w:pos="284"/>
        </w:tabs>
        <w:ind w:left="-720"/>
        <w:jc w:val="both"/>
        <w:rPr>
          <w:rFonts w:ascii="Times New Roman" w:hAnsi="Times New Roman"/>
          <w:lang w:val="sr-Cyrl-CS"/>
        </w:rPr>
      </w:pPr>
      <w:r w:rsidRPr="002F2E37">
        <w:rPr>
          <w:rFonts w:ascii="Times New Roman" w:hAnsi="Times New Roman" w:cs="Times New Roman"/>
          <w:lang w:val="sr-Cyrl-CS"/>
        </w:rPr>
        <w:t xml:space="preserve">Извршилац је сагласан и обавезује се да наручиоцу </w:t>
      </w:r>
      <w:r>
        <w:rPr>
          <w:rFonts w:ascii="Times New Roman" w:hAnsi="Times New Roman"/>
          <w:lang w:val="sr-Cyrl-RS"/>
        </w:rPr>
        <w:t>у</w:t>
      </w:r>
      <w:r w:rsidRPr="002F2E37">
        <w:rPr>
          <w:rFonts w:ascii="Times New Roman" w:hAnsi="Times New Roman"/>
        </w:rPr>
        <w:t xml:space="preserve"> случају кашњења у </w:t>
      </w:r>
      <w:r>
        <w:rPr>
          <w:rFonts w:ascii="Times New Roman" w:hAnsi="Times New Roman"/>
          <w:lang w:val="sr-Cyrl-RS"/>
        </w:rPr>
        <w:t>пружаљу услуга</w:t>
      </w:r>
      <w:r w:rsidRPr="002F2E37">
        <w:rPr>
          <w:rFonts w:ascii="Times New Roman" w:hAnsi="Times New Roman"/>
        </w:rPr>
        <w:t>, до</w:t>
      </w:r>
      <w:r w:rsidRPr="002F2E37">
        <w:rPr>
          <w:rFonts w:ascii="Times New Roman" w:hAnsi="Times New Roman"/>
          <w:lang w:val="sr-Cyrl-BA"/>
        </w:rPr>
        <w:t xml:space="preserve"> </w:t>
      </w:r>
      <w:r w:rsidRPr="002F2E37">
        <w:rPr>
          <w:rFonts w:ascii="Times New Roman" w:hAnsi="Times New Roman"/>
        </w:rPr>
        <w:t xml:space="preserve">којег је дошло кривицом одабраног понуђача, исти ће платити уговорну казну у складу са Законом о </w:t>
      </w:r>
      <w:r w:rsidRPr="002F2E37">
        <w:rPr>
          <w:rFonts w:ascii="Times New Roman" w:hAnsi="Times New Roman"/>
          <w:lang w:val="sr-Cyrl-RS"/>
        </w:rPr>
        <w:t>о</w:t>
      </w:r>
      <w:r w:rsidRPr="002F2E37">
        <w:rPr>
          <w:rFonts w:ascii="Times New Roman" w:hAnsi="Times New Roman"/>
        </w:rPr>
        <w:t>блигационим односима</w:t>
      </w:r>
      <w:r w:rsidRPr="002F2E37">
        <w:rPr>
          <w:rFonts w:ascii="Times New Roman" w:hAnsi="Times New Roman"/>
          <w:lang w:val="sr-Cyrl-BA"/>
        </w:rPr>
        <w:t xml:space="preserve"> </w:t>
      </w:r>
      <w:r w:rsidRPr="002F2E37">
        <w:rPr>
          <w:rFonts w:ascii="Times New Roman" w:hAnsi="Times New Roman"/>
        </w:rPr>
        <w:t>у</w:t>
      </w:r>
      <w:r w:rsidRPr="002F2E37">
        <w:rPr>
          <w:rFonts w:ascii="Times New Roman" w:hAnsi="Times New Roman"/>
          <w:lang w:val="sr-Cyrl-BA"/>
        </w:rPr>
        <w:t xml:space="preserve"> </w:t>
      </w:r>
      <w:r w:rsidRPr="002F2E37">
        <w:rPr>
          <w:rFonts w:ascii="Times New Roman" w:hAnsi="Times New Roman"/>
        </w:rPr>
        <w:t>износу</w:t>
      </w:r>
      <w:r w:rsidRPr="002F2E37">
        <w:rPr>
          <w:rFonts w:ascii="Times New Roman" w:hAnsi="Times New Roman"/>
          <w:lang w:val="sr-Cyrl-BA"/>
        </w:rPr>
        <w:t xml:space="preserve"> </w:t>
      </w:r>
      <w:r w:rsidRPr="002F2E37">
        <w:rPr>
          <w:rFonts w:ascii="Times New Roman" w:hAnsi="Times New Roman"/>
        </w:rPr>
        <w:t>од 1% наручене</w:t>
      </w:r>
      <w:r w:rsidRPr="002F2E37">
        <w:rPr>
          <w:rFonts w:ascii="Times New Roman" w:hAnsi="Times New Roman"/>
          <w:lang w:val="sr-Cyrl-BA"/>
        </w:rPr>
        <w:t xml:space="preserve"> </w:t>
      </w:r>
      <w:r>
        <w:rPr>
          <w:rFonts w:ascii="Times New Roman" w:hAnsi="Times New Roman"/>
          <w:lang w:val="sr-Cyrl-RS"/>
        </w:rPr>
        <w:t>услуге</w:t>
      </w:r>
      <w:r w:rsidRPr="002F2E37">
        <w:rPr>
          <w:rFonts w:ascii="Times New Roman" w:hAnsi="Times New Roman"/>
          <w:lang w:val="sr-Cyrl-BA"/>
        </w:rPr>
        <w:t xml:space="preserve"> з</w:t>
      </w:r>
      <w:r w:rsidRPr="002F2E37">
        <w:rPr>
          <w:rFonts w:ascii="Times New Roman" w:hAnsi="Times New Roman"/>
        </w:rPr>
        <w:t>а сваки дан кашњења до уредног испуњења, с</w:t>
      </w:r>
      <w:r w:rsidRPr="002F2E37">
        <w:rPr>
          <w:rFonts w:ascii="Times New Roman" w:hAnsi="Times New Roman"/>
          <w:lang w:val="sr-Cyrl-RS"/>
        </w:rPr>
        <w:t xml:space="preserve"> </w:t>
      </w:r>
      <w:r w:rsidRPr="002F2E37">
        <w:rPr>
          <w:rFonts w:ascii="Times New Roman" w:hAnsi="Times New Roman"/>
        </w:rPr>
        <w:t>тим да укупан износ уговорене казне не може пр</w:t>
      </w:r>
      <w:r w:rsidRPr="002F2E37">
        <w:rPr>
          <w:rFonts w:ascii="Times New Roman" w:hAnsi="Times New Roman"/>
          <w:lang w:val="sr-Cyrl-RS"/>
        </w:rPr>
        <w:t>ећи</w:t>
      </w:r>
      <w:r w:rsidRPr="002F2E37">
        <w:rPr>
          <w:rFonts w:ascii="Times New Roman" w:hAnsi="Times New Roman"/>
        </w:rPr>
        <w:t xml:space="preserve"> 10% од укупно у</w:t>
      </w:r>
      <w:r w:rsidRPr="002F2E37">
        <w:rPr>
          <w:rFonts w:ascii="Times New Roman" w:hAnsi="Times New Roman"/>
          <w:lang w:val="sr-Cyrl-BA"/>
        </w:rPr>
        <w:t>г</w:t>
      </w:r>
      <w:r w:rsidRPr="002F2E37">
        <w:rPr>
          <w:rFonts w:ascii="Times New Roman" w:hAnsi="Times New Roman"/>
        </w:rPr>
        <w:t>оворене</w:t>
      </w:r>
      <w:r w:rsidRPr="002F2E37">
        <w:rPr>
          <w:rFonts w:ascii="Times New Roman" w:hAnsi="Times New Roman"/>
          <w:lang w:val="sr-Cyrl-BA"/>
        </w:rPr>
        <w:t xml:space="preserve"> </w:t>
      </w:r>
      <w:r w:rsidRPr="002F2E37">
        <w:rPr>
          <w:rFonts w:ascii="Times New Roman" w:hAnsi="Times New Roman"/>
        </w:rPr>
        <w:t>вриједности</w:t>
      </w:r>
      <w:r w:rsidRPr="002F2E37">
        <w:rPr>
          <w:rFonts w:ascii="Times New Roman" w:hAnsi="Times New Roman"/>
          <w:lang w:val="sr-Cyrl-BA"/>
        </w:rPr>
        <w:t xml:space="preserve"> </w:t>
      </w:r>
      <w:r>
        <w:rPr>
          <w:rFonts w:ascii="Times New Roman" w:hAnsi="Times New Roman"/>
          <w:lang w:val="sr-Cyrl-RS"/>
        </w:rPr>
        <w:t xml:space="preserve">услуге </w:t>
      </w:r>
      <w:r w:rsidRPr="002F2E37">
        <w:rPr>
          <w:rFonts w:ascii="Times New Roman" w:hAnsi="Times New Roman"/>
          <w:lang w:val="sr-Cyrl-BA"/>
        </w:rPr>
        <w:t xml:space="preserve"> </w:t>
      </w:r>
      <w:r w:rsidRPr="002F2E37">
        <w:rPr>
          <w:rFonts w:ascii="Times New Roman" w:hAnsi="Times New Roman"/>
        </w:rPr>
        <w:t>која</w:t>
      </w:r>
      <w:r w:rsidRPr="002F2E37">
        <w:rPr>
          <w:rFonts w:ascii="Times New Roman" w:hAnsi="Times New Roman"/>
          <w:lang w:val="sr-Cyrl-BA"/>
        </w:rPr>
        <w:t xml:space="preserve"> </w:t>
      </w:r>
      <w:r w:rsidRPr="002F2E37">
        <w:rPr>
          <w:rFonts w:ascii="Times New Roman" w:hAnsi="Times New Roman"/>
        </w:rPr>
        <w:t>је</w:t>
      </w:r>
      <w:r w:rsidRPr="002F2E37">
        <w:rPr>
          <w:rFonts w:ascii="Times New Roman" w:hAnsi="Times New Roman"/>
          <w:lang w:val="sr-Cyrl-BA"/>
        </w:rPr>
        <w:t xml:space="preserve"> </w:t>
      </w:r>
      <w:r w:rsidRPr="002F2E37">
        <w:rPr>
          <w:rFonts w:ascii="Times New Roman" w:hAnsi="Times New Roman"/>
        </w:rPr>
        <w:t>предмет</w:t>
      </w:r>
      <w:r w:rsidRPr="002F2E37">
        <w:rPr>
          <w:rFonts w:ascii="Times New Roman" w:hAnsi="Times New Roman"/>
          <w:lang w:val="sr-Cyrl-BA"/>
        </w:rPr>
        <w:t xml:space="preserve"> </w:t>
      </w:r>
      <w:r w:rsidRPr="002F2E37">
        <w:rPr>
          <w:rFonts w:ascii="Times New Roman" w:hAnsi="Times New Roman"/>
        </w:rPr>
        <w:t xml:space="preserve">наруџбе. </w:t>
      </w:r>
      <w:proofErr w:type="gramStart"/>
      <w:r w:rsidRPr="002F2E37">
        <w:rPr>
          <w:rFonts w:ascii="Times New Roman" w:hAnsi="Times New Roman"/>
        </w:rPr>
        <w:t>Одабрани</w:t>
      </w:r>
      <w:r w:rsidRPr="002F2E37">
        <w:rPr>
          <w:rFonts w:ascii="Times New Roman" w:hAnsi="Times New Roman"/>
          <w:lang w:val="sr-Cyrl-BA"/>
        </w:rPr>
        <w:t xml:space="preserve"> </w:t>
      </w:r>
      <w:r w:rsidRPr="002F2E37">
        <w:rPr>
          <w:rFonts w:ascii="Times New Roman" w:hAnsi="Times New Roman"/>
        </w:rPr>
        <w:t>понуђач</w:t>
      </w:r>
      <w:r w:rsidRPr="002F2E37">
        <w:rPr>
          <w:rFonts w:ascii="Times New Roman" w:hAnsi="Times New Roman"/>
          <w:lang w:val="sr-Cyrl-BA"/>
        </w:rPr>
        <w:t xml:space="preserve"> </w:t>
      </w:r>
      <w:r w:rsidRPr="002F2E37">
        <w:rPr>
          <w:rFonts w:ascii="Times New Roman" w:hAnsi="Times New Roman"/>
        </w:rPr>
        <w:t>је</w:t>
      </w:r>
      <w:r w:rsidRPr="002F2E37">
        <w:rPr>
          <w:rFonts w:ascii="Times New Roman" w:hAnsi="Times New Roman"/>
          <w:lang w:val="sr-Cyrl-BA"/>
        </w:rPr>
        <w:t xml:space="preserve"> </w:t>
      </w:r>
      <w:r w:rsidRPr="002F2E37">
        <w:rPr>
          <w:rFonts w:ascii="Times New Roman" w:hAnsi="Times New Roman"/>
        </w:rPr>
        <w:t>дужан</w:t>
      </w:r>
      <w:r w:rsidRPr="002F2E37">
        <w:rPr>
          <w:rFonts w:ascii="Times New Roman" w:hAnsi="Times New Roman"/>
          <w:lang w:val="sr-Cyrl-BA"/>
        </w:rPr>
        <w:t xml:space="preserve"> </w:t>
      </w:r>
      <w:r w:rsidRPr="002F2E37">
        <w:rPr>
          <w:rFonts w:ascii="Times New Roman" w:hAnsi="Times New Roman"/>
        </w:rPr>
        <w:t>платити</w:t>
      </w:r>
      <w:r w:rsidRPr="002F2E37">
        <w:rPr>
          <w:rFonts w:ascii="Times New Roman" w:hAnsi="Times New Roman"/>
          <w:lang w:val="sr-Cyrl-BA"/>
        </w:rPr>
        <w:t xml:space="preserve"> </w:t>
      </w:r>
      <w:r w:rsidRPr="002F2E37">
        <w:rPr>
          <w:rFonts w:ascii="Times New Roman" w:hAnsi="Times New Roman"/>
        </w:rPr>
        <w:t>уговорену</w:t>
      </w:r>
      <w:r w:rsidRPr="002F2E37">
        <w:rPr>
          <w:rFonts w:ascii="Times New Roman" w:hAnsi="Times New Roman"/>
          <w:lang w:val="sr-Cyrl-BA"/>
        </w:rPr>
        <w:t xml:space="preserve"> </w:t>
      </w:r>
      <w:r w:rsidRPr="002F2E37">
        <w:rPr>
          <w:rFonts w:ascii="Times New Roman" w:hAnsi="Times New Roman"/>
        </w:rPr>
        <w:t>казну</w:t>
      </w:r>
      <w:r w:rsidRPr="002F2E37">
        <w:rPr>
          <w:rFonts w:ascii="Times New Roman" w:hAnsi="Times New Roman"/>
          <w:lang w:val="sr-Cyrl-BA"/>
        </w:rPr>
        <w:t xml:space="preserve"> </w:t>
      </w:r>
      <w:r w:rsidRPr="002F2E37">
        <w:rPr>
          <w:rFonts w:ascii="Times New Roman" w:hAnsi="Times New Roman"/>
        </w:rPr>
        <w:t>у</w:t>
      </w:r>
      <w:r w:rsidRPr="002F2E37">
        <w:rPr>
          <w:rFonts w:ascii="Times New Roman" w:hAnsi="Times New Roman"/>
          <w:lang w:val="sr-Cyrl-BA"/>
        </w:rPr>
        <w:t xml:space="preserve"> </w:t>
      </w:r>
      <w:r w:rsidRPr="002F2E37">
        <w:rPr>
          <w:rFonts w:ascii="Times New Roman" w:hAnsi="Times New Roman"/>
        </w:rPr>
        <w:t>року</w:t>
      </w:r>
      <w:r w:rsidRPr="002F2E37">
        <w:rPr>
          <w:rFonts w:ascii="Times New Roman" w:hAnsi="Times New Roman"/>
          <w:lang w:val="sr-Cyrl-BA"/>
        </w:rPr>
        <w:t xml:space="preserve"> </w:t>
      </w:r>
      <w:r w:rsidRPr="002F2E37">
        <w:rPr>
          <w:rFonts w:ascii="Times New Roman" w:hAnsi="Times New Roman"/>
        </w:rPr>
        <w:t>од 7 (седам) дана</w:t>
      </w:r>
      <w:r w:rsidRPr="002F2E37">
        <w:rPr>
          <w:rFonts w:ascii="Times New Roman" w:hAnsi="Times New Roman"/>
          <w:lang w:val="sr-Cyrl-BA"/>
        </w:rPr>
        <w:t xml:space="preserve"> </w:t>
      </w:r>
      <w:r w:rsidRPr="002F2E37">
        <w:rPr>
          <w:rFonts w:ascii="Times New Roman" w:hAnsi="Times New Roman"/>
        </w:rPr>
        <w:t>од</w:t>
      </w:r>
      <w:r w:rsidRPr="002F2E37">
        <w:rPr>
          <w:rFonts w:ascii="Times New Roman" w:hAnsi="Times New Roman"/>
          <w:lang w:val="sr-Cyrl-BA"/>
        </w:rPr>
        <w:t xml:space="preserve"> </w:t>
      </w:r>
      <w:r w:rsidRPr="002F2E37">
        <w:rPr>
          <w:rFonts w:ascii="Times New Roman" w:hAnsi="Times New Roman"/>
        </w:rPr>
        <w:t>дана</w:t>
      </w:r>
      <w:r w:rsidRPr="002F2E37">
        <w:rPr>
          <w:rFonts w:ascii="Times New Roman" w:hAnsi="Times New Roman"/>
          <w:lang w:val="sr-Cyrl-BA"/>
        </w:rPr>
        <w:t xml:space="preserve"> </w:t>
      </w:r>
      <w:r w:rsidRPr="002F2E37">
        <w:rPr>
          <w:rFonts w:ascii="Times New Roman" w:hAnsi="Times New Roman"/>
        </w:rPr>
        <w:t>пријема</w:t>
      </w:r>
      <w:r w:rsidRPr="002F2E37">
        <w:rPr>
          <w:rFonts w:ascii="Times New Roman" w:hAnsi="Times New Roman"/>
          <w:lang w:val="sr-Cyrl-BA"/>
        </w:rPr>
        <w:t xml:space="preserve"> </w:t>
      </w:r>
      <w:r w:rsidRPr="002F2E37">
        <w:rPr>
          <w:rFonts w:ascii="Times New Roman" w:hAnsi="Times New Roman"/>
        </w:rPr>
        <w:t>захтјева</w:t>
      </w:r>
      <w:r w:rsidRPr="002F2E37">
        <w:rPr>
          <w:rFonts w:ascii="Times New Roman" w:hAnsi="Times New Roman"/>
          <w:lang w:val="sr-Cyrl-BA"/>
        </w:rPr>
        <w:t xml:space="preserve"> </w:t>
      </w:r>
      <w:r w:rsidRPr="002F2E37">
        <w:rPr>
          <w:rFonts w:ascii="Times New Roman" w:hAnsi="Times New Roman"/>
        </w:rPr>
        <w:t>за</w:t>
      </w:r>
      <w:r w:rsidRPr="002F2E37">
        <w:rPr>
          <w:rFonts w:ascii="Times New Roman" w:hAnsi="Times New Roman"/>
          <w:lang w:val="sr-Cyrl-BA"/>
        </w:rPr>
        <w:t xml:space="preserve"> </w:t>
      </w:r>
      <w:r w:rsidRPr="002F2E37">
        <w:rPr>
          <w:rFonts w:ascii="Times New Roman" w:hAnsi="Times New Roman"/>
        </w:rPr>
        <w:t>плаћање</w:t>
      </w:r>
      <w:r w:rsidRPr="002F2E37">
        <w:rPr>
          <w:rFonts w:ascii="Times New Roman" w:hAnsi="Times New Roman"/>
          <w:lang w:val="sr-Cyrl-BA"/>
        </w:rPr>
        <w:t xml:space="preserve"> </w:t>
      </w:r>
      <w:r w:rsidRPr="002F2E37">
        <w:rPr>
          <w:rFonts w:ascii="Times New Roman" w:hAnsi="Times New Roman"/>
        </w:rPr>
        <w:t>од</w:t>
      </w:r>
      <w:r w:rsidRPr="002F2E37">
        <w:rPr>
          <w:rFonts w:ascii="Times New Roman" w:hAnsi="Times New Roman"/>
          <w:lang w:val="sr-Cyrl-BA"/>
        </w:rPr>
        <w:t xml:space="preserve"> </w:t>
      </w:r>
      <w:r w:rsidRPr="002F2E37">
        <w:rPr>
          <w:rFonts w:ascii="Times New Roman" w:hAnsi="Times New Roman"/>
        </w:rPr>
        <w:t>уговорног</w:t>
      </w:r>
      <w:r w:rsidRPr="002F2E37">
        <w:rPr>
          <w:rFonts w:ascii="Times New Roman" w:hAnsi="Times New Roman"/>
          <w:lang w:val="sr-Cyrl-BA"/>
        </w:rPr>
        <w:t xml:space="preserve"> </w:t>
      </w:r>
      <w:r w:rsidRPr="002F2E37">
        <w:rPr>
          <w:rFonts w:ascii="Times New Roman" w:hAnsi="Times New Roman"/>
        </w:rPr>
        <w:t>органа.</w:t>
      </w:r>
      <w:proofErr w:type="gramEnd"/>
      <w:r w:rsidRPr="002F2E37">
        <w:rPr>
          <w:rFonts w:ascii="Times New Roman" w:hAnsi="Times New Roman"/>
        </w:rPr>
        <w:t xml:space="preserve"> </w:t>
      </w:r>
    </w:p>
    <w:p w:rsidR="002954FD" w:rsidRPr="005A4261" w:rsidRDefault="002954FD" w:rsidP="002954FD">
      <w:pPr>
        <w:tabs>
          <w:tab w:val="left" w:pos="284"/>
        </w:tabs>
        <w:ind w:left="-720"/>
        <w:jc w:val="both"/>
        <w:rPr>
          <w:rFonts w:ascii="Times New Roman" w:hAnsi="Times New Roman"/>
          <w:lang w:val="sr-Cyrl-CS"/>
        </w:rPr>
      </w:pPr>
      <w:proofErr w:type="gramStart"/>
      <w:r w:rsidRPr="002F2E37">
        <w:rPr>
          <w:rFonts w:ascii="Times New Roman" w:hAnsi="Times New Roman"/>
        </w:rPr>
        <w:t>Уговорни</w:t>
      </w:r>
      <w:r w:rsidRPr="002F2E37">
        <w:rPr>
          <w:rFonts w:ascii="Times New Roman" w:hAnsi="Times New Roman"/>
          <w:lang w:val="sr-Cyrl-BA"/>
        </w:rPr>
        <w:t xml:space="preserve"> </w:t>
      </w:r>
      <w:r w:rsidRPr="002F2E37">
        <w:rPr>
          <w:rFonts w:ascii="Times New Roman" w:hAnsi="Times New Roman"/>
        </w:rPr>
        <w:t>орган</w:t>
      </w:r>
      <w:r w:rsidRPr="002F2E37">
        <w:rPr>
          <w:rFonts w:ascii="Times New Roman" w:hAnsi="Times New Roman"/>
          <w:lang w:val="sr-Cyrl-BA"/>
        </w:rPr>
        <w:t xml:space="preserve"> </w:t>
      </w:r>
      <w:r w:rsidRPr="002F2E37">
        <w:rPr>
          <w:rFonts w:ascii="Times New Roman" w:hAnsi="Times New Roman"/>
        </w:rPr>
        <w:t>неће</w:t>
      </w:r>
      <w:r w:rsidRPr="002F2E37">
        <w:rPr>
          <w:rFonts w:ascii="Times New Roman" w:hAnsi="Times New Roman"/>
          <w:lang w:val="sr-Cyrl-BA"/>
        </w:rPr>
        <w:t xml:space="preserve"> </w:t>
      </w:r>
      <w:r w:rsidRPr="002F2E37">
        <w:rPr>
          <w:rFonts w:ascii="Times New Roman" w:hAnsi="Times New Roman"/>
        </w:rPr>
        <w:t>наплатити</w:t>
      </w:r>
      <w:r w:rsidRPr="002F2E37">
        <w:rPr>
          <w:rFonts w:ascii="Times New Roman" w:hAnsi="Times New Roman"/>
          <w:lang w:val="sr-Cyrl-BA"/>
        </w:rPr>
        <w:t xml:space="preserve"> </w:t>
      </w:r>
      <w:r w:rsidRPr="002F2E37">
        <w:rPr>
          <w:rFonts w:ascii="Times New Roman" w:hAnsi="Times New Roman"/>
        </w:rPr>
        <w:t>уговорену</w:t>
      </w:r>
      <w:r w:rsidRPr="002F2E37">
        <w:rPr>
          <w:rFonts w:ascii="Times New Roman" w:hAnsi="Times New Roman"/>
          <w:lang w:val="sr-Cyrl-BA"/>
        </w:rPr>
        <w:t xml:space="preserve"> </w:t>
      </w:r>
      <w:r w:rsidRPr="002F2E37">
        <w:rPr>
          <w:rFonts w:ascii="Times New Roman" w:hAnsi="Times New Roman"/>
        </w:rPr>
        <w:t>казну</w:t>
      </w:r>
      <w:r w:rsidRPr="002F2E37">
        <w:rPr>
          <w:rFonts w:ascii="Times New Roman" w:hAnsi="Times New Roman"/>
          <w:lang w:val="sr-Cyrl-BA"/>
        </w:rPr>
        <w:t xml:space="preserve"> </w:t>
      </w:r>
      <w:r w:rsidRPr="002F2E37">
        <w:rPr>
          <w:rFonts w:ascii="Times New Roman" w:hAnsi="Times New Roman"/>
        </w:rPr>
        <w:t>уколико</w:t>
      </w:r>
      <w:r w:rsidRPr="002F2E37">
        <w:rPr>
          <w:rFonts w:ascii="Times New Roman" w:hAnsi="Times New Roman"/>
          <w:lang w:val="sr-Cyrl-BA"/>
        </w:rPr>
        <w:t xml:space="preserve"> </w:t>
      </w:r>
      <w:r w:rsidRPr="002F2E37">
        <w:rPr>
          <w:rFonts w:ascii="Times New Roman" w:hAnsi="Times New Roman"/>
        </w:rPr>
        <w:t>је</w:t>
      </w:r>
      <w:r w:rsidRPr="002F2E37">
        <w:rPr>
          <w:rFonts w:ascii="Times New Roman" w:hAnsi="Times New Roman"/>
          <w:lang w:val="sr-Cyrl-BA"/>
        </w:rPr>
        <w:t xml:space="preserve"> </w:t>
      </w:r>
      <w:r w:rsidRPr="002F2E37">
        <w:rPr>
          <w:rFonts w:ascii="Times New Roman" w:hAnsi="Times New Roman"/>
        </w:rPr>
        <w:t>до</w:t>
      </w:r>
      <w:r w:rsidRPr="002F2E37">
        <w:rPr>
          <w:rFonts w:ascii="Times New Roman" w:hAnsi="Times New Roman"/>
          <w:lang w:val="sr-Cyrl-BA"/>
        </w:rPr>
        <w:t xml:space="preserve"> </w:t>
      </w:r>
      <w:r w:rsidRPr="002F2E37">
        <w:rPr>
          <w:rFonts w:ascii="Times New Roman" w:hAnsi="Times New Roman"/>
        </w:rPr>
        <w:t>кашњења</w:t>
      </w:r>
      <w:r w:rsidRPr="002F2E37">
        <w:rPr>
          <w:rFonts w:ascii="Times New Roman" w:hAnsi="Times New Roman"/>
          <w:lang w:val="sr-Cyrl-BA"/>
        </w:rPr>
        <w:t xml:space="preserve"> </w:t>
      </w:r>
      <w:r w:rsidRPr="002F2E37">
        <w:rPr>
          <w:rFonts w:ascii="Times New Roman" w:hAnsi="Times New Roman"/>
        </w:rPr>
        <w:t>дошло</w:t>
      </w:r>
      <w:r w:rsidRPr="002F2E37">
        <w:rPr>
          <w:rFonts w:ascii="Times New Roman" w:hAnsi="Times New Roman"/>
          <w:lang w:val="sr-Cyrl-BA"/>
        </w:rPr>
        <w:t xml:space="preserve"> </w:t>
      </w:r>
      <w:r w:rsidRPr="002F2E37">
        <w:rPr>
          <w:rFonts w:ascii="Times New Roman" w:hAnsi="Times New Roman"/>
        </w:rPr>
        <w:t>усљед</w:t>
      </w:r>
      <w:r w:rsidRPr="002F2E37">
        <w:rPr>
          <w:rFonts w:ascii="Times New Roman" w:hAnsi="Times New Roman"/>
          <w:lang w:val="sr-Cyrl-BA"/>
        </w:rPr>
        <w:t xml:space="preserve"> </w:t>
      </w:r>
      <w:r w:rsidRPr="002F2E37">
        <w:rPr>
          <w:rFonts w:ascii="Times New Roman" w:hAnsi="Times New Roman"/>
        </w:rPr>
        <w:t>више</w:t>
      </w:r>
      <w:r w:rsidRPr="002F2E37">
        <w:rPr>
          <w:rFonts w:ascii="Times New Roman" w:hAnsi="Times New Roman"/>
          <w:lang w:val="sr-Cyrl-BA"/>
        </w:rPr>
        <w:t xml:space="preserve"> </w:t>
      </w:r>
      <w:r w:rsidRPr="002F2E37">
        <w:rPr>
          <w:rFonts w:ascii="Times New Roman" w:hAnsi="Times New Roman"/>
        </w:rPr>
        <w:t>силе.</w:t>
      </w:r>
      <w:proofErr w:type="gramEnd"/>
      <w:r w:rsidRPr="002F2E37">
        <w:rPr>
          <w:rFonts w:ascii="Times New Roman" w:hAnsi="Times New Roman"/>
        </w:rPr>
        <w:t xml:space="preserve"> </w:t>
      </w:r>
      <w:proofErr w:type="gramStart"/>
      <w:r w:rsidRPr="002F2E37">
        <w:rPr>
          <w:rFonts w:ascii="Times New Roman" w:hAnsi="Times New Roman"/>
        </w:rPr>
        <w:t>Под</w:t>
      </w:r>
      <w:r w:rsidRPr="002F2E37">
        <w:rPr>
          <w:rFonts w:ascii="Times New Roman" w:hAnsi="Times New Roman"/>
          <w:lang w:val="sr-Cyrl-BA"/>
        </w:rPr>
        <w:t xml:space="preserve"> </w:t>
      </w:r>
      <w:r w:rsidRPr="002F2E37">
        <w:rPr>
          <w:rFonts w:ascii="Times New Roman" w:hAnsi="Times New Roman"/>
        </w:rPr>
        <w:t>вишом</w:t>
      </w:r>
      <w:r w:rsidRPr="002F2E37">
        <w:rPr>
          <w:rFonts w:ascii="Times New Roman" w:hAnsi="Times New Roman"/>
          <w:lang w:val="sr-Cyrl-BA"/>
        </w:rPr>
        <w:t xml:space="preserve"> </w:t>
      </w:r>
      <w:r w:rsidRPr="002F2E37">
        <w:rPr>
          <w:rFonts w:ascii="Times New Roman" w:hAnsi="Times New Roman"/>
        </w:rPr>
        <w:t>силом</w:t>
      </w:r>
      <w:r w:rsidRPr="002F2E37">
        <w:rPr>
          <w:rFonts w:ascii="Times New Roman" w:hAnsi="Times New Roman"/>
          <w:lang w:val="sr-Cyrl-BA"/>
        </w:rPr>
        <w:t xml:space="preserve"> </w:t>
      </w:r>
      <w:r w:rsidRPr="002F2E37">
        <w:rPr>
          <w:rFonts w:ascii="Times New Roman" w:hAnsi="Times New Roman"/>
        </w:rPr>
        <w:t>се</w:t>
      </w:r>
      <w:r w:rsidRPr="002F2E37">
        <w:rPr>
          <w:rFonts w:ascii="Times New Roman" w:hAnsi="Times New Roman"/>
          <w:lang w:val="sr-Cyrl-BA"/>
        </w:rPr>
        <w:t xml:space="preserve"> </w:t>
      </w:r>
      <w:r w:rsidRPr="002F2E37">
        <w:rPr>
          <w:rFonts w:ascii="Times New Roman" w:hAnsi="Times New Roman"/>
        </w:rPr>
        <w:t>подразумјева</w:t>
      </w:r>
      <w:r w:rsidRPr="002F2E37">
        <w:rPr>
          <w:rFonts w:ascii="Times New Roman" w:hAnsi="Times New Roman"/>
          <w:lang w:val="sr-Cyrl-BA"/>
        </w:rPr>
        <w:t xml:space="preserve"> </w:t>
      </w:r>
      <w:r w:rsidRPr="002F2E37">
        <w:rPr>
          <w:rFonts w:ascii="Times New Roman" w:hAnsi="Times New Roman"/>
        </w:rPr>
        <w:t>случај</w:t>
      </w:r>
      <w:r w:rsidRPr="002F2E37">
        <w:rPr>
          <w:rFonts w:ascii="Times New Roman" w:hAnsi="Times New Roman"/>
          <w:lang w:val="sr-Cyrl-BA"/>
        </w:rPr>
        <w:t xml:space="preserve"> </w:t>
      </w:r>
      <w:r w:rsidRPr="002F2E37">
        <w:rPr>
          <w:rFonts w:ascii="Times New Roman" w:hAnsi="Times New Roman"/>
        </w:rPr>
        <w:t>када</w:t>
      </w:r>
      <w:r w:rsidRPr="002F2E37">
        <w:rPr>
          <w:rFonts w:ascii="Times New Roman" w:hAnsi="Times New Roman"/>
          <w:lang w:val="sr-Cyrl-BA"/>
        </w:rPr>
        <w:t xml:space="preserve"> </w:t>
      </w:r>
      <w:r w:rsidRPr="002F2E37">
        <w:rPr>
          <w:rFonts w:ascii="Times New Roman" w:hAnsi="Times New Roman"/>
        </w:rPr>
        <w:t>испуњење</w:t>
      </w:r>
      <w:r w:rsidRPr="002F2E37">
        <w:rPr>
          <w:rFonts w:ascii="Times New Roman" w:hAnsi="Times New Roman"/>
          <w:lang w:val="sr-Cyrl-BA"/>
        </w:rPr>
        <w:t xml:space="preserve"> </w:t>
      </w:r>
      <w:r w:rsidRPr="002F2E37">
        <w:rPr>
          <w:rFonts w:ascii="Times New Roman" w:hAnsi="Times New Roman"/>
        </w:rPr>
        <w:t>обавезе</w:t>
      </w:r>
      <w:r w:rsidRPr="002F2E37">
        <w:rPr>
          <w:rFonts w:ascii="Times New Roman" w:hAnsi="Times New Roman"/>
          <w:lang w:val="sr-Cyrl-BA"/>
        </w:rPr>
        <w:t xml:space="preserve"> </w:t>
      </w:r>
      <w:r w:rsidRPr="002F2E37">
        <w:rPr>
          <w:rFonts w:ascii="Times New Roman" w:hAnsi="Times New Roman"/>
        </w:rPr>
        <w:t>постане</w:t>
      </w:r>
      <w:r w:rsidRPr="002F2E37">
        <w:rPr>
          <w:rFonts w:ascii="Times New Roman" w:hAnsi="Times New Roman"/>
          <w:lang w:val="sr-Cyrl-BA"/>
        </w:rPr>
        <w:t xml:space="preserve"> </w:t>
      </w:r>
      <w:r w:rsidRPr="002F2E37">
        <w:rPr>
          <w:rFonts w:ascii="Times New Roman" w:hAnsi="Times New Roman"/>
        </w:rPr>
        <w:t>немогуће</w:t>
      </w:r>
      <w:r w:rsidRPr="002F2E37">
        <w:rPr>
          <w:rFonts w:ascii="Times New Roman" w:hAnsi="Times New Roman"/>
          <w:lang w:val="sr-Cyrl-BA"/>
        </w:rPr>
        <w:t xml:space="preserve"> </w:t>
      </w:r>
      <w:r w:rsidRPr="002F2E37">
        <w:rPr>
          <w:rFonts w:ascii="Times New Roman" w:hAnsi="Times New Roman"/>
        </w:rPr>
        <w:t>због</w:t>
      </w:r>
      <w:r w:rsidRPr="002F2E37">
        <w:rPr>
          <w:rFonts w:ascii="Times New Roman" w:hAnsi="Times New Roman"/>
          <w:lang w:val="sr-Cyrl-BA"/>
        </w:rPr>
        <w:t xml:space="preserve"> </w:t>
      </w:r>
      <w:r w:rsidRPr="002F2E37">
        <w:rPr>
          <w:rFonts w:ascii="Times New Roman" w:hAnsi="Times New Roman"/>
        </w:rPr>
        <w:t>ванредних</w:t>
      </w:r>
      <w:r w:rsidRPr="002F2E37">
        <w:rPr>
          <w:rFonts w:ascii="Times New Roman" w:hAnsi="Times New Roman"/>
          <w:lang w:val="sr-Cyrl-BA"/>
        </w:rPr>
        <w:t xml:space="preserve"> </w:t>
      </w:r>
      <w:r w:rsidRPr="002F2E37">
        <w:rPr>
          <w:rFonts w:ascii="Times New Roman" w:hAnsi="Times New Roman"/>
        </w:rPr>
        <w:t>вањских</w:t>
      </w:r>
      <w:r w:rsidRPr="002F2E37">
        <w:rPr>
          <w:rFonts w:ascii="Times New Roman" w:hAnsi="Times New Roman"/>
          <w:lang w:val="sr-Cyrl-BA"/>
        </w:rPr>
        <w:t xml:space="preserve"> </w:t>
      </w:r>
      <w:r w:rsidRPr="002F2E37">
        <w:rPr>
          <w:rFonts w:ascii="Times New Roman" w:hAnsi="Times New Roman"/>
        </w:rPr>
        <w:t>догађаја</w:t>
      </w:r>
      <w:r w:rsidRPr="002F2E37">
        <w:rPr>
          <w:rFonts w:ascii="Times New Roman" w:hAnsi="Times New Roman"/>
          <w:lang w:val="sr-Cyrl-BA"/>
        </w:rPr>
        <w:t xml:space="preserve"> </w:t>
      </w:r>
      <w:r w:rsidRPr="002F2E37">
        <w:rPr>
          <w:rFonts w:ascii="Times New Roman" w:hAnsi="Times New Roman"/>
        </w:rPr>
        <w:t>на</w:t>
      </w:r>
      <w:r w:rsidRPr="002F2E37">
        <w:rPr>
          <w:rFonts w:ascii="Times New Roman" w:hAnsi="Times New Roman"/>
          <w:lang w:val="sr-Cyrl-BA"/>
        </w:rPr>
        <w:t xml:space="preserve"> </w:t>
      </w:r>
      <w:r w:rsidRPr="002F2E37">
        <w:rPr>
          <w:rFonts w:ascii="Times New Roman" w:hAnsi="Times New Roman"/>
        </w:rPr>
        <w:t>које</w:t>
      </w:r>
      <w:r w:rsidRPr="002F2E37">
        <w:rPr>
          <w:rFonts w:ascii="Times New Roman" w:hAnsi="Times New Roman"/>
          <w:lang w:val="sr-Cyrl-BA"/>
        </w:rPr>
        <w:t xml:space="preserve"> </w:t>
      </w:r>
      <w:r w:rsidRPr="002F2E37">
        <w:rPr>
          <w:rFonts w:ascii="Times New Roman" w:hAnsi="Times New Roman"/>
        </w:rPr>
        <w:t>изабрани</w:t>
      </w:r>
      <w:r w:rsidRPr="002F2E37">
        <w:rPr>
          <w:rFonts w:ascii="Times New Roman" w:hAnsi="Times New Roman"/>
          <w:lang w:val="sr-Cyrl-BA"/>
        </w:rPr>
        <w:t xml:space="preserve"> </w:t>
      </w:r>
      <w:r w:rsidRPr="002F2E37">
        <w:rPr>
          <w:rFonts w:ascii="Times New Roman" w:hAnsi="Times New Roman"/>
        </w:rPr>
        <w:t>понуђач</w:t>
      </w:r>
      <w:r w:rsidRPr="002F2E37">
        <w:rPr>
          <w:rFonts w:ascii="Times New Roman" w:hAnsi="Times New Roman"/>
          <w:lang w:val="sr-Cyrl-BA"/>
        </w:rPr>
        <w:t xml:space="preserve"> </w:t>
      </w:r>
      <w:r w:rsidRPr="002F2E37">
        <w:rPr>
          <w:rFonts w:ascii="Times New Roman" w:hAnsi="Times New Roman"/>
        </w:rPr>
        <w:t>није</w:t>
      </w:r>
      <w:r w:rsidRPr="002F2E37">
        <w:rPr>
          <w:rFonts w:ascii="Times New Roman" w:hAnsi="Times New Roman"/>
          <w:lang w:val="sr-Cyrl-BA"/>
        </w:rPr>
        <w:t xml:space="preserve"> </w:t>
      </w:r>
      <w:r w:rsidRPr="002F2E37">
        <w:rPr>
          <w:rFonts w:ascii="Times New Roman" w:hAnsi="Times New Roman"/>
        </w:rPr>
        <w:t>могао</w:t>
      </w:r>
      <w:r w:rsidRPr="002F2E37">
        <w:rPr>
          <w:rFonts w:ascii="Times New Roman" w:hAnsi="Times New Roman"/>
          <w:lang w:val="sr-Cyrl-BA"/>
        </w:rPr>
        <w:t xml:space="preserve"> </w:t>
      </w:r>
      <w:r w:rsidRPr="002F2E37">
        <w:rPr>
          <w:rFonts w:ascii="Times New Roman" w:hAnsi="Times New Roman"/>
        </w:rPr>
        <w:t>утицати</w:t>
      </w:r>
      <w:r w:rsidRPr="002F2E37">
        <w:rPr>
          <w:rFonts w:ascii="Times New Roman" w:hAnsi="Times New Roman"/>
          <w:lang w:val="sr-Cyrl-BA"/>
        </w:rPr>
        <w:t xml:space="preserve"> </w:t>
      </w:r>
      <w:r w:rsidRPr="002F2E37">
        <w:rPr>
          <w:rFonts w:ascii="Times New Roman" w:hAnsi="Times New Roman"/>
        </w:rPr>
        <w:t>нити</w:t>
      </w:r>
      <w:r w:rsidRPr="002F2E37">
        <w:rPr>
          <w:rFonts w:ascii="Times New Roman" w:hAnsi="Times New Roman"/>
          <w:lang w:val="sr-Cyrl-BA"/>
        </w:rPr>
        <w:t xml:space="preserve"> </w:t>
      </w:r>
      <w:r w:rsidRPr="002F2E37">
        <w:rPr>
          <w:rFonts w:ascii="Times New Roman" w:hAnsi="Times New Roman"/>
        </w:rPr>
        <w:t>их</w:t>
      </w:r>
      <w:r w:rsidRPr="002F2E37">
        <w:rPr>
          <w:rFonts w:ascii="Times New Roman" w:hAnsi="Times New Roman"/>
          <w:lang w:val="sr-Cyrl-BA"/>
        </w:rPr>
        <w:t xml:space="preserve"> </w:t>
      </w:r>
      <w:r w:rsidRPr="002F2E37">
        <w:rPr>
          <w:rFonts w:ascii="Times New Roman" w:hAnsi="Times New Roman"/>
        </w:rPr>
        <w:t>предвидјети.</w:t>
      </w:r>
      <w:proofErr w:type="gramEnd"/>
    </w:p>
    <w:p w:rsidR="002954FD" w:rsidRPr="00256E3E" w:rsidRDefault="002954FD" w:rsidP="002954FD">
      <w:pPr>
        <w:spacing w:after="120"/>
        <w:ind w:left="-709"/>
        <w:jc w:val="both"/>
        <w:rPr>
          <w:rFonts w:ascii="Times New Roman" w:hAnsi="Times New Roman" w:cs="Times New Roman"/>
          <w:lang w:val="sr-Cyrl-RS"/>
        </w:rPr>
      </w:pPr>
      <w:r>
        <w:rPr>
          <w:rFonts w:ascii="Times New Roman" w:hAnsi="Times New Roman" w:cs="Times New Roman"/>
          <w:lang w:val="sr-Cyrl-RS"/>
        </w:rPr>
        <w:t>Извршилац је дужан на фактури назначити број уговора по којем фактурише предметну услугу.</w:t>
      </w:r>
    </w:p>
    <w:p w:rsidR="002954FD" w:rsidRPr="002954FD" w:rsidRDefault="002954FD" w:rsidP="002954FD">
      <w:pPr>
        <w:suppressAutoHyphens/>
        <w:jc w:val="both"/>
        <w:rPr>
          <w:rFonts w:ascii="Times New Roman" w:hAnsi="Times New Roman" w:cs="Times New Roman"/>
          <w:lang w:val="sr-Cyrl-CS" w:eastAsia="zh-CN"/>
        </w:rPr>
      </w:pPr>
    </w:p>
    <w:p w:rsidR="002954FD" w:rsidRPr="002954FD" w:rsidRDefault="002954FD" w:rsidP="002954FD">
      <w:pPr>
        <w:suppressAutoHyphens/>
        <w:ind w:left="-709"/>
        <w:jc w:val="both"/>
        <w:rPr>
          <w:rFonts w:ascii="Times New Roman" w:hAnsi="Times New Roman" w:cs="Times New Roman"/>
          <w:b/>
          <w:lang w:val="sr-Cyrl-CS" w:eastAsia="zh-CN"/>
        </w:rPr>
      </w:pPr>
      <w:r w:rsidRPr="002954FD">
        <w:rPr>
          <w:rFonts w:ascii="Times New Roman" w:hAnsi="Times New Roman" w:cs="Times New Roman"/>
          <w:b/>
          <w:lang w:val="sr-Cyrl-CS" w:eastAsia="zh-CN"/>
        </w:rPr>
        <w:t>РЕКЛАМАЦИЈЕ</w:t>
      </w:r>
    </w:p>
    <w:p w:rsidR="002954FD" w:rsidRPr="002954FD" w:rsidRDefault="002954FD" w:rsidP="002954FD">
      <w:pPr>
        <w:suppressAutoHyphens/>
        <w:ind w:left="-709"/>
        <w:jc w:val="center"/>
        <w:rPr>
          <w:rFonts w:ascii="Times New Roman" w:hAnsi="Times New Roman" w:cs="Times New Roman"/>
          <w:lang w:val="sr-Cyrl-CS" w:eastAsia="zh-CN"/>
        </w:rPr>
      </w:pPr>
      <w:r w:rsidRPr="002954FD">
        <w:rPr>
          <w:rFonts w:ascii="Times New Roman" w:hAnsi="Times New Roman" w:cs="Times New Roman"/>
          <w:lang w:val="sr-Cyrl-CS" w:eastAsia="zh-CN"/>
        </w:rPr>
        <w:t xml:space="preserve">Члан </w:t>
      </w:r>
      <w:r w:rsidRPr="002954FD">
        <w:rPr>
          <w:rFonts w:ascii="Times New Roman" w:hAnsi="Times New Roman" w:cs="Times New Roman"/>
          <w:lang w:val="sr-Cyrl-BA" w:eastAsia="zh-CN"/>
        </w:rPr>
        <w:t>5</w:t>
      </w:r>
      <w:r w:rsidRPr="002954FD">
        <w:rPr>
          <w:rFonts w:ascii="Times New Roman" w:hAnsi="Times New Roman" w:cs="Times New Roman"/>
          <w:lang w:val="sr-Cyrl-CS" w:eastAsia="zh-CN"/>
        </w:rPr>
        <w:t>.</w:t>
      </w:r>
    </w:p>
    <w:p w:rsidR="002954FD" w:rsidRPr="002954FD" w:rsidRDefault="002954FD" w:rsidP="002954FD">
      <w:pPr>
        <w:suppressAutoHyphens/>
        <w:ind w:left="-709"/>
        <w:jc w:val="center"/>
        <w:rPr>
          <w:rFonts w:ascii="Times New Roman" w:hAnsi="Times New Roman" w:cs="Times New Roman"/>
          <w:lang w:val="sr-Cyrl-CS" w:eastAsia="zh-CN"/>
        </w:rPr>
      </w:pPr>
    </w:p>
    <w:p w:rsidR="002954FD" w:rsidRPr="002954FD" w:rsidRDefault="002954FD" w:rsidP="002954FD">
      <w:pPr>
        <w:suppressAutoHyphens/>
        <w:spacing w:after="120"/>
        <w:ind w:left="-709"/>
        <w:jc w:val="both"/>
        <w:rPr>
          <w:rFonts w:ascii="Times New Roman" w:hAnsi="Times New Roman" w:cs="Times New Roman"/>
          <w:lang w:val="sr-Cyrl-CS" w:eastAsia="zh-CN"/>
        </w:rPr>
      </w:pPr>
      <w:r w:rsidRPr="002954FD">
        <w:rPr>
          <w:rFonts w:ascii="Times New Roman" w:hAnsi="Times New Roman" w:cs="Times New Roman"/>
          <w:lang w:val="sr-Cyrl-CS" w:eastAsia="zh-CN"/>
        </w:rPr>
        <w:t xml:space="preserve">Уговорне стране су сагласне да рекламацију на услугу на квалитет и количину извршене услуге наручилац достави Извршиоцу чим уочи недостатак а најкасније у року од ________ дана од дана пружене услуге и то у писаној форми достављајући у прилогу рекламације и комисијски записник. </w:t>
      </w:r>
    </w:p>
    <w:p w:rsidR="002954FD" w:rsidRPr="002954FD" w:rsidRDefault="002954FD" w:rsidP="002954FD">
      <w:pPr>
        <w:spacing w:after="120"/>
        <w:ind w:left="-709"/>
        <w:jc w:val="both"/>
        <w:rPr>
          <w:rFonts w:ascii="Times New Roman" w:hAnsi="Times New Roman" w:cs="Times New Roman"/>
          <w:lang w:val="sr-Cyrl-CS"/>
        </w:rPr>
      </w:pPr>
      <w:r w:rsidRPr="002954FD">
        <w:rPr>
          <w:rFonts w:ascii="Times New Roman" w:hAnsi="Times New Roman" w:cs="Times New Roman"/>
          <w:lang w:val="sr-Cyrl-CS" w:eastAsia="zh-CN"/>
        </w:rPr>
        <w:t xml:space="preserve">Уговорне стране су сагласне да се рекламација извршења услуге врши на терет и ризик извршиоца без било каквих ограничења, </w:t>
      </w:r>
      <w:r w:rsidRPr="002954FD">
        <w:rPr>
          <w:rFonts w:ascii="Times New Roman" w:hAnsi="Times New Roman" w:cs="Times New Roman"/>
          <w:lang w:val="sr-Cyrl-CS"/>
        </w:rPr>
        <w:t>те да је исту дужан поправити/ отклонити одмах а најкасније у року од _________ дана.</w:t>
      </w:r>
    </w:p>
    <w:p w:rsidR="002954FD" w:rsidRPr="002954FD" w:rsidRDefault="002954FD" w:rsidP="002954FD">
      <w:pPr>
        <w:suppressAutoHyphens/>
        <w:ind w:left="-709"/>
        <w:jc w:val="both"/>
        <w:rPr>
          <w:rFonts w:ascii="Times New Roman" w:hAnsi="Times New Roman" w:cs="Times New Roman"/>
          <w:lang w:val="sr-Cyrl-CS" w:eastAsia="zh-CN"/>
        </w:rPr>
      </w:pPr>
    </w:p>
    <w:p w:rsidR="002954FD" w:rsidRPr="002954FD" w:rsidRDefault="002954FD" w:rsidP="002954FD">
      <w:pPr>
        <w:suppressAutoHyphens/>
        <w:ind w:left="-709"/>
        <w:jc w:val="both"/>
        <w:rPr>
          <w:rFonts w:ascii="Times New Roman" w:hAnsi="Times New Roman" w:cs="Times New Roman"/>
          <w:lang w:val="sr-Cyrl-CS" w:eastAsia="zh-CN"/>
        </w:rPr>
      </w:pPr>
    </w:p>
    <w:p w:rsidR="002954FD" w:rsidRPr="002954FD" w:rsidRDefault="002954FD" w:rsidP="002954FD">
      <w:pPr>
        <w:suppressAutoHyphens/>
        <w:ind w:left="-709"/>
        <w:jc w:val="both"/>
        <w:rPr>
          <w:rFonts w:ascii="Times New Roman" w:hAnsi="Times New Roman" w:cs="Times New Roman"/>
          <w:lang w:val="sr-Cyrl-CS" w:eastAsia="zh-CN"/>
        </w:rPr>
      </w:pPr>
    </w:p>
    <w:p w:rsidR="002954FD" w:rsidRPr="002954FD" w:rsidRDefault="002954FD" w:rsidP="002954FD">
      <w:pPr>
        <w:suppressAutoHyphens/>
        <w:jc w:val="both"/>
        <w:rPr>
          <w:rFonts w:ascii="Times New Roman" w:hAnsi="Times New Roman" w:cs="Times New Roman"/>
          <w:lang w:val="sr-Cyrl-CS" w:eastAsia="zh-CN"/>
        </w:rPr>
      </w:pPr>
    </w:p>
    <w:p w:rsidR="002954FD" w:rsidRPr="002954FD" w:rsidRDefault="002954FD" w:rsidP="002954FD">
      <w:pPr>
        <w:suppressAutoHyphens/>
        <w:ind w:left="-709"/>
        <w:jc w:val="both"/>
        <w:rPr>
          <w:rFonts w:ascii="Times New Roman" w:hAnsi="Times New Roman" w:cs="Times New Roman"/>
          <w:b/>
          <w:lang w:val="sr-Cyrl-CS" w:eastAsia="zh-CN"/>
        </w:rPr>
      </w:pPr>
      <w:r w:rsidRPr="002954FD">
        <w:rPr>
          <w:rFonts w:ascii="Times New Roman" w:hAnsi="Times New Roman" w:cs="Times New Roman"/>
          <w:b/>
          <w:lang w:val="sr-Cyrl-CS" w:eastAsia="zh-CN"/>
        </w:rPr>
        <w:t xml:space="preserve">РАСКИД УГОВОРА </w:t>
      </w:r>
    </w:p>
    <w:p w:rsidR="002954FD" w:rsidRPr="002954FD" w:rsidRDefault="002954FD" w:rsidP="002954FD">
      <w:pPr>
        <w:suppressAutoHyphens/>
        <w:ind w:left="-709"/>
        <w:jc w:val="center"/>
        <w:rPr>
          <w:rFonts w:ascii="Times New Roman" w:hAnsi="Times New Roman" w:cs="Times New Roman"/>
          <w:lang w:val="sr-Cyrl-CS" w:eastAsia="zh-CN"/>
        </w:rPr>
      </w:pPr>
      <w:r w:rsidRPr="002954FD">
        <w:rPr>
          <w:rFonts w:ascii="Times New Roman" w:hAnsi="Times New Roman" w:cs="Times New Roman"/>
          <w:lang w:val="sr-Cyrl-CS" w:eastAsia="zh-CN"/>
        </w:rPr>
        <w:t>Члан 6.</w:t>
      </w:r>
    </w:p>
    <w:p w:rsidR="002954FD" w:rsidRPr="002954FD" w:rsidRDefault="002954FD" w:rsidP="002954FD">
      <w:pPr>
        <w:suppressAutoHyphens/>
        <w:ind w:left="-709"/>
        <w:jc w:val="center"/>
        <w:rPr>
          <w:rFonts w:ascii="Times New Roman" w:hAnsi="Times New Roman" w:cs="Times New Roman"/>
          <w:lang w:val="sr-Cyrl-CS" w:eastAsia="zh-CN"/>
        </w:rPr>
      </w:pPr>
    </w:p>
    <w:p w:rsidR="002954FD" w:rsidRPr="002954FD" w:rsidRDefault="002954FD" w:rsidP="002954FD">
      <w:pPr>
        <w:suppressAutoHyphens/>
        <w:spacing w:after="120"/>
        <w:ind w:left="-709"/>
        <w:jc w:val="both"/>
        <w:rPr>
          <w:rFonts w:ascii="Times New Roman" w:hAnsi="Times New Roman" w:cs="Times New Roman"/>
          <w:lang w:val="sr-Cyrl-CS" w:eastAsia="zh-CN"/>
        </w:rPr>
      </w:pPr>
      <w:r w:rsidRPr="002954FD">
        <w:rPr>
          <w:rFonts w:ascii="Times New Roman" w:hAnsi="Times New Roman" w:cs="Times New Roman"/>
          <w:lang w:val="sr-Cyrl-CS" w:eastAsia="zh-CN"/>
        </w:rPr>
        <w:t xml:space="preserve">Уговорне стране су сагласне да ако дође до кршења права и обавеза по основу овог уговору, да ће писаним обавјештењем обавијестити једни друге о одступању од одредби овог уговора као опомену и том приликом ће навести рок када ступа на снагу раскид уговора.  </w:t>
      </w:r>
    </w:p>
    <w:p w:rsidR="002954FD" w:rsidRPr="002954FD" w:rsidRDefault="002954FD" w:rsidP="002954FD">
      <w:pPr>
        <w:suppressAutoHyphens/>
        <w:spacing w:after="120"/>
        <w:ind w:left="-709"/>
        <w:jc w:val="both"/>
        <w:rPr>
          <w:rFonts w:ascii="Times New Roman" w:hAnsi="Times New Roman" w:cs="Times New Roman"/>
          <w:lang w:val="sr-Cyrl-CS" w:eastAsia="zh-CN"/>
        </w:rPr>
      </w:pPr>
      <w:r w:rsidRPr="002954FD">
        <w:rPr>
          <w:rFonts w:ascii="Times New Roman" w:hAnsi="Times New Roman" w:cs="Times New Roman"/>
          <w:lang w:val="sr-Cyrl-CS" w:eastAsia="zh-CN"/>
        </w:rPr>
        <w:t>Уговор се може  раскинути у сљедећим случајевима:</w:t>
      </w:r>
    </w:p>
    <w:p w:rsidR="002954FD" w:rsidRPr="002954FD" w:rsidRDefault="002954FD" w:rsidP="002954FD">
      <w:pPr>
        <w:numPr>
          <w:ilvl w:val="0"/>
          <w:numId w:val="21"/>
        </w:numPr>
        <w:suppressAutoHyphens/>
        <w:spacing w:before="0" w:after="120"/>
        <w:jc w:val="both"/>
        <w:rPr>
          <w:rFonts w:ascii="Times New Roman" w:hAnsi="Times New Roman" w:cs="Times New Roman"/>
          <w:lang w:val="sr-Latn-CS" w:eastAsia="zh-CN"/>
        </w:rPr>
      </w:pPr>
      <w:r w:rsidRPr="002954FD">
        <w:rPr>
          <w:rFonts w:ascii="Times New Roman" w:hAnsi="Times New Roman" w:cs="Times New Roman"/>
          <w:lang w:val="sr-Cyrl-CS" w:eastAsia="zh-CN"/>
        </w:rPr>
        <w:t>уколико извршилац пропусти да изврши предметну  услугу у временском периоду, одређеном року као и онда кад је испуњење уговора у одређеном року битан састојак уговора по природи посла;</w:t>
      </w:r>
    </w:p>
    <w:p w:rsidR="002954FD" w:rsidRPr="002954FD" w:rsidRDefault="002954FD" w:rsidP="002954FD">
      <w:pPr>
        <w:numPr>
          <w:ilvl w:val="0"/>
          <w:numId w:val="21"/>
        </w:numPr>
        <w:suppressAutoHyphens/>
        <w:spacing w:before="0" w:after="120"/>
        <w:jc w:val="both"/>
        <w:rPr>
          <w:rFonts w:ascii="Times New Roman" w:hAnsi="Times New Roman" w:cs="Times New Roman"/>
          <w:lang w:val="sr-Cyrl-CS" w:eastAsia="zh-CN"/>
        </w:rPr>
      </w:pPr>
      <w:r w:rsidRPr="002954FD">
        <w:rPr>
          <w:rFonts w:ascii="Times New Roman" w:hAnsi="Times New Roman" w:cs="Times New Roman"/>
          <w:lang w:val="sr-Cyrl-CS" w:eastAsia="zh-CN"/>
        </w:rPr>
        <w:t>уколико извршилац пропусти да изврши остале обавезе према уговору;</w:t>
      </w:r>
    </w:p>
    <w:p w:rsidR="002954FD" w:rsidRPr="002954FD" w:rsidRDefault="002954FD" w:rsidP="002954FD">
      <w:pPr>
        <w:numPr>
          <w:ilvl w:val="0"/>
          <w:numId w:val="21"/>
        </w:numPr>
        <w:suppressAutoHyphens/>
        <w:spacing w:before="0" w:after="120"/>
        <w:jc w:val="both"/>
        <w:rPr>
          <w:rFonts w:ascii="Times New Roman" w:hAnsi="Times New Roman" w:cs="Times New Roman"/>
          <w:lang w:val="sr-Cyrl-CS" w:eastAsia="zh-CN"/>
        </w:rPr>
      </w:pPr>
      <w:r w:rsidRPr="002954FD">
        <w:rPr>
          <w:rFonts w:ascii="Times New Roman" w:hAnsi="Times New Roman" w:cs="Times New Roman"/>
          <w:lang w:val="sr-Cyrl-CS" w:eastAsia="zh-CN"/>
        </w:rPr>
        <w:t>уколико извршилац изврши услугу по вишим цијенама од уговорених упркос раније достављеној опомени наручиоца о одступању од уговорене цијене а тендерском документацијом није допуштена одредба о промјењивости цијена према члану 72. став (5) Закона о јавним набавкама БиХ.</w:t>
      </w:r>
    </w:p>
    <w:p w:rsidR="002954FD" w:rsidRPr="002954FD" w:rsidRDefault="002954FD" w:rsidP="002954FD">
      <w:pPr>
        <w:numPr>
          <w:ilvl w:val="0"/>
          <w:numId w:val="21"/>
        </w:numPr>
        <w:suppressAutoHyphens/>
        <w:spacing w:before="0" w:after="120"/>
        <w:jc w:val="both"/>
        <w:rPr>
          <w:rFonts w:ascii="Times New Roman" w:hAnsi="Times New Roman" w:cs="Times New Roman"/>
          <w:lang w:eastAsia="zh-CN"/>
        </w:rPr>
      </w:pPr>
      <w:r w:rsidRPr="002954FD">
        <w:rPr>
          <w:rFonts w:ascii="Times New Roman" w:hAnsi="Times New Roman" w:cs="Times New Roman"/>
          <w:lang w:val="sr-Cyrl-CS" w:eastAsia="zh-CN"/>
        </w:rPr>
        <w:t xml:space="preserve">Извршилац може такође писменим путем раскинути овај уговор у случају да наручилац не испуни на вријеме и у цијелости своју обавезу плаћања, како је дефинисано у члану 3. овог уговора. </w:t>
      </w:r>
    </w:p>
    <w:p w:rsidR="002954FD" w:rsidRPr="002954FD" w:rsidRDefault="002954FD" w:rsidP="002954FD">
      <w:pPr>
        <w:suppressAutoHyphens/>
        <w:ind w:left="-709"/>
        <w:jc w:val="both"/>
        <w:rPr>
          <w:rFonts w:ascii="Times New Roman" w:hAnsi="Times New Roman" w:cs="Times New Roman"/>
          <w:b/>
          <w:lang w:val="sr-Cyrl-CS" w:eastAsia="zh-CN"/>
        </w:rPr>
      </w:pPr>
    </w:p>
    <w:p w:rsidR="002954FD" w:rsidRPr="002954FD" w:rsidRDefault="002954FD" w:rsidP="002954FD">
      <w:pPr>
        <w:suppressAutoHyphens/>
        <w:ind w:left="-709"/>
        <w:jc w:val="both"/>
        <w:rPr>
          <w:rFonts w:ascii="Times New Roman" w:hAnsi="Times New Roman" w:cs="Times New Roman"/>
          <w:b/>
          <w:lang w:val="sr-Cyrl-CS" w:eastAsia="zh-CN"/>
        </w:rPr>
      </w:pPr>
      <w:r w:rsidRPr="002954FD">
        <w:rPr>
          <w:rFonts w:ascii="Times New Roman" w:hAnsi="Times New Roman" w:cs="Times New Roman"/>
          <w:b/>
          <w:lang w:val="sr-Cyrl-CS" w:eastAsia="zh-CN"/>
        </w:rPr>
        <w:t>РЈЕШАВАЊЕ СПОРОВА</w:t>
      </w:r>
    </w:p>
    <w:p w:rsidR="002954FD" w:rsidRPr="002954FD" w:rsidRDefault="002954FD" w:rsidP="002954FD">
      <w:pPr>
        <w:suppressAutoHyphens/>
        <w:ind w:left="-709"/>
        <w:jc w:val="both"/>
        <w:rPr>
          <w:rFonts w:ascii="Times New Roman" w:hAnsi="Times New Roman" w:cs="Times New Roman"/>
          <w:b/>
          <w:lang w:val="sr-Cyrl-CS" w:eastAsia="zh-CN"/>
        </w:rPr>
      </w:pPr>
    </w:p>
    <w:p w:rsidR="002954FD" w:rsidRPr="002954FD" w:rsidRDefault="002954FD" w:rsidP="002954FD">
      <w:pPr>
        <w:suppressAutoHyphens/>
        <w:ind w:left="-709"/>
        <w:jc w:val="center"/>
        <w:rPr>
          <w:rFonts w:ascii="Times New Roman" w:hAnsi="Times New Roman" w:cs="Times New Roman"/>
          <w:lang w:val="sr-Cyrl-CS" w:eastAsia="zh-CN"/>
        </w:rPr>
      </w:pPr>
      <w:r w:rsidRPr="002954FD">
        <w:rPr>
          <w:rFonts w:ascii="Times New Roman" w:hAnsi="Times New Roman" w:cs="Times New Roman"/>
          <w:lang w:val="sr-Cyrl-CS" w:eastAsia="zh-CN"/>
        </w:rPr>
        <w:t>Члан 7.</w:t>
      </w:r>
    </w:p>
    <w:p w:rsidR="002954FD" w:rsidRPr="002954FD" w:rsidRDefault="002954FD" w:rsidP="002954FD">
      <w:pPr>
        <w:suppressAutoHyphens/>
        <w:ind w:left="-709"/>
        <w:jc w:val="center"/>
        <w:rPr>
          <w:rFonts w:ascii="Times New Roman" w:hAnsi="Times New Roman" w:cs="Times New Roman"/>
          <w:lang w:val="sr-Cyrl-CS" w:eastAsia="zh-CN"/>
        </w:rPr>
      </w:pPr>
    </w:p>
    <w:p w:rsidR="002954FD" w:rsidRPr="002954FD" w:rsidRDefault="002954FD" w:rsidP="002954FD">
      <w:pPr>
        <w:suppressAutoHyphens/>
        <w:ind w:left="-709"/>
        <w:jc w:val="both"/>
        <w:rPr>
          <w:rFonts w:ascii="Times New Roman" w:hAnsi="Times New Roman" w:cs="Times New Roman"/>
          <w:lang w:val="sr-Cyrl-CS" w:eastAsia="zh-CN"/>
        </w:rPr>
      </w:pPr>
      <w:r w:rsidRPr="002954FD">
        <w:rPr>
          <w:rFonts w:ascii="Times New Roman" w:hAnsi="Times New Roman" w:cs="Times New Roman"/>
          <w:lang w:val="sr-Cyrl-CS" w:eastAsia="zh-CN"/>
        </w:rPr>
        <w:t>Уговорне стране ће настојати да све спорове ријеше споразумно</w:t>
      </w:r>
      <w:r w:rsidRPr="002954FD">
        <w:rPr>
          <w:rFonts w:ascii="Times New Roman" w:hAnsi="Times New Roman" w:cs="Times New Roman"/>
          <w:lang w:val="sr-Latn-CS" w:eastAsia="zh-CN"/>
        </w:rPr>
        <w:t xml:space="preserve"> a</w:t>
      </w:r>
      <w:r w:rsidRPr="002954FD">
        <w:rPr>
          <w:rFonts w:ascii="Times New Roman" w:hAnsi="Times New Roman" w:cs="Times New Roman"/>
          <w:lang w:val="sr-Cyrl-CS" w:eastAsia="zh-CN"/>
        </w:rPr>
        <w:t xml:space="preserve"> у супротном уговорне стране су сагласне да је стварно и мјесно надлежан Окружни привредни суд у Бијељини.</w:t>
      </w:r>
    </w:p>
    <w:p w:rsidR="002954FD" w:rsidRPr="002954FD" w:rsidRDefault="002954FD" w:rsidP="002954FD">
      <w:pPr>
        <w:suppressAutoHyphens/>
        <w:ind w:left="-709"/>
        <w:jc w:val="both"/>
        <w:rPr>
          <w:rFonts w:ascii="Times New Roman" w:hAnsi="Times New Roman" w:cs="Times New Roman"/>
          <w:lang w:val="sr-Cyrl-CS" w:eastAsia="zh-CN"/>
        </w:rPr>
      </w:pPr>
    </w:p>
    <w:p w:rsidR="002954FD" w:rsidRPr="002954FD" w:rsidRDefault="002954FD" w:rsidP="002954FD">
      <w:pPr>
        <w:suppressAutoHyphens/>
        <w:jc w:val="both"/>
        <w:rPr>
          <w:rFonts w:ascii="Times New Roman" w:hAnsi="Times New Roman" w:cs="Times New Roman"/>
          <w:b/>
          <w:lang w:val="sr-Cyrl-CS" w:eastAsia="zh-CN"/>
        </w:rPr>
      </w:pPr>
    </w:p>
    <w:p w:rsidR="002954FD" w:rsidRPr="002954FD" w:rsidRDefault="002954FD" w:rsidP="002954FD">
      <w:pPr>
        <w:suppressAutoHyphens/>
        <w:ind w:left="-709"/>
        <w:jc w:val="both"/>
        <w:rPr>
          <w:rFonts w:ascii="Times New Roman" w:hAnsi="Times New Roman" w:cs="Times New Roman"/>
          <w:b/>
          <w:lang w:val="sr-Cyrl-CS" w:eastAsia="zh-CN"/>
        </w:rPr>
      </w:pPr>
      <w:r w:rsidRPr="002954FD">
        <w:rPr>
          <w:rFonts w:ascii="Times New Roman" w:hAnsi="Times New Roman" w:cs="Times New Roman"/>
          <w:b/>
          <w:lang w:val="sr-Cyrl-CS" w:eastAsia="zh-CN"/>
        </w:rPr>
        <w:t>ОСТАЛЕ ОДРЕДБЕ УГОВОРА</w:t>
      </w:r>
    </w:p>
    <w:p w:rsidR="002954FD" w:rsidRPr="002954FD" w:rsidRDefault="002954FD" w:rsidP="002954FD">
      <w:pPr>
        <w:suppressAutoHyphens/>
        <w:ind w:left="-709" w:right="26"/>
        <w:jc w:val="center"/>
        <w:rPr>
          <w:rFonts w:ascii="Times New Roman" w:hAnsi="Times New Roman" w:cs="Times New Roman"/>
          <w:lang w:val="sr-Cyrl-CS" w:eastAsia="zh-CN"/>
        </w:rPr>
      </w:pPr>
      <w:r w:rsidRPr="002954FD">
        <w:rPr>
          <w:rFonts w:ascii="Times New Roman" w:hAnsi="Times New Roman" w:cs="Times New Roman"/>
          <w:lang w:val="sr-Cyrl-CS" w:eastAsia="zh-CN"/>
        </w:rPr>
        <w:t>Члан 8.</w:t>
      </w:r>
    </w:p>
    <w:p w:rsidR="002954FD" w:rsidRPr="002954FD" w:rsidRDefault="002954FD" w:rsidP="002954FD">
      <w:pPr>
        <w:suppressAutoHyphens/>
        <w:ind w:left="-709" w:right="26"/>
        <w:jc w:val="center"/>
        <w:rPr>
          <w:rFonts w:ascii="Times New Roman" w:hAnsi="Times New Roman" w:cs="Times New Roman"/>
          <w:lang w:eastAsia="zh-CN"/>
        </w:rPr>
      </w:pPr>
    </w:p>
    <w:p w:rsidR="002954FD" w:rsidRPr="002954FD" w:rsidRDefault="002954FD" w:rsidP="002954FD">
      <w:pPr>
        <w:suppressAutoHyphens/>
        <w:ind w:left="-709" w:right="26"/>
        <w:jc w:val="both"/>
        <w:rPr>
          <w:rFonts w:ascii="Times New Roman" w:hAnsi="Times New Roman" w:cs="Times New Roman"/>
          <w:lang w:val="sr-Cyrl-BA" w:eastAsia="zh-CN"/>
        </w:rPr>
      </w:pPr>
      <w:r w:rsidRPr="002954FD">
        <w:rPr>
          <w:rFonts w:ascii="Times New Roman" w:hAnsi="Times New Roman" w:cs="Times New Roman"/>
          <w:lang w:val="sr-Cyrl-BA" w:eastAsia="zh-CN"/>
        </w:rPr>
        <w:t>Уговорне стране су сагласне да изабрани понуђач са којим је закључен овај уговор  нема право запошљавати, у сврху извршења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ангажовала Комисија за набавке, најмање шест мјесеци по закључењу уговора, односно од почетка реализације уговора.</w:t>
      </w:r>
    </w:p>
    <w:p w:rsidR="002954FD" w:rsidRPr="002954FD" w:rsidRDefault="002954FD" w:rsidP="002954FD">
      <w:pPr>
        <w:suppressAutoHyphens/>
        <w:ind w:left="-709" w:right="26"/>
        <w:jc w:val="both"/>
        <w:rPr>
          <w:rFonts w:ascii="Times New Roman" w:hAnsi="Times New Roman" w:cs="Times New Roman"/>
          <w:lang w:val="sr-Cyrl-BA" w:eastAsia="zh-CN"/>
        </w:rPr>
      </w:pPr>
    </w:p>
    <w:p w:rsidR="002954FD" w:rsidRPr="002954FD" w:rsidRDefault="002954FD" w:rsidP="002954FD">
      <w:pPr>
        <w:suppressAutoHyphens/>
        <w:ind w:left="-709" w:right="26"/>
        <w:jc w:val="both"/>
        <w:rPr>
          <w:rFonts w:ascii="Times New Roman" w:hAnsi="Times New Roman" w:cs="Times New Roman"/>
          <w:lang w:val="sr-Cyrl-BA" w:eastAsia="zh-CN"/>
        </w:rPr>
      </w:pPr>
      <w:r w:rsidRPr="002954FD">
        <w:rPr>
          <w:rFonts w:ascii="Times New Roman" w:hAnsi="Times New Roman" w:cs="Times New Roman"/>
          <w:lang w:val="sr-Cyrl-BA" w:eastAsia="zh-CN"/>
        </w:rPr>
        <w:t xml:space="preserve">Уговорне стране ће се придржавати еколошке клаузуле, односно поступати у складу са свим важећим законским и подзаконским прописима, и другим актима надлежних државних, локалних или других органа, који се односе на заштиту околине и/или здравља и заштиту људи </w:t>
      </w:r>
      <w:r w:rsidRPr="002954FD">
        <w:rPr>
          <w:rFonts w:ascii="Times New Roman" w:hAnsi="Times New Roman" w:cs="Times New Roman"/>
          <w:lang w:val="en-GB" w:eastAsia="zh-CN"/>
        </w:rPr>
        <w:t xml:space="preserve">све док обавезе по овом Уговору </w:t>
      </w:r>
      <w:r w:rsidRPr="002954FD">
        <w:rPr>
          <w:rFonts w:ascii="Times New Roman" w:hAnsi="Times New Roman" w:cs="Times New Roman"/>
          <w:lang w:val="sr-Cyrl-BA" w:eastAsia="zh-CN"/>
        </w:rPr>
        <w:t xml:space="preserve">не </w:t>
      </w:r>
      <w:r w:rsidRPr="002954FD">
        <w:rPr>
          <w:rFonts w:ascii="Times New Roman" w:hAnsi="Times New Roman" w:cs="Times New Roman"/>
          <w:lang w:val="en-GB" w:eastAsia="zh-CN"/>
        </w:rPr>
        <w:t>буду у цјелости измирене</w:t>
      </w:r>
      <w:r w:rsidRPr="002954FD">
        <w:rPr>
          <w:rFonts w:ascii="Times New Roman" w:hAnsi="Times New Roman" w:cs="Times New Roman"/>
          <w:lang w:val="sr-Cyrl-BA" w:eastAsia="zh-CN"/>
        </w:rPr>
        <w:t>.</w:t>
      </w:r>
    </w:p>
    <w:p w:rsidR="002954FD" w:rsidRPr="002954FD" w:rsidRDefault="002954FD" w:rsidP="002954FD">
      <w:pPr>
        <w:suppressAutoHyphens/>
        <w:ind w:right="26"/>
        <w:jc w:val="both"/>
        <w:rPr>
          <w:rFonts w:ascii="Times New Roman" w:hAnsi="Times New Roman" w:cs="Times New Roman"/>
          <w:lang w:val="sr-Cyrl-BA" w:eastAsia="zh-CN"/>
        </w:rPr>
      </w:pPr>
    </w:p>
    <w:p w:rsidR="002954FD" w:rsidRPr="002954FD" w:rsidRDefault="002954FD" w:rsidP="002954FD">
      <w:pPr>
        <w:suppressAutoHyphens/>
        <w:ind w:right="26"/>
        <w:jc w:val="both"/>
        <w:rPr>
          <w:rFonts w:ascii="Times New Roman" w:hAnsi="Times New Roman" w:cs="Times New Roman"/>
          <w:lang w:val="sr-Cyrl-BA" w:eastAsia="zh-CN"/>
        </w:rPr>
      </w:pPr>
    </w:p>
    <w:p w:rsidR="002954FD" w:rsidRPr="002954FD" w:rsidRDefault="002954FD" w:rsidP="002954FD">
      <w:pPr>
        <w:suppressAutoHyphens/>
        <w:ind w:left="-709" w:right="26"/>
        <w:jc w:val="center"/>
        <w:rPr>
          <w:rFonts w:ascii="Times New Roman" w:hAnsi="Times New Roman" w:cs="Times New Roman"/>
          <w:lang w:val="sr-Cyrl-BA" w:eastAsia="zh-CN"/>
        </w:rPr>
      </w:pPr>
      <w:r w:rsidRPr="002954FD">
        <w:rPr>
          <w:rFonts w:ascii="Times New Roman" w:hAnsi="Times New Roman" w:cs="Times New Roman"/>
          <w:lang w:val="sr-Cyrl-BA" w:eastAsia="zh-CN"/>
        </w:rPr>
        <w:lastRenderedPageBreak/>
        <w:t>Члан 9.</w:t>
      </w:r>
    </w:p>
    <w:p w:rsidR="002954FD" w:rsidRPr="002954FD" w:rsidRDefault="002954FD" w:rsidP="002954FD">
      <w:pPr>
        <w:suppressAutoHyphens/>
        <w:ind w:left="-709" w:right="26"/>
        <w:jc w:val="center"/>
        <w:rPr>
          <w:rFonts w:ascii="Times New Roman" w:hAnsi="Times New Roman" w:cs="Times New Roman"/>
          <w:lang w:val="sr-Cyrl-BA" w:eastAsia="zh-CN"/>
        </w:rPr>
      </w:pPr>
    </w:p>
    <w:p w:rsidR="002954FD" w:rsidRPr="002954FD" w:rsidRDefault="002954FD" w:rsidP="002954FD">
      <w:pPr>
        <w:suppressAutoHyphens/>
        <w:spacing w:after="120"/>
        <w:ind w:left="-709"/>
        <w:jc w:val="both"/>
        <w:rPr>
          <w:rFonts w:ascii="Times New Roman" w:hAnsi="Times New Roman" w:cs="Times New Roman"/>
          <w:lang w:val="sr-Cyrl-CS" w:eastAsia="zh-CN"/>
        </w:rPr>
      </w:pPr>
      <w:r w:rsidRPr="002954FD">
        <w:rPr>
          <w:rFonts w:ascii="Times New Roman" w:hAnsi="Times New Roman" w:cs="Times New Roman"/>
          <w:lang w:val="sr-Cyrl-CS" w:eastAsia="zh-CN"/>
        </w:rPr>
        <w:t>Овај уговор сматра се закљученим даном обостраног потписивања. Уговорне стране су сагласне да се овај уговор о јавној набавци закључује на период од 1 (једне) године а најдуже до закључења новог уговора за предметну набавку у 202</w:t>
      </w:r>
      <w:r>
        <w:rPr>
          <w:rFonts w:ascii="Times New Roman" w:hAnsi="Times New Roman" w:cs="Times New Roman"/>
          <w:lang w:val="sr-Cyrl-CS" w:eastAsia="zh-CN"/>
        </w:rPr>
        <w:t>4</w:t>
      </w:r>
      <w:r w:rsidRPr="002954FD">
        <w:rPr>
          <w:rFonts w:ascii="Times New Roman" w:hAnsi="Times New Roman" w:cs="Times New Roman"/>
          <w:lang w:val="sr-Cyrl-CS" w:eastAsia="zh-CN"/>
        </w:rPr>
        <w:t>-ој години.</w:t>
      </w:r>
    </w:p>
    <w:p w:rsidR="002954FD" w:rsidRPr="002954FD" w:rsidRDefault="002954FD" w:rsidP="002954FD">
      <w:pPr>
        <w:suppressAutoHyphens/>
        <w:spacing w:after="120"/>
        <w:ind w:left="-709" w:right="26"/>
        <w:jc w:val="both"/>
        <w:rPr>
          <w:rFonts w:ascii="Times New Roman" w:hAnsi="Times New Roman" w:cs="Times New Roman"/>
          <w:lang w:val="sr-Cyrl-CS" w:eastAsia="zh-CN"/>
        </w:rPr>
      </w:pPr>
      <w:r w:rsidRPr="002954FD">
        <w:rPr>
          <w:rFonts w:ascii="Times New Roman" w:hAnsi="Times New Roman" w:cs="Times New Roman"/>
          <w:lang w:val="sr-Cyrl-CS" w:eastAsia="zh-CN"/>
        </w:rPr>
        <w:t>Овај уговор је сачињен у 4 (четири) истовјетн</w:t>
      </w:r>
      <w:r w:rsidRPr="002954FD">
        <w:rPr>
          <w:rFonts w:ascii="Times New Roman" w:hAnsi="Times New Roman" w:cs="Times New Roman"/>
          <w:lang w:val="sr-Latn-CS" w:eastAsia="zh-CN"/>
        </w:rPr>
        <w:t>a</w:t>
      </w:r>
      <w:r w:rsidRPr="002954FD">
        <w:rPr>
          <w:rFonts w:ascii="Times New Roman" w:hAnsi="Times New Roman" w:cs="Times New Roman"/>
          <w:lang w:val="sr-Cyrl-CS" w:eastAsia="zh-CN"/>
        </w:rPr>
        <w:t xml:space="preserve"> примјерка на по 4</w:t>
      </w:r>
      <w:r w:rsidRPr="002954FD">
        <w:rPr>
          <w:rFonts w:ascii="Times New Roman" w:hAnsi="Times New Roman" w:cs="Times New Roman"/>
          <w:lang w:val="sr-Latn-CS" w:eastAsia="zh-CN"/>
        </w:rPr>
        <w:t xml:space="preserve"> </w:t>
      </w:r>
      <w:r w:rsidRPr="002954FD">
        <w:rPr>
          <w:rFonts w:ascii="Times New Roman" w:hAnsi="Times New Roman" w:cs="Times New Roman"/>
          <w:lang w:val="sr-Cyrl-CS" w:eastAsia="zh-CN"/>
        </w:rPr>
        <w:t>(четири) стране од којих наручилац задржава 3 (три) примјерка а извршилац преостали истовјетан примјерак овог уговора.</w:t>
      </w:r>
    </w:p>
    <w:p w:rsidR="002954FD" w:rsidRPr="002954FD" w:rsidRDefault="002954FD" w:rsidP="002954FD">
      <w:pPr>
        <w:suppressAutoHyphens/>
        <w:spacing w:after="120"/>
        <w:ind w:left="-709" w:right="26"/>
        <w:jc w:val="both"/>
        <w:rPr>
          <w:rFonts w:ascii="Times New Roman" w:hAnsi="Times New Roman" w:cs="Times New Roman"/>
          <w:lang w:val="sr-Cyrl-CS" w:eastAsia="zh-CN"/>
        </w:rPr>
      </w:pPr>
      <w:r w:rsidRPr="002954FD">
        <w:rPr>
          <w:rFonts w:ascii="Times New Roman" w:hAnsi="Times New Roman" w:cs="Times New Roman"/>
          <w:lang w:val="sr-Cyrl-CS" w:eastAsia="zh-CN"/>
        </w:rPr>
        <w:t>Уговорне стране су сагласне да сваки истовјетан примјерак овог уговора има снагу оригинала.</w:t>
      </w:r>
    </w:p>
    <w:p w:rsidR="002954FD" w:rsidRPr="002954FD" w:rsidRDefault="002954FD" w:rsidP="002954FD">
      <w:pPr>
        <w:tabs>
          <w:tab w:val="left" w:pos="-90"/>
          <w:tab w:val="left" w:pos="0"/>
        </w:tabs>
        <w:autoSpaceDE w:val="0"/>
        <w:autoSpaceDN w:val="0"/>
        <w:adjustRightInd w:val="0"/>
        <w:spacing w:before="240"/>
        <w:ind w:left="90" w:hanging="799"/>
        <w:jc w:val="both"/>
        <w:rPr>
          <w:rFonts w:ascii="Times New Roman" w:hAnsi="Times New Roman" w:cs="Times New Roman"/>
          <w:sz w:val="16"/>
          <w:szCs w:val="16"/>
          <w:lang w:val="sr-Cyrl-CS"/>
        </w:rPr>
      </w:pPr>
      <w:r w:rsidRPr="002954FD">
        <w:rPr>
          <w:rFonts w:ascii="Times New Roman" w:hAnsi="Times New Roman" w:cs="Times New Roman"/>
          <w:sz w:val="16"/>
          <w:szCs w:val="16"/>
          <w:lang w:val="sr-Cyrl-CS"/>
        </w:rPr>
        <w:t>Службена забиљешка:</w:t>
      </w:r>
    </w:p>
    <w:p w:rsidR="002954FD" w:rsidRPr="002954FD" w:rsidRDefault="002954FD" w:rsidP="002954FD">
      <w:pPr>
        <w:tabs>
          <w:tab w:val="left" w:pos="-90"/>
          <w:tab w:val="left" w:pos="0"/>
        </w:tabs>
        <w:spacing w:before="240"/>
        <w:ind w:left="90" w:hanging="799"/>
        <w:jc w:val="both"/>
        <w:rPr>
          <w:rFonts w:ascii="Times New Roman" w:hAnsi="Times New Roman" w:cs="Times New Roman"/>
          <w:sz w:val="16"/>
          <w:szCs w:val="16"/>
          <w:lang w:val="sr-Cyrl-CS"/>
        </w:rPr>
      </w:pPr>
      <w:r w:rsidRPr="002954FD">
        <w:rPr>
          <w:rFonts w:ascii="Times New Roman" w:hAnsi="Times New Roman" w:cs="Times New Roman"/>
          <w:sz w:val="16"/>
          <w:szCs w:val="16"/>
          <w:lang w:val="sr-Cyrl-CS"/>
        </w:rPr>
        <w:t>Сачинила: ______________, Милица Ристић, дипл. економиста, сарадник за набавке, Одјељење набавке;</w:t>
      </w:r>
    </w:p>
    <w:p w:rsidR="002954FD" w:rsidRPr="002954FD" w:rsidRDefault="002954FD" w:rsidP="002954FD">
      <w:pPr>
        <w:tabs>
          <w:tab w:val="left" w:pos="-90"/>
          <w:tab w:val="left" w:pos="0"/>
        </w:tabs>
        <w:spacing w:before="240"/>
        <w:ind w:left="90" w:hanging="799"/>
        <w:jc w:val="both"/>
        <w:rPr>
          <w:rFonts w:ascii="Times New Roman" w:hAnsi="Times New Roman" w:cs="Times New Roman"/>
          <w:sz w:val="16"/>
          <w:szCs w:val="16"/>
          <w:lang w:val="sr-Cyrl-CS"/>
        </w:rPr>
      </w:pPr>
      <w:r w:rsidRPr="002954FD">
        <w:rPr>
          <w:rFonts w:ascii="Times New Roman" w:hAnsi="Times New Roman" w:cs="Times New Roman"/>
          <w:sz w:val="16"/>
          <w:szCs w:val="16"/>
          <w:lang w:val="sr-Cyrl-CS"/>
        </w:rPr>
        <w:t xml:space="preserve">Контролисао:______________, </w:t>
      </w:r>
      <w:r w:rsidRPr="002954FD">
        <w:rPr>
          <w:rFonts w:ascii="Times New Roman" w:hAnsi="Times New Roman" w:cs="Times New Roman"/>
          <w:sz w:val="16"/>
          <w:szCs w:val="16"/>
          <w:lang w:val="sr-Cyrl-RS"/>
        </w:rPr>
        <w:t>Свјетлан Илић</w:t>
      </w:r>
      <w:r w:rsidRPr="002954FD">
        <w:rPr>
          <w:rFonts w:ascii="Times New Roman" w:hAnsi="Times New Roman" w:cs="Times New Roman"/>
          <w:sz w:val="16"/>
          <w:szCs w:val="16"/>
          <w:lang w:val="sr-Cyrl-CS"/>
        </w:rPr>
        <w:t>, дипл. економиста, шеф Одјељења набавке;</w:t>
      </w:r>
    </w:p>
    <w:p w:rsidR="002954FD" w:rsidRPr="002954FD" w:rsidRDefault="002954FD" w:rsidP="002954FD">
      <w:pPr>
        <w:tabs>
          <w:tab w:val="left" w:pos="-90"/>
          <w:tab w:val="left" w:pos="0"/>
        </w:tabs>
        <w:spacing w:before="240"/>
        <w:ind w:left="90" w:hanging="799"/>
        <w:jc w:val="both"/>
        <w:rPr>
          <w:rFonts w:ascii="Times New Roman" w:hAnsi="Times New Roman" w:cs="Times New Roman"/>
          <w:lang w:val="sr-Cyrl-CS"/>
        </w:rPr>
      </w:pPr>
      <w:r w:rsidRPr="002954FD">
        <w:rPr>
          <w:rFonts w:ascii="Times New Roman" w:hAnsi="Times New Roman" w:cs="Times New Roman"/>
          <w:sz w:val="16"/>
          <w:szCs w:val="16"/>
          <w:lang w:val="sr-Cyrl-CS"/>
        </w:rPr>
        <w:t>Сагласан: ______________________,  Горан Мартић,</w:t>
      </w:r>
      <w:r w:rsidRPr="002954FD">
        <w:rPr>
          <w:rFonts w:ascii="Times New Roman" w:hAnsi="Times New Roman" w:cs="Times New Roman"/>
          <w:sz w:val="16"/>
          <w:szCs w:val="16"/>
          <w:lang w:val="en-GB"/>
        </w:rPr>
        <w:t xml:space="preserve"> </w:t>
      </w:r>
      <w:r w:rsidRPr="002954FD">
        <w:rPr>
          <w:rFonts w:ascii="Times New Roman" w:hAnsi="Times New Roman" w:cs="Times New Roman"/>
          <w:sz w:val="16"/>
          <w:szCs w:val="16"/>
          <w:lang w:val="sr-Cyrl-CS"/>
        </w:rPr>
        <w:t>мастер</w:t>
      </w:r>
      <w:r w:rsidRPr="002954FD">
        <w:rPr>
          <w:rFonts w:ascii="Times New Roman" w:hAnsi="Times New Roman" w:cs="Times New Roman"/>
          <w:sz w:val="16"/>
          <w:szCs w:val="16"/>
          <w:lang w:val="en-GB"/>
        </w:rPr>
        <w:t xml:space="preserve"> </w:t>
      </w:r>
      <w:r w:rsidRPr="002954FD">
        <w:rPr>
          <w:rFonts w:ascii="Times New Roman" w:hAnsi="Times New Roman" w:cs="Times New Roman"/>
          <w:sz w:val="16"/>
          <w:szCs w:val="16"/>
          <w:lang w:val="sr-Cyrl-CS"/>
        </w:rPr>
        <w:t xml:space="preserve"> економије, руководилац  Службе  за финансијско -   рачуноводствене и комерцијалне послове</w:t>
      </w:r>
    </w:p>
    <w:p w:rsidR="002954FD" w:rsidRPr="002954FD" w:rsidRDefault="002954FD" w:rsidP="002954FD">
      <w:pPr>
        <w:suppressAutoHyphens/>
        <w:ind w:left="-709"/>
        <w:jc w:val="both"/>
        <w:rPr>
          <w:rFonts w:ascii="Times New Roman" w:hAnsi="Times New Roman" w:cs="Times New Roman"/>
          <w:sz w:val="20"/>
          <w:szCs w:val="20"/>
          <w:lang w:val="sr-Cyrl-CS" w:eastAsia="zh-CN"/>
        </w:rPr>
      </w:pPr>
      <w:r w:rsidRPr="002954FD">
        <w:rPr>
          <w:rFonts w:ascii="Times New Roman" w:hAnsi="Times New Roman" w:cs="Times New Roman"/>
          <w:sz w:val="20"/>
          <w:szCs w:val="20"/>
          <w:lang w:val="sr-Cyrl-CS" w:eastAsia="zh-CN"/>
        </w:rPr>
        <w:t>Број:_________________</w:t>
      </w:r>
    </w:p>
    <w:p w:rsidR="002954FD" w:rsidRPr="002954FD" w:rsidRDefault="002954FD" w:rsidP="002954FD">
      <w:pPr>
        <w:suppressAutoHyphens/>
        <w:ind w:left="-720"/>
        <w:jc w:val="both"/>
        <w:rPr>
          <w:rFonts w:ascii="Times New Roman" w:hAnsi="Times New Roman" w:cs="Times New Roman"/>
          <w:sz w:val="20"/>
          <w:szCs w:val="20"/>
          <w:lang w:val="sr-Cyrl-CS" w:eastAsia="zh-CN"/>
        </w:rPr>
      </w:pPr>
      <w:r w:rsidRPr="002954FD">
        <w:rPr>
          <w:rFonts w:ascii="Times New Roman" w:hAnsi="Times New Roman" w:cs="Times New Roman"/>
          <w:sz w:val="20"/>
          <w:szCs w:val="20"/>
          <w:lang w:val="sr-Cyrl-CS" w:eastAsia="zh-CN"/>
        </w:rPr>
        <w:t>Дана,_________________</w:t>
      </w:r>
    </w:p>
    <w:p w:rsidR="00A908F2" w:rsidRPr="00256E3E" w:rsidRDefault="00A908F2" w:rsidP="00A908F2">
      <w:pPr>
        <w:ind w:left="-709" w:right="26"/>
        <w:jc w:val="center"/>
        <w:rPr>
          <w:rFonts w:ascii="Times New Roman" w:hAnsi="Times New Roman" w:cs="Times New Roman"/>
          <w:lang w:val="sr-Cyrl-CS"/>
        </w:rPr>
      </w:pPr>
      <w:r w:rsidRPr="00256E3E">
        <w:rPr>
          <w:rFonts w:ascii="Times New Roman" w:hAnsi="Times New Roman" w:cs="Times New Roman"/>
          <w:lang w:val="sr-Cyrl-CS"/>
        </w:rPr>
        <w:t>УГОВОРНЕ СТРАНЕ:</w:t>
      </w:r>
    </w:p>
    <w:p w:rsidR="00DB338C" w:rsidRPr="005A5A49" w:rsidRDefault="00B4355C" w:rsidP="00A45795">
      <w:pPr>
        <w:jc w:val="both"/>
        <w:rPr>
          <w:rFonts w:ascii="Times New Roman" w:hAnsi="Times New Roman" w:cs="Times New Roman"/>
          <w:color w:val="000000" w:themeColor="text1"/>
          <w:sz w:val="20"/>
          <w:szCs w:val="20"/>
          <w:lang w:val="bs-Latn-BA"/>
        </w:rPr>
      </w:pPr>
      <w:r>
        <w:rPr>
          <w:rFonts w:ascii="Times New Roman" w:hAnsi="Times New Roman" w:cs="Times New Roman"/>
          <w:noProof/>
          <w:color w:val="000000" w:themeColor="text1"/>
          <w:sz w:val="20"/>
          <w:szCs w:val="20"/>
        </w:rPr>
        <mc:AlternateContent>
          <mc:Choice Requires="wps">
            <w:drawing>
              <wp:anchor distT="0" distB="0" distL="114300" distR="114300" simplePos="0" relativeHeight="251659264" behindDoc="0" locked="0" layoutInCell="1" allowOverlap="1" wp14:editId="2CE10769">
                <wp:simplePos x="0" y="0"/>
                <wp:positionH relativeFrom="column">
                  <wp:posOffset>-276225</wp:posOffset>
                </wp:positionH>
                <wp:positionV relativeFrom="paragraph">
                  <wp:posOffset>174625</wp:posOffset>
                </wp:positionV>
                <wp:extent cx="3362960" cy="3038475"/>
                <wp:effectExtent l="0" t="0" r="2794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3038475"/>
                        </a:xfrm>
                        <a:prstGeom prst="rect">
                          <a:avLst/>
                        </a:prstGeom>
                        <a:solidFill>
                          <a:srgbClr val="FFFFFF"/>
                        </a:solidFill>
                        <a:ln w="9525">
                          <a:solidFill>
                            <a:srgbClr val="FFFFFF"/>
                          </a:solidFill>
                          <a:miter lim="800000"/>
                          <a:headEnd/>
                          <a:tailEnd/>
                        </a:ln>
                      </wps:spPr>
                      <wps:txbx>
                        <w:txbxContent>
                          <w:p w:rsidR="00357228" w:rsidRDefault="00357228" w:rsidP="00B4355C">
                            <w:pPr>
                              <w:spacing w:before="0"/>
                              <w:jc w:val="center"/>
                              <w:rPr>
                                <w:rFonts w:ascii="Times New Roman" w:hAnsi="Times New Roman" w:cs="Times New Roman"/>
                                <w:color w:val="000000" w:themeColor="text1"/>
                                <w:sz w:val="20"/>
                                <w:szCs w:val="20"/>
                                <w:lang w:val="sr-Cyrl-RS"/>
                              </w:rPr>
                            </w:pPr>
                            <w:r w:rsidRPr="005A5A49">
                              <w:rPr>
                                <w:rFonts w:ascii="Times New Roman" w:hAnsi="Times New Roman" w:cs="Times New Roman"/>
                                <w:color w:val="000000" w:themeColor="text1"/>
                                <w:sz w:val="20"/>
                                <w:szCs w:val="20"/>
                                <w:lang w:val="bs-Latn-BA"/>
                              </w:rPr>
                              <w:t>Н А Р У Ч И Л А Ц:</w:t>
                            </w:r>
                          </w:p>
                          <w:p w:rsidR="00357228" w:rsidRPr="00B4355C" w:rsidRDefault="00357228" w:rsidP="00B4355C">
                            <w:pPr>
                              <w:spacing w:before="0"/>
                              <w:jc w:val="center"/>
                              <w:rPr>
                                <w:rFonts w:ascii="Times New Roman" w:hAnsi="Times New Roman" w:cs="Times New Roman"/>
                                <w:color w:val="000000" w:themeColor="text1"/>
                                <w:sz w:val="20"/>
                                <w:szCs w:val="20"/>
                                <w:lang w:val="sr-Cyrl-RS"/>
                              </w:rPr>
                            </w:pPr>
                          </w:p>
                          <w:p w:rsidR="00357228" w:rsidRPr="00B4355C" w:rsidRDefault="00357228" w:rsidP="00B4355C">
                            <w:pPr>
                              <w:spacing w:before="0"/>
                              <w:jc w:val="center"/>
                              <w:rPr>
                                <w:rFonts w:ascii="Times New Roman" w:eastAsia="Calibri" w:hAnsi="Times New Roman" w:cs="Times New Roman"/>
                                <w:lang w:val="sr-Cyrl-CS"/>
                              </w:rPr>
                            </w:pPr>
                            <w:r w:rsidRPr="00B4355C">
                              <w:rPr>
                                <w:rFonts w:ascii="Times New Roman" w:eastAsia="Calibri" w:hAnsi="Times New Roman" w:cs="Times New Roman"/>
                                <w:lang w:val="sr-Cyrl-CS"/>
                              </w:rPr>
                              <w:t>А.Д. „ВОДОВОД И КАНАЛИЗАЦИЈА“ БИЈЕЉИНА</w:t>
                            </w:r>
                          </w:p>
                          <w:p w:rsidR="00357228" w:rsidRPr="00B4355C" w:rsidRDefault="00357228" w:rsidP="00B4355C">
                            <w:pPr>
                              <w:spacing w:before="0"/>
                              <w:jc w:val="center"/>
                              <w:rPr>
                                <w:rFonts w:ascii="Times New Roman" w:eastAsia="Calibri" w:hAnsi="Times New Roman" w:cs="Times New Roman"/>
                                <w:lang w:val="sr-Cyrl-CS"/>
                              </w:rPr>
                            </w:pPr>
                          </w:p>
                          <w:p w:rsidR="00357228" w:rsidRPr="00B4355C" w:rsidRDefault="00357228" w:rsidP="00B4355C">
                            <w:pPr>
                              <w:spacing w:before="0"/>
                              <w:jc w:val="center"/>
                              <w:rPr>
                                <w:rFonts w:ascii="Times New Roman" w:eastAsia="Calibri" w:hAnsi="Times New Roman" w:cs="Times New Roman"/>
                                <w:lang w:val="sr-Cyrl-CS"/>
                              </w:rPr>
                            </w:pPr>
                            <w:r w:rsidRPr="00B4355C">
                              <w:rPr>
                                <w:rFonts w:ascii="Times New Roman" w:eastAsia="Calibri" w:hAnsi="Times New Roman" w:cs="Times New Roman"/>
                                <w:lang w:val="sr-Cyrl-CS"/>
                              </w:rPr>
                              <w:t>В.Д. ДИРЕКТОР</w:t>
                            </w:r>
                          </w:p>
                          <w:p w:rsidR="00357228" w:rsidRPr="00B4355C" w:rsidRDefault="00357228" w:rsidP="00B4355C">
                            <w:pPr>
                              <w:spacing w:before="0"/>
                              <w:rPr>
                                <w:rFonts w:ascii="Times New Roman" w:eastAsia="Calibri" w:hAnsi="Times New Roman" w:cs="Times New Roman"/>
                                <w:lang w:val="sr-Cyrl-CS"/>
                              </w:rPr>
                            </w:pPr>
                            <w:r w:rsidRPr="00B4355C">
                              <w:rPr>
                                <w:rFonts w:ascii="Times New Roman" w:eastAsia="Calibri" w:hAnsi="Times New Roman" w:cs="Times New Roman"/>
                                <w:lang w:val="sr-Cyrl-CS"/>
                              </w:rPr>
                              <w:t>_____________________________________</w:t>
                            </w:r>
                          </w:p>
                          <w:p w:rsidR="00357228" w:rsidRPr="00B4355C" w:rsidRDefault="00357228" w:rsidP="00B4355C">
                            <w:pPr>
                              <w:spacing w:before="0"/>
                              <w:jc w:val="center"/>
                              <w:rPr>
                                <w:rFonts w:ascii="Times New Roman" w:eastAsia="Calibri" w:hAnsi="Times New Roman" w:cs="Times New Roman"/>
                                <w:b/>
                                <w:i/>
                                <w:lang w:val="sr-Cyrl-CS"/>
                              </w:rPr>
                            </w:pPr>
                            <w:r w:rsidRPr="00B4355C">
                              <w:rPr>
                                <w:rFonts w:ascii="Times New Roman" w:eastAsia="Calibri" w:hAnsi="Times New Roman" w:cs="Times New Roman"/>
                                <w:b/>
                                <w:i/>
                                <w:lang w:val="sr-Cyrl-CS"/>
                              </w:rPr>
                              <w:t>Драгиша Танацковић, дипл. грађевински инжењер</w:t>
                            </w:r>
                          </w:p>
                          <w:p w:rsidR="00357228" w:rsidRPr="00B4355C" w:rsidRDefault="00357228" w:rsidP="00B4355C">
                            <w:pPr>
                              <w:spacing w:before="0"/>
                              <w:jc w:val="center"/>
                              <w:rPr>
                                <w:rFonts w:ascii="Times New Roman" w:eastAsia="Calibri" w:hAnsi="Times New Roman" w:cs="Times New Roman"/>
                                <w:lang w:val="sr-Cyrl-CS"/>
                              </w:rPr>
                            </w:pPr>
                          </w:p>
                          <w:p w:rsidR="00357228" w:rsidRPr="00B4355C" w:rsidRDefault="00357228" w:rsidP="00B4355C">
                            <w:pPr>
                              <w:spacing w:before="0"/>
                              <w:jc w:val="center"/>
                              <w:rPr>
                                <w:rFonts w:ascii="Times New Roman" w:eastAsia="Calibri" w:hAnsi="Times New Roman" w:cs="Times New Roman"/>
                                <w:lang w:val="sr-Cyrl-CS"/>
                              </w:rPr>
                            </w:pPr>
                            <w:r w:rsidRPr="00B4355C">
                              <w:rPr>
                                <w:rFonts w:ascii="Times New Roman" w:eastAsia="Calibri" w:hAnsi="Times New Roman" w:cs="Times New Roman"/>
                                <w:lang w:val="sr-Cyrl-CS"/>
                              </w:rPr>
                              <w:t>В.Д. ИЗВРШНИ ДИРЕКТОР</w:t>
                            </w:r>
                          </w:p>
                          <w:p w:rsidR="00357228" w:rsidRPr="00B4355C" w:rsidRDefault="00357228" w:rsidP="00B4355C">
                            <w:pPr>
                              <w:spacing w:before="0"/>
                              <w:jc w:val="center"/>
                              <w:rPr>
                                <w:rFonts w:ascii="Times New Roman" w:eastAsia="Calibri" w:hAnsi="Times New Roman" w:cs="Times New Roman"/>
                                <w:lang w:val="sr-Cyrl-CS"/>
                              </w:rPr>
                            </w:pPr>
                            <w:r w:rsidRPr="00B4355C">
                              <w:rPr>
                                <w:rFonts w:ascii="Times New Roman" w:eastAsia="Calibri" w:hAnsi="Times New Roman" w:cs="Times New Roman"/>
                                <w:lang w:val="sr-Cyrl-CS"/>
                              </w:rPr>
                              <w:t>ЕКОНОМСКО-ПРАВНОГ СЕКТОРА</w:t>
                            </w:r>
                          </w:p>
                          <w:p w:rsidR="00357228" w:rsidRPr="00B4355C" w:rsidRDefault="00357228" w:rsidP="00B4355C">
                            <w:pPr>
                              <w:spacing w:before="0"/>
                              <w:jc w:val="center"/>
                              <w:rPr>
                                <w:rFonts w:ascii="Times New Roman" w:eastAsia="Calibri" w:hAnsi="Times New Roman" w:cs="Times New Roman"/>
                                <w:b/>
                                <w:i/>
                                <w:lang w:val="sr-Cyrl-RS"/>
                              </w:rPr>
                            </w:pPr>
                            <w:r w:rsidRPr="00B4355C">
                              <w:rPr>
                                <w:rFonts w:ascii="Times New Roman" w:eastAsia="Calibri" w:hAnsi="Times New Roman" w:cs="Times New Roman"/>
                                <w:lang w:val="sr-Cyrl-CS"/>
                              </w:rPr>
                              <w:t>__________________________________</w:t>
                            </w:r>
                          </w:p>
                          <w:p w:rsidR="00357228" w:rsidRPr="00B4355C" w:rsidRDefault="00357228" w:rsidP="00B4355C">
                            <w:pPr>
                              <w:spacing w:before="0"/>
                              <w:jc w:val="center"/>
                              <w:rPr>
                                <w:rFonts w:ascii="Times New Roman" w:eastAsia="Calibri" w:hAnsi="Times New Roman" w:cs="Times New Roman"/>
                                <w:b/>
                                <w:i/>
                                <w:lang w:val="sr-Cyrl-CS"/>
                              </w:rPr>
                            </w:pPr>
                            <w:r w:rsidRPr="00B4355C">
                              <w:rPr>
                                <w:rFonts w:ascii="Times New Roman" w:eastAsia="Calibri" w:hAnsi="Times New Roman" w:cs="Times New Roman"/>
                                <w:b/>
                                <w:i/>
                                <w:lang w:val="sr-Cyrl-CS"/>
                              </w:rPr>
                              <w:t>Слађана Митровић, дипл. економиста</w:t>
                            </w:r>
                          </w:p>
                          <w:p w:rsidR="00357228" w:rsidRPr="00B4355C" w:rsidRDefault="00357228" w:rsidP="00B4355C">
                            <w:pPr>
                              <w:spacing w:before="0"/>
                              <w:jc w:val="center"/>
                              <w:rPr>
                                <w:rFonts w:ascii="Times New Roman" w:eastAsia="Calibri" w:hAnsi="Times New Roman" w:cs="Times New Roman"/>
                                <w:b/>
                                <w:i/>
                                <w:lang w:val="sr-Cyrl-CS"/>
                              </w:rPr>
                            </w:pPr>
                          </w:p>
                          <w:p w:rsidR="00357228" w:rsidRPr="00B4355C" w:rsidRDefault="00357228" w:rsidP="00B4355C">
                            <w:pPr>
                              <w:spacing w:before="0"/>
                              <w:jc w:val="center"/>
                              <w:rPr>
                                <w:rFonts w:ascii="Times New Roman" w:eastAsia="Calibri" w:hAnsi="Times New Roman" w:cs="Times New Roman"/>
                                <w:lang w:val="sr-Cyrl-CS"/>
                              </w:rPr>
                            </w:pPr>
                            <w:r w:rsidRPr="00B4355C">
                              <w:rPr>
                                <w:rFonts w:ascii="Times New Roman" w:eastAsia="Calibri" w:hAnsi="Times New Roman" w:cs="Times New Roman"/>
                                <w:lang w:val="sr-Cyrl-CS"/>
                              </w:rPr>
                              <w:t>В.Д.  ИЗВРШНИ ДИРЕКТОР</w:t>
                            </w:r>
                          </w:p>
                          <w:p w:rsidR="00357228" w:rsidRPr="00B4355C" w:rsidRDefault="00357228" w:rsidP="00B4355C">
                            <w:pPr>
                              <w:spacing w:before="0"/>
                              <w:jc w:val="center"/>
                              <w:rPr>
                                <w:rFonts w:ascii="Times New Roman" w:eastAsia="Calibri" w:hAnsi="Times New Roman" w:cs="Times New Roman"/>
                                <w:lang w:val="sr-Cyrl-CS"/>
                              </w:rPr>
                            </w:pPr>
                            <w:r w:rsidRPr="00B4355C">
                              <w:rPr>
                                <w:rFonts w:ascii="Times New Roman" w:eastAsia="Calibri" w:hAnsi="Times New Roman" w:cs="Times New Roman"/>
                                <w:lang w:val="sr-Cyrl-CS"/>
                              </w:rPr>
                              <w:t>ТЕХНИЧКОГ СЕКТОРА</w:t>
                            </w:r>
                          </w:p>
                          <w:p w:rsidR="00357228" w:rsidRPr="00B4355C" w:rsidRDefault="00357228" w:rsidP="00B4355C">
                            <w:pPr>
                              <w:spacing w:before="0"/>
                              <w:jc w:val="center"/>
                              <w:rPr>
                                <w:rFonts w:ascii="Times New Roman" w:eastAsia="Calibri" w:hAnsi="Times New Roman" w:cs="Times New Roman"/>
                                <w:lang w:val="sr-Cyrl-CS"/>
                              </w:rPr>
                            </w:pPr>
                            <w:r w:rsidRPr="00B4355C">
                              <w:rPr>
                                <w:rFonts w:ascii="Times New Roman" w:eastAsia="Calibri" w:hAnsi="Times New Roman" w:cs="Times New Roman"/>
                                <w:lang w:val="sr-Cyrl-CS"/>
                              </w:rPr>
                              <w:t>________________________________</w:t>
                            </w:r>
                          </w:p>
                          <w:p w:rsidR="00357228" w:rsidRPr="00B4355C" w:rsidRDefault="00357228" w:rsidP="00B4355C">
                            <w:pPr>
                              <w:spacing w:before="0" w:after="200"/>
                              <w:jc w:val="center"/>
                              <w:rPr>
                                <w:rFonts w:ascii="Times New Roman" w:eastAsia="Calibri" w:hAnsi="Times New Roman" w:cs="Times New Roman"/>
                                <w:b/>
                                <w:i/>
                                <w:lang w:val="sr-Cyrl-CS"/>
                              </w:rPr>
                            </w:pPr>
                            <w:r w:rsidRPr="00B4355C">
                              <w:rPr>
                                <w:rFonts w:ascii="Times New Roman" w:eastAsia="Calibri" w:hAnsi="Times New Roman" w:cs="Times New Roman"/>
                                <w:b/>
                                <w:i/>
                                <w:lang w:val="sr-Cyrl-RS"/>
                              </w:rPr>
                              <w:t>Нинослав Спасојевић</w:t>
                            </w:r>
                            <w:r w:rsidRPr="00B4355C">
                              <w:rPr>
                                <w:rFonts w:ascii="Times New Roman" w:eastAsia="Calibri" w:hAnsi="Times New Roman" w:cs="Times New Roman"/>
                                <w:b/>
                                <w:i/>
                                <w:lang w:val="sr-Cyrl-CS"/>
                              </w:rPr>
                              <w:t>, дипл. инж. геол.</w:t>
                            </w:r>
                          </w:p>
                          <w:p w:rsidR="00357228" w:rsidRPr="002907CD" w:rsidRDefault="00357228" w:rsidP="00295ED9">
                            <w:pPr>
                              <w:jc w:val="center"/>
                              <w:rPr>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21.75pt;margin-top:13.75pt;width:264.8pt;height:2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" strokecolor="white">
                <v:textbox>
                  <w:txbxContent>
                    <w:p w:rsidR="00741075" w:rsidRDefault="00741075" w:rsidP="00B4355C">
                      <w:pPr>
                        <w:spacing w:before="0"/>
                        <w:jc w:val="center"/>
                        <w:rPr>
                          <w:rFonts w:ascii="Times New Roman" w:hAnsi="Times New Roman" w:cs="Times New Roman"/>
                          <w:color w:val="000000" w:themeColor="text1"/>
                          <w:sz w:val="20"/>
                          <w:szCs w:val="20"/>
                          <w:lang w:val="sr-Cyrl-RS"/>
                        </w:rPr>
                      </w:pPr>
                      <w:r w:rsidRPr="005A5A49">
                        <w:rPr>
                          <w:rFonts w:ascii="Times New Roman" w:hAnsi="Times New Roman" w:cs="Times New Roman"/>
                          <w:color w:val="000000" w:themeColor="text1"/>
                          <w:sz w:val="20"/>
                          <w:szCs w:val="20"/>
                          <w:lang w:val="bs-Latn-BA"/>
                        </w:rPr>
                        <w:t>Н А Р У Ч И Л А Ц:</w:t>
                      </w:r>
                    </w:p>
                    <w:p w:rsidR="00741075" w:rsidRPr="00B4355C" w:rsidRDefault="00741075" w:rsidP="00B4355C">
                      <w:pPr>
                        <w:spacing w:before="0"/>
                        <w:jc w:val="center"/>
                        <w:rPr>
                          <w:rFonts w:ascii="Times New Roman" w:hAnsi="Times New Roman" w:cs="Times New Roman"/>
                          <w:color w:val="000000" w:themeColor="text1"/>
                          <w:sz w:val="20"/>
                          <w:szCs w:val="20"/>
                          <w:lang w:val="sr-Cyrl-RS"/>
                        </w:rPr>
                      </w:pPr>
                    </w:p>
                    <w:p w:rsidR="00741075" w:rsidRPr="00B4355C" w:rsidRDefault="00741075" w:rsidP="00B4355C">
                      <w:pPr>
                        <w:spacing w:before="0"/>
                        <w:jc w:val="center"/>
                        <w:rPr>
                          <w:rFonts w:ascii="Times New Roman" w:eastAsia="Calibri" w:hAnsi="Times New Roman" w:cs="Times New Roman"/>
                          <w:lang w:val="sr-Cyrl-CS"/>
                        </w:rPr>
                      </w:pPr>
                      <w:r w:rsidRPr="00B4355C">
                        <w:rPr>
                          <w:rFonts w:ascii="Times New Roman" w:eastAsia="Calibri" w:hAnsi="Times New Roman" w:cs="Times New Roman"/>
                          <w:lang w:val="sr-Cyrl-CS"/>
                        </w:rPr>
                        <w:t>А.Д. „ВОДОВОД И КАНАЛИЗАЦИЈА“ БИЈЕЉИНА</w:t>
                      </w:r>
                    </w:p>
                    <w:p w:rsidR="00741075" w:rsidRPr="00B4355C" w:rsidRDefault="00741075" w:rsidP="00B4355C">
                      <w:pPr>
                        <w:spacing w:before="0"/>
                        <w:jc w:val="center"/>
                        <w:rPr>
                          <w:rFonts w:ascii="Times New Roman" w:eastAsia="Calibri" w:hAnsi="Times New Roman" w:cs="Times New Roman"/>
                          <w:lang w:val="sr-Cyrl-CS"/>
                        </w:rPr>
                      </w:pPr>
                    </w:p>
                    <w:p w:rsidR="00741075" w:rsidRPr="00B4355C" w:rsidRDefault="00741075" w:rsidP="00B4355C">
                      <w:pPr>
                        <w:spacing w:before="0"/>
                        <w:jc w:val="center"/>
                        <w:rPr>
                          <w:rFonts w:ascii="Times New Roman" w:eastAsia="Calibri" w:hAnsi="Times New Roman" w:cs="Times New Roman"/>
                          <w:lang w:val="sr-Cyrl-CS"/>
                        </w:rPr>
                      </w:pPr>
                      <w:r w:rsidRPr="00B4355C">
                        <w:rPr>
                          <w:rFonts w:ascii="Times New Roman" w:eastAsia="Calibri" w:hAnsi="Times New Roman" w:cs="Times New Roman"/>
                          <w:lang w:val="sr-Cyrl-CS"/>
                        </w:rPr>
                        <w:t>В.Д. ДИРЕКТОР</w:t>
                      </w:r>
                    </w:p>
                    <w:p w:rsidR="00741075" w:rsidRPr="00B4355C" w:rsidRDefault="00741075" w:rsidP="00B4355C">
                      <w:pPr>
                        <w:spacing w:before="0"/>
                        <w:rPr>
                          <w:rFonts w:ascii="Times New Roman" w:eastAsia="Calibri" w:hAnsi="Times New Roman" w:cs="Times New Roman"/>
                          <w:lang w:val="sr-Cyrl-CS"/>
                        </w:rPr>
                      </w:pPr>
                      <w:r w:rsidRPr="00B4355C">
                        <w:rPr>
                          <w:rFonts w:ascii="Times New Roman" w:eastAsia="Calibri" w:hAnsi="Times New Roman" w:cs="Times New Roman"/>
                          <w:lang w:val="sr-Cyrl-CS"/>
                        </w:rPr>
                        <w:t>_____________________________________</w:t>
                      </w:r>
                    </w:p>
                    <w:p w:rsidR="00741075" w:rsidRPr="00B4355C" w:rsidRDefault="00741075" w:rsidP="00B4355C">
                      <w:pPr>
                        <w:spacing w:before="0"/>
                        <w:jc w:val="center"/>
                        <w:rPr>
                          <w:rFonts w:ascii="Times New Roman" w:eastAsia="Calibri" w:hAnsi="Times New Roman" w:cs="Times New Roman"/>
                          <w:b/>
                          <w:i/>
                          <w:lang w:val="sr-Cyrl-CS"/>
                        </w:rPr>
                      </w:pPr>
                      <w:r w:rsidRPr="00B4355C">
                        <w:rPr>
                          <w:rFonts w:ascii="Times New Roman" w:eastAsia="Calibri" w:hAnsi="Times New Roman" w:cs="Times New Roman"/>
                          <w:b/>
                          <w:i/>
                          <w:lang w:val="sr-Cyrl-CS"/>
                        </w:rPr>
                        <w:t>Драгиша Танацковић, дипл. грађевински инжењер</w:t>
                      </w:r>
                    </w:p>
                    <w:p w:rsidR="00741075" w:rsidRPr="00B4355C" w:rsidRDefault="00741075" w:rsidP="00B4355C">
                      <w:pPr>
                        <w:spacing w:before="0"/>
                        <w:jc w:val="center"/>
                        <w:rPr>
                          <w:rFonts w:ascii="Times New Roman" w:eastAsia="Calibri" w:hAnsi="Times New Roman" w:cs="Times New Roman"/>
                          <w:lang w:val="sr-Cyrl-CS"/>
                        </w:rPr>
                      </w:pPr>
                    </w:p>
                    <w:p w:rsidR="00741075" w:rsidRPr="00B4355C" w:rsidRDefault="00741075" w:rsidP="00B4355C">
                      <w:pPr>
                        <w:spacing w:before="0"/>
                        <w:jc w:val="center"/>
                        <w:rPr>
                          <w:rFonts w:ascii="Times New Roman" w:eastAsia="Calibri" w:hAnsi="Times New Roman" w:cs="Times New Roman"/>
                          <w:lang w:val="sr-Cyrl-CS"/>
                        </w:rPr>
                      </w:pPr>
                      <w:r w:rsidRPr="00B4355C">
                        <w:rPr>
                          <w:rFonts w:ascii="Times New Roman" w:eastAsia="Calibri" w:hAnsi="Times New Roman" w:cs="Times New Roman"/>
                          <w:lang w:val="sr-Cyrl-CS"/>
                        </w:rPr>
                        <w:t>В.Д. ИЗВРШНИ ДИРЕКТОР</w:t>
                      </w:r>
                    </w:p>
                    <w:p w:rsidR="00741075" w:rsidRPr="00B4355C" w:rsidRDefault="00741075" w:rsidP="00B4355C">
                      <w:pPr>
                        <w:spacing w:before="0"/>
                        <w:jc w:val="center"/>
                        <w:rPr>
                          <w:rFonts w:ascii="Times New Roman" w:eastAsia="Calibri" w:hAnsi="Times New Roman" w:cs="Times New Roman"/>
                          <w:lang w:val="sr-Cyrl-CS"/>
                        </w:rPr>
                      </w:pPr>
                      <w:r w:rsidRPr="00B4355C">
                        <w:rPr>
                          <w:rFonts w:ascii="Times New Roman" w:eastAsia="Calibri" w:hAnsi="Times New Roman" w:cs="Times New Roman"/>
                          <w:lang w:val="sr-Cyrl-CS"/>
                        </w:rPr>
                        <w:t>ЕКОНОМСКО-ПРАВНОГ СЕКТОРА</w:t>
                      </w:r>
                    </w:p>
                    <w:p w:rsidR="00741075" w:rsidRPr="00B4355C" w:rsidRDefault="00741075" w:rsidP="00B4355C">
                      <w:pPr>
                        <w:spacing w:before="0"/>
                        <w:jc w:val="center"/>
                        <w:rPr>
                          <w:rFonts w:ascii="Times New Roman" w:eastAsia="Calibri" w:hAnsi="Times New Roman" w:cs="Times New Roman"/>
                          <w:b/>
                          <w:i/>
                          <w:lang w:val="sr-Cyrl-RS"/>
                        </w:rPr>
                      </w:pPr>
                      <w:r w:rsidRPr="00B4355C">
                        <w:rPr>
                          <w:rFonts w:ascii="Times New Roman" w:eastAsia="Calibri" w:hAnsi="Times New Roman" w:cs="Times New Roman"/>
                          <w:lang w:val="sr-Cyrl-CS"/>
                        </w:rPr>
                        <w:t>__________________________________</w:t>
                      </w:r>
                    </w:p>
                    <w:p w:rsidR="00741075" w:rsidRPr="00B4355C" w:rsidRDefault="00741075" w:rsidP="00B4355C">
                      <w:pPr>
                        <w:spacing w:before="0"/>
                        <w:jc w:val="center"/>
                        <w:rPr>
                          <w:rFonts w:ascii="Times New Roman" w:eastAsia="Calibri" w:hAnsi="Times New Roman" w:cs="Times New Roman"/>
                          <w:b/>
                          <w:i/>
                          <w:lang w:val="sr-Cyrl-CS"/>
                        </w:rPr>
                      </w:pPr>
                      <w:r w:rsidRPr="00B4355C">
                        <w:rPr>
                          <w:rFonts w:ascii="Times New Roman" w:eastAsia="Calibri" w:hAnsi="Times New Roman" w:cs="Times New Roman"/>
                          <w:b/>
                          <w:i/>
                          <w:lang w:val="sr-Cyrl-CS"/>
                        </w:rPr>
                        <w:t>Слађана Митровић, дипл. економиста</w:t>
                      </w:r>
                    </w:p>
                    <w:p w:rsidR="00741075" w:rsidRPr="00B4355C" w:rsidRDefault="00741075" w:rsidP="00B4355C">
                      <w:pPr>
                        <w:spacing w:before="0"/>
                        <w:jc w:val="center"/>
                        <w:rPr>
                          <w:rFonts w:ascii="Times New Roman" w:eastAsia="Calibri" w:hAnsi="Times New Roman" w:cs="Times New Roman"/>
                          <w:b/>
                          <w:i/>
                          <w:lang w:val="sr-Cyrl-CS"/>
                        </w:rPr>
                      </w:pPr>
                    </w:p>
                    <w:p w:rsidR="00741075" w:rsidRPr="00B4355C" w:rsidRDefault="00741075" w:rsidP="00B4355C">
                      <w:pPr>
                        <w:spacing w:before="0"/>
                        <w:jc w:val="center"/>
                        <w:rPr>
                          <w:rFonts w:ascii="Times New Roman" w:eastAsia="Calibri" w:hAnsi="Times New Roman" w:cs="Times New Roman"/>
                          <w:lang w:val="sr-Cyrl-CS"/>
                        </w:rPr>
                      </w:pPr>
                      <w:r w:rsidRPr="00B4355C">
                        <w:rPr>
                          <w:rFonts w:ascii="Times New Roman" w:eastAsia="Calibri" w:hAnsi="Times New Roman" w:cs="Times New Roman"/>
                          <w:lang w:val="sr-Cyrl-CS"/>
                        </w:rPr>
                        <w:t>В.Д.  ИЗВРШНИ ДИРЕКТОР</w:t>
                      </w:r>
                    </w:p>
                    <w:p w:rsidR="00741075" w:rsidRPr="00B4355C" w:rsidRDefault="00741075" w:rsidP="00B4355C">
                      <w:pPr>
                        <w:spacing w:before="0"/>
                        <w:jc w:val="center"/>
                        <w:rPr>
                          <w:rFonts w:ascii="Times New Roman" w:eastAsia="Calibri" w:hAnsi="Times New Roman" w:cs="Times New Roman"/>
                          <w:lang w:val="sr-Cyrl-CS"/>
                        </w:rPr>
                      </w:pPr>
                      <w:r w:rsidRPr="00B4355C">
                        <w:rPr>
                          <w:rFonts w:ascii="Times New Roman" w:eastAsia="Calibri" w:hAnsi="Times New Roman" w:cs="Times New Roman"/>
                          <w:lang w:val="sr-Cyrl-CS"/>
                        </w:rPr>
                        <w:t>ТЕХНИЧКОГ СЕКТОРА</w:t>
                      </w:r>
                    </w:p>
                    <w:p w:rsidR="00741075" w:rsidRPr="00B4355C" w:rsidRDefault="00741075" w:rsidP="00B4355C">
                      <w:pPr>
                        <w:spacing w:before="0"/>
                        <w:jc w:val="center"/>
                        <w:rPr>
                          <w:rFonts w:ascii="Times New Roman" w:eastAsia="Calibri" w:hAnsi="Times New Roman" w:cs="Times New Roman"/>
                          <w:lang w:val="sr-Cyrl-CS"/>
                        </w:rPr>
                      </w:pPr>
                      <w:r w:rsidRPr="00B4355C">
                        <w:rPr>
                          <w:rFonts w:ascii="Times New Roman" w:eastAsia="Calibri" w:hAnsi="Times New Roman" w:cs="Times New Roman"/>
                          <w:lang w:val="sr-Cyrl-CS"/>
                        </w:rPr>
                        <w:t>________________________________</w:t>
                      </w:r>
                    </w:p>
                    <w:p w:rsidR="00741075" w:rsidRPr="00B4355C" w:rsidRDefault="00741075" w:rsidP="00B4355C">
                      <w:pPr>
                        <w:spacing w:before="0" w:after="200"/>
                        <w:jc w:val="center"/>
                        <w:rPr>
                          <w:rFonts w:ascii="Times New Roman" w:eastAsia="Calibri" w:hAnsi="Times New Roman" w:cs="Times New Roman"/>
                          <w:b/>
                          <w:i/>
                          <w:lang w:val="sr-Cyrl-CS"/>
                        </w:rPr>
                      </w:pPr>
                      <w:r w:rsidRPr="00B4355C">
                        <w:rPr>
                          <w:rFonts w:ascii="Times New Roman" w:eastAsia="Calibri" w:hAnsi="Times New Roman" w:cs="Times New Roman"/>
                          <w:b/>
                          <w:i/>
                          <w:lang w:val="sr-Cyrl-RS"/>
                        </w:rPr>
                        <w:t>Нинослав Спасојевић</w:t>
                      </w:r>
                      <w:r w:rsidRPr="00B4355C">
                        <w:rPr>
                          <w:rFonts w:ascii="Times New Roman" w:eastAsia="Calibri" w:hAnsi="Times New Roman" w:cs="Times New Roman"/>
                          <w:b/>
                          <w:i/>
                          <w:lang w:val="sr-Cyrl-CS"/>
                        </w:rPr>
                        <w:t>, дипл. инж. геол.</w:t>
                      </w:r>
                    </w:p>
                    <w:p w:rsidR="00741075" w:rsidRPr="002907CD" w:rsidRDefault="00741075" w:rsidP="00295ED9">
                      <w:pPr>
                        <w:jc w:val="center"/>
                        <w:rPr>
                          <w:lang w:val="sr-Cyrl-CS"/>
                        </w:rPr>
                      </w:pPr>
                    </w:p>
                  </w:txbxContent>
                </v:textbox>
              </v:shape>
            </w:pict>
          </mc:Fallback>
        </mc:AlternateContent>
      </w:r>
    </w:p>
    <w:p w:rsidR="00DB338C" w:rsidRPr="005A5A49" w:rsidRDefault="00DB338C" w:rsidP="00A45795">
      <w:pPr>
        <w:jc w:val="both"/>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 xml:space="preserve">                                                                                        </w:t>
      </w:r>
      <w:r w:rsidR="00B4355C">
        <w:rPr>
          <w:rFonts w:ascii="Times New Roman" w:hAnsi="Times New Roman" w:cs="Times New Roman"/>
          <w:color w:val="000000" w:themeColor="text1"/>
          <w:sz w:val="20"/>
          <w:szCs w:val="20"/>
          <w:lang w:val="sr-Cyrl-RS"/>
        </w:rPr>
        <w:t xml:space="preserve">                                           </w:t>
      </w:r>
      <w:r w:rsidRPr="005A5A49">
        <w:rPr>
          <w:rFonts w:ascii="Times New Roman" w:hAnsi="Times New Roman" w:cs="Times New Roman"/>
          <w:color w:val="000000" w:themeColor="text1"/>
          <w:sz w:val="20"/>
          <w:szCs w:val="20"/>
          <w:lang w:val="bs-Latn-BA"/>
        </w:rPr>
        <w:t>И З В Р Ш И Л А Ц</w:t>
      </w:r>
    </w:p>
    <w:p w:rsidR="00DB338C" w:rsidRPr="005A5A49" w:rsidRDefault="00DB338C" w:rsidP="00A45795">
      <w:pPr>
        <w:jc w:val="both"/>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 xml:space="preserve">                                                                                </w:t>
      </w:r>
      <w:r w:rsidR="00B4355C">
        <w:rPr>
          <w:rFonts w:ascii="Times New Roman" w:hAnsi="Times New Roman" w:cs="Times New Roman"/>
          <w:color w:val="000000" w:themeColor="text1"/>
          <w:sz w:val="20"/>
          <w:szCs w:val="20"/>
          <w:lang w:val="sr-Cyrl-RS"/>
        </w:rPr>
        <w:tab/>
      </w:r>
      <w:r w:rsidR="00B4355C">
        <w:rPr>
          <w:rFonts w:ascii="Times New Roman" w:hAnsi="Times New Roman" w:cs="Times New Roman"/>
          <w:color w:val="000000" w:themeColor="text1"/>
          <w:sz w:val="20"/>
          <w:szCs w:val="20"/>
          <w:lang w:val="sr-Cyrl-RS"/>
        </w:rPr>
        <w:tab/>
      </w:r>
      <w:r w:rsidR="00B4355C">
        <w:rPr>
          <w:rFonts w:ascii="Times New Roman" w:hAnsi="Times New Roman" w:cs="Times New Roman"/>
          <w:color w:val="000000" w:themeColor="text1"/>
          <w:sz w:val="20"/>
          <w:szCs w:val="20"/>
          <w:lang w:val="sr-Cyrl-RS"/>
        </w:rPr>
        <w:tab/>
      </w:r>
      <w:r w:rsidR="00B4355C">
        <w:rPr>
          <w:rFonts w:ascii="Times New Roman" w:hAnsi="Times New Roman" w:cs="Times New Roman"/>
          <w:color w:val="000000" w:themeColor="text1"/>
          <w:sz w:val="20"/>
          <w:szCs w:val="20"/>
          <w:lang w:val="sr-Cyrl-RS"/>
        </w:rPr>
        <w:tab/>
      </w:r>
      <w:r w:rsidRPr="005A5A49">
        <w:rPr>
          <w:rFonts w:ascii="Times New Roman" w:hAnsi="Times New Roman" w:cs="Times New Roman"/>
          <w:color w:val="000000" w:themeColor="text1"/>
          <w:sz w:val="20"/>
          <w:szCs w:val="20"/>
          <w:lang w:val="bs-Latn-BA"/>
        </w:rPr>
        <w:t xml:space="preserve">  _______________</w:t>
      </w:r>
    </w:p>
    <w:p w:rsidR="00DB338C" w:rsidRDefault="00DB338C" w:rsidP="00A45795">
      <w:pPr>
        <w:jc w:val="both"/>
        <w:rPr>
          <w:rFonts w:ascii="Times New Roman" w:hAnsi="Times New Roman" w:cs="Times New Roman"/>
          <w:color w:val="000000" w:themeColor="text1"/>
          <w:sz w:val="20"/>
          <w:szCs w:val="20"/>
          <w:lang w:val="sr-Cyrl-RS"/>
        </w:rPr>
      </w:pPr>
    </w:p>
    <w:p w:rsidR="00B4355C" w:rsidRDefault="00B4355C" w:rsidP="00A45795">
      <w:pPr>
        <w:jc w:val="both"/>
        <w:rPr>
          <w:rFonts w:ascii="Times New Roman" w:hAnsi="Times New Roman" w:cs="Times New Roman"/>
          <w:color w:val="000000" w:themeColor="text1"/>
          <w:sz w:val="20"/>
          <w:szCs w:val="20"/>
          <w:lang w:val="sr-Cyrl-RS"/>
        </w:rPr>
      </w:pPr>
    </w:p>
    <w:p w:rsidR="00B4355C" w:rsidRDefault="00B4355C" w:rsidP="00A45795">
      <w:pPr>
        <w:jc w:val="both"/>
        <w:rPr>
          <w:rFonts w:ascii="Times New Roman" w:hAnsi="Times New Roman" w:cs="Times New Roman"/>
          <w:color w:val="000000" w:themeColor="text1"/>
          <w:sz w:val="20"/>
          <w:szCs w:val="20"/>
          <w:lang w:val="sr-Cyrl-RS"/>
        </w:rPr>
      </w:pPr>
    </w:p>
    <w:p w:rsidR="00B4355C" w:rsidRDefault="00B4355C" w:rsidP="00A45795">
      <w:pPr>
        <w:jc w:val="both"/>
        <w:rPr>
          <w:rFonts w:ascii="Times New Roman" w:hAnsi="Times New Roman" w:cs="Times New Roman"/>
          <w:color w:val="000000" w:themeColor="text1"/>
          <w:sz w:val="20"/>
          <w:szCs w:val="20"/>
          <w:lang w:val="sr-Cyrl-RS"/>
        </w:rPr>
      </w:pPr>
    </w:p>
    <w:p w:rsidR="00B4355C" w:rsidRDefault="00B4355C" w:rsidP="00A45795">
      <w:pPr>
        <w:jc w:val="both"/>
        <w:rPr>
          <w:rFonts w:ascii="Times New Roman" w:hAnsi="Times New Roman" w:cs="Times New Roman"/>
          <w:color w:val="000000" w:themeColor="text1"/>
          <w:sz w:val="20"/>
          <w:szCs w:val="20"/>
          <w:lang w:val="sr-Cyrl-RS"/>
        </w:rPr>
      </w:pPr>
    </w:p>
    <w:p w:rsidR="00B4355C" w:rsidRDefault="00B4355C" w:rsidP="00A45795">
      <w:pPr>
        <w:jc w:val="both"/>
        <w:rPr>
          <w:rFonts w:ascii="Times New Roman" w:hAnsi="Times New Roman" w:cs="Times New Roman"/>
          <w:color w:val="000000" w:themeColor="text1"/>
          <w:sz w:val="20"/>
          <w:szCs w:val="20"/>
          <w:lang w:val="sr-Cyrl-RS"/>
        </w:rPr>
      </w:pPr>
    </w:p>
    <w:p w:rsidR="00B4355C" w:rsidRDefault="00B4355C" w:rsidP="00A45795">
      <w:pPr>
        <w:jc w:val="both"/>
        <w:rPr>
          <w:rFonts w:ascii="Times New Roman" w:hAnsi="Times New Roman" w:cs="Times New Roman"/>
          <w:color w:val="000000" w:themeColor="text1"/>
          <w:sz w:val="20"/>
          <w:szCs w:val="20"/>
          <w:lang w:val="sr-Cyrl-RS"/>
        </w:rPr>
      </w:pPr>
    </w:p>
    <w:p w:rsidR="00B4355C" w:rsidRDefault="00B4355C" w:rsidP="00A45795">
      <w:pPr>
        <w:jc w:val="both"/>
        <w:rPr>
          <w:rFonts w:ascii="Times New Roman" w:hAnsi="Times New Roman" w:cs="Times New Roman"/>
          <w:color w:val="000000" w:themeColor="text1"/>
          <w:sz w:val="20"/>
          <w:szCs w:val="20"/>
          <w:lang w:val="sr-Cyrl-RS"/>
        </w:rPr>
      </w:pPr>
    </w:p>
    <w:p w:rsidR="00B4355C" w:rsidRDefault="00B4355C" w:rsidP="00A45795">
      <w:pPr>
        <w:jc w:val="both"/>
        <w:rPr>
          <w:rFonts w:ascii="Times New Roman" w:hAnsi="Times New Roman" w:cs="Times New Roman"/>
          <w:color w:val="000000" w:themeColor="text1"/>
          <w:sz w:val="20"/>
          <w:szCs w:val="20"/>
          <w:lang w:val="sr-Cyrl-RS"/>
        </w:rPr>
      </w:pPr>
    </w:p>
    <w:p w:rsidR="00B4355C" w:rsidRDefault="00B4355C" w:rsidP="00A45795">
      <w:pPr>
        <w:jc w:val="both"/>
        <w:rPr>
          <w:rFonts w:ascii="Times New Roman" w:hAnsi="Times New Roman" w:cs="Times New Roman"/>
          <w:color w:val="000000" w:themeColor="text1"/>
          <w:sz w:val="20"/>
          <w:szCs w:val="20"/>
          <w:lang w:val="sr-Cyrl-RS"/>
        </w:rPr>
      </w:pPr>
    </w:p>
    <w:p w:rsidR="00B4355C" w:rsidRDefault="00B4355C" w:rsidP="00A45795">
      <w:pPr>
        <w:jc w:val="both"/>
        <w:rPr>
          <w:rFonts w:ascii="Times New Roman" w:hAnsi="Times New Roman" w:cs="Times New Roman"/>
          <w:color w:val="000000" w:themeColor="text1"/>
          <w:sz w:val="20"/>
          <w:szCs w:val="20"/>
          <w:lang w:val="sr-Cyrl-RS"/>
        </w:rPr>
      </w:pPr>
    </w:p>
    <w:p w:rsidR="00B4355C" w:rsidRDefault="00B4355C" w:rsidP="00A45795">
      <w:pPr>
        <w:jc w:val="both"/>
        <w:rPr>
          <w:rFonts w:ascii="Times New Roman" w:hAnsi="Times New Roman" w:cs="Times New Roman"/>
          <w:color w:val="000000" w:themeColor="text1"/>
          <w:sz w:val="20"/>
          <w:szCs w:val="20"/>
          <w:lang w:val="sr-Cyrl-RS"/>
        </w:rPr>
      </w:pPr>
    </w:p>
    <w:p w:rsidR="00B4355C" w:rsidRPr="00B4355C" w:rsidRDefault="00B4355C" w:rsidP="00A45795">
      <w:pPr>
        <w:jc w:val="both"/>
        <w:rPr>
          <w:rFonts w:ascii="Times New Roman" w:hAnsi="Times New Roman" w:cs="Times New Roman"/>
          <w:color w:val="000000" w:themeColor="text1"/>
          <w:sz w:val="20"/>
          <w:szCs w:val="20"/>
          <w:lang w:val="sr-Cyrl-RS"/>
        </w:rPr>
      </w:pPr>
    </w:p>
    <w:p w:rsidR="00DB338C" w:rsidRPr="005A5A49" w:rsidRDefault="00DB338C" w:rsidP="00A45795">
      <w:pPr>
        <w:jc w:val="both"/>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 xml:space="preserve">Број,_______________                                                     </w:t>
      </w:r>
      <w:r w:rsidR="00A45795" w:rsidRPr="005A5A49">
        <w:rPr>
          <w:rFonts w:ascii="Times New Roman" w:hAnsi="Times New Roman" w:cs="Times New Roman"/>
          <w:color w:val="000000" w:themeColor="text1"/>
          <w:sz w:val="20"/>
          <w:szCs w:val="20"/>
          <w:lang w:val="sr-Cyrl-BA"/>
        </w:rPr>
        <w:t xml:space="preserve">                   </w:t>
      </w:r>
      <w:r w:rsidRPr="005A5A49">
        <w:rPr>
          <w:rFonts w:ascii="Times New Roman" w:hAnsi="Times New Roman" w:cs="Times New Roman"/>
          <w:color w:val="000000" w:themeColor="text1"/>
          <w:sz w:val="20"/>
          <w:szCs w:val="20"/>
          <w:lang w:val="bs-Latn-BA"/>
        </w:rPr>
        <w:t xml:space="preserve">  Број, ______________</w:t>
      </w:r>
    </w:p>
    <w:p w:rsidR="00DB338C" w:rsidRPr="005A5A49" w:rsidRDefault="00DB338C" w:rsidP="00A45795">
      <w:pPr>
        <w:jc w:val="both"/>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 xml:space="preserve">Мјесто, датум _______________                                    </w:t>
      </w:r>
      <w:r w:rsidR="00A45795" w:rsidRPr="005A5A49">
        <w:rPr>
          <w:rFonts w:ascii="Times New Roman" w:hAnsi="Times New Roman" w:cs="Times New Roman"/>
          <w:color w:val="000000" w:themeColor="text1"/>
          <w:sz w:val="20"/>
          <w:szCs w:val="20"/>
          <w:lang w:val="sr-Cyrl-BA"/>
        </w:rPr>
        <w:t xml:space="preserve">   </w:t>
      </w:r>
      <w:r w:rsidRPr="005A5A49">
        <w:rPr>
          <w:rFonts w:ascii="Times New Roman" w:hAnsi="Times New Roman" w:cs="Times New Roman"/>
          <w:color w:val="000000" w:themeColor="text1"/>
          <w:sz w:val="20"/>
          <w:szCs w:val="20"/>
          <w:lang w:val="bs-Latn-BA"/>
        </w:rPr>
        <w:t xml:space="preserve">   Мјесто, датум ________________</w:t>
      </w:r>
    </w:p>
    <w:p w:rsidR="00DB338C" w:rsidRPr="005A5A49" w:rsidRDefault="00DB338C" w:rsidP="00A45795">
      <w:pPr>
        <w:jc w:val="both"/>
        <w:rPr>
          <w:rFonts w:ascii="Times New Roman" w:hAnsi="Times New Roman" w:cs="Times New Roman"/>
          <w:color w:val="000000" w:themeColor="text1"/>
          <w:sz w:val="20"/>
          <w:szCs w:val="20"/>
          <w:lang w:val="bs-Latn-BA"/>
        </w:rPr>
      </w:pPr>
    </w:p>
    <w:p w:rsidR="00DB338C" w:rsidRPr="005A5A49" w:rsidRDefault="00DB338C" w:rsidP="00A45795">
      <w:pPr>
        <w:jc w:val="both"/>
        <w:rPr>
          <w:rFonts w:ascii="Times New Roman" w:hAnsi="Times New Roman" w:cs="Times New Roman"/>
          <w:color w:val="000000" w:themeColor="text1"/>
          <w:sz w:val="20"/>
          <w:szCs w:val="20"/>
          <w:lang w:val="bs-Latn-BA"/>
        </w:rPr>
      </w:pPr>
    </w:p>
    <w:p w:rsidR="00DB338C" w:rsidRDefault="00DB338C" w:rsidP="00A45795">
      <w:pPr>
        <w:jc w:val="both"/>
        <w:rPr>
          <w:rFonts w:ascii="Times New Roman" w:hAnsi="Times New Roman" w:cs="Times New Roman"/>
          <w:color w:val="000000" w:themeColor="text1"/>
          <w:sz w:val="20"/>
          <w:szCs w:val="20"/>
          <w:lang w:val="sr-Cyrl-RS"/>
        </w:rPr>
      </w:pPr>
    </w:p>
    <w:p w:rsidR="002954FD" w:rsidRDefault="002954FD" w:rsidP="00A45795">
      <w:pPr>
        <w:jc w:val="both"/>
        <w:rPr>
          <w:rFonts w:ascii="Times New Roman" w:hAnsi="Times New Roman" w:cs="Times New Roman"/>
          <w:color w:val="000000" w:themeColor="text1"/>
          <w:sz w:val="20"/>
          <w:szCs w:val="20"/>
          <w:lang w:val="sr-Cyrl-RS"/>
        </w:rPr>
      </w:pPr>
    </w:p>
    <w:p w:rsidR="005A4261" w:rsidRPr="005A4261" w:rsidRDefault="005A4261" w:rsidP="00A45795">
      <w:pPr>
        <w:jc w:val="both"/>
        <w:rPr>
          <w:rFonts w:ascii="Times New Roman" w:hAnsi="Times New Roman" w:cs="Times New Roman"/>
          <w:color w:val="000000" w:themeColor="text1"/>
          <w:sz w:val="20"/>
          <w:szCs w:val="20"/>
          <w:lang w:val="sr-Cyrl-RS"/>
        </w:rPr>
      </w:pPr>
    </w:p>
    <w:p w:rsidR="00DB338C" w:rsidRPr="005A5A49" w:rsidRDefault="00DB338C" w:rsidP="00E613A0">
      <w:pPr>
        <w:spacing w:before="0"/>
        <w:jc w:val="both"/>
        <w:rPr>
          <w:rFonts w:ascii="Times New Roman" w:hAnsi="Times New Roman" w:cs="Times New Roman"/>
          <w:color w:val="000000" w:themeColor="text1"/>
          <w:sz w:val="20"/>
          <w:szCs w:val="20"/>
          <w:lang w:val="bs-Latn-BA"/>
        </w:rPr>
      </w:pPr>
      <w:r w:rsidRPr="005A5A49">
        <w:rPr>
          <w:rFonts w:ascii="Times New Roman" w:hAnsi="Times New Roman" w:cs="Times New Roman"/>
          <w:b/>
          <w:color w:val="000000" w:themeColor="text1"/>
          <w:sz w:val="20"/>
          <w:szCs w:val="20"/>
          <w:lang w:val="bs-Latn-BA"/>
        </w:rPr>
        <w:lastRenderedPageBreak/>
        <w:t>НАПОМЕНА</w:t>
      </w:r>
      <w:r w:rsidRPr="005A5A49">
        <w:rPr>
          <w:rFonts w:ascii="Times New Roman" w:hAnsi="Times New Roman" w:cs="Times New Roman"/>
          <w:color w:val="000000" w:themeColor="text1"/>
          <w:sz w:val="20"/>
          <w:szCs w:val="20"/>
          <w:lang w:val="bs-Latn-BA"/>
        </w:rPr>
        <w:t xml:space="preserve">: </w:t>
      </w:r>
    </w:p>
    <w:p w:rsidR="00DB338C" w:rsidRPr="00406439" w:rsidRDefault="00DB338C" w:rsidP="00E613A0">
      <w:pPr>
        <w:spacing w:before="0"/>
        <w:jc w:val="both"/>
        <w:rPr>
          <w:rFonts w:ascii="Times New Roman" w:hAnsi="Times New Roman" w:cs="Times New Roman"/>
          <w:color w:val="000000" w:themeColor="text1"/>
          <w:sz w:val="20"/>
          <w:szCs w:val="20"/>
          <w:lang w:val="bs-Latn-BA"/>
        </w:rPr>
      </w:pPr>
      <w:r w:rsidRPr="00406439">
        <w:rPr>
          <w:rFonts w:ascii="Times New Roman" w:hAnsi="Times New Roman" w:cs="Times New Roman"/>
          <w:color w:val="000000" w:themeColor="text1"/>
          <w:sz w:val="20"/>
          <w:szCs w:val="20"/>
          <w:lang w:val="bs-Latn-BA"/>
        </w:rPr>
        <w:t xml:space="preserve">Овај нацрт уговора треба попунити (генералије понуђача, предмет уговора и цијена) и овјерити овлаштено лице понуђача. </w:t>
      </w:r>
    </w:p>
    <w:p w:rsidR="003F2D93" w:rsidRPr="00406439" w:rsidRDefault="00DB338C" w:rsidP="00E613A0">
      <w:pPr>
        <w:spacing w:before="0"/>
        <w:jc w:val="both"/>
        <w:rPr>
          <w:rFonts w:ascii="Times New Roman" w:hAnsi="Times New Roman" w:cs="Times New Roman"/>
          <w:i/>
          <w:color w:val="000000" w:themeColor="text1"/>
          <w:sz w:val="20"/>
          <w:szCs w:val="20"/>
          <w:lang w:val="bs-Latn-BA"/>
        </w:rPr>
      </w:pPr>
      <w:r w:rsidRPr="00406439">
        <w:rPr>
          <w:rFonts w:ascii="Times New Roman" w:hAnsi="Times New Roman" w:cs="Times New Roman"/>
          <w:color w:val="000000" w:themeColor="text1"/>
          <w:sz w:val="20"/>
          <w:szCs w:val="20"/>
          <w:lang w:val="bs-Latn-BA"/>
        </w:rPr>
        <w:t>Након што се утврди правоснажност Одлуке о до</w:t>
      </w:r>
      <w:r w:rsidR="004C618C" w:rsidRPr="00406439">
        <w:rPr>
          <w:rFonts w:ascii="Times New Roman" w:hAnsi="Times New Roman" w:cs="Times New Roman"/>
          <w:color w:val="000000" w:themeColor="text1"/>
          <w:sz w:val="20"/>
          <w:szCs w:val="20"/>
          <w:lang w:val="sr-Cyrl-BA"/>
        </w:rPr>
        <w:t>дј</w:t>
      </w:r>
      <w:r w:rsidRPr="00406439">
        <w:rPr>
          <w:rFonts w:ascii="Times New Roman" w:hAnsi="Times New Roman" w:cs="Times New Roman"/>
          <w:color w:val="000000" w:themeColor="text1"/>
          <w:sz w:val="20"/>
          <w:szCs w:val="20"/>
          <w:lang w:val="bs-Latn-BA"/>
        </w:rPr>
        <w:t xml:space="preserve">ели уговора, уговорне стране ће прецизирати све елементе уговора </w:t>
      </w:r>
      <w:r w:rsidR="00406439">
        <w:rPr>
          <w:rFonts w:ascii="Times New Roman" w:hAnsi="Times New Roman" w:cs="Times New Roman"/>
          <w:color w:val="000000" w:themeColor="text1"/>
          <w:sz w:val="20"/>
          <w:szCs w:val="20"/>
          <w:lang w:val="sr-Cyrl-RS"/>
        </w:rPr>
        <w:t>на основу</w:t>
      </w:r>
      <w:r w:rsidRPr="00406439">
        <w:rPr>
          <w:rFonts w:ascii="Times New Roman" w:hAnsi="Times New Roman" w:cs="Times New Roman"/>
          <w:color w:val="000000" w:themeColor="text1"/>
          <w:sz w:val="20"/>
          <w:szCs w:val="20"/>
          <w:lang w:val="bs-Latn-BA"/>
        </w:rPr>
        <w:t xml:space="preserve"> прихваћене понуде</w:t>
      </w:r>
      <w:r w:rsidR="003F2D93" w:rsidRPr="00406439">
        <w:rPr>
          <w:rFonts w:ascii="Times New Roman" w:hAnsi="Times New Roman" w:cs="Times New Roman"/>
          <w:i/>
          <w:color w:val="000000" w:themeColor="text1"/>
          <w:sz w:val="20"/>
          <w:szCs w:val="20"/>
          <w:lang w:val="bs-Latn-BA"/>
        </w:rPr>
        <w:t>.</w:t>
      </w:r>
    </w:p>
    <w:p w:rsidR="00323E82" w:rsidRPr="00406439" w:rsidRDefault="00323E82" w:rsidP="00E613A0">
      <w:pPr>
        <w:spacing w:before="0"/>
        <w:jc w:val="both"/>
        <w:rPr>
          <w:rFonts w:ascii="Times New Roman" w:hAnsi="Times New Roman" w:cs="Times New Roman"/>
          <w:sz w:val="20"/>
          <w:szCs w:val="20"/>
          <w:lang w:val="sr-Cyrl-RS"/>
        </w:rPr>
      </w:pPr>
    </w:p>
    <w:sectPr w:rsidR="00323E82" w:rsidRPr="00406439" w:rsidSect="00BC7E07">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EE9" w:rsidRDefault="00BD3EE9" w:rsidP="00BC7E07">
      <w:pPr>
        <w:spacing w:before="0"/>
      </w:pPr>
      <w:r>
        <w:separator/>
      </w:r>
    </w:p>
  </w:endnote>
  <w:endnote w:type="continuationSeparator" w:id="0">
    <w:p w:rsidR="00BD3EE9" w:rsidRDefault="00BD3EE9" w:rsidP="00BC7E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228" w:rsidRDefault="00357228" w:rsidP="00BC7E07">
    <w:pPr>
      <w:pStyle w:val="Footer"/>
      <w:jc w:val="right"/>
    </w:pPr>
    <w:r>
      <w:fldChar w:fldCharType="begin"/>
    </w:r>
    <w:r>
      <w:instrText xml:space="preserve"> PAGE   \* MERGEFORMAT </w:instrText>
    </w:r>
    <w:r>
      <w:fldChar w:fldCharType="separate"/>
    </w:r>
    <w:r w:rsidR="003529A7">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EE9" w:rsidRDefault="00BD3EE9" w:rsidP="00BC7E07">
      <w:pPr>
        <w:spacing w:before="0"/>
      </w:pPr>
      <w:r>
        <w:separator/>
      </w:r>
    </w:p>
  </w:footnote>
  <w:footnote w:type="continuationSeparator" w:id="0">
    <w:p w:rsidR="00BD3EE9" w:rsidRDefault="00BD3EE9" w:rsidP="00BC7E0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336567A"/>
    <w:multiLevelType w:val="hybridMultilevel"/>
    <w:tmpl w:val="4822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F3402"/>
    <w:multiLevelType w:val="multilevel"/>
    <w:tmpl w:val="D1A099BE"/>
    <w:lvl w:ilvl="0">
      <w:start w:val="4"/>
      <w:numFmt w:val="decimal"/>
      <w:lvlText w:val="%1."/>
      <w:lvlJc w:val="left"/>
      <w:pPr>
        <w:ind w:left="450" w:hanging="450"/>
      </w:pPr>
      <w:rPr>
        <w:rFonts w:hint="default"/>
      </w:rPr>
    </w:lvl>
    <w:lvl w:ilvl="1">
      <w:start w:val="2"/>
      <w:numFmt w:val="decimal"/>
      <w:lvlText w:val="%1.%2."/>
      <w:lvlJc w:val="left"/>
      <w:pPr>
        <w:ind w:left="1170" w:hanging="720"/>
      </w:pPr>
      <w:rPr>
        <w:rFonts w:ascii="Times New Roman" w:hAnsi="Times New Roman" w:cs="Times New Roman"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12C82AE6"/>
    <w:multiLevelType w:val="hybridMultilevel"/>
    <w:tmpl w:val="2C1488B2"/>
    <w:lvl w:ilvl="0" w:tplc="B0BE11AA">
      <w:numFmt w:val="bullet"/>
      <w:lvlText w:val="-"/>
      <w:lvlJc w:val="left"/>
      <w:pPr>
        <w:ind w:left="720" w:hanging="450"/>
      </w:pPr>
      <w:rPr>
        <w:rFonts w:ascii="Calibri" w:eastAsiaTheme="minorHAnsi" w:hAnsi="Calibri"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16E16F0A"/>
    <w:multiLevelType w:val="hybridMultilevel"/>
    <w:tmpl w:val="2610B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A795504"/>
    <w:multiLevelType w:val="hybridMultilevel"/>
    <w:tmpl w:val="5DF62BA6"/>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70C319B"/>
    <w:multiLevelType w:val="hybridMultilevel"/>
    <w:tmpl w:val="A53C8FC4"/>
    <w:lvl w:ilvl="0" w:tplc="846A7B4E">
      <w:start w:val="1"/>
      <w:numFmt w:val="bullet"/>
      <w:lvlText w:val="­"/>
      <w:lvlJc w:val="left"/>
      <w:pPr>
        <w:ind w:left="990" w:hanging="360"/>
      </w:pPr>
      <w:rPr>
        <w:rFonts w:ascii="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3180345A"/>
    <w:multiLevelType w:val="multilevel"/>
    <w:tmpl w:val="53AA0A58"/>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nsid w:val="3AF6271C"/>
    <w:multiLevelType w:val="hybridMultilevel"/>
    <w:tmpl w:val="250A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25619B"/>
    <w:multiLevelType w:val="hybridMultilevel"/>
    <w:tmpl w:val="FD7C1D42"/>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40533C3"/>
    <w:multiLevelType w:val="multilevel"/>
    <w:tmpl w:val="E29ADD2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475B3782"/>
    <w:multiLevelType w:val="hybridMultilevel"/>
    <w:tmpl w:val="530EC6AC"/>
    <w:lvl w:ilvl="0" w:tplc="D25EFFE4">
      <w:start w:val="1"/>
      <w:numFmt w:val="lowerLetter"/>
      <w:lvlText w:val="%1)"/>
      <w:lvlJc w:val="left"/>
      <w:pPr>
        <w:ind w:left="855" w:hanging="360"/>
      </w:pPr>
      <w:rPr>
        <w:rFonts w:hint="default"/>
      </w:rPr>
    </w:lvl>
    <w:lvl w:ilvl="1" w:tplc="04080019" w:tentative="1">
      <w:start w:val="1"/>
      <w:numFmt w:val="lowerLetter"/>
      <w:lvlText w:val="%2."/>
      <w:lvlJc w:val="left"/>
      <w:pPr>
        <w:ind w:left="1575" w:hanging="360"/>
      </w:pPr>
    </w:lvl>
    <w:lvl w:ilvl="2" w:tplc="0408001B" w:tentative="1">
      <w:start w:val="1"/>
      <w:numFmt w:val="lowerRoman"/>
      <w:lvlText w:val="%3."/>
      <w:lvlJc w:val="right"/>
      <w:pPr>
        <w:ind w:left="2295" w:hanging="180"/>
      </w:pPr>
    </w:lvl>
    <w:lvl w:ilvl="3" w:tplc="0408000F" w:tentative="1">
      <w:start w:val="1"/>
      <w:numFmt w:val="decimal"/>
      <w:lvlText w:val="%4."/>
      <w:lvlJc w:val="left"/>
      <w:pPr>
        <w:ind w:left="3015" w:hanging="360"/>
      </w:pPr>
    </w:lvl>
    <w:lvl w:ilvl="4" w:tplc="04080019" w:tentative="1">
      <w:start w:val="1"/>
      <w:numFmt w:val="lowerLetter"/>
      <w:lvlText w:val="%5."/>
      <w:lvlJc w:val="left"/>
      <w:pPr>
        <w:ind w:left="3735" w:hanging="360"/>
      </w:pPr>
    </w:lvl>
    <w:lvl w:ilvl="5" w:tplc="0408001B" w:tentative="1">
      <w:start w:val="1"/>
      <w:numFmt w:val="lowerRoman"/>
      <w:lvlText w:val="%6."/>
      <w:lvlJc w:val="right"/>
      <w:pPr>
        <w:ind w:left="4455" w:hanging="180"/>
      </w:pPr>
    </w:lvl>
    <w:lvl w:ilvl="6" w:tplc="0408000F" w:tentative="1">
      <w:start w:val="1"/>
      <w:numFmt w:val="decimal"/>
      <w:lvlText w:val="%7."/>
      <w:lvlJc w:val="left"/>
      <w:pPr>
        <w:ind w:left="5175" w:hanging="360"/>
      </w:pPr>
    </w:lvl>
    <w:lvl w:ilvl="7" w:tplc="04080019" w:tentative="1">
      <w:start w:val="1"/>
      <w:numFmt w:val="lowerLetter"/>
      <w:lvlText w:val="%8."/>
      <w:lvlJc w:val="left"/>
      <w:pPr>
        <w:ind w:left="5895" w:hanging="360"/>
      </w:pPr>
    </w:lvl>
    <w:lvl w:ilvl="8" w:tplc="0408001B" w:tentative="1">
      <w:start w:val="1"/>
      <w:numFmt w:val="lowerRoman"/>
      <w:lvlText w:val="%9."/>
      <w:lvlJc w:val="right"/>
      <w:pPr>
        <w:ind w:left="6615" w:hanging="180"/>
      </w:pPr>
    </w:lvl>
  </w:abstractNum>
  <w:abstractNum w:abstractNumId="12">
    <w:nsid w:val="4C9C355A"/>
    <w:multiLevelType w:val="hybridMultilevel"/>
    <w:tmpl w:val="02CEFDAA"/>
    <w:lvl w:ilvl="0" w:tplc="D2BE413A">
      <w:start w:val="2"/>
      <w:numFmt w:val="bullet"/>
      <w:lvlText w:val="-"/>
      <w:lvlJc w:val="left"/>
      <w:pPr>
        <w:ind w:left="720" w:hanging="360"/>
      </w:pPr>
      <w:rPr>
        <w:rFonts w:ascii="Tahoma" w:eastAsia="Times New Roman" w:hAnsi="Tahoma" w:cs="Tahoma"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55333CAC"/>
    <w:multiLevelType w:val="hybridMultilevel"/>
    <w:tmpl w:val="831A073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57743D16"/>
    <w:multiLevelType w:val="hybridMultilevel"/>
    <w:tmpl w:val="4134C39A"/>
    <w:lvl w:ilvl="0" w:tplc="F86CD2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80C016A"/>
    <w:multiLevelType w:val="hybridMultilevel"/>
    <w:tmpl w:val="C82A9462"/>
    <w:lvl w:ilvl="0" w:tplc="1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7F74ADC"/>
    <w:multiLevelType w:val="hybridMultilevel"/>
    <w:tmpl w:val="28C8E31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696231D5"/>
    <w:multiLevelType w:val="multilevel"/>
    <w:tmpl w:val="A6522788"/>
    <w:lvl w:ilvl="0">
      <w:start w:val="1"/>
      <w:numFmt w:val="decimal"/>
      <w:pStyle w:val="Heading1"/>
      <w:lvlText w:val="%1"/>
      <w:lvlJc w:val="left"/>
      <w:pPr>
        <w:ind w:left="432" w:hanging="432"/>
      </w:pPr>
    </w:lvl>
    <w:lvl w:ilvl="1">
      <w:start w:val="1"/>
      <w:numFmt w:val="decimal"/>
      <w:pStyle w:val="Heading2"/>
      <w:lvlText w:val="%1.%2"/>
      <w:lvlJc w:val="left"/>
      <w:pPr>
        <w:ind w:left="12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750D4436"/>
    <w:multiLevelType w:val="hybridMultilevel"/>
    <w:tmpl w:val="65FE30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7FB2B6F"/>
    <w:multiLevelType w:val="hybridMultilevel"/>
    <w:tmpl w:val="1ECCFE9E"/>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1">
    <w:nsid w:val="78470EE7"/>
    <w:multiLevelType w:val="multilevel"/>
    <w:tmpl w:val="B4CA4FDE"/>
    <w:lvl w:ilvl="0">
      <w:start w:val="4"/>
      <w:numFmt w:val="decimal"/>
      <w:lvlText w:val="%1."/>
      <w:lvlJc w:val="left"/>
      <w:pPr>
        <w:ind w:left="450" w:hanging="45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2">
    <w:nsid w:val="7896732C"/>
    <w:multiLevelType w:val="multilevel"/>
    <w:tmpl w:val="81F034E2"/>
    <w:lvl w:ilvl="0">
      <w:start w:val="6"/>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num w:numId="1">
    <w:abstractNumId w:val="18"/>
  </w:num>
  <w:num w:numId="2">
    <w:abstractNumId w:val="19"/>
  </w:num>
  <w:num w:numId="3">
    <w:abstractNumId w:val="17"/>
  </w:num>
  <w:num w:numId="4">
    <w:abstractNumId w:val="4"/>
  </w:num>
  <w:num w:numId="5">
    <w:abstractNumId w:val="16"/>
  </w:num>
  <w:num w:numId="6">
    <w:abstractNumId w:val="14"/>
  </w:num>
  <w:num w:numId="7">
    <w:abstractNumId w:val="13"/>
  </w:num>
  <w:num w:numId="8">
    <w:abstractNumId w:val="5"/>
  </w:num>
  <w:num w:numId="9">
    <w:abstractNumId w:val="11"/>
  </w:num>
  <w:num w:numId="10">
    <w:abstractNumId w:val="15"/>
  </w:num>
  <w:num w:numId="11">
    <w:abstractNumId w:val="6"/>
  </w:num>
  <w:num w:numId="12">
    <w:abstractNumId w:val="3"/>
  </w:num>
  <w:num w:numId="13">
    <w:abstractNumId w:val="7"/>
  </w:num>
  <w:num w:numId="14">
    <w:abstractNumId w:val="18"/>
    <w:lvlOverride w:ilvl="0">
      <w:startOverride w:val="4"/>
    </w:lvlOverride>
  </w:num>
  <w:num w:numId="15">
    <w:abstractNumId w:val="2"/>
  </w:num>
  <w:num w:numId="16">
    <w:abstractNumId w:val="18"/>
    <w:lvlOverride w:ilvl="0">
      <w:startOverride w:val="5"/>
    </w:lvlOverride>
    <w:lvlOverride w:ilvl="1">
      <w:startOverride w:val="1"/>
    </w:lvlOverride>
  </w:num>
  <w:num w:numId="17">
    <w:abstractNumId w:val="22"/>
  </w:num>
  <w:num w:numId="18">
    <w:abstractNumId w:val="12"/>
  </w:num>
  <w:num w:numId="19">
    <w:abstractNumId w:val="21"/>
  </w:num>
  <w:num w:numId="20">
    <w:abstractNumId w:val="0"/>
  </w:num>
  <w:num w:numId="21">
    <w:abstractNumId w:val="20"/>
  </w:num>
  <w:num w:numId="22">
    <w:abstractNumId w:val="1"/>
  </w:num>
  <w:num w:numId="23">
    <w:abstractNumId w:val="8"/>
  </w:num>
  <w:num w:numId="24">
    <w:abstractNumId w:val="9"/>
  </w:num>
  <w:num w:numId="2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7D50"/>
    <w:rsid w:val="0002061B"/>
    <w:rsid w:val="00022D00"/>
    <w:rsid w:val="00047FDE"/>
    <w:rsid w:val="00064848"/>
    <w:rsid w:val="000759B5"/>
    <w:rsid w:val="00076E19"/>
    <w:rsid w:val="00077FE1"/>
    <w:rsid w:val="00080E92"/>
    <w:rsid w:val="0008344D"/>
    <w:rsid w:val="00084ACE"/>
    <w:rsid w:val="00085326"/>
    <w:rsid w:val="00087E0A"/>
    <w:rsid w:val="000921FD"/>
    <w:rsid w:val="000B0E63"/>
    <w:rsid w:val="000B1818"/>
    <w:rsid w:val="000B2D39"/>
    <w:rsid w:val="000B76AF"/>
    <w:rsid w:val="000D5683"/>
    <w:rsid w:val="000E03E8"/>
    <w:rsid w:val="000E0F2E"/>
    <w:rsid w:val="000E3280"/>
    <w:rsid w:val="000E7E7A"/>
    <w:rsid w:val="0010470C"/>
    <w:rsid w:val="001241B5"/>
    <w:rsid w:val="001300BB"/>
    <w:rsid w:val="00131AF8"/>
    <w:rsid w:val="00136FC6"/>
    <w:rsid w:val="0014291E"/>
    <w:rsid w:val="00145106"/>
    <w:rsid w:val="00150379"/>
    <w:rsid w:val="00151931"/>
    <w:rsid w:val="00156EE3"/>
    <w:rsid w:val="00163FA5"/>
    <w:rsid w:val="001936D6"/>
    <w:rsid w:val="00196B08"/>
    <w:rsid w:val="001A46E8"/>
    <w:rsid w:val="001A5308"/>
    <w:rsid w:val="001A6D74"/>
    <w:rsid w:val="001B60CB"/>
    <w:rsid w:val="001B6437"/>
    <w:rsid w:val="001B7CF4"/>
    <w:rsid w:val="001C0ABA"/>
    <w:rsid w:val="001C2EAF"/>
    <w:rsid w:val="001D50EC"/>
    <w:rsid w:val="001D63F5"/>
    <w:rsid w:val="001D7CA6"/>
    <w:rsid w:val="001E064B"/>
    <w:rsid w:val="00223434"/>
    <w:rsid w:val="00225A96"/>
    <w:rsid w:val="00227A36"/>
    <w:rsid w:val="00233A47"/>
    <w:rsid w:val="002408F6"/>
    <w:rsid w:val="002456D3"/>
    <w:rsid w:val="00250952"/>
    <w:rsid w:val="00250D54"/>
    <w:rsid w:val="00256A45"/>
    <w:rsid w:val="00256E3E"/>
    <w:rsid w:val="0027287A"/>
    <w:rsid w:val="00275156"/>
    <w:rsid w:val="00275E38"/>
    <w:rsid w:val="00287251"/>
    <w:rsid w:val="002954FD"/>
    <w:rsid w:val="00295ED9"/>
    <w:rsid w:val="002A12C3"/>
    <w:rsid w:val="002B66CD"/>
    <w:rsid w:val="002C4D7E"/>
    <w:rsid w:val="002C5065"/>
    <w:rsid w:val="002C7E40"/>
    <w:rsid w:val="002D1A3C"/>
    <w:rsid w:val="002F2968"/>
    <w:rsid w:val="002F2E37"/>
    <w:rsid w:val="002F3BB7"/>
    <w:rsid w:val="002F4FEE"/>
    <w:rsid w:val="002F59D6"/>
    <w:rsid w:val="00300C46"/>
    <w:rsid w:val="00310328"/>
    <w:rsid w:val="0031630B"/>
    <w:rsid w:val="00323E82"/>
    <w:rsid w:val="00332ADC"/>
    <w:rsid w:val="00335842"/>
    <w:rsid w:val="00341776"/>
    <w:rsid w:val="00344C3F"/>
    <w:rsid w:val="00345AB5"/>
    <w:rsid w:val="0034647A"/>
    <w:rsid w:val="003529A7"/>
    <w:rsid w:val="00352D33"/>
    <w:rsid w:val="00357228"/>
    <w:rsid w:val="00365555"/>
    <w:rsid w:val="00395F72"/>
    <w:rsid w:val="003A7DEC"/>
    <w:rsid w:val="003B14D2"/>
    <w:rsid w:val="003B1E82"/>
    <w:rsid w:val="003B5D06"/>
    <w:rsid w:val="003D1FD8"/>
    <w:rsid w:val="003D2072"/>
    <w:rsid w:val="003D3D2A"/>
    <w:rsid w:val="003D764F"/>
    <w:rsid w:val="003D7D33"/>
    <w:rsid w:val="003E3A6C"/>
    <w:rsid w:val="003F2D93"/>
    <w:rsid w:val="003F3E06"/>
    <w:rsid w:val="003F67B1"/>
    <w:rsid w:val="003F712B"/>
    <w:rsid w:val="00406439"/>
    <w:rsid w:val="00420CCF"/>
    <w:rsid w:val="004229C0"/>
    <w:rsid w:val="00454A76"/>
    <w:rsid w:val="004612A3"/>
    <w:rsid w:val="00465A5B"/>
    <w:rsid w:val="00466AB9"/>
    <w:rsid w:val="004729E0"/>
    <w:rsid w:val="00493958"/>
    <w:rsid w:val="004A7E4F"/>
    <w:rsid w:val="004B5473"/>
    <w:rsid w:val="004B5798"/>
    <w:rsid w:val="004B5DC2"/>
    <w:rsid w:val="004C2ED5"/>
    <w:rsid w:val="004C618C"/>
    <w:rsid w:val="004D0610"/>
    <w:rsid w:val="004D4B50"/>
    <w:rsid w:val="004D7BF4"/>
    <w:rsid w:val="004E048A"/>
    <w:rsid w:val="004E08E0"/>
    <w:rsid w:val="004F14F1"/>
    <w:rsid w:val="00505E68"/>
    <w:rsid w:val="005069EC"/>
    <w:rsid w:val="005107FF"/>
    <w:rsid w:val="00511379"/>
    <w:rsid w:val="00511EAC"/>
    <w:rsid w:val="005121B5"/>
    <w:rsid w:val="00520B97"/>
    <w:rsid w:val="00536727"/>
    <w:rsid w:val="0053785F"/>
    <w:rsid w:val="00537916"/>
    <w:rsid w:val="00546253"/>
    <w:rsid w:val="005546DF"/>
    <w:rsid w:val="0055479A"/>
    <w:rsid w:val="0055699C"/>
    <w:rsid w:val="00557E99"/>
    <w:rsid w:val="00572FF7"/>
    <w:rsid w:val="005867C2"/>
    <w:rsid w:val="005A3E86"/>
    <w:rsid w:val="005A4261"/>
    <w:rsid w:val="005A5A49"/>
    <w:rsid w:val="005A64E9"/>
    <w:rsid w:val="005C0DC5"/>
    <w:rsid w:val="005C3692"/>
    <w:rsid w:val="005D6F6B"/>
    <w:rsid w:val="005F3067"/>
    <w:rsid w:val="005F5E84"/>
    <w:rsid w:val="006001DF"/>
    <w:rsid w:val="006011B0"/>
    <w:rsid w:val="00610EE5"/>
    <w:rsid w:val="00614405"/>
    <w:rsid w:val="00617354"/>
    <w:rsid w:val="00617CC9"/>
    <w:rsid w:val="006244BA"/>
    <w:rsid w:val="00634214"/>
    <w:rsid w:val="006353BD"/>
    <w:rsid w:val="00644AF4"/>
    <w:rsid w:val="006517CD"/>
    <w:rsid w:val="006579A4"/>
    <w:rsid w:val="00666EC3"/>
    <w:rsid w:val="00672CD6"/>
    <w:rsid w:val="0067699D"/>
    <w:rsid w:val="00677A81"/>
    <w:rsid w:val="00677D3C"/>
    <w:rsid w:val="00681C65"/>
    <w:rsid w:val="0068584C"/>
    <w:rsid w:val="00695539"/>
    <w:rsid w:val="006968FA"/>
    <w:rsid w:val="006A33B0"/>
    <w:rsid w:val="006A4C10"/>
    <w:rsid w:val="006B67FF"/>
    <w:rsid w:val="006C0739"/>
    <w:rsid w:val="006D2C72"/>
    <w:rsid w:val="006D2C8E"/>
    <w:rsid w:val="006D4ACB"/>
    <w:rsid w:val="006D7D04"/>
    <w:rsid w:val="006E061D"/>
    <w:rsid w:val="00703E4E"/>
    <w:rsid w:val="00704F76"/>
    <w:rsid w:val="00714632"/>
    <w:rsid w:val="007202EB"/>
    <w:rsid w:val="00720C12"/>
    <w:rsid w:val="00721EAC"/>
    <w:rsid w:val="00727517"/>
    <w:rsid w:val="00736D48"/>
    <w:rsid w:val="00741075"/>
    <w:rsid w:val="00750449"/>
    <w:rsid w:val="00765F8D"/>
    <w:rsid w:val="007810FA"/>
    <w:rsid w:val="00781198"/>
    <w:rsid w:val="0078322A"/>
    <w:rsid w:val="00784A9B"/>
    <w:rsid w:val="00785798"/>
    <w:rsid w:val="00786C1B"/>
    <w:rsid w:val="00790CD8"/>
    <w:rsid w:val="00791905"/>
    <w:rsid w:val="0079740C"/>
    <w:rsid w:val="007A1BAD"/>
    <w:rsid w:val="007B16FC"/>
    <w:rsid w:val="007C7837"/>
    <w:rsid w:val="007C7CC9"/>
    <w:rsid w:val="007D550D"/>
    <w:rsid w:val="007D5CAC"/>
    <w:rsid w:val="007E13FE"/>
    <w:rsid w:val="007E2857"/>
    <w:rsid w:val="007F0770"/>
    <w:rsid w:val="007F34AE"/>
    <w:rsid w:val="00806DF7"/>
    <w:rsid w:val="00815CC2"/>
    <w:rsid w:val="008164A9"/>
    <w:rsid w:val="00821687"/>
    <w:rsid w:val="0082206E"/>
    <w:rsid w:val="008223FC"/>
    <w:rsid w:val="00822DC1"/>
    <w:rsid w:val="00835EAB"/>
    <w:rsid w:val="00841CE1"/>
    <w:rsid w:val="00846FA0"/>
    <w:rsid w:val="00853943"/>
    <w:rsid w:val="00860173"/>
    <w:rsid w:val="00876AD0"/>
    <w:rsid w:val="00885AA7"/>
    <w:rsid w:val="008A023E"/>
    <w:rsid w:val="008A33E4"/>
    <w:rsid w:val="008B0F4C"/>
    <w:rsid w:val="008C3810"/>
    <w:rsid w:val="008C56B6"/>
    <w:rsid w:val="008D6573"/>
    <w:rsid w:val="008E236C"/>
    <w:rsid w:val="008E4E28"/>
    <w:rsid w:val="008E5C2F"/>
    <w:rsid w:val="008E60E9"/>
    <w:rsid w:val="008F0D65"/>
    <w:rsid w:val="008F52C1"/>
    <w:rsid w:val="008F65C3"/>
    <w:rsid w:val="00906174"/>
    <w:rsid w:val="0091209D"/>
    <w:rsid w:val="0091465D"/>
    <w:rsid w:val="00920F66"/>
    <w:rsid w:val="00935526"/>
    <w:rsid w:val="009370D8"/>
    <w:rsid w:val="009444D0"/>
    <w:rsid w:val="00951621"/>
    <w:rsid w:val="00952EC8"/>
    <w:rsid w:val="009550C7"/>
    <w:rsid w:val="00962BB1"/>
    <w:rsid w:val="00980AC6"/>
    <w:rsid w:val="009840A2"/>
    <w:rsid w:val="009847FE"/>
    <w:rsid w:val="00985076"/>
    <w:rsid w:val="00986F55"/>
    <w:rsid w:val="00987101"/>
    <w:rsid w:val="0099359C"/>
    <w:rsid w:val="00994FB7"/>
    <w:rsid w:val="009A5463"/>
    <w:rsid w:val="009A7462"/>
    <w:rsid w:val="009B01EE"/>
    <w:rsid w:val="009B4B2D"/>
    <w:rsid w:val="009C13F3"/>
    <w:rsid w:val="009C62CC"/>
    <w:rsid w:val="009D76E8"/>
    <w:rsid w:val="009E31FE"/>
    <w:rsid w:val="009E4E1F"/>
    <w:rsid w:val="009F7BF7"/>
    <w:rsid w:val="00A336D0"/>
    <w:rsid w:val="00A37BE7"/>
    <w:rsid w:val="00A45795"/>
    <w:rsid w:val="00A56296"/>
    <w:rsid w:val="00A6270D"/>
    <w:rsid w:val="00A734FE"/>
    <w:rsid w:val="00A7611F"/>
    <w:rsid w:val="00A77902"/>
    <w:rsid w:val="00A83906"/>
    <w:rsid w:val="00A908F2"/>
    <w:rsid w:val="00A97589"/>
    <w:rsid w:val="00AC2BE9"/>
    <w:rsid w:val="00AC3F4E"/>
    <w:rsid w:val="00AD0757"/>
    <w:rsid w:val="00AE6E54"/>
    <w:rsid w:val="00AF029D"/>
    <w:rsid w:val="00AF75D9"/>
    <w:rsid w:val="00AF7CAF"/>
    <w:rsid w:val="00B0036D"/>
    <w:rsid w:val="00B1412C"/>
    <w:rsid w:val="00B15B03"/>
    <w:rsid w:val="00B22EFF"/>
    <w:rsid w:val="00B33230"/>
    <w:rsid w:val="00B400D9"/>
    <w:rsid w:val="00B4355C"/>
    <w:rsid w:val="00B43844"/>
    <w:rsid w:val="00B657CB"/>
    <w:rsid w:val="00B92579"/>
    <w:rsid w:val="00B95901"/>
    <w:rsid w:val="00BA2025"/>
    <w:rsid w:val="00BA2119"/>
    <w:rsid w:val="00BA3F4D"/>
    <w:rsid w:val="00BA760A"/>
    <w:rsid w:val="00BB0EA9"/>
    <w:rsid w:val="00BC7E07"/>
    <w:rsid w:val="00BD3EE9"/>
    <w:rsid w:val="00BE5149"/>
    <w:rsid w:val="00BF0D3A"/>
    <w:rsid w:val="00C005E5"/>
    <w:rsid w:val="00C021DC"/>
    <w:rsid w:val="00C1231C"/>
    <w:rsid w:val="00C22AB5"/>
    <w:rsid w:val="00C367F0"/>
    <w:rsid w:val="00C408A4"/>
    <w:rsid w:val="00C41AE6"/>
    <w:rsid w:val="00C7148F"/>
    <w:rsid w:val="00C71E81"/>
    <w:rsid w:val="00C74FF8"/>
    <w:rsid w:val="00C81BCE"/>
    <w:rsid w:val="00C967F6"/>
    <w:rsid w:val="00CA0A08"/>
    <w:rsid w:val="00CA6014"/>
    <w:rsid w:val="00CA6394"/>
    <w:rsid w:val="00CB3525"/>
    <w:rsid w:val="00CB649A"/>
    <w:rsid w:val="00CC1DA3"/>
    <w:rsid w:val="00CC57D6"/>
    <w:rsid w:val="00CC5EFD"/>
    <w:rsid w:val="00CC7F8F"/>
    <w:rsid w:val="00CD4F1B"/>
    <w:rsid w:val="00CE2C00"/>
    <w:rsid w:val="00CE4E9F"/>
    <w:rsid w:val="00CE6E6E"/>
    <w:rsid w:val="00CF000D"/>
    <w:rsid w:val="00D05603"/>
    <w:rsid w:val="00D0659E"/>
    <w:rsid w:val="00D07FA9"/>
    <w:rsid w:val="00D129AE"/>
    <w:rsid w:val="00D273F1"/>
    <w:rsid w:val="00D336F0"/>
    <w:rsid w:val="00D37D76"/>
    <w:rsid w:val="00D45B01"/>
    <w:rsid w:val="00D54B0E"/>
    <w:rsid w:val="00D62480"/>
    <w:rsid w:val="00D6282D"/>
    <w:rsid w:val="00D63D5A"/>
    <w:rsid w:val="00D659AD"/>
    <w:rsid w:val="00D7513F"/>
    <w:rsid w:val="00D77AB3"/>
    <w:rsid w:val="00D82E2E"/>
    <w:rsid w:val="00D84796"/>
    <w:rsid w:val="00D85027"/>
    <w:rsid w:val="00D85D7E"/>
    <w:rsid w:val="00DA496D"/>
    <w:rsid w:val="00DA5448"/>
    <w:rsid w:val="00DB338C"/>
    <w:rsid w:val="00DC08EC"/>
    <w:rsid w:val="00DC10F1"/>
    <w:rsid w:val="00DC3642"/>
    <w:rsid w:val="00DD73CE"/>
    <w:rsid w:val="00DE2487"/>
    <w:rsid w:val="00DF559B"/>
    <w:rsid w:val="00E000EF"/>
    <w:rsid w:val="00E0507B"/>
    <w:rsid w:val="00E22A2F"/>
    <w:rsid w:val="00E3036A"/>
    <w:rsid w:val="00E4120F"/>
    <w:rsid w:val="00E610DD"/>
    <w:rsid w:val="00E613A0"/>
    <w:rsid w:val="00E63B0C"/>
    <w:rsid w:val="00E72367"/>
    <w:rsid w:val="00E770CE"/>
    <w:rsid w:val="00E77FDD"/>
    <w:rsid w:val="00E822CB"/>
    <w:rsid w:val="00E95930"/>
    <w:rsid w:val="00EA0CF5"/>
    <w:rsid w:val="00EB2F7C"/>
    <w:rsid w:val="00EC0CFB"/>
    <w:rsid w:val="00EC50B3"/>
    <w:rsid w:val="00ED26DB"/>
    <w:rsid w:val="00ED3138"/>
    <w:rsid w:val="00ED3670"/>
    <w:rsid w:val="00EF063E"/>
    <w:rsid w:val="00F2088A"/>
    <w:rsid w:val="00F24717"/>
    <w:rsid w:val="00F24ECA"/>
    <w:rsid w:val="00F3679F"/>
    <w:rsid w:val="00F37BA4"/>
    <w:rsid w:val="00F454AF"/>
    <w:rsid w:val="00F45800"/>
    <w:rsid w:val="00F45CBC"/>
    <w:rsid w:val="00F46D62"/>
    <w:rsid w:val="00F55005"/>
    <w:rsid w:val="00F563DF"/>
    <w:rsid w:val="00F61AE0"/>
    <w:rsid w:val="00F72694"/>
    <w:rsid w:val="00F81A27"/>
    <w:rsid w:val="00F82D4A"/>
    <w:rsid w:val="00F86E59"/>
    <w:rsid w:val="00F904E4"/>
    <w:rsid w:val="00F91F9D"/>
    <w:rsid w:val="00F938E7"/>
    <w:rsid w:val="00F96CAE"/>
    <w:rsid w:val="00F96DE1"/>
    <w:rsid w:val="00FA2F3F"/>
    <w:rsid w:val="00FA3735"/>
    <w:rsid w:val="00FA7CAC"/>
    <w:rsid w:val="00FB2B71"/>
    <w:rsid w:val="00FB415C"/>
    <w:rsid w:val="00FB5576"/>
    <w:rsid w:val="00FC139A"/>
    <w:rsid w:val="00FC2CB0"/>
    <w:rsid w:val="00FC55F6"/>
    <w:rsid w:val="00FD06E4"/>
    <w:rsid w:val="00FD28EC"/>
    <w:rsid w:val="00FD3830"/>
    <w:rsid w:val="00FD52A9"/>
    <w:rsid w:val="00FE6D66"/>
    <w:rsid w:val="00FE7433"/>
    <w:rsid w:val="00FE7B4C"/>
    <w:rsid w:val="00FF248E"/>
    <w:rsid w:val="00FF276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8F2"/>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uiPriority w:val="9"/>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customStyle="1" w:styleId="TableParagraph">
    <w:name w:val="Table Paragraph"/>
    <w:basedOn w:val="Normal"/>
    <w:uiPriority w:val="1"/>
    <w:qFormat/>
    <w:rsid w:val="00CC5EFD"/>
    <w:pPr>
      <w:widowControl w:val="0"/>
      <w:spacing w:before="0"/>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8F2"/>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uiPriority w:val="9"/>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customStyle="1" w:styleId="TableParagraph">
    <w:name w:val="Table Paragraph"/>
    <w:basedOn w:val="Normal"/>
    <w:uiPriority w:val="1"/>
    <w:qFormat/>
    <w:rsid w:val="00CC5EFD"/>
    <w:pPr>
      <w:widowControl w:val="0"/>
      <w:spacing w:before="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69700">
      <w:bodyDiv w:val="1"/>
      <w:marLeft w:val="0"/>
      <w:marRight w:val="0"/>
      <w:marTop w:val="0"/>
      <w:marBottom w:val="0"/>
      <w:divBdr>
        <w:top w:val="none" w:sz="0" w:space="0" w:color="auto"/>
        <w:left w:val="none" w:sz="0" w:space="0" w:color="auto"/>
        <w:bottom w:val="none" w:sz="0" w:space="0" w:color="auto"/>
        <w:right w:val="none" w:sz="0" w:space="0" w:color="auto"/>
      </w:divBdr>
    </w:div>
    <w:div w:id="104243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vjetlan.ilic@bnvodovod.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vjetlan.ilic@bnvodovod.com" TargetMode="External"/><Relationship Id="rId17" Type="http://schemas.openxmlformats.org/officeDocument/2006/relationships/hyperlink" Target="mailto:svjetlan.ilic@bnvodovod.com" TargetMode="External"/><Relationship Id="rId2" Type="http://schemas.openxmlformats.org/officeDocument/2006/relationships/numbering" Target="numbering.xml"/><Relationship Id="rId16" Type="http://schemas.openxmlformats.org/officeDocument/2006/relationships/hyperlink" Target="http://www.ejn.gov.b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nvodovod.com"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bnvodov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FE3D9-AA1B-4B90-B3FB-BAA8E000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43</Pages>
  <Words>12038</Words>
  <Characters>68619</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Manolopoulos</dc:creator>
  <cp:keywords/>
  <dc:description/>
  <cp:lastModifiedBy>Milica Ristic</cp:lastModifiedBy>
  <cp:revision>155</cp:revision>
  <cp:lastPrinted>2023-01-19T10:52:00Z</cp:lastPrinted>
  <dcterms:created xsi:type="dcterms:W3CDTF">2020-10-13T10:56:00Z</dcterms:created>
  <dcterms:modified xsi:type="dcterms:W3CDTF">2023-01-19T11:22:00Z</dcterms:modified>
</cp:coreProperties>
</file>