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DE5097"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31" style="position:absolute;left:0;text-align:left;margin-left:-29.15pt;margin-top:-50.7pt;width:487.15pt;height:139.95pt;z-index:251661312"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F752C7" w:rsidRPr="001261E0" w:rsidRDefault="00F752C7" w:rsidP="001261E0">
                    <w:pPr>
                      <w:spacing w:before="0"/>
                      <w:jc w:val="both"/>
                      <w:rPr>
                        <w:rFonts w:ascii="Times New Roman" w:hAnsi="Times New Roman" w:cs="Times New Roman"/>
                        <w:b/>
                        <w:sz w:val="29"/>
                        <w:szCs w:val="29"/>
                      </w:rPr>
                    </w:pPr>
                    <w:r w:rsidRPr="001261E0">
                      <w:rPr>
                        <w:rFonts w:ascii="Times New Roman" w:hAnsi="Times New Roman" w:cs="Times New Roman"/>
                        <w:b/>
                        <w:sz w:val="29"/>
                        <w:szCs w:val="29"/>
                      </w:rPr>
                      <w:t>А.Д. „ВОДОВОД И КАНАЛИЗАЦИЈА“ БИЈЕЉИНА</w:t>
                    </w:r>
                  </w:p>
                  <w:p w:rsidR="00F752C7" w:rsidRPr="001261E0" w:rsidRDefault="00F752C7" w:rsidP="001261E0">
                    <w:pPr>
                      <w:spacing w:before="0" w:after="120"/>
                      <w:jc w:val="both"/>
                      <w:rPr>
                        <w:rFonts w:ascii="Times New Roman" w:hAnsi="Times New Roman" w:cs="Times New Roman"/>
                        <w:b/>
                        <w:sz w:val="29"/>
                        <w:szCs w:val="29"/>
                        <w:lang w:val="sr-Latn-CS"/>
                      </w:rPr>
                    </w:pPr>
                    <w:r w:rsidRPr="001261E0">
                      <w:rPr>
                        <w:rFonts w:ascii="Times New Roman" w:hAnsi="Times New Roman" w:cs="Times New Roman"/>
                        <w:b/>
                        <w:sz w:val="29"/>
                        <w:szCs w:val="29"/>
                        <w:lang w:val="sr-Latn-CS"/>
                      </w:rPr>
                      <w:t>A.D. „VODOVOD I KANALIZACIJA“ BIJELJINA</w:t>
                    </w:r>
                  </w:p>
                  <w:p w:rsidR="00F752C7" w:rsidRPr="001261E0" w:rsidRDefault="00F752C7" w:rsidP="001261E0">
                    <w:pPr>
                      <w:spacing w:before="0"/>
                      <w:jc w:val="both"/>
                      <w:rPr>
                        <w:rFonts w:ascii="Times New Roman" w:hAnsi="Times New Roman" w:cs="Times New Roman"/>
                        <w:color w:val="000000"/>
                      </w:rPr>
                    </w:pPr>
                    <w:r w:rsidRPr="001261E0">
                      <w:rPr>
                        <w:rFonts w:ascii="Times New Roman" w:hAnsi="Times New Roman" w:cs="Times New Roman"/>
                        <w:color w:val="000000"/>
                      </w:rPr>
                      <w:t>Хајдук Станка 20, 76300 Бијељина, Република Српска, БиХ</w:t>
                    </w:r>
                  </w:p>
                  <w:p w:rsidR="00F752C7" w:rsidRPr="001261E0" w:rsidRDefault="00F752C7" w:rsidP="001261E0">
                    <w:pPr>
                      <w:spacing w:before="0"/>
                      <w:jc w:val="both"/>
                      <w:rPr>
                        <w:rFonts w:ascii="Times New Roman" w:hAnsi="Times New Roman" w:cs="Times New Roman"/>
                        <w:color w:val="000000"/>
                        <w:lang w:val="sr-Cyrl-CS"/>
                      </w:rPr>
                    </w:pPr>
                    <w:r w:rsidRPr="001261E0">
                      <w:rPr>
                        <w:rFonts w:ascii="Times New Roman" w:hAnsi="Times New Roman" w:cs="Times New Roman"/>
                        <w:color w:val="000000"/>
                      </w:rPr>
                      <w:t>Тел: +387(0)/55</w:t>
                    </w:r>
                    <w:r w:rsidRPr="001261E0">
                      <w:rPr>
                        <w:rFonts w:ascii="Times New Roman" w:hAnsi="Times New Roman" w:cs="Times New Roman"/>
                        <w:color w:val="000000"/>
                        <w:lang w:val="sr-Cyrl-CS"/>
                      </w:rPr>
                      <w:t>/</w:t>
                    </w:r>
                    <w:r w:rsidRPr="001261E0">
                      <w:rPr>
                        <w:rFonts w:ascii="Times New Roman" w:hAnsi="Times New Roman" w:cs="Times New Roman"/>
                        <w:color w:val="000000"/>
                      </w:rPr>
                      <w:t>226</w:t>
                    </w:r>
                    <w:r w:rsidRPr="001261E0">
                      <w:rPr>
                        <w:rFonts w:ascii="Times New Roman" w:hAnsi="Times New Roman" w:cs="Times New Roman"/>
                        <w:color w:val="000000"/>
                        <w:lang w:val="sr-Cyrl-CS"/>
                      </w:rPr>
                      <w:t>-</w:t>
                    </w:r>
                    <w:r w:rsidRPr="001261E0">
                      <w:rPr>
                        <w:rFonts w:ascii="Times New Roman" w:hAnsi="Times New Roman" w:cs="Times New Roman"/>
                        <w:color w:val="000000"/>
                      </w:rPr>
                      <w:t>460</w:t>
                    </w:r>
                    <w:r w:rsidRPr="001261E0">
                      <w:rPr>
                        <w:rFonts w:ascii="Times New Roman" w:hAnsi="Times New Roman" w:cs="Times New Roman"/>
                        <w:color w:val="000000"/>
                        <w:lang w:val="sr-Cyrl-CS"/>
                      </w:rPr>
                      <w:t xml:space="preserve"> (централа),</w:t>
                    </w:r>
                    <w:r w:rsidRPr="001261E0">
                      <w:rPr>
                        <w:rFonts w:ascii="Times New Roman" w:hAnsi="Times New Roman" w:cs="Times New Roman"/>
                        <w:color w:val="000000"/>
                      </w:rPr>
                      <w:t xml:space="preserve"> Факс: +387(0)/55</w:t>
                    </w:r>
                    <w:r w:rsidRPr="001261E0">
                      <w:rPr>
                        <w:rFonts w:ascii="Times New Roman" w:hAnsi="Times New Roman" w:cs="Times New Roman"/>
                        <w:color w:val="000000"/>
                        <w:lang w:val="sr-Cyrl-CS"/>
                      </w:rPr>
                      <w:t>/226-462</w:t>
                    </w:r>
                  </w:p>
                  <w:p w:rsidR="00F752C7" w:rsidRPr="001261E0" w:rsidRDefault="00F752C7" w:rsidP="001261E0">
                    <w:pPr>
                      <w:spacing w:before="0"/>
                      <w:jc w:val="both"/>
                      <w:rPr>
                        <w:rFonts w:ascii="Times New Roman" w:hAnsi="Times New Roman" w:cs="Times New Roman"/>
                        <w:color w:val="000000"/>
                      </w:rPr>
                    </w:pPr>
                    <w:r w:rsidRPr="001261E0">
                      <w:rPr>
                        <w:rFonts w:ascii="Times New Roman" w:hAnsi="Times New Roman" w:cs="Times New Roman"/>
                        <w:color w:val="000000"/>
                      </w:rPr>
                      <w:t>www.bnvodovod.com</w:t>
                    </w:r>
                    <w:r w:rsidRPr="001261E0">
                      <w:rPr>
                        <w:rFonts w:ascii="Times New Roman" w:hAnsi="Times New Roman" w:cs="Times New Roman"/>
                        <w:color w:val="000000"/>
                        <w:lang w:val="sr-Cyrl-CS"/>
                      </w:rPr>
                      <w:t xml:space="preserve"> </w:t>
                    </w:r>
                    <w:r w:rsidRPr="001261E0">
                      <w:rPr>
                        <w:rFonts w:ascii="Times New Roman" w:hAnsi="Times New Roman" w:cs="Times New Roman"/>
                        <w:color w:val="000000"/>
                        <w:lang w:val="sr-Latn-CS"/>
                      </w:rPr>
                      <w:t>office@bnvodovod.com</w:t>
                    </w:r>
                  </w:p>
                  <w:p w:rsidR="00F752C7" w:rsidRPr="001261E0" w:rsidRDefault="00F752C7" w:rsidP="001261E0">
                    <w:pPr>
                      <w:spacing w:before="0"/>
                      <w:jc w:val="both"/>
                      <w:rPr>
                        <w:rFonts w:ascii="Times New Roman" w:hAnsi="Times New Roman" w:cs="Times New Roman"/>
                        <w:color w:val="000000"/>
                      </w:rPr>
                    </w:pPr>
                    <w:r w:rsidRPr="001261E0">
                      <w:rPr>
                        <w:rFonts w:ascii="Times New Roman" w:hAnsi="Times New Roman" w:cs="Times New Roman"/>
                        <w:color w:val="000000"/>
                      </w:rPr>
                      <w:t>Ж.Р: 567-343-10000004-57 (</w:t>
                    </w:r>
                    <w:r w:rsidRPr="001261E0">
                      <w:rPr>
                        <w:rFonts w:ascii="Times New Roman" w:hAnsi="Times New Roman" w:cs="Times New Roman"/>
                        <w:bCs/>
                      </w:rPr>
                      <w:t>Atos bank a.d. Banja Luka</w:t>
                    </w:r>
                    <w:r w:rsidRPr="001261E0">
                      <w:rPr>
                        <w:rFonts w:ascii="Times New Roman" w:hAnsi="Times New Roman" w:cs="Times New Roman"/>
                        <w:color w:val="000000"/>
                      </w:rPr>
                      <w:t>)</w:t>
                    </w:r>
                  </w:p>
                  <w:p w:rsidR="00F752C7" w:rsidRPr="001261E0" w:rsidRDefault="00F752C7" w:rsidP="001261E0">
                    <w:pPr>
                      <w:spacing w:before="0"/>
                      <w:jc w:val="both"/>
                      <w:rPr>
                        <w:rFonts w:ascii="Times New Roman" w:hAnsi="Times New Roman" w:cs="Times New Roman"/>
                        <w:color w:val="000000"/>
                      </w:rPr>
                    </w:pPr>
                    <w:r w:rsidRPr="001261E0">
                      <w:rPr>
                        <w:rFonts w:ascii="Times New Roman" w:hAnsi="Times New Roman" w:cs="Times New Roman"/>
                        <w:color w:val="000000"/>
                      </w:rPr>
                      <w:t xml:space="preserve">ЈИБ - (ПИБ): </w:t>
                    </w:r>
                    <w:r w:rsidRPr="001261E0">
                      <w:rPr>
                        <w:rFonts w:ascii="Times New Roman" w:hAnsi="Times New Roman" w:cs="Times New Roman"/>
                        <w:color w:val="000000"/>
                        <w:lang w:val="sr-Latn-CS"/>
                      </w:rPr>
                      <w:t>4(</w:t>
                    </w:r>
                    <w:r w:rsidRPr="001261E0">
                      <w:rPr>
                        <w:rFonts w:ascii="Times New Roman" w:hAnsi="Times New Roman" w:cs="Times New Roman"/>
                        <w:color w:val="000000"/>
                      </w:rPr>
                      <w:t>400307860000</w:t>
                    </w:r>
                    <w:r w:rsidRPr="001261E0">
                      <w:rPr>
                        <w:rFonts w:ascii="Times New Roman" w:hAnsi="Times New Roman" w:cs="Times New Roman"/>
                        <w:color w:val="000000"/>
                        <w:lang w:val="sr-Latn-CS"/>
                      </w:rPr>
                      <w:t>)</w:t>
                    </w:r>
                    <w:r w:rsidRPr="001261E0">
                      <w:rPr>
                        <w:rFonts w:ascii="Times New Roman" w:hAnsi="Times New Roman" w:cs="Times New Roman"/>
                        <w:color w:val="000000"/>
                      </w:rPr>
                      <w:t>; Матични број: 1412558</w:t>
                    </w:r>
                  </w:p>
                  <w:p w:rsidR="00F752C7" w:rsidRPr="001261E0" w:rsidRDefault="00F752C7" w:rsidP="001261E0">
                    <w:pPr>
                      <w:spacing w:before="0"/>
                      <w:jc w:val="both"/>
                      <w:rPr>
                        <w:rFonts w:ascii="Times New Roman" w:hAnsi="Times New Roman" w:cs="Times New Roman"/>
                        <w:color w:val="000000"/>
                        <w:lang w:val="sr-Latn-CS"/>
                      </w:rPr>
                    </w:pPr>
                    <w:r w:rsidRPr="001261E0">
                      <w:rPr>
                        <w:rFonts w:ascii="Times New Roman" w:hAnsi="Times New Roman" w:cs="Times New Roman"/>
                        <w:color w:val="000000"/>
                      </w:rPr>
                      <w:t>Регистровани капитал: 10.009.225,00 КМ</w:t>
                    </w:r>
                  </w:p>
                  <w:p w:rsidR="00F752C7" w:rsidRPr="001261E0" w:rsidRDefault="00F752C7" w:rsidP="001261E0">
                    <w:pPr>
                      <w:spacing w:before="0"/>
                      <w:jc w:val="both"/>
                      <w:rPr>
                        <w:rFonts w:ascii="Times New Roman" w:hAnsi="Times New Roman" w:cs="Times New Roman"/>
                        <w:color w:val="000000"/>
                        <w:lang w:val="sr-Latn-CS"/>
                      </w:rPr>
                    </w:pPr>
                    <w:r w:rsidRPr="001261E0">
                      <w:rPr>
                        <w:rFonts w:ascii="Times New Roman" w:hAnsi="Times New Roman" w:cs="Times New Roman"/>
                        <w:color w:val="000000"/>
                      </w:rPr>
                      <w:t>Рег. уложак број 3-19 код Окружног привредног суда у Бијељини</w:t>
                    </w:r>
                  </w:p>
                  <w:p w:rsidR="00F752C7" w:rsidRDefault="00F752C7" w:rsidP="001261E0">
                    <w:pPr>
                      <w:jc w:val="center"/>
                    </w:pPr>
                  </w:p>
                </w:txbxContent>
              </v:textbox>
            </v:shape>
          </v:group>
          <o:OLEObject Type="Embed" ProgID="AutoCAD.Drawing.15" ShapeID="_x0000_s1033" DrawAspect="Content" ObjectID="_1718707533"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62542"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sr-Cyrl-RS"/>
        </w:rPr>
        <w:t xml:space="preserve"> </w:t>
      </w: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F30858" w:rsidRDefault="00762542" w:rsidP="00070BA1">
      <w:pPr>
        <w:spacing w:before="0"/>
        <w:jc w:val="center"/>
        <w:rPr>
          <w:rFonts w:ascii="Times New Roman" w:hAnsi="Times New Roman" w:cs="Times New Roman"/>
          <w:sz w:val="24"/>
          <w:szCs w:val="24"/>
        </w:rPr>
      </w:pPr>
      <w:r w:rsidRPr="00064E3B">
        <w:rPr>
          <w:rFonts w:ascii="Times New Roman" w:hAnsi="Times New Roman" w:cs="Times New Roman"/>
          <w:sz w:val="24"/>
          <w:szCs w:val="24"/>
          <w:lang w:val="sr-Cyrl-RS"/>
        </w:rPr>
        <w:t xml:space="preserve">КОНКУРЕНТСКИ ЗАХТЈЕВ ЗА ДОСТАВУ ПОНУДА У ПОСТУПКУ НАБАВКЕ </w:t>
      </w:r>
      <w:r w:rsidR="001261E0">
        <w:rPr>
          <w:rFonts w:ascii="Times New Roman" w:hAnsi="Times New Roman" w:cs="Times New Roman"/>
          <w:sz w:val="24"/>
          <w:szCs w:val="24"/>
          <w:lang w:val="sr-Cyrl-RS"/>
        </w:rPr>
        <w:t xml:space="preserve">ИЗРАДЕ ДОКАЗА УЗ ЗАХТЈЕВ ЗА ИЗДАВАЊЕ </w:t>
      </w:r>
    </w:p>
    <w:p w:rsidR="00240852" w:rsidRDefault="001261E0" w:rsidP="00070BA1">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ЕКОЛОШКЕ ДОЗВОЛЕ</w:t>
      </w:r>
      <w:r w:rsidR="00240852">
        <w:rPr>
          <w:rFonts w:ascii="Times New Roman" w:hAnsi="Times New Roman" w:cs="Times New Roman"/>
          <w:sz w:val="24"/>
          <w:szCs w:val="24"/>
          <w:lang w:val="sr-Cyrl-RS"/>
        </w:rPr>
        <w:t xml:space="preserve"> </w:t>
      </w:r>
    </w:p>
    <w:p w:rsidR="007346F9" w:rsidRPr="00070BA1" w:rsidRDefault="00240852" w:rsidP="00070BA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са намјером провођења е-аукције</w:t>
      </w:r>
      <w:r w:rsidR="00070BA1">
        <w:rPr>
          <w:rFonts w:ascii="Times New Roman" w:hAnsi="Times New Roman" w:cs="Times New Roman"/>
          <w:sz w:val="24"/>
          <w:szCs w:val="24"/>
          <w:lang w:val="sr-Cyrl-RS"/>
        </w:rPr>
        <w:t xml:space="preserve"> </w:t>
      </w:r>
    </w:p>
    <w:p w:rsidR="007346F9" w:rsidRPr="00064E3B" w:rsidRDefault="007346F9" w:rsidP="0080338D">
      <w:pPr>
        <w:spacing w:before="0"/>
        <w:jc w:val="both"/>
        <w:rPr>
          <w:rFonts w:ascii="Times New Roman" w:hAnsi="Times New Roman" w:cs="Times New Roman"/>
          <w:sz w:val="24"/>
          <w:szCs w:val="24"/>
          <w:lang w:val="bs-Latn-BA"/>
        </w:rPr>
      </w:pPr>
    </w:p>
    <w:p w:rsidR="0080629E" w:rsidRPr="00321D6F" w:rsidRDefault="00321D6F" w:rsidP="00321D6F">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КЗ-72/22</w:t>
      </w: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474540"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07</w:t>
      </w:r>
      <w:r w:rsidR="004643BA" w:rsidRPr="00DA4BF7">
        <w:rPr>
          <w:rFonts w:ascii="Times New Roman" w:eastAsia="Calibri" w:hAnsi="Times New Roman" w:cs="Times New Roman"/>
          <w:b/>
          <w:noProof/>
          <w:sz w:val="24"/>
          <w:szCs w:val="24"/>
          <w:lang w:val="sr-Cyrl-RS"/>
        </w:rPr>
        <w:t>.</w:t>
      </w:r>
      <w:r w:rsidR="001261E0">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RS"/>
        </w:rPr>
        <w:t>0</w:t>
      </w:r>
      <w:r w:rsidR="001261E0">
        <w:rPr>
          <w:rFonts w:ascii="Times New Roman" w:eastAsia="Calibri" w:hAnsi="Times New Roman" w:cs="Times New Roman"/>
          <w:b/>
          <w:noProof/>
          <w:sz w:val="24"/>
          <w:szCs w:val="24"/>
          <w:lang w:val="sr-Cyrl-RS"/>
        </w:rPr>
        <w:t>7</w:t>
      </w:r>
      <w:r w:rsidR="004643BA" w:rsidRPr="00DA4BF7">
        <w:rPr>
          <w:rFonts w:ascii="Times New Roman" w:eastAsia="Calibri" w:hAnsi="Times New Roman" w:cs="Times New Roman"/>
          <w:b/>
          <w:noProof/>
          <w:sz w:val="24"/>
          <w:szCs w:val="24"/>
          <w:lang w:val="sr-Latn-RS"/>
        </w:rPr>
        <w:t>.</w:t>
      </w:r>
      <w:r w:rsidR="001261E0">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sidR="004643BA" w:rsidRPr="00DA4BF7">
        <w:rPr>
          <w:rFonts w:ascii="Times New Roman" w:eastAsia="Calibri" w:hAnsi="Times New Roman" w:cs="Times New Roman"/>
          <w:b/>
          <w:noProof/>
          <w:sz w:val="24"/>
          <w:szCs w:val="24"/>
          <w:lang w:val="sr-Cyrl-RS"/>
        </w:rPr>
        <w:t>2</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Pr="00DA4BF7" w:rsidRDefault="004643BA"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 xml:space="preserve">Израдила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RS"/>
        </w:rPr>
        <w:t xml:space="preserve"> Данијела Плакаловић</w:t>
      </w:r>
      <w:r>
        <w:rPr>
          <w:rFonts w:ascii="Times New Roman" w:eastAsia="Calibri" w:hAnsi="Times New Roman" w:cs="Times New Roman"/>
          <w:b/>
          <w:noProof/>
          <w:lang w:val="sr-Cyrl-CS"/>
        </w:rPr>
        <w:t xml:space="preserve">, дипл. правник        </w:t>
      </w:r>
      <w:r w:rsidRPr="004643BA">
        <w:rPr>
          <w:rFonts w:ascii="Times New Roman" w:eastAsia="Calibri" w:hAnsi="Times New Roman" w:cs="Times New Roman"/>
          <w:b/>
          <w:noProof/>
          <w:lang w:val="sr-Cyrl-RS"/>
        </w:rPr>
        <w:t>Драгиша Танацковић</w:t>
      </w:r>
      <w:r w:rsidRPr="004643BA">
        <w:rPr>
          <w:rFonts w:ascii="Times New Roman" w:eastAsia="Calibri" w:hAnsi="Times New Roman" w:cs="Times New Roman"/>
          <w:b/>
          <w:noProof/>
          <w:lang w:val="sr-Cyrl-CS"/>
        </w:rPr>
        <w:t xml:space="preserve">, дипл. инж. грађевине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3F4987"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08000862" w:history="1">
            <w:r w:rsidR="003F4987" w:rsidRPr="005F2DE8">
              <w:rPr>
                <w:rStyle w:val="Hyperlink"/>
                <w:rFonts w:ascii="Times New Roman" w:hAnsi="Times New Roman" w:cs="Times New Roman"/>
                <w:noProof/>
              </w:rPr>
              <w:t>1. ИНФОРМАЦИЈЕ О УГОВОРНОМ ОРГАНУ</w:t>
            </w:r>
            <w:r w:rsidR="003F4987">
              <w:rPr>
                <w:noProof/>
                <w:webHidden/>
              </w:rPr>
              <w:tab/>
            </w:r>
            <w:r w:rsidR="003F4987">
              <w:rPr>
                <w:noProof/>
                <w:webHidden/>
              </w:rPr>
              <w:fldChar w:fldCharType="begin"/>
            </w:r>
            <w:r w:rsidR="003F4987">
              <w:rPr>
                <w:noProof/>
                <w:webHidden/>
              </w:rPr>
              <w:instrText xml:space="preserve"> PAGEREF _Toc108000862 \h </w:instrText>
            </w:r>
            <w:r w:rsidR="003F4987">
              <w:rPr>
                <w:noProof/>
                <w:webHidden/>
              </w:rPr>
            </w:r>
            <w:r w:rsidR="003F4987">
              <w:rPr>
                <w:noProof/>
                <w:webHidden/>
              </w:rPr>
              <w:fldChar w:fldCharType="separate"/>
            </w:r>
            <w:r w:rsidR="004329D0">
              <w:rPr>
                <w:noProof/>
                <w:webHidden/>
              </w:rPr>
              <w:t>1</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63" w:history="1">
            <w:r w:rsidR="003F4987" w:rsidRPr="005F2DE8">
              <w:rPr>
                <w:rStyle w:val="Hyperlink"/>
                <w:rFonts w:ascii="Times New Roman" w:hAnsi="Times New Roman" w:cs="Times New Roman"/>
                <w:b/>
                <w:noProof/>
              </w:rPr>
              <w:t>1.1. ОПШТИ ПОДАЦИ О УГОВОРНОМ ОРГАНУ</w:t>
            </w:r>
            <w:r w:rsidR="003F4987">
              <w:rPr>
                <w:noProof/>
                <w:webHidden/>
              </w:rPr>
              <w:tab/>
            </w:r>
            <w:r w:rsidR="003F4987">
              <w:rPr>
                <w:noProof/>
                <w:webHidden/>
              </w:rPr>
              <w:fldChar w:fldCharType="begin"/>
            </w:r>
            <w:r w:rsidR="003F4987">
              <w:rPr>
                <w:noProof/>
                <w:webHidden/>
              </w:rPr>
              <w:instrText xml:space="preserve"> PAGEREF _Toc108000863 \h </w:instrText>
            </w:r>
            <w:r w:rsidR="003F4987">
              <w:rPr>
                <w:noProof/>
                <w:webHidden/>
              </w:rPr>
            </w:r>
            <w:r w:rsidR="003F4987">
              <w:rPr>
                <w:noProof/>
                <w:webHidden/>
              </w:rPr>
              <w:fldChar w:fldCharType="separate"/>
            </w:r>
            <w:r w:rsidR="004329D0">
              <w:rPr>
                <w:noProof/>
                <w:webHidden/>
              </w:rPr>
              <w:t>1</w:t>
            </w:r>
            <w:r w:rsidR="003F4987">
              <w:rPr>
                <w:noProof/>
                <w:webHidden/>
              </w:rPr>
              <w:fldChar w:fldCharType="end"/>
            </w:r>
          </w:hyperlink>
        </w:p>
        <w:p w:rsidR="003F4987" w:rsidRDefault="00DE5097">
          <w:pPr>
            <w:pStyle w:val="TOC1"/>
            <w:tabs>
              <w:tab w:val="right" w:leader="dot" w:pos="8296"/>
            </w:tabs>
            <w:rPr>
              <w:rFonts w:eastAsiaTheme="minorEastAsia"/>
              <w:noProof/>
            </w:rPr>
          </w:pPr>
          <w:hyperlink w:anchor="_Toc108000864" w:history="1">
            <w:r w:rsidR="003F4987" w:rsidRPr="005F2DE8">
              <w:rPr>
                <w:rStyle w:val="Hyperlink"/>
                <w:rFonts w:ascii="Times New Roman" w:hAnsi="Times New Roman" w:cs="Times New Roman"/>
                <w:noProof/>
              </w:rPr>
              <w:t>2. ОПШТЕ ИНФОРМАЦИЈЕ У ВЕЗИ СА ПОСТУПКОМ</w:t>
            </w:r>
            <w:r w:rsidR="003F4987" w:rsidRPr="005F2DE8">
              <w:rPr>
                <w:rStyle w:val="Hyperlink"/>
                <w:rFonts w:ascii="Times New Roman" w:hAnsi="Times New Roman" w:cs="Times New Roman"/>
                <w:noProof/>
                <w:lang w:val="sr-Cyrl-RS"/>
              </w:rPr>
              <w:t xml:space="preserve"> </w:t>
            </w:r>
            <w:r w:rsidR="003F4987" w:rsidRPr="005F2DE8">
              <w:rPr>
                <w:rStyle w:val="Hyperlink"/>
                <w:rFonts w:ascii="Times New Roman" w:hAnsi="Times New Roman" w:cs="Times New Roman"/>
                <w:noProof/>
              </w:rPr>
              <w:t>НАБАВКЕ</w:t>
            </w:r>
            <w:r w:rsidR="003F4987">
              <w:rPr>
                <w:noProof/>
                <w:webHidden/>
              </w:rPr>
              <w:tab/>
            </w:r>
            <w:r w:rsidR="003F4987">
              <w:rPr>
                <w:noProof/>
                <w:webHidden/>
              </w:rPr>
              <w:fldChar w:fldCharType="begin"/>
            </w:r>
            <w:r w:rsidR="003F4987">
              <w:rPr>
                <w:noProof/>
                <w:webHidden/>
              </w:rPr>
              <w:instrText xml:space="preserve"> PAGEREF _Toc108000864 \h </w:instrText>
            </w:r>
            <w:r w:rsidR="003F4987">
              <w:rPr>
                <w:noProof/>
                <w:webHidden/>
              </w:rPr>
            </w:r>
            <w:r w:rsidR="003F4987">
              <w:rPr>
                <w:noProof/>
                <w:webHidden/>
              </w:rPr>
              <w:fldChar w:fldCharType="separate"/>
            </w:r>
            <w:r w:rsidR="004329D0">
              <w:rPr>
                <w:noProof/>
                <w:webHidden/>
              </w:rPr>
              <w:t>1</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65" w:history="1">
            <w:r w:rsidR="003F4987" w:rsidRPr="005F2DE8">
              <w:rPr>
                <w:rStyle w:val="Hyperlink"/>
                <w:rFonts w:ascii="Times New Roman" w:hAnsi="Times New Roman" w:cs="Times New Roman"/>
                <w:b/>
                <w:noProof/>
              </w:rPr>
              <w:t>2.1. ПОСТУПАК ЈАВНЕ НАБАВКЕ</w:t>
            </w:r>
            <w:r w:rsidR="003F4987">
              <w:rPr>
                <w:noProof/>
                <w:webHidden/>
              </w:rPr>
              <w:tab/>
            </w:r>
            <w:r w:rsidR="003F4987">
              <w:rPr>
                <w:noProof/>
                <w:webHidden/>
              </w:rPr>
              <w:fldChar w:fldCharType="begin"/>
            </w:r>
            <w:r w:rsidR="003F4987">
              <w:rPr>
                <w:noProof/>
                <w:webHidden/>
              </w:rPr>
              <w:instrText xml:space="preserve"> PAGEREF _Toc108000865 \h </w:instrText>
            </w:r>
            <w:r w:rsidR="003F4987">
              <w:rPr>
                <w:noProof/>
                <w:webHidden/>
              </w:rPr>
            </w:r>
            <w:r w:rsidR="003F4987">
              <w:rPr>
                <w:noProof/>
                <w:webHidden/>
              </w:rPr>
              <w:fldChar w:fldCharType="separate"/>
            </w:r>
            <w:r w:rsidR="004329D0">
              <w:rPr>
                <w:noProof/>
                <w:webHidden/>
              </w:rPr>
              <w:t>1</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66" w:history="1">
            <w:r w:rsidR="003F4987" w:rsidRPr="005F2DE8">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sidR="003F4987">
              <w:rPr>
                <w:noProof/>
                <w:webHidden/>
              </w:rPr>
              <w:tab/>
            </w:r>
            <w:r w:rsidR="003F4987">
              <w:rPr>
                <w:noProof/>
                <w:webHidden/>
              </w:rPr>
              <w:fldChar w:fldCharType="begin"/>
            </w:r>
            <w:r w:rsidR="003F4987">
              <w:rPr>
                <w:noProof/>
                <w:webHidden/>
              </w:rPr>
              <w:instrText xml:space="preserve"> PAGEREF _Toc108000866 \h </w:instrText>
            </w:r>
            <w:r w:rsidR="003F4987">
              <w:rPr>
                <w:noProof/>
                <w:webHidden/>
              </w:rPr>
            </w:r>
            <w:r w:rsidR="003F4987">
              <w:rPr>
                <w:noProof/>
                <w:webHidden/>
              </w:rPr>
              <w:fldChar w:fldCharType="separate"/>
            </w:r>
            <w:r w:rsidR="004329D0">
              <w:rPr>
                <w:noProof/>
                <w:webHidden/>
              </w:rPr>
              <w:t>1</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67" w:history="1">
            <w:r w:rsidR="003F4987" w:rsidRPr="005F2DE8">
              <w:rPr>
                <w:rStyle w:val="Hyperlink"/>
                <w:rFonts w:ascii="Times New Roman" w:hAnsi="Times New Roman" w:cs="Times New Roman"/>
                <w:b/>
                <w:noProof/>
              </w:rPr>
              <w:t>2.3. ПОДЈЕЛА НА ЛОТОВЕ</w:t>
            </w:r>
            <w:r w:rsidR="003F4987">
              <w:rPr>
                <w:noProof/>
                <w:webHidden/>
              </w:rPr>
              <w:tab/>
            </w:r>
            <w:r w:rsidR="003F4987">
              <w:rPr>
                <w:noProof/>
                <w:webHidden/>
              </w:rPr>
              <w:fldChar w:fldCharType="begin"/>
            </w:r>
            <w:r w:rsidR="003F4987">
              <w:rPr>
                <w:noProof/>
                <w:webHidden/>
              </w:rPr>
              <w:instrText xml:space="preserve"> PAGEREF _Toc108000867 \h </w:instrText>
            </w:r>
            <w:r w:rsidR="003F4987">
              <w:rPr>
                <w:noProof/>
                <w:webHidden/>
              </w:rPr>
            </w:r>
            <w:r w:rsidR="003F4987">
              <w:rPr>
                <w:noProof/>
                <w:webHidden/>
              </w:rPr>
              <w:fldChar w:fldCharType="separate"/>
            </w:r>
            <w:r w:rsidR="004329D0">
              <w:rPr>
                <w:noProof/>
                <w:webHidden/>
              </w:rPr>
              <w:t>2</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68" w:history="1">
            <w:r w:rsidR="003F4987" w:rsidRPr="005F2DE8">
              <w:rPr>
                <w:rStyle w:val="Hyperlink"/>
                <w:rFonts w:ascii="Times New Roman" w:hAnsi="Times New Roman" w:cs="Times New Roman"/>
                <w:b/>
                <w:noProof/>
              </w:rPr>
              <w:t>2.4. ОКВИРНИ СПОРАЗУМ</w:t>
            </w:r>
            <w:r w:rsidR="003F4987">
              <w:rPr>
                <w:noProof/>
                <w:webHidden/>
              </w:rPr>
              <w:tab/>
            </w:r>
            <w:r w:rsidR="003F4987">
              <w:rPr>
                <w:noProof/>
                <w:webHidden/>
              </w:rPr>
              <w:fldChar w:fldCharType="begin"/>
            </w:r>
            <w:r w:rsidR="003F4987">
              <w:rPr>
                <w:noProof/>
                <w:webHidden/>
              </w:rPr>
              <w:instrText xml:space="preserve"> PAGEREF _Toc108000868 \h </w:instrText>
            </w:r>
            <w:r w:rsidR="003F4987">
              <w:rPr>
                <w:noProof/>
                <w:webHidden/>
              </w:rPr>
            </w:r>
            <w:r w:rsidR="003F4987">
              <w:rPr>
                <w:noProof/>
                <w:webHidden/>
              </w:rPr>
              <w:fldChar w:fldCharType="separate"/>
            </w:r>
            <w:r w:rsidR="004329D0">
              <w:rPr>
                <w:noProof/>
                <w:webHidden/>
              </w:rPr>
              <w:t>2</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69" w:history="1">
            <w:r w:rsidR="003F4987" w:rsidRPr="005F2DE8">
              <w:rPr>
                <w:rStyle w:val="Hyperlink"/>
                <w:rFonts w:ascii="Times New Roman" w:hAnsi="Times New Roman" w:cs="Times New Roman"/>
                <w:b/>
                <w:noProof/>
                <w:lang w:val="sr-Cyrl-RS"/>
              </w:rPr>
              <w:t>2.5. К</w:t>
            </w:r>
            <w:r w:rsidR="003F4987" w:rsidRPr="005F2DE8">
              <w:rPr>
                <w:rStyle w:val="Hyperlink"/>
                <w:rFonts w:ascii="Times New Roman" w:hAnsi="Times New Roman" w:cs="Times New Roman"/>
                <w:b/>
                <w:noProof/>
              </w:rPr>
              <w:t>РИТЕРИЈУМ ЗА ДОДЈЕЛУ УГОВОРА</w:t>
            </w:r>
            <w:r w:rsidR="003F4987">
              <w:rPr>
                <w:noProof/>
                <w:webHidden/>
              </w:rPr>
              <w:tab/>
            </w:r>
            <w:r w:rsidR="003F4987">
              <w:rPr>
                <w:noProof/>
                <w:webHidden/>
              </w:rPr>
              <w:fldChar w:fldCharType="begin"/>
            </w:r>
            <w:r w:rsidR="003F4987">
              <w:rPr>
                <w:noProof/>
                <w:webHidden/>
              </w:rPr>
              <w:instrText xml:space="preserve"> PAGEREF _Toc108000869 \h </w:instrText>
            </w:r>
            <w:r w:rsidR="003F4987">
              <w:rPr>
                <w:noProof/>
                <w:webHidden/>
              </w:rPr>
            </w:r>
            <w:r w:rsidR="003F4987">
              <w:rPr>
                <w:noProof/>
                <w:webHidden/>
              </w:rPr>
              <w:fldChar w:fldCharType="separate"/>
            </w:r>
            <w:r w:rsidR="004329D0">
              <w:rPr>
                <w:noProof/>
                <w:webHidden/>
              </w:rPr>
              <w:t>3</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70" w:history="1">
            <w:r w:rsidR="003F4987" w:rsidRPr="005F2DE8">
              <w:rPr>
                <w:rStyle w:val="Hyperlink"/>
                <w:rFonts w:ascii="Times New Roman" w:hAnsi="Times New Roman" w:cs="Times New Roman"/>
                <w:noProof/>
              </w:rPr>
              <w:t xml:space="preserve">2.5.1. </w:t>
            </w:r>
            <w:r w:rsidR="003F4987" w:rsidRPr="005F2DE8">
              <w:rPr>
                <w:rStyle w:val="Hyperlink"/>
                <w:rFonts w:ascii="Times New Roman" w:hAnsi="Times New Roman" w:cs="Times New Roman"/>
                <w:noProof/>
                <w:lang w:val="sr-Cyrl-RS"/>
              </w:rPr>
              <w:t>Најнижа цијена</w:t>
            </w:r>
            <w:r w:rsidR="003F4987">
              <w:rPr>
                <w:noProof/>
                <w:webHidden/>
              </w:rPr>
              <w:tab/>
            </w:r>
            <w:r w:rsidR="003F4987">
              <w:rPr>
                <w:noProof/>
                <w:webHidden/>
              </w:rPr>
              <w:fldChar w:fldCharType="begin"/>
            </w:r>
            <w:r w:rsidR="003F4987">
              <w:rPr>
                <w:noProof/>
                <w:webHidden/>
              </w:rPr>
              <w:instrText xml:space="preserve"> PAGEREF _Toc108000870 \h </w:instrText>
            </w:r>
            <w:r w:rsidR="003F4987">
              <w:rPr>
                <w:noProof/>
                <w:webHidden/>
              </w:rPr>
            </w:r>
            <w:r w:rsidR="003F4987">
              <w:rPr>
                <w:noProof/>
                <w:webHidden/>
              </w:rPr>
              <w:fldChar w:fldCharType="separate"/>
            </w:r>
            <w:r w:rsidR="004329D0">
              <w:rPr>
                <w:noProof/>
                <w:webHidden/>
              </w:rPr>
              <w:t>3</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71" w:history="1">
            <w:r w:rsidR="003F4987" w:rsidRPr="005F2DE8">
              <w:rPr>
                <w:rStyle w:val="Hyperlink"/>
                <w:rFonts w:ascii="Times New Roman" w:hAnsi="Times New Roman" w:cs="Times New Roman"/>
                <w:b/>
                <w:noProof/>
                <w:lang w:val="sr-Cyrl-RS"/>
              </w:rPr>
              <w:t xml:space="preserve">2.6. </w:t>
            </w:r>
            <w:r w:rsidR="003F4987" w:rsidRPr="005F2DE8">
              <w:rPr>
                <w:rStyle w:val="Hyperlink"/>
                <w:rFonts w:ascii="Times New Roman" w:hAnsi="Times New Roman" w:cs="Times New Roman"/>
                <w:b/>
                <w:noProof/>
              </w:rPr>
              <w:t>E-АУКЦИЈА</w:t>
            </w:r>
            <w:r w:rsidR="003F4987">
              <w:rPr>
                <w:noProof/>
                <w:webHidden/>
              </w:rPr>
              <w:tab/>
            </w:r>
            <w:r w:rsidR="003F4987">
              <w:rPr>
                <w:noProof/>
                <w:webHidden/>
              </w:rPr>
              <w:fldChar w:fldCharType="begin"/>
            </w:r>
            <w:r w:rsidR="003F4987">
              <w:rPr>
                <w:noProof/>
                <w:webHidden/>
              </w:rPr>
              <w:instrText xml:space="preserve"> PAGEREF _Toc108000871 \h </w:instrText>
            </w:r>
            <w:r w:rsidR="003F4987">
              <w:rPr>
                <w:noProof/>
                <w:webHidden/>
              </w:rPr>
            </w:r>
            <w:r w:rsidR="003F4987">
              <w:rPr>
                <w:noProof/>
                <w:webHidden/>
              </w:rPr>
              <w:fldChar w:fldCharType="separate"/>
            </w:r>
            <w:r w:rsidR="004329D0">
              <w:rPr>
                <w:noProof/>
                <w:webHidden/>
              </w:rPr>
              <w:t>3</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72" w:history="1">
            <w:r w:rsidR="003F4987" w:rsidRPr="005F2DE8">
              <w:rPr>
                <w:rStyle w:val="Hyperlink"/>
                <w:rFonts w:ascii="Times New Roman" w:hAnsi="Times New Roman" w:cs="Times New Roman"/>
                <w:b/>
                <w:noProof/>
                <w:lang w:val="sr-Cyrl-RS"/>
              </w:rPr>
              <w:t xml:space="preserve">2.7. </w:t>
            </w:r>
            <w:r w:rsidR="003F4987" w:rsidRPr="005F2DE8">
              <w:rPr>
                <w:rStyle w:val="Hyperlink"/>
                <w:rFonts w:ascii="Times New Roman" w:hAnsi="Times New Roman" w:cs="Times New Roman"/>
                <w:b/>
                <w:noProof/>
              </w:rPr>
              <w:t>МЈЕСТО И ПЕРИОД ПРУЖАЊА УСЛУГА</w:t>
            </w:r>
            <w:r w:rsidR="003F4987">
              <w:rPr>
                <w:noProof/>
                <w:webHidden/>
              </w:rPr>
              <w:tab/>
            </w:r>
            <w:r w:rsidR="003F4987">
              <w:rPr>
                <w:noProof/>
                <w:webHidden/>
              </w:rPr>
              <w:fldChar w:fldCharType="begin"/>
            </w:r>
            <w:r w:rsidR="003F4987">
              <w:rPr>
                <w:noProof/>
                <w:webHidden/>
              </w:rPr>
              <w:instrText xml:space="preserve"> PAGEREF _Toc108000872 \h </w:instrText>
            </w:r>
            <w:r w:rsidR="003F4987">
              <w:rPr>
                <w:noProof/>
                <w:webHidden/>
              </w:rPr>
            </w:r>
            <w:r w:rsidR="003F4987">
              <w:rPr>
                <w:noProof/>
                <w:webHidden/>
              </w:rPr>
              <w:fldChar w:fldCharType="separate"/>
            </w:r>
            <w:r w:rsidR="004329D0">
              <w:rPr>
                <w:noProof/>
                <w:webHidden/>
              </w:rPr>
              <w:t>3</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73" w:history="1">
            <w:r w:rsidR="003F4987" w:rsidRPr="005F2DE8">
              <w:rPr>
                <w:rStyle w:val="Hyperlink"/>
                <w:rFonts w:ascii="Times New Roman" w:hAnsi="Times New Roman" w:cs="Times New Roman"/>
                <w:b/>
                <w:noProof/>
                <w:lang w:val="sr-Cyrl-RS"/>
              </w:rPr>
              <w:t>2.8.  АЛТЕРНАТИВНЕ ПОНУДЕ</w:t>
            </w:r>
            <w:r w:rsidR="003F4987">
              <w:rPr>
                <w:noProof/>
                <w:webHidden/>
              </w:rPr>
              <w:tab/>
            </w:r>
            <w:r w:rsidR="003F4987">
              <w:rPr>
                <w:noProof/>
                <w:webHidden/>
              </w:rPr>
              <w:fldChar w:fldCharType="begin"/>
            </w:r>
            <w:r w:rsidR="003F4987">
              <w:rPr>
                <w:noProof/>
                <w:webHidden/>
              </w:rPr>
              <w:instrText xml:space="preserve"> PAGEREF _Toc108000873 \h </w:instrText>
            </w:r>
            <w:r w:rsidR="003F4987">
              <w:rPr>
                <w:noProof/>
                <w:webHidden/>
              </w:rPr>
            </w:r>
            <w:r w:rsidR="003F4987">
              <w:rPr>
                <w:noProof/>
                <w:webHidden/>
              </w:rPr>
              <w:fldChar w:fldCharType="separate"/>
            </w:r>
            <w:r w:rsidR="004329D0">
              <w:rPr>
                <w:noProof/>
                <w:webHidden/>
              </w:rPr>
              <w:t>3</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74" w:history="1">
            <w:r w:rsidR="003F4987" w:rsidRPr="005F2DE8">
              <w:rPr>
                <w:rStyle w:val="Hyperlink"/>
                <w:rFonts w:ascii="Times New Roman" w:hAnsi="Times New Roman" w:cs="Times New Roman"/>
                <w:b/>
                <w:noProof/>
              </w:rPr>
              <w:t>2.9.  ПОВЈЕРЉИВОСТ</w:t>
            </w:r>
            <w:r w:rsidR="003F4987">
              <w:rPr>
                <w:noProof/>
                <w:webHidden/>
              </w:rPr>
              <w:tab/>
            </w:r>
            <w:r w:rsidR="003F4987">
              <w:rPr>
                <w:noProof/>
                <w:webHidden/>
              </w:rPr>
              <w:fldChar w:fldCharType="begin"/>
            </w:r>
            <w:r w:rsidR="003F4987">
              <w:rPr>
                <w:noProof/>
                <w:webHidden/>
              </w:rPr>
              <w:instrText xml:space="preserve"> PAGEREF _Toc108000874 \h </w:instrText>
            </w:r>
            <w:r w:rsidR="003F4987">
              <w:rPr>
                <w:noProof/>
                <w:webHidden/>
              </w:rPr>
            </w:r>
            <w:r w:rsidR="003F4987">
              <w:rPr>
                <w:noProof/>
                <w:webHidden/>
              </w:rPr>
              <w:fldChar w:fldCharType="separate"/>
            </w:r>
            <w:r w:rsidR="004329D0">
              <w:rPr>
                <w:noProof/>
                <w:webHidden/>
              </w:rPr>
              <w:t>3</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75" w:history="1">
            <w:r w:rsidR="003F4987" w:rsidRPr="005F2DE8">
              <w:rPr>
                <w:rStyle w:val="Hyperlink"/>
                <w:rFonts w:ascii="Times New Roman" w:hAnsi="Times New Roman" w:cs="Times New Roman"/>
                <w:b/>
                <w:noProof/>
              </w:rPr>
              <w:t>2.10. КОМУНИКАЦИЈА СА ПОНУЂАЧИМА</w:t>
            </w:r>
            <w:r w:rsidR="003F4987">
              <w:rPr>
                <w:noProof/>
                <w:webHidden/>
              </w:rPr>
              <w:tab/>
            </w:r>
            <w:r w:rsidR="003F4987">
              <w:rPr>
                <w:noProof/>
                <w:webHidden/>
              </w:rPr>
              <w:fldChar w:fldCharType="begin"/>
            </w:r>
            <w:r w:rsidR="003F4987">
              <w:rPr>
                <w:noProof/>
                <w:webHidden/>
              </w:rPr>
              <w:instrText xml:space="preserve"> PAGEREF _Toc108000875 \h </w:instrText>
            </w:r>
            <w:r w:rsidR="003F4987">
              <w:rPr>
                <w:noProof/>
                <w:webHidden/>
              </w:rPr>
            </w:r>
            <w:r w:rsidR="003F4987">
              <w:rPr>
                <w:noProof/>
                <w:webHidden/>
              </w:rPr>
              <w:fldChar w:fldCharType="separate"/>
            </w:r>
            <w:r w:rsidR="004329D0">
              <w:rPr>
                <w:noProof/>
                <w:webHidden/>
              </w:rPr>
              <w:t>4</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76" w:history="1">
            <w:r w:rsidR="003F4987" w:rsidRPr="005F2DE8">
              <w:rPr>
                <w:rStyle w:val="Hyperlink"/>
                <w:rFonts w:ascii="Times New Roman" w:hAnsi="Times New Roman" w:cs="Times New Roman"/>
                <w:b/>
                <w:noProof/>
                <w:lang w:val="sr-Cyrl-RS"/>
              </w:rPr>
              <w:t>2.11. ПЛАЋАЊЕ ИЗВРШЕНЕ УСЛУГЕ</w:t>
            </w:r>
            <w:r w:rsidR="003F4987">
              <w:rPr>
                <w:noProof/>
                <w:webHidden/>
              </w:rPr>
              <w:tab/>
            </w:r>
            <w:r w:rsidR="003F4987">
              <w:rPr>
                <w:noProof/>
                <w:webHidden/>
              </w:rPr>
              <w:fldChar w:fldCharType="begin"/>
            </w:r>
            <w:r w:rsidR="003F4987">
              <w:rPr>
                <w:noProof/>
                <w:webHidden/>
              </w:rPr>
              <w:instrText xml:space="preserve"> PAGEREF _Toc108000876 \h </w:instrText>
            </w:r>
            <w:r w:rsidR="003F4987">
              <w:rPr>
                <w:noProof/>
                <w:webHidden/>
              </w:rPr>
            </w:r>
            <w:r w:rsidR="003F4987">
              <w:rPr>
                <w:noProof/>
                <w:webHidden/>
              </w:rPr>
              <w:fldChar w:fldCharType="separate"/>
            </w:r>
            <w:r w:rsidR="004329D0">
              <w:rPr>
                <w:noProof/>
                <w:webHidden/>
              </w:rPr>
              <w:t>4</w:t>
            </w:r>
            <w:r w:rsidR="003F4987">
              <w:rPr>
                <w:noProof/>
                <w:webHidden/>
              </w:rPr>
              <w:fldChar w:fldCharType="end"/>
            </w:r>
          </w:hyperlink>
        </w:p>
        <w:p w:rsidR="003F4987" w:rsidRDefault="00DE5097">
          <w:pPr>
            <w:pStyle w:val="TOC1"/>
            <w:tabs>
              <w:tab w:val="right" w:leader="dot" w:pos="8296"/>
            </w:tabs>
            <w:rPr>
              <w:rFonts w:eastAsiaTheme="minorEastAsia"/>
              <w:noProof/>
            </w:rPr>
          </w:pPr>
          <w:hyperlink w:anchor="_Toc108000877" w:history="1">
            <w:r w:rsidR="003F4987" w:rsidRPr="005F2DE8">
              <w:rPr>
                <w:rStyle w:val="Hyperlink"/>
                <w:rFonts w:ascii="Times New Roman" w:hAnsi="Times New Roman" w:cs="Times New Roman"/>
                <w:noProof/>
                <w:lang w:val="sr-Cyrl-RS"/>
              </w:rPr>
              <w:t>3. УСЛОВИ ЗА КВАЛИФИКАЦИЈУ ПОНУЂАЧА</w:t>
            </w:r>
            <w:r w:rsidR="003F4987">
              <w:rPr>
                <w:noProof/>
                <w:webHidden/>
              </w:rPr>
              <w:tab/>
            </w:r>
            <w:r w:rsidR="003F4987">
              <w:rPr>
                <w:noProof/>
                <w:webHidden/>
              </w:rPr>
              <w:fldChar w:fldCharType="begin"/>
            </w:r>
            <w:r w:rsidR="003F4987">
              <w:rPr>
                <w:noProof/>
                <w:webHidden/>
              </w:rPr>
              <w:instrText xml:space="preserve"> PAGEREF _Toc108000877 \h </w:instrText>
            </w:r>
            <w:r w:rsidR="003F4987">
              <w:rPr>
                <w:noProof/>
                <w:webHidden/>
              </w:rPr>
            </w:r>
            <w:r w:rsidR="003F4987">
              <w:rPr>
                <w:noProof/>
                <w:webHidden/>
              </w:rPr>
              <w:fldChar w:fldCharType="separate"/>
            </w:r>
            <w:r w:rsidR="004329D0">
              <w:rPr>
                <w:noProof/>
                <w:webHidden/>
              </w:rPr>
              <w:t>4</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78" w:history="1">
            <w:r w:rsidR="003F4987" w:rsidRPr="005F2DE8">
              <w:rPr>
                <w:rStyle w:val="Hyperlink"/>
                <w:rFonts w:ascii="Times New Roman" w:hAnsi="Times New Roman" w:cs="Times New Roman"/>
                <w:b/>
                <w:noProof/>
              </w:rPr>
              <w:t>3.</w:t>
            </w:r>
            <w:r w:rsidR="003F4987" w:rsidRPr="005F2DE8">
              <w:rPr>
                <w:rStyle w:val="Hyperlink"/>
                <w:rFonts w:ascii="Times New Roman" w:hAnsi="Times New Roman" w:cs="Times New Roman"/>
                <w:b/>
                <w:noProof/>
                <w:lang w:val="sr-Cyrl-RS"/>
              </w:rPr>
              <w:t>1</w:t>
            </w:r>
            <w:r w:rsidR="003F4987" w:rsidRPr="005F2DE8">
              <w:rPr>
                <w:rStyle w:val="Hyperlink"/>
                <w:rFonts w:ascii="Times New Roman" w:hAnsi="Times New Roman" w:cs="Times New Roman"/>
                <w:b/>
                <w:noProof/>
              </w:rPr>
              <w:t>. СПОСОБНОСТ ОБАВЉАЊА ПРОФЕСИОНАЛНЕ ДЈЕЛАТНОСТИ</w:t>
            </w:r>
            <w:r w:rsidR="003F4987">
              <w:rPr>
                <w:noProof/>
                <w:webHidden/>
              </w:rPr>
              <w:tab/>
            </w:r>
            <w:r w:rsidR="003F4987">
              <w:rPr>
                <w:noProof/>
                <w:webHidden/>
              </w:rPr>
              <w:fldChar w:fldCharType="begin"/>
            </w:r>
            <w:r w:rsidR="003F4987">
              <w:rPr>
                <w:noProof/>
                <w:webHidden/>
              </w:rPr>
              <w:instrText xml:space="preserve"> PAGEREF _Toc108000878 \h </w:instrText>
            </w:r>
            <w:r w:rsidR="003F4987">
              <w:rPr>
                <w:noProof/>
                <w:webHidden/>
              </w:rPr>
            </w:r>
            <w:r w:rsidR="003F4987">
              <w:rPr>
                <w:noProof/>
                <w:webHidden/>
              </w:rPr>
              <w:fldChar w:fldCharType="separate"/>
            </w:r>
            <w:r w:rsidR="004329D0">
              <w:rPr>
                <w:noProof/>
                <w:webHidden/>
              </w:rPr>
              <w:t>4</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79" w:history="1">
            <w:r w:rsidR="003F4987" w:rsidRPr="005F2DE8">
              <w:rPr>
                <w:rStyle w:val="Hyperlink"/>
                <w:rFonts w:ascii="Times New Roman" w:hAnsi="Times New Roman" w:cs="Times New Roman"/>
                <w:b/>
                <w:noProof/>
              </w:rPr>
              <w:t>3.2. ТЕХНИЧКА И ПРОФЕСИОНАЛНА СПОСОБНОСТ</w:t>
            </w:r>
            <w:r w:rsidR="003F4987">
              <w:rPr>
                <w:noProof/>
                <w:webHidden/>
              </w:rPr>
              <w:tab/>
            </w:r>
            <w:r w:rsidR="003F4987">
              <w:rPr>
                <w:noProof/>
                <w:webHidden/>
              </w:rPr>
              <w:fldChar w:fldCharType="begin"/>
            </w:r>
            <w:r w:rsidR="003F4987">
              <w:rPr>
                <w:noProof/>
                <w:webHidden/>
              </w:rPr>
              <w:instrText xml:space="preserve"> PAGEREF _Toc108000879 \h </w:instrText>
            </w:r>
            <w:r w:rsidR="003F4987">
              <w:rPr>
                <w:noProof/>
                <w:webHidden/>
              </w:rPr>
            </w:r>
            <w:r w:rsidR="003F4987">
              <w:rPr>
                <w:noProof/>
                <w:webHidden/>
              </w:rPr>
              <w:fldChar w:fldCharType="separate"/>
            </w:r>
            <w:r w:rsidR="004329D0">
              <w:rPr>
                <w:noProof/>
                <w:webHidden/>
              </w:rPr>
              <w:t>5</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80" w:history="1">
            <w:r w:rsidR="003F4987" w:rsidRPr="005F2DE8">
              <w:rPr>
                <w:rStyle w:val="Hyperlink"/>
                <w:rFonts w:ascii="Times New Roman" w:hAnsi="Times New Roman" w:cs="Times New Roman"/>
                <w:b/>
                <w:noProof/>
                <w:lang w:val="sr-Cyrl-RS"/>
              </w:rPr>
              <w:t>3.</w:t>
            </w:r>
            <w:r w:rsidR="003F4987" w:rsidRPr="005F2DE8">
              <w:rPr>
                <w:rStyle w:val="Hyperlink"/>
                <w:rFonts w:ascii="Times New Roman" w:hAnsi="Times New Roman" w:cs="Times New Roman"/>
                <w:b/>
                <w:noProof/>
              </w:rPr>
              <w:t>3</w:t>
            </w:r>
            <w:r w:rsidR="003F4987" w:rsidRPr="005F2DE8">
              <w:rPr>
                <w:rStyle w:val="Hyperlink"/>
                <w:rFonts w:ascii="Times New Roman" w:hAnsi="Times New Roman" w:cs="Times New Roman"/>
                <w:b/>
                <w:noProof/>
                <w:lang w:val="sr-Cyrl-RS"/>
              </w:rPr>
              <w:t>. СУКОБ ИНТЕРЕСА</w:t>
            </w:r>
            <w:r w:rsidR="003F4987">
              <w:rPr>
                <w:noProof/>
                <w:webHidden/>
              </w:rPr>
              <w:tab/>
            </w:r>
            <w:r w:rsidR="003F4987">
              <w:rPr>
                <w:noProof/>
                <w:webHidden/>
              </w:rPr>
              <w:fldChar w:fldCharType="begin"/>
            </w:r>
            <w:r w:rsidR="003F4987">
              <w:rPr>
                <w:noProof/>
                <w:webHidden/>
              </w:rPr>
              <w:instrText xml:space="preserve"> PAGEREF _Toc108000880 \h </w:instrText>
            </w:r>
            <w:r w:rsidR="003F4987">
              <w:rPr>
                <w:noProof/>
                <w:webHidden/>
              </w:rPr>
            </w:r>
            <w:r w:rsidR="003F4987">
              <w:rPr>
                <w:noProof/>
                <w:webHidden/>
              </w:rPr>
              <w:fldChar w:fldCharType="separate"/>
            </w:r>
            <w:r w:rsidR="004329D0">
              <w:rPr>
                <w:noProof/>
                <w:webHidden/>
              </w:rPr>
              <w:t>5</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81" w:history="1">
            <w:r w:rsidR="003F4987" w:rsidRPr="005F2DE8">
              <w:rPr>
                <w:rStyle w:val="Hyperlink"/>
                <w:rFonts w:ascii="Times New Roman" w:hAnsi="Times New Roman" w:cs="Times New Roman"/>
                <w:b/>
                <w:noProof/>
              </w:rPr>
              <w:t>3.</w:t>
            </w:r>
            <w:r w:rsidR="003F4987" w:rsidRPr="005F2DE8">
              <w:rPr>
                <w:rStyle w:val="Hyperlink"/>
                <w:rFonts w:ascii="Times New Roman" w:hAnsi="Times New Roman" w:cs="Times New Roman"/>
                <w:b/>
                <w:noProof/>
                <w:lang w:val="sr-Cyrl-RS"/>
              </w:rPr>
              <w:t>4</w:t>
            </w:r>
            <w:r w:rsidR="003F4987" w:rsidRPr="005F2DE8">
              <w:rPr>
                <w:rStyle w:val="Hyperlink"/>
                <w:rFonts w:ascii="Times New Roman" w:hAnsi="Times New Roman" w:cs="Times New Roman"/>
                <w:b/>
                <w:noProof/>
              </w:rPr>
              <w:t>. УСЛОВ ЗА ЗАКЉУЧЕЊЕ УГОВОРА</w:t>
            </w:r>
            <w:r w:rsidR="003F4987">
              <w:rPr>
                <w:noProof/>
                <w:webHidden/>
              </w:rPr>
              <w:tab/>
            </w:r>
            <w:r w:rsidR="003F4987">
              <w:rPr>
                <w:noProof/>
                <w:webHidden/>
              </w:rPr>
              <w:fldChar w:fldCharType="begin"/>
            </w:r>
            <w:r w:rsidR="003F4987">
              <w:rPr>
                <w:noProof/>
                <w:webHidden/>
              </w:rPr>
              <w:instrText xml:space="preserve"> PAGEREF _Toc108000881 \h </w:instrText>
            </w:r>
            <w:r w:rsidR="003F4987">
              <w:rPr>
                <w:noProof/>
                <w:webHidden/>
              </w:rPr>
            </w:r>
            <w:r w:rsidR="003F4987">
              <w:rPr>
                <w:noProof/>
                <w:webHidden/>
              </w:rPr>
              <w:fldChar w:fldCharType="separate"/>
            </w:r>
            <w:r w:rsidR="004329D0">
              <w:rPr>
                <w:noProof/>
                <w:webHidden/>
              </w:rPr>
              <w:t>6</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82" w:history="1">
            <w:r w:rsidR="003F4987" w:rsidRPr="005F2DE8">
              <w:rPr>
                <w:rStyle w:val="Hyperlink"/>
                <w:rFonts w:ascii="Times New Roman" w:hAnsi="Times New Roman" w:cs="Times New Roman"/>
                <w:b/>
                <w:noProof/>
              </w:rPr>
              <w:t>3.</w:t>
            </w:r>
            <w:r w:rsidR="003F4987" w:rsidRPr="005F2DE8">
              <w:rPr>
                <w:rStyle w:val="Hyperlink"/>
                <w:rFonts w:ascii="Times New Roman" w:hAnsi="Times New Roman" w:cs="Times New Roman"/>
                <w:b/>
                <w:noProof/>
                <w:lang w:val="sr-Cyrl-RS"/>
              </w:rPr>
              <w:t>5</w:t>
            </w:r>
            <w:r w:rsidR="003F4987" w:rsidRPr="005F2DE8">
              <w:rPr>
                <w:rStyle w:val="Hyperlink"/>
                <w:rFonts w:ascii="Times New Roman" w:hAnsi="Times New Roman" w:cs="Times New Roman"/>
                <w:b/>
                <w:noProof/>
              </w:rPr>
              <w:t>. ГРУПА ПОНУЂАЧА</w:t>
            </w:r>
            <w:r w:rsidR="003F4987">
              <w:rPr>
                <w:noProof/>
                <w:webHidden/>
              </w:rPr>
              <w:tab/>
            </w:r>
            <w:r w:rsidR="003F4987">
              <w:rPr>
                <w:noProof/>
                <w:webHidden/>
              </w:rPr>
              <w:fldChar w:fldCharType="begin"/>
            </w:r>
            <w:r w:rsidR="003F4987">
              <w:rPr>
                <w:noProof/>
                <w:webHidden/>
              </w:rPr>
              <w:instrText xml:space="preserve"> PAGEREF _Toc108000882 \h </w:instrText>
            </w:r>
            <w:r w:rsidR="003F4987">
              <w:rPr>
                <w:noProof/>
                <w:webHidden/>
              </w:rPr>
            </w:r>
            <w:r w:rsidR="003F4987">
              <w:rPr>
                <w:noProof/>
                <w:webHidden/>
              </w:rPr>
              <w:fldChar w:fldCharType="separate"/>
            </w:r>
            <w:r w:rsidR="004329D0">
              <w:rPr>
                <w:noProof/>
                <w:webHidden/>
              </w:rPr>
              <w:t>6</w:t>
            </w:r>
            <w:r w:rsidR="003F4987">
              <w:rPr>
                <w:noProof/>
                <w:webHidden/>
              </w:rPr>
              <w:fldChar w:fldCharType="end"/>
            </w:r>
          </w:hyperlink>
        </w:p>
        <w:p w:rsidR="003F4987" w:rsidRDefault="00DE5097">
          <w:pPr>
            <w:pStyle w:val="TOC1"/>
            <w:tabs>
              <w:tab w:val="right" w:leader="dot" w:pos="8296"/>
            </w:tabs>
            <w:rPr>
              <w:rFonts w:eastAsiaTheme="minorEastAsia"/>
              <w:noProof/>
            </w:rPr>
          </w:pPr>
          <w:hyperlink w:anchor="_Toc108000883" w:history="1">
            <w:r w:rsidR="003F4987" w:rsidRPr="005F2DE8">
              <w:rPr>
                <w:rStyle w:val="Hyperlink"/>
                <w:rFonts w:ascii="Times New Roman" w:hAnsi="Times New Roman" w:cs="Times New Roman"/>
                <w:noProof/>
              </w:rPr>
              <w:t>4. ЗАХТЈЕВИ У ВЕЗИ СА ДОСТАВЉАЊЕМ ПОНУДА</w:t>
            </w:r>
            <w:r w:rsidR="003F4987">
              <w:rPr>
                <w:noProof/>
                <w:webHidden/>
              </w:rPr>
              <w:tab/>
            </w:r>
            <w:r w:rsidR="003F4987">
              <w:rPr>
                <w:noProof/>
                <w:webHidden/>
              </w:rPr>
              <w:fldChar w:fldCharType="begin"/>
            </w:r>
            <w:r w:rsidR="003F4987">
              <w:rPr>
                <w:noProof/>
                <w:webHidden/>
              </w:rPr>
              <w:instrText xml:space="preserve"> PAGEREF _Toc108000883 \h </w:instrText>
            </w:r>
            <w:r w:rsidR="003F4987">
              <w:rPr>
                <w:noProof/>
                <w:webHidden/>
              </w:rPr>
            </w:r>
            <w:r w:rsidR="003F4987">
              <w:rPr>
                <w:noProof/>
                <w:webHidden/>
              </w:rPr>
              <w:fldChar w:fldCharType="separate"/>
            </w:r>
            <w:r w:rsidR="004329D0">
              <w:rPr>
                <w:noProof/>
                <w:webHidden/>
              </w:rPr>
              <w:t>7</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84" w:history="1">
            <w:r w:rsidR="003F4987" w:rsidRPr="005F2DE8">
              <w:rPr>
                <w:rStyle w:val="Hyperlink"/>
                <w:rFonts w:ascii="Times New Roman" w:hAnsi="Times New Roman" w:cs="Times New Roman"/>
                <w:b/>
                <w:noProof/>
              </w:rPr>
              <w:t>4.1. ПРИПРЕМА ПОНУДЕ</w:t>
            </w:r>
            <w:r w:rsidR="003F4987">
              <w:rPr>
                <w:noProof/>
                <w:webHidden/>
              </w:rPr>
              <w:tab/>
            </w:r>
            <w:r w:rsidR="003F4987">
              <w:rPr>
                <w:noProof/>
                <w:webHidden/>
              </w:rPr>
              <w:fldChar w:fldCharType="begin"/>
            </w:r>
            <w:r w:rsidR="003F4987">
              <w:rPr>
                <w:noProof/>
                <w:webHidden/>
              </w:rPr>
              <w:instrText xml:space="preserve"> PAGEREF _Toc108000884 \h </w:instrText>
            </w:r>
            <w:r w:rsidR="003F4987">
              <w:rPr>
                <w:noProof/>
                <w:webHidden/>
              </w:rPr>
            </w:r>
            <w:r w:rsidR="003F4987">
              <w:rPr>
                <w:noProof/>
                <w:webHidden/>
              </w:rPr>
              <w:fldChar w:fldCharType="separate"/>
            </w:r>
            <w:r w:rsidR="004329D0">
              <w:rPr>
                <w:noProof/>
                <w:webHidden/>
              </w:rPr>
              <w:t>7</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85" w:history="1">
            <w:r w:rsidR="003F4987" w:rsidRPr="005F2DE8">
              <w:rPr>
                <w:rStyle w:val="Hyperlink"/>
                <w:rFonts w:ascii="Times New Roman" w:hAnsi="Times New Roman" w:cs="Times New Roman"/>
                <w:b/>
                <w:noProof/>
                <w:lang w:val="sr-Cyrl-RS"/>
              </w:rPr>
              <w:t>4.2. ДОСТАВЉАЊЕ ПОНУДЕ</w:t>
            </w:r>
            <w:r w:rsidR="003F4987">
              <w:rPr>
                <w:noProof/>
                <w:webHidden/>
              </w:rPr>
              <w:tab/>
            </w:r>
            <w:r w:rsidR="003F4987">
              <w:rPr>
                <w:noProof/>
                <w:webHidden/>
              </w:rPr>
              <w:fldChar w:fldCharType="begin"/>
            </w:r>
            <w:r w:rsidR="003F4987">
              <w:rPr>
                <w:noProof/>
                <w:webHidden/>
              </w:rPr>
              <w:instrText xml:space="preserve"> PAGEREF _Toc108000885 \h </w:instrText>
            </w:r>
            <w:r w:rsidR="003F4987">
              <w:rPr>
                <w:noProof/>
                <w:webHidden/>
              </w:rPr>
            </w:r>
            <w:r w:rsidR="003F4987">
              <w:rPr>
                <w:noProof/>
                <w:webHidden/>
              </w:rPr>
              <w:fldChar w:fldCharType="separate"/>
            </w:r>
            <w:r w:rsidR="004329D0">
              <w:rPr>
                <w:noProof/>
                <w:webHidden/>
              </w:rPr>
              <w:t>8</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86" w:history="1">
            <w:r w:rsidR="003F4987" w:rsidRPr="005F2DE8">
              <w:rPr>
                <w:rStyle w:val="Hyperlink"/>
                <w:rFonts w:ascii="Times New Roman" w:hAnsi="Times New Roman" w:cs="Times New Roman"/>
                <w:b/>
                <w:noProof/>
              </w:rPr>
              <w:t>4.3. ИЗМЈЕНА И/ИЛИ ДОПУНА И ОДУСТАЈАЊЕ ОД ПОНУДЕ</w:t>
            </w:r>
            <w:r w:rsidR="003F4987">
              <w:rPr>
                <w:noProof/>
                <w:webHidden/>
              </w:rPr>
              <w:tab/>
            </w:r>
            <w:r w:rsidR="003F4987">
              <w:rPr>
                <w:noProof/>
                <w:webHidden/>
              </w:rPr>
              <w:fldChar w:fldCharType="begin"/>
            </w:r>
            <w:r w:rsidR="003F4987">
              <w:rPr>
                <w:noProof/>
                <w:webHidden/>
              </w:rPr>
              <w:instrText xml:space="preserve"> PAGEREF _Toc108000886 \h </w:instrText>
            </w:r>
            <w:r w:rsidR="003F4987">
              <w:rPr>
                <w:noProof/>
                <w:webHidden/>
              </w:rPr>
            </w:r>
            <w:r w:rsidR="003F4987">
              <w:rPr>
                <w:noProof/>
                <w:webHidden/>
              </w:rPr>
              <w:fldChar w:fldCharType="separate"/>
            </w:r>
            <w:r w:rsidR="004329D0">
              <w:rPr>
                <w:noProof/>
                <w:webHidden/>
              </w:rPr>
              <w:t>8</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87" w:history="1">
            <w:r w:rsidR="003F4987" w:rsidRPr="005F2DE8">
              <w:rPr>
                <w:rStyle w:val="Hyperlink"/>
                <w:rFonts w:ascii="Times New Roman" w:hAnsi="Times New Roman" w:cs="Times New Roman"/>
                <w:b/>
                <w:noProof/>
              </w:rPr>
              <w:t>4.4. ЦИЈЕНА ПОНУДЕ</w:t>
            </w:r>
            <w:r w:rsidR="003F4987">
              <w:rPr>
                <w:noProof/>
                <w:webHidden/>
              </w:rPr>
              <w:tab/>
            </w:r>
            <w:r w:rsidR="003F4987">
              <w:rPr>
                <w:noProof/>
                <w:webHidden/>
              </w:rPr>
              <w:fldChar w:fldCharType="begin"/>
            </w:r>
            <w:r w:rsidR="003F4987">
              <w:rPr>
                <w:noProof/>
                <w:webHidden/>
              </w:rPr>
              <w:instrText xml:space="preserve"> PAGEREF _Toc108000887 \h </w:instrText>
            </w:r>
            <w:r w:rsidR="003F4987">
              <w:rPr>
                <w:noProof/>
                <w:webHidden/>
              </w:rPr>
            </w:r>
            <w:r w:rsidR="003F4987">
              <w:rPr>
                <w:noProof/>
                <w:webHidden/>
              </w:rPr>
              <w:fldChar w:fldCharType="separate"/>
            </w:r>
            <w:r w:rsidR="004329D0">
              <w:rPr>
                <w:noProof/>
                <w:webHidden/>
              </w:rPr>
              <w:t>8</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88" w:history="1">
            <w:r w:rsidR="003F4987" w:rsidRPr="005F2DE8">
              <w:rPr>
                <w:rStyle w:val="Hyperlink"/>
                <w:rFonts w:ascii="Times New Roman" w:hAnsi="Times New Roman" w:cs="Times New Roman"/>
                <w:b/>
                <w:noProof/>
              </w:rPr>
              <w:t>4.5. ВАЛУТА ПОНУДЕ</w:t>
            </w:r>
            <w:r w:rsidR="003F4987">
              <w:rPr>
                <w:noProof/>
                <w:webHidden/>
              </w:rPr>
              <w:tab/>
            </w:r>
            <w:r w:rsidR="003F4987">
              <w:rPr>
                <w:noProof/>
                <w:webHidden/>
              </w:rPr>
              <w:fldChar w:fldCharType="begin"/>
            </w:r>
            <w:r w:rsidR="003F4987">
              <w:rPr>
                <w:noProof/>
                <w:webHidden/>
              </w:rPr>
              <w:instrText xml:space="preserve"> PAGEREF _Toc108000888 \h </w:instrText>
            </w:r>
            <w:r w:rsidR="003F4987">
              <w:rPr>
                <w:noProof/>
                <w:webHidden/>
              </w:rPr>
            </w:r>
            <w:r w:rsidR="003F4987">
              <w:rPr>
                <w:noProof/>
                <w:webHidden/>
              </w:rPr>
              <w:fldChar w:fldCharType="separate"/>
            </w:r>
            <w:r w:rsidR="004329D0">
              <w:rPr>
                <w:noProof/>
                <w:webHidden/>
              </w:rPr>
              <w:t>9</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89" w:history="1">
            <w:r w:rsidR="003F4987" w:rsidRPr="005F2DE8">
              <w:rPr>
                <w:rStyle w:val="Hyperlink"/>
                <w:rFonts w:ascii="Times New Roman" w:hAnsi="Times New Roman" w:cs="Times New Roman"/>
                <w:b/>
                <w:noProof/>
              </w:rPr>
              <w:t>4.6. МЈЕСТО, ДАТУМ И ВРИЈЕМЕ ПРИЈЕМА ПОНУДА</w:t>
            </w:r>
            <w:r w:rsidR="003F4987">
              <w:rPr>
                <w:noProof/>
                <w:webHidden/>
              </w:rPr>
              <w:tab/>
            </w:r>
            <w:r w:rsidR="003F4987">
              <w:rPr>
                <w:noProof/>
                <w:webHidden/>
              </w:rPr>
              <w:fldChar w:fldCharType="begin"/>
            </w:r>
            <w:r w:rsidR="003F4987">
              <w:rPr>
                <w:noProof/>
                <w:webHidden/>
              </w:rPr>
              <w:instrText xml:space="preserve"> PAGEREF _Toc108000889 \h </w:instrText>
            </w:r>
            <w:r w:rsidR="003F4987">
              <w:rPr>
                <w:noProof/>
                <w:webHidden/>
              </w:rPr>
            </w:r>
            <w:r w:rsidR="003F4987">
              <w:rPr>
                <w:noProof/>
                <w:webHidden/>
              </w:rPr>
              <w:fldChar w:fldCharType="separate"/>
            </w:r>
            <w:r w:rsidR="004329D0">
              <w:rPr>
                <w:noProof/>
                <w:webHidden/>
              </w:rPr>
              <w:t>9</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90" w:history="1">
            <w:r w:rsidR="003F4987" w:rsidRPr="005F2DE8">
              <w:rPr>
                <w:rStyle w:val="Hyperlink"/>
                <w:rFonts w:ascii="Times New Roman" w:hAnsi="Times New Roman" w:cs="Times New Roman"/>
                <w:b/>
                <w:noProof/>
              </w:rPr>
              <w:t>4.7. МЈЕСТО, ДАТУМ И ВРИЈЕМЕ ОТВАРАЊА ПОНУДА</w:t>
            </w:r>
            <w:r w:rsidR="003F4987">
              <w:rPr>
                <w:noProof/>
                <w:webHidden/>
              </w:rPr>
              <w:tab/>
            </w:r>
            <w:r w:rsidR="003F4987">
              <w:rPr>
                <w:noProof/>
                <w:webHidden/>
              </w:rPr>
              <w:fldChar w:fldCharType="begin"/>
            </w:r>
            <w:r w:rsidR="003F4987">
              <w:rPr>
                <w:noProof/>
                <w:webHidden/>
              </w:rPr>
              <w:instrText xml:space="preserve"> PAGEREF _Toc108000890 \h </w:instrText>
            </w:r>
            <w:r w:rsidR="003F4987">
              <w:rPr>
                <w:noProof/>
                <w:webHidden/>
              </w:rPr>
            </w:r>
            <w:r w:rsidR="003F4987">
              <w:rPr>
                <w:noProof/>
                <w:webHidden/>
              </w:rPr>
              <w:fldChar w:fldCharType="separate"/>
            </w:r>
            <w:r w:rsidR="004329D0">
              <w:rPr>
                <w:noProof/>
                <w:webHidden/>
              </w:rPr>
              <w:t>10</w:t>
            </w:r>
            <w:r w:rsidR="003F4987">
              <w:rPr>
                <w:noProof/>
                <w:webHidden/>
              </w:rPr>
              <w:fldChar w:fldCharType="end"/>
            </w:r>
          </w:hyperlink>
        </w:p>
        <w:p w:rsidR="003F4987" w:rsidRDefault="00DE5097">
          <w:pPr>
            <w:pStyle w:val="TOC1"/>
            <w:tabs>
              <w:tab w:val="right" w:leader="dot" w:pos="8296"/>
            </w:tabs>
            <w:rPr>
              <w:rFonts w:eastAsiaTheme="minorEastAsia"/>
              <w:noProof/>
            </w:rPr>
          </w:pPr>
          <w:hyperlink w:anchor="_Toc108000891" w:history="1">
            <w:r w:rsidR="003F4987" w:rsidRPr="005F2DE8">
              <w:rPr>
                <w:rStyle w:val="Hyperlink"/>
                <w:rFonts w:ascii="Times New Roman" w:hAnsi="Times New Roman" w:cs="Times New Roman"/>
                <w:noProof/>
                <w:lang w:val="sr-Cyrl-RS"/>
              </w:rPr>
              <w:t>5. ОЦЈЕНА ПОНУДА И ДОНОШЕЊЕ ОДЛУКЕ О ИСХОДУ ПОСТУПКА</w:t>
            </w:r>
            <w:r w:rsidR="003F4987">
              <w:rPr>
                <w:noProof/>
                <w:webHidden/>
              </w:rPr>
              <w:tab/>
            </w:r>
            <w:r w:rsidR="003F4987">
              <w:rPr>
                <w:noProof/>
                <w:webHidden/>
              </w:rPr>
              <w:fldChar w:fldCharType="begin"/>
            </w:r>
            <w:r w:rsidR="003F4987">
              <w:rPr>
                <w:noProof/>
                <w:webHidden/>
              </w:rPr>
              <w:instrText xml:space="preserve"> PAGEREF _Toc108000891 \h </w:instrText>
            </w:r>
            <w:r w:rsidR="003F4987">
              <w:rPr>
                <w:noProof/>
                <w:webHidden/>
              </w:rPr>
            </w:r>
            <w:r w:rsidR="003F4987">
              <w:rPr>
                <w:noProof/>
                <w:webHidden/>
              </w:rPr>
              <w:fldChar w:fldCharType="separate"/>
            </w:r>
            <w:r w:rsidR="004329D0">
              <w:rPr>
                <w:noProof/>
                <w:webHidden/>
              </w:rPr>
              <w:t>10</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92" w:history="1">
            <w:r w:rsidR="003F4987" w:rsidRPr="005F2DE8">
              <w:rPr>
                <w:rStyle w:val="Hyperlink"/>
                <w:rFonts w:ascii="Times New Roman" w:hAnsi="Times New Roman" w:cs="Times New Roman"/>
                <w:b/>
                <w:noProof/>
              </w:rPr>
              <w:t>5.1. ПЕРИОД ВАЖЕЊА ПОНУДЕ (ОПЦИЈА ПОНУДЕ)</w:t>
            </w:r>
            <w:r w:rsidR="003F4987">
              <w:rPr>
                <w:noProof/>
                <w:webHidden/>
              </w:rPr>
              <w:tab/>
            </w:r>
            <w:r w:rsidR="003F4987">
              <w:rPr>
                <w:noProof/>
                <w:webHidden/>
              </w:rPr>
              <w:fldChar w:fldCharType="begin"/>
            </w:r>
            <w:r w:rsidR="003F4987">
              <w:rPr>
                <w:noProof/>
                <w:webHidden/>
              </w:rPr>
              <w:instrText xml:space="preserve"> PAGEREF _Toc108000892 \h </w:instrText>
            </w:r>
            <w:r w:rsidR="003F4987">
              <w:rPr>
                <w:noProof/>
                <w:webHidden/>
              </w:rPr>
            </w:r>
            <w:r w:rsidR="003F4987">
              <w:rPr>
                <w:noProof/>
                <w:webHidden/>
              </w:rPr>
              <w:fldChar w:fldCharType="separate"/>
            </w:r>
            <w:r w:rsidR="004329D0">
              <w:rPr>
                <w:noProof/>
                <w:webHidden/>
              </w:rPr>
              <w:t>10</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93" w:history="1">
            <w:r w:rsidR="003F4987" w:rsidRPr="005F2DE8">
              <w:rPr>
                <w:rStyle w:val="Hyperlink"/>
                <w:rFonts w:ascii="Times New Roman" w:hAnsi="Times New Roman" w:cs="Times New Roman"/>
                <w:b/>
                <w:noProof/>
              </w:rPr>
              <w:t>5.2. ГАРАНЦИЈА ЗА УРЕДНО ИЗВРШЕЊЕ УГОВОРА- не тражи се</w:t>
            </w:r>
            <w:r w:rsidR="003F4987">
              <w:rPr>
                <w:noProof/>
                <w:webHidden/>
              </w:rPr>
              <w:tab/>
            </w:r>
            <w:r w:rsidR="003F4987">
              <w:rPr>
                <w:noProof/>
                <w:webHidden/>
              </w:rPr>
              <w:fldChar w:fldCharType="begin"/>
            </w:r>
            <w:r w:rsidR="003F4987">
              <w:rPr>
                <w:noProof/>
                <w:webHidden/>
              </w:rPr>
              <w:instrText xml:space="preserve"> PAGEREF _Toc108000893 \h </w:instrText>
            </w:r>
            <w:r w:rsidR="003F4987">
              <w:rPr>
                <w:noProof/>
                <w:webHidden/>
              </w:rPr>
            </w:r>
            <w:r w:rsidR="003F4987">
              <w:rPr>
                <w:noProof/>
                <w:webHidden/>
              </w:rPr>
              <w:fldChar w:fldCharType="separate"/>
            </w:r>
            <w:r w:rsidR="004329D0">
              <w:rPr>
                <w:noProof/>
                <w:webHidden/>
              </w:rPr>
              <w:t>11</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94" w:history="1">
            <w:r w:rsidR="003F4987" w:rsidRPr="005F2DE8">
              <w:rPr>
                <w:rStyle w:val="Hyperlink"/>
                <w:rFonts w:ascii="Times New Roman" w:hAnsi="Times New Roman" w:cs="Times New Roman"/>
                <w:b/>
                <w:noProof/>
              </w:rPr>
              <w:t>5.3. ЗАБРАНА ПРЕГОВОРА И ПОЈАШЊЕЊЕ ПОНУДЕ</w:t>
            </w:r>
            <w:r w:rsidR="003F4987">
              <w:rPr>
                <w:noProof/>
                <w:webHidden/>
              </w:rPr>
              <w:tab/>
            </w:r>
            <w:r w:rsidR="003F4987">
              <w:rPr>
                <w:noProof/>
                <w:webHidden/>
              </w:rPr>
              <w:fldChar w:fldCharType="begin"/>
            </w:r>
            <w:r w:rsidR="003F4987">
              <w:rPr>
                <w:noProof/>
                <w:webHidden/>
              </w:rPr>
              <w:instrText xml:space="preserve"> PAGEREF _Toc108000894 \h </w:instrText>
            </w:r>
            <w:r w:rsidR="003F4987">
              <w:rPr>
                <w:noProof/>
                <w:webHidden/>
              </w:rPr>
            </w:r>
            <w:r w:rsidR="003F4987">
              <w:rPr>
                <w:noProof/>
                <w:webHidden/>
              </w:rPr>
              <w:fldChar w:fldCharType="separate"/>
            </w:r>
            <w:r w:rsidR="004329D0">
              <w:rPr>
                <w:noProof/>
                <w:webHidden/>
              </w:rPr>
              <w:t>11</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95" w:history="1">
            <w:r w:rsidR="003F4987" w:rsidRPr="005F2DE8">
              <w:rPr>
                <w:rStyle w:val="Hyperlink"/>
                <w:rFonts w:ascii="Times New Roman" w:hAnsi="Times New Roman" w:cs="Times New Roman"/>
                <w:b/>
                <w:noProof/>
              </w:rPr>
              <w:t>5.4. НЕПРИРОДНО НИСКА ЦИЈЕНА</w:t>
            </w:r>
            <w:r w:rsidR="003F4987">
              <w:rPr>
                <w:noProof/>
                <w:webHidden/>
              </w:rPr>
              <w:tab/>
            </w:r>
            <w:r w:rsidR="003F4987">
              <w:rPr>
                <w:noProof/>
                <w:webHidden/>
              </w:rPr>
              <w:fldChar w:fldCharType="begin"/>
            </w:r>
            <w:r w:rsidR="003F4987">
              <w:rPr>
                <w:noProof/>
                <w:webHidden/>
              </w:rPr>
              <w:instrText xml:space="preserve"> PAGEREF _Toc108000895 \h </w:instrText>
            </w:r>
            <w:r w:rsidR="003F4987">
              <w:rPr>
                <w:noProof/>
                <w:webHidden/>
              </w:rPr>
            </w:r>
            <w:r w:rsidR="003F4987">
              <w:rPr>
                <w:noProof/>
                <w:webHidden/>
              </w:rPr>
              <w:fldChar w:fldCharType="separate"/>
            </w:r>
            <w:r w:rsidR="004329D0">
              <w:rPr>
                <w:noProof/>
                <w:webHidden/>
              </w:rPr>
              <w:t>11</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96" w:history="1">
            <w:r w:rsidR="003F4987" w:rsidRPr="005F2DE8">
              <w:rPr>
                <w:rStyle w:val="Hyperlink"/>
                <w:rFonts w:ascii="Times New Roman" w:hAnsi="Times New Roman" w:cs="Times New Roman"/>
                <w:b/>
                <w:noProof/>
              </w:rPr>
              <w:t>5.5. ИСПРАВКА РАЧУНСКИХ ГРЕШАКА И ПРОПУСТА</w:t>
            </w:r>
            <w:r w:rsidR="003F4987">
              <w:rPr>
                <w:noProof/>
                <w:webHidden/>
              </w:rPr>
              <w:tab/>
            </w:r>
            <w:r w:rsidR="003F4987">
              <w:rPr>
                <w:noProof/>
                <w:webHidden/>
              </w:rPr>
              <w:fldChar w:fldCharType="begin"/>
            </w:r>
            <w:r w:rsidR="003F4987">
              <w:rPr>
                <w:noProof/>
                <w:webHidden/>
              </w:rPr>
              <w:instrText xml:space="preserve"> PAGEREF _Toc108000896 \h </w:instrText>
            </w:r>
            <w:r w:rsidR="003F4987">
              <w:rPr>
                <w:noProof/>
                <w:webHidden/>
              </w:rPr>
            </w:r>
            <w:r w:rsidR="003F4987">
              <w:rPr>
                <w:noProof/>
                <w:webHidden/>
              </w:rPr>
              <w:fldChar w:fldCharType="separate"/>
            </w:r>
            <w:r w:rsidR="004329D0">
              <w:rPr>
                <w:noProof/>
                <w:webHidden/>
              </w:rPr>
              <w:t>11</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97" w:history="1">
            <w:r w:rsidR="003F4987" w:rsidRPr="005F2DE8">
              <w:rPr>
                <w:rStyle w:val="Hyperlink"/>
                <w:rFonts w:ascii="Times New Roman" w:hAnsi="Times New Roman" w:cs="Times New Roman"/>
                <w:b/>
                <w:noProof/>
                <w:lang w:val="sr-Cyrl-RS"/>
              </w:rPr>
              <w:t>5.6. ДОНОШЕЊЕ ОДЛУКЕ О ИСХОДУ ПОСТУПКА НАБАВКЕ</w:t>
            </w:r>
            <w:r w:rsidR="003F4987">
              <w:rPr>
                <w:noProof/>
                <w:webHidden/>
              </w:rPr>
              <w:tab/>
            </w:r>
            <w:r w:rsidR="003F4987">
              <w:rPr>
                <w:noProof/>
                <w:webHidden/>
              </w:rPr>
              <w:fldChar w:fldCharType="begin"/>
            </w:r>
            <w:r w:rsidR="003F4987">
              <w:rPr>
                <w:noProof/>
                <w:webHidden/>
              </w:rPr>
              <w:instrText xml:space="preserve"> PAGEREF _Toc108000897 \h </w:instrText>
            </w:r>
            <w:r w:rsidR="003F4987">
              <w:rPr>
                <w:noProof/>
                <w:webHidden/>
              </w:rPr>
            </w:r>
            <w:r w:rsidR="003F4987">
              <w:rPr>
                <w:noProof/>
                <w:webHidden/>
              </w:rPr>
              <w:fldChar w:fldCharType="separate"/>
            </w:r>
            <w:r w:rsidR="004329D0">
              <w:rPr>
                <w:noProof/>
                <w:webHidden/>
              </w:rPr>
              <w:t>12</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898" w:history="1">
            <w:r w:rsidR="003F4987" w:rsidRPr="005F2DE8">
              <w:rPr>
                <w:rStyle w:val="Hyperlink"/>
                <w:rFonts w:ascii="Times New Roman" w:hAnsi="Times New Roman" w:cs="Times New Roman"/>
                <w:b/>
                <w:noProof/>
                <w:lang w:val="sr-Cyrl-RS"/>
              </w:rPr>
              <w:t>5.7. ПОУ</w:t>
            </w:r>
            <w:r w:rsidR="003F4987" w:rsidRPr="005F2DE8">
              <w:rPr>
                <w:rStyle w:val="Hyperlink"/>
                <w:rFonts w:ascii="Times New Roman" w:hAnsi="Times New Roman" w:cs="Times New Roman"/>
                <w:b/>
                <w:noProof/>
              </w:rPr>
              <w:t>K</w:t>
            </w:r>
            <w:r w:rsidR="003F4987" w:rsidRPr="005F2DE8">
              <w:rPr>
                <w:rStyle w:val="Hyperlink"/>
                <w:rFonts w:ascii="Times New Roman" w:hAnsi="Times New Roman" w:cs="Times New Roman"/>
                <w:b/>
                <w:noProof/>
                <w:lang w:val="sr-Cyrl-RS"/>
              </w:rPr>
              <w:t>А О ПРАВНОМ ЛИЈЕКУ</w:t>
            </w:r>
            <w:r w:rsidR="003F4987">
              <w:rPr>
                <w:noProof/>
                <w:webHidden/>
              </w:rPr>
              <w:tab/>
            </w:r>
            <w:r w:rsidR="003F4987">
              <w:rPr>
                <w:noProof/>
                <w:webHidden/>
              </w:rPr>
              <w:fldChar w:fldCharType="begin"/>
            </w:r>
            <w:r w:rsidR="003F4987">
              <w:rPr>
                <w:noProof/>
                <w:webHidden/>
              </w:rPr>
              <w:instrText xml:space="preserve"> PAGEREF _Toc108000898 \h </w:instrText>
            </w:r>
            <w:r w:rsidR="003F4987">
              <w:rPr>
                <w:noProof/>
                <w:webHidden/>
              </w:rPr>
            </w:r>
            <w:r w:rsidR="003F4987">
              <w:rPr>
                <w:noProof/>
                <w:webHidden/>
              </w:rPr>
              <w:fldChar w:fldCharType="separate"/>
            </w:r>
            <w:r w:rsidR="004329D0">
              <w:rPr>
                <w:noProof/>
                <w:webHidden/>
              </w:rPr>
              <w:t>12</w:t>
            </w:r>
            <w:r w:rsidR="003F4987">
              <w:rPr>
                <w:noProof/>
                <w:webHidden/>
              </w:rPr>
              <w:fldChar w:fldCharType="end"/>
            </w:r>
          </w:hyperlink>
        </w:p>
        <w:p w:rsidR="003F4987" w:rsidRDefault="00DE5097">
          <w:pPr>
            <w:pStyle w:val="TOC1"/>
            <w:tabs>
              <w:tab w:val="right" w:leader="dot" w:pos="8296"/>
            </w:tabs>
            <w:rPr>
              <w:rFonts w:eastAsiaTheme="minorEastAsia"/>
              <w:noProof/>
            </w:rPr>
          </w:pPr>
          <w:hyperlink w:anchor="_Toc108000899" w:history="1">
            <w:r w:rsidR="003F4987" w:rsidRPr="005F2DE8">
              <w:rPr>
                <w:rStyle w:val="Hyperlink"/>
                <w:rFonts w:ascii="Times New Roman" w:hAnsi="Times New Roman" w:cs="Times New Roman"/>
                <w:noProof/>
                <w:lang w:val="sr-Cyrl-RS"/>
              </w:rPr>
              <w:t>6. ЗАКЉУЧЕЊЕ УГОВОРА</w:t>
            </w:r>
            <w:r w:rsidR="003F4987">
              <w:rPr>
                <w:noProof/>
                <w:webHidden/>
              </w:rPr>
              <w:tab/>
            </w:r>
            <w:r w:rsidR="003F4987">
              <w:rPr>
                <w:noProof/>
                <w:webHidden/>
              </w:rPr>
              <w:fldChar w:fldCharType="begin"/>
            </w:r>
            <w:r w:rsidR="003F4987">
              <w:rPr>
                <w:noProof/>
                <w:webHidden/>
              </w:rPr>
              <w:instrText xml:space="preserve"> PAGEREF _Toc108000899 \h </w:instrText>
            </w:r>
            <w:r w:rsidR="003F4987">
              <w:rPr>
                <w:noProof/>
                <w:webHidden/>
              </w:rPr>
            </w:r>
            <w:r w:rsidR="003F4987">
              <w:rPr>
                <w:noProof/>
                <w:webHidden/>
              </w:rPr>
              <w:fldChar w:fldCharType="separate"/>
            </w:r>
            <w:r w:rsidR="004329D0">
              <w:rPr>
                <w:noProof/>
                <w:webHidden/>
              </w:rPr>
              <w:t>12</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00" w:history="1">
            <w:r w:rsidR="003F4987" w:rsidRPr="005F2DE8">
              <w:rPr>
                <w:rStyle w:val="Hyperlink"/>
                <w:rFonts w:ascii="Times New Roman" w:hAnsi="Times New Roman" w:cs="Times New Roman"/>
                <w:b/>
                <w:noProof/>
              </w:rPr>
              <w:t>6.1. НАЦРТ УГОВОРА</w:t>
            </w:r>
            <w:r w:rsidR="003F4987">
              <w:rPr>
                <w:noProof/>
                <w:webHidden/>
              </w:rPr>
              <w:tab/>
            </w:r>
            <w:r w:rsidR="003F4987">
              <w:rPr>
                <w:noProof/>
                <w:webHidden/>
              </w:rPr>
              <w:fldChar w:fldCharType="begin"/>
            </w:r>
            <w:r w:rsidR="003F4987">
              <w:rPr>
                <w:noProof/>
                <w:webHidden/>
              </w:rPr>
              <w:instrText xml:space="preserve"> PAGEREF _Toc108000900 \h </w:instrText>
            </w:r>
            <w:r w:rsidR="003F4987">
              <w:rPr>
                <w:noProof/>
                <w:webHidden/>
              </w:rPr>
            </w:r>
            <w:r w:rsidR="003F4987">
              <w:rPr>
                <w:noProof/>
                <w:webHidden/>
              </w:rPr>
              <w:fldChar w:fldCharType="separate"/>
            </w:r>
            <w:r w:rsidR="004329D0">
              <w:rPr>
                <w:noProof/>
                <w:webHidden/>
              </w:rPr>
              <w:t>12</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01" w:history="1">
            <w:r w:rsidR="003F4987" w:rsidRPr="005F2DE8">
              <w:rPr>
                <w:rStyle w:val="Hyperlink"/>
                <w:rFonts w:ascii="Times New Roman" w:hAnsi="Times New Roman" w:cs="Times New Roman"/>
                <w:b/>
                <w:noProof/>
                <w:lang w:val="sr-Cyrl-RS"/>
              </w:rPr>
              <w:t>6.2. ПОДУГОВАРАЊЕ</w:t>
            </w:r>
            <w:r w:rsidR="003F4987">
              <w:rPr>
                <w:noProof/>
                <w:webHidden/>
              </w:rPr>
              <w:tab/>
            </w:r>
            <w:r w:rsidR="003F4987">
              <w:rPr>
                <w:noProof/>
                <w:webHidden/>
              </w:rPr>
              <w:fldChar w:fldCharType="begin"/>
            </w:r>
            <w:r w:rsidR="003F4987">
              <w:rPr>
                <w:noProof/>
                <w:webHidden/>
              </w:rPr>
              <w:instrText xml:space="preserve"> PAGEREF _Toc108000901 \h </w:instrText>
            </w:r>
            <w:r w:rsidR="003F4987">
              <w:rPr>
                <w:noProof/>
                <w:webHidden/>
              </w:rPr>
            </w:r>
            <w:r w:rsidR="003F4987">
              <w:rPr>
                <w:noProof/>
                <w:webHidden/>
              </w:rPr>
              <w:fldChar w:fldCharType="separate"/>
            </w:r>
            <w:r w:rsidR="004329D0">
              <w:rPr>
                <w:noProof/>
                <w:webHidden/>
              </w:rPr>
              <w:t>13</w:t>
            </w:r>
            <w:r w:rsidR="003F4987">
              <w:rPr>
                <w:noProof/>
                <w:webHidden/>
              </w:rPr>
              <w:fldChar w:fldCharType="end"/>
            </w:r>
          </w:hyperlink>
        </w:p>
        <w:p w:rsidR="003F4987" w:rsidRDefault="00DE5097">
          <w:pPr>
            <w:pStyle w:val="TOC1"/>
            <w:tabs>
              <w:tab w:val="right" w:leader="dot" w:pos="8296"/>
            </w:tabs>
            <w:rPr>
              <w:rFonts w:eastAsiaTheme="minorEastAsia"/>
              <w:noProof/>
            </w:rPr>
          </w:pPr>
          <w:hyperlink w:anchor="_Toc108000902" w:history="1">
            <w:r w:rsidR="003F4987" w:rsidRPr="005F2DE8">
              <w:rPr>
                <w:rStyle w:val="Hyperlink"/>
                <w:rFonts w:ascii="Times New Roman" w:hAnsi="Times New Roman" w:cs="Times New Roman"/>
                <w:noProof/>
                <w:lang w:val="sr-Cyrl-RS"/>
              </w:rPr>
              <w:t>7. ИНФОРМАЦИЈЕ О ТЕНДЕРСКОЈ ДОКУМЕНТАЦИЈИ</w:t>
            </w:r>
            <w:r w:rsidR="003F4987">
              <w:rPr>
                <w:noProof/>
                <w:webHidden/>
              </w:rPr>
              <w:tab/>
            </w:r>
            <w:r w:rsidR="003F4987">
              <w:rPr>
                <w:noProof/>
                <w:webHidden/>
              </w:rPr>
              <w:fldChar w:fldCharType="begin"/>
            </w:r>
            <w:r w:rsidR="003F4987">
              <w:rPr>
                <w:noProof/>
                <w:webHidden/>
              </w:rPr>
              <w:instrText xml:space="preserve"> PAGEREF _Toc108000902 \h </w:instrText>
            </w:r>
            <w:r w:rsidR="003F4987">
              <w:rPr>
                <w:noProof/>
                <w:webHidden/>
              </w:rPr>
            </w:r>
            <w:r w:rsidR="003F4987">
              <w:rPr>
                <w:noProof/>
                <w:webHidden/>
              </w:rPr>
              <w:fldChar w:fldCharType="separate"/>
            </w:r>
            <w:r w:rsidR="004329D0">
              <w:rPr>
                <w:noProof/>
                <w:webHidden/>
              </w:rPr>
              <w:t>13</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03" w:history="1">
            <w:r w:rsidR="003F4987" w:rsidRPr="005F2DE8">
              <w:rPr>
                <w:rStyle w:val="Hyperlink"/>
                <w:rFonts w:ascii="Times New Roman" w:hAnsi="Times New Roman" w:cs="Times New Roman"/>
                <w:b/>
                <w:noProof/>
              </w:rPr>
              <w:t>7.1. ПРЕУЗИМАЊЕ ТЕНДЕРСКЕ ДОКУМЕНТАЦИЈЕ</w:t>
            </w:r>
            <w:r w:rsidR="003F4987">
              <w:rPr>
                <w:noProof/>
                <w:webHidden/>
              </w:rPr>
              <w:tab/>
            </w:r>
            <w:r w:rsidR="003F4987">
              <w:rPr>
                <w:noProof/>
                <w:webHidden/>
              </w:rPr>
              <w:fldChar w:fldCharType="begin"/>
            </w:r>
            <w:r w:rsidR="003F4987">
              <w:rPr>
                <w:noProof/>
                <w:webHidden/>
              </w:rPr>
              <w:instrText xml:space="preserve"> PAGEREF _Toc108000903 \h </w:instrText>
            </w:r>
            <w:r w:rsidR="003F4987">
              <w:rPr>
                <w:noProof/>
                <w:webHidden/>
              </w:rPr>
            </w:r>
            <w:r w:rsidR="003F4987">
              <w:rPr>
                <w:noProof/>
                <w:webHidden/>
              </w:rPr>
              <w:fldChar w:fldCharType="separate"/>
            </w:r>
            <w:r w:rsidR="004329D0">
              <w:rPr>
                <w:noProof/>
                <w:webHidden/>
              </w:rPr>
              <w:t>13</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04" w:history="1">
            <w:r w:rsidR="003F4987" w:rsidRPr="005F2DE8">
              <w:rPr>
                <w:rStyle w:val="Hyperlink"/>
                <w:rFonts w:ascii="Times New Roman" w:hAnsi="Times New Roman" w:cs="Times New Roman"/>
                <w:b/>
                <w:noProof/>
                <w:lang w:val="de-DE"/>
              </w:rPr>
              <w:t xml:space="preserve">7.2. </w:t>
            </w:r>
            <w:r w:rsidR="003F4987" w:rsidRPr="005F2DE8">
              <w:rPr>
                <w:rStyle w:val="Hyperlink"/>
                <w:rFonts w:ascii="Times New Roman" w:hAnsi="Times New Roman" w:cs="Times New Roman"/>
                <w:b/>
                <w:noProof/>
                <w:lang w:val="sr-Cyrl-RS"/>
              </w:rPr>
              <w:t>ПОЈАШЊЕЊЕ, ИЗМЈЕНА И ДОПУНА ТЕНДЕРСКЕ ДОКУМЕНТАЦИЈЕ</w:t>
            </w:r>
            <w:r w:rsidR="003F4987">
              <w:rPr>
                <w:noProof/>
                <w:webHidden/>
              </w:rPr>
              <w:tab/>
            </w:r>
            <w:r w:rsidR="003F4987">
              <w:rPr>
                <w:noProof/>
                <w:webHidden/>
              </w:rPr>
              <w:fldChar w:fldCharType="begin"/>
            </w:r>
            <w:r w:rsidR="003F4987">
              <w:rPr>
                <w:noProof/>
                <w:webHidden/>
              </w:rPr>
              <w:instrText xml:space="preserve"> PAGEREF _Toc108000904 \h </w:instrText>
            </w:r>
            <w:r w:rsidR="003F4987">
              <w:rPr>
                <w:noProof/>
                <w:webHidden/>
              </w:rPr>
            </w:r>
            <w:r w:rsidR="003F4987">
              <w:rPr>
                <w:noProof/>
                <w:webHidden/>
              </w:rPr>
              <w:fldChar w:fldCharType="separate"/>
            </w:r>
            <w:r w:rsidR="004329D0">
              <w:rPr>
                <w:noProof/>
                <w:webHidden/>
              </w:rPr>
              <w:t>14</w:t>
            </w:r>
            <w:r w:rsidR="003F4987">
              <w:rPr>
                <w:noProof/>
                <w:webHidden/>
              </w:rPr>
              <w:fldChar w:fldCharType="end"/>
            </w:r>
          </w:hyperlink>
        </w:p>
        <w:p w:rsidR="003F4987" w:rsidRDefault="00DE5097">
          <w:pPr>
            <w:pStyle w:val="TOC1"/>
            <w:tabs>
              <w:tab w:val="right" w:leader="dot" w:pos="8296"/>
            </w:tabs>
            <w:rPr>
              <w:rFonts w:eastAsiaTheme="minorEastAsia"/>
              <w:noProof/>
            </w:rPr>
          </w:pPr>
          <w:hyperlink w:anchor="_Toc108000905" w:history="1">
            <w:r w:rsidR="003F4987" w:rsidRPr="005F2DE8">
              <w:rPr>
                <w:rStyle w:val="Hyperlink"/>
                <w:rFonts w:ascii="Times New Roman" w:hAnsi="Times New Roman" w:cs="Times New Roman"/>
                <w:noProof/>
              </w:rPr>
              <w:t>8. AНЕКСИ И ОБРАСЦИ</w:t>
            </w:r>
            <w:r w:rsidR="003F4987">
              <w:rPr>
                <w:noProof/>
                <w:webHidden/>
              </w:rPr>
              <w:tab/>
            </w:r>
            <w:r w:rsidR="003F4987">
              <w:rPr>
                <w:noProof/>
                <w:webHidden/>
              </w:rPr>
              <w:fldChar w:fldCharType="begin"/>
            </w:r>
            <w:r w:rsidR="003F4987">
              <w:rPr>
                <w:noProof/>
                <w:webHidden/>
              </w:rPr>
              <w:instrText xml:space="preserve"> PAGEREF _Toc108000905 \h </w:instrText>
            </w:r>
            <w:r w:rsidR="003F4987">
              <w:rPr>
                <w:noProof/>
                <w:webHidden/>
              </w:rPr>
            </w:r>
            <w:r w:rsidR="003F4987">
              <w:rPr>
                <w:noProof/>
                <w:webHidden/>
              </w:rPr>
              <w:fldChar w:fldCharType="separate"/>
            </w:r>
            <w:r w:rsidR="004329D0">
              <w:rPr>
                <w:noProof/>
                <w:webHidden/>
              </w:rPr>
              <w:t>14</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06" w:history="1">
            <w:r w:rsidR="003F4987" w:rsidRPr="005F2DE8">
              <w:rPr>
                <w:rStyle w:val="Hyperlink"/>
                <w:rFonts w:ascii="Times New Roman" w:hAnsi="Times New Roman" w:cs="Times New Roman"/>
                <w:b/>
                <w:noProof/>
              </w:rPr>
              <w:t>AНЕКС 1</w:t>
            </w:r>
            <w:r w:rsidR="003F4987">
              <w:rPr>
                <w:noProof/>
                <w:webHidden/>
              </w:rPr>
              <w:tab/>
            </w:r>
            <w:r w:rsidR="003F4987">
              <w:rPr>
                <w:noProof/>
                <w:webHidden/>
              </w:rPr>
              <w:fldChar w:fldCharType="begin"/>
            </w:r>
            <w:r w:rsidR="003F4987">
              <w:rPr>
                <w:noProof/>
                <w:webHidden/>
              </w:rPr>
              <w:instrText xml:space="preserve"> PAGEREF _Toc108000906 \h </w:instrText>
            </w:r>
            <w:r w:rsidR="003F4987">
              <w:rPr>
                <w:noProof/>
                <w:webHidden/>
              </w:rPr>
            </w:r>
            <w:r w:rsidR="003F4987">
              <w:rPr>
                <w:noProof/>
                <w:webHidden/>
              </w:rPr>
              <w:fldChar w:fldCharType="separate"/>
            </w:r>
            <w:r w:rsidR="004329D0">
              <w:rPr>
                <w:noProof/>
                <w:webHidden/>
              </w:rPr>
              <w:t>15</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07" w:history="1">
            <w:r w:rsidR="003F4987" w:rsidRPr="005F2DE8">
              <w:rPr>
                <w:rStyle w:val="Hyperlink"/>
                <w:rFonts w:ascii="Times New Roman" w:hAnsi="Times New Roman" w:cs="Times New Roman"/>
                <w:b/>
                <w:noProof/>
              </w:rPr>
              <w:t>ОБАВЈЕШТЕЊЕ О ЈАВНОЈ НАБАВЦИ</w:t>
            </w:r>
            <w:r w:rsidR="003F4987">
              <w:rPr>
                <w:noProof/>
                <w:webHidden/>
              </w:rPr>
              <w:tab/>
            </w:r>
            <w:r w:rsidR="003F4987">
              <w:rPr>
                <w:noProof/>
                <w:webHidden/>
              </w:rPr>
              <w:fldChar w:fldCharType="begin"/>
            </w:r>
            <w:r w:rsidR="003F4987">
              <w:rPr>
                <w:noProof/>
                <w:webHidden/>
              </w:rPr>
              <w:instrText xml:space="preserve"> PAGEREF _Toc108000907 \h </w:instrText>
            </w:r>
            <w:r w:rsidR="003F4987">
              <w:rPr>
                <w:noProof/>
                <w:webHidden/>
              </w:rPr>
            </w:r>
            <w:r w:rsidR="003F4987">
              <w:rPr>
                <w:noProof/>
                <w:webHidden/>
              </w:rPr>
              <w:fldChar w:fldCharType="separate"/>
            </w:r>
            <w:r w:rsidR="004329D0">
              <w:rPr>
                <w:noProof/>
                <w:webHidden/>
              </w:rPr>
              <w:t>15</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08" w:history="1">
            <w:r w:rsidR="003F4987" w:rsidRPr="005F2DE8">
              <w:rPr>
                <w:rStyle w:val="Hyperlink"/>
                <w:rFonts w:ascii="Times New Roman" w:hAnsi="Times New Roman" w:cs="Times New Roman"/>
                <w:b/>
                <w:noProof/>
                <w:lang w:val="bs-Latn-BA"/>
              </w:rPr>
              <w:t>A</w:t>
            </w:r>
            <w:r w:rsidR="003F4987" w:rsidRPr="005F2DE8">
              <w:rPr>
                <w:rStyle w:val="Hyperlink"/>
                <w:rFonts w:ascii="Times New Roman" w:hAnsi="Times New Roman" w:cs="Times New Roman"/>
                <w:b/>
                <w:noProof/>
                <w:lang w:val="sr-Cyrl-RS"/>
              </w:rPr>
              <w:t>НЕКС</w:t>
            </w:r>
            <w:r w:rsidR="003F4987" w:rsidRPr="005F2DE8">
              <w:rPr>
                <w:rStyle w:val="Hyperlink"/>
                <w:rFonts w:ascii="Times New Roman" w:hAnsi="Times New Roman" w:cs="Times New Roman"/>
                <w:b/>
                <w:noProof/>
                <w:lang w:val="bs-Latn-BA"/>
              </w:rPr>
              <w:t xml:space="preserve"> 2</w:t>
            </w:r>
            <w:r w:rsidR="003F4987">
              <w:rPr>
                <w:noProof/>
                <w:webHidden/>
              </w:rPr>
              <w:tab/>
            </w:r>
            <w:r w:rsidR="003F4987">
              <w:rPr>
                <w:noProof/>
                <w:webHidden/>
              </w:rPr>
              <w:fldChar w:fldCharType="begin"/>
            </w:r>
            <w:r w:rsidR="003F4987">
              <w:rPr>
                <w:noProof/>
                <w:webHidden/>
              </w:rPr>
              <w:instrText xml:space="preserve"> PAGEREF _Toc108000908 \h </w:instrText>
            </w:r>
            <w:r w:rsidR="003F4987">
              <w:rPr>
                <w:noProof/>
                <w:webHidden/>
              </w:rPr>
            </w:r>
            <w:r w:rsidR="003F4987">
              <w:rPr>
                <w:noProof/>
                <w:webHidden/>
              </w:rPr>
              <w:fldChar w:fldCharType="separate"/>
            </w:r>
            <w:r w:rsidR="004329D0">
              <w:rPr>
                <w:noProof/>
                <w:webHidden/>
              </w:rPr>
              <w:t>16</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09" w:history="1">
            <w:r w:rsidR="003F4987" w:rsidRPr="005F2DE8">
              <w:rPr>
                <w:rStyle w:val="Hyperlink"/>
                <w:rFonts w:ascii="Times New Roman" w:hAnsi="Times New Roman" w:cs="Times New Roman"/>
                <w:b/>
                <w:noProof/>
              </w:rPr>
              <w:t>ОБРАЗАЦ ЗА ПОНУДУ</w:t>
            </w:r>
            <w:r w:rsidR="003F4987">
              <w:rPr>
                <w:noProof/>
                <w:webHidden/>
              </w:rPr>
              <w:tab/>
            </w:r>
            <w:r w:rsidR="003F4987">
              <w:rPr>
                <w:noProof/>
                <w:webHidden/>
              </w:rPr>
              <w:fldChar w:fldCharType="begin"/>
            </w:r>
            <w:r w:rsidR="003F4987">
              <w:rPr>
                <w:noProof/>
                <w:webHidden/>
              </w:rPr>
              <w:instrText xml:space="preserve"> PAGEREF _Toc108000909 \h </w:instrText>
            </w:r>
            <w:r w:rsidR="003F4987">
              <w:rPr>
                <w:noProof/>
                <w:webHidden/>
              </w:rPr>
            </w:r>
            <w:r w:rsidR="003F4987">
              <w:rPr>
                <w:noProof/>
                <w:webHidden/>
              </w:rPr>
              <w:fldChar w:fldCharType="separate"/>
            </w:r>
            <w:r w:rsidR="004329D0">
              <w:rPr>
                <w:noProof/>
                <w:webHidden/>
              </w:rPr>
              <w:t>16</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10" w:history="1">
            <w:r w:rsidR="003F4987" w:rsidRPr="005F2DE8">
              <w:rPr>
                <w:rStyle w:val="Hyperlink"/>
                <w:rFonts w:ascii="Times New Roman" w:hAnsi="Times New Roman" w:cs="Times New Roman"/>
                <w:b/>
                <w:noProof/>
              </w:rPr>
              <w:t>AНЕКС 3</w:t>
            </w:r>
            <w:r w:rsidR="003F4987">
              <w:rPr>
                <w:noProof/>
                <w:webHidden/>
              </w:rPr>
              <w:tab/>
            </w:r>
            <w:r w:rsidR="003F4987">
              <w:rPr>
                <w:noProof/>
                <w:webHidden/>
              </w:rPr>
              <w:fldChar w:fldCharType="begin"/>
            </w:r>
            <w:r w:rsidR="003F4987">
              <w:rPr>
                <w:noProof/>
                <w:webHidden/>
              </w:rPr>
              <w:instrText xml:space="preserve"> PAGEREF _Toc108000910 \h </w:instrText>
            </w:r>
            <w:r w:rsidR="003F4987">
              <w:rPr>
                <w:noProof/>
                <w:webHidden/>
              </w:rPr>
            </w:r>
            <w:r w:rsidR="003F4987">
              <w:rPr>
                <w:noProof/>
                <w:webHidden/>
              </w:rPr>
              <w:fldChar w:fldCharType="separate"/>
            </w:r>
            <w:r w:rsidR="004329D0">
              <w:rPr>
                <w:noProof/>
                <w:webHidden/>
              </w:rPr>
              <w:t>20</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11" w:history="1">
            <w:r w:rsidR="003F4987" w:rsidRPr="005F2DE8">
              <w:rPr>
                <w:rStyle w:val="Hyperlink"/>
                <w:rFonts w:ascii="Times New Roman" w:hAnsi="Times New Roman" w:cs="Times New Roman"/>
                <w:b/>
                <w:noProof/>
              </w:rPr>
              <w:t>ОБРАЗАЦ ЗА ЦИЈЕНУ ПОНУДЕ</w:t>
            </w:r>
            <w:r w:rsidR="003F4987">
              <w:rPr>
                <w:noProof/>
                <w:webHidden/>
              </w:rPr>
              <w:tab/>
            </w:r>
            <w:r w:rsidR="003F4987">
              <w:rPr>
                <w:noProof/>
                <w:webHidden/>
              </w:rPr>
              <w:fldChar w:fldCharType="begin"/>
            </w:r>
            <w:r w:rsidR="003F4987">
              <w:rPr>
                <w:noProof/>
                <w:webHidden/>
              </w:rPr>
              <w:instrText xml:space="preserve"> PAGEREF _Toc108000911 \h </w:instrText>
            </w:r>
            <w:r w:rsidR="003F4987">
              <w:rPr>
                <w:noProof/>
                <w:webHidden/>
              </w:rPr>
            </w:r>
            <w:r w:rsidR="003F4987">
              <w:rPr>
                <w:noProof/>
                <w:webHidden/>
              </w:rPr>
              <w:fldChar w:fldCharType="separate"/>
            </w:r>
            <w:r w:rsidR="004329D0">
              <w:rPr>
                <w:noProof/>
                <w:webHidden/>
              </w:rPr>
              <w:t>20</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12" w:history="1">
            <w:r w:rsidR="003F4987" w:rsidRPr="005F2DE8">
              <w:rPr>
                <w:rStyle w:val="Hyperlink"/>
                <w:rFonts w:ascii="Times New Roman" w:hAnsi="Times New Roman" w:cs="Times New Roman"/>
                <w:b/>
                <w:noProof/>
                <w:lang w:val="sr-Cyrl-RS"/>
              </w:rPr>
              <w:t>АНЕКС 4</w:t>
            </w:r>
            <w:r w:rsidR="003F4987">
              <w:rPr>
                <w:noProof/>
                <w:webHidden/>
              </w:rPr>
              <w:tab/>
            </w:r>
            <w:r w:rsidR="003F4987">
              <w:rPr>
                <w:noProof/>
                <w:webHidden/>
              </w:rPr>
              <w:fldChar w:fldCharType="begin"/>
            </w:r>
            <w:r w:rsidR="003F4987">
              <w:rPr>
                <w:noProof/>
                <w:webHidden/>
              </w:rPr>
              <w:instrText xml:space="preserve"> PAGEREF _Toc108000912 \h </w:instrText>
            </w:r>
            <w:r w:rsidR="003F4987">
              <w:rPr>
                <w:noProof/>
                <w:webHidden/>
              </w:rPr>
            </w:r>
            <w:r w:rsidR="003F4987">
              <w:rPr>
                <w:noProof/>
                <w:webHidden/>
              </w:rPr>
              <w:fldChar w:fldCharType="separate"/>
            </w:r>
            <w:r w:rsidR="004329D0">
              <w:rPr>
                <w:noProof/>
                <w:webHidden/>
              </w:rPr>
              <w:t>21</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13" w:history="1">
            <w:r w:rsidR="003F4987" w:rsidRPr="005F2DE8">
              <w:rPr>
                <w:rStyle w:val="Hyperlink"/>
                <w:rFonts w:ascii="Times New Roman" w:hAnsi="Times New Roman" w:cs="Times New Roman"/>
                <w:b/>
                <w:noProof/>
                <w:lang w:val="bs-Latn-BA"/>
              </w:rPr>
              <w:t>ПИСМЕНА ИЗЈАВА ИЗ</w:t>
            </w:r>
            <w:r w:rsidR="003F4987" w:rsidRPr="005F2DE8">
              <w:rPr>
                <w:rStyle w:val="Hyperlink"/>
                <w:rFonts w:ascii="Times New Roman" w:hAnsi="Times New Roman" w:cs="Times New Roman"/>
                <w:b/>
                <w:noProof/>
                <w:lang w:val="sr-Cyrl-RS"/>
              </w:rPr>
              <w:t xml:space="preserve"> </w:t>
            </w:r>
            <w:r w:rsidR="003F4987" w:rsidRPr="005F2DE8">
              <w:rPr>
                <w:rStyle w:val="Hyperlink"/>
                <w:rFonts w:ascii="Times New Roman" w:hAnsi="Times New Roman" w:cs="Times New Roman"/>
                <w:b/>
                <w:noProof/>
                <w:lang w:val="bs-Latn-BA"/>
              </w:rPr>
              <w:t>ЧЛАНА 52. ЗАКОНА О ЈАВНИМ НАБАВКАМА</w:t>
            </w:r>
            <w:r w:rsidR="003F4987">
              <w:rPr>
                <w:noProof/>
                <w:webHidden/>
              </w:rPr>
              <w:tab/>
            </w:r>
            <w:r w:rsidR="003F4987">
              <w:rPr>
                <w:noProof/>
                <w:webHidden/>
              </w:rPr>
              <w:fldChar w:fldCharType="begin"/>
            </w:r>
            <w:r w:rsidR="003F4987">
              <w:rPr>
                <w:noProof/>
                <w:webHidden/>
              </w:rPr>
              <w:instrText xml:space="preserve"> PAGEREF _Toc108000913 \h </w:instrText>
            </w:r>
            <w:r w:rsidR="003F4987">
              <w:rPr>
                <w:noProof/>
                <w:webHidden/>
              </w:rPr>
            </w:r>
            <w:r w:rsidR="003F4987">
              <w:rPr>
                <w:noProof/>
                <w:webHidden/>
              </w:rPr>
              <w:fldChar w:fldCharType="separate"/>
            </w:r>
            <w:r w:rsidR="004329D0">
              <w:rPr>
                <w:noProof/>
                <w:webHidden/>
              </w:rPr>
              <w:t>21</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14" w:history="1">
            <w:r w:rsidR="003F4987" w:rsidRPr="005F2DE8">
              <w:rPr>
                <w:rStyle w:val="Hyperlink"/>
                <w:rFonts w:ascii="Times New Roman" w:hAnsi="Times New Roman" w:cs="Times New Roman"/>
                <w:b/>
                <w:noProof/>
                <w:lang w:val="bs-Latn-BA"/>
              </w:rPr>
              <w:t>A</w:t>
            </w:r>
            <w:r w:rsidR="003F4987" w:rsidRPr="005F2DE8">
              <w:rPr>
                <w:rStyle w:val="Hyperlink"/>
                <w:rFonts w:ascii="Times New Roman" w:hAnsi="Times New Roman" w:cs="Times New Roman"/>
                <w:b/>
                <w:noProof/>
                <w:lang w:val="sr-Cyrl-RS"/>
              </w:rPr>
              <w:t>НЕКС</w:t>
            </w:r>
            <w:r w:rsidR="003F4987" w:rsidRPr="005F2DE8">
              <w:rPr>
                <w:rStyle w:val="Hyperlink"/>
                <w:rFonts w:ascii="Times New Roman" w:hAnsi="Times New Roman" w:cs="Times New Roman"/>
                <w:b/>
                <w:noProof/>
                <w:lang w:val="bs-Latn-BA"/>
              </w:rPr>
              <w:t xml:space="preserve"> </w:t>
            </w:r>
            <w:r w:rsidR="003F4987" w:rsidRPr="005F2DE8">
              <w:rPr>
                <w:rStyle w:val="Hyperlink"/>
                <w:rFonts w:ascii="Times New Roman" w:hAnsi="Times New Roman" w:cs="Times New Roman"/>
                <w:b/>
                <w:noProof/>
                <w:lang w:val="sr-Cyrl-RS"/>
              </w:rPr>
              <w:t>5</w:t>
            </w:r>
            <w:r w:rsidR="003F4987">
              <w:rPr>
                <w:noProof/>
                <w:webHidden/>
              </w:rPr>
              <w:tab/>
            </w:r>
            <w:r w:rsidR="003F4987">
              <w:rPr>
                <w:noProof/>
                <w:webHidden/>
              </w:rPr>
              <w:fldChar w:fldCharType="begin"/>
            </w:r>
            <w:r w:rsidR="003F4987">
              <w:rPr>
                <w:noProof/>
                <w:webHidden/>
              </w:rPr>
              <w:instrText xml:space="preserve"> PAGEREF _Toc108000914 \h </w:instrText>
            </w:r>
            <w:r w:rsidR="003F4987">
              <w:rPr>
                <w:noProof/>
                <w:webHidden/>
              </w:rPr>
            </w:r>
            <w:r w:rsidR="003F4987">
              <w:rPr>
                <w:noProof/>
                <w:webHidden/>
              </w:rPr>
              <w:fldChar w:fldCharType="separate"/>
            </w:r>
            <w:r w:rsidR="004329D0">
              <w:rPr>
                <w:noProof/>
                <w:webHidden/>
              </w:rPr>
              <w:t>22</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15" w:history="1">
            <w:r w:rsidR="003F4987" w:rsidRPr="005F2DE8">
              <w:rPr>
                <w:rStyle w:val="Hyperlink"/>
                <w:rFonts w:ascii="Times New Roman" w:hAnsi="Times New Roman" w:cs="Times New Roman"/>
                <w:b/>
                <w:noProof/>
              </w:rPr>
              <w:t>ПОВЈЕРЉИВЕ ИНФОРМАЦИЈЕ</w:t>
            </w:r>
            <w:r w:rsidR="003F4987">
              <w:rPr>
                <w:noProof/>
                <w:webHidden/>
              </w:rPr>
              <w:tab/>
            </w:r>
            <w:r w:rsidR="003F4987">
              <w:rPr>
                <w:noProof/>
                <w:webHidden/>
              </w:rPr>
              <w:fldChar w:fldCharType="begin"/>
            </w:r>
            <w:r w:rsidR="003F4987">
              <w:rPr>
                <w:noProof/>
                <w:webHidden/>
              </w:rPr>
              <w:instrText xml:space="preserve"> PAGEREF _Toc108000915 \h </w:instrText>
            </w:r>
            <w:r w:rsidR="003F4987">
              <w:rPr>
                <w:noProof/>
                <w:webHidden/>
              </w:rPr>
            </w:r>
            <w:r w:rsidR="003F4987">
              <w:rPr>
                <w:noProof/>
                <w:webHidden/>
              </w:rPr>
              <w:fldChar w:fldCharType="separate"/>
            </w:r>
            <w:r w:rsidR="004329D0">
              <w:rPr>
                <w:noProof/>
                <w:webHidden/>
              </w:rPr>
              <w:t>22</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16" w:history="1">
            <w:r w:rsidR="003F4987" w:rsidRPr="005F2DE8">
              <w:rPr>
                <w:rStyle w:val="Hyperlink"/>
                <w:rFonts w:ascii="Times New Roman" w:hAnsi="Times New Roman" w:cs="Times New Roman"/>
                <w:b/>
                <w:noProof/>
                <w:lang w:val="bs-Latn-BA"/>
              </w:rPr>
              <w:t>A</w:t>
            </w:r>
            <w:r w:rsidR="003F4987" w:rsidRPr="005F2DE8">
              <w:rPr>
                <w:rStyle w:val="Hyperlink"/>
                <w:rFonts w:ascii="Times New Roman" w:hAnsi="Times New Roman" w:cs="Times New Roman"/>
                <w:b/>
                <w:noProof/>
                <w:lang w:val="sr-Cyrl-RS"/>
              </w:rPr>
              <w:t>НЕКС</w:t>
            </w:r>
            <w:r w:rsidR="003F4987" w:rsidRPr="005F2DE8">
              <w:rPr>
                <w:rStyle w:val="Hyperlink"/>
                <w:rFonts w:ascii="Times New Roman" w:hAnsi="Times New Roman" w:cs="Times New Roman"/>
                <w:b/>
                <w:noProof/>
                <w:lang w:val="bs-Latn-BA"/>
              </w:rPr>
              <w:t xml:space="preserve"> </w:t>
            </w:r>
            <w:r w:rsidR="003F4987" w:rsidRPr="005F2DE8">
              <w:rPr>
                <w:rStyle w:val="Hyperlink"/>
                <w:rFonts w:ascii="Times New Roman" w:hAnsi="Times New Roman" w:cs="Times New Roman"/>
                <w:b/>
                <w:noProof/>
                <w:lang w:val="sr-Cyrl-RS"/>
              </w:rPr>
              <w:t>8</w:t>
            </w:r>
            <w:r w:rsidR="003F4987">
              <w:rPr>
                <w:noProof/>
                <w:webHidden/>
              </w:rPr>
              <w:tab/>
            </w:r>
            <w:r w:rsidR="003F4987">
              <w:rPr>
                <w:noProof/>
                <w:webHidden/>
              </w:rPr>
              <w:fldChar w:fldCharType="begin"/>
            </w:r>
            <w:r w:rsidR="003F4987">
              <w:rPr>
                <w:noProof/>
                <w:webHidden/>
              </w:rPr>
              <w:instrText xml:space="preserve"> PAGEREF _Toc108000916 \h </w:instrText>
            </w:r>
            <w:r w:rsidR="003F4987">
              <w:rPr>
                <w:noProof/>
                <w:webHidden/>
              </w:rPr>
            </w:r>
            <w:r w:rsidR="003F4987">
              <w:rPr>
                <w:noProof/>
                <w:webHidden/>
              </w:rPr>
              <w:fldChar w:fldCharType="separate"/>
            </w:r>
            <w:r w:rsidR="004329D0">
              <w:rPr>
                <w:noProof/>
                <w:webHidden/>
              </w:rPr>
              <w:t>23</w:t>
            </w:r>
            <w:r w:rsidR="003F4987">
              <w:rPr>
                <w:noProof/>
                <w:webHidden/>
              </w:rPr>
              <w:fldChar w:fldCharType="end"/>
            </w:r>
          </w:hyperlink>
        </w:p>
        <w:p w:rsidR="003F4987" w:rsidRDefault="00DE5097">
          <w:pPr>
            <w:pStyle w:val="TOC2"/>
            <w:tabs>
              <w:tab w:val="right" w:leader="dot" w:pos="8296"/>
            </w:tabs>
            <w:rPr>
              <w:rFonts w:eastAsiaTheme="minorEastAsia"/>
              <w:noProof/>
            </w:rPr>
          </w:pPr>
          <w:hyperlink w:anchor="_Toc108000917" w:history="1">
            <w:r w:rsidR="003F4987" w:rsidRPr="005F2DE8">
              <w:rPr>
                <w:rStyle w:val="Hyperlink"/>
                <w:rFonts w:ascii="Times New Roman" w:eastAsia="Times New Roman" w:hAnsi="Times New Roman" w:cs="Times New Roman"/>
                <w:b/>
                <w:noProof/>
                <w:lang w:val="sr-Cyrl-RS"/>
              </w:rPr>
              <w:t>НАЦРТ УГОВОРА</w:t>
            </w:r>
            <w:r w:rsidR="003F4987">
              <w:rPr>
                <w:noProof/>
                <w:webHidden/>
              </w:rPr>
              <w:tab/>
            </w:r>
            <w:r w:rsidR="003F4987">
              <w:rPr>
                <w:noProof/>
                <w:webHidden/>
              </w:rPr>
              <w:fldChar w:fldCharType="begin"/>
            </w:r>
            <w:r w:rsidR="003F4987">
              <w:rPr>
                <w:noProof/>
                <w:webHidden/>
              </w:rPr>
              <w:instrText xml:space="preserve"> PAGEREF _Toc108000917 \h </w:instrText>
            </w:r>
            <w:r w:rsidR="003F4987">
              <w:rPr>
                <w:noProof/>
                <w:webHidden/>
              </w:rPr>
            </w:r>
            <w:r w:rsidR="003F4987">
              <w:rPr>
                <w:noProof/>
                <w:webHidden/>
              </w:rPr>
              <w:fldChar w:fldCharType="separate"/>
            </w:r>
            <w:r w:rsidR="004329D0">
              <w:rPr>
                <w:noProof/>
                <w:webHidden/>
              </w:rPr>
              <w:t>23</w:t>
            </w:r>
            <w:r w:rsidR="003F4987">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0" w:name="_Toc108000862"/>
      <w:r w:rsidRPr="0034069D">
        <w:rPr>
          <w:rFonts w:ascii="Times New Roman" w:hAnsi="Times New Roman" w:cs="Times New Roman"/>
          <w:sz w:val="28"/>
          <w:szCs w:val="28"/>
        </w:rPr>
        <w:lastRenderedPageBreak/>
        <w:t>1. ИНФОРМАЦИЈЕ О УГОВОРНОМ ОРГАНУ</w:t>
      </w:r>
      <w:bookmarkEnd w:id="0"/>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1" w:name="_Toc108000863"/>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1"/>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2" w:name="_Toc108000864"/>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2"/>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3" w:name="_Toc108000865"/>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3"/>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Овај поступак јавне набавке ће се извршити у складу са Законом, подзаконским актима, Правилником о јавним набавкама број: НО-</w:t>
      </w:r>
      <w:r w:rsidR="0080338D" w:rsidRPr="00064E3B">
        <w:rPr>
          <w:rFonts w:ascii="Times New Roman" w:hAnsi="Times New Roman" w:cs="Times New Roman"/>
          <w:sz w:val="24"/>
          <w:szCs w:val="24"/>
          <w:lang w:val="sr-Cyrl-CS"/>
        </w:rPr>
        <w:t xml:space="preserve"> 516-5/15 од 26. фебруара</w:t>
      </w:r>
      <w:r w:rsidR="0080338D" w:rsidRPr="00064E3B">
        <w:rPr>
          <w:rFonts w:ascii="Times New Roman" w:hAnsi="Times New Roman" w:cs="Times New Roman"/>
          <w:sz w:val="24"/>
          <w:szCs w:val="24"/>
          <w:lang w:val="sr-Latn-CS"/>
        </w:rPr>
        <w:t xml:space="preserve"> 20</w:t>
      </w:r>
      <w:r w:rsidR="0080338D" w:rsidRPr="00064E3B">
        <w:rPr>
          <w:rFonts w:ascii="Times New Roman" w:hAnsi="Times New Roman" w:cs="Times New Roman"/>
          <w:sz w:val="24"/>
          <w:szCs w:val="24"/>
          <w:lang w:val="sr-Cyrl-BA"/>
        </w:rPr>
        <w:t>1</w:t>
      </w:r>
      <w:r w:rsidR="0080338D" w:rsidRPr="00064E3B">
        <w:rPr>
          <w:rFonts w:ascii="Times New Roman" w:hAnsi="Times New Roman" w:cs="Times New Roman"/>
          <w:sz w:val="24"/>
          <w:szCs w:val="24"/>
          <w:lang w:val="sr-Latn-CS"/>
        </w:rPr>
        <w:t>5.</w:t>
      </w:r>
      <w:r w:rsidR="0080338D" w:rsidRPr="00064E3B">
        <w:rPr>
          <w:rFonts w:ascii="Times New Roman" w:hAnsi="Times New Roman" w:cs="Times New Roman"/>
          <w:sz w:val="24"/>
          <w:szCs w:val="24"/>
          <w:lang w:val="sr-Cyrl-CS"/>
        </w:rPr>
        <w:t xml:space="preserve"> </w:t>
      </w:r>
      <w:r w:rsidR="0080338D" w:rsidRPr="00064E3B">
        <w:rPr>
          <w:rFonts w:ascii="Times New Roman" w:hAnsi="Times New Roman" w:cs="Times New Roman"/>
          <w:sz w:val="24"/>
          <w:szCs w:val="24"/>
          <w:lang w:val="sr-Cyrl-RS"/>
        </w:rPr>
        <w:t>г</w:t>
      </w:r>
      <w:r w:rsidR="0080338D" w:rsidRPr="00064E3B">
        <w:rPr>
          <w:rFonts w:ascii="Times New Roman" w:hAnsi="Times New Roman" w:cs="Times New Roman"/>
          <w:sz w:val="24"/>
          <w:szCs w:val="24"/>
          <w:lang w:val="sr-Cyrl-CS"/>
        </w:rPr>
        <w:t>одине</w:t>
      </w:r>
      <w:r w:rsidR="0080338D" w:rsidRPr="00064E3B">
        <w:rPr>
          <w:rFonts w:ascii="Times New Roman" w:hAnsi="Times New Roman" w:cs="Times New Roman"/>
          <w:sz w:val="24"/>
          <w:szCs w:val="24"/>
          <w:lang w:val="sr-Cyrl-RS"/>
        </w:rPr>
        <w:t xml:space="preserve"> и ТД.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4" w:name="_Toc108000866"/>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4"/>
      <w:r w:rsidR="007346F9" w:rsidRPr="00E43DCD">
        <w:rPr>
          <w:rFonts w:ascii="Times New Roman" w:hAnsi="Times New Roman" w:cs="Times New Roman"/>
          <w:b/>
          <w:sz w:val="24"/>
          <w:szCs w:val="24"/>
          <w:lang w:val="de-DE"/>
        </w:rPr>
        <w:t xml:space="preserve"> </w:t>
      </w:r>
    </w:p>
    <w:p w:rsidR="005C2E32"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w:t>
      </w:r>
      <w:r w:rsidR="00070BA1">
        <w:rPr>
          <w:rFonts w:ascii="Times New Roman" w:hAnsi="Times New Roman" w:cs="Times New Roman"/>
          <w:sz w:val="24"/>
          <w:szCs w:val="24"/>
          <w:lang w:val="sr-Cyrl-RS"/>
        </w:rPr>
        <w:t xml:space="preserve">говор о јавној набавци услуга- </w:t>
      </w:r>
      <w:r w:rsidR="00357DB7">
        <w:rPr>
          <w:rFonts w:ascii="Times New Roman" w:hAnsi="Times New Roman" w:cs="Times New Roman"/>
          <w:sz w:val="24"/>
          <w:szCs w:val="24"/>
          <w:lang w:val="sr-Cyrl-RS"/>
        </w:rPr>
        <w:t xml:space="preserve">израде доказа уз захтјев за издавање </w:t>
      </w:r>
      <w:r w:rsidR="00F62661">
        <w:rPr>
          <w:rFonts w:ascii="Times New Roman" w:hAnsi="Times New Roman" w:cs="Times New Roman"/>
          <w:sz w:val="24"/>
          <w:szCs w:val="24"/>
          <w:lang w:val="sr-Cyrl-RS"/>
        </w:rPr>
        <w:t>Е</w:t>
      </w:r>
      <w:r w:rsidR="00357DB7">
        <w:rPr>
          <w:rFonts w:ascii="Times New Roman" w:hAnsi="Times New Roman" w:cs="Times New Roman"/>
          <w:sz w:val="24"/>
          <w:szCs w:val="24"/>
          <w:lang w:val="sr-Cyrl-RS"/>
        </w:rPr>
        <w:t xml:space="preserve">колошке дозволе за пројекат бушења у циљу водоснабдијевања </w:t>
      </w:r>
      <w:r w:rsidR="008227FF">
        <w:rPr>
          <w:rFonts w:ascii="Times New Roman" w:hAnsi="Times New Roman" w:cs="Times New Roman"/>
          <w:sz w:val="24"/>
          <w:szCs w:val="24"/>
          <w:lang w:val="sr-Cyrl-RS"/>
        </w:rPr>
        <w:t>Бијељине и околних насеља</w:t>
      </w:r>
      <w:r w:rsidR="00070BA1">
        <w:rPr>
          <w:rFonts w:ascii="Times New Roman" w:hAnsi="Times New Roman" w:cs="Times New Roman"/>
          <w:sz w:val="24"/>
          <w:szCs w:val="24"/>
          <w:lang w:val="sr-Cyrl-RS"/>
        </w:rPr>
        <w:t xml:space="preserve"> </w:t>
      </w:r>
      <w:r w:rsidR="00064E3B" w:rsidRPr="00064E3B">
        <w:rPr>
          <w:rFonts w:ascii="Times New Roman" w:hAnsi="Times New Roman" w:cs="Times New Roman"/>
          <w:sz w:val="24"/>
          <w:szCs w:val="24"/>
          <w:lang w:val="sr-Cyrl-RS"/>
        </w:rPr>
        <w:t xml:space="preserve">у складу са Планом набавки за 2022. </w:t>
      </w:r>
      <w:r w:rsidR="00070BA1">
        <w:rPr>
          <w:rFonts w:ascii="Times New Roman" w:hAnsi="Times New Roman" w:cs="Times New Roman"/>
          <w:sz w:val="24"/>
          <w:szCs w:val="24"/>
          <w:lang w:val="sr-Cyrl-RS"/>
        </w:rPr>
        <w:t xml:space="preserve">годину ( са </w:t>
      </w:r>
      <w:r w:rsidR="00925B7F">
        <w:rPr>
          <w:rFonts w:ascii="Times New Roman" w:hAnsi="Times New Roman" w:cs="Times New Roman"/>
          <w:sz w:val="24"/>
          <w:szCs w:val="24"/>
          <w:lang w:val="sr-Cyrl-RS"/>
        </w:rPr>
        <w:t xml:space="preserve">свим </w:t>
      </w:r>
      <w:r w:rsidR="00070BA1">
        <w:rPr>
          <w:rFonts w:ascii="Times New Roman" w:hAnsi="Times New Roman" w:cs="Times New Roman"/>
          <w:sz w:val="24"/>
          <w:szCs w:val="24"/>
          <w:lang w:val="sr-Cyrl-RS"/>
        </w:rPr>
        <w:t>измјенама</w:t>
      </w:r>
      <w:r w:rsidR="00925B7F">
        <w:rPr>
          <w:rFonts w:ascii="Times New Roman" w:hAnsi="Times New Roman" w:cs="Times New Roman"/>
          <w:sz w:val="24"/>
          <w:szCs w:val="24"/>
          <w:lang w:val="sr-Cyrl-RS"/>
        </w:rPr>
        <w:t xml:space="preserve"> и допунама</w:t>
      </w:r>
      <w:r w:rsidR="00070BA1">
        <w:rPr>
          <w:rFonts w:ascii="Times New Roman" w:hAnsi="Times New Roman" w:cs="Times New Roman"/>
          <w:sz w:val="24"/>
          <w:szCs w:val="24"/>
          <w:lang w:val="sr-Cyrl-RS"/>
        </w:rPr>
        <w:t>)</w:t>
      </w:r>
      <w:r w:rsidR="00064E3B" w:rsidRPr="00064E3B">
        <w:rPr>
          <w:rFonts w:ascii="Times New Roman" w:hAnsi="Times New Roman" w:cs="Times New Roman"/>
          <w:sz w:val="24"/>
          <w:szCs w:val="24"/>
          <w:lang w:val="sr-Cyrl-RS"/>
        </w:rPr>
        <w:t xml:space="preserve">, референтни број из Плана </w:t>
      </w:r>
      <w:r w:rsidR="00070BA1">
        <w:rPr>
          <w:rFonts w:ascii="Times New Roman" w:hAnsi="Times New Roman" w:cs="Times New Roman"/>
          <w:sz w:val="24"/>
          <w:szCs w:val="24"/>
        </w:rPr>
        <w:t>II-</w:t>
      </w:r>
      <w:r w:rsidR="00357DB7">
        <w:rPr>
          <w:rFonts w:ascii="Times New Roman" w:hAnsi="Times New Roman" w:cs="Times New Roman"/>
          <w:sz w:val="24"/>
          <w:szCs w:val="24"/>
          <w:lang w:val="sr-Cyrl-RS"/>
        </w:rPr>
        <w:t>134</w:t>
      </w:r>
      <w:r w:rsidR="00064E3B" w:rsidRPr="00064E3B">
        <w:rPr>
          <w:rFonts w:ascii="Times New Roman" w:hAnsi="Times New Roman" w:cs="Times New Roman"/>
          <w:sz w:val="24"/>
          <w:szCs w:val="24"/>
        </w:rPr>
        <w:t xml:space="preserve">. </w:t>
      </w:r>
    </w:p>
    <w:p w:rsidR="001615D9" w:rsidRDefault="00064E3B" w:rsidP="001615D9">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Предметна услуга</w:t>
      </w:r>
      <w:r w:rsidR="00ED57EC" w:rsidRPr="00064E3B">
        <w:rPr>
          <w:rFonts w:ascii="Times New Roman" w:hAnsi="Times New Roman" w:cs="Times New Roman"/>
          <w:sz w:val="24"/>
          <w:szCs w:val="24"/>
          <w:lang w:val="sr-Cyrl-RS"/>
        </w:rPr>
        <w:t xml:space="preserve"> </w:t>
      </w:r>
      <w:r w:rsidR="001615D9">
        <w:rPr>
          <w:rFonts w:ascii="Times New Roman" w:hAnsi="Times New Roman" w:cs="Times New Roman"/>
          <w:sz w:val="24"/>
          <w:szCs w:val="24"/>
          <w:lang w:val="sr-Cyrl-RS"/>
        </w:rPr>
        <w:t>треба да буде у складу са</w:t>
      </w:r>
      <w:r w:rsidR="009D5A7C">
        <w:rPr>
          <w:rFonts w:ascii="Times New Roman" w:hAnsi="Times New Roman" w:cs="Times New Roman"/>
          <w:sz w:val="24"/>
          <w:szCs w:val="24"/>
          <w:lang w:val="sr-Cyrl-RS"/>
        </w:rPr>
        <w:t xml:space="preserve"> </w:t>
      </w:r>
      <w:r w:rsidR="00501B1D">
        <w:rPr>
          <w:rFonts w:ascii="Times New Roman" w:hAnsi="Times New Roman" w:cs="Times New Roman"/>
          <w:sz w:val="24"/>
          <w:szCs w:val="24"/>
          <w:lang w:val="sr-Cyrl-RS"/>
        </w:rPr>
        <w:t xml:space="preserve">чланом 85. </w:t>
      </w:r>
      <w:r w:rsidR="001615D9">
        <w:rPr>
          <w:rFonts w:ascii="Times New Roman" w:hAnsi="Times New Roman" w:cs="Times New Roman"/>
          <w:sz w:val="24"/>
          <w:szCs w:val="24"/>
          <w:lang w:val="sr-Cyrl-RS"/>
        </w:rPr>
        <w:t>Закон</w:t>
      </w:r>
      <w:r w:rsidR="00501B1D">
        <w:rPr>
          <w:rFonts w:ascii="Times New Roman" w:hAnsi="Times New Roman" w:cs="Times New Roman"/>
          <w:sz w:val="24"/>
          <w:szCs w:val="24"/>
          <w:lang w:val="sr-Cyrl-RS"/>
        </w:rPr>
        <w:t>а</w:t>
      </w:r>
      <w:r w:rsidR="001615D9">
        <w:rPr>
          <w:rFonts w:ascii="Times New Roman" w:hAnsi="Times New Roman" w:cs="Times New Roman"/>
          <w:sz w:val="24"/>
          <w:szCs w:val="24"/>
          <w:lang w:val="sr-Cyrl-RS"/>
        </w:rPr>
        <w:t xml:space="preserve"> о заштити животне средине („Службени гласник </w:t>
      </w:r>
      <w:r w:rsidR="009D5A7C">
        <w:rPr>
          <w:rFonts w:ascii="Times New Roman" w:hAnsi="Times New Roman" w:cs="Times New Roman"/>
          <w:sz w:val="24"/>
          <w:szCs w:val="24"/>
          <w:lang w:val="sr-Cyrl-RS"/>
        </w:rPr>
        <w:t>РС“ број 71/12, 79/15 и 70/20)</w:t>
      </w:r>
      <w:r w:rsidR="00AF54C2">
        <w:rPr>
          <w:rFonts w:ascii="Times New Roman" w:hAnsi="Times New Roman" w:cs="Times New Roman"/>
          <w:sz w:val="24"/>
          <w:szCs w:val="24"/>
          <w:lang w:val="sr-Cyrl-RS"/>
        </w:rPr>
        <w:t>, што се односи</w:t>
      </w:r>
      <w:r w:rsidR="00501B1D">
        <w:rPr>
          <w:rFonts w:ascii="Times New Roman" w:hAnsi="Times New Roman" w:cs="Times New Roman"/>
          <w:sz w:val="24"/>
          <w:szCs w:val="24"/>
          <w:lang w:val="sr-Cyrl-RS"/>
        </w:rPr>
        <w:t xml:space="preserve"> </w:t>
      </w:r>
      <w:r w:rsidR="00AF54C2">
        <w:rPr>
          <w:rFonts w:ascii="Times New Roman" w:hAnsi="Times New Roman" w:cs="Times New Roman"/>
          <w:sz w:val="24"/>
          <w:szCs w:val="24"/>
          <w:lang w:val="sr-Cyrl-RS"/>
        </w:rPr>
        <w:t xml:space="preserve">на </w:t>
      </w:r>
      <w:r w:rsidR="00501B1D">
        <w:rPr>
          <w:rFonts w:ascii="Times New Roman" w:hAnsi="Times New Roman" w:cs="Times New Roman"/>
          <w:sz w:val="24"/>
          <w:szCs w:val="24"/>
          <w:lang w:val="sr-Cyrl-RS"/>
        </w:rPr>
        <w:t>израд</w:t>
      </w:r>
      <w:r w:rsidR="00AF54C2">
        <w:rPr>
          <w:rFonts w:ascii="Times New Roman" w:hAnsi="Times New Roman" w:cs="Times New Roman"/>
          <w:sz w:val="24"/>
          <w:szCs w:val="24"/>
          <w:lang w:val="sr-Cyrl-RS"/>
        </w:rPr>
        <w:t>у</w:t>
      </w:r>
      <w:r w:rsidR="009D5A7C">
        <w:rPr>
          <w:rFonts w:ascii="Times New Roman" w:hAnsi="Times New Roman" w:cs="Times New Roman"/>
          <w:sz w:val="24"/>
          <w:szCs w:val="24"/>
          <w:lang w:val="sr-Cyrl-RS"/>
        </w:rPr>
        <w:t xml:space="preserve"> </w:t>
      </w:r>
      <w:r w:rsidR="001615D9">
        <w:rPr>
          <w:rFonts w:ascii="Times New Roman" w:hAnsi="Times New Roman" w:cs="Times New Roman"/>
          <w:sz w:val="24"/>
          <w:szCs w:val="24"/>
          <w:lang w:val="sr-Cyrl-RS"/>
        </w:rPr>
        <w:t>доказ</w:t>
      </w:r>
      <w:r w:rsidR="00AF54C2">
        <w:rPr>
          <w:rFonts w:ascii="Times New Roman" w:hAnsi="Times New Roman" w:cs="Times New Roman"/>
          <w:sz w:val="24"/>
          <w:szCs w:val="24"/>
          <w:lang w:val="sr-Cyrl-RS"/>
        </w:rPr>
        <w:t>а</w:t>
      </w:r>
      <w:r w:rsidR="009D5A7C">
        <w:rPr>
          <w:rFonts w:ascii="Times New Roman" w:hAnsi="Times New Roman" w:cs="Times New Roman"/>
          <w:sz w:val="24"/>
          <w:szCs w:val="24"/>
          <w:lang w:val="sr-Cyrl-RS"/>
        </w:rPr>
        <w:t xml:space="preserve"> који обавезно садрже</w:t>
      </w:r>
      <w:r w:rsidR="00ED57EC" w:rsidRPr="00064E3B">
        <w:rPr>
          <w:rFonts w:ascii="Times New Roman" w:hAnsi="Times New Roman" w:cs="Times New Roman"/>
          <w:sz w:val="24"/>
          <w:szCs w:val="24"/>
          <w:lang w:val="sr-Cyrl-RS"/>
        </w:rPr>
        <w:t>:</w:t>
      </w:r>
    </w:p>
    <w:p w:rsidR="00D16678" w:rsidRDefault="00D16678" w:rsidP="00D16678">
      <w:pPr>
        <w:jc w:val="both"/>
        <w:rPr>
          <w:rFonts w:ascii="Times New Roman" w:hAnsi="Times New Roman" w:cs="Times New Roman"/>
          <w:sz w:val="24"/>
          <w:szCs w:val="24"/>
          <w:lang w:val="sr-Cyrl-RS"/>
        </w:rPr>
      </w:pPr>
      <w:r w:rsidRPr="00D16678">
        <w:rPr>
          <w:rFonts w:ascii="Times New Roman" w:hAnsi="Times New Roman" w:cs="Times New Roman"/>
          <w:b/>
          <w:sz w:val="24"/>
          <w:szCs w:val="24"/>
          <w:lang w:val="sr-Cyrl-RS"/>
        </w:rPr>
        <w:t>а)</w:t>
      </w:r>
      <w:r>
        <w:rPr>
          <w:rFonts w:ascii="Times New Roman" w:hAnsi="Times New Roman" w:cs="Times New Roman"/>
          <w:sz w:val="24"/>
          <w:szCs w:val="24"/>
          <w:lang w:val="sr-Cyrl-RS"/>
        </w:rPr>
        <w:t xml:space="preserve"> опис постројења и активности, укључујући детаљан опис производног или радног процеса, технолошке и друге карактеристике;</w:t>
      </w:r>
    </w:p>
    <w:p w:rsidR="00D16678" w:rsidRPr="00D16678" w:rsidRDefault="00D16678" w:rsidP="00D16678">
      <w:pPr>
        <w:spacing w:before="0"/>
        <w:jc w:val="both"/>
        <w:rPr>
          <w:rFonts w:ascii="Times New Roman" w:hAnsi="Times New Roman" w:cs="Times New Roman"/>
          <w:sz w:val="24"/>
          <w:szCs w:val="24"/>
          <w:lang w:val="sr-Cyrl-RS"/>
        </w:rPr>
      </w:pPr>
      <w:r w:rsidRPr="00D16678">
        <w:rPr>
          <w:rFonts w:ascii="Times New Roman" w:hAnsi="Times New Roman" w:cs="Times New Roman"/>
          <w:b/>
          <w:sz w:val="24"/>
          <w:szCs w:val="24"/>
          <w:lang w:val="sr-Cyrl-RS"/>
        </w:rPr>
        <w:lastRenderedPageBreak/>
        <w:t>б)</w:t>
      </w:r>
      <w:r>
        <w:rPr>
          <w:rFonts w:ascii="Times New Roman" w:hAnsi="Times New Roman" w:cs="Times New Roman"/>
          <w:sz w:val="24"/>
          <w:szCs w:val="24"/>
          <w:lang w:val="sr-Cyrl-RS"/>
        </w:rPr>
        <w:t xml:space="preserve"> опис основних и помоћних сировина, осталих супстанци и енергије која се користи или коју производи постројење, односно приказ врсте и количине потребне енергије и енергената за производни или радни процес;</w:t>
      </w:r>
    </w:p>
    <w:p w:rsidR="00D16678" w:rsidRDefault="00D16678" w:rsidP="00D16678">
      <w:pPr>
        <w:spacing w:before="0"/>
        <w:jc w:val="both"/>
        <w:rPr>
          <w:rFonts w:ascii="Times New Roman" w:hAnsi="Times New Roman" w:cs="Times New Roman"/>
          <w:sz w:val="24"/>
          <w:szCs w:val="24"/>
          <w:lang w:val="sr-Cyrl-RS"/>
        </w:rPr>
      </w:pPr>
      <w:r w:rsidRPr="00D16678">
        <w:rPr>
          <w:rFonts w:ascii="Times New Roman" w:hAnsi="Times New Roman" w:cs="Times New Roman"/>
          <w:b/>
          <w:sz w:val="24"/>
          <w:szCs w:val="24"/>
          <w:lang w:val="sr-Cyrl-RS"/>
        </w:rPr>
        <w:t>в)</w:t>
      </w:r>
      <w:r>
        <w:rPr>
          <w:rFonts w:ascii="Times New Roman" w:hAnsi="Times New Roman" w:cs="Times New Roman"/>
          <w:sz w:val="24"/>
          <w:szCs w:val="24"/>
          <w:lang w:val="sr-Cyrl-RS"/>
        </w:rPr>
        <w:t xml:space="preserve"> опис стања локације на којој се налази постројење, укључујући и резултате извршених индикативних мјерења, који обухватају степен загађености ваздуха, ниво буке, ниво зрачења, квалитет површинских вода, ниво подземних вода, бонитет и намјену земљишта, као и садржај штетних и отпадних материја у земљишту;</w:t>
      </w:r>
    </w:p>
    <w:p w:rsidR="00D16678" w:rsidRDefault="00D16678" w:rsidP="00D16678">
      <w:pPr>
        <w:spacing w:before="0"/>
        <w:jc w:val="both"/>
        <w:rPr>
          <w:rFonts w:ascii="Times New Roman" w:hAnsi="Times New Roman" w:cs="Times New Roman"/>
          <w:sz w:val="24"/>
          <w:szCs w:val="24"/>
          <w:lang w:val="sr-Cyrl-RS"/>
        </w:rPr>
      </w:pPr>
      <w:r w:rsidRPr="00D16678">
        <w:rPr>
          <w:rFonts w:ascii="Times New Roman" w:hAnsi="Times New Roman" w:cs="Times New Roman"/>
          <w:b/>
          <w:sz w:val="24"/>
          <w:szCs w:val="24"/>
          <w:lang w:val="sr-Cyrl-RS"/>
        </w:rPr>
        <w:t>г)</w:t>
      </w:r>
      <w:r>
        <w:rPr>
          <w:rFonts w:ascii="Times New Roman" w:hAnsi="Times New Roman" w:cs="Times New Roman"/>
          <w:sz w:val="24"/>
          <w:szCs w:val="24"/>
          <w:lang w:val="sr-Cyrl-RS"/>
        </w:rPr>
        <w:t xml:space="preserve"> опис природе и количине предвиђених емисија из постројења у све дијелове животне средине (ваздух, вода, земљиште), односно приказ врсте и количине испуштених гасова, в</w:t>
      </w:r>
      <w:r w:rsidR="00A134D0">
        <w:rPr>
          <w:rFonts w:ascii="Times New Roman" w:hAnsi="Times New Roman" w:cs="Times New Roman"/>
          <w:sz w:val="24"/>
          <w:szCs w:val="24"/>
          <w:lang w:val="sr-Cyrl-RS"/>
        </w:rPr>
        <w:t>оде и других отпадних материја</w:t>
      </w:r>
      <w:r>
        <w:rPr>
          <w:rFonts w:ascii="Times New Roman" w:hAnsi="Times New Roman" w:cs="Times New Roman"/>
          <w:sz w:val="24"/>
          <w:szCs w:val="24"/>
          <w:lang w:val="sr-Cyrl-RS"/>
        </w:rPr>
        <w:t>, по технолошким цјелинама, укључујући емисије у ваздух, испуштање у воду и земљиште, буку, вибрације, свјетлост, топлоту и зрачења (јонизујућа и нејонизујућа), као и идентификацију значајних утицаја на животну средину и живи свијет у цјелини, као и здравље људи за вријеме изградње, редовног рада постројења или обављања активности;</w:t>
      </w:r>
    </w:p>
    <w:p w:rsidR="00D16678" w:rsidRDefault="00D16678" w:rsidP="00D16678">
      <w:pPr>
        <w:spacing w:before="0"/>
        <w:jc w:val="both"/>
        <w:rPr>
          <w:rFonts w:ascii="Times New Roman" w:hAnsi="Times New Roman" w:cs="Times New Roman"/>
          <w:sz w:val="24"/>
          <w:szCs w:val="24"/>
          <w:lang w:val="sr-Cyrl-RS"/>
        </w:rPr>
      </w:pPr>
      <w:r w:rsidRPr="00D16678">
        <w:rPr>
          <w:rFonts w:ascii="Times New Roman" w:hAnsi="Times New Roman" w:cs="Times New Roman"/>
          <w:b/>
          <w:sz w:val="24"/>
          <w:szCs w:val="24"/>
          <w:lang w:val="sr-Cyrl-RS"/>
        </w:rPr>
        <w:t>д)</w:t>
      </w:r>
      <w:r>
        <w:rPr>
          <w:rFonts w:ascii="Times New Roman" w:hAnsi="Times New Roman" w:cs="Times New Roman"/>
          <w:sz w:val="24"/>
          <w:szCs w:val="24"/>
          <w:lang w:val="sr-Cyrl-RS"/>
        </w:rPr>
        <w:t xml:space="preserve"> опис предложених мјера, технологија и других техника за спречавање, смањивање, ублажавање или санацију штетних утицаја на животну средину, прописане овим законом и другим прописима, третман и управљање отпадом и управљање нуспроизводима, као и мјере у случају инцидентних ситуација;</w:t>
      </w:r>
    </w:p>
    <w:p w:rsidR="00D16678" w:rsidRDefault="00D16678" w:rsidP="00D16678">
      <w:pPr>
        <w:spacing w:before="0"/>
        <w:jc w:val="both"/>
        <w:rPr>
          <w:rFonts w:ascii="Times New Roman" w:hAnsi="Times New Roman" w:cs="Times New Roman"/>
          <w:sz w:val="24"/>
          <w:szCs w:val="24"/>
          <w:lang w:val="sr-Cyrl-RS"/>
        </w:rPr>
      </w:pPr>
      <w:r w:rsidRPr="00D16678">
        <w:rPr>
          <w:rFonts w:ascii="Times New Roman" w:hAnsi="Times New Roman" w:cs="Times New Roman"/>
          <w:b/>
          <w:sz w:val="24"/>
          <w:szCs w:val="24"/>
          <w:lang w:val="sr-Cyrl-RS"/>
        </w:rPr>
        <w:t>ђ)</w:t>
      </w:r>
      <w:r>
        <w:rPr>
          <w:rFonts w:ascii="Times New Roman" w:hAnsi="Times New Roman" w:cs="Times New Roman"/>
          <w:sz w:val="24"/>
          <w:szCs w:val="24"/>
          <w:lang w:val="sr-Cyrl-RS"/>
        </w:rPr>
        <w:t xml:space="preserve"> опис осталих мјера ради усклађивања са основним обавезама одговорног лица, посебно мјера након затварања постројења које могу утицати на спречавање или смањивање штетних утицаја на животну средину;</w:t>
      </w:r>
    </w:p>
    <w:p w:rsidR="00D16678" w:rsidRDefault="00D16678" w:rsidP="00D16678">
      <w:pPr>
        <w:spacing w:before="0"/>
        <w:jc w:val="both"/>
        <w:rPr>
          <w:rFonts w:ascii="Times New Roman" w:hAnsi="Times New Roman" w:cs="Times New Roman"/>
          <w:sz w:val="24"/>
          <w:szCs w:val="24"/>
          <w:lang w:val="sr-Cyrl-RS"/>
        </w:rPr>
      </w:pPr>
      <w:r w:rsidRPr="00DE76CC">
        <w:rPr>
          <w:rFonts w:ascii="Times New Roman" w:hAnsi="Times New Roman" w:cs="Times New Roman"/>
          <w:b/>
          <w:sz w:val="24"/>
          <w:szCs w:val="24"/>
          <w:lang w:val="sr-Cyrl-RS"/>
        </w:rPr>
        <w:t>е)</w:t>
      </w:r>
      <w:r>
        <w:rPr>
          <w:rFonts w:ascii="Times New Roman" w:hAnsi="Times New Roman" w:cs="Times New Roman"/>
          <w:sz w:val="24"/>
          <w:szCs w:val="24"/>
          <w:lang w:val="sr-Cyrl-RS"/>
        </w:rPr>
        <w:t xml:space="preserve"> опис мјера планираних за мониторинг емисија у животну средину, укључујући граничне вриједности емисија прописане посебним прописима, параметре на основу којих се могу утврдити штетни утицаји на животну средину и мјеста, начин и учесталост мјерења утврђених параметара;</w:t>
      </w:r>
    </w:p>
    <w:p w:rsidR="00D16678" w:rsidRDefault="00D16678" w:rsidP="00D16678">
      <w:pPr>
        <w:spacing w:before="0"/>
        <w:jc w:val="both"/>
        <w:rPr>
          <w:rFonts w:ascii="Times New Roman" w:hAnsi="Times New Roman" w:cs="Times New Roman"/>
          <w:sz w:val="24"/>
          <w:szCs w:val="24"/>
          <w:lang w:val="sr-Cyrl-RS"/>
        </w:rPr>
      </w:pPr>
      <w:r w:rsidRPr="00DE76CC">
        <w:rPr>
          <w:rFonts w:ascii="Times New Roman" w:hAnsi="Times New Roman" w:cs="Times New Roman"/>
          <w:b/>
          <w:sz w:val="24"/>
          <w:szCs w:val="24"/>
          <w:lang w:val="sr-Cyrl-RS"/>
        </w:rPr>
        <w:t>ж</w:t>
      </w:r>
      <w:r w:rsidR="00DE76CC" w:rsidRPr="00DE76CC">
        <w:rPr>
          <w:rFonts w:ascii="Times New Roman" w:hAnsi="Times New Roman" w:cs="Times New Roman"/>
          <w:b/>
          <w:sz w:val="24"/>
          <w:szCs w:val="24"/>
          <w:lang w:val="sr-Cyrl-RS"/>
        </w:rPr>
        <w:t>)</w:t>
      </w:r>
      <w:r>
        <w:rPr>
          <w:rFonts w:ascii="Times New Roman" w:hAnsi="Times New Roman" w:cs="Times New Roman"/>
          <w:sz w:val="24"/>
          <w:szCs w:val="24"/>
          <w:lang w:val="sr-Cyrl-RS"/>
        </w:rPr>
        <w:t xml:space="preserve"> опис разматраних алтернативних рјешења у односу на предложену локацију и технологију, као и разлоге због којих се одлучио за предложена рјешења;</w:t>
      </w:r>
    </w:p>
    <w:p w:rsidR="00D16678" w:rsidRDefault="00D16678" w:rsidP="00D16678">
      <w:pPr>
        <w:spacing w:before="0"/>
        <w:jc w:val="both"/>
        <w:rPr>
          <w:rFonts w:ascii="Times New Roman" w:hAnsi="Times New Roman" w:cs="Times New Roman"/>
          <w:sz w:val="24"/>
          <w:szCs w:val="24"/>
          <w:lang w:val="sr-Cyrl-RS"/>
        </w:rPr>
      </w:pPr>
      <w:r w:rsidRPr="00DE76CC">
        <w:rPr>
          <w:rFonts w:ascii="Times New Roman" w:hAnsi="Times New Roman" w:cs="Times New Roman"/>
          <w:b/>
          <w:sz w:val="24"/>
          <w:szCs w:val="24"/>
          <w:lang w:val="sr-Cyrl-RS"/>
        </w:rPr>
        <w:t>з)</w:t>
      </w:r>
      <w:r>
        <w:rPr>
          <w:rFonts w:ascii="Times New Roman" w:hAnsi="Times New Roman" w:cs="Times New Roman"/>
          <w:sz w:val="24"/>
          <w:szCs w:val="24"/>
          <w:lang w:val="sr-Cyrl-RS"/>
        </w:rPr>
        <w:t xml:space="preserve"> план управљања отпадом израђен у складу са посебним прописом који регулише управљање отпадом;</w:t>
      </w:r>
    </w:p>
    <w:p w:rsidR="00D16678" w:rsidRPr="00A134D0" w:rsidRDefault="00D16678" w:rsidP="00A134D0">
      <w:pPr>
        <w:spacing w:before="0"/>
        <w:jc w:val="both"/>
        <w:rPr>
          <w:rFonts w:ascii="Times New Roman" w:hAnsi="Times New Roman" w:cs="Times New Roman"/>
          <w:sz w:val="24"/>
          <w:szCs w:val="24"/>
          <w:lang w:val="sr-Cyrl-RS"/>
        </w:rPr>
      </w:pPr>
      <w:r w:rsidRPr="00DE76CC">
        <w:rPr>
          <w:rFonts w:ascii="Times New Roman" w:hAnsi="Times New Roman" w:cs="Times New Roman"/>
          <w:b/>
          <w:sz w:val="24"/>
          <w:szCs w:val="24"/>
          <w:lang w:val="sr-Cyrl-RS"/>
        </w:rPr>
        <w:t>и)</w:t>
      </w:r>
      <w:r>
        <w:rPr>
          <w:rFonts w:ascii="Times New Roman" w:hAnsi="Times New Roman" w:cs="Times New Roman"/>
          <w:sz w:val="24"/>
          <w:szCs w:val="24"/>
          <w:lang w:val="sr-Cyrl-RS"/>
        </w:rPr>
        <w:t xml:space="preserve"> прилоге (локацијски услови, рјешење о одобравању студије утицаја, водна сагласност, извод из пројектне документације, сажетак технолошког пројекта за производна постројења, концесиони уговори и др</w:t>
      </w:r>
      <w:r w:rsidR="00A134D0">
        <w:rPr>
          <w:rFonts w:ascii="Times New Roman" w:hAnsi="Times New Roman" w:cs="Times New Roman"/>
          <w:sz w:val="24"/>
          <w:szCs w:val="24"/>
          <w:lang w:val="sr-Cyrl-RS"/>
        </w:rPr>
        <w:t>уго</w:t>
      </w:r>
      <w:r>
        <w:rPr>
          <w:rFonts w:ascii="Times New Roman" w:hAnsi="Times New Roman" w:cs="Times New Roman"/>
          <w:sz w:val="24"/>
          <w:szCs w:val="24"/>
          <w:lang w:val="sr-Cyrl-RS"/>
        </w:rPr>
        <w:t>).</w:t>
      </w:r>
    </w:p>
    <w:p w:rsidR="0080338D" w:rsidRDefault="00620F05"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Докази уз захтјев за издавање Еколошке дозволе </w:t>
      </w:r>
      <w:r w:rsidR="00F752C7">
        <w:rPr>
          <w:rFonts w:ascii="Times New Roman" w:hAnsi="Times New Roman" w:cs="Times New Roman"/>
          <w:sz w:val="24"/>
          <w:szCs w:val="24"/>
          <w:lang w:val="sr-Cyrl-RS"/>
        </w:rPr>
        <w:t xml:space="preserve">подносе се </w:t>
      </w:r>
      <w:r w:rsidR="00292AB2">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три штампана</w:t>
      </w:r>
      <w:r w:rsidR="00292AB2">
        <w:rPr>
          <w:rFonts w:ascii="Times New Roman" w:hAnsi="Times New Roman" w:cs="Times New Roman"/>
          <w:sz w:val="24"/>
          <w:szCs w:val="24"/>
          <w:lang w:val="sr-Cyrl-RS"/>
        </w:rPr>
        <w:t xml:space="preserve"> и оригинално потписана</w:t>
      </w:r>
      <w:r>
        <w:rPr>
          <w:rFonts w:ascii="Times New Roman" w:hAnsi="Times New Roman" w:cs="Times New Roman"/>
          <w:sz w:val="24"/>
          <w:szCs w:val="24"/>
          <w:lang w:val="sr-Cyrl-RS"/>
        </w:rPr>
        <w:t xml:space="preserve"> примјерка и у једном електронском примјерку.</w:t>
      </w:r>
    </w:p>
    <w:p w:rsidR="00620F05" w:rsidRPr="00064E3B" w:rsidRDefault="00620F05" w:rsidP="0080338D">
      <w:pPr>
        <w:jc w:val="both"/>
        <w:rPr>
          <w:rFonts w:ascii="Times New Roman" w:hAnsi="Times New Roman" w:cs="Times New Roman"/>
          <w:sz w:val="24"/>
          <w:szCs w:val="24"/>
          <w:lang w:val="sr-Cyrl-RS"/>
        </w:rPr>
      </w:pPr>
    </w:p>
    <w:p w:rsidR="0080338D" w:rsidRPr="008B1012"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ЈРЈН: </w:t>
      </w:r>
      <w:r w:rsidR="001615D9">
        <w:rPr>
          <w:rFonts w:ascii="Times New Roman" w:hAnsi="Times New Roman" w:cs="Times New Roman"/>
          <w:sz w:val="24"/>
          <w:szCs w:val="24"/>
          <w:lang w:val="sr-Cyrl-RS"/>
        </w:rPr>
        <w:t>80000000</w:t>
      </w:r>
      <w:r w:rsidR="001615D9">
        <w:rPr>
          <w:rFonts w:ascii="Times New Roman" w:hAnsi="Times New Roman" w:cs="Times New Roman"/>
          <w:sz w:val="24"/>
          <w:szCs w:val="24"/>
          <w:lang w:val="sr-Latn-RS"/>
        </w:rPr>
        <w:t>-</w:t>
      </w:r>
      <w:r w:rsidR="001615D9">
        <w:rPr>
          <w:rFonts w:ascii="Times New Roman" w:hAnsi="Times New Roman" w:cs="Times New Roman"/>
          <w:sz w:val="24"/>
          <w:szCs w:val="24"/>
          <w:lang w:val="sr-Cyrl-RS"/>
        </w:rPr>
        <w:t>4</w:t>
      </w:r>
      <w:r w:rsidR="008B1012">
        <w:rPr>
          <w:rFonts w:ascii="Times New Roman" w:hAnsi="Times New Roman" w:cs="Times New Roman"/>
          <w:sz w:val="24"/>
          <w:szCs w:val="24"/>
          <w:lang w:val="sr-Latn-RS"/>
        </w:rPr>
        <w:t xml:space="preserve"> </w:t>
      </w: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1615D9">
        <w:rPr>
          <w:rFonts w:ascii="Times New Roman" w:hAnsi="Times New Roman" w:cs="Times New Roman"/>
          <w:sz w:val="24"/>
          <w:szCs w:val="24"/>
          <w:lang w:val="sr-Cyrl-RS"/>
        </w:rPr>
        <w:t>1</w:t>
      </w:r>
      <w:r w:rsidR="008B1012">
        <w:rPr>
          <w:rFonts w:ascii="Times New Roman" w:hAnsi="Times New Roman" w:cs="Times New Roman"/>
          <w:sz w:val="24"/>
          <w:szCs w:val="24"/>
          <w:lang w:val="sr-Cyrl-RS"/>
        </w:rPr>
        <w:t>.</w:t>
      </w:r>
      <w:r w:rsidR="001615D9">
        <w:rPr>
          <w:rFonts w:ascii="Times New Roman" w:hAnsi="Times New Roman" w:cs="Times New Roman"/>
          <w:sz w:val="24"/>
          <w:szCs w:val="24"/>
          <w:lang w:val="sr-Cyrl-RS"/>
        </w:rPr>
        <w:t>3</w:t>
      </w:r>
      <w:r w:rsidR="008B1012">
        <w:rPr>
          <w:rFonts w:ascii="Times New Roman" w:hAnsi="Times New Roman" w:cs="Times New Roman"/>
          <w:sz w:val="24"/>
          <w:szCs w:val="24"/>
          <w:lang w:val="sr-Cyrl-RS"/>
        </w:rPr>
        <w:t>00,00</w:t>
      </w:r>
      <w:r w:rsidRPr="00064E3B">
        <w:rPr>
          <w:rFonts w:ascii="Times New Roman" w:hAnsi="Times New Roman" w:cs="Times New Roman"/>
          <w:sz w:val="24"/>
          <w:szCs w:val="24"/>
          <w:lang w:val="de-DE"/>
        </w:rPr>
        <w:t xml:space="preserve"> KM</w:t>
      </w: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002411EF">
        <w:rPr>
          <w:rFonts w:ascii="Times New Roman" w:hAnsi="Times New Roman" w:cs="Times New Roman"/>
          <w:sz w:val="24"/>
          <w:szCs w:val="24"/>
          <w:lang w:val="de-DE"/>
        </w:rPr>
        <w:t xml:space="preserve"> 377-7-2-346-3-62/22</w:t>
      </w:r>
      <w:bookmarkStart w:id="5" w:name="_GoBack"/>
      <w:bookmarkEnd w:id="5"/>
      <w:r w:rsidRPr="00064E3B">
        <w:rPr>
          <w:rFonts w:ascii="Times New Roman" w:hAnsi="Times New Roman" w:cs="Times New Roman"/>
          <w:sz w:val="24"/>
          <w:szCs w:val="24"/>
          <w:lang w:val="de-DE"/>
        </w:rPr>
        <w:t xml:space="preserve"> </w:t>
      </w:r>
      <w:r w:rsidR="00C746B5" w:rsidRPr="00C9269A">
        <w:rPr>
          <w:rFonts w:ascii="Times New Roman" w:hAnsi="Times New Roman" w:cs="Times New Roman"/>
          <w:sz w:val="24"/>
          <w:szCs w:val="24"/>
          <w:lang w:val="sr-Cyrl-RS"/>
        </w:rPr>
        <w:t>дана</w:t>
      </w:r>
      <w:r w:rsidRPr="00C9269A">
        <w:rPr>
          <w:rFonts w:ascii="Times New Roman" w:hAnsi="Times New Roman" w:cs="Times New Roman"/>
          <w:sz w:val="24"/>
          <w:szCs w:val="24"/>
          <w:lang w:val="de-DE"/>
        </w:rPr>
        <w:t xml:space="preserve"> </w:t>
      </w:r>
      <w:r w:rsidR="00C9269A" w:rsidRPr="009E1422">
        <w:rPr>
          <w:rFonts w:ascii="Times New Roman" w:hAnsi="Times New Roman" w:cs="Times New Roman"/>
          <w:sz w:val="24"/>
          <w:szCs w:val="24"/>
          <w:lang w:val="sr-Cyrl-RS"/>
        </w:rPr>
        <w:t>07</w:t>
      </w:r>
      <w:r w:rsidR="0050156C" w:rsidRPr="009E1422">
        <w:rPr>
          <w:rFonts w:ascii="Times New Roman" w:hAnsi="Times New Roman" w:cs="Times New Roman"/>
          <w:sz w:val="24"/>
          <w:szCs w:val="24"/>
          <w:lang w:val="sr-Cyrl-RS"/>
        </w:rPr>
        <w:t xml:space="preserve">. </w:t>
      </w:r>
      <w:r w:rsidR="00D503F0" w:rsidRPr="009E1422">
        <w:rPr>
          <w:rFonts w:ascii="Times New Roman" w:hAnsi="Times New Roman" w:cs="Times New Roman"/>
          <w:sz w:val="24"/>
          <w:szCs w:val="24"/>
          <w:lang w:val="sr-Cyrl-RS"/>
        </w:rPr>
        <w:t>ј</w:t>
      </w:r>
      <w:r w:rsidR="001615D9" w:rsidRPr="009E1422">
        <w:rPr>
          <w:rFonts w:ascii="Times New Roman" w:hAnsi="Times New Roman" w:cs="Times New Roman"/>
          <w:sz w:val="24"/>
          <w:szCs w:val="24"/>
          <w:lang w:val="sr-Cyrl-RS"/>
        </w:rPr>
        <w:t>ул</w:t>
      </w:r>
      <w:r w:rsidR="00D503F0" w:rsidRPr="009E1422">
        <w:rPr>
          <w:rFonts w:ascii="Times New Roman" w:hAnsi="Times New Roman" w:cs="Times New Roman"/>
          <w:sz w:val="24"/>
          <w:szCs w:val="24"/>
          <w:lang w:val="sr-Cyrl-RS"/>
        </w:rPr>
        <w:t>а</w:t>
      </w:r>
      <w:r w:rsidR="0050156C">
        <w:rPr>
          <w:rFonts w:ascii="Times New Roman" w:hAnsi="Times New Roman" w:cs="Times New Roman"/>
          <w:sz w:val="24"/>
          <w:szCs w:val="24"/>
          <w:lang w:val="sr-Cyrl-RS"/>
        </w:rPr>
        <w:t xml:space="preserve"> 2022.</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године</w:t>
      </w:r>
      <w:r w:rsidRPr="00064E3B">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108000867"/>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108000868"/>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108000869"/>
      <w:r w:rsidRPr="00E43DCD">
        <w:rPr>
          <w:rFonts w:ascii="Times New Roman" w:hAnsi="Times New Roman" w:cs="Times New Roman"/>
          <w:b/>
          <w:sz w:val="24"/>
          <w:szCs w:val="24"/>
          <w:lang w:val="sr-Cyrl-RS"/>
        </w:rPr>
        <w:lastRenderedPageBreak/>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9" w:name="_Toc108000870"/>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9"/>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10" w:name="_Toc108000871"/>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10"/>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1" w:name="_Toc108000872"/>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1"/>
    </w:p>
    <w:p w:rsidR="00BF434E" w:rsidRDefault="007346F9" w:rsidP="00BF434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5F539A">
        <w:rPr>
          <w:rFonts w:ascii="Times New Roman" w:hAnsi="Times New Roman" w:cs="Times New Roman"/>
          <w:sz w:val="24"/>
          <w:szCs w:val="24"/>
        </w:rPr>
        <w:t xml:space="preserve">DDP </w:t>
      </w:r>
      <w:r w:rsidR="00574981">
        <w:rPr>
          <w:rFonts w:ascii="Times New Roman" w:hAnsi="Times New Roman" w:cs="Times New Roman"/>
          <w:sz w:val="24"/>
          <w:szCs w:val="24"/>
          <w:lang w:val="sr-Cyrl-RS"/>
        </w:rPr>
        <w:t>–</w:t>
      </w:r>
      <w:r w:rsidR="007E0A65">
        <w:rPr>
          <w:rFonts w:ascii="Times New Roman" w:hAnsi="Times New Roman" w:cs="Times New Roman"/>
          <w:sz w:val="24"/>
          <w:szCs w:val="24"/>
          <w:lang w:val="sr-Cyrl-RS"/>
        </w:rPr>
        <w:t>Извориште воде за пиће „Грмић“ Бијељина</w:t>
      </w:r>
      <w:r w:rsidR="008B1012">
        <w:rPr>
          <w:rFonts w:ascii="Times New Roman" w:hAnsi="Times New Roman" w:cs="Times New Roman"/>
          <w:sz w:val="24"/>
          <w:szCs w:val="24"/>
          <w:lang w:val="sr-Cyrl-RS"/>
        </w:rPr>
        <w:t>.</w:t>
      </w:r>
    </w:p>
    <w:p w:rsidR="00831C2E" w:rsidRPr="0034548B" w:rsidRDefault="00831C2E" w:rsidP="00BF434E">
      <w:pPr>
        <w:jc w:val="both"/>
        <w:rPr>
          <w:rFonts w:ascii="Times New Roman" w:hAnsi="Times New Roman" w:cs="Times New Roman"/>
          <w:sz w:val="24"/>
          <w:szCs w:val="24"/>
          <w:lang w:val="sr-Cyrl-RS"/>
        </w:rPr>
      </w:pPr>
      <w:r>
        <w:rPr>
          <w:rFonts w:ascii="Times New Roman" w:hAnsi="Times New Roman" w:cs="Times New Roman"/>
          <w:sz w:val="24"/>
          <w:szCs w:val="24"/>
          <w:lang w:val="sr-Cyrl-RS"/>
        </w:rPr>
        <w:t>2.7.2. Рок извршења предметне услуге</w:t>
      </w:r>
      <w:r w:rsidR="003C7B96">
        <w:rPr>
          <w:rFonts w:ascii="Times New Roman" w:hAnsi="Times New Roman" w:cs="Times New Roman"/>
          <w:sz w:val="24"/>
          <w:szCs w:val="24"/>
          <w:lang w:val="sr-Cyrl-RS"/>
        </w:rPr>
        <w:t xml:space="preserve"> и доставе доказа</w:t>
      </w:r>
      <w:r>
        <w:rPr>
          <w:rFonts w:ascii="Times New Roman" w:hAnsi="Times New Roman" w:cs="Times New Roman"/>
          <w:sz w:val="24"/>
          <w:szCs w:val="24"/>
          <w:lang w:val="sr-Cyrl-RS"/>
        </w:rPr>
        <w:t xml:space="preserve"> је 30 (тридесет) дана од дана доставе писмене наруџбе.</w:t>
      </w:r>
    </w:p>
    <w:p w:rsidR="007346F9" w:rsidRPr="00CC47FC" w:rsidRDefault="00BF434E" w:rsidP="00CC47FC">
      <w:pPr>
        <w:pStyle w:val="Heading2"/>
        <w:numPr>
          <w:ilvl w:val="0"/>
          <w:numId w:val="0"/>
        </w:numPr>
        <w:rPr>
          <w:rFonts w:ascii="Times New Roman" w:hAnsi="Times New Roman" w:cs="Times New Roman"/>
          <w:b/>
          <w:sz w:val="24"/>
          <w:szCs w:val="24"/>
        </w:rPr>
      </w:pPr>
      <w:bookmarkStart w:id="12" w:name="_Toc108000873"/>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2"/>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3" w:name="_Toc108000874"/>
      <w:r w:rsidRPr="005F458A">
        <w:rPr>
          <w:rFonts w:ascii="Times New Roman" w:hAnsi="Times New Roman" w:cs="Times New Roman"/>
          <w:b/>
          <w:sz w:val="24"/>
          <w:szCs w:val="24"/>
        </w:rPr>
        <w:t xml:space="preserve">2.9.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3"/>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9E3AEB">
        <w:rPr>
          <w:rFonts w:ascii="Times New Roman" w:hAnsi="Times New Roman" w:cs="Times New Roman"/>
          <w:sz w:val="24"/>
          <w:szCs w:val="24"/>
          <w:lang w:val="sr-Cyrl-RS"/>
        </w:rPr>
        <w:t>Анекс 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r w:rsidR="00F118DE" w:rsidRPr="00064E3B">
        <w:rPr>
          <w:rFonts w:ascii="Times New Roman" w:hAnsi="Times New Roman" w:cs="Times New Roman"/>
          <w:sz w:val="24"/>
          <w:szCs w:val="24"/>
          <w:lang w:val="sr-Cyrl-RS"/>
        </w:rPr>
        <w:t>укупне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r w:rsidR="00F118DE" w:rsidRPr="00064E3B">
        <w:rPr>
          <w:rFonts w:ascii="Times New Roman" w:hAnsi="Times New Roman" w:cs="Times New Roman"/>
          <w:sz w:val="24"/>
          <w:szCs w:val="24"/>
          <w:lang w:val="sr-Cyrl-RS"/>
        </w:rPr>
        <w:t>предмет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r w:rsidR="00F118DE" w:rsidRPr="00064E3B">
        <w:rPr>
          <w:rFonts w:ascii="Times New Roman" w:hAnsi="Times New Roman" w:cs="Times New Roman"/>
          <w:sz w:val="24"/>
          <w:szCs w:val="24"/>
          <w:lang w:val="sr-Cyrl-RS"/>
        </w:rPr>
        <w:t xml:space="preserve">потврде,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xml:space="preserve">, са изузетком информација понуђача означених као повјерљиве у складу са тачком </w:t>
      </w:r>
      <w:r w:rsidR="00D503F0">
        <w:rPr>
          <w:rFonts w:ascii="Times New Roman" w:hAnsi="Times New Roman" w:cs="Times New Roman"/>
          <w:sz w:val="24"/>
          <w:szCs w:val="24"/>
          <w:lang w:val="sr-Cyrl-RS"/>
        </w:rPr>
        <w:t>2.9.</w:t>
      </w:r>
      <w:r w:rsidR="009E1FA5" w:rsidRPr="00064E3B">
        <w:rPr>
          <w:rFonts w:ascii="Times New Roman" w:hAnsi="Times New Roman" w:cs="Times New Roman"/>
          <w:sz w:val="24"/>
          <w:szCs w:val="24"/>
          <w:lang w:val="sr-Cyrl-RS"/>
        </w:rPr>
        <w:t xml:space="preserve">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4" w:name="_Toc108000875"/>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4"/>
    </w:p>
    <w:p w:rsidR="00C60F40"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2.10.1. </w:t>
      </w:r>
      <w:r w:rsidR="00556CDD" w:rsidRPr="00064E3B">
        <w:rPr>
          <w:rFonts w:ascii="Times New Roman" w:hAnsi="Times New Roman" w:cs="Times New Roman"/>
          <w:sz w:val="24"/>
          <w:szCs w:val="24"/>
          <w:lang w:val="sr-Cyrl-R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поштом/факсом/маилом или лично на адресу назначену у ТД, изузев комуникације везано за појашњења </w:t>
      </w:r>
      <w:r w:rsidR="00C60F40" w:rsidRPr="00064E3B">
        <w:rPr>
          <w:rFonts w:ascii="Times New Roman" w:hAnsi="Times New Roman" w:cs="Times New Roman"/>
          <w:sz w:val="24"/>
          <w:szCs w:val="24"/>
          <w:lang w:val="sr-Cyrl-RS"/>
        </w:rPr>
        <w:t xml:space="preserve">ТД која се врши кроз систем „е-Набавке“- Портал </w:t>
      </w:r>
      <w:r w:rsidR="00C60F40" w:rsidRPr="00064E3B">
        <w:rPr>
          <w:rFonts w:ascii="Times New Roman" w:hAnsi="Times New Roman" w:cs="Times New Roman"/>
          <w:sz w:val="24"/>
          <w:szCs w:val="24"/>
        </w:rPr>
        <w:t>www.ejn.gov.ba</w:t>
      </w:r>
      <w:r w:rsidR="00C60F40" w:rsidRPr="00064E3B">
        <w:rPr>
          <w:rFonts w:ascii="Times New Roman" w:hAnsi="Times New Roman" w:cs="Times New Roman"/>
          <w:sz w:val="24"/>
          <w:szCs w:val="24"/>
          <w:lang w:val="sr-Cyrl-RS"/>
        </w:rPr>
        <w:t>, како је дефинисано Законом и подзаконским актима.</w:t>
      </w:r>
    </w:p>
    <w:p w:rsidR="00C905F8" w:rsidRDefault="007346F9"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2.10.2. </w:t>
      </w:r>
      <w:r w:rsidR="00C60F40" w:rsidRPr="00064E3B">
        <w:rPr>
          <w:rFonts w:ascii="Times New Roman" w:hAnsi="Times New Roman" w:cs="Times New Roman"/>
          <w:sz w:val="24"/>
          <w:szCs w:val="24"/>
          <w:lang w:val="sr-Cyrl-RS"/>
        </w:rPr>
        <w:t xml:space="preserve">Лице које је у име уговорног органа, овлаштено да води комуникацију са понуђачима (контакт особа) је: </w:t>
      </w:r>
      <w:r w:rsidR="008B1012">
        <w:rPr>
          <w:rFonts w:ascii="Times New Roman" w:hAnsi="Times New Roman" w:cs="Times New Roman"/>
          <w:sz w:val="24"/>
          <w:szCs w:val="24"/>
          <w:lang w:val="sr-Cyrl-RS"/>
        </w:rPr>
        <w:t>Свјетлан Илић</w:t>
      </w:r>
      <w:r w:rsidR="00C60F40" w:rsidRPr="00064E3B">
        <w:rPr>
          <w:rFonts w:ascii="Times New Roman" w:hAnsi="Times New Roman" w:cs="Times New Roman"/>
          <w:sz w:val="24"/>
          <w:szCs w:val="24"/>
          <w:lang w:val="sr-Cyrl-RS"/>
        </w:rPr>
        <w:t xml:space="preserve">, </w:t>
      </w:r>
      <w:r w:rsidR="008B1012">
        <w:rPr>
          <w:rFonts w:ascii="Times New Roman" w:hAnsi="Times New Roman" w:cs="Times New Roman"/>
          <w:sz w:val="24"/>
          <w:szCs w:val="24"/>
          <w:lang w:val="sr-Cyrl-RS"/>
        </w:rPr>
        <w:t>дипломирани економиста</w:t>
      </w:r>
      <w:r w:rsidR="00C60F40" w:rsidRPr="00064E3B">
        <w:rPr>
          <w:rFonts w:ascii="Times New Roman" w:hAnsi="Times New Roman" w:cs="Times New Roman"/>
          <w:sz w:val="24"/>
          <w:szCs w:val="24"/>
          <w:lang w:val="sr-Cyrl-RS"/>
        </w:rPr>
        <w:t xml:space="preserve">, </w:t>
      </w:r>
      <w:r w:rsidR="00C905F8">
        <w:rPr>
          <w:rFonts w:ascii="Times New Roman" w:hAnsi="Times New Roman" w:cs="Times New Roman"/>
          <w:sz w:val="24"/>
          <w:szCs w:val="24"/>
          <w:lang w:val="sr-Cyrl-RS"/>
        </w:rPr>
        <w:t>е</w:t>
      </w:r>
      <w:r w:rsidR="00C60F40" w:rsidRPr="00064E3B">
        <w:rPr>
          <w:rFonts w:ascii="Times New Roman" w:hAnsi="Times New Roman" w:cs="Times New Roman"/>
          <w:sz w:val="24"/>
          <w:szCs w:val="24"/>
          <w:lang w:val="sr-Cyrl-RS"/>
        </w:rPr>
        <w:t xml:space="preserve">-маил: </w:t>
      </w:r>
      <w:hyperlink r:id="rId14" w:history="1">
        <w:r w:rsidR="00BA0949" w:rsidRPr="005D0322">
          <w:rPr>
            <w:rStyle w:val="Hyperlink"/>
            <w:rFonts w:ascii="Times New Roman" w:hAnsi="Times New Roman" w:cs="Times New Roman"/>
            <w:sz w:val="24"/>
            <w:szCs w:val="24"/>
          </w:rPr>
          <w:t>svjetlan.ilic@bnvodovod.com</w:t>
        </w:r>
      </w:hyperlink>
      <w:r w:rsidR="00C60F40" w:rsidRPr="00064E3B">
        <w:rPr>
          <w:rFonts w:ascii="Times New Roman" w:hAnsi="Times New Roman" w:cs="Times New Roman"/>
          <w:sz w:val="24"/>
          <w:szCs w:val="24"/>
        </w:rPr>
        <w:t>.</w:t>
      </w:r>
      <w:r w:rsidR="008B1012">
        <w:rPr>
          <w:rFonts w:ascii="Times New Roman" w:hAnsi="Times New Roman" w:cs="Times New Roman"/>
          <w:sz w:val="24"/>
          <w:szCs w:val="24"/>
          <w:lang w:val="sr-Cyrl-RS"/>
        </w:rPr>
        <w:t xml:space="preserve"> </w:t>
      </w:r>
      <w:r w:rsidR="00C905F8">
        <w:rPr>
          <w:rFonts w:ascii="Times New Roman" w:hAnsi="Times New Roman" w:cs="Times New Roman"/>
          <w:sz w:val="24"/>
          <w:szCs w:val="24"/>
          <w:lang w:val="sr-Cyrl-RS"/>
        </w:rPr>
        <w:t>Лице задужено за техничка питања: Милена Михајловић, виши стручни сарадник за систем квалитета, е</w:t>
      </w:r>
      <w:r w:rsidR="00C905F8" w:rsidRPr="00064E3B">
        <w:rPr>
          <w:rFonts w:ascii="Times New Roman" w:hAnsi="Times New Roman" w:cs="Times New Roman"/>
          <w:sz w:val="24"/>
          <w:szCs w:val="24"/>
          <w:lang w:val="sr-Cyrl-RS"/>
        </w:rPr>
        <w:t xml:space="preserve">-маил: </w:t>
      </w:r>
      <w:hyperlink r:id="rId15" w:history="1">
        <w:r w:rsidR="00E70B2E" w:rsidRPr="005D0322">
          <w:rPr>
            <w:rStyle w:val="Hyperlink"/>
            <w:rFonts w:ascii="Times New Roman" w:hAnsi="Times New Roman" w:cs="Times New Roman"/>
            <w:sz w:val="24"/>
            <w:szCs w:val="24"/>
          </w:rPr>
          <w:t>milena.mihajlovic@bnvodovod.com</w:t>
        </w:r>
      </w:hyperlink>
      <w:r w:rsidR="00C905F8" w:rsidRPr="00064E3B">
        <w:rPr>
          <w:rFonts w:ascii="Times New Roman" w:hAnsi="Times New Roman" w:cs="Times New Roman"/>
          <w:sz w:val="24"/>
          <w:szCs w:val="24"/>
        </w:rPr>
        <w:t>.</w:t>
      </w:r>
    </w:p>
    <w:p w:rsidR="007B5E86" w:rsidRPr="00064E3B" w:rsidRDefault="00C60F40"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2.10.3.</w:t>
      </w:r>
      <w:r w:rsidR="007B5E86"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С</w:t>
      </w:r>
      <w:r w:rsidR="00AB7B69" w:rsidRPr="00064E3B">
        <w:rPr>
          <w:rFonts w:ascii="Times New Roman" w:hAnsi="Times New Roman" w:cs="Times New Roman"/>
          <w:sz w:val="24"/>
          <w:szCs w:val="24"/>
          <w:lang w:val="sr-Cyrl-RS"/>
        </w:rPr>
        <w:t>ве информације у вези са овим поступком јавне набавке (преузимање ТД, захтјеви за појашњењем и све остале информације) понуђачи могу добити искључиво</w:t>
      </w:r>
      <w:r w:rsidR="007B5E86" w:rsidRPr="00064E3B">
        <w:rPr>
          <w:rFonts w:ascii="Times New Roman" w:hAnsi="Times New Roman" w:cs="Times New Roman"/>
          <w:sz w:val="24"/>
          <w:szCs w:val="24"/>
          <w:lang w:val="sr-Cyrl-RS"/>
        </w:rPr>
        <w:t xml:space="preserve"> од надлежне контакт особе, односно путем система „Е-набавке“- Портал </w:t>
      </w:r>
      <w:hyperlink r:id="rId16" w:history="1">
        <w:r w:rsidR="00431567" w:rsidRPr="00064E3B">
          <w:rPr>
            <w:rStyle w:val="Hyperlink"/>
            <w:rFonts w:ascii="Times New Roman" w:hAnsi="Times New Roman" w:cs="Times New Roman"/>
            <w:sz w:val="24"/>
            <w:szCs w:val="24"/>
            <w:lang w:val="de-DE"/>
          </w:rPr>
          <w:t>www.ejn.gov.ba</w:t>
        </w:r>
      </w:hyperlink>
      <w:r w:rsidR="007B5E86" w:rsidRPr="00064E3B">
        <w:rPr>
          <w:rFonts w:ascii="Times New Roman" w:hAnsi="Times New Roman" w:cs="Times New Roman"/>
          <w:sz w:val="24"/>
          <w:szCs w:val="24"/>
          <w:lang w:val="de-DE"/>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5" w:name="_Toc108000876"/>
      <w:r w:rsidRPr="00C30501">
        <w:rPr>
          <w:rFonts w:ascii="Times New Roman" w:hAnsi="Times New Roman" w:cs="Times New Roman"/>
          <w:b/>
          <w:sz w:val="24"/>
          <w:szCs w:val="24"/>
          <w:lang w:val="sr-Cyrl-RS"/>
        </w:rPr>
        <w:t>2.11. ПЛАЋАЊЕ ИЗВРШЕНЕ УСЛУГЕ</w:t>
      </w:r>
      <w:bookmarkEnd w:id="15"/>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A433DC" w:rsidRPr="003C688B" w:rsidRDefault="001D4184" w:rsidP="003C688B">
      <w:pPr>
        <w:pStyle w:val="Heading1"/>
        <w:numPr>
          <w:ilvl w:val="0"/>
          <w:numId w:val="0"/>
        </w:numPr>
        <w:rPr>
          <w:rFonts w:ascii="Times New Roman" w:hAnsi="Times New Roman" w:cs="Times New Roman"/>
          <w:sz w:val="28"/>
          <w:szCs w:val="28"/>
          <w:lang w:val="sr-Cyrl-RS"/>
        </w:rPr>
      </w:pPr>
      <w:bookmarkStart w:id="16" w:name="_Toc108000877"/>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6"/>
    </w:p>
    <w:p w:rsidR="007346F9" w:rsidRPr="00A433DC" w:rsidRDefault="0052300B" w:rsidP="00A433DC">
      <w:pPr>
        <w:pStyle w:val="Heading2"/>
        <w:numPr>
          <w:ilvl w:val="0"/>
          <w:numId w:val="0"/>
        </w:numPr>
        <w:rPr>
          <w:rFonts w:ascii="Times New Roman" w:hAnsi="Times New Roman" w:cs="Times New Roman"/>
          <w:b/>
          <w:sz w:val="24"/>
          <w:szCs w:val="24"/>
        </w:rPr>
      </w:pPr>
      <w:bookmarkStart w:id="17" w:name="_Toc108000878"/>
      <w:r>
        <w:rPr>
          <w:rFonts w:ascii="Times New Roman" w:hAnsi="Times New Roman" w:cs="Times New Roman"/>
          <w:b/>
          <w:sz w:val="24"/>
          <w:szCs w:val="24"/>
        </w:rPr>
        <w:t>3.</w:t>
      </w:r>
      <w:r>
        <w:rPr>
          <w:rFonts w:ascii="Times New Roman" w:hAnsi="Times New Roman" w:cs="Times New Roman"/>
          <w:b/>
          <w:sz w:val="24"/>
          <w:szCs w:val="24"/>
          <w:lang w:val="sr-Cyrl-RS"/>
        </w:rPr>
        <w:t>1</w:t>
      </w:r>
      <w:r w:rsidR="00572E59" w:rsidRPr="00A433DC">
        <w:rPr>
          <w:rFonts w:ascii="Times New Roman" w:hAnsi="Times New Roman" w:cs="Times New Roman"/>
          <w:b/>
          <w:sz w:val="24"/>
          <w:szCs w:val="24"/>
        </w:rPr>
        <w:t>. СПОСОБНОСТ ОБАВЉАЊА ПРОФЕСИОНАЛНЕ ДЈЕЛАТНОСТИ</w:t>
      </w:r>
      <w:bookmarkEnd w:id="17"/>
      <w:r w:rsidR="00572E59" w:rsidRPr="00A433DC">
        <w:rPr>
          <w:rFonts w:ascii="Times New Roman" w:hAnsi="Times New Roman" w:cs="Times New Roman"/>
          <w:b/>
          <w:sz w:val="24"/>
          <w:szCs w:val="24"/>
        </w:rPr>
        <w:t xml:space="preserve">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7346F9" w:rsidRPr="00064E3B">
        <w:rPr>
          <w:rFonts w:ascii="Times New Roman" w:hAnsi="Times New Roman" w:cs="Times New Roman"/>
          <w:sz w:val="24"/>
          <w:szCs w:val="24"/>
          <w:lang w:val="de-DE"/>
        </w:rPr>
        <w:t xml:space="preserve">.1.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 xml:space="preserve">.2. Као ДОКАЗ којим се потврђује испуњавање услова из тачке 3.2.1. понуђачи требају доставити Рјешење о упису у судски регистар или (Актуелни) </w:t>
      </w:r>
      <w:r w:rsidR="005724D5" w:rsidRPr="00064E3B">
        <w:rPr>
          <w:rFonts w:ascii="Times New Roman" w:hAnsi="Times New Roman" w:cs="Times New Roman"/>
          <w:sz w:val="24"/>
          <w:szCs w:val="24"/>
          <w:lang w:val="de-DE"/>
        </w:rPr>
        <w:lastRenderedPageBreak/>
        <w:t xml:space="preserve">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.3. Докази који се достављају морају бити ор</w:t>
      </w:r>
      <w:r w:rsidR="00493105" w:rsidRPr="00064E3B">
        <w:rPr>
          <w:rFonts w:ascii="Times New Roman" w:hAnsi="Times New Roman" w:cs="Times New Roman"/>
          <w:sz w:val="24"/>
          <w:szCs w:val="24"/>
          <w:lang w:val="sr-Cyrl-RS"/>
        </w:rPr>
        <w:t>и</w:t>
      </w:r>
      <w:r w:rsidR="005724D5" w:rsidRPr="00064E3B">
        <w:rPr>
          <w:rFonts w:ascii="Times New Roman" w:hAnsi="Times New Roman" w:cs="Times New Roman"/>
          <w:sz w:val="24"/>
          <w:szCs w:val="24"/>
          <w:lang w:val="de-DE"/>
        </w:rPr>
        <w:t>гинали или овјерене копије (орган управе – оп</w:t>
      </w:r>
      <w:r w:rsidR="005724D5" w:rsidRPr="00064E3B">
        <w:rPr>
          <w:rFonts w:ascii="Times New Roman" w:hAnsi="Times New Roman" w:cs="Times New Roman"/>
          <w:sz w:val="24"/>
          <w:szCs w:val="24"/>
          <w:lang w:val="sr-Cyrl-RS"/>
        </w:rPr>
        <w:t>шт</w:t>
      </w:r>
      <w:r w:rsidR="005724D5" w:rsidRPr="00064E3B">
        <w:rPr>
          <w:rFonts w:ascii="Times New Roman" w:hAnsi="Times New Roman" w:cs="Times New Roman"/>
          <w:sz w:val="24"/>
          <w:szCs w:val="24"/>
          <w:lang w:val="de-DE"/>
        </w:rPr>
        <w:t>ина, суд или нотар).</w:t>
      </w:r>
    </w:p>
    <w:p w:rsidR="005724D5"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BA0949" w:rsidRPr="008306A4" w:rsidRDefault="00BA0949" w:rsidP="005724D5">
      <w:pPr>
        <w:jc w:val="both"/>
        <w:rPr>
          <w:rFonts w:ascii="Times New Roman" w:hAnsi="Times New Roman" w:cs="Times New Roman"/>
          <w:sz w:val="24"/>
          <w:szCs w:val="24"/>
        </w:rPr>
      </w:pPr>
    </w:p>
    <w:p w:rsidR="00E70B2E" w:rsidRPr="00AA47EC" w:rsidRDefault="00E70B2E" w:rsidP="00E70B2E">
      <w:pPr>
        <w:pStyle w:val="Heading2"/>
        <w:numPr>
          <w:ilvl w:val="0"/>
          <w:numId w:val="0"/>
        </w:numPr>
        <w:rPr>
          <w:rFonts w:ascii="Times New Roman" w:hAnsi="Times New Roman" w:cs="Times New Roman"/>
          <w:b/>
          <w:sz w:val="24"/>
          <w:szCs w:val="24"/>
        </w:rPr>
      </w:pPr>
      <w:bookmarkStart w:id="18" w:name="_Toc94711760"/>
      <w:bookmarkStart w:id="19" w:name="_Toc108000879"/>
      <w:r>
        <w:rPr>
          <w:rFonts w:ascii="Times New Roman" w:hAnsi="Times New Roman" w:cs="Times New Roman"/>
          <w:b/>
          <w:sz w:val="24"/>
          <w:szCs w:val="24"/>
        </w:rPr>
        <w:t>3.2</w:t>
      </w:r>
      <w:r w:rsidRPr="00AA47EC">
        <w:rPr>
          <w:rFonts w:ascii="Times New Roman" w:hAnsi="Times New Roman" w:cs="Times New Roman"/>
          <w:b/>
          <w:sz w:val="24"/>
          <w:szCs w:val="24"/>
        </w:rPr>
        <w:t>. ТЕХНИЧКА И ПРОФЕСИОНАЛНА СПОСОБНОСТ</w:t>
      </w:r>
      <w:bookmarkEnd w:id="18"/>
      <w:bookmarkEnd w:id="19"/>
      <w:r w:rsidRPr="00AA47EC">
        <w:rPr>
          <w:rFonts w:ascii="Times New Roman" w:hAnsi="Times New Roman" w:cs="Times New Roman"/>
          <w:b/>
          <w:sz w:val="24"/>
          <w:szCs w:val="24"/>
        </w:rPr>
        <w:t xml:space="preserve">  </w:t>
      </w:r>
    </w:p>
    <w:p w:rsidR="00E70B2E" w:rsidRPr="00064E3B" w:rsidRDefault="00E70B2E" w:rsidP="00E70B2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3.4.1. </w:t>
      </w:r>
      <w:r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 xml:space="preserve">УСЛОВЕ за квалификацију: </w:t>
      </w:r>
    </w:p>
    <w:p w:rsidR="00E70B2E" w:rsidRPr="00064E3B" w:rsidRDefault="00E70B2E" w:rsidP="00E70B2E">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t>д</w:t>
      </w:r>
      <w:r w:rsidRPr="00064E3B">
        <w:rPr>
          <w:rFonts w:ascii="Times New Roman" w:hAnsi="Times New Roman" w:cs="Times New Roman"/>
          <w:sz w:val="24"/>
          <w:szCs w:val="24"/>
          <w:lang w:val="sr-Cyrl-RS"/>
        </w:rPr>
        <w:t>а су оспособљени за пружање услуга које су предмет овог поступка јавне набавке.</w:t>
      </w:r>
    </w:p>
    <w:p w:rsidR="00E70B2E" w:rsidRDefault="00E70B2E" w:rsidP="00E70B2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3.4.2. </w:t>
      </w:r>
      <w:r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Pr>
          <w:rFonts w:ascii="Times New Roman" w:hAnsi="Times New Roman" w:cs="Times New Roman"/>
          <w:sz w:val="24"/>
          <w:szCs w:val="24"/>
          <w:lang w:val="sr-Cyrl-RS"/>
        </w:rPr>
        <w:t>3</w:t>
      </w:r>
      <w:r w:rsidRPr="00064E3B">
        <w:rPr>
          <w:rFonts w:ascii="Times New Roman" w:hAnsi="Times New Roman" w:cs="Times New Roman"/>
          <w:sz w:val="24"/>
          <w:szCs w:val="24"/>
          <w:lang w:val="sr-Cyrl-RS"/>
        </w:rPr>
        <w:t xml:space="preserve">.4.1 ТД ће се извршити на основу достављања </w:t>
      </w:r>
      <w:r>
        <w:rPr>
          <w:rFonts w:ascii="Times New Roman" w:hAnsi="Times New Roman" w:cs="Times New Roman"/>
          <w:sz w:val="24"/>
          <w:szCs w:val="24"/>
          <w:lang w:val="sr-Cyrl-RS"/>
        </w:rPr>
        <w:t>сљедећег</w:t>
      </w:r>
      <w:r w:rsidRPr="00064E3B">
        <w:rPr>
          <w:rFonts w:ascii="Times New Roman" w:hAnsi="Times New Roman" w:cs="Times New Roman"/>
          <w:sz w:val="24"/>
          <w:szCs w:val="24"/>
          <w:lang w:val="sr-Cyrl-RS"/>
        </w:rPr>
        <w:t xml:space="preserve"> ДОКАЗА</w:t>
      </w:r>
      <w:r>
        <w:rPr>
          <w:rFonts w:ascii="Times New Roman" w:hAnsi="Times New Roman" w:cs="Times New Roman"/>
          <w:sz w:val="24"/>
          <w:szCs w:val="24"/>
          <w:lang w:val="sr-Cyrl-RS"/>
        </w:rPr>
        <w:t>:</w:t>
      </w:r>
    </w:p>
    <w:p w:rsidR="0078416E" w:rsidRPr="007D1B45" w:rsidRDefault="007D1B45" w:rsidP="0078416E">
      <w:pPr>
        <w:jc w:val="both"/>
        <w:rPr>
          <w:rFonts w:ascii="Times New Roman" w:hAnsi="Times New Roman" w:cs="Times New Roman"/>
          <w:sz w:val="24"/>
          <w:szCs w:val="24"/>
          <w:lang w:val="sr-Cyrl-RS"/>
        </w:rPr>
      </w:pPr>
      <w:r w:rsidRPr="007D1B45">
        <w:rPr>
          <w:rFonts w:ascii="Times New Roman" w:hAnsi="Times New Roman" w:cs="Times New Roman"/>
          <w:sz w:val="24"/>
          <w:szCs w:val="24"/>
          <w:lang w:val="sr-Cyrl-RS"/>
        </w:rPr>
        <w:t xml:space="preserve">а) </w:t>
      </w:r>
      <w:r w:rsidR="0078416E" w:rsidRPr="007D1B45">
        <w:rPr>
          <w:rFonts w:ascii="Times New Roman" w:hAnsi="Times New Roman" w:cs="Times New Roman"/>
          <w:bCs/>
          <w:sz w:val="24"/>
          <w:szCs w:val="24"/>
          <w:lang w:val="sr-Cyrl-BA"/>
        </w:rPr>
        <w:t xml:space="preserve">Изјава понуђача којом изјављује да ће, уколико буде изабран као најповољнији понуђач, </w:t>
      </w:r>
      <w:r w:rsidR="0078416E" w:rsidRPr="007D1B45">
        <w:rPr>
          <w:rFonts w:ascii="Times New Roman" w:hAnsi="Times New Roman" w:cs="Times New Roman"/>
          <w:sz w:val="24"/>
          <w:szCs w:val="24"/>
          <w:lang w:val="sr-Cyrl-BA"/>
        </w:rPr>
        <w:t>у року од 5 (пет) дана од дана пријема Одлуке о избору најповољнијег понуђача</w:t>
      </w:r>
      <w:r w:rsidR="0078416E" w:rsidRPr="007D1B45">
        <w:rPr>
          <w:rFonts w:ascii="Times New Roman" w:hAnsi="Times New Roman" w:cs="Times New Roman"/>
          <w:sz w:val="24"/>
          <w:szCs w:val="24"/>
          <w:lang w:val="sr-Cyrl-RS"/>
        </w:rPr>
        <w:t xml:space="preserve"> </w:t>
      </w:r>
      <w:r w:rsidR="0078416E" w:rsidRPr="007D1B45">
        <w:rPr>
          <w:rFonts w:ascii="Times New Roman" w:hAnsi="Times New Roman" w:cs="Times New Roman"/>
          <w:bCs/>
          <w:sz w:val="24"/>
          <w:szCs w:val="24"/>
          <w:lang w:val="sr-Cyrl-BA"/>
        </w:rPr>
        <w:t xml:space="preserve">доставити </w:t>
      </w:r>
      <w:r w:rsidR="00885A13">
        <w:rPr>
          <w:rFonts w:ascii="Times New Roman" w:hAnsi="Times New Roman" w:cs="Times New Roman"/>
          <w:sz w:val="24"/>
          <w:szCs w:val="24"/>
          <w:lang w:val="sr-Cyrl-CS"/>
        </w:rPr>
        <w:t>ор</w:t>
      </w:r>
      <w:r>
        <w:rPr>
          <w:rFonts w:ascii="Times New Roman" w:hAnsi="Times New Roman" w:cs="Times New Roman"/>
          <w:sz w:val="24"/>
          <w:szCs w:val="24"/>
          <w:lang w:val="sr-Cyrl-CS"/>
        </w:rPr>
        <w:t>игинал или о</w:t>
      </w:r>
      <w:r w:rsidR="0078416E" w:rsidRPr="007D1B45">
        <w:rPr>
          <w:rFonts w:ascii="Times New Roman" w:hAnsi="Times New Roman" w:cs="Times New Roman"/>
          <w:sz w:val="24"/>
          <w:szCs w:val="24"/>
          <w:lang w:val="sr-Cyrl-CS"/>
        </w:rPr>
        <w:t xml:space="preserve">вјерену фотокопију важеће лиценце за обављање дјелатности из области заштите животне средине, издату од стране Министарства за просторно уређење, грађевинарство и екологију Републике Српске. </w:t>
      </w:r>
      <w:r w:rsidRPr="007D1B45">
        <w:rPr>
          <w:rFonts w:ascii="Times New Roman" w:hAnsi="Times New Roman" w:cs="Times New Roman"/>
          <w:sz w:val="24"/>
          <w:szCs w:val="24"/>
          <w:lang w:val="sr-Cyrl-RS"/>
        </w:rPr>
        <w:t>Изјаву треба сачинити сам понуђач, овјерена и потписана од стране лица које је овлаштено за заступање.</w:t>
      </w:r>
    </w:p>
    <w:p w:rsidR="007D1B45" w:rsidRPr="00926028" w:rsidRDefault="007D1B45" w:rsidP="007D1B45">
      <w:pPr>
        <w:jc w:val="both"/>
        <w:rPr>
          <w:rFonts w:ascii="Times New Roman" w:hAnsi="Times New Roman" w:cs="Times New Roman"/>
          <w:sz w:val="24"/>
          <w:szCs w:val="24"/>
          <w:lang w:val="sr-Cyrl-RS"/>
        </w:rPr>
      </w:pPr>
      <w:r w:rsidRPr="00926028">
        <w:rPr>
          <w:rFonts w:ascii="Times New Roman" w:hAnsi="Times New Roman" w:cs="Times New Roman"/>
          <w:sz w:val="24"/>
          <w:szCs w:val="24"/>
        </w:rPr>
        <w:t>3.4.3. Понуђач је, у склопу своје понуде, дужан доставити оригинале или овјерене копије докумената (орган управе – оп</w:t>
      </w:r>
      <w:r w:rsidRPr="00926028">
        <w:rPr>
          <w:rFonts w:ascii="Times New Roman" w:hAnsi="Times New Roman" w:cs="Times New Roman"/>
          <w:sz w:val="24"/>
          <w:szCs w:val="24"/>
          <w:lang w:val="sr-Cyrl-RS"/>
        </w:rPr>
        <w:t>шт</w:t>
      </w:r>
      <w:r w:rsidRPr="00926028">
        <w:rPr>
          <w:rFonts w:ascii="Times New Roman" w:hAnsi="Times New Roman" w:cs="Times New Roman"/>
          <w:sz w:val="24"/>
          <w:szCs w:val="24"/>
        </w:rPr>
        <w:t>ина, суд или нотар) из тачке 3.4.2. ТД којима доказује своју техничку и професионалну способност.</w:t>
      </w:r>
    </w:p>
    <w:p w:rsidR="00E70B2E" w:rsidRDefault="00E70B2E" w:rsidP="001C34BE">
      <w:pPr>
        <w:pStyle w:val="Heading2"/>
        <w:numPr>
          <w:ilvl w:val="0"/>
          <w:numId w:val="0"/>
        </w:numPr>
        <w:rPr>
          <w:rFonts w:ascii="Times New Roman" w:hAnsi="Times New Roman" w:cs="Times New Roman"/>
          <w:b/>
          <w:sz w:val="24"/>
          <w:szCs w:val="24"/>
        </w:rPr>
      </w:pPr>
    </w:p>
    <w:p w:rsidR="001D650D" w:rsidRPr="001C34BE" w:rsidRDefault="00BA0949" w:rsidP="001C34BE">
      <w:pPr>
        <w:pStyle w:val="Heading2"/>
        <w:numPr>
          <w:ilvl w:val="0"/>
          <w:numId w:val="0"/>
        </w:numPr>
        <w:rPr>
          <w:rFonts w:ascii="Times New Roman" w:hAnsi="Times New Roman" w:cs="Times New Roman"/>
          <w:b/>
          <w:sz w:val="24"/>
          <w:szCs w:val="24"/>
          <w:lang w:val="sr-Cyrl-RS"/>
        </w:rPr>
      </w:pPr>
      <w:bookmarkStart w:id="20" w:name="_Toc108000880"/>
      <w:r>
        <w:rPr>
          <w:rFonts w:ascii="Times New Roman" w:hAnsi="Times New Roman" w:cs="Times New Roman"/>
          <w:b/>
          <w:sz w:val="24"/>
          <w:szCs w:val="24"/>
          <w:lang w:val="sr-Cyrl-RS"/>
        </w:rPr>
        <w:t>3.</w:t>
      </w:r>
      <w:r>
        <w:rPr>
          <w:rFonts w:ascii="Times New Roman" w:hAnsi="Times New Roman" w:cs="Times New Roman"/>
          <w:b/>
          <w:sz w:val="24"/>
          <w:szCs w:val="24"/>
        </w:rPr>
        <w:t>3</w:t>
      </w:r>
      <w:r w:rsidR="0052300B">
        <w:rPr>
          <w:rFonts w:ascii="Times New Roman" w:hAnsi="Times New Roman" w:cs="Times New Roman"/>
          <w:b/>
          <w:sz w:val="24"/>
          <w:szCs w:val="24"/>
          <w:lang w:val="sr-Cyrl-RS"/>
        </w:rPr>
        <w:t>.</w:t>
      </w:r>
      <w:r w:rsidR="001D650D" w:rsidRPr="001C34BE">
        <w:rPr>
          <w:rFonts w:ascii="Times New Roman" w:hAnsi="Times New Roman" w:cs="Times New Roman"/>
          <w:b/>
          <w:sz w:val="24"/>
          <w:szCs w:val="24"/>
          <w:lang w:val="sr-Cyrl-RS"/>
        </w:rPr>
        <w:t xml:space="preserve"> СУКОБ ИНТЕРЕСА</w:t>
      </w:r>
      <w:bookmarkEnd w:id="20"/>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52300B">
        <w:rPr>
          <w:rFonts w:ascii="Times New Roman" w:hAnsi="Times New Roman" w:cs="Times New Roman"/>
          <w:sz w:val="24"/>
          <w:szCs w:val="24"/>
          <w:lang w:val="sr-Cyrl-RS"/>
        </w:rPr>
        <w:t>2</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52300B" w:rsidP="00F51670">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2</w:t>
      </w:r>
      <w:r w:rsidR="001D650D"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000E7129">
        <w:rPr>
          <w:rFonts w:ascii="Times New Roman" w:hAnsi="Times New Roman" w:cs="Times New Roman"/>
          <w:sz w:val="24"/>
          <w:szCs w:val="24"/>
          <w:lang w:val="de-DE"/>
        </w:rPr>
        <w:t xml:space="preserve">Анекс </w:t>
      </w:r>
      <w:r w:rsidR="000E7129">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21" w:name="_Toc108000881"/>
      <w:r w:rsidRPr="004D2DB6">
        <w:rPr>
          <w:rFonts w:ascii="Times New Roman" w:hAnsi="Times New Roman" w:cs="Times New Roman"/>
          <w:b/>
          <w:sz w:val="24"/>
          <w:szCs w:val="24"/>
        </w:rPr>
        <w:lastRenderedPageBreak/>
        <w:t>3.</w:t>
      </w:r>
      <w:r w:rsidR="001B1A89">
        <w:rPr>
          <w:rFonts w:ascii="Times New Roman" w:hAnsi="Times New Roman" w:cs="Times New Roman"/>
          <w:b/>
          <w:sz w:val="24"/>
          <w:szCs w:val="24"/>
          <w:lang w:val="sr-Cyrl-RS"/>
        </w:rPr>
        <w:t>4</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21"/>
    </w:p>
    <w:p w:rsidR="0067473C" w:rsidRPr="001D650D" w:rsidRDefault="001B1A89" w:rsidP="001D650D">
      <w:pPr>
        <w:rPr>
          <w:rFonts w:ascii="Times New Roman" w:hAnsi="Times New Roman" w:cs="Times New Roman"/>
          <w:sz w:val="24"/>
          <w:szCs w:val="24"/>
          <w:lang w:val="sr-Cyrl-RS"/>
        </w:rPr>
      </w:pPr>
      <w:r>
        <w:rPr>
          <w:rFonts w:ascii="Times New Roman" w:hAnsi="Times New Roman" w:cs="Times New Roman"/>
          <w:sz w:val="24"/>
          <w:szCs w:val="24"/>
          <w:lang w:val="sr-Cyrl-RS"/>
        </w:rPr>
        <w:t>3.4</w:t>
      </w:r>
      <w:r w:rsidR="001D650D" w:rsidRPr="001D650D">
        <w:rPr>
          <w:rFonts w:ascii="Times New Roman" w:hAnsi="Times New Roman" w:cs="Times New Roman"/>
          <w:sz w:val="24"/>
          <w:szCs w:val="24"/>
          <w:lang w:val="sr-Cyrl-RS"/>
        </w:rPr>
        <w:t xml:space="preserve">.1. </w:t>
      </w:r>
      <w:r w:rsidR="001D650D">
        <w:rPr>
          <w:rFonts w:ascii="Times New Roman" w:hAnsi="Times New Roman" w:cs="Times New Roman"/>
          <w:sz w:val="24"/>
          <w:szCs w:val="24"/>
          <w:lang w:val="sr-Cyrl-RS"/>
        </w:rPr>
        <w:t xml:space="preserve">Изабрани понуђач је дужан, као услов за закључење уговора, најкасније </w:t>
      </w:r>
      <w:r w:rsidR="007D1B45">
        <w:rPr>
          <w:rFonts w:ascii="Times New Roman" w:hAnsi="Times New Roman" w:cs="Times New Roman"/>
          <w:sz w:val="24"/>
          <w:szCs w:val="24"/>
          <w:lang w:val="sr-Cyrl-RS"/>
        </w:rPr>
        <w:t xml:space="preserve">у року од </w:t>
      </w:r>
      <w:r w:rsidR="001D650D">
        <w:rPr>
          <w:rFonts w:ascii="Times New Roman" w:hAnsi="Times New Roman" w:cs="Times New Roman"/>
          <w:sz w:val="24"/>
          <w:szCs w:val="24"/>
          <w:lang w:val="sr-Cyrl-RS"/>
        </w:rPr>
        <w:t>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B44F4D" w:rsidRDefault="00470715" w:rsidP="00470715">
      <w:pPr>
        <w:jc w:val="both"/>
        <w:rPr>
          <w:rFonts w:ascii="Times New Roman" w:hAnsi="Times New Roman" w:cs="Times New Roman"/>
          <w:sz w:val="24"/>
          <w:szCs w:val="24"/>
        </w:rPr>
      </w:pPr>
      <w:r w:rsidRPr="00470715">
        <w:rPr>
          <w:rFonts w:ascii="Times New Roman" w:hAnsi="Times New Roman" w:cs="Times New Roman"/>
          <w:sz w:val="24"/>
          <w:szCs w:val="24"/>
          <w:lang w:val="sr-Cyrl-RS"/>
        </w:rPr>
        <w:t xml:space="preserve">а)  </w:t>
      </w:r>
      <w:r w:rsidR="00885A13">
        <w:rPr>
          <w:rFonts w:ascii="Times New Roman" w:hAnsi="Times New Roman" w:cs="Times New Roman"/>
          <w:sz w:val="24"/>
          <w:szCs w:val="24"/>
          <w:lang w:val="sr-Cyrl-CS"/>
        </w:rPr>
        <w:t>Ор</w:t>
      </w:r>
      <w:r w:rsidR="007D1B45">
        <w:rPr>
          <w:rFonts w:ascii="Times New Roman" w:hAnsi="Times New Roman" w:cs="Times New Roman"/>
          <w:sz w:val="24"/>
          <w:szCs w:val="24"/>
          <w:lang w:val="sr-Cyrl-CS"/>
        </w:rPr>
        <w:t>игинал или о</w:t>
      </w:r>
      <w:r w:rsidR="007D1B45" w:rsidRPr="007D1B45">
        <w:rPr>
          <w:rFonts w:ascii="Times New Roman" w:hAnsi="Times New Roman" w:cs="Times New Roman"/>
          <w:sz w:val="24"/>
          <w:szCs w:val="24"/>
          <w:lang w:val="sr-Cyrl-CS"/>
        </w:rPr>
        <w:t xml:space="preserve">вјерену фотокопију важеће лиценце за обављање дјелатности из области заштите животне средине, издату од стране Министарства за просторно уређење, грађевинарство и екологију Републике Српске. </w:t>
      </w:r>
    </w:p>
    <w:p w:rsidR="00470715" w:rsidRPr="00470715" w:rsidRDefault="00B44F4D" w:rsidP="00470715">
      <w:pPr>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б) </w:t>
      </w:r>
      <w:r w:rsidR="00470715">
        <w:rPr>
          <w:rFonts w:ascii="Times New Roman" w:hAnsi="Times New Roman" w:cs="Times New Roman"/>
          <w:sz w:val="24"/>
          <w:szCs w:val="24"/>
          <w:lang w:val="sr-Cyrl-CS"/>
        </w:rPr>
        <w:t>Обичну к</w:t>
      </w:r>
      <w:r w:rsidR="00470715"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Pr="00AD7B01" w:rsidRDefault="00B44F4D" w:rsidP="00470715">
      <w:pPr>
        <w:autoSpaceDE w:val="0"/>
        <w:jc w:val="both"/>
        <w:rPr>
          <w:rFonts w:ascii="Times New Roman" w:hAnsi="Times New Roman" w:cs="Times New Roman"/>
          <w:sz w:val="24"/>
          <w:szCs w:val="24"/>
        </w:rPr>
      </w:pPr>
      <w:r>
        <w:rPr>
          <w:rFonts w:ascii="Times New Roman" w:hAnsi="Times New Roman" w:cs="Times New Roman"/>
          <w:sz w:val="24"/>
          <w:szCs w:val="24"/>
          <w:lang w:val="sr-Cyrl-RS"/>
        </w:rPr>
        <w:t>в</w:t>
      </w:r>
      <w:r w:rsidR="00470715" w:rsidRPr="00470715">
        <w:rPr>
          <w:rFonts w:ascii="Times New Roman" w:hAnsi="Times New Roman" w:cs="Times New Roman"/>
          <w:sz w:val="24"/>
          <w:szCs w:val="24"/>
          <w:lang w:val="sr-Cyrl-RS"/>
        </w:rPr>
        <w:t>)</w:t>
      </w:r>
      <w:r w:rsidR="00470715">
        <w:rPr>
          <w:rFonts w:ascii="Times New Roman" w:hAnsi="Times New Roman" w:cs="Times New Roman"/>
          <w:b/>
          <w:sz w:val="24"/>
          <w:szCs w:val="24"/>
          <w:lang w:val="sr-Cyrl-RS"/>
        </w:rPr>
        <w:t xml:space="preserve"> </w:t>
      </w:r>
      <w:r w:rsidR="00470715">
        <w:rPr>
          <w:rFonts w:ascii="Times New Roman" w:hAnsi="Times New Roman" w:cs="Times New Roman"/>
          <w:sz w:val="24"/>
          <w:szCs w:val="24"/>
          <w:lang w:val="sr-Cyrl-BA"/>
        </w:rPr>
        <w:t>Обичну копију Увјерења</w:t>
      </w:r>
      <w:r w:rsidR="00470715" w:rsidRPr="00470715">
        <w:rPr>
          <w:rFonts w:ascii="Times New Roman" w:hAnsi="Times New Roman" w:cs="Times New Roman"/>
          <w:sz w:val="24"/>
          <w:szCs w:val="24"/>
          <w:lang w:val="sr-Cyrl-BA"/>
        </w:rPr>
        <w:t>/Потврде о регистрацији обвезника пореза на додатну</w:t>
      </w:r>
      <w:r w:rsidR="00470715" w:rsidRPr="00470715">
        <w:rPr>
          <w:rFonts w:ascii="Times New Roman" w:hAnsi="Times New Roman" w:cs="Times New Roman"/>
          <w:sz w:val="24"/>
          <w:szCs w:val="24"/>
          <w:lang w:val="sr-Cyrl-CS"/>
        </w:rPr>
        <w:t xml:space="preserve"> </w:t>
      </w:r>
      <w:r w:rsidR="00470715">
        <w:rPr>
          <w:rFonts w:ascii="Times New Roman" w:hAnsi="Times New Roman" w:cs="Times New Roman"/>
          <w:sz w:val="24"/>
          <w:szCs w:val="24"/>
          <w:lang w:val="sr-Cyrl-BA"/>
        </w:rPr>
        <w:t>вриједност (ПДВ</w:t>
      </w:r>
      <w:r w:rsidR="00470715" w:rsidRPr="00470715">
        <w:rPr>
          <w:rFonts w:ascii="Times New Roman" w:hAnsi="Times New Roman" w:cs="Times New Roman"/>
          <w:sz w:val="24"/>
          <w:szCs w:val="24"/>
          <w:lang w:val="sr-Cyrl-BA"/>
        </w:rPr>
        <w:t xml:space="preserve"> број</w:t>
      </w:r>
      <w:r w:rsidR="00470715">
        <w:rPr>
          <w:rFonts w:ascii="Times New Roman" w:hAnsi="Times New Roman" w:cs="Times New Roman"/>
          <w:sz w:val="24"/>
          <w:szCs w:val="24"/>
          <w:lang w:val="sr-Cyrl-BA"/>
        </w:rPr>
        <w:t>)</w:t>
      </w:r>
      <w:r w:rsidR="00470715"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AA2E9F" w:rsidRPr="008306A4" w:rsidRDefault="001B1A89" w:rsidP="0080338D">
      <w:pPr>
        <w:jc w:val="both"/>
        <w:rPr>
          <w:rFonts w:ascii="Times New Roman" w:hAnsi="Times New Roman" w:cs="Times New Roman"/>
          <w:sz w:val="24"/>
          <w:szCs w:val="24"/>
        </w:rPr>
      </w:pPr>
      <w:r>
        <w:rPr>
          <w:rFonts w:ascii="Times New Roman" w:hAnsi="Times New Roman" w:cs="Times New Roman"/>
          <w:sz w:val="24"/>
          <w:szCs w:val="24"/>
          <w:lang w:val="sr-Cyrl-CS"/>
        </w:rPr>
        <w:t>3.4</w:t>
      </w:r>
      <w:r w:rsidR="00470715">
        <w:rPr>
          <w:rFonts w:ascii="Times New Roman" w:hAnsi="Times New Roman" w:cs="Times New Roman"/>
          <w:sz w:val="24"/>
          <w:szCs w:val="24"/>
          <w:lang w:val="sr-Cyrl-CS"/>
        </w:rPr>
        <w:t>.</w:t>
      </w:r>
      <w:r w:rsidR="0052300B">
        <w:rPr>
          <w:rFonts w:ascii="Times New Roman" w:hAnsi="Times New Roman" w:cs="Times New Roman"/>
          <w:sz w:val="24"/>
          <w:szCs w:val="24"/>
          <w:lang w:val="sr-Cyrl-CS"/>
        </w:rPr>
        <w:t>2</w:t>
      </w:r>
      <w:r w:rsidR="001D650D">
        <w:rPr>
          <w:rFonts w:ascii="Times New Roman" w:hAnsi="Times New Roman" w:cs="Times New Roman"/>
          <w:sz w:val="24"/>
          <w:szCs w:val="24"/>
          <w:lang w:val="sr-Cyrl-CS"/>
        </w:rPr>
        <w:t xml:space="preserve">. </w:t>
      </w:r>
      <w:r w:rsidR="001D650D" w:rsidRPr="001D650D">
        <w:rPr>
          <w:rFonts w:ascii="Times New Roman" w:hAnsi="Times New Roman" w:cs="Times New Roman"/>
          <w:sz w:val="24"/>
          <w:szCs w:val="24"/>
          <w:lang w:val="sr-Cyrl-CS"/>
        </w:rPr>
        <w:t xml:space="preserve">Уколико изабрани понуђач не достави </w:t>
      </w:r>
      <w:r w:rsidR="001D650D">
        <w:rPr>
          <w:rFonts w:ascii="Times New Roman" w:hAnsi="Times New Roman" w:cs="Times New Roman"/>
          <w:sz w:val="24"/>
          <w:szCs w:val="24"/>
          <w:lang w:val="sr-Cyrl-CS"/>
        </w:rPr>
        <w:t xml:space="preserve">тражене </w:t>
      </w:r>
      <w:r w:rsidR="001D650D" w:rsidRPr="001D650D">
        <w:rPr>
          <w:rFonts w:ascii="Times New Roman" w:hAnsi="Times New Roman" w:cs="Times New Roman"/>
          <w:sz w:val="24"/>
          <w:szCs w:val="24"/>
          <w:lang w:val="sr-Cyrl-CS"/>
        </w:rPr>
        <w:t>доказ</w:t>
      </w:r>
      <w:r w:rsidR="001D650D">
        <w:rPr>
          <w:rFonts w:ascii="Times New Roman" w:hAnsi="Times New Roman" w:cs="Times New Roman"/>
          <w:sz w:val="24"/>
          <w:szCs w:val="24"/>
          <w:lang w:val="sr-Cyrl-CS"/>
        </w:rPr>
        <w:t>е</w:t>
      </w:r>
      <w:r w:rsidR="001D650D" w:rsidRPr="001D650D">
        <w:rPr>
          <w:rFonts w:ascii="Times New Roman" w:hAnsi="Times New Roman" w:cs="Times New Roman"/>
          <w:sz w:val="24"/>
          <w:szCs w:val="24"/>
          <w:lang w:val="sr-Cyrl-CS"/>
        </w:rPr>
        <w:t xml:space="preserve"> у року од 5</w:t>
      </w:r>
      <w:r w:rsidR="001D650D">
        <w:rPr>
          <w:rFonts w:ascii="Times New Roman" w:hAnsi="Times New Roman" w:cs="Times New Roman"/>
          <w:sz w:val="24"/>
          <w:szCs w:val="24"/>
          <w:lang w:val="sr-Cyrl-CS"/>
        </w:rPr>
        <w:t xml:space="preserve"> (пет)</w:t>
      </w:r>
      <w:r w:rsidR="001D650D" w:rsidRPr="001D650D">
        <w:rPr>
          <w:rFonts w:ascii="Times New Roman" w:hAnsi="Times New Roman" w:cs="Times New Roman"/>
          <w:sz w:val="24"/>
          <w:szCs w:val="24"/>
          <w:lang w:val="sr-Cyrl-CS"/>
        </w:rPr>
        <w:t xml:space="preserve"> дана </w:t>
      </w:r>
      <w:r w:rsidR="001D650D"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sidR="001D650D">
        <w:rPr>
          <w:rFonts w:ascii="Times New Roman" w:hAnsi="Times New Roman" w:cs="Times New Roman"/>
          <w:sz w:val="24"/>
          <w:szCs w:val="24"/>
          <w:lang w:val="sr-Cyrl-BA"/>
        </w:rPr>
        <w:t xml:space="preserve"> доставити тражене</w:t>
      </w:r>
      <w:r w:rsidR="001D650D" w:rsidRPr="001D650D">
        <w:rPr>
          <w:rFonts w:ascii="Times New Roman" w:hAnsi="Times New Roman" w:cs="Times New Roman"/>
          <w:sz w:val="24"/>
          <w:szCs w:val="24"/>
          <w:lang w:val="sr-Cyrl-BA"/>
        </w:rPr>
        <w:t xml:space="preserve"> доказ</w:t>
      </w:r>
      <w:r w:rsidR="001D650D">
        <w:rPr>
          <w:rFonts w:ascii="Times New Roman" w:hAnsi="Times New Roman" w:cs="Times New Roman"/>
          <w:sz w:val="24"/>
          <w:szCs w:val="24"/>
          <w:lang w:val="sr-Cyrl-BA"/>
        </w:rPr>
        <w:t>е</w:t>
      </w:r>
      <w:r w:rsidR="001D650D" w:rsidRPr="001D650D">
        <w:rPr>
          <w:rFonts w:ascii="Times New Roman" w:hAnsi="Times New Roman" w:cs="Times New Roman"/>
          <w:sz w:val="24"/>
          <w:szCs w:val="24"/>
          <w:lang w:val="sr-Cyrl-BA"/>
        </w:rPr>
        <w:t>.</w:t>
      </w:r>
    </w:p>
    <w:p w:rsidR="007346F9" w:rsidRPr="00AD7B01" w:rsidRDefault="0052300B" w:rsidP="00AD7B01">
      <w:pPr>
        <w:pStyle w:val="Heading2"/>
        <w:numPr>
          <w:ilvl w:val="0"/>
          <w:numId w:val="0"/>
        </w:numPr>
        <w:rPr>
          <w:rFonts w:ascii="Times New Roman" w:hAnsi="Times New Roman" w:cs="Times New Roman"/>
          <w:b/>
          <w:sz w:val="24"/>
          <w:szCs w:val="24"/>
        </w:rPr>
      </w:pPr>
      <w:bookmarkStart w:id="22" w:name="_Toc108000882"/>
      <w:r>
        <w:rPr>
          <w:rFonts w:ascii="Times New Roman" w:hAnsi="Times New Roman" w:cs="Times New Roman"/>
          <w:b/>
          <w:sz w:val="24"/>
          <w:szCs w:val="24"/>
        </w:rPr>
        <w:t>3.</w:t>
      </w:r>
      <w:r w:rsidR="001B1A89">
        <w:rPr>
          <w:rFonts w:ascii="Times New Roman" w:hAnsi="Times New Roman" w:cs="Times New Roman"/>
          <w:b/>
          <w:sz w:val="24"/>
          <w:szCs w:val="24"/>
          <w:lang w:val="sr-Cyrl-RS"/>
        </w:rPr>
        <w:t>5</w:t>
      </w:r>
      <w:r w:rsidR="00EE219B" w:rsidRPr="00AD7B01">
        <w:rPr>
          <w:rFonts w:ascii="Times New Roman" w:hAnsi="Times New Roman" w:cs="Times New Roman"/>
          <w:b/>
          <w:sz w:val="24"/>
          <w:szCs w:val="24"/>
        </w:rPr>
        <w:t>. ГРУПА ПОНУЂАЧА</w:t>
      </w:r>
      <w:bookmarkEnd w:id="22"/>
    </w:p>
    <w:p w:rsidR="00DE11C7"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1B1A89">
        <w:rPr>
          <w:rFonts w:ascii="Times New Roman" w:hAnsi="Times New Roman" w:cs="Times New Roman"/>
          <w:sz w:val="24"/>
          <w:szCs w:val="24"/>
          <w:lang w:val="sr-Cyrl-RS"/>
        </w:rPr>
        <w:t>5</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7D1B45" w:rsidRPr="001B1A89" w:rsidRDefault="007D1B45" w:rsidP="00DE11C7">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1F3CB7">
        <w:rPr>
          <w:rFonts w:ascii="Times New Roman" w:hAnsi="Times New Roman" w:cs="Times New Roman"/>
          <w:sz w:val="24"/>
          <w:szCs w:val="24"/>
        </w:rPr>
        <w:t>Група понуђача као цјелина мора испунити усл</w:t>
      </w:r>
      <w:r w:rsidR="005218D7">
        <w:rPr>
          <w:rFonts w:ascii="Times New Roman" w:hAnsi="Times New Roman" w:cs="Times New Roman"/>
          <w:sz w:val="24"/>
          <w:szCs w:val="24"/>
        </w:rPr>
        <w:t>ове који су наведени у тачки 3.</w:t>
      </w:r>
      <w:r w:rsidR="005218D7">
        <w:rPr>
          <w:rFonts w:ascii="Times New Roman" w:hAnsi="Times New Roman" w:cs="Times New Roman"/>
          <w:sz w:val="24"/>
          <w:szCs w:val="24"/>
          <w:lang w:val="sr-Cyrl-RS"/>
        </w:rPr>
        <w:t>2</w:t>
      </w:r>
      <w:r w:rsidRPr="001F3CB7">
        <w:rPr>
          <w:rFonts w:ascii="Times New Roman" w:hAnsi="Times New Roman" w:cs="Times New Roman"/>
          <w:sz w:val="24"/>
          <w:szCs w:val="24"/>
        </w:rPr>
        <w:t>.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w:t>
      </w:r>
      <w:r w:rsidR="0052300B">
        <w:rPr>
          <w:rFonts w:ascii="Times New Roman" w:hAnsi="Times New Roman" w:cs="Times New Roman"/>
          <w:sz w:val="24"/>
          <w:szCs w:val="24"/>
          <w:lang w:val="de-DE"/>
        </w:rPr>
        <w:t>кама 3.1</w:t>
      </w:r>
      <w:r w:rsidR="007D1B45">
        <w:rPr>
          <w:rFonts w:ascii="Times New Roman" w:hAnsi="Times New Roman" w:cs="Times New Roman"/>
          <w:sz w:val="24"/>
          <w:szCs w:val="24"/>
          <w:lang w:val="sr-Cyrl-RS"/>
        </w:rPr>
        <w:t>. и</w:t>
      </w:r>
      <w:r w:rsidR="005218D7">
        <w:rPr>
          <w:rFonts w:ascii="Times New Roman" w:hAnsi="Times New Roman" w:cs="Times New Roman"/>
          <w:sz w:val="24"/>
          <w:szCs w:val="24"/>
          <w:lang w:val="de-DE"/>
        </w:rPr>
        <w:t xml:space="preserve"> 3.</w:t>
      </w:r>
      <w:r w:rsidR="005218D7">
        <w:rPr>
          <w:rFonts w:ascii="Times New Roman" w:hAnsi="Times New Roman" w:cs="Times New Roman"/>
          <w:sz w:val="24"/>
          <w:szCs w:val="24"/>
          <w:lang w:val="sr-Cyrl-RS"/>
        </w:rPr>
        <w:t>3</w:t>
      </w:r>
      <w:r w:rsidR="0052300B">
        <w:rPr>
          <w:rFonts w:ascii="Times New Roman" w:hAnsi="Times New Roman" w:cs="Times New Roman"/>
          <w:sz w:val="24"/>
          <w:szCs w:val="24"/>
          <w:lang w:val="de-DE"/>
        </w:rPr>
        <w:t>.</w:t>
      </w:r>
      <w:r w:rsidR="007D1B45">
        <w:rPr>
          <w:rFonts w:ascii="Times New Roman" w:hAnsi="Times New Roman" w:cs="Times New Roman"/>
          <w:sz w:val="24"/>
          <w:szCs w:val="24"/>
          <w:lang w:val="sr-Cyrl-RS"/>
        </w:rPr>
        <w:t xml:space="preserve"> </w:t>
      </w:r>
      <w:r w:rsidR="007D1B45">
        <w:rPr>
          <w:rFonts w:ascii="Times New Roman" w:hAnsi="Times New Roman" w:cs="Times New Roman"/>
          <w:sz w:val="24"/>
          <w:szCs w:val="24"/>
          <w:lang w:val="de-DE"/>
        </w:rPr>
        <w:t>(</w:t>
      </w:r>
      <w:r w:rsidRPr="00064E3B">
        <w:rPr>
          <w:rFonts w:ascii="Times New Roman" w:hAnsi="Times New Roman" w:cs="Times New Roman"/>
          <w:sz w:val="24"/>
          <w:szCs w:val="24"/>
          <w:lang w:val="de-DE"/>
        </w:rPr>
        <w:t>Способност обављ</w:t>
      </w:r>
      <w:r w:rsidR="00B22DC7">
        <w:rPr>
          <w:rFonts w:ascii="Times New Roman" w:hAnsi="Times New Roman" w:cs="Times New Roman"/>
          <w:sz w:val="24"/>
          <w:szCs w:val="24"/>
          <w:lang w:val="de-DE"/>
        </w:rPr>
        <w:t>ања професионалне дјелатности</w:t>
      </w:r>
      <w:r w:rsidR="007D1B45">
        <w:rPr>
          <w:rFonts w:ascii="Times New Roman" w:hAnsi="Times New Roman" w:cs="Times New Roman"/>
          <w:sz w:val="24"/>
          <w:szCs w:val="24"/>
          <w:lang w:val="sr-Cyrl-RS"/>
        </w:rPr>
        <w:t xml:space="preserve"> и </w:t>
      </w:r>
      <w:r w:rsidRPr="00064E3B">
        <w:rPr>
          <w:rFonts w:ascii="Times New Roman" w:hAnsi="Times New Roman" w:cs="Times New Roman"/>
          <w:sz w:val="24"/>
          <w:szCs w:val="24"/>
          <w:lang w:val="de-DE"/>
        </w:rPr>
        <w:t>Сукоб интереса</w:t>
      </w:r>
      <w:r w:rsidR="007D1B45">
        <w:rPr>
          <w:rFonts w:ascii="Times New Roman" w:hAnsi="Times New Roman" w:cs="Times New Roman"/>
          <w:sz w:val="24"/>
          <w:szCs w:val="24"/>
          <w:lang w:val="de-DE"/>
        </w:rPr>
        <w:t>) мора</w:t>
      </w:r>
      <w:r w:rsidRPr="00064E3B">
        <w:rPr>
          <w:rFonts w:ascii="Times New Roman" w:hAnsi="Times New Roman" w:cs="Times New Roman"/>
          <w:sz w:val="24"/>
          <w:szCs w:val="24"/>
          <w:lang w:val="de-DE"/>
        </w:rPr>
        <w:t xml:space="preserve">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D52AF7" w:rsidRPr="00D52AF7" w:rsidRDefault="001B1A89"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3.5</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A8148C" w:rsidRDefault="00A15FB8" w:rsidP="00A8148C">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1B1A89">
        <w:rPr>
          <w:rFonts w:ascii="Times New Roman" w:hAnsi="Times New Roman" w:cs="Times New Roman"/>
          <w:sz w:val="24"/>
          <w:szCs w:val="24"/>
          <w:lang w:val="sr-Cyrl-RS"/>
        </w:rPr>
        <w:t>5</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xml:space="preserve">.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w:t>
      </w:r>
      <w:r w:rsidR="00DE11C7" w:rsidRPr="00064E3B">
        <w:rPr>
          <w:rFonts w:ascii="Times New Roman" w:hAnsi="Times New Roman" w:cs="Times New Roman"/>
          <w:sz w:val="24"/>
          <w:szCs w:val="24"/>
          <w:lang w:val="de-DE"/>
        </w:rPr>
        <w:lastRenderedPageBreak/>
        <w:t>понуђача ради учешћа у предметном поступку јав</w:t>
      </w:r>
      <w:r w:rsidR="007337BA">
        <w:rPr>
          <w:rFonts w:ascii="Times New Roman" w:hAnsi="Times New Roman" w:cs="Times New Roman"/>
          <w:sz w:val="24"/>
          <w:szCs w:val="24"/>
          <w:lang w:val="de-DE"/>
        </w:rPr>
        <w:t>не набавке</w:t>
      </w:r>
      <w:r w:rsidR="00A8148C">
        <w:rPr>
          <w:rFonts w:ascii="Times New Roman" w:hAnsi="Times New Roman" w:cs="Times New Roman"/>
          <w:sz w:val="24"/>
          <w:szCs w:val="24"/>
          <w:lang w:val="sr-Cyrl-RS"/>
        </w:rPr>
        <w:t xml:space="preserve">, </w:t>
      </w:r>
      <w:r w:rsidR="00A8148C" w:rsidRPr="001F3CB7">
        <w:rPr>
          <w:rFonts w:ascii="Times New Roman" w:hAnsi="Times New Roman" w:cs="Times New Roman"/>
          <w:sz w:val="24"/>
          <w:szCs w:val="24"/>
        </w:rPr>
        <w:t xml:space="preserve">у року </w:t>
      </w:r>
      <w:r w:rsidR="00A8148C" w:rsidRPr="00D1476B">
        <w:rPr>
          <w:rFonts w:ascii="Times New Roman" w:hAnsi="Times New Roman" w:cs="Times New Roman"/>
          <w:sz w:val="24"/>
          <w:szCs w:val="24"/>
        </w:rPr>
        <w:t xml:space="preserve">од </w:t>
      </w:r>
      <w:r w:rsidR="00A8148C" w:rsidRPr="00D1476B">
        <w:rPr>
          <w:rFonts w:ascii="Times New Roman" w:hAnsi="Times New Roman" w:cs="Times New Roman"/>
          <w:sz w:val="24"/>
          <w:szCs w:val="24"/>
          <w:lang w:val="sr-Cyrl-RS"/>
        </w:rPr>
        <w:t>5 (пет)</w:t>
      </w:r>
      <w:r w:rsidR="00A8148C" w:rsidRPr="00D1476B">
        <w:rPr>
          <w:rFonts w:ascii="Times New Roman" w:hAnsi="Times New Roman" w:cs="Times New Roman"/>
          <w:sz w:val="24"/>
          <w:szCs w:val="24"/>
        </w:rPr>
        <w:t xml:space="preserve"> дана од дана пријема </w:t>
      </w:r>
      <w:r w:rsidR="00A8148C" w:rsidRPr="00D1476B">
        <w:rPr>
          <w:rFonts w:ascii="Times New Roman" w:hAnsi="Times New Roman" w:cs="Times New Roman"/>
          <w:sz w:val="24"/>
          <w:szCs w:val="24"/>
          <w:lang w:val="sr-Cyrl-RS"/>
        </w:rPr>
        <w:t>О</w:t>
      </w:r>
      <w:r w:rsidR="00A8148C" w:rsidRPr="00D1476B">
        <w:rPr>
          <w:rFonts w:ascii="Times New Roman" w:hAnsi="Times New Roman" w:cs="Times New Roman"/>
          <w:sz w:val="24"/>
          <w:szCs w:val="24"/>
        </w:rPr>
        <w:t>длуке</w:t>
      </w:r>
      <w:r w:rsidR="00A8148C">
        <w:rPr>
          <w:rFonts w:ascii="Times New Roman" w:hAnsi="Times New Roman" w:cs="Times New Roman"/>
          <w:sz w:val="24"/>
          <w:szCs w:val="24"/>
          <w:lang w:val="sr-Cyrl-RS"/>
        </w:rPr>
        <w:t xml:space="preserve"> о избору најповољнијег понуђача</w:t>
      </w:r>
      <w:r w:rsidR="00A8148C" w:rsidRPr="00064E3B">
        <w:rPr>
          <w:rFonts w:ascii="Times New Roman" w:hAnsi="Times New Roman" w:cs="Times New Roman"/>
          <w:sz w:val="24"/>
          <w:szCs w:val="24"/>
          <w:lang w:val="de-DE"/>
        </w:rPr>
        <w:t>, у радном времену уговорног органа (до 15.00 сати), те за уговорни орган није релевантно на који је начин послат</w:t>
      </w:r>
      <w:r w:rsidR="00DE11C7" w:rsidRPr="00064E3B">
        <w:rPr>
          <w:rFonts w:ascii="Times New Roman" w:hAnsi="Times New Roman" w:cs="Times New Roman"/>
          <w:sz w:val="24"/>
          <w:szCs w:val="24"/>
          <w:lang w:val="de-DE"/>
        </w:rPr>
        <w:t xml:space="preserve">.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1B1A89">
        <w:rPr>
          <w:rFonts w:ascii="Times New Roman" w:hAnsi="Times New Roman" w:cs="Times New Roman"/>
          <w:sz w:val="24"/>
          <w:szCs w:val="24"/>
          <w:lang w:val="sr-Cyrl-RS"/>
        </w:rPr>
        <w:t>5</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r w:rsidR="00A8148C" w:rsidRPr="00A8148C">
        <w:rPr>
          <w:rFonts w:ascii="Times New Roman" w:hAnsi="Times New Roman" w:cs="Times New Roman"/>
          <w:sz w:val="24"/>
          <w:szCs w:val="24"/>
        </w:rPr>
        <w:t xml:space="preserve"> </w:t>
      </w:r>
    </w:p>
    <w:p w:rsidR="00DE11C7" w:rsidRPr="008306A4" w:rsidRDefault="00DE11C7" w:rsidP="00DE11C7">
      <w:pPr>
        <w:jc w:val="both"/>
        <w:rPr>
          <w:rFonts w:ascii="Times New Roman" w:hAnsi="Times New Roman" w:cs="Times New Roman"/>
          <w:sz w:val="24"/>
          <w:szCs w:val="24"/>
        </w:rPr>
      </w:pPr>
    </w:p>
    <w:p w:rsidR="007346F9" w:rsidRPr="00EF3DAC" w:rsidRDefault="00EE219B" w:rsidP="00117553">
      <w:pPr>
        <w:pStyle w:val="Heading1"/>
        <w:numPr>
          <w:ilvl w:val="0"/>
          <w:numId w:val="0"/>
        </w:numPr>
        <w:rPr>
          <w:rFonts w:ascii="Times New Roman" w:hAnsi="Times New Roman" w:cs="Times New Roman"/>
          <w:sz w:val="28"/>
          <w:szCs w:val="28"/>
        </w:rPr>
      </w:pPr>
      <w:bookmarkStart w:id="23" w:name="_Toc108000883"/>
      <w:r w:rsidRPr="00EF3DAC">
        <w:rPr>
          <w:rFonts w:ascii="Times New Roman" w:hAnsi="Times New Roman" w:cs="Times New Roman"/>
          <w:sz w:val="28"/>
          <w:szCs w:val="28"/>
        </w:rPr>
        <w:t>4. ЗАХТЈЕВИ У ВЕЗИ СА ДОСТАВЉАЊЕМ ПОНУДА</w:t>
      </w:r>
      <w:bookmarkEnd w:id="23"/>
    </w:p>
    <w:p w:rsidR="007346F9" w:rsidRPr="004842F5" w:rsidRDefault="006275EC" w:rsidP="004842F5">
      <w:pPr>
        <w:pStyle w:val="Heading2"/>
        <w:numPr>
          <w:ilvl w:val="0"/>
          <w:numId w:val="0"/>
        </w:numPr>
        <w:rPr>
          <w:rFonts w:ascii="Times New Roman" w:hAnsi="Times New Roman" w:cs="Times New Roman"/>
          <w:b/>
          <w:sz w:val="24"/>
          <w:szCs w:val="24"/>
        </w:rPr>
      </w:pPr>
      <w:bookmarkStart w:id="24" w:name="_Toc108000884"/>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4"/>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Понуђачи су обавезни да припреме своје понуде у складу са критеријима и условима који су утврђени у ТД. Понуђач не смије мијењати или надопуњавати текст ТД, а пон</w:t>
      </w:r>
      <w:r w:rsidR="001C384D">
        <w:rPr>
          <w:rFonts w:ascii="Times New Roman" w:hAnsi="Times New Roman" w:cs="Times New Roman"/>
          <w:sz w:val="24"/>
          <w:szCs w:val="24"/>
        </w:rPr>
        <w:t>уде које нису у складу са ТД би</w:t>
      </w:r>
      <w:r w:rsidR="002E2285" w:rsidRPr="00064E3B">
        <w:rPr>
          <w:rFonts w:ascii="Times New Roman" w:hAnsi="Times New Roman" w:cs="Times New Roman"/>
          <w:sz w:val="24"/>
          <w:szCs w:val="24"/>
        </w:rPr>
        <w:t>ће одбачене као неприхватљиве.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Под званичним преводом се сматра превод овјерен од стране судског тумача.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4.1.4. Понуда се израђује на начин да чини цјелину и мора бити написана неизбрисивом тинтом. Исправке у понуди морају бити урађене на начин да су видљиве и потврђене потписом и печатом понуђача, уз навођење датума исправке.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4.1.6. Сви листови понуде морају бити чврсто увезани (са јемствеником) на начин да се онемогући накнадно вађење или уметање листова. 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 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У </w:t>
      </w:r>
      <w:r w:rsidRPr="00064E3B">
        <w:rPr>
          <w:rFonts w:ascii="Times New Roman" w:hAnsi="Times New Roman" w:cs="Times New Roman"/>
          <w:sz w:val="24"/>
          <w:szCs w:val="24"/>
        </w:rPr>
        <w:lastRenderedPageBreak/>
        <w:t>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
    <w:p w:rsidR="007346F9" w:rsidRPr="00EE7231" w:rsidRDefault="006275EC" w:rsidP="00EE7231">
      <w:pPr>
        <w:pStyle w:val="Heading2"/>
        <w:numPr>
          <w:ilvl w:val="0"/>
          <w:numId w:val="0"/>
        </w:numPr>
        <w:rPr>
          <w:rFonts w:ascii="Times New Roman" w:hAnsi="Times New Roman" w:cs="Times New Roman"/>
          <w:b/>
          <w:sz w:val="24"/>
          <w:szCs w:val="24"/>
        </w:rPr>
      </w:pPr>
      <w:bookmarkStart w:id="25" w:name="_Toc108000885"/>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5"/>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У случају разлика између оригинала и копије понуде, вјеродостојан је оригинал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ТД.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назив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назив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евиденцијск</w:t>
      </w:r>
      <w:r w:rsidR="00B22DC7">
        <w:rPr>
          <w:rFonts w:ascii="Times New Roman" w:hAnsi="Times New Roman" w:cs="Times New Roman"/>
          <w:sz w:val="24"/>
          <w:szCs w:val="24"/>
        </w:rPr>
        <w:t xml:space="preserve">и број набавке </w:t>
      </w:r>
      <w:r w:rsidR="00B22DC7">
        <w:rPr>
          <w:rFonts w:ascii="Times New Roman" w:hAnsi="Times New Roman" w:cs="Times New Roman"/>
          <w:sz w:val="24"/>
          <w:szCs w:val="24"/>
          <w:lang w:val="sr-Cyrl-RS"/>
        </w:rPr>
        <w:t>КЗ-72/22</w:t>
      </w:r>
      <w:r w:rsidRPr="00064E3B">
        <w:rPr>
          <w:rFonts w:ascii="Times New Roman" w:hAnsi="Times New Roman" w:cs="Times New Roman"/>
          <w:sz w:val="24"/>
          <w:szCs w:val="24"/>
        </w:rPr>
        <w:t>,</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 xml:space="preserve">назив предмета набавке односно лота на који се понуда односи: </w:t>
      </w:r>
    </w:p>
    <w:p w:rsidR="00E902EB" w:rsidRPr="00064E3B" w:rsidRDefault="00E902EB"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w:t>
      </w:r>
      <w:r w:rsidR="00B22DC7" w:rsidRPr="00B22DC7">
        <w:rPr>
          <w:rFonts w:ascii="Times New Roman" w:hAnsi="Times New Roman" w:cs="Times New Roman"/>
          <w:sz w:val="24"/>
          <w:szCs w:val="24"/>
          <w:lang w:val="sr-Cyrl-RS"/>
        </w:rPr>
        <w:t xml:space="preserve"> </w:t>
      </w:r>
      <w:r w:rsidR="00F658B4">
        <w:rPr>
          <w:rFonts w:ascii="Times New Roman" w:hAnsi="Times New Roman" w:cs="Times New Roman"/>
          <w:sz w:val="24"/>
          <w:szCs w:val="24"/>
          <w:lang w:val="sr-Cyrl-RS"/>
        </w:rPr>
        <w:t>израда</w:t>
      </w:r>
      <w:r w:rsidR="00B22DC7">
        <w:rPr>
          <w:rFonts w:ascii="Times New Roman" w:hAnsi="Times New Roman" w:cs="Times New Roman"/>
          <w:sz w:val="24"/>
          <w:szCs w:val="24"/>
          <w:lang w:val="sr-Cyrl-RS"/>
        </w:rPr>
        <w:t xml:space="preserve"> доказа уз захтјев за издавање еколошке дозволе</w:t>
      </w:r>
      <w:r w:rsidR="00B22DC7" w:rsidRPr="00064E3B">
        <w:rPr>
          <w:rFonts w:ascii="Times New Roman" w:hAnsi="Times New Roman" w:cs="Times New Roman"/>
          <w:sz w:val="24"/>
          <w:szCs w:val="24"/>
        </w:rPr>
        <w:t xml:space="preserve"> </w:t>
      </w:r>
      <w:r w:rsidRPr="00064E3B">
        <w:rPr>
          <w:rFonts w:ascii="Times New Roman" w:hAnsi="Times New Roman" w:cs="Times New Roman"/>
          <w:sz w:val="24"/>
          <w:szCs w:val="24"/>
        </w:rPr>
        <w:t>“,</w:t>
      </w:r>
      <w:r w:rsidR="009C6E8A" w:rsidRPr="009C6E8A">
        <w:rPr>
          <w:rFonts w:ascii="Times New Roman" w:hAnsi="Times New Roman" w:cs="Times New Roman"/>
          <w:sz w:val="24"/>
          <w:szCs w:val="24"/>
          <w:lang w:val="sr-Cyrl-RS"/>
        </w:rPr>
        <w:t xml:space="preserve"> </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 xml:space="preserve">назнака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6" w:name="_Toc108000886"/>
      <w:r w:rsidRPr="004842F5">
        <w:rPr>
          <w:rFonts w:ascii="Times New Roman" w:hAnsi="Times New Roman" w:cs="Times New Roman"/>
          <w:b/>
          <w:sz w:val="24"/>
          <w:szCs w:val="24"/>
        </w:rPr>
        <w:t>4.3. ИЗМЈЕНА И/ИЛИ ДОПУНА И ОДУСТАЈАЊЕ ОД ПОНУДЕ</w:t>
      </w:r>
      <w:bookmarkEnd w:id="26"/>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 или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2E1211" w:rsidRPr="00064E3B" w:rsidRDefault="002E1211" w:rsidP="002E1211">
      <w:pPr>
        <w:jc w:val="both"/>
        <w:rPr>
          <w:rFonts w:ascii="Times New Roman" w:hAnsi="Times New Roman" w:cs="Times New Roman"/>
          <w:sz w:val="24"/>
          <w:szCs w:val="24"/>
          <w:lang w:val="sr-Cyrl-RS"/>
        </w:rPr>
      </w:pPr>
    </w:p>
    <w:p w:rsidR="005A76B7" w:rsidRPr="005E70FA" w:rsidRDefault="002E1211" w:rsidP="005E70FA">
      <w:pPr>
        <w:pStyle w:val="Heading2"/>
        <w:numPr>
          <w:ilvl w:val="0"/>
          <w:numId w:val="0"/>
        </w:numPr>
        <w:rPr>
          <w:rFonts w:ascii="Times New Roman" w:hAnsi="Times New Roman" w:cs="Times New Roman"/>
          <w:b/>
          <w:sz w:val="24"/>
          <w:szCs w:val="24"/>
        </w:rPr>
      </w:pPr>
      <w:bookmarkStart w:id="27" w:name="_Toc108000887"/>
      <w:r w:rsidRPr="005E70FA">
        <w:rPr>
          <w:rFonts w:ascii="Times New Roman" w:hAnsi="Times New Roman" w:cs="Times New Roman"/>
          <w:b/>
          <w:sz w:val="24"/>
          <w:szCs w:val="24"/>
        </w:rPr>
        <w:t>4.4. ЦИЈЕНА ПОНУДЕ</w:t>
      </w:r>
      <w:bookmarkEnd w:id="27"/>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w:t>
      </w:r>
      <w:r w:rsidRPr="00064E3B">
        <w:rPr>
          <w:rFonts w:ascii="Times New Roman" w:hAnsi="Times New Roman" w:cs="Times New Roman"/>
          <w:sz w:val="24"/>
          <w:szCs w:val="24"/>
        </w:rPr>
        <w:lastRenderedPageBreak/>
        <w:t>ставки, понуђач је дужан дати понуду за све ставке, водећи при томе рачуна да укупан збир цијена свих ставки у обрасцу не може бити 0 (нула).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4.4.3. 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обвезник, не приказује ПДВ, и у Обрасцу за цијену понуде, мјесто гдје се уписује припадајући износ ПДВ-а, оставља се празно.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4.4.7. Посебно се приказује ПДВ на цијену понуде са урачунатим попустом. На крају се даје вриједност уговора (цијена понуде са укљученим попустом) плус ПДВ.</w:t>
      </w:r>
    </w:p>
    <w:p w:rsidR="007346F9" w:rsidRPr="008E116C" w:rsidRDefault="002E1211" w:rsidP="008E116C">
      <w:pPr>
        <w:pStyle w:val="Heading2"/>
        <w:numPr>
          <w:ilvl w:val="0"/>
          <w:numId w:val="0"/>
        </w:numPr>
        <w:rPr>
          <w:rFonts w:ascii="Times New Roman" w:hAnsi="Times New Roman" w:cs="Times New Roman"/>
          <w:b/>
          <w:sz w:val="24"/>
          <w:szCs w:val="24"/>
        </w:rPr>
      </w:pPr>
      <w:bookmarkStart w:id="28" w:name="_Toc108000888"/>
      <w:r w:rsidRPr="008E116C">
        <w:rPr>
          <w:rFonts w:ascii="Times New Roman" w:hAnsi="Times New Roman" w:cs="Times New Roman"/>
          <w:b/>
          <w:sz w:val="24"/>
          <w:szCs w:val="24"/>
        </w:rPr>
        <w:t>4.5. ВАЛУТА ПОНУДЕ</w:t>
      </w:r>
      <w:bookmarkEnd w:id="28"/>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 xml:space="preserve">укључујући и припадајуће индиректне порезе. Уколико се цијене наводе у ЕУР-има </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29" w:name="_Toc108000889"/>
      <w:r w:rsidRPr="008E116C">
        <w:rPr>
          <w:rFonts w:ascii="Times New Roman" w:hAnsi="Times New Roman" w:cs="Times New Roman"/>
          <w:b/>
          <w:sz w:val="24"/>
          <w:szCs w:val="24"/>
        </w:rPr>
        <w:t>4.6. МЈЕСТО, ДАТУМ И ВРИЈЕМЕ ПРИЈЕМА ПОНУДА</w:t>
      </w:r>
      <w:bookmarkEnd w:id="29"/>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9E1422">
        <w:rPr>
          <w:rFonts w:ascii="Times New Roman" w:hAnsi="Times New Roman" w:cs="Times New Roman"/>
          <w:sz w:val="24"/>
          <w:szCs w:val="24"/>
          <w:lang w:val="sr-Cyrl-RS"/>
        </w:rPr>
        <w:t>18</w:t>
      </w:r>
      <w:r w:rsidR="0052300B">
        <w:rPr>
          <w:rFonts w:ascii="Times New Roman" w:hAnsi="Times New Roman" w:cs="Times New Roman"/>
          <w:sz w:val="24"/>
          <w:szCs w:val="24"/>
          <w:lang w:val="sr-Cyrl-RS"/>
        </w:rPr>
        <w:t>.</w:t>
      </w:r>
      <w:r w:rsidRPr="00064E3B">
        <w:rPr>
          <w:rFonts w:ascii="Times New Roman" w:hAnsi="Times New Roman" w:cs="Times New Roman"/>
          <w:sz w:val="24"/>
          <w:szCs w:val="24"/>
          <w:lang w:val="sr-Cyrl-RS"/>
        </w:rPr>
        <w:t xml:space="preserve"> </w:t>
      </w:r>
      <w:r w:rsidR="0052300B">
        <w:rPr>
          <w:rFonts w:ascii="Times New Roman" w:hAnsi="Times New Roman" w:cs="Times New Roman"/>
          <w:sz w:val="24"/>
          <w:szCs w:val="24"/>
          <w:lang w:val="sr-Cyrl-RS"/>
        </w:rPr>
        <w:t xml:space="preserve"> </w:t>
      </w:r>
      <w:r w:rsidR="00CC1B65">
        <w:rPr>
          <w:rFonts w:ascii="Times New Roman" w:hAnsi="Times New Roman" w:cs="Times New Roman"/>
          <w:sz w:val="24"/>
          <w:szCs w:val="24"/>
          <w:lang w:val="sr-Cyrl-RS"/>
        </w:rPr>
        <w:t>јул</w:t>
      </w:r>
      <w:r w:rsidR="009C3D61">
        <w:rPr>
          <w:rFonts w:ascii="Times New Roman" w:hAnsi="Times New Roman" w:cs="Times New Roman"/>
          <w:sz w:val="24"/>
          <w:szCs w:val="24"/>
          <w:lang w:val="sr-Cyrl-RS"/>
        </w:rPr>
        <w:t>а</w:t>
      </w:r>
      <w:r w:rsidRPr="00064E3B">
        <w:rPr>
          <w:rFonts w:ascii="Times New Roman" w:hAnsi="Times New Roman" w:cs="Times New Roman"/>
          <w:sz w:val="24"/>
          <w:szCs w:val="24"/>
        </w:rPr>
        <w:t xml:space="preserve"> 2022. године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4.6.3. Понуде запримљене након истека рока за пријем понуда из тачке 4.6.2. ТД биће враћене понуђачу неотворене.</w:t>
      </w:r>
    </w:p>
    <w:p w:rsidR="007346F9" w:rsidRPr="008E116C" w:rsidRDefault="00AD4B35" w:rsidP="008E116C">
      <w:pPr>
        <w:pStyle w:val="Heading2"/>
        <w:numPr>
          <w:ilvl w:val="0"/>
          <w:numId w:val="0"/>
        </w:numPr>
        <w:rPr>
          <w:rFonts w:ascii="Times New Roman" w:hAnsi="Times New Roman" w:cs="Times New Roman"/>
          <w:b/>
          <w:sz w:val="24"/>
          <w:szCs w:val="24"/>
        </w:rPr>
      </w:pPr>
      <w:bookmarkStart w:id="30" w:name="_Toc108000890"/>
      <w:r w:rsidRPr="008E116C">
        <w:rPr>
          <w:rFonts w:ascii="Times New Roman" w:hAnsi="Times New Roman" w:cs="Times New Roman"/>
          <w:b/>
          <w:sz w:val="24"/>
          <w:szCs w:val="24"/>
        </w:rPr>
        <w:lastRenderedPageBreak/>
        <w:t>4.7. МЈЕСТО, ДАТУМ И ВРИЈЕМЕ ОТВАРАЊА ПОНУДА</w:t>
      </w:r>
      <w:bookmarkEnd w:id="30"/>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9E1422">
        <w:rPr>
          <w:rFonts w:ascii="Times New Roman" w:hAnsi="Times New Roman" w:cs="Times New Roman"/>
          <w:sz w:val="24"/>
          <w:szCs w:val="24"/>
          <w:lang w:val="sr-Cyrl-RS"/>
        </w:rPr>
        <w:t>18</w:t>
      </w:r>
      <w:r w:rsidR="006E107F">
        <w:rPr>
          <w:rFonts w:ascii="Times New Roman" w:hAnsi="Times New Roman" w:cs="Times New Roman"/>
          <w:sz w:val="24"/>
          <w:szCs w:val="24"/>
          <w:lang w:val="sr-Cyrl-RS"/>
        </w:rPr>
        <w:t>. ј</w:t>
      </w:r>
      <w:r w:rsidR="00CC1B65">
        <w:rPr>
          <w:rFonts w:ascii="Times New Roman" w:hAnsi="Times New Roman" w:cs="Times New Roman"/>
          <w:sz w:val="24"/>
          <w:szCs w:val="24"/>
          <w:lang w:val="sr-Cyrl-RS"/>
        </w:rPr>
        <w:t>ул</w:t>
      </w:r>
      <w:r w:rsidR="009C3D61">
        <w:rPr>
          <w:rFonts w:ascii="Times New Roman" w:hAnsi="Times New Roman" w:cs="Times New Roman"/>
          <w:sz w:val="24"/>
          <w:szCs w:val="24"/>
          <w:lang w:val="sr-Cyrl-RS"/>
        </w:rPr>
        <w:t>а</w:t>
      </w:r>
      <w:r w:rsidRPr="00064E3B">
        <w:rPr>
          <w:rFonts w:ascii="Times New Roman" w:hAnsi="Times New Roman" w:cs="Times New Roman"/>
          <w:sz w:val="24"/>
          <w:szCs w:val="24"/>
        </w:rPr>
        <w:t xml:space="preserve"> 2022. године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4.7.2. Понуђачи или њихови овлаштени представници, као и сва друга заинтересована лица могу присуствовати отварању понуда. Копија Записника са отварања понуда, доставља се свим понуђачима одмах, а најкасније у року од 3 (три) дана од дана отварања понуда.</w:t>
      </w:r>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t>назив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t>укупна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t>попуст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1" w:name="_Toc108000891"/>
      <w:r w:rsidRPr="00FF2F21">
        <w:rPr>
          <w:rFonts w:ascii="Times New Roman" w:hAnsi="Times New Roman" w:cs="Times New Roman"/>
          <w:sz w:val="28"/>
          <w:szCs w:val="28"/>
          <w:lang w:val="sr-Cyrl-RS"/>
        </w:rPr>
        <w:t>5. ОЦЈЕНА ПОНУДА И ДОНОШЕЊЕ ОДЛУКЕ О ИСХОДУ ПОСТУПКА</w:t>
      </w:r>
      <w:bookmarkEnd w:id="31"/>
    </w:p>
    <w:p w:rsidR="007346F9" w:rsidRPr="00FF2F21" w:rsidRDefault="008C519C" w:rsidP="00FF2F21">
      <w:pPr>
        <w:pStyle w:val="Heading2"/>
        <w:numPr>
          <w:ilvl w:val="0"/>
          <w:numId w:val="0"/>
        </w:numPr>
        <w:rPr>
          <w:rFonts w:ascii="Times New Roman" w:hAnsi="Times New Roman" w:cs="Times New Roman"/>
          <w:b/>
          <w:sz w:val="24"/>
          <w:szCs w:val="24"/>
        </w:rPr>
      </w:pPr>
      <w:bookmarkStart w:id="32" w:name="_Toc108000892"/>
      <w:r w:rsidRPr="00FF2F21">
        <w:rPr>
          <w:rFonts w:ascii="Times New Roman" w:hAnsi="Times New Roman" w:cs="Times New Roman"/>
          <w:b/>
          <w:sz w:val="24"/>
          <w:szCs w:val="24"/>
        </w:rPr>
        <w:t>5.1. ПЕРИОД ВАЖЕЊА ПОНУДЕ (ОПЦИЈА ПОНУДЕ)</w:t>
      </w:r>
      <w:bookmarkEnd w:id="32"/>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5.1.2. 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 У том случају уговорни орган одбацује његову понуду.</w:t>
      </w:r>
    </w:p>
    <w:p w:rsidR="007346F9" w:rsidRPr="007F0D22" w:rsidRDefault="007A5E24" w:rsidP="007F0D22">
      <w:pPr>
        <w:pStyle w:val="Heading2"/>
        <w:numPr>
          <w:ilvl w:val="0"/>
          <w:numId w:val="0"/>
        </w:numPr>
        <w:rPr>
          <w:rFonts w:ascii="Times New Roman" w:hAnsi="Times New Roman" w:cs="Times New Roman"/>
          <w:b/>
          <w:sz w:val="24"/>
          <w:szCs w:val="24"/>
        </w:rPr>
      </w:pPr>
      <w:bookmarkStart w:id="33" w:name="_Toc108000893"/>
      <w:r w:rsidRPr="007F0D22">
        <w:rPr>
          <w:rFonts w:ascii="Times New Roman" w:hAnsi="Times New Roman" w:cs="Times New Roman"/>
          <w:b/>
          <w:sz w:val="24"/>
          <w:szCs w:val="24"/>
        </w:rPr>
        <w:lastRenderedPageBreak/>
        <w:t>5.2. ГАРАНЦИЈА ЗА УРЕДНО ИЗВРШЕЊЕ УГОВОРА- не тражи се</w:t>
      </w:r>
      <w:bookmarkEnd w:id="33"/>
    </w:p>
    <w:p w:rsidR="007346F9" w:rsidRPr="00D93913" w:rsidRDefault="007A5E24" w:rsidP="00D93913">
      <w:pPr>
        <w:pStyle w:val="Heading2"/>
        <w:numPr>
          <w:ilvl w:val="0"/>
          <w:numId w:val="0"/>
        </w:numPr>
        <w:rPr>
          <w:rFonts w:ascii="Times New Roman" w:hAnsi="Times New Roman" w:cs="Times New Roman"/>
          <w:b/>
          <w:sz w:val="24"/>
          <w:szCs w:val="24"/>
        </w:rPr>
      </w:pPr>
      <w:bookmarkStart w:id="34" w:name="_Toc108000894"/>
      <w:r w:rsidRPr="00D93913">
        <w:rPr>
          <w:rFonts w:ascii="Times New Roman" w:hAnsi="Times New Roman" w:cs="Times New Roman"/>
          <w:b/>
          <w:sz w:val="24"/>
          <w:szCs w:val="24"/>
        </w:rPr>
        <w:t>5.3. ЗАБРАНА ПРЕГОВОРА И ПОЈАШЊЕЊЕ ПОНУДЕ</w:t>
      </w:r>
      <w:bookmarkEnd w:id="34"/>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о 49. 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
    <w:p w:rsidR="00740C56" w:rsidRPr="00D93913" w:rsidRDefault="007A5E24" w:rsidP="00D93913">
      <w:pPr>
        <w:pStyle w:val="Heading2"/>
        <w:numPr>
          <w:ilvl w:val="0"/>
          <w:numId w:val="0"/>
        </w:numPr>
        <w:rPr>
          <w:rFonts w:ascii="Times New Roman" w:hAnsi="Times New Roman" w:cs="Times New Roman"/>
          <w:b/>
          <w:sz w:val="24"/>
          <w:szCs w:val="24"/>
        </w:rPr>
      </w:pPr>
      <w:bookmarkStart w:id="35" w:name="_Toc108000895"/>
      <w:r w:rsidRPr="00D93913">
        <w:rPr>
          <w:rFonts w:ascii="Times New Roman" w:hAnsi="Times New Roman" w:cs="Times New Roman"/>
          <w:b/>
          <w:sz w:val="24"/>
          <w:szCs w:val="24"/>
        </w:rPr>
        <w:t>5.4. НЕПРИРОДНО НИСКА ЦИЈЕНА</w:t>
      </w:r>
      <w:bookmarkEnd w:id="35"/>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орган  одбацит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t>економичност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t>техничка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t xml:space="preserve">оригиналност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t>могућност да понуђач прима државну помоћ.</w:t>
      </w:r>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r w:rsidRPr="000A2135">
        <w:rPr>
          <w:rFonts w:ascii="Times New Roman" w:hAnsi="Times New Roman" w:cs="Times New Roman"/>
          <w:sz w:val="24"/>
          <w:szCs w:val="24"/>
        </w:rPr>
        <w:t>цијена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r w:rsidRPr="000A2135">
        <w:rPr>
          <w:rFonts w:ascii="Times New Roman" w:hAnsi="Times New Roman" w:cs="Times New Roman"/>
          <w:sz w:val="24"/>
          <w:szCs w:val="24"/>
        </w:rPr>
        <w:t>цијена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6" w:name="_Toc108000896"/>
      <w:r w:rsidRPr="00F45B0F">
        <w:rPr>
          <w:rFonts w:ascii="Times New Roman" w:hAnsi="Times New Roman" w:cs="Times New Roman"/>
          <w:b/>
          <w:sz w:val="24"/>
          <w:szCs w:val="24"/>
        </w:rPr>
        <w:t>5.5. ИСПРАВКА РАЧУНСКИХ ГРЕШАКА И ПРОПУСТА</w:t>
      </w:r>
      <w:bookmarkEnd w:id="36"/>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5.5.1. 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lastRenderedPageBreak/>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t>ако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5.5.3. Износи који се исправе на напријед описани начин ће бити обавезујући за понуђача. Ако их понуђач као такве не прихвата, његова понуда се одбацује.</w:t>
      </w:r>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7" w:name="_Toc108000897"/>
      <w:r w:rsidRPr="004B07D6">
        <w:rPr>
          <w:rFonts w:ascii="Times New Roman" w:hAnsi="Times New Roman" w:cs="Times New Roman"/>
          <w:b/>
          <w:sz w:val="24"/>
          <w:szCs w:val="24"/>
          <w:lang w:val="sr-Cyrl-RS"/>
        </w:rPr>
        <w:t>5.6. ДОНОШЕЊЕ ОДЛУКЕ О ИСХОДУ ПОСТУПКА НАБАВКЕ</w:t>
      </w:r>
      <w:bookmarkEnd w:id="37"/>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web страници уговорног органа, истовремено са њеним упућивањем понуђачима.</w:t>
      </w:r>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
    <w:p w:rsidR="007346F9" w:rsidRPr="00A23BBE" w:rsidRDefault="008306A4" w:rsidP="00A23BBE">
      <w:pPr>
        <w:pStyle w:val="Heading2"/>
        <w:numPr>
          <w:ilvl w:val="0"/>
          <w:numId w:val="0"/>
        </w:numPr>
        <w:rPr>
          <w:rFonts w:ascii="Times New Roman" w:hAnsi="Times New Roman" w:cs="Times New Roman"/>
          <w:b/>
          <w:sz w:val="24"/>
          <w:szCs w:val="24"/>
        </w:rPr>
      </w:pPr>
      <w:bookmarkStart w:id="38" w:name="_Toc108000898"/>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8"/>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p>
    <w:p w:rsidR="007346F9" w:rsidRPr="003F3A2B" w:rsidRDefault="008679A6" w:rsidP="003F3A2B">
      <w:pPr>
        <w:pStyle w:val="Heading1"/>
        <w:numPr>
          <w:ilvl w:val="0"/>
          <w:numId w:val="0"/>
        </w:numPr>
        <w:rPr>
          <w:rFonts w:ascii="Times New Roman" w:hAnsi="Times New Roman" w:cs="Times New Roman"/>
          <w:sz w:val="28"/>
          <w:szCs w:val="28"/>
        </w:rPr>
      </w:pPr>
      <w:bookmarkStart w:id="39" w:name="_Toc108000899"/>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39"/>
    </w:p>
    <w:p w:rsidR="007346F9" w:rsidRPr="006F70DF" w:rsidRDefault="008679A6" w:rsidP="006F70DF">
      <w:pPr>
        <w:pStyle w:val="Heading2"/>
        <w:numPr>
          <w:ilvl w:val="0"/>
          <w:numId w:val="0"/>
        </w:numPr>
        <w:rPr>
          <w:rFonts w:ascii="Times New Roman" w:hAnsi="Times New Roman" w:cs="Times New Roman"/>
          <w:b/>
          <w:sz w:val="24"/>
          <w:szCs w:val="24"/>
        </w:rPr>
      </w:pPr>
      <w:bookmarkStart w:id="40" w:name="_Toc108000900"/>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40"/>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C3B1F" w:rsidRPr="00DA0735">
        <w:rPr>
          <w:rFonts w:ascii="Times New Roman" w:hAnsi="Times New Roman" w:cs="Times New Roman"/>
          <w:sz w:val="24"/>
          <w:szCs w:val="24"/>
        </w:rPr>
        <w:t xml:space="preserve">Анекса </w:t>
      </w:r>
      <w:r w:rsidR="00574981">
        <w:rPr>
          <w:rFonts w:ascii="Times New Roman" w:hAnsi="Times New Roman" w:cs="Times New Roman"/>
          <w:sz w:val="24"/>
          <w:szCs w:val="24"/>
          <w:lang w:val="sr-Cyrl-RS"/>
        </w:rPr>
        <w:t>6</w:t>
      </w:r>
      <w:r w:rsidR="008C3B1F" w:rsidRPr="00064E3B">
        <w:rPr>
          <w:rFonts w:ascii="Times New Roman" w:hAnsi="Times New Roman" w:cs="Times New Roman"/>
          <w:sz w:val="24"/>
          <w:szCs w:val="24"/>
        </w:rPr>
        <w:t xml:space="preserve"> ТД. Понуђач треба попунити нацрт уговора са својим подацима и детаљима који су садржани у понуди (генералије понуђача, цијена, и друге елементе понуде </w:t>
      </w:r>
      <w:r w:rsidR="008C3B1F" w:rsidRPr="00064E3B">
        <w:rPr>
          <w:rFonts w:ascii="Times New Roman" w:hAnsi="Times New Roman" w:cs="Times New Roman"/>
          <w:sz w:val="24"/>
          <w:szCs w:val="24"/>
        </w:rPr>
        <w:lastRenderedPageBreak/>
        <w:t>које јасно пропише уговорни орган), те исти потписати и овјерити те приложити уз понуду скупа са осталим документима из ТД.</w:t>
      </w:r>
    </w:p>
    <w:p w:rsidR="001F0648" w:rsidRPr="001F0648" w:rsidRDefault="001F0648" w:rsidP="008C3B1F">
      <w:pPr>
        <w:jc w:val="both"/>
        <w:rPr>
          <w:rFonts w:ascii="Times New Roman" w:hAnsi="Times New Roman" w:cs="Times New Roman"/>
          <w:sz w:val="24"/>
          <w:szCs w:val="24"/>
          <w:lang w:val="sr-Cyrl-RS"/>
        </w:rPr>
      </w:pPr>
    </w:p>
    <w:p w:rsidR="007346F9" w:rsidRPr="006F70DF" w:rsidRDefault="008679A6" w:rsidP="006F70DF">
      <w:pPr>
        <w:pStyle w:val="Heading2"/>
        <w:numPr>
          <w:ilvl w:val="0"/>
          <w:numId w:val="0"/>
        </w:numPr>
        <w:rPr>
          <w:rFonts w:ascii="Times New Roman" w:hAnsi="Times New Roman" w:cs="Times New Roman"/>
          <w:b/>
          <w:sz w:val="24"/>
          <w:szCs w:val="24"/>
        </w:rPr>
      </w:pPr>
      <w:bookmarkStart w:id="41" w:name="_Toc108000901"/>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41"/>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Уколико намјеравају склопити подуговор са трећом страном, понуђачи требају у обрасцу за достављање понуде (Анекс 2 тачка 4. ТД) навести да ли и у којем дијелу то намјеравају учинити. Понуђач у понуди не мора идентификовати подуговарача, али се мора изјаснити да ли ће бити извршено директно плаћање подуговарачу.</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 Уговорни орган може извршити провјеру квалификација подуговарача у складу са чланом 44. Закона и обавијестити понуђача о својој одлуци у року од 15 (петнаест) дана од пријема обавјештења о подуговарачу. У случају одбијања подуговарача уговорни орган је обавезан навести објективне разлоге одбијања.</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t>дио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t>предмет,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t>податке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2" w:name="_Toc108000902"/>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2"/>
    </w:p>
    <w:p w:rsidR="007346F9" w:rsidRPr="00E06144" w:rsidRDefault="008679A6" w:rsidP="00E06144">
      <w:pPr>
        <w:pStyle w:val="Heading2"/>
        <w:numPr>
          <w:ilvl w:val="0"/>
          <w:numId w:val="0"/>
        </w:numPr>
        <w:rPr>
          <w:rFonts w:ascii="Times New Roman" w:hAnsi="Times New Roman" w:cs="Times New Roman"/>
          <w:b/>
          <w:sz w:val="24"/>
          <w:szCs w:val="24"/>
        </w:rPr>
      </w:pPr>
      <w:bookmarkStart w:id="43" w:name="_Toc108000903"/>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3"/>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w:t>
      </w:r>
      <w:r w:rsidR="009C3D61">
        <w:rPr>
          <w:rFonts w:ascii="Times New Roman" w:hAnsi="Times New Roman" w:cs="Times New Roman"/>
          <w:sz w:val="24"/>
          <w:szCs w:val="24"/>
          <w:lang w:val="de-DE"/>
        </w:rPr>
        <w:t xml:space="preserve">авки понуђачи могу извршити до </w:t>
      </w:r>
      <w:r w:rsidR="00380CCC">
        <w:rPr>
          <w:rFonts w:ascii="Times New Roman" w:hAnsi="Times New Roman" w:cs="Times New Roman"/>
          <w:sz w:val="24"/>
          <w:szCs w:val="24"/>
          <w:lang w:val="sr-Cyrl-RS"/>
        </w:rPr>
        <w:t>18</w:t>
      </w:r>
      <w:r w:rsidRPr="00DA024E">
        <w:rPr>
          <w:rFonts w:ascii="Times New Roman" w:hAnsi="Times New Roman" w:cs="Times New Roman"/>
          <w:sz w:val="24"/>
          <w:szCs w:val="24"/>
          <w:lang w:val="de-DE"/>
        </w:rPr>
        <w:t xml:space="preserve">. </w:t>
      </w:r>
      <w:r w:rsidR="009C3D61">
        <w:rPr>
          <w:rFonts w:ascii="Times New Roman" w:hAnsi="Times New Roman" w:cs="Times New Roman"/>
          <w:sz w:val="24"/>
          <w:szCs w:val="24"/>
          <w:lang w:val="sr-Cyrl-RS"/>
        </w:rPr>
        <w:t>ј</w:t>
      </w:r>
      <w:r w:rsidR="00FD79F5">
        <w:rPr>
          <w:rFonts w:ascii="Times New Roman" w:hAnsi="Times New Roman" w:cs="Times New Roman"/>
          <w:sz w:val="24"/>
          <w:szCs w:val="24"/>
          <w:lang w:val="sr-Cyrl-RS"/>
        </w:rPr>
        <w:t>ул</w:t>
      </w:r>
      <w:r w:rsidRPr="00DA024E">
        <w:rPr>
          <w:rFonts w:ascii="Times New Roman" w:hAnsi="Times New Roman" w:cs="Times New Roman"/>
          <w:sz w:val="24"/>
          <w:szCs w:val="24"/>
          <w:lang w:val="de-DE"/>
        </w:rPr>
        <w:t>а 2022. године.</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4" w:name="_Toc108000904"/>
      <w:r>
        <w:rPr>
          <w:rFonts w:ascii="Times New Roman" w:hAnsi="Times New Roman" w:cs="Times New Roman"/>
          <w:b/>
          <w:sz w:val="24"/>
          <w:szCs w:val="24"/>
          <w:lang w:val="de-DE"/>
        </w:rPr>
        <w:lastRenderedPageBreak/>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4"/>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Сви захтјеви за појашњење и одговори са појашњењем ТД бити ће доступни свим понуђачима који су преузели ТД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 не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5" w:name="_Toc108000905"/>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5"/>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4</w:t>
      </w:r>
      <w:r w:rsidR="00C55E70" w:rsidRPr="00064E3B">
        <w:rPr>
          <w:rFonts w:ascii="Times New Roman" w:hAnsi="Times New Roman" w:cs="Times New Roman"/>
          <w:sz w:val="24"/>
          <w:szCs w:val="24"/>
        </w:rPr>
        <w:t xml:space="preserve"> - Изјава по члану 52. Закона (Сукоб интереса)</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C55E70" w:rsidRPr="00064E3B">
        <w:rPr>
          <w:rFonts w:ascii="Times New Roman" w:hAnsi="Times New Roman" w:cs="Times New Roman"/>
          <w:sz w:val="24"/>
          <w:szCs w:val="24"/>
        </w:rPr>
        <w:t xml:space="preserve"> - Образац повјерљивих информација</w:t>
      </w:r>
    </w:p>
    <w:p w:rsidR="00624394" w:rsidRPr="00064E3B" w:rsidRDefault="00C55E70" w:rsidP="003B0AC6">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w:t>
      </w:r>
      <w:r w:rsidR="004A7CEF">
        <w:rPr>
          <w:rFonts w:ascii="Times New Roman" w:hAnsi="Times New Roman" w:cs="Times New Roman"/>
          <w:sz w:val="24"/>
          <w:szCs w:val="24"/>
          <w:lang w:val="sr-Cyrl-RS"/>
        </w:rPr>
        <w:t>6</w:t>
      </w:r>
      <w:r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Нацрт 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6" w:name="_Toc38609456"/>
    </w:p>
    <w:p w:rsidR="00775EFC" w:rsidRPr="005E097B" w:rsidRDefault="009559F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 xml:space="preserve">Број: </w:t>
      </w:r>
      <w:r w:rsidR="00620F05" w:rsidRPr="005E097B">
        <w:rPr>
          <w:rFonts w:ascii="Times New Roman" w:hAnsi="Times New Roman" w:cs="Times New Roman"/>
          <w:sz w:val="24"/>
          <w:szCs w:val="24"/>
          <w:lang w:val="sr-Cyrl-RS"/>
        </w:rPr>
        <w:t>2620</w:t>
      </w:r>
      <w:r w:rsidR="008306A4" w:rsidRPr="005E097B">
        <w:rPr>
          <w:rFonts w:ascii="Times New Roman" w:hAnsi="Times New Roman" w:cs="Times New Roman"/>
          <w:sz w:val="24"/>
          <w:szCs w:val="24"/>
          <w:lang w:val="sr-Cyrl-RS"/>
        </w:rPr>
        <w:t>-2/22</w:t>
      </w:r>
    </w:p>
    <w:p w:rsidR="008306A4" w:rsidRPr="005E097B" w:rsidRDefault="008306A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 xml:space="preserve">Дана, </w:t>
      </w:r>
      <w:r w:rsidR="007B00A2">
        <w:rPr>
          <w:rFonts w:ascii="Times New Roman" w:hAnsi="Times New Roman" w:cs="Times New Roman"/>
          <w:sz w:val="24"/>
          <w:szCs w:val="24"/>
          <w:lang w:val="sr-Cyrl-RS"/>
        </w:rPr>
        <w:t>07</w:t>
      </w:r>
      <w:r w:rsidRPr="005E097B">
        <w:rPr>
          <w:rFonts w:ascii="Times New Roman" w:hAnsi="Times New Roman" w:cs="Times New Roman"/>
          <w:sz w:val="24"/>
          <w:szCs w:val="24"/>
          <w:lang w:val="sr-Cyrl-RS"/>
        </w:rPr>
        <w:t xml:space="preserve">. </w:t>
      </w:r>
      <w:r w:rsidR="004A7CEF" w:rsidRPr="005E097B">
        <w:rPr>
          <w:rFonts w:ascii="Times New Roman" w:hAnsi="Times New Roman" w:cs="Times New Roman"/>
          <w:sz w:val="24"/>
          <w:szCs w:val="24"/>
          <w:lang w:val="sr-Cyrl-RS"/>
        </w:rPr>
        <w:t>ј</w:t>
      </w:r>
      <w:r w:rsidR="009559F4" w:rsidRPr="005E097B">
        <w:rPr>
          <w:rFonts w:ascii="Times New Roman" w:hAnsi="Times New Roman" w:cs="Times New Roman"/>
          <w:sz w:val="24"/>
          <w:szCs w:val="24"/>
          <w:lang w:val="sr-Cyrl-RS"/>
        </w:rPr>
        <w:t>ул</w:t>
      </w:r>
      <w:r w:rsidR="003D1957" w:rsidRPr="005E097B">
        <w:rPr>
          <w:rFonts w:ascii="Times New Roman" w:hAnsi="Times New Roman" w:cs="Times New Roman"/>
          <w:sz w:val="24"/>
          <w:szCs w:val="24"/>
          <w:lang w:val="sr-Cyrl-RS"/>
        </w:rPr>
        <w:t>а</w:t>
      </w:r>
      <w:r w:rsidRPr="005E097B">
        <w:rPr>
          <w:rFonts w:ascii="Times New Roman" w:hAnsi="Times New Roman" w:cs="Times New Roman"/>
          <w:sz w:val="24"/>
          <w:szCs w:val="24"/>
          <w:lang w:val="sr-Cyrl-RS"/>
        </w:rPr>
        <w:t xml:space="preserve"> 2022. године</w:t>
      </w:r>
    </w:p>
    <w:p w:rsidR="008306A4" w:rsidRPr="005E097B" w:rsidRDefault="008306A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У Бијељини</w:t>
      </w:r>
    </w:p>
    <w:p w:rsidR="008306A4" w:rsidRPr="008306A4" w:rsidRDefault="008306A4" w:rsidP="008306A4">
      <w:pPr>
        <w:rPr>
          <w:lang w:val="sr-Cyrl-RS"/>
        </w:rPr>
      </w:pPr>
    </w:p>
    <w:p w:rsidR="008306A4" w:rsidRPr="00936CFA" w:rsidRDefault="008306A4" w:rsidP="00254831">
      <w:pPr>
        <w:spacing w:before="0"/>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Pr="00936CFA" w:rsidRDefault="00254831" w:rsidP="00254831">
      <w:pPr>
        <w:spacing w:before="0"/>
        <w:ind w:right="187"/>
        <w:jc w:val="both"/>
        <w:rPr>
          <w:rFonts w:ascii="Times New Roman" w:eastAsiaTheme="minorEastAsia" w:hAnsi="Times New Roman" w:cs="Times New Roman"/>
          <w:sz w:val="18"/>
          <w:szCs w:val="18"/>
          <w:lang w:val="sr-Cyrl-RS"/>
        </w:rPr>
      </w:pPr>
      <w:r>
        <w:rPr>
          <w:rFonts w:ascii="Times New Roman" w:eastAsiaTheme="minorEastAsia" w:hAnsi="Times New Roman" w:cs="Times New Roman"/>
          <w:sz w:val="18"/>
          <w:szCs w:val="18"/>
          <w:lang w:val="sr-Cyrl-CS"/>
        </w:rPr>
        <w:t xml:space="preserve">Сачинила: </w:t>
      </w:r>
      <w:r w:rsidR="008306A4" w:rsidRPr="00936CFA">
        <w:rPr>
          <w:rFonts w:ascii="Times New Roman" w:eastAsiaTheme="minorEastAsia" w:hAnsi="Times New Roman" w:cs="Times New Roman"/>
          <w:sz w:val="18"/>
          <w:szCs w:val="18"/>
          <w:lang w:val="sr-Cyrl-CS"/>
        </w:rPr>
        <w:t>__</w:t>
      </w:r>
      <w:r w:rsidR="008306A4" w:rsidRPr="00936CFA">
        <w:rPr>
          <w:rFonts w:ascii="Times New Roman" w:eastAsiaTheme="minorEastAsia" w:hAnsi="Times New Roman" w:cs="Times New Roman"/>
          <w:sz w:val="18"/>
          <w:szCs w:val="18"/>
          <w:lang w:val="sr-Latn-RS"/>
        </w:rPr>
        <w:t>____________</w:t>
      </w:r>
      <w:r w:rsidR="008306A4"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008306A4" w:rsidRPr="00936CFA">
        <w:rPr>
          <w:rFonts w:ascii="Times New Roman" w:eastAsiaTheme="minorEastAsia" w:hAnsi="Times New Roman" w:cs="Times New Roman"/>
          <w:sz w:val="18"/>
          <w:szCs w:val="18"/>
        </w:rPr>
        <w:t xml:space="preserve"> </w:t>
      </w:r>
      <w:r w:rsidR="008306A4" w:rsidRPr="00936CFA">
        <w:rPr>
          <w:rFonts w:ascii="Times New Roman" w:eastAsiaTheme="minorEastAsia" w:hAnsi="Times New Roman" w:cs="Times New Roman"/>
          <w:sz w:val="18"/>
          <w:szCs w:val="18"/>
          <w:lang w:val="sr-Cyrl-CS"/>
        </w:rPr>
        <w:t>набавке;</w:t>
      </w:r>
    </w:p>
    <w:p w:rsidR="008306A4" w:rsidRPr="00936CFA" w:rsidRDefault="008306A4" w:rsidP="00254831">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w:t>
      </w:r>
      <w:r w:rsidR="00254831">
        <w:rPr>
          <w:rFonts w:ascii="Times New Roman" w:eastAsiaTheme="minorEastAsia" w:hAnsi="Times New Roman" w:cs="Times New Roman"/>
          <w:sz w:val="18"/>
          <w:szCs w:val="18"/>
          <w:lang w:val="sr-Cyrl-RS"/>
        </w:rPr>
        <w:t>____</w:t>
      </w:r>
      <w:r w:rsidRPr="00936CFA">
        <w:rPr>
          <w:rFonts w:ascii="Times New Roman" w:eastAsiaTheme="minorEastAsia" w:hAnsi="Times New Roman" w:cs="Times New Roman"/>
          <w:sz w:val="18"/>
          <w:szCs w:val="18"/>
          <w:lang w:val="sr-Latn-RS"/>
        </w:rPr>
        <w:t>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8306A4" w:rsidRPr="00254831" w:rsidRDefault="008306A4" w:rsidP="00254831">
      <w:pPr>
        <w:spacing w:before="0" w:after="120"/>
        <w:ind w:right="187"/>
        <w:jc w:val="both"/>
        <w:rPr>
          <w:rFonts w:ascii="Times New Roman" w:eastAsiaTheme="minorEastAsia" w:hAnsi="Times New Roman" w:cs="Times New Roman"/>
          <w:sz w:val="20"/>
          <w:szCs w:val="20"/>
          <w:lang w:val="sr-Latn-RS"/>
        </w:rPr>
      </w:pPr>
      <w:r w:rsidRPr="00254831">
        <w:rPr>
          <w:rFonts w:ascii="Times New Roman" w:eastAsiaTheme="minorEastAsia" w:hAnsi="Times New Roman" w:cs="Times New Roman"/>
          <w:sz w:val="20"/>
          <w:szCs w:val="20"/>
          <w:lang w:val="sr-Cyrl-CS"/>
        </w:rPr>
        <w:t>Сагласан: _______</w:t>
      </w:r>
      <w:r w:rsidRPr="00254831">
        <w:rPr>
          <w:rFonts w:ascii="Times New Roman" w:eastAsiaTheme="minorEastAsia" w:hAnsi="Times New Roman" w:cs="Times New Roman"/>
          <w:sz w:val="20"/>
          <w:szCs w:val="20"/>
          <w:lang w:val="sr-Latn-RS"/>
        </w:rPr>
        <w:t>_________________</w:t>
      </w:r>
      <w:r w:rsidRPr="00254831">
        <w:rPr>
          <w:rFonts w:ascii="Times New Roman" w:eastAsiaTheme="minorEastAsia" w:hAnsi="Times New Roman" w:cs="Times New Roman"/>
          <w:sz w:val="20"/>
          <w:szCs w:val="20"/>
          <w:lang w:val="sr-Cyrl-CS"/>
        </w:rPr>
        <w:t>_______, Горан Мартић,</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мастер</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067A0D">
      <w:pPr>
        <w:rPr>
          <w:lang w:val="sr-Cyrl-RS"/>
        </w:rPr>
      </w:pPr>
    </w:p>
    <w:p w:rsidR="00254831" w:rsidRDefault="00254831" w:rsidP="00067A0D">
      <w:pPr>
        <w:rPr>
          <w:b/>
          <w:lang w:val="sr-Cyrl-RS"/>
        </w:rPr>
      </w:pPr>
    </w:p>
    <w:p w:rsidR="00254831" w:rsidRPr="00254831" w:rsidRDefault="00254831" w:rsidP="00067A0D">
      <w:pPr>
        <w:rPr>
          <w:lang w:val="sr-Cyrl-RS"/>
        </w:rPr>
      </w:pPr>
    </w:p>
    <w:p w:rsidR="00254831" w:rsidRDefault="00254831" w:rsidP="00067A0D">
      <w:pPr>
        <w:rPr>
          <w:b/>
          <w:lang w:val="sr-Cyrl-RS"/>
        </w:rPr>
      </w:pPr>
    </w:p>
    <w:p w:rsidR="00254831" w:rsidRDefault="00254831" w:rsidP="00067A0D">
      <w:pPr>
        <w:rPr>
          <w:b/>
          <w:lang w:val="sr-Cyrl-RS"/>
        </w:rPr>
      </w:pPr>
    </w:p>
    <w:p w:rsidR="00620F05" w:rsidRDefault="00620F05" w:rsidP="00067A0D">
      <w:pPr>
        <w:rPr>
          <w:lang w:val="sr-Cyrl-RS"/>
        </w:rPr>
      </w:pPr>
    </w:p>
    <w:p w:rsidR="00620F05" w:rsidRDefault="00620F05" w:rsidP="00067A0D">
      <w:pPr>
        <w:rPr>
          <w:lang w:val="sr-Cyrl-RS"/>
        </w:rPr>
      </w:pPr>
    </w:p>
    <w:p w:rsidR="00620F05" w:rsidRDefault="00620F05" w:rsidP="00067A0D">
      <w:pPr>
        <w:rPr>
          <w:lang w:val="sr-Cyrl-RS"/>
        </w:rPr>
      </w:pPr>
    </w:p>
    <w:p w:rsidR="00620F05" w:rsidRDefault="00620F05" w:rsidP="00620F05">
      <w:pPr>
        <w:rPr>
          <w:lang w:val="sr-Cyrl-RS"/>
        </w:rPr>
      </w:pPr>
    </w:p>
    <w:p w:rsidR="00620F05" w:rsidRDefault="00620F05" w:rsidP="00620F05">
      <w:pPr>
        <w:rPr>
          <w:lang w:val="sr-Cyrl-RS"/>
        </w:rPr>
      </w:pPr>
    </w:p>
    <w:p w:rsidR="00620F05" w:rsidRPr="00620F05" w:rsidRDefault="00620F05" w:rsidP="00620F05">
      <w:pPr>
        <w:rPr>
          <w:lang w:val="sr-Cyrl-RS"/>
        </w:rPr>
      </w:pPr>
    </w:p>
    <w:p w:rsidR="00A27291" w:rsidRPr="002816CE" w:rsidRDefault="005E6B32" w:rsidP="002816CE">
      <w:pPr>
        <w:pStyle w:val="Heading2"/>
        <w:numPr>
          <w:ilvl w:val="0"/>
          <w:numId w:val="0"/>
        </w:numPr>
        <w:rPr>
          <w:rFonts w:ascii="Times New Roman" w:hAnsi="Times New Roman" w:cs="Times New Roman"/>
          <w:b/>
          <w:sz w:val="24"/>
          <w:szCs w:val="24"/>
        </w:rPr>
      </w:pPr>
      <w:bookmarkStart w:id="47" w:name="_Toc108000906"/>
      <w:r w:rsidRPr="002816CE">
        <w:rPr>
          <w:rFonts w:ascii="Times New Roman" w:hAnsi="Times New Roman" w:cs="Times New Roman"/>
          <w:b/>
          <w:sz w:val="24"/>
          <w:szCs w:val="24"/>
        </w:rPr>
        <w:t>AНЕКС</w:t>
      </w:r>
      <w:r w:rsidR="00A27291" w:rsidRPr="002816CE">
        <w:rPr>
          <w:rFonts w:ascii="Times New Roman" w:hAnsi="Times New Roman" w:cs="Times New Roman"/>
          <w:b/>
          <w:sz w:val="24"/>
          <w:szCs w:val="24"/>
        </w:rPr>
        <w:t xml:space="preserve"> 1</w:t>
      </w:r>
      <w:bookmarkEnd w:id="46"/>
      <w:bookmarkEnd w:id="47"/>
    </w:p>
    <w:p w:rsidR="00A27291" w:rsidRPr="002816CE" w:rsidRDefault="00DA0735" w:rsidP="00D503F0">
      <w:pPr>
        <w:pStyle w:val="Heading2"/>
        <w:numPr>
          <w:ilvl w:val="0"/>
          <w:numId w:val="0"/>
        </w:numPr>
        <w:jc w:val="center"/>
        <w:rPr>
          <w:rFonts w:ascii="Times New Roman" w:hAnsi="Times New Roman" w:cs="Times New Roman"/>
          <w:b/>
          <w:sz w:val="24"/>
          <w:szCs w:val="24"/>
        </w:rPr>
      </w:pPr>
      <w:bookmarkStart w:id="48" w:name="_Toc38609457"/>
      <w:bookmarkStart w:id="49" w:name="_Toc108000907"/>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8"/>
      <w:bookmarkEnd w:id="49"/>
    </w:p>
    <w:p w:rsidR="00A27291" w:rsidRPr="00064E3B" w:rsidRDefault="00A27291" w:rsidP="00D503F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967944">
      <w:pPr>
        <w:pStyle w:val="Heading2"/>
        <w:numPr>
          <w:ilvl w:val="0"/>
          <w:numId w:val="0"/>
        </w:numPr>
        <w:rPr>
          <w:rFonts w:ascii="Times New Roman" w:hAnsi="Times New Roman" w:cs="Times New Roman"/>
          <w:b/>
          <w:sz w:val="24"/>
          <w:szCs w:val="24"/>
          <w:lang w:val="bs-Latn-BA"/>
        </w:rPr>
      </w:pPr>
      <w:bookmarkStart w:id="50" w:name="_Toc38609458"/>
      <w:bookmarkStart w:id="51" w:name="_Toc108000908"/>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0"/>
      <w:bookmarkEnd w:id="51"/>
    </w:p>
    <w:p w:rsidR="0008184F" w:rsidRDefault="0008184F" w:rsidP="002C5522">
      <w:pPr>
        <w:pStyle w:val="Heading2"/>
        <w:numPr>
          <w:ilvl w:val="0"/>
          <w:numId w:val="0"/>
        </w:numPr>
        <w:jc w:val="center"/>
        <w:rPr>
          <w:rFonts w:ascii="Times New Roman" w:hAnsi="Times New Roman" w:cs="Times New Roman"/>
          <w:b/>
          <w:sz w:val="24"/>
          <w:szCs w:val="24"/>
          <w:lang w:val="sr-Cyrl-RS"/>
        </w:rPr>
      </w:pPr>
      <w:bookmarkStart w:id="52" w:name="_Toc94096717"/>
      <w:bookmarkStart w:id="53" w:name="_Toc108000909"/>
      <w:r w:rsidRPr="00967944">
        <w:rPr>
          <w:rFonts w:ascii="Times New Roman" w:hAnsi="Times New Roman" w:cs="Times New Roman"/>
          <w:b/>
          <w:sz w:val="24"/>
          <w:szCs w:val="24"/>
        </w:rPr>
        <w:t>ОБРАЗАЦ ЗА ПОНУДУ</w:t>
      </w:r>
      <w:bookmarkEnd w:id="52"/>
      <w:bookmarkEnd w:id="53"/>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F62661">
        <w:rPr>
          <w:rFonts w:ascii="Times New Roman" w:hAnsi="Times New Roman" w:cs="Times New Roman"/>
          <w:sz w:val="24"/>
          <w:szCs w:val="24"/>
          <w:lang w:val="sr-Cyrl-RS"/>
        </w:rPr>
        <w:t>КЗ-72</w:t>
      </w:r>
      <w:r w:rsidR="00267259">
        <w:rPr>
          <w:rFonts w:ascii="Times New Roman" w:hAnsi="Times New Roman" w:cs="Times New Roman"/>
          <w:sz w:val="24"/>
          <w:szCs w:val="24"/>
          <w:lang w:val="sr-Cyrl-RS"/>
        </w:rPr>
        <w:t>/22</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3. 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  Примјена преференцијалног третмана домаћег:</w:t>
      </w:r>
    </w:p>
    <w:p w:rsidR="00BD4584" w:rsidRPr="009D76F4" w:rsidRDefault="00BD4584" w:rsidP="00BD4584">
      <w:pPr>
        <w:spacing w:before="0"/>
        <w:jc w:val="both"/>
        <w:rPr>
          <w:rFonts w:ascii="Times New Roman" w:hAnsi="Times New Roman" w:cs="Times New Roman"/>
          <w:bCs/>
          <w:strike/>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w:t>
      </w:r>
    </w:p>
    <w:p w:rsidR="00BD4584" w:rsidRDefault="00BD4584" w:rsidP="00BD4584">
      <w:pPr>
        <w:spacing w:before="0"/>
        <w:jc w:val="both"/>
        <w:rPr>
          <w:rFonts w:ascii="Times New Roman" w:hAnsi="Times New Roman" w:cs="Times New Roman"/>
          <w:bCs/>
          <w:strike/>
          <w:sz w:val="24"/>
          <w:szCs w:val="24"/>
          <w:lang w:val="sr-Cyrl-RS"/>
        </w:rPr>
      </w:pPr>
      <w:r w:rsidRPr="009D76F4">
        <w:rPr>
          <w:rFonts w:ascii="Times New Roman" w:hAnsi="Times New Roman" w:cs="Times New Roman"/>
          <w:bCs/>
          <w:strike/>
          <w:sz w:val="24"/>
          <w:szCs w:val="24"/>
          <w:lang w:val="bs-Latn-BA"/>
        </w:rPr>
        <w:t>5.б) Наша понуда не ужива преференцијални третман домаћег.</w:t>
      </w:r>
    </w:p>
    <w:p w:rsidR="009D76F4" w:rsidRDefault="009D76F4" w:rsidP="00BD4584">
      <w:pPr>
        <w:spacing w:before="0"/>
        <w:jc w:val="both"/>
        <w:rPr>
          <w:rFonts w:ascii="Times New Roman" w:hAnsi="Times New Roman" w:cs="Times New Roman"/>
          <w:bCs/>
          <w:sz w:val="24"/>
          <w:szCs w:val="24"/>
          <w:lang w:val="sr-Cyrl-RS"/>
        </w:rPr>
      </w:pPr>
    </w:p>
    <w:p w:rsidR="009D76F4" w:rsidRPr="009D76F4" w:rsidRDefault="009D76F4"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-Одлука о обавезној примјени преференцијалног третмана домаћег („Службени гласник БиХ“ број 34/20) је престала да важи дана 01. 06. 2021. године.</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6.Наша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8.  </w:t>
      </w:r>
      <w:r w:rsidRPr="00D02A87">
        <w:rPr>
          <w:rFonts w:ascii="Times New Roman" w:hAnsi="Times New Roman" w:cs="Times New Roman"/>
          <w:bCs/>
          <w:strike/>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5.4.).</w:t>
      </w:r>
      <w:r w:rsidRPr="00BD4584">
        <w:rPr>
          <w:rFonts w:ascii="Times New Roman" w:hAnsi="Times New Roman" w:cs="Times New Roman"/>
          <w:bCs/>
          <w:sz w:val="24"/>
          <w:szCs w:val="24"/>
          <w:lang w:val="bs-Latn-BA"/>
        </w:rPr>
        <w:t xml:space="preserve"> </w:t>
      </w: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9.  Упознати смо и прихватамо сва права и обавезе утврђене у Нацрту уговора који је дат у  прилогу ТД </w:t>
      </w:r>
      <w:r w:rsidRPr="004E6C4D">
        <w:rPr>
          <w:rFonts w:ascii="Times New Roman" w:hAnsi="Times New Roman" w:cs="Times New Roman"/>
          <w:bCs/>
          <w:sz w:val="24"/>
          <w:szCs w:val="24"/>
          <w:lang w:val="bs-Latn-BA"/>
        </w:rPr>
        <w:t xml:space="preserve">(Анекс </w:t>
      </w:r>
      <w:r w:rsidR="00865895">
        <w:rPr>
          <w:rFonts w:ascii="Times New Roman" w:hAnsi="Times New Roman" w:cs="Times New Roman"/>
          <w:bCs/>
          <w:sz w:val="24"/>
          <w:szCs w:val="24"/>
          <w:lang w:val="sr-Cyrl-RS"/>
        </w:rPr>
        <w:t>6</w:t>
      </w:r>
      <w:r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10.</w:t>
      </w:r>
      <w:r>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2C5522">
      <w:pPr>
        <w:jc w:val="center"/>
        <w:rPr>
          <w:rFonts w:ascii="Times New Roman" w:hAnsi="Times New Roman" w:cs="Times New Roman"/>
          <w:b/>
          <w:bCs/>
          <w:sz w:val="24"/>
          <w:szCs w:val="24"/>
          <w:lang w:val="bs-Latn-BA"/>
        </w:rPr>
      </w:pPr>
      <w:bookmarkStart w:id="54" w:name="_Toc38609461"/>
      <w:r>
        <w:rPr>
          <w:rFonts w:ascii="Times New Roman" w:hAnsi="Times New Roman" w:cs="Times New Roman"/>
          <w:b/>
          <w:bCs/>
          <w:sz w:val="24"/>
          <w:szCs w:val="24"/>
          <w:lang w:val="sr-Cyrl-RS"/>
        </w:rPr>
        <w:lastRenderedPageBreak/>
        <w:t>САДРЖАЈ ПОНУДЕ</w:t>
      </w:r>
      <w:bookmarkEnd w:id="54"/>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C722DA">
      <w:pPr>
        <w:pStyle w:val="Heading2"/>
        <w:numPr>
          <w:ilvl w:val="0"/>
          <w:numId w:val="0"/>
        </w:numPr>
        <w:spacing w:before="0"/>
        <w:rPr>
          <w:rFonts w:ascii="Times New Roman" w:hAnsi="Times New Roman" w:cs="Times New Roman"/>
          <w:b/>
          <w:sz w:val="24"/>
          <w:szCs w:val="24"/>
        </w:rPr>
      </w:pPr>
      <w:bookmarkStart w:id="55" w:name="_Toc38609462"/>
      <w:bookmarkStart w:id="56" w:name="_Toc108000910"/>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5"/>
      <w:bookmarkEnd w:id="56"/>
    </w:p>
    <w:p w:rsidR="00A27291" w:rsidRPr="00E035CB" w:rsidRDefault="00D544E0" w:rsidP="002C5522">
      <w:pPr>
        <w:pStyle w:val="Heading2"/>
        <w:numPr>
          <w:ilvl w:val="0"/>
          <w:numId w:val="0"/>
        </w:numPr>
        <w:spacing w:before="0"/>
        <w:jc w:val="center"/>
        <w:rPr>
          <w:rFonts w:ascii="Times New Roman" w:hAnsi="Times New Roman" w:cs="Times New Roman"/>
          <w:b/>
          <w:sz w:val="24"/>
          <w:szCs w:val="24"/>
        </w:rPr>
      </w:pPr>
      <w:bookmarkStart w:id="57" w:name="_Toc38609463"/>
      <w:bookmarkStart w:id="58" w:name="_Toc108000911"/>
      <w:r w:rsidRPr="00E035CB">
        <w:rPr>
          <w:rFonts w:ascii="Times New Roman" w:hAnsi="Times New Roman" w:cs="Times New Roman"/>
          <w:b/>
          <w:sz w:val="24"/>
          <w:szCs w:val="24"/>
        </w:rPr>
        <w:t>ОБРАЗАЦ ЗА ЦИЈЕНУ ПОНУДЕ</w:t>
      </w:r>
      <w:bookmarkEnd w:id="57"/>
      <w:bookmarkEnd w:id="58"/>
    </w:p>
    <w:p w:rsidR="00A27291" w:rsidRPr="00D544E0" w:rsidRDefault="00A27291" w:rsidP="0058595D">
      <w:pPr>
        <w:spacing w:before="0"/>
        <w:jc w:val="both"/>
        <w:rPr>
          <w:rFonts w:ascii="Times New Roman" w:hAnsi="Times New Roman" w:cs="Times New Roman"/>
          <w:sz w:val="24"/>
          <w:szCs w:val="24"/>
          <w:lang w:val="bs-Latn-BA"/>
        </w:rPr>
      </w:pPr>
      <w:r w:rsidRPr="00D544E0">
        <w:rPr>
          <w:rFonts w:ascii="Times New Roman" w:hAnsi="Times New Roman" w:cs="Times New Roman"/>
          <w:sz w:val="24"/>
          <w:szCs w:val="24"/>
          <w:lang w:val="bs-Latn-BA"/>
        </w:rPr>
        <w:t>(T</w:t>
      </w:r>
      <w:r w:rsidR="00D544E0" w:rsidRPr="00D544E0">
        <w:rPr>
          <w:rFonts w:ascii="Times New Roman" w:hAnsi="Times New Roman" w:cs="Times New Roman"/>
          <w:sz w:val="24"/>
          <w:szCs w:val="24"/>
          <w:lang w:val="sr-Cyrl-RS"/>
        </w:rPr>
        <w:t>ехничка спецификација</w:t>
      </w:r>
      <w:r w:rsidRPr="00D544E0">
        <w:rPr>
          <w:rFonts w:ascii="Times New Roman" w:hAnsi="Times New Roman" w:cs="Times New Roman"/>
          <w:sz w:val="24"/>
          <w:szCs w:val="24"/>
          <w:lang w:val="bs-Latn-BA"/>
        </w:rPr>
        <w:t>)</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4A7CEF">
        <w:trPr>
          <w:cantSplit/>
          <w:trHeight w:val="118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p>
          <w:p w:rsidR="008531C4" w:rsidRPr="00657637" w:rsidRDefault="008531C4" w:rsidP="00596611">
            <w:pPr>
              <w:jc w:val="center"/>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596611" w:rsidRDefault="008531C4" w:rsidP="00596611">
            <w:pPr>
              <w:jc w:val="center"/>
              <w:rPr>
                <w:rFonts w:ascii="Times New Roman" w:hAnsi="Times New Roman" w:cs="Times New Roman"/>
                <w:b/>
                <w:sz w:val="20"/>
                <w:szCs w:val="20"/>
                <w:lang w:val="sr-Cyrl-RS"/>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596611">
            <w:pPr>
              <w:jc w:val="center"/>
              <w:rPr>
                <w:rFonts w:ascii="Times New Roman" w:hAnsi="Times New Roman" w:cs="Times New Roman"/>
                <w:b/>
                <w:sz w:val="20"/>
                <w:szCs w:val="20"/>
                <w:lang w:val="sr-Cyrl-RS"/>
              </w:rPr>
            </w:pPr>
          </w:p>
          <w:p w:rsidR="008531C4" w:rsidRPr="00095926" w:rsidRDefault="008531C4" w:rsidP="00596611">
            <w:pPr>
              <w:jc w:val="center"/>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596611">
            <w:pPr>
              <w:jc w:val="center"/>
              <w:rPr>
                <w:rFonts w:ascii="Times New Roman" w:hAnsi="Times New Roman" w:cs="Times New Roman"/>
                <w:b/>
                <w:sz w:val="20"/>
                <w:szCs w:val="20"/>
                <w:lang w:val="bs-Latn-BA"/>
              </w:rPr>
            </w:pPr>
          </w:p>
        </w:tc>
      </w:tr>
      <w:tr w:rsidR="00F20D4F"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C46CC9" w:rsidRDefault="008531C4"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579" w:type="pct"/>
            <w:tcBorders>
              <w:top w:val="single" w:sz="4" w:space="0" w:color="auto"/>
              <w:left w:val="nil"/>
              <w:bottom w:val="single" w:sz="4" w:space="0" w:color="auto"/>
              <w:right w:val="single" w:sz="4" w:space="0" w:color="auto"/>
            </w:tcBorders>
            <w:shd w:val="clear" w:color="auto" w:fill="auto"/>
            <w:vAlign w:val="center"/>
          </w:tcPr>
          <w:p w:rsidR="004A7CEF" w:rsidRPr="004A7CEF" w:rsidRDefault="00D44506" w:rsidP="00310349">
            <w:pPr>
              <w:jc w:val="both"/>
              <w:rPr>
                <w:rFonts w:ascii="Times New Roman" w:hAnsi="Times New Roman" w:cs="Times New Roman"/>
                <w:lang w:val="sr-Cyrl-RS"/>
              </w:rPr>
            </w:pPr>
            <w:r w:rsidRPr="00EB33E7">
              <w:rPr>
                <w:rFonts w:ascii="Times New Roman" w:hAnsi="Times New Roman" w:cs="Times New Roman"/>
                <w:lang w:val="sr-Cyrl-RS"/>
              </w:rPr>
              <w:t xml:space="preserve">Услуга </w:t>
            </w:r>
            <w:r w:rsidR="00F62661">
              <w:rPr>
                <w:rFonts w:ascii="Times New Roman" w:hAnsi="Times New Roman" w:cs="Times New Roman"/>
                <w:sz w:val="24"/>
                <w:szCs w:val="24"/>
                <w:lang w:val="sr-Cyrl-RS"/>
              </w:rPr>
              <w:t xml:space="preserve">израде доказа уз захтјев за издавање Еколошке дозволе за пројекат бушења у циљу водоснабдијевања </w:t>
            </w:r>
            <w:r w:rsidR="00310349">
              <w:rPr>
                <w:rFonts w:ascii="Times New Roman" w:hAnsi="Times New Roman" w:cs="Times New Roman"/>
                <w:sz w:val="24"/>
                <w:szCs w:val="24"/>
                <w:lang w:val="sr-Cyrl-RS"/>
              </w:rPr>
              <w:t>Бијељине и околних насеља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BB5687" w:rsidP="00EB33E7">
            <w:pPr>
              <w:jc w:val="center"/>
              <w:rPr>
                <w:rFonts w:ascii="Times New Roman" w:hAnsi="Times New Roman" w:cs="Times New Roman"/>
                <w:lang w:val="sr-Cyrl-RS"/>
              </w:rPr>
            </w:pPr>
            <w:r>
              <w:rPr>
                <w:rFonts w:ascii="Times New Roman" w:hAnsi="Times New Roman" w:cs="Times New Roman"/>
                <w:lang w:val="sr-Cyrl-RS"/>
              </w:rPr>
              <w:t>1</w:t>
            </w:r>
            <w:r w:rsidR="00374295">
              <w:rPr>
                <w:rFonts w:ascii="Times New Roman" w:hAnsi="Times New Roman" w:cs="Times New Roman"/>
                <w:lang w:val="sr-Cyrl-RS"/>
              </w:rPr>
              <w:t xml:space="preserve"> ком</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_____________________</w:t>
      </w: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64E3B" w:rsidRDefault="00A27291" w:rsidP="0080338D">
      <w:pPr>
        <w:pStyle w:val="ListParagraph"/>
        <w:numPr>
          <w:ilvl w:val="0"/>
          <w:numId w:val="17"/>
        </w:numPr>
        <w:tabs>
          <w:tab w:val="left" w:pos="284"/>
        </w:tabs>
        <w:spacing w:before="0"/>
        <w:ind w:left="567" w:hanging="425"/>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4A7CEF" w:rsidRDefault="004A7CEF" w:rsidP="004A7CEF">
      <w:pPr>
        <w:pStyle w:val="Heading2"/>
        <w:numPr>
          <w:ilvl w:val="0"/>
          <w:numId w:val="0"/>
        </w:numPr>
        <w:spacing w:before="0"/>
        <w:rPr>
          <w:rFonts w:ascii="Times New Roman" w:hAnsi="Times New Roman" w:cs="Times New Roman"/>
          <w:b/>
          <w:sz w:val="24"/>
          <w:szCs w:val="24"/>
          <w:lang w:val="sr-Cyrl-RS"/>
        </w:rPr>
      </w:pPr>
      <w:bookmarkStart w:id="59" w:name="_Toc108000912"/>
      <w:r>
        <w:rPr>
          <w:rFonts w:ascii="Times New Roman" w:hAnsi="Times New Roman" w:cs="Times New Roman"/>
          <w:b/>
          <w:sz w:val="24"/>
          <w:szCs w:val="24"/>
          <w:lang w:val="sr-Cyrl-RS"/>
        </w:rPr>
        <w:lastRenderedPageBreak/>
        <w:t>АНЕКС 4</w:t>
      </w:r>
      <w:bookmarkEnd w:id="59"/>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0" w:name="_Toc108000913"/>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0"/>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4A7CEF" w:rsidRDefault="0069092E" w:rsidP="0037700C">
      <w:pPr>
        <w:pStyle w:val="Heading2"/>
        <w:numPr>
          <w:ilvl w:val="0"/>
          <w:numId w:val="0"/>
        </w:numPr>
        <w:rPr>
          <w:rFonts w:ascii="Times New Roman" w:hAnsi="Times New Roman" w:cs="Times New Roman"/>
          <w:b/>
          <w:sz w:val="24"/>
          <w:szCs w:val="24"/>
          <w:lang w:val="sr-Cyrl-RS"/>
        </w:rPr>
      </w:pPr>
      <w:bookmarkStart w:id="61" w:name="_Toc38609470"/>
      <w:bookmarkStart w:id="62" w:name="_Toc108000914"/>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w:t>
      </w:r>
      <w:bookmarkEnd w:id="61"/>
      <w:r w:rsidR="004A7CEF">
        <w:rPr>
          <w:rFonts w:ascii="Times New Roman" w:hAnsi="Times New Roman" w:cs="Times New Roman"/>
          <w:b/>
          <w:sz w:val="24"/>
          <w:szCs w:val="24"/>
          <w:lang w:val="sr-Cyrl-RS"/>
        </w:rPr>
        <w:t>5</w:t>
      </w:r>
      <w:bookmarkEnd w:id="62"/>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3" w:name="_Toc38609471"/>
      <w:bookmarkStart w:id="64" w:name="_Toc108000915"/>
      <w:r w:rsidRPr="0037700C">
        <w:rPr>
          <w:rFonts w:ascii="Times New Roman" w:hAnsi="Times New Roman" w:cs="Times New Roman"/>
          <w:b/>
          <w:sz w:val="24"/>
          <w:szCs w:val="24"/>
        </w:rPr>
        <w:t>ПОВЈЕРЉИВЕ ИНФОРМАЦИЈЕ</w:t>
      </w:r>
      <w:bookmarkEnd w:id="63"/>
      <w:bookmarkEnd w:id="64"/>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64E3B" w:rsidRDefault="00A27291" w:rsidP="0080338D">
      <w:pPr>
        <w:jc w:val="both"/>
        <w:rPr>
          <w:rFonts w:ascii="Times New Roman" w:hAnsi="Times New Roman" w:cs="Times New Roman"/>
          <w:bCs/>
          <w:sz w:val="24"/>
          <w:szCs w:val="24"/>
          <w:lang w:val="bs-Latn-BA"/>
        </w:rPr>
      </w:pPr>
    </w:p>
    <w:p w:rsidR="00A27291" w:rsidRPr="00035558" w:rsidRDefault="001A6D01" w:rsidP="00035558">
      <w:pPr>
        <w:pStyle w:val="Heading2"/>
        <w:numPr>
          <w:ilvl w:val="0"/>
          <w:numId w:val="0"/>
        </w:numPr>
        <w:rPr>
          <w:rFonts w:ascii="Times New Roman" w:hAnsi="Times New Roman" w:cs="Times New Roman"/>
          <w:b/>
          <w:sz w:val="24"/>
          <w:szCs w:val="24"/>
          <w:lang w:val="sr-Cyrl-RS"/>
        </w:rPr>
      </w:pPr>
      <w:bookmarkStart w:id="65" w:name="_Toc108000916"/>
      <w:r w:rsidRPr="00035558">
        <w:rPr>
          <w:rFonts w:ascii="Times New Roman" w:hAnsi="Times New Roman" w:cs="Times New Roman"/>
          <w:b/>
          <w:sz w:val="24"/>
          <w:szCs w:val="24"/>
          <w:lang w:val="bs-Latn-BA"/>
        </w:rPr>
        <w:t>A</w:t>
      </w:r>
      <w:r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bookmarkEnd w:id="65"/>
      <w:r w:rsidR="008E74D3">
        <w:rPr>
          <w:rFonts w:ascii="Times New Roman" w:hAnsi="Times New Roman" w:cs="Times New Roman"/>
          <w:b/>
          <w:sz w:val="24"/>
          <w:szCs w:val="24"/>
          <w:lang w:val="sr-Cyrl-RS"/>
        </w:rPr>
        <w:t>6</w:t>
      </w:r>
    </w:p>
    <w:p w:rsidR="00A27291" w:rsidRPr="00035558" w:rsidRDefault="00035558" w:rsidP="00035558">
      <w:pPr>
        <w:pStyle w:val="Heading2"/>
        <w:numPr>
          <w:ilvl w:val="0"/>
          <w:numId w:val="0"/>
        </w:numPr>
        <w:rPr>
          <w:rFonts w:ascii="Times New Roman" w:eastAsia="Times New Roman" w:hAnsi="Times New Roman" w:cs="Times New Roman"/>
          <w:b/>
          <w:color w:val="000000"/>
          <w:sz w:val="24"/>
          <w:szCs w:val="24"/>
          <w:lang w:val="sr-Cyrl-RS"/>
        </w:rPr>
      </w:pPr>
      <w:bookmarkStart w:id="66" w:name="_Toc108000917"/>
      <w:r w:rsidRPr="00035558">
        <w:rPr>
          <w:rFonts w:ascii="Times New Roman" w:eastAsia="Times New Roman" w:hAnsi="Times New Roman" w:cs="Times New Roman"/>
          <w:b/>
          <w:color w:val="000000"/>
          <w:sz w:val="24"/>
          <w:szCs w:val="24"/>
          <w:lang w:val="sr-Cyrl-RS"/>
        </w:rPr>
        <w:t>НАЦРТ УГОВОРА</w:t>
      </w:r>
      <w:bookmarkEnd w:id="66"/>
    </w:p>
    <w:p w:rsidR="005A7FD4" w:rsidRPr="005F5389" w:rsidRDefault="005A7FD4" w:rsidP="005A7FD4">
      <w:pPr>
        <w:jc w:val="both"/>
        <w:rPr>
          <w:rFonts w:ascii="Times New Roman" w:hAnsi="Times New Roman" w:cs="Times New Roman"/>
          <w:lang w:val="sr-Cyrl-RS"/>
        </w:rPr>
      </w:pPr>
      <w:r w:rsidRPr="00E6636B">
        <w:rPr>
          <w:rFonts w:ascii="Times New Roman" w:hAnsi="Times New Roman" w:cs="Times New Roman"/>
          <w:sz w:val="24"/>
          <w:szCs w:val="24"/>
        </w:rPr>
        <w:t xml:space="preserve">о набавци </w:t>
      </w:r>
      <w:r w:rsidR="005F5389">
        <w:rPr>
          <w:rFonts w:ascii="Times New Roman" w:hAnsi="Times New Roman" w:cs="Times New Roman"/>
          <w:sz w:val="24"/>
          <w:szCs w:val="24"/>
          <w:lang w:val="sr-Cyrl-RS"/>
        </w:rPr>
        <w:t>израде доказа уз захтјев за издавање Еколошке дозволе</w:t>
      </w:r>
      <w:r w:rsidR="006F78A2">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број: _______ </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5A7FD4" w:rsidRPr="00E6636B"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 из Бијељине, </w:t>
      </w:r>
      <w:r w:rsidRPr="00E6636B">
        <w:rPr>
          <w:rFonts w:ascii="Times New Roman" w:hAnsi="Times New Roman" w:cs="Times New Roman"/>
          <w:sz w:val="24"/>
          <w:szCs w:val="24"/>
        </w:rPr>
        <w:t>(у даљем тексту: Наручилац)</w:t>
      </w:r>
    </w:p>
    <w:p w:rsidR="005A7FD4" w:rsidRPr="00E6636B" w:rsidRDefault="005A7FD4" w:rsidP="005A7FD4">
      <w:pPr>
        <w:jc w:val="both"/>
        <w:rPr>
          <w:rFonts w:ascii="Times New Roman" w:hAnsi="Times New Roman" w:cs="Times New Roman"/>
          <w:sz w:val="24"/>
          <w:szCs w:val="24"/>
        </w:rPr>
      </w:pPr>
    </w:p>
    <w:p w:rsidR="005A7FD4" w:rsidRPr="00E6636B" w:rsidRDefault="005A7FD4" w:rsidP="008E387F">
      <w:pPr>
        <w:jc w:val="center"/>
        <w:rPr>
          <w:rFonts w:ascii="Times New Roman" w:hAnsi="Times New Roman" w:cs="Times New Roman"/>
          <w:sz w:val="24"/>
          <w:szCs w:val="24"/>
        </w:rPr>
      </w:pPr>
      <w:r w:rsidRPr="00E6636B">
        <w:rPr>
          <w:rFonts w:ascii="Times New Roman" w:hAnsi="Times New Roman" w:cs="Times New Roman"/>
          <w:sz w:val="24"/>
          <w:szCs w:val="24"/>
        </w:rPr>
        <w:t>и</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___________ ,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Уговорне стране склапају овај уговор на основу проведеног конкурентског захтјева за доставу понуда за јавну набавку </w:t>
      </w:r>
      <w:r w:rsidR="005F5389">
        <w:rPr>
          <w:rFonts w:ascii="Times New Roman" w:hAnsi="Times New Roman" w:cs="Times New Roman"/>
          <w:sz w:val="24"/>
          <w:szCs w:val="24"/>
          <w:lang w:val="sr-Cyrl-RS"/>
        </w:rPr>
        <w:t>израде доказа уз захтјев за издавање Еколошке дозволе за пројекат бушења у циљу водоснабдијевања Бијељин</w:t>
      </w:r>
      <w:r w:rsidR="008227FF">
        <w:rPr>
          <w:rFonts w:ascii="Times New Roman" w:hAnsi="Times New Roman" w:cs="Times New Roman"/>
          <w:sz w:val="24"/>
          <w:szCs w:val="24"/>
          <w:lang w:val="sr-Cyrl-RS"/>
        </w:rPr>
        <w:t xml:space="preserve">е и околних насеља </w:t>
      </w:r>
      <w:r w:rsidRPr="00E6636B">
        <w:rPr>
          <w:rFonts w:ascii="Times New Roman" w:hAnsi="Times New Roman" w:cs="Times New Roman"/>
          <w:sz w:val="24"/>
          <w:szCs w:val="24"/>
        </w:rPr>
        <w:t>објављеног на Порталу јавних набавки, број обавјештења ________________ од</w:t>
      </w:r>
      <w:r w:rsidRPr="00E6636B">
        <w:rPr>
          <w:rFonts w:ascii="Times New Roman" w:hAnsi="Times New Roman" w:cs="Times New Roman"/>
          <w:sz w:val="24"/>
          <w:szCs w:val="24"/>
          <w:lang w:val="sr-Cyrl-RS"/>
        </w:rPr>
        <w:t xml:space="preserve"> </w:t>
      </w:r>
      <w:r w:rsidR="005F5389">
        <w:rPr>
          <w:rFonts w:ascii="Times New Roman" w:hAnsi="Times New Roman" w:cs="Times New Roman"/>
          <w:sz w:val="24"/>
          <w:szCs w:val="24"/>
          <w:lang w:val="sr-Cyrl-RS"/>
        </w:rPr>
        <w:t>04</w:t>
      </w:r>
      <w:r w:rsidR="000C44CF">
        <w:rPr>
          <w:rFonts w:ascii="Times New Roman" w:hAnsi="Times New Roman" w:cs="Times New Roman"/>
          <w:sz w:val="24"/>
          <w:szCs w:val="24"/>
          <w:lang w:val="sr-Cyrl-RS"/>
        </w:rPr>
        <w:t xml:space="preserve">. </w:t>
      </w:r>
      <w:r w:rsidR="005F5389">
        <w:rPr>
          <w:rFonts w:ascii="Times New Roman" w:hAnsi="Times New Roman" w:cs="Times New Roman"/>
          <w:sz w:val="24"/>
          <w:szCs w:val="24"/>
          <w:lang w:val="sr-Cyrl-RS"/>
        </w:rPr>
        <w:t>јул</w:t>
      </w:r>
      <w:r w:rsidR="00682CE6">
        <w:rPr>
          <w:rFonts w:ascii="Times New Roman" w:hAnsi="Times New Roman" w:cs="Times New Roman"/>
          <w:sz w:val="24"/>
          <w:szCs w:val="24"/>
          <w:lang w:val="sr-Cyrl-RS"/>
        </w:rPr>
        <w:t>а</w:t>
      </w:r>
      <w:r w:rsidRPr="00E6636B">
        <w:rPr>
          <w:rFonts w:ascii="Times New Roman" w:hAnsi="Times New Roman" w:cs="Times New Roman"/>
          <w:sz w:val="24"/>
          <w:szCs w:val="24"/>
          <w:lang w:val="sr-Cyrl-RS"/>
        </w:rPr>
        <w:t xml:space="preserve"> 2022. </w:t>
      </w:r>
      <w:r w:rsidRPr="00E6636B">
        <w:rPr>
          <w:rFonts w:ascii="Times New Roman" w:hAnsi="Times New Roman" w:cs="Times New Roman"/>
          <w:sz w:val="24"/>
          <w:szCs w:val="24"/>
        </w:rPr>
        <w:t xml:space="preserve"> године.</w:t>
      </w:r>
    </w:p>
    <w:p w:rsidR="005A7FD4" w:rsidRPr="00515636" w:rsidRDefault="005A7FD4"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2.</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Предмет овог уговора је пружање </w:t>
      </w:r>
      <w:r w:rsidR="00682CE6">
        <w:rPr>
          <w:rFonts w:ascii="Times New Roman" w:hAnsi="Times New Roman" w:cs="Times New Roman"/>
          <w:sz w:val="24"/>
          <w:szCs w:val="24"/>
          <w:lang w:val="sr-Cyrl-RS"/>
        </w:rPr>
        <w:t xml:space="preserve">израде доказа уз захтјев за издавање Еколошке дозволе за пројекат бушења у циљу водоснабдијевања </w:t>
      </w:r>
      <w:r w:rsidR="008227FF">
        <w:rPr>
          <w:rFonts w:ascii="Times New Roman" w:hAnsi="Times New Roman" w:cs="Times New Roman"/>
          <w:sz w:val="24"/>
          <w:szCs w:val="24"/>
          <w:lang w:val="sr-Cyrl-RS"/>
        </w:rPr>
        <w:t>Бијељине и околних насеља</w:t>
      </w:r>
      <w:r w:rsidR="008A7F6F">
        <w:rPr>
          <w:rFonts w:ascii="Times New Roman" w:hAnsi="Times New Roman" w:cs="Times New Roman"/>
          <w:sz w:val="24"/>
          <w:szCs w:val="24"/>
          <w:lang w:val="sr-Cyrl-RS"/>
        </w:rPr>
        <w:t xml:space="preserve"> </w:t>
      </w:r>
      <w:r w:rsidRPr="00E6636B">
        <w:rPr>
          <w:rFonts w:ascii="Times New Roman" w:hAnsi="Times New Roman" w:cs="Times New Roman"/>
          <w:sz w:val="24"/>
          <w:szCs w:val="24"/>
          <w:lang w:val="sr-Cyrl-RS"/>
        </w:rPr>
        <w:t>у</w:t>
      </w:r>
      <w:r w:rsidRPr="00E6636B">
        <w:rPr>
          <w:rFonts w:ascii="Times New Roman" w:hAnsi="Times New Roman" w:cs="Times New Roman"/>
          <w:sz w:val="24"/>
          <w:szCs w:val="24"/>
        </w:rPr>
        <w:t xml:space="preserve"> свему према понуди Извршиоца</w:t>
      </w:r>
      <w:r w:rsidR="008A7F6F">
        <w:rPr>
          <w:rFonts w:ascii="Times New Roman" w:hAnsi="Times New Roman" w:cs="Times New Roman"/>
          <w:sz w:val="24"/>
          <w:szCs w:val="24"/>
          <w:lang w:val="sr-Cyrl-RS"/>
        </w:rPr>
        <w:t>,</w:t>
      </w:r>
      <w:r w:rsidRPr="00E6636B">
        <w:rPr>
          <w:rFonts w:ascii="Times New Roman" w:hAnsi="Times New Roman" w:cs="Times New Roman"/>
          <w:sz w:val="24"/>
          <w:szCs w:val="24"/>
        </w:rPr>
        <w:t xml:space="preserve">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3.</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(словима: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lang w:val="sr-Cyrl-RS"/>
        </w:rPr>
      </w:pPr>
    </w:p>
    <w:p w:rsidR="005A7FD4" w:rsidRPr="00E6636B" w:rsidRDefault="00596611" w:rsidP="005A7F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Цијене </w:t>
      </w:r>
      <w:r>
        <w:rPr>
          <w:rFonts w:ascii="Times New Roman" w:hAnsi="Times New Roman" w:cs="Times New Roman"/>
          <w:sz w:val="24"/>
          <w:szCs w:val="24"/>
          <w:lang w:val="sr-Cyrl-RS"/>
        </w:rPr>
        <w:t>израде</w:t>
      </w:r>
      <w:r w:rsidR="005A7FD4" w:rsidRPr="00E6636B">
        <w:rPr>
          <w:rFonts w:ascii="Times New Roman" w:hAnsi="Times New Roman" w:cs="Times New Roman"/>
          <w:sz w:val="24"/>
          <w:szCs w:val="24"/>
          <w:lang w:val="sr-Cyrl-RS"/>
        </w:rPr>
        <w:t xml:space="preserve"> </w:t>
      </w:r>
      <w:r w:rsidR="008A7F6F">
        <w:rPr>
          <w:rFonts w:ascii="Times New Roman" w:hAnsi="Times New Roman" w:cs="Times New Roman"/>
          <w:sz w:val="24"/>
          <w:szCs w:val="24"/>
          <w:lang w:val="sr-Cyrl-RS"/>
        </w:rPr>
        <w:t>доказа уз захтјев за издавање Еколошке дозволе</w:t>
      </w:r>
      <w:r w:rsidR="005A7FD4"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ПЛАЋАЊЕ</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4.</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Наручилац ће плаћање цијене из члана 3. овог уговора извршити у року од </w:t>
      </w:r>
      <w:r w:rsidRPr="00E6636B">
        <w:rPr>
          <w:rFonts w:ascii="Times New Roman" w:hAnsi="Times New Roman" w:cs="Times New Roman"/>
          <w:sz w:val="24"/>
          <w:szCs w:val="24"/>
          <w:lang w:val="sr-Cyrl-RS"/>
        </w:rPr>
        <w:t>60 (шездесет)</w:t>
      </w:r>
      <w:r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Наручиоца, и то како слиједи:</w:t>
      </w:r>
    </w:p>
    <w:p w:rsidR="00465E07" w:rsidRDefault="005A7FD4" w:rsidP="00465E07">
      <w:pPr>
        <w:jc w:val="both"/>
        <w:rPr>
          <w:rFonts w:ascii="Times New Roman" w:hAnsi="Times New Roman" w:cs="Times New Roman"/>
          <w:sz w:val="24"/>
          <w:szCs w:val="24"/>
          <w:lang w:val="sr-Cyrl-RS"/>
        </w:rPr>
      </w:pPr>
      <w:r w:rsidRPr="00E6636B">
        <w:rPr>
          <w:rFonts w:ascii="Times New Roman" w:hAnsi="Times New Roman" w:cs="Times New Roman"/>
          <w:sz w:val="24"/>
          <w:szCs w:val="24"/>
        </w:rPr>
        <w:t>-</w:t>
      </w:r>
      <w:r w:rsidR="008A7F6F">
        <w:rPr>
          <w:rFonts w:ascii="Times New Roman" w:hAnsi="Times New Roman" w:cs="Times New Roman"/>
          <w:sz w:val="24"/>
          <w:szCs w:val="24"/>
          <w:lang w:val="sr-Cyrl-RS"/>
        </w:rPr>
        <w:t xml:space="preserve"> Достављени</w:t>
      </w:r>
      <w:r w:rsidR="00465E07">
        <w:rPr>
          <w:rFonts w:ascii="Times New Roman" w:hAnsi="Times New Roman" w:cs="Times New Roman"/>
          <w:sz w:val="24"/>
          <w:szCs w:val="24"/>
          <w:lang w:val="sr-Cyrl-RS"/>
        </w:rPr>
        <w:t xml:space="preserve">х израђених </w:t>
      </w:r>
      <w:r w:rsidR="008A7F6F">
        <w:rPr>
          <w:rFonts w:ascii="Times New Roman" w:hAnsi="Times New Roman" w:cs="Times New Roman"/>
          <w:sz w:val="24"/>
          <w:szCs w:val="24"/>
          <w:lang w:val="sr-Cyrl-RS"/>
        </w:rPr>
        <w:t xml:space="preserve"> доказа </w:t>
      </w:r>
      <w:r w:rsidR="00465E07">
        <w:rPr>
          <w:rFonts w:ascii="Times New Roman" w:hAnsi="Times New Roman" w:cs="Times New Roman"/>
          <w:sz w:val="24"/>
          <w:szCs w:val="24"/>
          <w:lang w:val="sr-Cyrl-RS"/>
        </w:rPr>
        <w:t xml:space="preserve">уз захтјев за издавање Еколошке дозволе; </w:t>
      </w:r>
    </w:p>
    <w:p w:rsidR="005A7FD4" w:rsidRPr="00E6636B" w:rsidRDefault="008A7F6F" w:rsidP="005A7FD4">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5A7FD4" w:rsidRPr="00E6636B">
        <w:rPr>
          <w:rFonts w:ascii="Times New Roman" w:hAnsi="Times New Roman" w:cs="Times New Roman"/>
          <w:sz w:val="24"/>
          <w:szCs w:val="24"/>
        </w:rPr>
        <w:t>Фактура за пружену услугу;</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
    <w:p w:rsidR="005A7FD4" w:rsidRPr="00E6636B" w:rsidRDefault="005A7FD4" w:rsidP="005A7FD4">
      <w:pPr>
        <w:jc w:val="both"/>
        <w:rPr>
          <w:rFonts w:ascii="Times New Roman" w:hAnsi="Times New Roman" w:cs="Times New Roman"/>
          <w:sz w:val="24"/>
          <w:szCs w:val="24"/>
          <w:lang w:val="sr-Cyrl-RS"/>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НАЧИН И РОК ИЗВРШЕЊА УСЛУГЕ</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5.</w:t>
      </w:r>
    </w:p>
    <w:p w:rsidR="005A7FD4" w:rsidRPr="00666842"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И</w:t>
      </w:r>
      <w:r w:rsidR="00B109FF">
        <w:rPr>
          <w:rFonts w:ascii="Times New Roman" w:hAnsi="Times New Roman" w:cs="Times New Roman"/>
          <w:sz w:val="24"/>
          <w:szCs w:val="24"/>
        </w:rPr>
        <w:t xml:space="preserve">звршилац се обавезује да ће </w:t>
      </w:r>
      <w:r w:rsidR="00596611">
        <w:rPr>
          <w:rFonts w:ascii="Times New Roman" w:hAnsi="Times New Roman" w:cs="Times New Roman"/>
          <w:sz w:val="24"/>
          <w:szCs w:val="24"/>
          <w:lang w:val="sr-Cyrl-RS"/>
        </w:rPr>
        <w:t>израд</w:t>
      </w:r>
      <w:r w:rsidR="00B109FF">
        <w:rPr>
          <w:rFonts w:ascii="Times New Roman" w:hAnsi="Times New Roman" w:cs="Times New Roman"/>
          <w:sz w:val="24"/>
          <w:szCs w:val="24"/>
          <w:lang w:val="sr-Cyrl-RS"/>
        </w:rPr>
        <w:t>ити</w:t>
      </w:r>
      <w:r w:rsidR="00596611" w:rsidRPr="00E6636B">
        <w:rPr>
          <w:rFonts w:ascii="Times New Roman" w:hAnsi="Times New Roman" w:cs="Times New Roman"/>
          <w:sz w:val="24"/>
          <w:szCs w:val="24"/>
          <w:lang w:val="sr-Cyrl-RS"/>
        </w:rPr>
        <w:t xml:space="preserve"> </w:t>
      </w:r>
      <w:r w:rsidR="00596611">
        <w:rPr>
          <w:rFonts w:ascii="Times New Roman" w:hAnsi="Times New Roman" w:cs="Times New Roman"/>
          <w:sz w:val="24"/>
          <w:szCs w:val="24"/>
          <w:lang w:val="sr-Cyrl-RS"/>
        </w:rPr>
        <w:t>доказ</w:t>
      </w:r>
      <w:r w:rsidR="00666842">
        <w:rPr>
          <w:rFonts w:ascii="Times New Roman" w:hAnsi="Times New Roman" w:cs="Times New Roman"/>
          <w:sz w:val="24"/>
          <w:szCs w:val="24"/>
          <w:lang w:val="sr-Cyrl-RS"/>
        </w:rPr>
        <w:t>е</w:t>
      </w:r>
      <w:r w:rsidR="00596611">
        <w:rPr>
          <w:rFonts w:ascii="Times New Roman" w:hAnsi="Times New Roman" w:cs="Times New Roman"/>
          <w:sz w:val="24"/>
          <w:szCs w:val="24"/>
          <w:lang w:val="sr-Cyrl-RS"/>
        </w:rPr>
        <w:t xml:space="preserve"> уз захтјев за издавање Еколошке дозволе</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извршити након пријема наруџбенице (писменог налога) од стране Наручиоца</w:t>
      </w:r>
      <w:r w:rsidRPr="00E6636B">
        <w:rPr>
          <w:rFonts w:ascii="Times New Roman" w:hAnsi="Times New Roman" w:cs="Times New Roman"/>
          <w:sz w:val="24"/>
          <w:szCs w:val="24"/>
          <w:lang w:val="sr-Cyrl-RS"/>
        </w:rPr>
        <w:t>,</w:t>
      </w:r>
      <w:r w:rsidRPr="00E6636B">
        <w:rPr>
          <w:rFonts w:ascii="Times New Roman" w:hAnsi="Times New Roman" w:cs="Times New Roman"/>
          <w:sz w:val="24"/>
          <w:szCs w:val="24"/>
        </w:rPr>
        <w:t xml:space="preserve"> и то у року од </w:t>
      </w:r>
      <w:r w:rsidR="000C44CF">
        <w:rPr>
          <w:rFonts w:ascii="Times New Roman" w:hAnsi="Times New Roman" w:cs="Times New Roman"/>
          <w:sz w:val="24"/>
          <w:szCs w:val="24"/>
          <w:lang w:val="sr-Cyrl-RS"/>
        </w:rPr>
        <w:t>30 (тридесет</w:t>
      </w:r>
      <w:r w:rsidRPr="00E6636B">
        <w:rPr>
          <w:rFonts w:ascii="Times New Roman" w:hAnsi="Times New Roman" w:cs="Times New Roman"/>
          <w:sz w:val="24"/>
          <w:szCs w:val="24"/>
          <w:lang w:val="sr-Cyrl-RS"/>
        </w:rPr>
        <w:t xml:space="preserve">) дана од дана доставе </w:t>
      </w:r>
      <w:r w:rsidR="001C28CE">
        <w:rPr>
          <w:rFonts w:ascii="Times New Roman" w:hAnsi="Times New Roman" w:cs="Times New Roman"/>
          <w:sz w:val="24"/>
          <w:szCs w:val="24"/>
          <w:lang w:val="sr-Cyrl-RS"/>
        </w:rPr>
        <w:t xml:space="preserve">писмене </w:t>
      </w:r>
      <w:r w:rsidRPr="00E6636B">
        <w:rPr>
          <w:rFonts w:ascii="Times New Roman" w:hAnsi="Times New Roman" w:cs="Times New Roman"/>
          <w:sz w:val="24"/>
          <w:szCs w:val="24"/>
          <w:lang w:val="sr-Cyrl-RS"/>
        </w:rPr>
        <w:t>наруџбенице</w:t>
      </w:r>
      <w:r w:rsidRPr="00E6636B">
        <w:rPr>
          <w:rFonts w:ascii="Times New Roman" w:hAnsi="Times New Roman" w:cs="Times New Roman"/>
          <w:sz w:val="24"/>
          <w:szCs w:val="24"/>
        </w:rPr>
        <w:t>.</w:t>
      </w:r>
    </w:p>
    <w:p w:rsidR="00465E07"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Пружање услуга ће бити извршено на локацији: </w:t>
      </w:r>
      <w:r w:rsidR="00024D46">
        <w:rPr>
          <w:rFonts w:ascii="Times New Roman" w:hAnsi="Times New Roman" w:cs="Times New Roman"/>
          <w:sz w:val="24"/>
          <w:szCs w:val="24"/>
        </w:rPr>
        <w:t xml:space="preserve">DDP- </w:t>
      </w:r>
      <w:r w:rsidR="00596611">
        <w:rPr>
          <w:rFonts w:ascii="Times New Roman" w:hAnsi="Times New Roman" w:cs="Times New Roman"/>
          <w:sz w:val="24"/>
          <w:szCs w:val="24"/>
          <w:lang w:val="sr-Cyrl-RS"/>
        </w:rPr>
        <w:t>Извориште воде за пиће „Грмић“ Бијељина.</w:t>
      </w:r>
    </w:p>
    <w:p w:rsidR="00292AB2" w:rsidRDefault="00465E07" w:rsidP="00292A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w:t>
      </w:r>
      <w:r w:rsidR="00292AB2">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уз захтјев за издавање Еколошке дозволе се</w:t>
      </w:r>
      <w:r w:rsidR="00292AB2" w:rsidRPr="00292AB2">
        <w:rPr>
          <w:rFonts w:ascii="Times New Roman" w:hAnsi="Times New Roman" w:cs="Times New Roman"/>
          <w:sz w:val="24"/>
          <w:szCs w:val="24"/>
          <w:lang w:val="sr-Cyrl-RS"/>
        </w:rPr>
        <w:t xml:space="preserve"> </w:t>
      </w:r>
      <w:r w:rsidR="00292AB2">
        <w:rPr>
          <w:rFonts w:ascii="Times New Roman" w:hAnsi="Times New Roman" w:cs="Times New Roman"/>
          <w:sz w:val="24"/>
          <w:szCs w:val="24"/>
          <w:lang w:val="sr-Cyrl-RS"/>
        </w:rPr>
        <w:t>подносе се у три штампана и оригинално потписана примјерка и у једном електронском примјерку.</w:t>
      </w:r>
    </w:p>
    <w:p w:rsidR="00292AB2" w:rsidRPr="00064E3B" w:rsidRDefault="00292AB2" w:rsidP="00292AB2">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00052D83">
        <w:rPr>
          <w:rFonts w:ascii="Times New Roman" w:hAnsi="Times New Roman" w:cs="Times New Roman"/>
          <w:sz w:val="24"/>
          <w:szCs w:val="24"/>
          <w:lang w:val="sr-Cyrl-RS"/>
        </w:rPr>
        <w:t>6</w:t>
      </w:r>
      <w:r w:rsidRPr="00E6636B">
        <w:rPr>
          <w:rFonts w:ascii="Times New Roman" w:hAnsi="Times New Roman" w:cs="Times New Roman"/>
          <w:sz w:val="24"/>
          <w:szCs w:val="24"/>
          <w:lang w:val="sr-Cyrl-RS"/>
        </w:rPr>
        <w:t xml:space="preserve"> (</w:t>
      </w:r>
      <w:r w:rsidR="00052D83">
        <w:rPr>
          <w:rFonts w:ascii="Times New Roman" w:hAnsi="Times New Roman" w:cs="Times New Roman"/>
          <w:sz w:val="24"/>
          <w:szCs w:val="24"/>
          <w:lang w:val="sr-Cyrl-RS"/>
        </w:rPr>
        <w:t>шест</w:t>
      </w:r>
      <w:r w:rsidRPr="00E6636B">
        <w:rPr>
          <w:rFonts w:ascii="Times New Roman" w:hAnsi="Times New Roman" w:cs="Times New Roman"/>
          <w:sz w:val="24"/>
          <w:szCs w:val="24"/>
          <w:lang w:val="sr-Cyrl-RS"/>
        </w:rPr>
        <w:t xml:space="preserve">) </w:t>
      </w:r>
      <w:r w:rsidR="00052D83">
        <w:rPr>
          <w:rFonts w:ascii="Times New Roman" w:hAnsi="Times New Roman" w:cs="Times New Roman"/>
          <w:sz w:val="24"/>
          <w:szCs w:val="24"/>
          <w:lang w:val="sr-Cyrl-RS"/>
        </w:rPr>
        <w:t>мјесеци</w:t>
      </w:r>
      <w:r w:rsidRPr="00E6636B">
        <w:rPr>
          <w:rFonts w:ascii="Times New Roman" w:hAnsi="Times New Roman" w:cs="Times New Roman"/>
          <w:sz w:val="24"/>
          <w:szCs w:val="24"/>
          <w:lang w:val="sr-Cyrl-RS"/>
        </w:rPr>
        <w:t xml:space="preserve"> рачунајући од дана обостраног закључења уговора</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ИЗВРШИОЦА</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пружи услуге</w:t>
      </w:r>
      <w:r w:rsidRPr="00E6636B">
        <w:rPr>
          <w:rFonts w:ascii="Times New Roman" w:hAnsi="Times New Roman" w:cs="Times New Roman"/>
          <w:sz w:val="24"/>
          <w:szCs w:val="24"/>
          <w:lang w:val="sr-Cyrl-RS"/>
        </w:rPr>
        <w:t xml:space="preserve"> </w:t>
      </w:r>
      <w:r w:rsidR="00596611">
        <w:rPr>
          <w:rFonts w:ascii="Times New Roman" w:hAnsi="Times New Roman" w:cs="Times New Roman"/>
          <w:sz w:val="24"/>
          <w:szCs w:val="24"/>
          <w:lang w:val="sr-Cyrl-RS"/>
        </w:rPr>
        <w:t>израде</w:t>
      </w:r>
      <w:r w:rsidR="00596611" w:rsidRPr="00E6636B">
        <w:rPr>
          <w:rFonts w:ascii="Times New Roman" w:hAnsi="Times New Roman" w:cs="Times New Roman"/>
          <w:sz w:val="24"/>
          <w:szCs w:val="24"/>
          <w:lang w:val="sr-Cyrl-RS"/>
        </w:rPr>
        <w:t xml:space="preserve"> </w:t>
      </w:r>
      <w:r w:rsidR="00596611">
        <w:rPr>
          <w:rFonts w:ascii="Times New Roman" w:hAnsi="Times New Roman" w:cs="Times New Roman"/>
          <w:sz w:val="24"/>
          <w:szCs w:val="24"/>
          <w:lang w:val="sr-Cyrl-RS"/>
        </w:rPr>
        <w:t>доказа уз захтјев за издавање Еколошке дозволе</w:t>
      </w:r>
      <w:r w:rsidR="00596611" w:rsidRPr="00E6636B">
        <w:rPr>
          <w:rFonts w:ascii="Times New Roman" w:hAnsi="Times New Roman" w:cs="Times New Roman"/>
          <w:sz w:val="24"/>
          <w:szCs w:val="24"/>
        </w:rPr>
        <w:t xml:space="preserve"> </w:t>
      </w:r>
      <w:r w:rsidRPr="00E6636B">
        <w:rPr>
          <w:rFonts w:ascii="Times New Roman" w:hAnsi="Times New Roman" w:cs="Times New Roman"/>
          <w:sz w:val="24"/>
          <w:szCs w:val="24"/>
        </w:rPr>
        <w:t>у складу са Понудом и тендерском документацијом, и на локацији која је утврђена овим уговором;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одговара за уредно извршење уговора према важећим прописима, те редовно обавјештава Наручиоца о току реализације уговора;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lastRenderedPageBreak/>
        <w:t xml:space="preserve">- сноси све ризике до коначне примопредаје пружених </w:t>
      </w:r>
      <w:r w:rsidR="00596611">
        <w:rPr>
          <w:rFonts w:ascii="Times New Roman" w:hAnsi="Times New Roman" w:cs="Times New Roman"/>
          <w:sz w:val="24"/>
          <w:szCs w:val="24"/>
          <w:lang w:val="sr-Cyrl-RS"/>
        </w:rPr>
        <w:t>доказа уз захтјев за издавање Еколошке дозволе</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и у року који је прописан уговор</w:t>
      </w:r>
      <w:r w:rsidR="002A6482">
        <w:rPr>
          <w:rFonts w:ascii="Times New Roman" w:hAnsi="Times New Roman" w:cs="Times New Roman"/>
          <w:sz w:val="24"/>
          <w:szCs w:val="24"/>
        </w:rPr>
        <w:t>ом</w:t>
      </w:r>
      <w:r w:rsidR="002A6482">
        <w:rPr>
          <w:rFonts w:ascii="Times New Roman" w:hAnsi="Times New Roman" w:cs="Times New Roman"/>
          <w:sz w:val="24"/>
          <w:szCs w:val="24"/>
          <w:lang w:val="sr-Cyrl-RS"/>
        </w:rPr>
        <w:t>;</w:t>
      </w:r>
    </w:p>
    <w:p w:rsidR="005A7FD4" w:rsidRPr="002A6482" w:rsidRDefault="00D108CD"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чува</w:t>
      </w:r>
      <w:r w:rsidR="002A6482">
        <w:rPr>
          <w:rFonts w:ascii="Times New Roman" w:hAnsi="Times New Roman" w:cs="Times New Roman"/>
          <w:sz w:val="24"/>
          <w:szCs w:val="24"/>
          <w:lang w:val="sr-Cyrl-RS"/>
        </w:rPr>
        <w:t xml:space="preserve"> тајност података до којих је дошао приликом извршења овог уговора.</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НАРУЧИОЦА</w:t>
      </w:r>
    </w:p>
    <w:p w:rsidR="005A7FD4" w:rsidRPr="00E6636B" w:rsidRDefault="005A7FD4" w:rsidP="005A7FD4">
      <w:pPr>
        <w:jc w:val="center"/>
        <w:rPr>
          <w:rFonts w:ascii="Times New Roman" w:hAnsi="Times New Roman" w:cs="Times New Roman"/>
          <w:sz w:val="24"/>
          <w:szCs w:val="24"/>
        </w:rPr>
      </w:pPr>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Наручилац се обавезује да: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изврши обавезу плаћања пружених услуга</w:t>
      </w:r>
      <w:r w:rsidRPr="00E6636B">
        <w:rPr>
          <w:rFonts w:ascii="Times New Roman" w:hAnsi="Times New Roman" w:cs="Times New Roman"/>
          <w:sz w:val="24"/>
          <w:szCs w:val="24"/>
          <w:lang w:val="sr-Cyrl-RS"/>
        </w:rPr>
        <w:t xml:space="preserve"> </w:t>
      </w:r>
      <w:r w:rsidR="00596611">
        <w:rPr>
          <w:rFonts w:ascii="Times New Roman" w:hAnsi="Times New Roman" w:cs="Times New Roman"/>
          <w:sz w:val="24"/>
          <w:szCs w:val="24"/>
          <w:lang w:val="sr-Cyrl-RS"/>
        </w:rPr>
        <w:t>израде</w:t>
      </w:r>
      <w:r w:rsidR="00596611" w:rsidRPr="00E6636B">
        <w:rPr>
          <w:rFonts w:ascii="Times New Roman" w:hAnsi="Times New Roman" w:cs="Times New Roman"/>
          <w:sz w:val="24"/>
          <w:szCs w:val="24"/>
          <w:lang w:val="sr-Cyrl-RS"/>
        </w:rPr>
        <w:t xml:space="preserve"> </w:t>
      </w:r>
      <w:r w:rsidR="00596611">
        <w:rPr>
          <w:rFonts w:ascii="Times New Roman" w:hAnsi="Times New Roman" w:cs="Times New Roman"/>
          <w:sz w:val="24"/>
          <w:szCs w:val="24"/>
          <w:lang w:val="sr-Cyrl-RS"/>
        </w:rPr>
        <w:t>доказа уз захтјев за издавање Еколошке дозволе</w:t>
      </w:r>
      <w:r w:rsidRPr="00E6636B">
        <w:rPr>
          <w:rFonts w:ascii="Times New Roman" w:hAnsi="Times New Roman" w:cs="Times New Roman"/>
          <w:sz w:val="24"/>
          <w:szCs w:val="24"/>
        </w:rPr>
        <w:t xml:space="preserve"> у складу са чланом 4. уговора;</w:t>
      </w:r>
    </w:p>
    <w:p w:rsidR="002A6482" w:rsidRPr="002A6482" w:rsidRDefault="00D108CD"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-стави</w:t>
      </w:r>
      <w:r w:rsidR="002A6482">
        <w:rPr>
          <w:rFonts w:ascii="Times New Roman" w:hAnsi="Times New Roman" w:cs="Times New Roman"/>
          <w:sz w:val="24"/>
          <w:szCs w:val="24"/>
          <w:lang w:val="sr-Cyrl-RS"/>
        </w:rPr>
        <w:t xml:space="preserve"> на располагање све потребне податке неопходне за израду доказа;</w:t>
      </w:r>
    </w:p>
    <w:p w:rsidR="002A6482" w:rsidRPr="00E6636B" w:rsidRDefault="00D108CD" w:rsidP="005A7FD4">
      <w:pPr>
        <w:jc w:val="both"/>
        <w:rPr>
          <w:rFonts w:ascii="Times New Roman" w:hAnsi="Times New Roman" w:cs="Times New Roman"/>
          <w:sz w:val="24"/>
          <w:szCs w:val="24"/>
        </w:rPr>
      </w:pPr>
      <w:r>
        <w:rPr>
          <w:rFonts w:ascii="Times New Roman" w:hAnsi="Times New Roman" w:cs="Times New Roman"/>
          <w:sz w:val="24"/>
          <w:szCs w:val="24"/>
          <w:lang w:val="sr-Cyrl-RS"/>
        </w:rPr>
        <w:t>- чува</w:t>
      </w:r>
      <w:r w:rsidR="002A6482">
        <w:rPr>
          <w:rFonts w:ascii="Times New Roman" w:hAnsi="Times New Roman" w:cs="Times New Roman"/>
          <w:sz w:val="24"/>
          <w:szCs w:val="24"/>
          <w:lang w:val="sr-Cyrl-RS"/>
        </w:rPr>
        <w:t xml:space="preserve"> тајност података до којих је дошао приликом извршења овог уговора.</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A565E1" w:rsidRDefault="005A7FD4" w:rsidP="005A7FD4">
      <w:pPr>
        <w:jc w:val="both"/>
        <w:rPr>
          <w:rFonts w:ascii="Times New Roman" w:hAnsi="Times New Roman" w:cs="Times New Roman"/>
          <w:b/>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За извршење обавеза из овог уговора Извршилац може</w:t>
      </w:r>
      <w:r w:rsidR="001C28CE">
        <w:rPr>
          <w:rFonts w:ascii="Times New Roman" w:hAnsi="Times New Roman" w:cs="Times New Roman"/>
          <w:sz w:val="24"/>
          <w:szCs w:val="24"/>
          <w:lang w:val="sr-Cyrl-RS"/>
        </w:rPr>
        <w:t xml:space="preserve"> </w:t>
      </w:r>
      <w:r w:rsidRPr="00E6636B">
        <w:rPr>
          <w:rFonts w:ascii="Times New Roman" w:hAnsi="Times New Roman" w:cs="Times New Roman"/>
          <w:sz w:val="24"/>
          <w:szCs w:val="24"/>
        </w:rPr>
        <w:t>ангажовати подуговараче. Наручилац неће одобрити закључење уговора са подуговарачем, ако он не испуњава услове прописане чланом 44. Закона о јавним набавкама.</w:t>
      </w:r>
    </w:p>
    <w:p w:rsidR="005A7FD4" w:rsidRPr="00E6636B"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УГОВОРНА КАЗНА</w:t>
      </w:r>
    </w:p>
    <w:p w:rsidR="005A7FD4" w:rsidRPr="00E6636B" w:rsidRDefault="005A7FD4" w:rsidP="005A7FD4">
      <w:pPr>
        <w:jc w:val="center"/>
        <w:rPr>
          <w:rFonts w:ascii="Times New Roman" w:hAnsi="Times New Roman" w:cs="Times New Roman"/>
          <w:sz w:val="24"/>
          <w:szCs w:val="24"/>
        </w:rPr>
      </w:pPr>
      <w:r>
        <w:rPr>
          <w:rFonts w:ascii="Times New Roman" w:hAnsi="Times New Roman" w:cs="Times New Roman"/>
          <w:sz w:val="24"/>
          <w:szCs w:val="24"/>
        </w:rPr>
        <w:t xml:space="preserve">Члан </w:t>
      </w:r>
      <w:r>
        <w:rPr>
          <w:rFonts w:ascii="Times New Roman" w:hAnsi="Times New Roman" w:cs="Times New Roman"/>
          <w:sz w:val="24"/>
          <w:szCs w:val="24"/>
          <w:lang w:val="sr-Cyrl-RS"/>
        </w:rPr>
        <w:t>9</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У случају кашњења у пружању </w:t>
      </w:r>
      <w:r w:rsidR="00596611">
        <w:rPr>
          <w:rFonts w:ascii="Times New Roman" w:hAnsi="Times New Roman" w:cs="Times New Roman"/>
          <w:sz w:val="24"/>
          <w:szCs w:val="24"/>
          <w:lang w:val="sr-Cyrl-RS"/>
        </w:rPr>
        <w:t>израде</w:t>
      </w:r>
      <w:r w:rsidR="00596611" w:rsidRPr="00E6636B">
        <w:rPr>
          <w:rFonts w:ascii="Times New Roman" w:hAnsi="Times New Roman" w:cs="Times New Roman"/>
          <w:sz w:val="24"/>
          <w:szCs w:val="24"/>
          <w:lang w:val="sr-Cyrl-RS"/>
        </w:rPr>
        <w:t xml:space="preserve"> </w:t>
      </w:r>
      <w:r w:rsidR="00596611">
        <w:rPr>
          <w:rFonts w:ascii="Times New Roman" w:hAnsi="Times New Roman" w:cs="Times New Roman"/>
          <w:sz w:val="24"/>
          <w:szCs w:val="24"/>
          <w:lang w:val="sr-Cyrl-RS"/>
        </w:rPr>
        <w:t>доказа уз захтјев за издавање Еколошке дозволе</w:t>
      </w:r>
      <w:r w:rsidR="00596611" w:rsidRPr="00E6636B">
        <w:rPr>
          <w:rFonts w:ascii="Times New Roman" w:hAnsi="Times New Roman" w:cs="Times New Roman"/>
          <w:sz w:val="24"/>
          <w:szCs w:val="24"/>
        </w:rPr>
        <w:t xml:space="preserve"> </w:t>
      </w:r>
      <w:r w:rsidRPr="00E6636B">
        <w:rPr>
          <w:rFonts w:ascii="Times New Roman" w:hAnsi="Times New Roman" w:cs="Times New Roman"/>
          <w:sz w:val="24"/>
          <w:szCs w:val="24"/>
        </w:rPr>
        <w:t>до којег је дошло кривицом Извршиоца, исти ће платити у</w:t>
      </w:r>
      <w:r>
        <w:rPr>
          <w:rFonts w:ascii="Times New Roman" w:hAnsi="Times New Roman" w:cs="Times New Roman"/>
          <w:sz w:val="24"/>
          <w:szCs w:val="24"/>
        </w:rPr>
        <w:t xml:space="preserve">говорну казну у износу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од нарученог пружања услуга, и то за сваки дан кашњења, све до уредног испуњења уговора, с тим да укупан износ угов</w:t>
      </w:r>
      <w:r>
        <w:rPr>
          <w:rFonts w:ascii="Times New Roman" w:hAnsi="Times New Roman" w:cs="Times New Roman"/>
          <w:sz w:val="24"/>
          <w:szCs w:val="24"/>
        </w:rPr>
        <w:t xml:space="preserve">орне казне не може прећи </w:t>
      </w:r>
      <w:r>
        <w:rPr>
          <w:rFonts w:ascii="Times New Roman" w:hAnsi="Times New Roman" w:cs="Times New Roman"/>
          <w:sz w:val="24"/>
          <w:szCs w:val="24"/>
          <w:lang w:val="sr-Cyrl-RS"/>
        </w:rPr>
        <w:t>10</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десет</w:t>
      </w:r>
      <w:r w:rsidRPr="00E6636B">
        <w:rPr>
          <w:rFonts w:ascii="Times New Roman" w:hAnsi="Times New Roman" w:cs="Times New Roman"/>
          <w:sz w:val="24"/>
          <w:szCs w:val="24"/>
        </w:rPr>
        <w:t>) од укупно уговорене вриједности услуга</w:t>
      </w:r>
      <w:r w:rsidRPr="005722F8">
        <w:rPr>
          <w:rFonts w:ascii="Times New Roman" w:hAnsi="Times New Roman" w:cs="Times New Roman"/>
          <w:sz w:val="24"/>
          <w:szCs w:val="24"/>
          <w:lang w:val="sr-Cyrl-RS"/>
        </w:rPr>
        <w:t xml:space="preserve"> </w:t>
      </w:r>
      <w:r w:rsidRPr="00E6636B">
        <w:rPr>
          <w:rFonts w:ascii="Times New Roman" w:hAnsi="Times New Roman" w:cs="Times New Roman"/>
          <w:sz w:val="24"/>
          <w:szCs w:val="24"/>
        </w:rPr>
        <w:t>по овом уговору.</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је дужан платит</w:t>
      </w:r>
      <w:r>
        <w:rPr>
          <w:rFonts w:ascii="Times New Roman" w:hAnsi="Times New Roman" w:cs="Times New Roman"/>
          <w:sz w:val="24"/>
          <w:szCs w:val="24"/>
        </w:rPr>
        <w:t xml:space="preserve">и уговорну казну у року од </w:t>
      </w:r>
      <w:r>
        <w:rPr>
          <w:rFonts w:ascii="Times New Roman" w:hAnsi="Times New Roman" w:cs="Times New Roman"/>
          <w:sz w:val="24"/>
          <w:szCs w:val="24"/>
          <w:lang w:val="sr-Cyrl-RS"/>
        </w:rPr>
        <w:t>7</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седам</w:t>
      </w:r>
      <w:r w:rsidRPr="00E6636B">
        <w:rPr>
          <w:rFonts w:ascii="Times New Roman" w:hAnsi="Times New Roman" w:cs="Times New Roman"/>
          <w:sz w:val="24"/>
          <w:szCs w:val="24"/>
        </w:rPr>
        <w:t>) дана од дана пријема писменог захтјева за плаћање од стране Наручиоца.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Наручилац неће наплатити уговорну казну уколико је до кашњења дошло усљед више силе.</w:t>
      </w:r>
    </w:p>
    <w:p w:rsidR="005A7FD4" w:rsidRDefault="005A7FD4" w:rsidP="005A7FD4">
      <w:pPr>
        <w:jc w:val="both"/>
        <w:rPr>
          <w:rFonts w:ascii="Times New Roman" w:hAnsi="Times New Roman" w:cs="Times New Roman"/>
          <w:sz w:val="24"/>
          <w:szCs w:val="24"/>
          <w:lang w:val="sr-Cyrl-RS"/>
        </w:rPr>
      </w:pPr>
    </w:p>
    <w:p w:rsidR="007C611B" w:rsidRPr="00A565E1" w:rsidRDefault="007C611B"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t>РАСКИД УГОВОРА</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r>
        <w:rPr>
          <w:rFonts w:ascii="Times New Roman" w:hAnsi="Times New Roman" w:cs="Times New Roman"/>
          <w:sz w:val="24"/>
          <w:szCs w:val="24"/>
          <w:lang w:val="sr-Cyrl-RS"/>
        </w:rPr>
        <w:t>0</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се може раскинути на основу споразума уговорних страна.</w:t>
      </w:r>
    </w:p>
    <w:p w:rsidR="005A7FD4" w:rsidRDefault="005A7FD4" w:rsidP="005A7FD4">
      <w:pPr>
        <w:jc w:val="both"/>
        <w:rPr>
          <w:rFonts w:ascii="Times New Roman" w:hAnsi="Times New Roman" w:cs="Times New Roman"/>
          <w:sz w:val="24"/>
          <w:szCs w:val="24"/>
          <w:lang w:val="sr-Cyrl-RS"/>
        </w:rPr>
      </w:pPr>
    </w:p>
    <w:p w:rsidR="007C611B" w:rsidRPr="007C611B" w:rsidRDefault="007C611B"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а) у случају да друга уговорна страна не испуњава обавезе из уговора у утврђеним роковима и на утврђени начин;</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б) ако послије закључења уговора наступе околности које отежавају испуњење обавеза једне од уговорних страна;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ц) других разлога у складу са важећим законима.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 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r>
        <w:rPr>
          <w:rFonts w:ascii="Times New Roman" w:hAnsi="Times New Roman" w:cs="Times New Roman"/>
          <w:sz w:val="24"/>
          <w:szCs w:val="24"/>
          <w:lang w:val="sr-Cyrl-RS"/>
        </w:rPr>
        <w:t>1</w:t>
      </w:r>
      <w:r w:rsidRPr="00E6636B">
        <w:rPr>
          <w:rFonts w:ascii="Times New Roman" w:hAnsi="Times New Roman" w:cs="Times New Roman"/>
          <w:sz w:val="24"/>
          <w:szCs w:val="24"/>
        </w:rPr>
        <w:t>.</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Извршилац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7C611B" w:rsidRPr="007C611B" w:rsidRDefault="007C611B"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r>
        <w:rPr>
          <w:rFonts w:ascii="Times New Roman" w:hAnsi="Times New Roman" w:cs="Times New Roman"/>
          <w:sz w:val="24"/>
          <w:szCs w:val="24"/>
          <w:lang w:val="sr-Cyrl-RS"/>
        </w:rPr>
        <w:t>2</w:t>
      </w:r>
      <w:r w:rsidRPr="00E6636B">
        <w:rPr>
          <w:rFonts w:ascii="Times New Roman" w:hAnsi="Times New Roman" w:cs="Times New Roman"/>
          <w:sz w:val="24"/>
          <w:szCs w:val="24"/>
        </w:rPr>
        <w:t>.</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w:t>
      </w:r>
      <w:r w:rsidR="00701C19">
        <w:rPr>
          <w:rFonts w:ascii="Times New Roman" w:hAnsi="Times New Roman" w:cs="Times New Roman"/>
          <w:sz w:val="24"/>
          <w:szCs w:val="24"/>
          <w:lang w:val="sr-Cyrl-RS"/>
        </w:rPr>
        <w:t xml:space="preserve">предметне </w:t>
      </w:r>
      <w:r w:rsidRPr="00E6636B">
        <w:rPr>
          <w:rFonts w:ascii="Times New Roman" w:hAnsi="Times New Roman" w:cs="Times New Roman"/>
          <w:sz w:val="24"/>
          <w:szCs w:val="24"/>
        </w:rPr>
        <w:t>услуг</w:t>
      </w:r>
      <w:r w:rsidR="00701C19">
        <w:rPr>
          <w:rFonts w:ascii="Times New Roman" w:hAnsi="Times New Roman" w:cs="Times New Roman"/>
          <w:sz w:val="24"/>
          <w:szCs w:val="24"/>
          <w:lang w:val="sr-Cyrl-RS"/>
        </w:rPr>
        <w:t>е</w:t>
      </w:r>
      <w:r w:rsidRPr="00E6636B">
        <w:rPr>
          <w:rFonts w:ascii="Times New Roman" w:hAnsi="Times New Roman" w:cs="Times New Roman"/>
          <w:sz w:val="24"/>
          <w:szCs w:val="24"/>
        </w:rPr>
        <w:t>.</w:t>
      </w:r>
    </w:p>
    <w:p w:rsidR="007C611B" w:rsidRPr="007C611B" w:rsidRDefault="007C611B"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r>
        <w:rPr>
          <w:rFonts w:ascii="Times New Roman" w:hAnsi="Times New Roman" w:cs="Times New Roman"/>
          <w:sz w:val="24"/>
          <w:szCs w:val="24"/>
          <w:lang w:val="sr-Cyrl-RS"/>
        </w:rPr>
        <w:t>3</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
    <w:p w:rsidR="007C611B" w:rsidRPr="00E6636B" w:rsidRDefault="007C611B"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r>
        <w:rPr>
          <w:rFonts w:ascii="Times New Roman" w:hAnsi="Times New Roman" w:cs="Times New Roman"/>
          <w:sz w:val="24"/>
          <w:szCs w:val="24"/>
          <w:lang w:val="sr-Cyrl-RS"/>
        </w:rPr>
        <w:t>4</w:t>
      </w:r>
      <w:r w:rsidRPr="00E6636B">
        <w:rPr>
          <w:rFonts w:ascii="Times New Roman" w:hAnsi="Times New Roman" w:cs="Times New Roman"/>
          <w:sz w:val="24"/>
          <w:szCs w:val="24"/>
        </w:rPr>
        <w:t>.</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sidR="007C611B">
        <w:rPr>
          <w:rFonts w:ascii="Times New Roman" w:hAnsi="Times New Roman" w:cs="Times New Roman"/>
          <w:sz w:val="24"/>
          <w:szCs w:val="24"/>
          <w:lang w:val="sr-Cyrl-RS"/>
        </w:rPr>
        <w:t>6</w:t>
      </w:r>
      <w:r w:rsidRPr="00E6636B">
        <w:rPr>
          <w:rFonts w:ascii="Times New Roman" w:hAnsi="Times New Roman" w:cs="Times New Roman"/>
          <w:sz w:val="24"/>
          <w:szCs w:val="24"/>
        </w:rPr>
        <w:t xml:space="preserve"> (</w:t>
      </w:r>
      <w:r w:rsidR="007C611B">
        <w:rPr>
          <w:rFonts w:ascii="Times New Roman" w:hAnsi="Times New Roman" w:cs="Times New Roman"/>
          <w:sz w:val="24"/>
          <w:szCs w:val="24"/>
          <w:lang w:val="sr-Cyrl-RS"/>
        </w:rPr>
        <w:t>шест</w:t>
      </w:r>
      <w:r w:rsidRPr="00E6636B">
        <w:rPr>
          <w:rFonts w:ascii="Times New Roman" w:hAnsi="Times New Roman" w:cs="Times New Roman"/>
          <w:sz w:val="24"/>
          <w:szCs w:val="24"/>
        </w:rPr>
        <w:t xml:space="preserve">) </w:t>
      </w:r>
      <w:r w:rsidR="007C611B">
        <w:rPr>
          <w:rFonts w:ascii="Times New Roman" w:hAnsi="Times New Roman" w:cs="Times New Roman"/>
          <w:sz w:val="24"/>
          <w:szCs w:val="24"/>
          <w:lang w:val="sr-Cyrl-RS"/>
        </w:rPr>
        <w:t>мјесеци</w:t>
      </w:r>
      <w:r w:rsidRPr="00E6636B">
        <w:rPr>
          <w:rFonts w:ascii="Times New Roman" w:hAnsi="Times New Roman" w:cs="Times New Roman"/>
          <w:sz w:val="24"/>
          <w:szCs w:val="24"/>
        </w:rPr>
        <w:t>, почев од дана потписивања истог.</w:t>
      </w:r>
    </w:p>
    <w:p w:rsidR="000C44CF" w:rsidRDefault="000C44CF" w:rsidP="005A7FD4">
      <w:pPr>
        <w:jc w:val="both"/>
        <w:rPr>
          <w:rFonts w:ascii="Times New Roman" w:hAnsi="Times New Roman" w:cs="Times New Roman"/>
          <w:sz w:val="24"/>
          <w:szCs w:val="24"/>
          <w:lang w:val="sr-Cyrl-RS"/>
        </w:rPr>
      </w:pPr>
    </w:p>
    <w:p w:rsidR="000C44CF" w:rsidRDefault="000C44CF" w:rsidP="005A7FD4">
      <w:pPr>
        <w:jc w:val="both"/>
        <w:rPr>
          <w:rFonts w:ascii="Times New Roman" w:hAnsi="Times New Roman" w:cs="Times New Roman"/>
          <w:sz w:val="24"/>
          <w:szCs w:val="24"/>
          <w:lang w:val="sr-Cyrl-RS"/>
        </w:rPr>
      </w:pPr>
    </w:p>
    <w:p w:rsidR="000C44CF" w:rsidRDefault="000C44CF" w:rsidP="005A7FD4">
      <w:pPr>
        <w:jc w:val="both"/>
        <w:rPr>
          <w:rFonts w:ascii="Times New Roman" w:hAnsi="Times New Roman" w:cs="Times New Roman"/>
          <w:sz w:val="24"/>
          <w:szCs w:val="24"/>
          <w:lang w:val="sr-Cyrl-RS"/>
        </w:rPr>
      </w:pPr>
    </w:p>
    <w:p w:rsidR="007C611B" w:rsidRDefault="007C611B" w:rsidP="005A7FD4">
      <w:pPr>
        <w:jc w:val="both"/>
        <w:rPr>
          <w:rFonts w:ascii="Times New Roman" w:hAnsi="Times New Roman" w:cs="Times New Roman"/>
          <w:sz w:val="24"/>
          <w:szCs w:val="24"/>
          <w:lang w:val="sr-Cyrl-RS"/>
        </w:rPr>
      </w:pPr>
    </w:p>
    <w:p w:rsidR="007C611B" w:rsidRDefault="007C611B" w:rsidP="005A7FD4">
      <w:pPr>
        <w:jc w:val="both"/>
        <w:rPr>
          <w:rFonts w:ascii="Times New Roman" w:hAnsi="Times New Roman" w:cs="Times New Roman"/>
          <w:sz w:val="24"/>
          <w:szCs w:val="24"/>
          <w:lang w:val="sr-Cyrl-RS"/>
        </w:rPr>
      </w:pPr>
    </w:p>
    <w:p w:rsidR="007C611B" w:rsidRDefault="007C611B" w:rsidP="005A7FD4">
      <w:pPr>
        <w:jc w:val="both"/>
        <w:rPr>
          <w:rFonts w:ascii="Times New Roman" w:hAnsi="Times New Roman" w:cs="Times New Roman"/>
          <w:sz w:val="24"/>
          <w:szCs w:val="24"/>
          <w:lang w:val="sr-Cyrl-RS"/>
        </w:rPr>
      </w:pPr>
    </w:p>
    <w:p w:rsidR="000C44CF" w:rsidRDefault="000C44CF" w:rsidP="005A7FD4">
      <w:pPr>
        <w:jc w:val="both"/>
        <w:rPr>
          <w:rFonts w:ascii="Times New Roman" w:hAnsi="Times New Roman" w:cs="Times New Roman"/>
          <w:sz w:val="24"/>
          <w:szCs w:val="24"/>
          <w:lang w:val="sr-Cyrl-RS"/>
        </w:rPr>
      </w:pPr>
    </w:p>
    <w:p w:rsidR="000C44CF" w:rsidRPr="000C44CF" w:rsidRDefault="000C44CF"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r>
        <w:rPr>
          <w:rFonts w:ascii="Times New Roman" w:hAnsi="Times New Roman" w:cs="Times New Roman"/>
          <w:sz w:val="24"/>
          <w:szCs w:val="24"/>
        </w:rPr>
        <w:t>Члан 1</w:t>
      </w:r>
      <w:r>
        <w:rPr>
          <w:rFonts w:ascii="Times New Roman" w:hAnsi="Times New Roman" w:cs="Times New Roman"/>
          <w:sz w:val="24"/>
          <w:szCs w:val="24"/>
          <w:lang w:val="sr-Cyrl-RS"/>
        </w:rPr>
        <w:t>5</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
    <w:p w:rsidR="005A7FD4" w:rsidRDefault="005A7FD4" w:rsidP="005A7FD4">
      <w:pPr>
        <w:jc w:val="both"/>
        <w:rPr>
          <w:rFonts w:ascii="Times New Roman" w:hAnsi="Times New Roman" w:cs="Times New Roman"/>
          <w:sz w:val="24"/>
          <w:szCs w:val="24"/>
          <w:lang w:val="sr-Cyrl-RS"/>
        </w:rPr>
      </w:pPr>
    </w:p>
    <w:p w:rsidR="005A7FD4" w:rsidRPr="00002B1C"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ИЗВРШИЛАЦ: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E6636B">
        <w:rPr>
          <w:rFonts w:ascii="Times New Roman" w:hAnsi="Times New Roman" w:cs="Times New Roman"/>
          <w:sz w:val="24"/>
          <w:szCs w:val="24"/>
        </w:rPr>
        <w:t>НАРУЧИЛАЦ:</w:t>
      </w:r>
    </w:p>
    <w:p w:rsidR="005A7FD4" w:rsidRDefault="005A7FD4" w:rsidP="005A7FD4">
      <w:pPr>
        <w:jc w:val="both"/>
        <w:rPr>
          <w:rFonts w:ascii="Times New Roman" w:hAnsi="Times New Roman" w:cs="Times New Roman"/>
          <w:sz w:val="24"/>
          <w:szCs w:val="24"/>
          <w:lang w:val="sr-Cyrl-RS"/>
        </w:rPr>
      </w:pP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11430</wp:posOffset>
                </wp:positionV>
                <wp:extent cx="3057525" cy="3419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19475"/>
                        </a:xfrm>
                        <a:prstGeom prst="rect">
                          <a:avLst/>
                        </a:prstGeom>
                        <a:solidFill>
                          <a:srgbClr val="FFFFFF"/>
                        </a:solidFill>
                        <a:ln w="0">
                          <a:solidFill>
                            <a:srgbClr val="FFFFFF"/>
                          </a:solidFill>
                          <a:miter lim="800000"/>
                          <a:headEnd/>
                          <a:tailEnd/>
                        </a:ln>
                      </wps:spPr>
                      <wps:txbx>
                        <w:txbxContent>
                          <w:p w:rsidR="00F752C7" w:rsidRPr="003E1156" w:rsidRDefault="00F752C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F752C7" w:rsidRPr="003E1156" w:rsidRDefault="00F752C7" w:rsidP="00D902B5">
                            <w:pPr>
                              <w:spacing w:before="0"/>
                              <w:jc w:val="center"/>
                              <w:rPr>
                                <w:rFonts w:ascii="Times New Roman" w:hAnsi="Times New Roman" w:cs="Times New Roman"/>
                                <w:sz w:val="24"/>
                                <w:szCs w:val="24"/>
                                <w:lang w:val="sr-Cyrl-CS"/>
                              </w:rPr>
                            </w:pPr>
                          </w:p>
                          <w:p w:rsidR="00F752C7" w:rsidRDefault="00F752C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F752C7" w:rsidRPr="003E1156" w:rsidRDefault="00F752C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F752C7" w:rsidRPr="003E1156" w:rsidRDefault="00F752C7"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F752C7" w:rsidRPr="003E1156" w:rsidRDefault="00F752C7" w:rsidP="00D902B5">
                            <w:pPr>
                              <w:spacing w:before="0"/>
                              <w:jc w:val="center"/>
                              <w:rPr>
                                <w:rFonts w:ascii="Times New Roman" w:hAnsi="Times New Roman" w:cs="Times New Roman"/>
                                <w:sz w:val="24"/>
                                <w:szCs w:val="24"/>
                                <w:lang w:val="sr-Cyrl-CS"/>
                              </w:rPr>
                            </w:pPr>
                          </w:p>
                          <w:p w:rsidR="00F752C7" w:rsidRPr="003E1156" w:rsidRDefault="00F752C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F752C7" w:rsidRPr="003E1156" w:rsidRDefault="00F752C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F752C7" w:rsidRDefault="00F752C7"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F752C7" w:rsidRDefault="00F752C7"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F752C7" w:rsidRDefault="00F752C7" w:rsidP="00D902B5">
                            <w:pPr>
                              <w:spacing w:before="0"/>
                              <w:jc w:val="center"/>
                              <w:rPr>
                                <w:rFonts w:ascii="Times New Roman" w:hAnsi="Times New Roman" w:cs="Times New Roman"/>
                                <w:b/>
                                <w:i/>
                                <w:sz w:val="24"/>
                                <w:szCs w:val="24"/>
                                <w:lang w:val="sr-Cyrl-CS"/>
                              </w:rPr>
                            </w:pPr>
                          </w:p>
                          <w:p w:rsidR="00F752C7" w:rsidRPr="003E1156" w:rsidRDefault="00F752C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F752C7" w:rsidRPr="003E1156" w:rsidRDefault="00F752C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F752C7" w:rsidRDefault="00F752C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F752C7" w:rsidRPr="00D902B5" w:rsidRDefault="00F752C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F752C7" w:rsidRPr="00136506" w:rsidRDefault="00F752C7"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9pt;width:240.75pt;height:269.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" strokecolor="white" strokeweight="0">
                <v:textbox inset="12.45pt,8.85pt,12.45pt,8.85pt">
                  <w:txbxContent>
                    <w:p w:rsidR="001615D9" w:rsidRPr="003E1156" w:rsidRDefault="001615D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1615D9" w:rsidRPr="003E1156" w:rsidRDefault="001615D9" w:rsidP="00D902B5">
                      <w:pPr>
                        <w:spacing w:before="0"/>
                        <w:jc w:val="center"/>
                        <w:rPr>
                          <w:rFonts w:ascii="Times New Roman" w:hAnsi="Times New Roman" w:cs="Times New Roman"/>
                          <w:sz w:val="24"/>
                          <w:szCs w:val="24"/>
                          <w:lang w:val="sr-Cyrl-CS"/>
                        </w:rPr>
                      </w:pPr>
                    </w:p>
                    <w:p w:rsidR="001615D9" w:rsidRDefault="001615D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1615D9" w:rsidRPr="003E1156" w:rsidRDefault="001615D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1615D9" w:rsidRPr="003E1156" w:rsidRDefault="001615D9"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1615D9" w:rsidRPr="003E1156" w:rsidRDefault="001615D9" w:rsidP="00D902B5">
                      <w:pPr>
                        <w:spacing w:before="0"/>
                        <w:jc w:val="center"/>
                        <w:rPr>
                          <w:rFonts w:ascii="Times New Roman" w:hAnsi="Times New Roman" w:cs="Times New Roman"/>
                          <w:sz w:val="24"/>
                          <w:szCs w:val="24"/>
                          <w:lang w:val="sr-Cyrl-CS"/>
                        </w:rPr>
                      </w:pPr>
                    </w:p>
                    <w:p w:rsidR="001615D9" w:rsidRPr="003E1156" w:rsidRDefault="001615D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1615D9" w:rsidRPr="003E1156" w:rsidRDefault="001615D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1615D9" w:rsidRDefault="001615D9"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1615D9" w:rsidRDefault="001615D9"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1615D9" w:rsidRDefault="001615D9" w:rsidP="00D902B5">
                      <w:pPr>
                        <w:spacing w:before="0"/>
                        <w:jc w:val="center"/>
                        <w:rPr>
                          <w:rFonts w:ascii="Times New Roman" w:hAnsi="Times New Roman" w:cs="Times New Roman"/>
                          <w:b/>
                          <w:i/>
                          <w:sz w:val="24"/>
                          <w:szCs w:val="24"/>
                          <w:lang w:val="sr-Cyrl-CS"/>
                        </w:rPr>
                      </w:pPr>
                    </w:p>
                    <w:p w:rsidR="001615D9" w:rsidRPr="003E1156" w:rsidRDefault="001615D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1615D9" w:rsidRPr="003E1156" w:rsidRDefault="001615D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1615D9" w:rsidRDefault="001615D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1615D9" w:rsidRPr="00D902B5" w:rsidRDefault="001615D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1615D9" w:rsidRPr="00136506" w:rsidRDefault="001615D9"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Број,_______________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Pr="00936CFA" w:rsidRDefault="005A7FD4" w:rsidP="005A7FD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CS"/>
        </w:rPr>
      </w:pPr>
    </w:p>
    <w:p w:rsidR="005A7FD4" w:rsidRPr="00936CFA" w:rsidRDefault="005A7FD4" w:rsidP="0082367D">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lastRenderedPageBreak/>
        <w:t>НАПОМЕНА:</w:t>
      </w:r>
    </w:p>
    <w:p w:rsidR="002C5522"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Овај нацрт уговора треба попунит</w:t>
      </w:r>
      <w:r w:rsidR="00701C19">
        <w:rPr>
          <w:rFonts w:ascii="Times New Roman" w:hAnsi="Times New Roman" w:cs="Times New Roman"/>
          <w:sz w:val="24"/>
          <w:szCs w:val="24"/>
          <w:lang w:val="sr-Cyrl-RS"/>
        </w:rPr>
        <w:t>и</w:t>
      </w:r>
      <w:r w:rsidRPr="00E6636B">
        <w:rPr>
          <w:rFonts w:ascii="Times New Roman" w:hAnsi="Times New Roman" w:cs="Times New Roman"/>
          <w:sz w:val="24"/>
          <w:szCs w:val="24"/>
        </w:rPr>
        <w:t xml:space="preserve"> (генералије понуђача, предмет уговора и цијену)  и овјерити овлаштено лице понуђача у складу са Анексом 2 </w:t>
      </w:r>
    </w:p>
    <w:p w:rsidR="00A27291" w:rsidRP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
    <w:sectPr w:rsidR="00A27291"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7" w:rsidRDefault="00DE5097" w:rsidP="00BC7E07">
      <w:pPr>
        <w:spacing w:before="0"/>
      </w:pPr>
      <w:r>
        <w:separator/>
      </w:r>
    </w:p>
  </w:endnote>
  <w:endnote w:type="continuationSeparator" w:id="0">
    <w:p w:rsidR="00DE5097" w:rsidRDefault="00DE5097"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C7" w:rsidRDefault="00F752C7" w:rsidP="00BC7E07">
    <w:pPr>
      <w:pStyle w:val="Footer"/>
      <w:jc w:val="right"/>
    </w:pPr>
    <w:r>
      <w:fldChar w:fldCharType="begin"/>
    </w:r>
    <w:r>
      <w:instrText xml:space="preserve"> PAGE   \* MERGEFORMAT </w:instrText>
    </w:r>
    <w:r>
      <w:fldChar w:fldCharType="separate"/>
    </w:r>
    <w:r w:rsidR="004329D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7" w:rsidRDefault="00DE5097" w:rsidP="00BC7E07">
      <w:pPr>
        <w:spacing w:before="0"/>
      </w:pPr>
      <w:r>
        <w:separator/>
      </w:r>
    </w:p>
  </w:footnote>
  <w:footnote w:type="continuationSeparator" w:id="0">
    <w:p w:rsidR="00DE5097" w:rsidRDefault="00DE5097"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5"/>
  </w:num>
  <w:num w:numId="3">
    <w:abstractNumId w:val="19"/>
  </w:num>
  <w:num w:numId="4">
    <w:abstractNumId w:val="34"/>
  </w:num>
  <w:num w:numId="5">
    <w:abstractNumId w:val="24"/>
  </w:num>
  <w:num w:numId="6">
    <w:abstractNumId w:val="39"/>
  </w:num>
  <w:num w:numId="7">
    <w:abstractNumId w:val="16"/>
  </w:num>
  <w:num w:numId="8">
    <w:abstractNumId w:val="28"/>
  </w:num>
  <w:num w:numId="9">
    <w:abstractNumId w:val="27"/>
  </w:num>
  <w:num w:numId="10">
    <w:abstractNumId w:val="2"/>
  </w:num>
  <w:num w:numId="11">
    <w:abstractNumId w:val="6"/>
  </w:num>
  <w:num w:numId="12">
    <w:abstractNumId w:val="13"/>
  </w:num>
  <w:num w:numId="13">
    <w:abstractNumId w:val="41"/>
  </w:num>
  <w:num w:numId="14">
    <w:abstractNumId w:val="30"/>
  </w:num>
  <w:num w:numId="15">
    <w:abstractNumId w:val="1"/>
  </w:num>
  <w:num w:numId="16">
    <w:abstractNumId w:val="32"/>
  </w:num>
  <w:num w:numId="17">
    <w:abstractNumId w:val="8"/>
  </w:num>
  <w:num w:numId="18">
    <w:abstractNumId w:val="23"/>
  </w:num>
  <w:num w:numId="19">
    <w:abstractNumId w:val="4"/>
  </w:num>
  <w:num w:numId="20">
    <w:abstractNumId w:val="31"/>
  </w:num>
  <w:num w:numId="21">
    <w:abstractNumId w:val="40"/>
  </w:num>
  <w:num w:numId="22">
    <w:abstractNumId w:val="37"/>
  </w:num>
  <w:num w:numId="23">
    <w:abstractNumId w:val="26"/>
  </w:num>
  <w:num w:numId="24">
    <w:abstractNumId w:val="5"/>
  </w:num>
  <w:num w:numId="25">
    <w:abstractNumId w:val="11"/>
  </w:num>
  <w:num w:numId="26">
    <w:abstractNumId w:val="3"/>
  </w:num>
  <w:num w:numId="27">
    <w:abstractNumId w:val="25"/>
  </w:num>
  <w:num w:numId="28">
    <w:abstractNumId w:val="17"/>
  </w:num>
  <w:num w:numId="29">
    <w:abstractNumId w:val="12"/>
  </w:num>
  <w:num w:numId="30">
    <w:abstractNumId w:val="15"/>
  </w:num>
  <w:num w:numId="31">
    <w:abstractNumId w:val="33"/>
  </w:num>
  <w:num w:numId="32">
    <w:abstractNumId w:val="18"/>
  </w:num>
  <w:num w:numId="33">
    <w:abstractNumId w:val="14"/>
  </w:num>
  <w:num w:numId="34">
    <w:abstractNumId w:val="38"/>
  </w:num>
  <w:num w:numId="35">
    <w:abstractNumId w:val="29"/>
  </w:num>
  <w:num w:numId="36">
    <w:abstractNumId w:val="9"/>
  </w:num>
  <w:num w:numId="37">
    <w:abstractNumId w:val="20"/>
  </w:num>
  <w:num w:numId="38">
    <w:abstractNumId w:val="7"/>
  </w:num>
  <w:num w:numId="39">
    <w:abstractNumId w:val="21"/>
  </w:num>
  <w:num w:numId="40">
    <w:abstractNumId w:val="22"/>
  </w:num>
  <w:num w:numId="41">
    <w:abstractNumId w:val="10"/>
  </w:num>
  <w:num w:numId="42">
    <w:abstractNumId w:val="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24D46"/>
    <w:rsid w:val="00035558"/>
    <w:rsid w:val="00044509"/>
    <w:rsid w:val="00047FDE"/>
    <w:rsid w:val="00052D83"/>
    <w:rsid w:val="0006198D"/>
    <w:rsid w:val="00064848"/>
    <w:rsid w:val="00064E3B"/>
    <w:rsid w:val="000659B6"/>
    <w:rsid w:val="00067A0D"/>
    <w:rsid w:val="00070BA1"/>
    <w:rsid w:val="000759B5"/>
    <w:rsid w:val="00077FE1"/>
    <w:rsid w:val="00080E92"/>
    <w:rsid w:val="0008184F"/>
    <w:rsid w:val="00082D27"/>
    <w:rsid w:val="00084ACE"/>
    <w:rsid w:val="00085326"/>
    <w:rsid w:val="00087E0A"/>
    <w:rsid w:val="00092B30"/>
    <w:rsid w:val="0009342F"/>
    <w:rsid w:val="000945F5"/>
    <w:rsid w:val="00097BB0"/>
    <w:rsid w:val="000A0E2E"/>
    <w:rsid w:val="000A2135"/>
    <w:rsid w:val="000B0E63"/>
    <w:rsid w:val="000C44CF"/>
    <w:rsid w:val="000C538E"/>
    <w:rsid w:val="000E3280"/>
    <w:rsid w:val="000E4FF4"/>
    <w:rsid w:val="000E7129"/>
    <w:rsid w:val="000E7E7A"/>
    <w:rsid w:val="000F209A"/>
    <w:rsid w:val="000F2A61"/>
    <w:rsid w:val="00114CF0"/>
    <w:rsid w:val="00117553"/>
    <w:rsid w:val="001201B6"/>
    <w:rsid w:val="001241B5"/>
    <w:rsid w:val="001261E0"/>
    <w:rsid w:val="001300BB"/>
    <w:rsid w:val="00136FC6"/>
    <w:rsid w:val="0014291E"/>
    <w:rsid w:val="00144948"/>
    <w:rsid w:val="00146199"/>
    <w:rsid w:val="001472D5"/>
    <w:rsid w:val="00150379"/>
    <w:rsid w:val="00156EE3"/>
    <w:rsid w:val="001615D9"/>
    <w:rsid w:val="001625D0"/>
    <w:rsid w:val="0017078A"/>
    <w:rsid w:val="00173984"/>
    <w:rsid w:val="001879D4"/>
    <w:rsid w:val="001936D6"/>
    <w:rsid w:val="001A058A"/>
    <w:rsid w:val="001A16B9"/>
    <w:rsid w:val="001A3A91"/>
    <w:rsid w:val="001A5308"/>
    <w:rsid w:val="001A6D01"/>
    <w:rsid w:val="001B05EE"/>
    <w:rsid w:val="001B1A89"/>
    <w:rsid w:val="001B5641"/>
    <w:rsid w:val="001B6437"/>
    <w:rsid w:val="001B7CF4"/>
    <w:rsid w:val="001C0A3B"/>
    <w:rsid w:val="001C28CE"/>
    <w:rsid w:val="001C2EAF"/>
    <w:rsid w:val="001C34BE"/>
    <w:rsid w:val="001C384D"/>
    <w:rsid w:val="001C485F"/>
    <w:rsid w:val="001D4184"/>
    <w:rsid w:val="001D50EC"/>
    <w:rsid w:val="001D650D"/>
    <w:rsid w:val="001D69A3"/>
    <w:rsid w:val="001D7CA6"/>
    <w:rsid w:val="001E03A3"/>
    <w:rsid w:val="001E064B"/>
    <w:rsid w:val="001E1E55"/>
    <w:rsid w:val="001F0648"/>
    <w:rsid w:val="001F4225"/>
    <w:rsid w:val="0022213F"/>
    <w:rsid w:val="002242E3"/>
    <w:rsid w:val="00224AEB"/>
    <w:rsid w:val="00225A96"/>
    <w:rsid w:val="00227A36"/>
    <w:rsid w:val="00233A47"/>
    <w:rsid w:val="00234CA6"/>
    <w:rsid w:val="0023571C"/>
    <w:rsid w:val="00236BBF"/>
    <w:rsid w:val="00240852"/>
    <w:rsid w:val="00240F3C"/>
    <w:rsid w:val="002411EF"/>
    <w:rsid w:val="002456D3"/>
    <w:rsid w:val="00250952"/>
    <w:rsid w:val="00250D54"/>
    <w:rsid w:val="002543DF"/>
    <w:rsid w:val="00254831"/>
    <w:rsid w:val="00267259"/>
    <w:rsid w:val="00271547"/>
    <w:rsid w:val="0027287A"/>
    <w:rsid w:val="0027306B"/>
    <w:rsid w:val="00275156"/>
    <w:rsid w:val="00275E38"/>
    <w:rsid w:val="002816CE"/>
    <w:rsid w:val="002827AF"/>
    <w:rsid w:val="00287251"/>
    <w:rsid w:val="00292AB2"/>
    <w:rsid w:val="002A2A32"/>
    <w:rsid w:val="002A2F9C"/>
    <w:rsid w:val="002A6482"/>
    <w:rsid w:val="002B66CD"/>
    <w:rsid w:val="002C4D7E"/>
    <w:rsid w:val="002C5522"/>
    <w:rsid w:val="002E1211"/>
    <w:rsid w:val="002E2285"/>
    <w:rsid w:val="002E4832"/>
    <w:rsid w:val="002F1CDC"/>
    <w:rsid w:val="002F22A7"/>
    <w:rsid w:val="002F3BB7"/>
    <w:rsid w:val="00310328"/>
    <w:rsid w:val="00310349"/>
    <w:rsid w:val="0031630B"/>
    <w:rsid w:val="003200AB"/>
    <w:rsid w:val="0032156F"/>
    <w:rsid w:val="00321D6F"/>
    <w:rsid w:val="00323E82"/>
    <w:rsid w:val="00332ADC"/>
    <w:rsid w:val="00335E36"/>
    <w:rsid w:val="00337533"/>
    <w:rsid w:val="0034069D"/>
    <w:rsid w:val="00341776"/>
    <w:rsid w:val="00344C3F"/>
    <w:rsid w:val="0034548B"/>
    <w:rsid w:val="0034647A"/>
    <w:rsid w:val="00346CF7"/>
    <w:rsid w:val="00350F16"/>
    <w:rsid w:val="00352BE7"/>
    <w:rsid w:val="00352D33"/>
    <w:rsid w:val="00357DB7"/>
    <w:rsid w:val="00365555"/>
    <w:rsid w:val="00370DFD"/>
    <w:rsid w:val="00374295"/>
    <w:rsid w:val="0037700C"/>
    <w:rsid w:val="00380CCC"/>
    <w:rsid w:val="00395255"/>
    <w:rsid w:val="00395F72"/>
    <w:rsid w:val="003A7DEC"/>
    <w:rsid w:val="003B0AC6"/>
    <w:rsid w:val="003B14D2"/>
    <w:rsid w:val="003B6524"/>
    <w:rsid w:val="003C38F6"/>
    <w:rsid w:val="003C688B"/>
    <w:rsid w:val="003C7B96"/>
    <w:rsid w:val="003D1957"/>
    <w:rsid w:val="003D1FD8"/>
    <w:rsid w:val="003D3D2A"/>
    <w:rsid w:val="003D65E5"/>
    <w:rsid w:val="003D764F"/>
    <w:rsid w:val="003D7D33"/>
    <w:rsid w:val="003E3A6C"/>
    <w:rsid w:val="003E592F"/>
    <w:rsid w:val="003E6DD5"/>
    <w:rsid w:val="003F2D93"/>
    <w:rsid w:val="003F3A2B"/>
    <w:rsid w:val="003F3E06"/>
    <w:rsid w:val="003F4987"/>
    <w:rsid w:val="00402D8C"/>
    <w:rsid w:val="004133A4"/>
    <w:rsid w:val="00420CCF"/>
    <w:rsid w:val="0042453A"/>
    <w:rsid w:val="00431567"/>
    <w:rsid w:val="00431EF9"/>
    <w:rsid w:val="004329D0"/>
    <w:rsid w:val="004329FE"/>
    <w:rsid w:val="0043437E"/>
    <w:rsid w:val="004373E9"/>
    <w:rsid w:val="004455DE"/>
    <w:rsid w:val="004544F0"/>
    <w:rsid w:val="0045496E"/>
    <w:rsid w:val="00454A76"/>
    <w:rsid w:val="004612A3"/>
    <w:rsid w:val="004637E4"/>
    <w:rsid w:val="004643BA"/>
    <w:rsid w:val="00465A5B"/>
    <w:rsid w:val="00465E07"/>
    <w:rsid w:val="00467B7A"/>
    <w:rsid w:val="00470715"/>
    <w:rsid w:val="00470ADC"/>
    <w:rsid w:val="00471579"/>
    <w:rsid w:val="004729E0"/>
    <w:rsid w:val="00472CB3"/>
    <w:rsid w:val="00474135"/>
    <w:rsid w:val="00474540"/>
    <w:rsid w:val="004842F5"/>
    <w:rsid w:val="00486EF0"/>
    <w:rsid w:val="00487D14"/>
    <w:rsid w:val="00493105"/>
    <w:rsid w:val="00495E44"/>
    <w:rsid w:val="004A7CEF"/>
    <w:rsid w:val="004A7E4F"/>
    <w:rsid w:val="004B07D6"/>
    <w:rsid w:val="004B4EA0"/>
    <w:rsid w:val="004B5473"/>
    <w:rsid w:val="004B5798"/>
    <w:rsid w:val="004B5DC2"/>
    <w:rsid w:val="004C1C68"/>
    <w:rsid w:val="004C1C85"/>
    <w:rsid w:val="004C39F4"/>
    <w:rsid w:val="004D0610"/>
    <w:rsid w:val="004D2DB6"/>
    <w:rsid w:val="004E048A"/>
    <w:rsid w:val="004E6C4D"/>
    <w:rsid w:val="004F14F1"/>
    <w:rsid w:val="0050156C"/>
    <w:rsid w:val="00501B1D"/>
    <w:rsid w:val="00502E44"/>
    <w:rsid w:val="00503F24"/>
    <w:rsid w:val="00511EAC"/>
    <w:rsid w:val="00520248"/>
    <w:rsid w:val="005218D7"/>
    <w:rsid w:val="0052300B"/>
    <w:rsid w:val="005340CF"/>
    <w:rsid w:val="00536727"/>
    <w:rsid w:val="0053785F"/>
    <w:rsid w:val="00545F8D"/>
    <w:rsid w:val="00546253"/>
    <w:rsid w:val="005546DF"/>
    <w:rsid w:val="00556CDD"/>
    <w:rsid w:val="005633BE"/>
    <w:rsid w:val="00563672"/>
    <w:rsid w:val="00567097"/>
    <w:rsid w:val="005724D5"/>
    <w:rsid w:val="00572E59"/>
    <w:rsid w:val="00572FF7"/>
    <w:rsid w:val="00574981"/>
    <w:rsid w:val="0058595D"/>
    <w:rsid w:val="00586499"/>
    <w:rsid w:val="005867C2"/>
    <w:rsid w:val="00593945"/>
    <w:rsid w:val="00593E5A"/>
    <w:rsid w:val="00595006"/>
    <w:rsid w:val="00595544"/>
    <w:rsid w:val="00596611"/>
    <w:rsid w:val="005A3E86"/>
    <w:rsid w:val="005A64E9"/>
    <w:rsid w:val="005A676A"/>
    <w:rsid w:val="005A76B7"/>
    <w:rsid w:val="005A7FD4"/>
    <w:rsid w:val="005C0DC5"/>
    <w:rsid w:val="005C2E32"/>
    <w:rsid w:val="005C3692"/>
    <w:rsid w:val="005D5BAB"/>
    <w:rsid w:val="005D6F6B"/>
    <w:rsid w:val="005E097B"/>
    <w:rsid w:val="005E6B32"/>
    <w:rsid w:val="005E70FA"/>
    <w:rsid w:val="005F0EFF"/>
    <w:rsid w:val="005F458A"/>
    <w:rsid w:val="005F5389"/>
    <w:rsid w:val="005F539A"/>
    <w:rsid w:val="005F5E84"/>
    <w:rsid w:val="005F703D"/>
    <w:rsid w:val="005F7559"/>
    <w:rsid w:val="006001DF"/>
    <w:rsid w:val="006011B0"/>
    <w:rsid w:val="0060361A"/>
    <w:rsid w:val="006176AE"/>
    <w:rsid w:val="00620F05"/>
    <w:rsid w:val="00624394"/>
    <w:rsid w:val="006244BA"/>
    <w:rsid w:val="00624C41"/>
    <w:rsid w:val="0062525D"/>
    <w:rsid w:val="006275EC"/>
    <w:rsid w:val="00634214"/>
    <w:rsid w:val="00644AF4"/>
    <w:rsid w:val="006517CD"/>
    <w:rsid w:val="006579A4"/>
    <w:rsid w:val="00666139"/>
    <w:rsid w:val="00666842"/>
    <w:rsid w:val="00666EC3"/>
    <w:rsid w:val="00672CD6"/>
    <w:rsid w:val="0067416E"/>
    <w:rsid w:val="0067473C"/>
    <w:rsid w:val="00681C65"/>
    <w:rsid w:val="00682CE6"/>
    <w:rsid w:val="006847A9"/>
    <w:rsid w:val="0068584C"/>
    <w:rsid w:val="0069092E"/>
    <w:rsid w:val="006939C4"/>
    <w:rsid w:val="006947F2"/>
    <w:rsid w:val="006968FA"/>
    <w:rsid w:val="006A4C10"/>
    <w:rsid w:val="006C0739"/>
    <w:rsid w:val="006C1E0B"/>
    <w:rsid w:val="006C3E5B"/>
    <w:rsid w:val="006D4254"/>
    <w:rsid w:val="006E107F"/>
    <w:rsid w:val="006E2E9C"/>
    <w:rsid w:val="006F08FC"/>
    <w:rsid w:val="006F70DF"/>
    <w:rsid w:val="006F78A2"/>
    <w:rsid w:val="00701C19"/>
    <w:rsid w:val="00703E4E"/>
    <w:rsid w:val="00704697"/>
    <w:rsid w:val="00704F76"/>
    <w:rsid w:val="00705688"/>
    <w:rsid w:val="007061F5"/>
    <w:rsid w:val="00707E0C"/>
    <w:rsid w:val="007125E2"/>
    <w:rsid w:val="00714632"/>
    <w:rsid w:val="007202EB"/>
    <w:rsid w:val="00720C12"/>
    <w:rsid w:val="007212B6"/>
    <w:rsid w:val="0072362A"/>
    <w:rsid w:val="00730CD7"/>
    <w:rsid w:val="00731F97"/>
    <w:rsid w:val="007337BA"/>
    <w:rsid w:val="007346F9"/>
    <w:rsid w:val="00740C56"/>
    <w:rsid w:val="00750449"/>
    <w:rsid w:val="00750A41"/>
    <w:rsid w:val="00751D8E"/>
    <w:rsid w:val="0075286E"/>
    <w:rsid w:val="00762317"/>
    <w:rsid w:val="00762542"/>
    <w:rsid w:val="00765F8D"/>
    <w:rsid w:val="007743DF"/>
    <w:rsid w:val="00774ABC"/>
    <w:rsid w:val="00775EFC"/>
    <w:rsid w:val="00783205"/>
    <w:rsid w:val="0078403D"/>
    <w:rsid w:val="0078416E"/>
    <w:rsid w:val="00784DAF"/>
    <w:rsid w:val="00785798"/>
    <w:rsid w:val="00786C1B"/>
    <w:rsid w:val="00790CD8"/>
    <w:rsid w:val="007A1BAD"/>
    <w:rsid w:val="007A1C1B"/>
    <w:rsid w:val="007A5E24"/>
    <w:rsid w:val="007B00A2"/>
    <w:rsid w:val="007B36B0"/>
    <w:rsid w:val="007B5E86"/>
    <w:rsid w:val="007C611B"/>
    <w:rsid w:val="007C7837"/>
    <w:rsid w:val="007D0CE1"/>
    <w:rsid w:val="007D1B45"/>
    <w:rsid w:val="007E0A65"/>
    <w:rsid w:val="007F0D22"/>
    <w:rsid w:val="007F34AE"/>
    <w:rsid w:val="007F5FFA"/>
    <w:rsid w:val="008013C4"/>
    <w:rsid w:val="0080338D"/>
    <w:rsid w:val="0080629E"/>
    <w:rsid w:val="00806DF7"/>
    <w:rsid w:val="00814925"/>
    <w:rsid w:val="00821687"/>
    <w:rsid w:val="0082206E"/>
    <w:rsid w:val="008223FC"/>
    <w:rsid w:val="008227FF"/>
    <w:rsid w:val="0082367D"/>
    <w:rsid w:val="008306A4"/>
    <w:rsid w:val="00831C2E"/>
    <w:rsid w:val="00833B2A"/>
    <w:rsid w:val="00834AA9"/>
    <w:rsid w:val="00841CE1"/>
    <w:rsid w:val="008441EF"/>
    <w:rsid w:val="008465EF"/>
    <w:rsid w:val="00846FA0"/>
    <w:rsid w:val="0085006C"/>
    <w:rsid w:val="008531C4"/>
    <w:rsid w:val="00865895"/>
    <w:rsid w:val="008679A6"/>
    <w:rsid w:val="00876AD0"/>
    <w:rsid w:val="00883C42"/>
    <w:rsid w:val="00885A13"/>
    <w:rsid w:val="00885AA7"/>
    <w:rsid w:val="008A023E"/>
    <w:rsid w:val="008A33E4"/>
    <w:rsid w:val="008A7F6F"/>
    <w:rsid w:val="008B1012"/>
    <w:rsid w:val="008B7CBF"/>
    <w:rsid w:val="008C3B1F"/>
    <w:rsid w:val="008C519C"/>
    <w:rsid w:val="008C56B6"/>
    <w:rsid w:val="008D0509"/>
    <w:rsid w:val="008E116C"/>
    <w:rsid w:val="008E236C"/>
    <w:rsid w:val="008E387F"/>
    <w:rsid w:val="008E5C2F"/>
    <w:rsid w:val="008E74D3"/>
    <w:rsid w:val="008F0D65"/>
    <w:rsid w:val="008F52C1"/>
    <w:rsid w:val="008F65C3"/>
    <w:rsid w:val="008F7B4F"/>
    <w:rsid w:val="00906174"/>
    <w:rsid w:val="0091465D"/>
    <w:rsid w:val="00925B7F"/>
    <w:rsid w:val="00932C88"/>
    <w:rsid w:val="00935526"/>
    <w:rsid w:val="00936DD7"/>
    <w:rsid w:val="009370D8"/>
    <w:rsid w:val="00937656"/>
    <w:rsid w:val="009444D0"/>
    <w:rsid w:val="00947A16"/>
    <w:rsid w:val="00951621"/>
    <w:rsid w:val="009550C7"/>
    <w:rsid w:val="009559F4"/>
    <w:rsid w:val="00967756"/>
    <w:rsid w:val="00967944"/>
    <w:rsid w:val="00971024"/>
    <w:rsid w:val="009731A6"/>
    <w:rsid w:val="009830D2"/>
    <w:rsid w:val="009840A2"/>
    <w:rsid w:val="00985BE2"/>
    <w:rsid w:val="00994FB7"/>
    <w:rsid w:val="009A5463"/>
    <w:rsid w:val="009A7462"/>
    <w:rsid w:val="009B01EE"/>
    <w:rsid w:val="009B18D2"/>
    <w:rsid w:val="009B1F76"/>
    <w:rsid w:val="009B4B2D"/>
    <w:rsid w:val="009C0B7A"/>
    <w:rsid w:val="009C13F3"/>
    <w:rsid w:val="009C3D61"/>
    <w:rsid w:val="009C62CC"/>
    <w:rsid w:val="009C6E8A"/>
    <w:rsid w:val="009C7197"/>
    <w:rsid w:val="009D5A7C"/>
    <w:rsid w:val="009D76F4"/>
    <w:rsid w:val="009E1422"/>
    <w:rsid w:val="009E1FA5"/>
    <w:rsid w:val="009E31FE"/>
    <w:rsid w:val="009E3AEB"/>
    <w:rsid w:val="009E466C"/>
    <w:rsid w:val="009E4E1F"/>
    <w:rsid w:val="009F7BF7"/>
    <w:rsid w:val="00A05747"/>
    <w:rsid w:val="00A12A70"/>
    <w:rsid w:val="00A134D0"/>
    <w:rsid w:val="00A15C49"/>
    <w:rsid w:val="00A15FB8"/>
    <w:rsid w:val="00A23BBE"/>
    <w:rsid w:val="00A27291"/>
    <w:rsid w:val="00A336D0"/>
    <w:rsid w:val="00A37C35"/>
    <w:rsid w:val="00A41E5E"/>
    <w:rsid w:val="00A42A16"/>
    <w:rsid w:val="00A433DC"/>
    <w:rsid w:val="00A734FE"/>
    <w:rsid w:val="00A7611F"/>
    <w:rsid w:val="00A77902"/>
    <w:rsid w:val="00A8148C"/>
    <w:rsid w:val="00A953C6"/>
    <w:rsid w:val="00A97589"/>
    <w:rsid w:val="00AA2E9F"/>
    <w:rsid w:val="00AA2F85"/>
    <w:rsid w:val="00AA47EC"/>
    <w:rsid w:val="00AB7B69"/>
    <w:rsid w:val="00AC0EC8"/>
    <w:rsid w:val="00AC261B"/>
    <w:rsid w:val="00AC2BE9"/>
    <w:rsid w:val="00AC3F4E"/>
    <w:rsid w:val="00AC4891"/>
    <w:rsid w:val="00AD0757"/>
    <w:rsid w:val="00AD4251"/>
    <w:rsid w:val="00AD4B35"/>
    <w:rsid w:val="00AD7B01"/>
    <w:rsid w:val="00AE0297"/>
    <w:rsid w:val="00AE6E54"/>
    <w:rsid w:val="00AF54C2"/>
    <w:rsid w:val="00AF75D9"/>
    <w:rsid w:val="00AF7A5C"/>
    <w:rsid w:val="00B000ED"/>
    <w:rsid w:val="00B01656"/>
    <w:rsid w:val="00B03C1D"/>
    <w:rsid w:val="00B103A5"/>
    <w:rsid w:val="00B109FF"/>
    <w:rsid w:val="00B14ECA"/>
    <w:rsid w:val="00B1742A"/>
    <w:rsid w:val="00B22DC7"/>
    <w:rsid w:val="00B22EFF"/>
    <w:rsid w:val="00B24587"/>
    <w:rsid w:val="00B24F8C"/>
    <w:rsid w:val="00B400D9"/>
    <w:rsid w:val="00B4213D"/>
    <w:rsid w:val="00B43844"/>
    <w:rsid w:val="00B44F4D"/>
    <w:rsid w:val="00B54A23"/>
    <w:rsid w:val="00B54D86"/>
    <w:rsid w:val="00B6221A"/>
    <w:rsid w:val="00B657CB"/>
    <w:rsid w:val="00B724D8"/>
    <w:rsid w:val="00B73E67"/>
    <w:rsid w:val="00B818C0"/>
    <w:rsid w:val="00B8601A"/>
    <w:rsid w:val="00B90BDD"/>
    <w:rsid w:val="00B92579"/>
    <w:rsid w:val="00B94AB1"/>
    <w:rsid w:val="00B95901"/>
    <w:rsid w:val="00BA0949"/>
    <w:rsid w:val="00BA2119"/>
    <w:rsid w:val="00BA3F4D"/>
    <w:rsid w:val="00BA760A"/>
    <w:rsid w:val="00BB07D0"/>
    <w:rsid w:val="00BB0EA9"/>
    <w:rsid w:val="00BB5687"/>
    <w:rsid w:val="00BC1D3C"/>
    <w:rsid w:val="00BC7E07"/>
    <w:rsid w:val="00BD3714"/>
    <w:rsid w:val="00BD4584"/>
    <w:rsid w:val="00BE5149"/>
    <w:rsid w:val="00BF434E"/>
    <w:rsid w:val="00C005E5"/>
    <w:rsid w:val="00C021DC"/>
    <w:rsid w:val="00C11240"/>
    <w:rsid w:val="00C1231C"/>
    <w:rsid w:val="00C21B72"/>
    <w:rsid w:val="00C30501"/>
    <w:rsid w:val="00C36043"/>
    <w:rsid w:val="00C408A4"/>
    <w:rsid w:val="00C5204F"/>
    <w:rsid w:val="00C55E70"/>
    <w:rsid w:val="00C60F40"/>
    <w:rsid w:val="00C66644"/>
    <w:rsid w:val="00C707EA"/>
    <w:rsid w:val="00C70FBD"/>
    <w:rsid w:val="00C7148F"/>
    <w:rsid w:val="00C722DA"/>
    <w:rsid w:val="00C74443"/>
    <w:rsid w:val="00C746B5"/>
    <w:rsid w:val="00C74FF8"/>
    <w:rsid w:val="00C77216"/>
    <w:rsid w:val="00C81BCE"/>
    <w:rsid w:val="00C84A90"/>
    <w:rsid w:val="00C874E7"/>
    <w:rsid w:val="00C905F8"/>
    <w:rsid w:val="00C9269A"/>
    <w:rsid w:val="00C92D8B"/>
    <w:rsid w:val="00C946A9"/>
    <w:rsid w:val="00C967F6"/>
    <w:rsid w:val="00C96DF4"/>
    <w:rsid w:val="00CA0525"/>
    <w:rsid w:val="00CA0A08"/>
    <w:rsid w:val="00CA6394"/>
    <w:rsid w:val="00CB649A"/>
    <w:rsid w:val="00CC1B65"/>
    <w:rsid w:val="00CC1DA3"/>
    <w:rsid w:val="00CC47FC"/>
    <w:rsid w:val="00CC57D6"/>
    <w:rsid w:val="00CC7FF9"/>
    <w:rsid w:val="00CD4F1B"/>
    <w:rsid w:val="00CD7BB6"/>
    <w:rsid w:val="00CE2C00"/>
    <w:rsid w:val="00CE2C82"/>
    <w:rsid w:val="00CE4E9F"/>
    <w:rsid w:val="00CF000D"/>
    <w:rsid w:val="00CF06EE"/>
    <w:rsid w:val="00D02A87"/>
    <w:rsid w:val="00D0659E"/>
    <w:rsid w:val="00D108CD"/>
    <w:rsid w:val="00D16678"/>
    <w:rsid w:val="00D26CD2"/>
    <w:rsid w:val="00D273F1"/>
    <w:rsid w:val="00D336F0"/>
    <w:rsid w:val="00D44506"/>
    <w:rsid w:val="00D45B01"/>
    <w:rsid w:val="00D503F0"/>
    <w:rsid w:val="00D52AF7"/>
    <w:rsid w:val="00D544E0"/>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2B19"/>
    <w:rsid w:val="00DA5448"/>
    <w:rsid w:val="00DA5B52"/>
    <w:rsid w:val="00DB1920"/>
    <w:rsid w:val="00DB7E35"/>
    <w:rsid w:val="00DC08EC"/>
    <w:rsid w:val="00DC72DD"/>
    <w:rsid w:val="00DC73DC"/>
    <w:rsid w:val="00DD27A3"/>
    <w:rsid w:val="00DD3D32"/>
    <w:rsid w:val="00DD73CE"/>
    <w:rsid w:val="00DE11C7"/>
    <w:rsid w:val="00DE2487"/>
    <w:rsid w:val="00DE4AAD"/>
    <w:rsid w:val="00DE4DD6"/>
    <w:rsid w:val="00DE5097"/>
    <w:rsid w:val="00DE5620"/>
    <w:rsid w:val="00DE76CC"/>
    <w:rsid w:val="00DF20DB"/>
    <w:rsid w:val="00DF788A"/>
    <w:rsid w:val="00E000EF"/>
    <w:rsid w:val="00E035CB"/>
    <w:rsid w:val="00E0507B"/>
    <w:rsid w:val="00E06144"/>
    <w:rsid w:val="00E22F51"/>
    <w:rsid w:val="00E26E0B"/>
    <w:rsid w:val="00E40086"/>
    <w:rsid w:val="00E43DCD"/>
    <w:rsid w:val="00E539DB"/>
    <w:rsid w:val="00E70B2E"/>
    <w:rsid w:val="00E744A2"/>
    <w:rsid w:val="00E77FDD"/>
    <w:rsid w:val="00E822CB"/>
    <w:rsid w:val="00E8313F"/>
    <w:rsid w:val="00E902EB"/>
    <w:rsid w:val="00E919D7"/>
    <w:rsid w:val="00EA0736"/>
    <w:rsid w:val="00EB07DF"/>
    <w:rsid w:val="00EB08CE"/>
    <w:rsid w:val="00EB33E7"/>
    <w:rsid w:val="00EC0D7E"/>
    <w:rsid w:val="00EC3460"/>
    <w:rsid w:val="00EC3827"/>
    <w:rsid w:val="00EC50B3"/>
    <w:rsid w:val="00ED26DB"/>
    <w:rsid w:val="00ED3138"/>
    <w:rsid w:val="00ED3670"/>
    <w:rsid w:val="00ED57EC"/>
    <w:rsid w:val="00ED5AB5"/>
    <w:rsid w:val="00EE219B"/>
    <w:rsid w:val="00EE7231"/>
    <w:rsid w:val="00EF063E"/>
    <w:rsid w:val="00EF3DAC"/>
    <w:rsid w:val="00F10DC0"/>
    <w:rsid w:val="00F118DE"/>
    <w:rsid w:val="00F20D4F"/>
    <w:rsid w:val="00F2231C"/>
    <w:rsid w:val="00F24ECA"/>
    <w:rsid w:val="00F27497"/>
    <w:rsid w:val="00F30858"/>
    <w:rsid w:val="00F3153F"/>
    <w:rsid w:val="00F365D0"/>
    <w:rsid w:val="00F4228E"/>
    <w:rsid w:val="00F44566"/>
    <w:rsid w:val="00F454AF"/>
    <w:rsid w:val="00F45B0F"/>
    <w:rsid w:val="00F46D62"/>
    <w:rsid w:val="00F51670"/>
    <w:rsid w:val="00F55005"/>
    <w:rsid w:val="00F60D7B"/>
    <w:rsid w:val="00F61AE0"/>
    <w:rsid w:val="00F62661"/>
    <w:rsid w:val="00F658B4"/>
    <w:rsid w:val="00F7128B"/>
    <w:rsid w:val="00F720DB"/>
    <w:rsid w:val="00F752C7"/>
    <w:rsid w:val="00F81A27"/>
    <w:rsid w:val="00F83417"/>
    <w:rsid w:val="00F83D22"/>
    <w:rsid w:val="00F904E4"/>
    <w:rsid w:val="00F91F9D"/>
    <w:rsid w:val="00F96DE1"/>
    <w:rsid w:val="00FA2F3F"/>
    <w:rsid w:val="00FB4003"/>
    <w:rsid w:val="00FB5576"/>
    <w:rsid w:val="00FB7476"/>
    <w:rsid w:val="00FC139A"/>
    <w:rsid w:val="00FC55F6"/>
    <w:rsid w:val="00FD28C0"/>
    <w:rsid w:val="00FD7723"/>
    <w:rsid w:val="00FD79F5"/>
    <w:rsid w:val="00FE02C0"/>
    <w:rsid w:val="00FE22F2"/>
    <w:rsid w:val="00FE316D"/>
    <w:rsid w:val="00FE3830"/>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ilena.mihajlovic@bnvodovod.co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vjetlan.ilic@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3B07-3942-4FFE-9008-B2BD494A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8718</Words>
  <Characters>49698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Danijela Plakalovic</cp:lastModifiedBy>
  <cp:revision>119</cp:revision>
  <cp:lastPrinted>2022-07-07T11:59:00Z</cp:lastPrinted>
  <dcterms:created xsi:type="dcterms:W3CDTF">2022-05-12T09:26:00Z</dcterms:created>
  <dcterms:modified xsi:type="dcterms:W3CDTF">2022-07-07T11:59:00Z</dcterms:modified>
</cp:coreProperties>
</file>