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E70C1B"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34.15pt;margin-top:-50.7pt;width:487.15pt;height:145.6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D32F57" w:rsidRPr="00251A80" w:rsidRDefault="00D32F57" w:rsidP="00251A80">
                    <w:pPr>
                      <w:spacing w:before="0"/>
                      <w:jc w:val="both"/>
                      <w:rPr>
                        <w:rFonts w:ascii="Times New Roman" w:hAnsi="Times New Roman" w:cs="Times New Roman"/>
                        <w:b/>
                        <w:sz w:val="24"/>
                        <w:szCs w:val="24"/>
                      </w:rPr>
                    </w:pPr>
                    <w:r w:rsidRPr="00251A80">
                      <w:rPr>
                        <w:rFonts w:ascii="Times New Roman" w:hAnsi="Times New Roman" w:cs="Times New Roman"/>
                        <w:b/>
                        <w:sz w:val="24"/>
                        <w:szCs w:val="24"/>
                      </w:rPr>
                      <w:t>А.Д. „ВОДОВОД И КАНАЛИЗАЦИЈА</w:t>
                    </w:r>
                    <w:proofErr w:type="gramStart"/>
                    <w:r w:rsidRPr="00251A80">
                      <w:rPr>
                        <w:rFonts w:ascii="Times New Roman" w:hAnsi="Times New Roman" w:cs="Times New Roman"/>
                        <w:b/>
                        <w:sz w:val="24"/>
                        <w:szCs w:val="24"/>
                      </w:rPr>
                      <w:t>“ БИЈЕЉИНА</w:t>
                    </w:r>
                    <w:proofErr w:type="gramEnd"/>
                  </w:p>
                  <w:p w:rsidR="00D32F57" w:rsidRPr="00251A80" w:rsidRDefault="00D32F57" w:rsidP="00251A80">
                    <w:pPr>
                      <w:spacing w:before="0" w:after="120"/>
                      <w:jc w:val="both"/>
                      <w:rPr>
                        <w:rFonts w:ascii="Times New Roman" w:hAnsi="Times New Roman" w:cs="Times New Roman"/>
                        <w:b/>
                        <w:sz w:val="24"/>
                        <w:szCs w:val="24"/>
                        <w:lang w:val="sr-Latn-CS"/>
                      </w:rPr>
                    </w:pPr>
                    <w:r w:rsidRPr="00251A80">
                      <w:rPr>
                        <w:rFonts w:ascii="Times New Roman" w:hAnsi="Times New Roman" w:cs="Times New Roman"/>
                        <w:b/>
                        <w:sz w:val="24"/>
                        <w:szCs w:val="24"/>
                        <w:lang w:val="sr-Latn-CS"/>
                      </w:rPr>
                      <w:t>A.D. „VODOVOD I KANALIZACIJA“ BIJELJINA</w:t>
                    </w:r>
                  </w:p>
                  <w:p w:rsidR="00D32F57" w:rsidRPr="00251A80" w:rsidRDefault="00D32F57"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Хајдук Станка 20, 76300 Бијељина, Република Српска, БиХ</w:t>
                    </w:r>
                  </w:p>
                  <w:p w:rsidR="00D32F57" w:rsidRPr="00251A80" w:rsidRDefault="00D32F57" w:rsidP="00251A80">
                    <w:pPr>
                      <w:spacing w:before="0"/>
                      <w:jc w:val="both"/>
                      <w:rPr>
                        <w:rFonts w:ascii="Times New Roman" w:hAnsi="Times New Roman" w:cs="Times New Roman"/>
                        <w:color w:val="000000"/>
                        <w:sz w:val="24"/>
                        <w:szCs w:val="24"/>
                        <w:lang w:val="sr-Cyrl-CS"/>
                      </w:rPr>
                    </w:pPr>
                    <w:r w:rsidRPr="00251A80">
                      <w:rPr>
                        <w:rFonts w:ascii="Times New Roman" w:hAnsi="Times New Roman" w:cs="Times New Roman"/>
                        <w:color w:val="000000"/>
                        <w:sz w:val="24"/>
                        <w:szCs w:val="24"/>
                      </w:rPr>
                      <w:t>Тел: +387(0)/55</w:t>
                    </w:r>
                    <w:r w:rsidRPr="00251A80">
                      <w:rPr>
                        <w:rFonts w:ascii="Times New Roman" w:hAnsi="Times New Roman" w:cs="Times New Roman"/>
                        <w:color w:val="000000"/>
                        <w:sz w:val="24"/>
                        <w:szCs w:val="24"/>
                        <w:lang w:val="sr-Cyrl-CS"/>
                      </w:rPr>
                      <w:t>/</w:t>
                    </w:r>
                    <w:r w:rsidRPr="00251A80">
                      <w:rPr>
                        <w:rFonts w:ascii="Times New Roman" w:hAnsi="Times New Roman" w:cs="Times New Roman"/>
                        <w:color w:val="000000"/>
                        <w:sz w:val="24"/>
                        <w:szCs w:val="24"/>
                      </w:rPr>
                      <w:t>226</w:t>
                    </w:r>
                    <w:r w:rsidRPr="00251A80">
                      <w:rPr>
                        <w:rFonts w:ascii="Times New Roman" w:hAnsi="Times New Roman" w:cs="Times New Roman"/>
                        <w:color w:val="000000"/>
                        <w:sz w:val="24"/>
                        <w:szCs w:val="24"/>
                        <w:lang w:val="sr-Cyrl-CS"/>
                      </w:rPr>
                      <w:t>-</w:t>
                    </w:r>
                    <w:r w:rsidRPr="00251A80">
                      <w:rPr>
                        <w:rFonts w:ascii="Times New Roman" w:hAnsi="Times New Roman" w:cs="Times New Roman"/>
                        <w:color w:val="000000"/>
                        <w:sz w:val="24"/>
                        <w:szCs w:val="24"/>
                      </w:rPr>
                      <w:t>460</w:t>
                    </w:r>
                    <w:r w:rsidRPr="00251A80">
                      <w:rPr>
                        <w:rFonts w:ascii="Times New Roman" w:hAnsi="Times New Roman" w:cs="Times New Roman"/>
                        <w:color w:val="000000"/>
                        <w:sz w:val="24"/>
                        <w:szCs w:val="24"/>
                        <w:lang w:val="sr-Cyrl-CS"/>
                      </w:rPr>
                      <w:t xml:space="preserve"> (централа),</w:t>
                    </w:r>
                    <w:r w:rsidRPr="00251A80">
                      <w:rPr>
                        <w:rFonts w:ascii="Times New Roman" w:hAnsi="Times New Roman" w:cs="Times New Roman"/>
                        <w:color w:val="000000"/>
                        <w:sz w:val="24"/>
                        <w:szCs w:val="24"/>
                      </w:rPr>
                      <w:t xml:space="preserve"> Факс: +387(0)/55</w:t>
                    </w:r>
                    <w:r w:rsidRPr="00251A80">
                      <w:rPr>
                        <w:rFonts w:ascii="Times New Roman" w:hAnsi="Times New Roman" w:cs="Times New Roman"/>
                        <w:color w:val="000000"/>
                        <w:sz w:val="24"/>
                        <w:szCs w:val="24"/>
                        <w:lang w:val="sr-Cyrl-CS"/>
                      </w:rPr>
                      <w:t>/226-462</w:t>
                    </w:r>
                  </w:p>
                  <w:p w:rsidR="00D32F57" w:rsidRPr="00251A80" w:rsidRDefault="00D32F57"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www.bnvodovod.com</w:t>
                    </w:r>
                    <w:r w:rsidRPr="00251A80">
                      <w:rPr>
                        <w:rFonts w:ascii="Times New Roman" w:hAnsi="Times New Roman" w:cs="Times New Roman"/>
                        <w:color w:val="000000"/>
                        <w:sz w:val="24"/>
                        <w:szCs w:val="24"/>
                        <w:lang w:val="sr-Cyrl-CS"/>
                      </w:rPr>
                      <w:t xml:space="preserve"> </w:t>
                    </w:r>
                    <w:r w:rsidRPr="00251A80">
                      <w:rPr>
                        <w:rFonts w:ascii="Times New Roman" w:hAnsi="Times New Roman" w:cs="Times New Roman"/>
                        <w:color w:val="000000"/>
                        <w:sz w:val="24"/>
                        <w:szCs w:val="24"/>
                        <w:lang w:val="sr-Latn-CS"/>
                      </w:rPr>
                      <w:t>office@bnvodovod.com</w:t>
                    </w:r>
                  </w:p>
                  <w:p w:rsidR="00D32F57" w:rsidRPr="00251A80" w:rsidRDefault="00D32F57"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Ж.Р: 567-343-10000004-57 (</w:t>
                    </w:r>
                    <w:r w:rsidRPr="00251A80">
                      <w:rPr>
                        <w:rFonts w:ascii="Times New Roman" w:hAnsi="Times New Roman" w:cs="Times New Roman"/>
                        <w:bCs/>
                        <w:sz w:val="24"/>
                        <w:szCs w:val="24"/>
                      </w:rPr>
                      <w:t>Atos bank a.d. Banja Luka</w:t>
                    </w:r>
                    <w:r w:rsidRPr="00251A80">
                      <w:rPr>
                        <w:rFonts w:ascii="Times New Roman" w:hAnsi="Times New Roman" w:cs="Times New Roman"/>
                        <w:color w:val="000000"/>
                        <w:sz w:val="24"/>
                        <w:szCs w:val="24"/>
                      </w:rPr>
                      <w:t>)</w:t>
                    </w:r>
                  </w:p>
                  <w:p w:rsidR="00D32F57" w:rsidRDefault="00D32F57"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 xml:space="preserve">ЈИБ - (ПИБ): </w:t>
                    </w:r>
                    <w:r w:rsidRPr="00251A80">
                      <w:rPr>
                        <w:rFonts w:ascii="Times New Roman" w:hAnsi="Times New Roman" w:cs="Times New Roman"/>
                        <w:color w:val="000000"/>
                        <w:sz w:val="24"/>
                        <w:szCs w:val="24"/>
                        <w:lang w:val="sr-Latn-CS"/>
                      </w:rPr>
                      <w:t>4(</w:t>
                    </w:r>
                    <w:r w:rsidRPr="00251A80">
                      <w:rPr>
                        <w:rFonts w:ascii="Times New Roman" w:hAnsi="Times New Roman" w:cs="Times New Roman"/>
                        <w:color w:val="000000"/>
                        <w:sz w:val="24"/>
                        <w:szCs w:val="24"/>
                      </w:rPr>
                      <w:t>400307860000</w:t>
                    </w:r>
                    <w:r w:rsidRPr="00251A80">
                      <w:rPr>
                        <w:rFonts w:ascii="Times New Roman" w:hAnsi="Times New Roman" w:cs="Times New Roman"/>
                        <w:color w:val="000000"/>
                        <w:sz w:val="24"/>
                        <w:szCs w:val="24"/>
                        <w:lang w:val="sr-Latn-CS"/>
                      </w:rPr>
                      <w:t>)</w:t>
                    </w:r>
                    <w:r>
                      <w:rPr>
                        <w:rFonts w:ascii="Times New Roman" w:hAnsi="Times New Roman" w:cs="Times New Roman"/>
                        <w:color w:val="000000"/>
                        <w:sz w:val="24"/>
                        <w:szCs w:val="24"/>
                      </w:rPr>
                      <w:t>; Матични број: 1412558</w:t>
                    </w:r>
                  </w:p>
                  <w:p w:rsidR="00D32F57" w:rsidRDefault="00D32F57"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Регистровани капитал: 10.009.225</w:t>
                    </w:r>
                    <w:proofErr w:type="gramStart"/>
                    <w:r w:rsidRPr="00251A80">
                      <w:rPr>
                        <w:rFonts w:ascii="Times New Roman" w:hAnsi="Times New Roman" w:cs="Times New Roman"/>
                        <w:color w:val="000000"/>
                        <w:sz w:val="24"/>
                        <w:szCs w:val="24"/>
                      </w:rPr>
                      <w:t>,00</w:t>
                    </w:r>
                    <w:proofErr w:type="gramEnd"/>
                    <w:r w:rsidRPr="00251A80">
                      <w:rPr>
                        <w:rFonts w:ascii="Times New Roman" w:hAnsi="Times New Roman" w:cs="Times New Roman"/>
                        <w:color w:val="000000"/>
                        <w:sz w:val="24"/>
                        <w:szCs w:val="24"/>
                      </w:rPr>
                      <w:t xml:space="preserve"> КМ</w:t>
                    </w:r>
                  </w:p>
                  <w:p w:rsidR="00D32F57" w:rsidRPr="00251A80" w:rsidRDefault="00D32F57" w:rsidP="00251A80">
                    <w:pPr>
                      <w:spacing w:before="0"/>
                      <w:jc w:val="both"/>
                      <w:rPr>
                        <w:rFonts w:ascii="Times New Roman" w:hAnsi="Times New Roman" w:cs="Times New Roman"/>
                        <w:color w:val="000000"/>
                        <w:sz w:val="24"/>
                        <w:szCs w:val="24"/>
                      </w:rPr>
                    </w:pPr>
                    <w:r w:rsidRPr="00251A80">
                      <w:rPr>
                        <w:rFonts w:ascii="Times New Roman" w:hAnsi="Times New Roman" w:cs="Times New Roman"/>
                        <w:color w:val="000000"/>
                        <w:sz w:val="24"/>
                        <w:szCs w:val="24"/>
                      </w:rPr>
                      <w:t>Рег. уложак број 3-19 код Окружног привредног суда</w:t>
                    </w:r>
                    <w:r w:rsidRPr="00251A80">
                      <w:rPr>
                        <w:rFonts w:ascii="Times New Roman" w:hAnsi="Times New Roman" w:cs="Times New Roman"/>
                        <w:color w:val="000000"/>
                      </w:rPr>
                      <w:t xml:space="preserve"> у Бијељини</w:t>
                    </w:r>
                  </w:p>
                  <w:p w:rsidR="00D32F57" w:rsidRDefault="00D32F57" w:rsidP="00251A80">
                    <w:pPr>
                      <w:jc w:val="center"/>
                    </w:pPr>
                  </w:p>
                </w:txbxContent>
              </v:textbox>
            </v:shape>
          </v:group>
          <o:OLEObject Type="Embed" ProgID="AutoCAD.Drawing.15" ShapeID="_x0000_s1033" DrawAspect="Content" ObjectID="_1716719257"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9144D8" w:rsidRDefault="00762542" w:rsidP="00070BA1">
      <w:pPr>
        <w:spacing w:before="0"/>
        <w:jc w:val="center"/>
        <w:rPr>
          <w:rFonts w:ascii="Times New Roman" w:hAnsi="Times New Roman" w:cs="Times New Roman"/>
          <w:sz w:val="24"/>
          <w:szCs w:val="24"/>
          <w:lang w:val="sr-Latn-RS"/>
        </w:rPr>
      </w:pPr>
      <w:r w:rsidRPr="00064E3B">
        <w:rPr>
          <w:rFonts w:ascii="Times New Roman" w:hAnsi="Times New Roman" w:cs="Times New Roman"/>
          <w:sz w:val="24"/>
          <w:szCs w:val="24"/>
          <w:lang w:val="sr-Cyrl-RS"/>
        </w:rPr>
        <w:t xml:space="preserve">КОНКУРЕНТСКИ ЗАХТЈЕВ ЗА ДОСТАВУ ПОНУДА У ПОСТУПКУ НАБАВКЕ </w:t>
      </w:r>
      <w:r w:rsidR="00251A80">
        <w:rPr>
          <w:rFonts w:ascii="Times New Roman" w:hAnsi="Times New Roman" w:cs="Times New Roman"/>
          <w:sz w:val="24"/>
          <w:szCs w:val="24"/>
          <w:lang w:val="sr-Cyrl-RS"/>
        </w:rPr>
        <w:t xml:space="preserve">ОБНОВЕ ЛИЦЕНЦЕ ЗА АНТИВИРУС </w:t>
      </w:r>
    </w:p>
    <w:p w:rsidR="00240852" w:rsidRDefault="009144D8" w:rsidP="00070BA1">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Latn-RS"/>
        </w:rPr>
        <w:t>„eScan Total Security for Business</w:t>
      </w:r>
      <w:r w:rsidR="00251A80">
        <w:rPr>
          <w:rFonts w:ascii="Times New Roman" w:hAnsi="Times New Roman" w:cs="Times New Roman"/>
          <w:sz w:val="24"/>
          <w:szCs w:val="24"/>
          <w:lang w:val="sr-Cyrl-RS"/>
        </w:rPr>
        <w:t xml:space="preserve">“ </w:t>
      </w:r>
      <w:r w:rsidR="00240852">
        <w:rPr>
          <w:rFonts w:ascii="Times New Roman" w:hAnsi="Times New Roman" w:cs="Times New Roman"/>
          <w:sz w:val="24"/>
          <w:szCs w:val="24"/>
          <w:lang w:val="sr-Cyrl-RS"/>
        </w:rPr>
        <w:t xml:space="preserve"> </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Pr="009B2321" w:rsidRDefault="009B2321" w:rsidP="00F703EA">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КЗ-64/22</w:t>
      </w: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515E2F"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rPr>
        <w:t>14</w:t>
      </w:r>
      <w:r w:rsidR="004643BA" w:rsidRPr="00DA4BF7">
        <w:rPr>
          <w:rFonts w:ascii="Times New Roman" w:eastAsia="Calibri" w:hAnsi="Times New Roman" w:cs="Times New Roman"/>
          <w:b/>
          <w:noProof/>
          <w:sz w:val="24"/>
          <w:szCs w:val="24"/>
          <w:lang w:val="sr-Cyrl-RS"/>
        </w:rPr>
        <w:t>.</w:t>
      </w:r>
      <w:r w:rsidR="00CB7018">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RS"/>
        </w:rPr>
        <w:t>0</w:t>
      </w:r>
      <w:r w:rsidR="00CB7018">
        <w:rPr>
          <w:rFonts w:ascii="Times New Roman" w:eastAsia="Calibri" w:hAnsi="Times New Roman" w:cs="Times New Roman"/>
          <w:b/>
          <w:noProof/>
          <w:sz w:val="24"/>
          <w:szCs w:val="24"/>
          <w:lang w:val="sr-Cyrl-RS"/>
        </w:rPr>
        <w:t>6</w:t>
      </w:r>
      <w:r w:rsidR="004643BA" w:rsidRPr="00DA4BF7">
        <w:rPr>
          <w:rFonts w:ascii="Times New Roman" w:eastAsia="Calibri" w:hAnsi="Times New Roman" w:cs="Times New Roman"/>
          <w:b/>
          <w:noProof/>
          <w:sz w:val="24"/>
          <w:szCs w:val="24"/>
          <w:lang w:val="sr-Latn-RS"/>
        </w:rPr>
        <w:t>.</w:t>
      </w:r>
      <w:r w:rsidR="00CB7018">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422B6A"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06106202" w:history="1">
            <w:r w:rsidR="00422B6A" w:rsidRPr="006F2D09">
              <w:rPr>
                <w:rStyle w:val="Hyperlink"/>
                <w:rFonts w:ascii="Times New Roman" w:hAnsi="Times New Roman" w:cs="Times New Roman"/>
                <w:noProof/>
              </w:rPr>
              <w:t>1. ИНФОРМАЦИЈЕ О УГОВОРНОМ ОРГАНУ</w:t>
            </w:r>
            <w:r w:rsidR="00422B6A">
              <w:rPr>
                <w:noProof/>
                <w:webHidden/>
              </w:rPr>
              <w:tab/>
            </w:r>
            <w:r w:rsidR="00422B6A">
              <w:rPr>
                <w:noProof/>
                <w:webHidden/>
              </w:rPr>
              <w:fldChar w:fldCharType="begin"/>
            </w:r>
            <w:r w:rsidR="00422B6A">
              <w:rPr>
                <w:noProof/>
                <w:webHidden/>
              </w:rPr>
              <w:instrText xml:space="preserve"> PAGEREF _Toc106106202 \h </w:instrText>
            </w:r>
            <w:r w:rsidR="00422B6A">
              <w:rPr>
                <w:noProof/>
                <w:webHidden/>
              </w:rPr>
            </w:r>
            <w:r w:rsidR="00422B6A">
              <w:rPr>
                <w:noProof/>
                <w:webHidden/>
              </w:rPr>
              <w:fldChar w:fldCharType="separate"/>
            </w:r>
            <w:r w:rsidR="00422B6A">
              <w:rPr>
                <w:noProof/>
                <w:webHidden/>
              </w:rPr>
              <w:t>1</w:t>
            </w:r>
            <w:r w:rsidR="00422B6A">
              <w:rPr>
                <w:noProof/>
                <w:webHidden/>
              </w:rPr>
              <w:fldChar w:fldCharType="end"/>
            </w:r>
          </w:hyperlink>
        </w:p>
        <w:p w:rsidR="00422B6A" w:rsidRDefault="00422B6A">
          <w:pPr>
            <w:pStyle w:val="TOC2"/>
            <w:tabs>
              <w:tab w:val="right" w:leader="dot" w:pos="8296"/>
            </w:tabs>
            <w:rPr>
              <w:rFonts w:eastAsiaTheme="minorEastAsia"/>
              <w:noProof/>
            </w:rPr>
          </w:pPr>
          <w:hyperlink w:anchor="_Toc106106203" w:history="1">
            <w:r w:rsidRPr="006F2D09">
              <w:rPr>
                <w:rStyle w:val="Hyperlink"/>
                <w:rFonts w:ascii="Times New Roman" w:hAnsi="Times New Roman" w:cs="Times New Roman"/>
                <w:b/>
                <w:noProof/>
              </w:rPr>
              <w:t>1.1. ОПШТИ ПОДАЦИ О УГОВОРНОМ ОРГАНУ</w:t>
            </w:r>
            <w:r>
              <w:rPr>
                <w:noProof/>
                <w:webHidden/>
              </w:rPr>
              <w:tab/>
            </w:r>
            <w:r>
              <w:rPr>
                <w:noProof/>
                <w:webHidden/>
              </w:rPr>
              <w:fldChar w:fldCharType="begin"/>
            </w:r>
            <w:r>
              <w:rPr>
                <w:noProof/>
                <w:webHidden/>
              </w:rPr>
              <w:instrText xml:space="preserve"> PAGEREF _Toc106106203 \h </w:instrText>
            </w:r>
            <w:r>
              <w:rPr>
                <w:noProof/>
                <w:webHidden/>
              </w:rPr>
            </w:r>
            <w:r>
              <w:rPr>
                <w:noProof/>
                <w:webHidden/>
              </w:rPr>
              <w:fldChar w:fldCharType="separate"/>
            </w:r>
            <w:r>
              <w:rPr>
                <w:noProof/>
                <w:webHidden/>
              </w:rPr>
              <w:t>1</w:t>
            </w:r>
            <w:r>
              <w:rPr>
                <w:noProof/>
                <w:webHidden/>
              </w:rPr>
              <w:fldChar w:fldCharType="end"/>
            </w:r>
          </w:hyperlink>
        </w:p>
        <w:p w:rsidR="00422B6A" w:rsidRDefault="00422B6A">
          <w:pPr>
            <w:pStyle w:val="TOC1"/>
            <w:tabs>
              <w:tab w:val="right" w:leader="dot" w:pos="8296"/>
            </w:tabs>
            <w:rPr>
              <w:rFonts w:eastAsiaTheme="minorEastAsia"/>
              <w:noProof/>
            </w:rPr>
          </w:pPr>
          <w:hyperlink w:anchor="_Toc106106204" w:history="1">
            <w:r w:rsidRPr="006F2D09">
              <w:rPr>
                <w:rStyle w:val="Hyperlink"/>
                <w:rFonts w:ascii="Times New Roman" w:hAnsi="Times New Roman" w:cs="Times New Roman"/>
                <w:noProof/>
              </w:rPr>
              <w:t>2. ОПШТЕ ИНФОРМАЦИЈЕ У ВЕЗИ СА ПОСТУПКОМ</w:t>
            </w:r>
            <w:r w:rsidRPr="006F2D09">
              <w:rPr>
                <w:rStyle w:val="Hyperlink"/>
                <w:rFonts w:ascii="Times New Roman" w:hAnsi="Times New Roman" w:cs="Times New Roman"/>
                <w:noProof/>
                <w:lang w:val="sr-Cyrl-RS"/>
              </w:rPr>
              <w:t xml:space="preserve"> </w:t>
            </w:r>
            <w:r w:rsidRPr="006F2D09">
              <w:rPr>
                <w:rStyle w:val="Hyperlink"/>
                <w:rFonts w:ascii="Times New Roman" w:hAnsi="Times New Roman" w:cs="Times New Roman"/>
                <w:noProof/>
              </w:rPr>
              <w:t>НАБАВКЕ</w:t>
            </w:r>
            <w:r>
              <w:rPr>
                <w:noProof/>
                <w:webHidden/>
              </w:rPr>
              <w:tab/>
            </w:r>
            <w:r>
              <w:rPr>
                <w:noProof/>
                <w:webHidden/>
              </w:rPr>
              <w:fldChar w:fldCharType="begin"/>
            </w:r>
            <w:r>
              <w:rPr>
                <w:noProof/>
                <w:webHidden/>
              </w:rPr>
              <w:instrText xml:space="preserve"> PAGEREF _Toc106106204 \h </w:instrText>
            </w:r>
            <w:r>
              <w:rPr>
                <w:noProof/>
                <w:webHidden/>
              </w:rPr>
            </w:r>
            <w:r>
              <w:rPr>
                <w:noProof/>
                <w:webHidden/>
              </w:rPr>
              <w:fldChar w:fldCharType="separate"/>
            </w:r>
            <w:r>
              <w:rPr>
                <w:noProof/>
                <w:webHidden/>
              </w:rPr>
              <w:t>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05" w:history="1">
            <w:r w:rsidRPr="006F2D09">
              <w:rPr>
                <w:rStyle w:val="Hyperlink"/>
                <w:rFonts w:ascii="Times New Roman" w:hAnsi="Times New Roman" w:cs="Times New Roman"/>
                <w:b/>
                <w:noProof/>
              </w:rPr>
              <w:t>2.1. ПОСТУПАК ЈАВНЕ НАБАВКЕ</w:t>
            </w:r>
            <w:r>
              <w:rPr>
                <w:noProof/>
                <w:webHidden/>
              </w:rPr>
              <w:tab/>
            </w:r>
            <w:r>
              <w:rPr>
                <w:noProof/>
                <w:webHidden/>
              </w:rPr>
              <w:fldChar w:fldCharType="begin"/>
            </w:r>
            <w:r>
              <w:rPr>
                <w:noProof/>
                <w:webHidden/>
              </w:rPr>
              <w:instrText xml:space="preserve"> PAGEREF _Toc106106205 \h </w:instrText>
            </w:r>
            <w:r>
              <w:rPr>
                <w:noProof/>
                <w:webHidden/>
              </w:rPr>
            </w:r>
            <w:r>
              <w:rPr>
                <w:noProof/>
                <w:webHidden/>
              </w:rPr>
              <w:fldChar w:fldCharType="separate"/>
            </w:r>
            <w:r>
              <w:rPr>
                <w:noProof/>
                <w:webHidden/>
              </w:rPr>
              <w:t>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06" w:history="1">
            <w:r w:rsidRPr="006F2D09">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_Toc106106206 \h </w:instrText>
            </w:r>
            <w:r>
              <w:rPr>
                <w:noProof/>
                <w:webHidden/>
              </w:rPr>
            </w:r>
            <w:r>
              <w:rPr>
                <w:noProof/>
                <w:webHidden/>
              </w:rPr>
              <w:fldChar w:fldCharType="separate"/>
            </w:r>
            <w:r>
              <w:rPr>
                <w:noProof/>
                <w:webHidden/>
              </w:rPr>
              <w:t>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07" w:history="1">
            <w:r w:rsidRPr="006F2D09">
              <w:rPr>
                <w:rStyle w:val="Hyperlink"/>
                <w:rFonts w:ascii="Times New Roman" w:hAnsi="Times New Roman" w:cs="Times New Roman"/>
                <w:b/>
                <w:noProof/>
              </w:rPr>
              <w:t>2.3. ПОДЈЕЛА НА ЛОТОВЕ</w:t>
            </w:r>
            <w:r>
              <w:rPr>
                <w:noProof/>
                <w:webHidden/>
              </w:rPr>
              <w:tab/>
            </w:r>
            <w:r>
              <w:rPr>
                <w:noProof/>
                <w:webHidden/>
              </w:rPr>
              <w:fldChar w:fldCharType="begin"/>
            </w:r>
            <w:r>
              <w:rPr>
                <w:noProof/>
                <w:webHidden/>
              </w:rPr>
              <w:instrText xml:space="preserve"> PAGEREF _Toc106106207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08" w:history="1">
            <w:r w:rsidRPr="006F2D09">
              <w:rPr>
                <w:rStyle w:val="Hyperlink"/>
                <w:rFonts w:ascii="Times New Roman" w:hAnsi="Times New Roman" w:cs="Times New Roman"/>
                <w:b/>
                <w:noProof/>
              </w:rPr>
              <w:t>2.4. ОКВИРНИ СПОРАЗУМ</w:t>
            </w:r>
            <w:r>
              <w:rPr>
                <w:noProof/>
                <w:webHidden/>
              </w:rPr>
              <w:tab/>
            </w:r>
            <w:r>
              <w:rPr>
                <w:noProof/>
                <w:webHidden/>
              </w:rPr>
              <w:fldChar w:fldCharType="begin"/>
            </w:r>
            <w:r>
              <w:rPr>
                <w:noProof/>
                <w:webHidden/>
              </w:rPr>
              <w:instrText xml:space="preserve"> PAGEREF _Toc106106208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09" w:history="1">
            <w:r w:rsidRPr="006F2D09">
              <w:rPr>
                <w:rStyle w:val="Hyperlink"/>
                <w:rFonts w:ascii="Times New Roman" w:hAnsi="Times New Roman" w:cs="Times New Roman"/>
                <w:b/>
                <w:noProof/>
                <w:lang w:val="sr-Cyrl-RS"/>
              </w:rPr>
              <w:t>2.5. К</w:t>
            </w:r>
            <w:r w:rsidRPr="006F2D09">
              <w:rPr>
                <w:rStyle w:val="Hyperlink"/>
                <w:rFonts w:ascii="Times New Roman" w:hAnsi="Times New Roman" w:cs="Times New Roman"/>
                <w:b/>
                <w:noProof/>
              </w:rPr>
              <w:t>РИТЕРИЈУМ ЗА ДОДЈЕЛУ УГОВОРА</w:t>
            </w:r>
            <w:r>
              <w:rPr>
                <w:noProof/>
                <w:webHidden/>
              </w:rPr>
              <w:tab/>
            </w:r>
            <w:r>
              <w:rPr>
                <w:noProof/>
                <w:webHidden/>
              </w:rPr>
              <w:fldChar w:fldCharType="begin"/>
            </w:r>
            <w:r>
              <w:rPr>
                <w:noProof/>
                <w:webHidden/>
              </w:rPr>
              <w:instrText xml:space="preserve"> PAGEREF _Toc106106209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0" w:history="1">
            <w:r w:rsidRPr="006F2D09">
              <w:rPr>
                <w:rStyle w:val="Hyperlink"/>
                <w:rFonts w:ascii="Times New Roman" w:hAnsi="Times New Roman" w:cs="Times New Roman"/>
                <w:noProof/>
              </w:rPr>
              <w:t xml:space="preserve">2.5.1. </w:t>
            </w:r>
            <w:r w:rsidRPr="006F2D09">
              <w:rPr>
                <w:rStyle w:val="Hyperlink"/>
                <w:rFonts w:ascii="Times New Roman" w:hAnsi="Times New Roman" w:cs="Times New Roman"/>
                <w:noProof/>
                <w:lang w:val="sr-Cyrl-RS"/>
              </w:rPr>
              <w:t>Најнижа цијена</w:t>
            </w:r>
            <w:r>
              <w:rPr>
                <w:noProof/>
                <w:webHidden/>
              </w:rPr>
              <w:tab/>
            </w:r>
            <w:r>
              <w:rPr>
                <w:noProof/>
                <w:webHidden/>
              </w:rPr>
              <w:fldChar w:fldCharType="begin"/>
            </w:r>
            <w:r>
              <w:rPr>
                <w:noProof/>
                <w:webHidden/>
              </w:rPr>
              <w:instrText xml:space="preserve"> PAGEREF _Toc106106210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1" w:history="1">
            <w:r w:rsidRPr="006F2D09">
              <w:rPr>
                <w:rStyle w:val="Hyperlink"/>
                <w:rFonts w:ascii="Times New Roman" w:hAnsi="Times New Roman" w:cs="Times New Roman"/>
                <w:b/>
                <w:noProof/>
                <w:lang w:val="sr-Cyrl-RS"/>
              </w:rPr>
              <w:t xml:space="preserve">2.6. </w:t>
            </w:r>
            <w:r w:rsidRPr="006F2D09">
              <w:rPr>
                <w:rStyle w:val="Hyperlink"/>
                <w:rFonts w:ascii="Times New Roman" w:hAnsi="Times New Roman" w:cs="Times New Roman"/>
                <w:b/>
                <w:noProof/>
              </w:rPr>
              <w:t>E-АУКЦИЈА</w:t>
            </w:r>
            <w:r>
              <w:rPr>
                <w:noProof/>
                <w:webHidden/>
              </w:rPr>
              <w:tab/>
            </w:r>
            <w:r>
              <w:rPr>
                <w:noProof/>
                <w:webHidden/>
              </w:rPr>
              <w:fldChar w:fldCharType="begin"/>
            </w:r>
            <w:r>
              <w:rPr>
                <w:noProof/>
                <w:webHidden/>
              </w:rPr>
              <w:instrText xml:space="preserve"> PAGEREF _Toc106106211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2" w:history="1">
            <w:r w:rsidRPr="006F2D09">
              <w:rPr>
                <w:rStyle w:val="Hyperlink"/>
                <w:rFonts w:ascii="Times New Roman" w:hAnsi="Times New Roman" w:cs="Times New Roman"/>
                <w:b/>
                <w:noProof/>
                <w:lang w:val="sr-Cyrl-RS"/>
              </w:rPr>
              <w:t xml:space="preserve">2.7. </w:t>
            </w:r>
            <w:r w:rsidRPr="006F2D09">
              <w:rPr>
                <w:rStyle w:val="Hyperlink"/>
                <w:rFonts w:ascii="Times New Roman" w:hAnsi="Times New Roman" w:cs="Times New Roman"/>
                <w:b/>
                <w:noProof/>
              </w:rPr>
              <w:t>МЈЕСТО И ПЕРИОД ПРУЖАЊА УСЛУГА</w:t>
            </w:r>
            <w:r>
              <w:rPr>
                <w:noProof/>
                <w:webHidden/>
              </w:rPr>
              <w:tab/>
            </w:r>
            <w:r>
              <w:rPr>
                <w:noProof/>
                <w:webHidden/>
              </w:rPr>
              <w:fldChar w:fldCharType="begin"/>
            </w:r>
            <w:r>
              <w:rPr>
                <w:noProof/>
                <w:webHidden/>
              </w:rPr>
              <w:instrText xml:space="preserve"> PAGEREF _Toc106106212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3" w:history="1">
            <w:r w:rsidRPr="006F2D09">
              <w:rPr>
                <w:rStyle w:val="Hyperlink"/>
                <w:rFonts w:ascii="Times New Roman" w:hAnsi="Times New Roman" w:cs="Times New Roman"/>
                <w:b/>
                <w:noProof/>
                <w:lang w:val="sr-Cyrl-RS"/>
              </w:rPr>
              <w:t>2.8.  АЛТЕРНАТИВНЕ ПОНУДЕ</w:t>
            </w:r>
            <w:r>
              <w:rPr>
                <w:noProof/>
                <w:webHidden/>
              </w:rPr>
              <w:tab/>
            </w:r>
            <w:r>
              <w:rPr>
                <w:noProof/>
                <w:webHidden/>
              </w:rPr>
              <w:fldChar w:fldCharType="begin"/>
            </w:r>
            <w:r>
              <w:rPr>
                <w:noProof/>
                <w:webHidden/>
              </w:rPr>
              <w:instrText xml:space="preserve"> PAGEREF _Toc106106213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4" w:history="1">
            <w:r w:rsidRPr="006F2D09">
              <w:rPr>
                <w:rStyle w:val="Hyperlink"/>
                <w:rFonts w:ascii="Times New Roman" w:hAnsi="Times New Roman" w:cs="Times New Roman"/>
                <w:b/>
                <w:noProof/>
              </w:rPr>
              <w:t>2.9.  ПОВЈЕРЉИВОСТ</w:t>
            </w:r>
            <w:r>
              <w:rPr>
                <w:noProof/>
                <w:webHidden/>
              </w:rPr>
              <w:tab/>
            </w:r>
            <w:r>
              <w:rPr>
                <w:noProof/>
                <w:webHidden/>
              </w:rPr>
              <w:fldChar w:fldCharType="begin"/>
            </w:r>
            <w:r>
              <w:rPr>
                <w:noProof/>
                <w:webHidden/>
              </w:rPr>
              <w:instrText xml:space="preserve"> PAGEREF _Toc106106214 \h </w:instrText>
            </w:r>
            <w:r>
              <w:rPr>
                <w:noProof/>
                <w:webHidden/>
              </w:rPr>
            </w:r>
            <w:r>
              <w:rPr>
                <w:noProof/>
                <w:webHidden/>
              </w:rPr>
              <w:fldChar w:fldCharType="separate"/>
            </w:r>
            <w:r>
              <w:rPr>
                <w:noProof/>
                <w:webHidden/>
              </w:rPr>
              <w:t>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5" w:history="1">
            <w:r w:rsidRPr="006F2D09">
              <w:rPr>
                <w:rStyle w:val="Hyperlink"/>
                <w:rFonts w:ascii="Times New Roman" w:hAnsi="Times New Roman" w:cs="Times New Roman"/>
                <w:b/>
                <w:noProof/>
              </w:rPr>
              <w:t>2.10. КОМУНИКАЦИЈА СА ПОНУЂАЧИМА</w:t>
            </w:r>
            <w:r>
              <w:rPr>
                <w:noProof/>
                <w:webHidden/>
              </w:rPr>
              <w:tab/>
            </w:r>
            <w:r>
              <w:rPr>
                <w:noProof/>
                <w:webHidden/>
              </w:rPr>
              <w:fldChar w:fldCharType="begin"/>
            </w:r>
            <w:r>
              <w:rPr>
                <w:noProof/>
                <w:webHidden/>
              </w:rPr>
              <w:instrText xml:space="preserve"> PAGEREF _Toc106106215 \h </w:instrText>
            </w:r>
            <w:r>
              <w:rPr>
                <w:noProof/>
                <w:webHidden/>
              </w:rPr>
            </w:r>
            <w:r>
              <w:rPr>
                <w:noProof/>
                <w:webHidden/>
              </w:rPr>
              <w:fldChar w:fldCharType="separate"/>
            </w:r>
            <w:r>
              <w:rPr>
                <w:noProof/>
                <w:webHidden/>
              </w:rPr>
              <w:t>3</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6" w:history="1">
            <w:r w:rsidRPr="006F2D09">
              <w:rPr>
                <w:rStyle w:val="Hyperlink"/>
                <w:rFonts w:ascii="Times New Roman" w:hAnsi="Times New Roman" w:cs="Times New Roman"/>
                <w:b/>
                <w:noProof/>
                <w:lang w:val="sr-Cyrl-RS"/>
              </w:rPr>
              <w:t>2.11. ПЛАЋАЊЕ ИЗВРШЕНЕ УСЛУГЕ</w:t>
            </w:r>
            <w:r>
              <w:rPr>
                <w:noProof/>
                <w:webHidden/>
              </w:rPr>
              <w:tab/>
            </w:r>
            <w:r>
              <w:rPr>
                <w:noProof/>
                <w:webHidden/>
              </w:rPr>
              <w:fldChar w:fldCharType="begin"/>
            </w:r>
            <w:r>
              <w:rPr>
                <w:noProof/>
                <w:webHidden/>
              </w:rPr>
              <w:instrText xml:space="preserve"> PAGEREF _Toc106106216 \h </w:instrText>
            </w:r>
            <w:r>
              <w:rPr>
                <w:noProof/>
                <w:webHidden/>
              </w:rPr>
            </w:r>
            <w:r>
              <w:rPr>
                <w:noProof/>
                <w:webHidden/>
              </w:rPr>
              <w:fldChar w:fldCharType="separate"/>
            </w:r>
            <w:r>
              <w:rPr>
                <w:noProof/>
                <w:webHidden/>
              </w:rPr>
              <w:t>4</w:t>
            </w:r>
            <w:r>
              <w:rPr>
                <w:noProof/>
                <w:webHidden/>
              </w:rPr>
              <w:fldChar w:fldCharType="end"/>
            </w:r>
          </w:hyperlink>
        </w:p>
        <w:p w:rsidR="00422B6A" w:rsidRDefault="00422B6A">
          <w:pPr>
            <w:pStyle w:val="TOC1"/>
            <w:tabs>
              <w:tab w:val="right" w:leader="dot" w:pos="8296"/>
            </w:tabs>
            <w:rPr>
              <w:rFonts w:eastAsiaTheme="minorEastAsia"/>
              <w:noProof/>
            </w:rPr>
          </w:pPr>
          <w:hyperlink w:anchor="_Toc106106217" w:history="1">
            <w:r w:rsidRPr="006F2D09">
              <w:rPr>
                <w:rStyle w:val="Hyperlink"/>
                <w:rFonts w:ascii="Times New Roman" w:hAnsi="Times New Roman" w:cs="Times New Roman"/>
                <w:noProof/>
                <w:lang w:val="sr-Cyrl-RS"/>
              </w:rPr>
              <w:t>3. УСЛОВИ ЗА КВАЛИФИКАЦИЈУ ПОНУЂАЧА</w:t>
            </w:r>
            <w:r>
              <w:rPr>
                <w:noProof/>
                <w:webHidden/>
              </w:rPr>
              <w:tab/>
            </w:r>
            <w:r>
              <w:rPr>
                <w:noProof/>
                <w:webHidden/>
              </w:rPr>
              <w:fldChar w:fldCharType="begin"/>
            </w:r>
            <w:r>
              <w:rPr>
                <w:noProof/>
                <w:webHidden/>
              </w:rPr>
              <w:instrText xml:space="preserve"> PAGEREF _Toc106106217 \h </w:instrText>
            </w:r>
            <w:r>
              <w:rPr>
                <w:noProof/>
                <w:webHidden/>
              </w:rPr>
            </w:r>
            <w:r>
              <w:rPr>
                <w:noProof/>
                <w:webHidden/>
              </w:rPr>
              <w:fldChar w:fldCharType="separate"/>
            </w:r>
            <w:r>
              <w:rPr>
                <w:noProof/>
                <w:webHidden/>
              </w:rPr>
              <w:t>4</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8" w:history="1">
            <w:r w:rsidRPr="006F2D09">
              <w:rPr>
                <w:rStyle w:val="Hyperlink"/>
                <w:rFonts w:ascii="Times New Roman" w:hAnsi="Times New Roman" w:cs="Times New Roman"/>
                <w:b/>
                <w:noProof/>
              </w:rPr>
              <w:t>3.</w:t>
            </w:r>
            <w:r w:rsidRPr="006F2D09">
              <w:rPr>
                <w:rStyle w:val="Hyperlink"/>
                <w:rFonts w:ascii="Times New Roman" w:hAnsi="Times New Roman" w:cs="Times New Roman"/>
                <w:b/>
                <w:noProof/>
                <w:lang w:val="sr-Cyrl-RS"/>
              </w:rPr>
              <w:t>1</w:t>
            </w:r>
            <w:r w:rsidRPr="006F2D09">
              <w:rPr>
                <w:rStyle w:val="Hyperlink"/>
                <w:rFonts w:ascii="Times New Roman" w:hAnsi="Times New Roman" w:cs="Times New Roman"/>
                <w:b/>
                <w:noProof/>
              </w:rPr>
              <w:t>. СПОСОБНОСТ ОБАВЉАЊА ПРОФЕСИОНАЛНЕ ДЈЕЛАТНОСТИ</w:t>
            </w:r>
            <w:r>
              <w:rPr>
                <w:noProof/>
                <w:webHidden/>
              </w:rPr>
              <w:tab/>
            </w:r>
            <w:r>
              <w:rPr>
                <w:noProof/>
                <w:webHidden/>
              </w:rPr>
              <w:fldChar w:fldCharType="begin"/>
            </w:r>
            <w:r>
              <w:rPr>
                <w:noProof/>
                <w:webHidden/>
              </w:rPr>
              <w:instrText xml:space="preserve"> PAGEREF _Toc106106218 \h </w:instrText>
            </w:r>
            <w:r>
              <w:rPr>
                <w:noProof/>
                <w:webHidden/>
              </w:rPr>
            </w:r>
            <w:r>
              <w:rPr>
                <w:noProof/>
                <w:webHidden/>
              </w:rPr>
              <w:fldChar w:fldCharType="separate"/>
            </w:r>
            <w:r>
              <w:rPr>
                <w:noProof/>
                <w:webHidden/>
              </w:rPr>
              <w:t>4</w:t>
            </w:r>
            <w:r>
              <w:rPr>
                <w:noProof/>
                <w:webHidden/>
              </w:rPr>
              <w:fldChar w:fldCharType="end"/>
            </w:r>
          </w:hyperlink>
        </w:p>
        <w:p w:rsidR="00422B6A" w:rsidRDefault="00422B6A">
          <w:pPr>
            <w:pStyle w:val="TOC2"/>
            <w:tabs>
              <w:tab w:val="right" w:leader="dot" w:pos="8296"/>
            </w:tabs>
            <w:rPr>
              <w:rFonts w:eastAsiaTheme="minorEastAsia"/>
              <w:noProof/>
            </w:rPr>
          </w:pPr>
          <w:hyperlink w:anchor="_Toc106106219" w:history="1">
            <w:r w:rsidRPr="006F2D09">
              <w:rPr>
                <w:rStyle w:val="Hyperlink"/>
                <w:rFonts w:ascii="Times New Roman" w:hAnsi="Times New Roman" w:cs="Times New Roman"/>
                <w:b/>
                <w:noProof/>
                <w:lang w:val="sr-Cyrl-RS"/>
              </w:rPr>
              <w:t>3.2. СУКОБ ИНТЕРЕСА</w:t>
            </w:r>
            <w:r>
              <w:rPr>
                <w:noProof/>
                <w:webHidden/>
              </w:rPr>
              <w:tab/>
            </w:r>
            <w:r>
              <w:rPr>
                <w:noProof/>
                <w:webHidden/>
              </w:rPr>
              <w:fldChar w:fldCharType="begin"/>
            </w:r>
            <w:r>
              <w:rPr>
                <w:noProof/>
                <w:webHidden/>
              </w:rPr>
              <w:instrText xml:space="preserve"> PAGEREF _Toc106106219 \h </w:instrText>
            </w:r>
            <w:r>
              <w:rPr>
                <w:noProof/>
                <w:webHidden/>
              </w:rPr>
            </w:r>
            <w:r>
              <w:rPr>
                <w:noProof/>
                <w:webHidden/>
              </w:rPr>
              <w:fldChar w:fldCharType="separate"/>
            </w:r>
            <w:r>
              <w:rPr>
                <w:noProof/>
                <w:webHidden/>
              </w:rPr>
              <w:t>4</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0" w:history="1">
            <w:r w:rsidRPr="006F2D09">
              <w:rPr>
                <w:rStyle w:val="Hyperlink"/>
                <w:rFonts w:ascii="Times New Roman" w:hAnsi="Times New Roman" w:cs="Times New Roman"/>
                <w:b/>
                <w:noProof/>
              </w:rPr>
              <w:t>3.</w:t>
            </w:r>
            <w:r w:rsidRPr="006F2D09">
              <w:rPr>
                <w:rStyle w:val="Hyperlink"/>
                <w:rFonts w:ascii="Times New Roman" w:hAnsi="Times New Roman" w:cs="Times New Roman"/>
                <w:b/>
                <w:noProof/>
                <w:lang w:val="sr-Cyrl-RS"/>
              </w:rPr>
              <w:t>3</w:t>
            </w:r>
            <w:r w:rsidRPr="006F2D09">
              <w:rPr>
                <w:rStyle w:val="Hyperlink"/>
                <w:rFonts w:ascii="Times New Roman" w:hAnsi="Times New Roman" w:cs="Times New Roman"/>
                <w:b/>
                <w:noProof/>
              </w:rPr>
              <w:t>. УСЛОВ ЗА ЗАКЉУЧЕЊЕ УГОВОРА</w:t>
            </w:r>
            <w:r>
              <w:rPr>
                <w:noProof/>
                <w:webHidden/>
              </w:rPr>
              <w:tab/>
            </w:r>
            <w:r>
              <w:rPr>
                <w:noProof/>
                <w:webHidden/>
              </w:rPr>
              <w:fldChar w:fldCharType="begin"/>
            </w:r>
            <w:r>
              <w:rPr>
                <w:noProof/>
                <w:webHidden/>
              </w:rPr>
              <w:instrText xml:space="preserve"> PAGEREF _Toc106106220 \h </w:instrText>
            </w:r>
            <w:r>
              <w:rPr>
                <w:noProof/>
                <w:webHidden/>
              </w:rPr>
            </w:r>
            <w:r>
              <w:rPr>
                <w:noProof/>
                <w:webHidden/>
              </w:rPr>
              <w:fldChar w:fldCharType="separate"/>
            </w:r>
            <w:r>
              <w:rPr>
                <w:noProof/>
                <w:webHidden/>
              </w:rPr>
              <w:t>4</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1" w:history="1">
            <w:r w:rsidRPr="006F2D09">
              <w:rPr>
                <w:rStyle w:val="Hyperlink"/>
                <w:rFonts w:ascii="Times New Roman" w:hAnsi="Times New Roman" w:cs="Times New Roman"/>
                <w:b/>
                <w:noProof/>
              </w:rPr>
              <w:t>3.</w:t>
            </w:r>
            <w:r w:rsidRPr="006F2D09">
              <w:rPr>
                <w:rStyle w:val="Hyperlink"/>
                <w:rFonts w:ascii="Times New Roman" w:hAnsi="Times New Roman" w:cs="Times New Roman"/>
                <w:b/>
                <w:noProof/>
                <w:lang w:val="sr-Cyrl-RS"/>
              </w:rPr>
              <w:t>4</w:t>
            </w:r>
            <w:r w:rsidRPr="006F2D09">
              <w:rPr>
                <w:rStyle w:val="Hyperlink"/>
                <w:rFonts w:ascii="Times New Roman" w:hAnsi="Times New Roman" w:cs="Times New Roman"/>
                <w:b/>
                <w:noProof/>
              </w:rPr>
              <w:t>. ГРУПА ПОНУЂАЧА</w:t>
            </w:r>
            <w:r>
              <w:rPr>
                <w:noProof/>
                <w:webHidden/>
              </w:rPr>
              <w:tab/>
            </w:r>
            <w:r>
              <w:rPr>
                <w:noProof/>
                <w:webHidden/>
              </w:rPr>
              <w:fldChar w:fldCharType="begin"/>
            </w:r>
            <w:r>
              <w:rPr>
                <w:noProof/>
                <w:webHidden/>
              </w:rPr>
              <w:instrText xml:space="preserve"> PAGEREF _Toc106106221 \h </w:instrText>
            </w:r>
            <w:r>
              <w:rPr>
                <w:noProof/>
                <w:webHidden/>
              </w:rPr>
            </w:r>
            <w:r>
              <w:rPr>
                <w:noProof/>
                <w:webHidden/>
              </w:rPr>
              <w:fldChar w:fldCharType="separate"/>
            </w:r>
            <w:r>
              <w:rPr>
                <w:noProof/>
                <w:webHidden/>
              </w:rPr>
              <w:t>5</w:t>
            </w:r>
            <w:r>
              <w:rPr>
                <w:noProof/>
                <w:webHidden/>
              </w:rPr>
              <w:fldChar w:fldCharType="end"/>
            </w:r>
          </w:hyperlink>
        </w:p>
        <w:p w:rsidR="00422B6A" w:rsidRDefault="00422B6A">
          <w:pPr>
            <w:pStyle w:val="TOC1"/>
            <w:tabs>
              <w:tab w:val="right" w:leader="dot" w:pos="8296"/>
            </w:tabs>
            <w:rPr>
              <w:rFonts w:eastAsiaTheme="minorEastAsia"/>
              <w:noProof/>
            </w:rPr>
          </w:pPr>
          <w:hyperlink w:anchor="_Toc106106222" w:history="1">
            <w:r w:rsidRPr="006F2D09">
              <w:rPr>
                <w:rStyle w:val="Hyperlink"/>
                <w:rFonts w:ascii="Times New Roman" w:hAnsi="Times New Roman" w:cs="Times New Roman"/>
                <w:noProof/>
              </w:rPr>
              <w:t>4. ЗАХТЈЕВИ У ВЕЗИ СА ДОСТАВЉАЊЕМ ПОНУДА</w:t>
            </w:r>
            <w:r>
              <w:rPr>
                <w:noProof/>
                <w:webHidden/>
              </w:rPr>
              <w:tab/>
            </w:r>
            <w:r>
              <w:rPr>
                <w:noProof/>
                <w:webHidden/>
              </w:rPr>
              <w:fldChar w:fldCharType="begin"/>
            </w:r>
            <w:r>
              <w:rPr>
                <w:noProof/>
                <w:webHidden/>
              </w:rPr>
              <w:instrText xml:space="preserve"> PAGEREF _Toc106106222 \h </w:instrText>
            </w:r>
            <w:r>
              <w:rPr>
                <w:noProof/>
                <w:webHidden/>
              </w:rPr>
            </w:r>
            <w:r>
              <w:rPr>
                <w:noProof/>
                <w:webHidden/>
              </w:rPr>
              <w:fldChar w:fldCharType="separate"/>
            </w:r>
            <w:r>
              <w:rPr>
                <w:noProof/>
                <w:webHidden/>
              </w:rPr>
              <w:t>6</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3" w:history="1">
            <w:r w:rsidRPr="006F2D09">
              <w:rPr>
                <w:rStyle w:val="Hyperlink"/>
                <w:rFonts w:ascii="Times New Roman" w:hAnsi="Times New Roman" w:cs="Times New Roman"/>
                <w:b/>
                <w:noProof/>
              </w:rPr>
              <w:t>4.1. ПРИПРЕМА ПОНУДЕ</w:t>
            </w:r>
            <w:r>
              <w:rPr>
                <w:noProof/>
                <w:webHidden/>
              </w:rPr>
              <w:tab/>
            </w:r>
            <w:r>
              <w:rPr>
                <w:noProof/>
                <w:webHidden/>
              </w:rPr>
              <w:fldChar w:fldCharType="begin"/>
            </w:r>
            <w:r>
              <w:rPr>
                <w:noProof/>
                <w:webHidden/>
              </w:rPr>
              <w:instrText xml:space="preserve"> PAGEREF _Toc106106223 \h </w:instrText>
            </w:r>
            <w:r>
              <w:rPr>
                <w:noProof/>
                <w:webHidden/>
              </w:rPr>
            </w:r>
            <w:r>
              <w:rPr>
                <w:noProof/>
                <w:webHidden/>
              </w:rPr>
              <w:fldChar w:fldCharType="separate"/>
            </w:r>
            <w:r>
              <w:rPr>
                <w:noProof/>
                <w:webHidden/>
              </w:rPr>
              <w:t>6</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4" w:history="1">
            <w:r w:rsidRPr="006F2D09">
              <w:rPr>
                <w:rStyle w:val="Hyperlink"/>
                <w:rFonts w:ascii="Times New Roman" w:hAnsi="Times New Roman" w:cs="Times New Roman"/>
                <w:b/>
                <w:noProof/>
                <w:lang w:val="sr-Cyrl-RS"/>
              </w:rPr>
              <w:t>4.2. ДОСТАВЉАЊЕ ПОНУДЕ</w:t>
            </w:r>
            <w:r>
              <w:rPr>
                <w:noProof/>
                <w:webHidden/>
              </w:rPr>
              <w:tab/>
            </w:r>
            <w:r>
              <w:rPr>
                <w:noProof/>
                <w:webHidden/>
              </w:rPr>
              <w:fldChar w:fldCharType="begin"/>
            </w:r>
            <w:r>
              <w:rPr>
                <w:noProof/>
                <w:webHidden/>
              </w:rPr>
              <w:instrText xml:space="preserve"> PAGEREF _Toc106106224 \h </w:instrText>
            </w:r>
            <w:r>
              <w:rPr>
                <w:noProof/>
                <w:webHidden/>
              </w:rPr>
            </w:r>
            <w:r>
              <w:rPr>
                <w:noProof/>
                <w:webHidden/>
              </w:rPr>
              <w:fldChar w:fldCharType="separate"/>
            </w:r>
            <w:r>
              <w:rPr>
                <w:noProof/>
                <w:webHidden/>
              </w:rPr>
              <w:t>7</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5" w:history="1">
            <w:r w:rsidRPr="006F2D09">
              <w:rPr>
                <w:rStyle w:val="Hyperlink"/>
                <w:rFonts w:ascii="Times New Roman" w:hAnsi="Times New Roman" w:cs="Times New Roman"/>
                <w:b/>
                <w:noProof/>
              </w:rPr>
              <w:t>4.3. ИЗМЈЕНА И/ИЛИ ДОПУНА И ОДУСТАЈАЊЕ ОД ПОНУДЕ</w:t>
            </w:r>
            <w:r>
              <w:rPr>
                <w:noProof/>
                <w:webHidden/>
              </w:rPr>
              <w:tab/>
            </w:r>
            <w:r>
              <w:rPr>
                <w:noProof/>
                <w:webHidden/>
              </w:rPr>
              <w:fldChar w:fldCharType="begin"/>
            </w:r>
            <w:r>
              <w:rPr>
                <w:noProof/>
                <w:webHidden/>
              </w:rPr>
              <w:instrText xml:space="preserve"> PAGEREF _Toc106106225 \h </w:instrText>
            </w:r>
            <w:r>
              <w:rPr>
                <w:noProof/>
                <w:webHidden/>
              </w:rPr>
            </w:r>
            <w:r>
              <w:rPr>
                <w:noProof/>
                <w:webHidden/>
              </w:rPr>
              <w:fldChar w:fldCharType="separate"/>
            </w:r>
            <w:r>
              <w:rPr>
                <w:noProof/>
                <w:webHidden/>
              </w:rPr>
              <w:t>7</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6" w:history="1">
            <w:r w:rsidRPr="006F2D09">
              <w:rPr>
                <w:rStyle w:val="Hyperlink"/>
                <w:rFonts w:ascii="Times New Roman" w:hAnsi="Times New Roman" w:cs="Times New Roman"/>
                <w:b/>
                <w:noProof/>
              </w:rPr>
              <w:t>4.4. ЦИЈЕНА ПОНУДЕ</w:t>
            </w:r>
            <w:r>
              <w:rPr>
                <w:noProof/>
                <w:webHidden/>
              </w:rPr>
              <w:tab/>
            </w:r>
            <w:r>
              <w:rPr>
                <w:noProof/>
                <w:webHidden/>
              </w:rPr>
              <w:fldChar w:fldCharType="begin"/>
            </w:r>
            <w:r>
              <w:rPr>
                <w:noProof/>
                <w:webHidden/>
              </w:rPr>
              <w:instrText xml:space="preserve"> PAGEREF _Toc106106226 \h </w:instrText>
            </w:r>
            <w:r>
              <w:rPr>
                <w:noProof/>
                <w:webHidden/>
              </w:rPr>
            </w:r>
            <w:r>
              <w:rPr>
                <w:noProof/>
                <w:webHidden/>
              </w:rPr>
              <w:fldChar w:fldCharType="separate"/>
            </w:r>
            <w:r>
              <w:rPr>
                <w:noProof/>
                <w:webHidden/>
              </w:rPr>
              <w:t>7</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7" w:history="1">
            <w:r w:rsidRPr="006F2D09">
              <w:rPr>
                <w:rStyle w:val="Hyperlink"/>
                <w:rFonts w:ascii="Times New Roman" w:hAnsi="Times New Roman" w:cs="Times New Roman"/>
                <w:b/>
                <w:noProof/>
              </w:rPr>
              <w:t>4.5. ВАЛУТА ПОНУДЕ</w:t>
            </w:r>
            <w:r>
              <w:rPr>
                <w:noProof/>
                <w:webHidden/>
              </w:rPr>
              <w:tab/>
            </w:r>
            <w:r>
              <w:rPr>
                <w:noProof/>
                <w:webHidden/>
              </w:rPr>
              <w:fldChar w:fldCharType="begin"/>
            </w:r>
            <w:r>
              <w:rPr>
                <w:noProof/>
                <w:webHidden/>
              </w:rPr>
              <w:instrText xml:space="preserve"> PAGEREF _Toc106106227 \h </w:instrText>
            </w:r>
            <w:r>
              <w:rPr>
                <w:noProof/>
                <w:webHidden/>
              </w:rPr>
            </w:r>
            <w:r>
              <w:rPr>
                <w:noProof/>
                <w:webHidden/>
              </w:rPr>
              <w:fldChar w:fldCharType="separate"/>
            </w:r>
            <w:r>
              <w:rPr>
                <w:noProof/>
                <w:webHidden/>
              </w:rPr>
              <w:t>8</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8" w:history="1">
            <w:r w:rsidRPr="006F2D09">
              <w:rPr>
                <w:rStyle w:val="Hyperlink"/>
                <w:rFonts w:ascii="Times New Roman" w:hAnsi="Times New Roman" w:cs="Times New Roman"/>
                <w:b/>
                <w:noProof/>
              </w:rPr>
              <w:t>4.6. МЈЕСТО, ДАТУМ И ВРИЈЕМЕ ПРИЈЕМА ПОНУДА</w:t>
            </w:r>
            <w:r>
              <w:rPr>
                <w:noProof/>
                <w:webHidden/>
              </w:rPr>
              <w:tab/>
            </w:r>
            <w:r>
              <w:rPr>
                <w:noProof/>
                <w:webHidden/>
              </w:rPr>
              <w:fldChar w:fldCharType="begin"/>
            </w:r>
            <w:r>
              <w:rPr>
                <w:noProof/>
                <w:webHidden/>
              </w:rPr>
              <w:instrText xml:space="preserve"> PAGEREF _Toc106106228 \h </w:instrText>
            </w:r>
            <w:r>
              <w:rPr>
                <w:noProof/>
                <w:webHidden/>
              </w:rPr>
            </w:r>
            <w:r>
              <w:rPr>
                <w:noProof/>
                <w:webHidden/>
              </w:rPr>
              <w:fldChar w:fldCharType="separate"/>
            </w:r>
            <w:r>
              <w:rPr>
                <w:noProof/>
                <w:webHidden/>
              </w:rPr>
              <w:t>8</w:t>
            </w:r>
            <w:r>
              <w:rPr>
                <w:noProof/>
                <w:webHidden/>
              </w:rPr>
              <w:fldChar w:fldCharType="end"/>
            </w:r>
          </w:hyperlink>
        </w:p>
        <w:p w:rsidR="00422B6A" w:rsidRDefault="00422B6A">
          <w:pPr>
            <w:pStyle w:val="TOC2"/>
            <w:tabs>
              <w:tab w:val="right" w:leader="dot" w:pos="8296"/>
            </w:tabs>
            <w:rPr>
              <w:rFonts w:eastAsiaTheme="minorEastAsia"/>
              <w:noProof/>
            </w:rPr>
          </w:pPr>
          <w:hyperlink w:anchor="_Toc106106229" w:history="1">
            <w:r w:rsidRPr="006F2D09">
              <w:rPr>
                <w:rStyle w:val="Hyperlink"/>
                <w:rFonts w:ascii="Times New Roman" w:hAnsi="Times New Roman" w:cs="Times New Roman"/>
                <w:b/>
                <w:noProof/>
              </w:rPr>
              <w:t>4.7. МЈЕСТО, ДАТУМ И ВРИЈЕМЕ ОТВАРАЊА ПОНУДА</w:t>
            </w:r>
            <w:r>
              <w:rPr>
                <w:noProof/>
                <w:webHidden/>
              </w:rPr>
              <w:tab/>
            </w:r>
            <w:r>
              <w:rPr>
                <w:noProof/>
                <w:webHidden/>
              </w:rPr>
              <w:fldChar w:fldCharType="begin"/>
            </w:r>
            <w:r>
              <w:rPr>
                <w:noProof/>
                <w:webHidden/>
              </w:rPr>
              <w:instrText xml:space="preserve"> PAGEREF _Toc106106229 \h </w:instrText>
            </w:r>
            <w:r>
              <w:rPr>
                <w:noProof/>
                <w:webHidden/>
              </w:rPr>
            </w:r>
            <w:r>
              <w:rPr>
                <w:noProof/>
                <w:webHidden/>
              </w:rPr>
              <w:fldChar w:fldCharType="separate"/>
            </w:r>
            <w:r>
              <w:rPr>
                <w:noProof/>
                <w:webHidden/>
              </w:rPr>
              <w:t>8</w:t>
            </w:r>
            <w:r>
              <w:rPr>
                <w:noProof/>
                <w:webHidden/>
              </w:rPr>
              <w:fldChar w:fldCharType="end"/>
            </w:r>
          </w:hyperlink>
        </w:p>
        <w:p w:rsidR="00422B6A" w:rsidRDefault="00422B6A">
          <w:pPr>
            <w:pStyle w:val="TOC1"/>
            <w:tabs>
              <w:tab w:val="right" w:leader="dot" w:pos="8296"/>
            </w:tabs>
            <w:rPr>
              <w:rFonts w:eastAsiaTheme="minorEastAsia"/>
              <w:noProof/>
            </w:rPr>
          </w:pPr>
          <w:hyperlink w:anchor="_Toc106106230" w:history="1">
            <w:r w:rsidRPr="006F2D09">
              <w:rPr>
                <w:rStyle w:val="Hyperlink"/>
                <w:rFonts w:ascii="Times New Roman" w:hAnsi="Times New Roman" w:cs="Times New Roman"/>
                <w:noProof/>
                <w:lang w:val="sr-Cyrl-RS"/>
              </w:rPr>
              <w:t>5. ОЦЈЕНА ПОНУДА И ДОНОШЕЊЕ ОДЛУКЕ О ИСХОДУ ПОСТУПКА</w:t>
            </w:r>
            <w:r>
              <w:rPr>
                <w:noProof/>
                <w:webHidden/>
              </w:rPr>
              <w:tab/>
            </w:r>
            <w:r>
              <w:rPr>
                <w:noProof/>
                <w:webHidden/>
              </w:rPr>
              <w:fldChar w:fldCharType="begin"/>
            </w:r>
            <w:r>
              <w:rPr>
                <w:noProof/>
                <w:webHidden/>
              </w:rPr>
              <w:instrText xml:space="preserve"> PAGEREF _Toc106106230 \h </w:instrText>
            </w:r>
            <w:r>
              <w:rPr>
                <w:noProof/>
                <w:webHidden/>
              </w:rPr>
            </w:r>
            <w:r>
              <w:rPr>
                <w:noProof/>
                <w:webHidden/>
              </w:rPr>
              <w:fldChar w:fldCharType="separate"/>
            </w:r>
            <w:r>
              <w:rPr>
                <w:noProof/>
                <w:webHidden/>
              </w:rPr>
              <w:t>9</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1" w:history="1">
            <w:r w:rsidRPr="006F2D09">
              <w:rPr>
                <w:rStyle w:val="Hyperlink"/>
                <w:rFonts w:ascii="Times New Roman" w:hAnsi="Times New Roman" w:cs="Times New Roman"/>
                <w:b/>
                <w:noProof/>
              </w:rPr>
              <w:t>5.1. ПЕРИОД ВАЖЕЊА ПОНУДЕ (ОПЦИЈА ПОНУДЕ)</w:t>
            </w:r>
            <w:r>
              <w:rPr>
                <w:noProof/>
                <w:webHidden/>
              </w:rPr>
              <w:tab/>
            </w:r>
            <w:r>
              <w:rPr>
                <w:noProof/>
                <w:webHidden/>
              </w:rPr>
              <w:fldChar w:fldCharType="begin"/>
            </w:r>
            <w:r>
              <w:rPr>
                <w:noProof/>
                <w:webHidden/>
              </w:rPr>
              <w:instrText xml:space="preserve"> PAGEREF _Toc106106231 \h </w:instrText>
            </w:r>
            <w:r>
              <w:rPr>
                <w:noProof/>
                <w:webHidden/>
              </w:rPr>
            </w:r>
            <w:r>
              <w:rPr>
                <w:noProof/>
                <w:webHidden/>
              </w:rPr>
              <w:fldChar w:fldCharType="separate"/>
            </w:r>
            <w:r>
              <w:rPr>
                <w:noProof/>
                <w:webHidden/>
              </w:rPr>
              <w:t>9</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2" w:history="1">
            <w:r w:rsidRPr="006F2D09">
              <w:rPr>
                <w:rStyle w:val="Hyperlink"/>
                <w:rFonts w:ascii="Times New Roman" w:hAnsi="Times New Roman" w:cs="Times New Roman"/>
                <w:b/>
                <w:noProof/>
              </w:rPr>
              <w:t>5.2. ГАРАНЦИЈА ЗА УРЕДНО ИЗВРШЕЊЕ УГОВОРА- не тражи се</w:t>
            </w:r>
            <w:r>
              <w:rPr>
                <w:noProof/>
                <w:webHidden/>
              </w:rPr>
              <w:tab/>
            </w:r>
            <w:r>
              <w:rPr>
                <w:noProof/>
                <w:webHidden/>
              </w:rPr>
              <w:fldChar w:fldCharType="begin"/>
            </w:r>
            <w:r>
              <w:rPr>
                <w:noProof/>
                <w:webHidden/>
              </w:rPr>
              <w:instrText xml:space="preserve"> PAGEREF _Toc106106232 \h </w:instrText>
            </w:r>
            <w:r>
              <w:rPr>
                <w:noProof/>
                <w:webHidden/>
              </w:rPr>
            </w:r>
            <w:r>
              <w:rPr>
                <w:noProof/>
                <w:webHidden/>
              </w:rPr>
              <w:fldChar w:fldCharType="separate"/>
            </w:r>
            <w:r>
              <w:rPr>
                <w:noProof/>
                <w:webHidden/>
              </w:rPr>
              <w:t>9</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3" w:history="1">
            <w:r w:rsidRPr="006F2D09">
              <w:rPr>
                <w:rStyle w:val="Hyperlink"/>
                <w:rFonts w:ascii="Times New Roman" w:hAnsi="Times New Roman" w:cs="Times New Roman"/>
                <w:b/>
                <w:noProof/>
              </w:rPr>
              <w:t>5.3. ЗАБРАНА ПРЕГОВОРА И ПОЈАШЊЕЊЕ ПОНУДЕ</w:t>
            </w:r>
            <w:r>
              <w:rPr>
                <w:noProof/>
                <w:webHidden/>
              </w:rPr>
              <w:tab/>
            </w:r>
            <w:r>
              <w:rPr>
                <w:noProof/>
                <w:webHidden/>
              </w:rPr>
              <w:fldChar w:fldCharType="begin"/>
            </w:r>
            <w:r>
              <w:rPr>
                <w:noProof/>
                <w:webHidden/>
              </w:rPr>
              <w:instrText xml:space="preserve"> PAGEREF _Toc106106233 \h </w:instrText>
            </w:r>
            <w:r>
              <w:rPr>
                <w:noProof/>
                <w:webHidden/>
              </w:rPr>
            </w:r>
            <w:r>
              <w:rPr>
                <w:noProof/>
                <w:webHidden/>
              </w:rPr>
              <w:fldChar w:fldCharType="separate"/>
            </w:r>
            <w:r>
              <w:rPr>
                <w:noProof/>
                <w:webHidden/>
              </w:rPr>
              <w:t>9</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4" w:history="1">
            <w:r w:rsidRPr="006F2D09">
              <w:rPr>
                <w:rStyle w:val="Hyperlink"/>
                <w:rFonts w:ascii="Times New Roman" w:hAnsi="Times New Roman" w:cs="Times New Roman"/>
                <w:b/>
                <w:noProof/>
              </w:rPr>
              <w:t>5.4. НЕПРИРОДНО НИСКА ЦИЈЕНА</w:t>
            </w:r>
            <w:r>
              <w:rPr>
                <w:noProof/>
                <w:webHidden/>
              </w:rPr>
              <w:tab/>
            </w:r>
            <w:r>
              <w:rPr>
                <w:noProof/>
                <w:webHidden/>
              </w:rPr>
              <w:fldChar w:fldCharType="begin"/>
            </w:r>
            <w:r>
              <w:rPr>
                <w:noProof/>
                <w:webHidden/>
              </w:rPr>
              <w:instrText xml:space="preserve"> PAGEREF _Toc106106234 \h </w:instrText>
            </w:r>
            <w:r>
              <w:rPr>
                <w:noProof/>
                <w:webHidden/>
              </w:rPr>
            </w:r>
            <w:r>
              <w:rPr>
                <w:noProof/>
                <w:webHidden/>
              </w:rPr>
              <w:fldChar w:fldCharType="separate"/>
            </w:r>
            <w:r>
              <w:rPr>
                <w:noProof/>
                <w:webHidden/>
              </w:rPr>
              <w:t>10</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5" w:history="1">
            <w:r w:rsidRPr="006F2D09">
              <w:rPr>
                <w:rStyle w:val="Hyperlink"/>
                <w:rFonts w:ascii="Times New Roman" w:hAnsi="Times New Roman" w:cs="Times New Roman"/>
                <w:b/>
                <w:noProof/>
              </w:rPr>
              <w:t>5.5. ИСПРАВКА РАЧУНСКИХ ГРЕШАКА И ПРОПУСТА</w:t>
            </w:r>
            <w:r>
              <w:rPr>
                <w:noProof/>
                <w:webHidden/>
              </w:rPr>
              <w:tab/>
            </w:r>
            <w:r>
              <w:rPr>
                <w:noProof/>
                <w:webHidden/>
              </w:rPr>
              <w:fldChar w:fldCharType="begin"/>
            </w:r>
            <w:r>
              <w:rPr>
                <w:noProof/>
                <w:webHidden/>
              </w:rPr>
              <w:instrText xml:space="preserve"> PAGEREF _Toc106106235 \h </w:instrText>
            </w:r>
            <w:r>
              <w:rPr>
                <w:noProof/>
                <w:webHidden/>
              </w:rPr>
            </w:r>
            <w:r>
              <w:rPr>
                <w:noProof/>
                <w:webHidden/>
              </w:rPr>
              <w:fldChar w:fldCharType="separate"/>
            </w:r>
            <w:r>
              <w:rPr>
                <w:noProof/>
                <w:webHidden/>
              </w:rPr>
              <w:t>10</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6" w:history="1">
            <w:r w:rsidRPr="006F2D09">
              <w:rPr>
                <w:rStyle w:val="Hyperlink"/>
                <w:rFonts w:ascii="Times New Roman" w:hAnsi="Times New Roman" w:cs="Times New Roman"/>
                <w:b/>
                <w:noProof/>
                <w:lang w:val="sr-Cyrl-RS"/>
              </w:rPr>
              <w:t>5.6. ДОНОШЕЊЕ ОДЛУКЕ О ИСХОДУ ПОСТУПКА НАБАВКЕ</w:t>
            </w:r>
            <w:r>
              <w:rPr>
                <w:noProof/>
                <w:webHidden/>
              </w:rPr>
              <w:tab/>
            </w:r>
            <w:r>
              <w:rPr>
                <w:noProof/>
                <w:webHidden/>
              </w:rPr>
              <w:fldChar w:fldCharType="begin"/>
            </w:r>
            <w:r>
              <w:rPr>
                <w:noProof/>
                <w:webHidden/>
              </w:rPr>
              <w:instrText xml:space="preserve"> PAGEREF _Toc106106236 \h </w:instrText>
            </w:r>
            <w:r>
              <w:rPr>
                <w:noProof/>
                <w:webHidden/>
              </w:rPr>
            </w:r>
            <w:r>
              <w:rPr>
                <w:noProof/>
                <w:webHidden/>
              </w:rPr>
              <w:fldChar w:fldCharType="separate"/>
            </w:r>
            <w:r>
              <w:rPr>
                <w:noProof/>
                <w:webHidden/>
              </w:rPr>
              <w:t>11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7" w:history="1">
            <w:r w:rsidRPr="006F2D09">
              <w:rPr>
                <w:rStyle w:val="Hyperlink"/>
                <w:rFonts w:ascii="Times New Roman" w:hAnsi="Times New Roman" w:cs="Times New Roman"/>
                <w:b/>
                <w:noProof/>
                <w:lang w:val="sr-Cyrl-RS"/>
              </w:rPr>
              <w:t>5.7. ПОУ</w:t>
            </w:r>
            <w:r w:rsidRPr="006F2D09">
              <w:rPr>
                <w:rStyle w:val="Hyperlink"/>
                <w:rFonts w:ascii="Times New Roman" w:hAnsi="Times New Roman" w:cs="Times New Roman"/>
                <w:b/>
                <w:noProof/>
              </w:rPr>
              <w:t>K</w:t>
            </w:r>
            <w:r w:rsidRPr="006F2D09">
              <w:rPr>
                <w:rStyle w:val="Hyperlink"/>
                <w:rFonts w:ascii="Times New Roman" w:hAnsi="Times New Roman" w:cs="Times New Roman"/>
                <w:b/>
                <w:noProof/>
                <w:lang w:val="sr-Cyrl-RS"/>
              </w:rPr>
              <w:t>А О ПРАВНОМ ЛИЈЕКУ</w:t>
            </w:r>
            <w:r>
              <w:rPr>
                <w:noProof/>
                <w:webHidden/>
              </w:rPr>
              <w:tab/>
            </w:r>
            <w:r>
              <w:rPr>
                <w:noProof/>
                <w:webHidden/>
              </w:rPr>
              <w:fldChar w:fldCharType="begin"/>
            </w:r>
            <w:r>
              <w:rPr>
                <w:noProof/>
                <w:webHidden/>
              </w:rPr>
              <w:instrText xml:space="preserve"> PAGEREF _Toc106106237 \h </w:instrText>
            </w:r>
            <w:r>
              <w:rPr>
                <w:noProof/>
                <w:webHidden/>
              </w:rPr>
            </w:r>
            <w:r>
              <w:rPr>
                <w:noProof/>
                <w:webHidden/>
              </w:rPr>
              <w:fldChar w:fldCharType="separate"/>
            </w:r>
            <w:r>
              <w:rPr>
                <w:noProof/>
                <w:webHidden/>
              </w:rPr>
              <w:t>11</w:t>
            </w:r>
            <w:r>
              <w:rPr>
                <w:noProof/>
                <w:webHidden/>
              </w:rPr>
              <w:fldChar w:fldCharType="end"/>
            </w:r>
          </w:hyperlink>
        </w:p>
        <w:p w:rsidR="00422B6A" w:rsidRDefault="00422B6A">
          <w:pPr>
            <w:pStyle w:val="TOC1"/>
            <w:tabs>
              <w:tab w:val="right" w:leader="dot" w:pos="8296"/>
            </w:tabs>
            <w:rPr>
              <w:rFonts w:eastAsiaTheme="minorEastAsia"/>
              <w:noProof/>
            </w:rPr>
          </w:pPr>
          <w:hyperlink w:anchor="_Toc106106238" w:history="1">
            <w:r w:rsidRPr="006F2D09">
              <w:rPr>
                <w:rStyle w:val="Hyperlink"/>
                <w:rFonts w:ascii="Times New Roman" w:hAnsi="Times New Roman" w:cs="Times New Roman"/>
                <w:noProof/>
                <w:lang w:val="sr-Cyrl-RS"/>
              </w:rPr>
              <w:t>6. ЗАКЉУЧЕЊЕ УГОВОРА</w:t>
            </w:r>
            <w:r>
              <w:rPr>
                <w:noProof/>
                <w:webHidden/>
              </w:rPr>
              <w:tab/>
            </w:r>
            <w:r>
              <w:rPr>
                <w:noProof/>
                <w:webHidden/>
              </w:rPr>
              <w:fldChar w:fldCharType="begin"/>
            </w:r>
            <w:r>
              <w:rPr>
                <w:noProof/>
                <w:webHidden/>
              </w:rPr>
              <w:instrText xml:space="preserve"> PAGEREF _Toc106106238 \h </w:instrText>
            </w:r>
            <w:r>
              <w:rPr>
                <w:noProof/>
                <w:webHidden/>
              </w:rPr>
            </w:r>
            <w:r>
              <w:rPr>
                <w:noProof/>
                <w:webHidden/>
              </w:rPr>
              <w:fldChar w:fldCharType="separate"/>
            </w:r>
            <w:r>
              <w:rPr>
                <w:noProof/>
                <w:webHidden/>
              </w:rPr>
              <w:t>11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39" w:history="1">
            <w:r w:rsidRPr="006F2D09">
              <w:rPr>
                <w:rStyle w:val="Hyperlink"/>
                <w:rFonts w:ascii="Times New Roman" w:hAnsi="Times New Roman" w:cs="Times New Roman"/>
                <w:b/>
                <w:noProof/>
              </w:rPr>
              <w:t>6.1. НАЦРТ УГОВОРА</w:t>
            </w:r>
            <w:r>
              <w:rPr>
                <w:noProof/>
                <w:webHidden/>
              </w:rPr>
              <w:tab/>
            </w:r>
            <w:r>
              <w:rPr>
                <w:noProof/>
                <w:webHidden/>
              </w:rPr>
              <w:fldChar w:fldCharType="begin"/>
            </w:r>
            <w:r>
              <w:rPr>
                <w:noProof/>
                <w:webHidden/>
              </w:rPr>
              <w:instrText xml:space="preserve"> PAGEREF _Toc106106239 \h </w:instrText>
            </w:r>
            <w:r>
              <w:rPr>
                <w:noProof/>
                <w:webHidden/>
              </w:rPr>
            </w:r>
            <w:r>
              <w:rPr>
                <w:noProof/>
                <w:webHidden/>
              </w:rPr>
              <w:fldChar w:fldCharType="separate"/>
            </w:r>
            <w:r>
              <w:rPr>
                <w:noProof/>
                <w:webHidden/>
              </w:rPr>
              <w:t>11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0" w:history="1">
            <w:r w:rsidRPr="006F2D09">
              <w:rPr>
                <w:rStyle w:val="Hyperlink"/>
                <w:rFonts w:ascii="Times New Roman" w:hAnsi="Times New Roman" w:cs="Times New Roman"/>
                <w:b/>
                <w:noProof/>
                <w:lang w:val="sr-Cyrl-RS"/>
              </w:rPr>
              <w:t>6.2. ПОДУГОВАРАЊЕ</w:t>
            </w:r>
            <w:r>
              <w:rPr>
                <w:noProof/>
                <w:webHidden/>
              </w:rPr>
              <w:tab/>
            </w:r>
            <w:r>
              <w:rPr>
                <w:noProof/>
                <w:webHidden/>
              </w:rPr>
              <w:fldChar w:fldCharType="begin"/>
            </w:r>
            <w:r>
              <w:rPr>
                <w:noProof/>
                <w:webHidden/>
              </w:rPr>
              <w:instrText xml:space="preserve"> PAGEREF _Toc106106240 \h </w:instrText>
            </w:r>
            <w:r>
              <w:rPr>
                <w:noProof/>
                <w:webHidden/>
              </w:rPr>
            </w:r>
            <w:r>
              <w:rPr>
                <w:noProof/>
                <w:webHidden/>
              </w:rPr>
              <w:fldChar w:fldCharType="separate"/>
            </w:r>
            <w:r>
              <w:rPr>
                <w:noProof/>
                <w:webHidden/>
              </w:rPr>
              <w:t>12</w:t>
            </w:r>
            <w:r>
              <w:rPr>
                <w:noProof/>
                <w:webHidden/>
              </w:rPr>
              <w:fldChar w:fldCharType="end"/>
            </w:r>
          </w:hyperlink>
        </w:p>
        <w:p w:rsidR="00422B6A" w:rsidRDefault="00422B6A">
          <w:pPr>
            <w:pStyle w:val="TOC1"/>
            <w:tabs>
              <w:tab w:val="right" w:leader="dot" w:pos="8296"/>
            </w:tabs>
            <w:rPr>
              <w:rFonts w:eastAsiaTheme="minorEastAsia"/>
              <w:noProof/>
            </w:rPr>
          </w:pPr>
          <w:hyperlink w:anchor="_Toc106106241" w:history="1">
            <w:r w:rsidRPr="006F2D09">
              <w:rPr>
                <w:rStyle w:val="Hyperlink"/>
                <w:rFonts w:ascii="Times New Roman" w:hAnsi="Times New Roman" w:cs="Times New Roman"/>
                <w:noProof/>
                <w:lang w:val="sr-Cyrl-RS"/>
              </w:rPr>
              <w:t>7. ИНФОРМАЦИЈЕ О ТЕНДЕРСКОЈ ДОКУМЕНТАЦИЈИ</w:t>
            </w:r>
            <w:r>
              <w:rPr>
                <w:noProof/>
                <w:webHidden/>
              </w:rPr>
              <w:tab/>
            </w:r>
            <w:r>
              <w:rPr>
                <w:noProof/>
                <w:webHidden/>
              </w:rPr>
              <w:fldChar w:fldCharType="begin"/>
            </w:r>
            <w:r>
              <w:rPr>
                <w:noProof/>
                <w:webHidden/>
              </w:rPr>
              <w:instrText xml:space="preserve"> PAGEREF _Toc106106241 \h </w:instrText>
            </w:r>
            <w:r>
              <w:rPr>
                <w:noProof/>
                <w:webHidden/>
              </w:rPr>
            </w:r>
            <w:r>
              <w:rPr>
                <w:noProof/>
                <w:webHidden/>
              </w:rPr>
              <w:fldChar w:fldCharType="separate"/>
            </w:r>
            <w:r>
              <w:rPr>
                <w:noProof/>
                <w:webHidden/>
              </w:rPr>
              <w:t>12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2" w:history="1">
            <w:r w:rsidRPr="006F2D09">
              <w:rPr>
                <w:rStyle w:val="Hyperlink"/>
                <w:rFonts w:ascii="Times New Roman" w:hAnsi="Times New Roman" w:cs="Times New Roman"/>
                <w:b/>
                <w:noProof/>
              </w:rPr>
              <w:t>7.1. ПРЕУЗИМАЊЕ ТЕНДЕРСКЕ ДОКУМЕНТАЦИЈЕ</w:t>
            </w:r>
            <w:r>
              <w:rPr>
                <w:noProof/>
                <w:webHidden/>
              </w:rPr>
              <w:tab/>
            </w:r>
            <w:r>
              <w:rPr>
                <w:noProof/>
                <w:webHidden/>
              </w:rPr>
              <w:fldChar w:fldCharType="begin"/>
            </w:r>
            <w:r>
              <w:rPr>
                <w:noProof/>
                <w:webHidden/>
              </w:rPr>
              <w:instrText xml:space="preserve"> PAGEREF _Toc106106242 \h </w:instrText>
            </w:r>
            <w:r>
              <w:rPr>
                <w:noProof/>
                <w:webHidden/>
              </w:rPr>
            </w:r>
            <w:r>
              <w:rPr>
                <w:noProof/>
                <w:webHidden/>
              </w:rPr>
              <w:fldChar w:fldCharType="separate"/>
            </w:r>
            <w:r>
              <w:rPr>
                <w:noProof/>
                <w:webHidden/>
              </w:rPr>
              <w:t>12</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3" w:history="1">
            <w:r w:rsidRPr="006F2D09">
              <w:rPr>
                <w:rStyle w:val="Hyperlink"/>
                <w:rFonts w:ascii="Times New Roman" w:hAnsi="Times New Roman" w:cs="Times New Roman"/>
                <w:b/>
                <w:noProof/>
                <w:lang w:val="de-DE"/>
              </w:rPr>
              <w:t xml:space="preserve">7.2. </w:t>
            </w:r>
            <w:r w:rsidRPr="006F2D09">
              <w:rPr>
                <w:rStyle w:val="Hyperlink"/>
                <w:rFonts w:ascii="Times New Roman" w:hAnsi="Times New Roman" w:cs="Times New Roman"/>
                <w:b/>
                <w:noProof/>
                <w:lang w:val="sr-Cyrl-RS"/>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_Toc106106243 \h </w:instrText>
            </w:r>
            <w:r>
              <w:rPr>
                <w:noProof/>
                <w:webHidden/>
              </w:rPr>
            </w:r>
            <w:r>
              <w:rPr>
                <w:noProof/>
                <w:webHidden/>
              </w:rPr>
              <w:fldChar w:fldCharType="separate"/>
            </w:r>
            <w:r>
              <w:rPr>
                <w:noProof/>
                <w:webHidden/>
              </w:rPr>
              <w:t>12</w:t>
            </w:r>
            <w:r>
              <w:rPr>
                <w:noProof/>
                <w:webHidden/>
              </w:rPr>
              <w:fldChar w:fldCharType="end"/>
            </w:r>
          </w:hyperlink>
        </w:p>
        <w:p w:rsidR="00422B6A" w:rsidRDefault="00422B6A">
          <w:pPr>
            <w:pStyle w:val="TOC1"/>
            <w:tabs>
              <w:tab w:val="right" w:leader="dot" w:pos="8296"/>
            </w:tabs>
            <w:rPr>
              <w:rFonts w:eastAsiaTheme="minorEastAsia"/>
              <w:noProof/>
            </w:rPr>
          </w:pPr>
          <w:hyperlink w:anchor="_Toc106106244" w:history="1">
            <w:r w:rsidRPr="006F2D09">
              <w:rPr>
                <w:rStyle w:val="Hyperlink"/>
                <w:rFonts w:ascii="Times New Roman" w:hAnsi="Times New Roman" w:cs="Times New Roman"/>
                <w:noProof/>
              </w:rPr>
              <w:t>8. AНЕКСИ И ОБРАСЦИ</w:t>
            </w:r>
            <w:r>
              <w:rPr>
                <w:noProof/>
                <w:webHidden/>
              </w:rPr>
              <w:tab/>
            </w:r>
            <w:r>
              <w:rPr>
                <w:noProof/>
                <w:webHidden/>
              </w:rPr>
              <w:fldChar w:fldCharType="begin"/>
            </w:r>
            <w:r>
              <w:rPr>
                <w:noProof/>
                <w:webHidden/>
              </w:rPr>
              <w:instrText xml:space="preserve"> PAGEREF _Toc106106244 \h </w:instrText>
            </w:r>
            <w:r>
              <w:rPr>
                <w:noProof/>
                <w:webHidden/>
              </w:rPr>
            </w:r>
            <w:r>
              <w:rPr>
                <w:noProof/>
                <w:webHidden/>
              </w:rPr>
              <w:fldChar w:fldCharType="separate"/>
            </w:r>
            <w:r>
              <w:rPr>
                <w:noProof/>
                <w:webHidden/>
              </w:rPr>
              <w:t>13</w:t>
            </w:r>
            <w:r>
              <w:rPr>
                <w:noProof/>
                <w:webHidden/>
              </w:rPr>
              <w:fldChar w:fldCharType="end"/>
            </w:r>
          </w:hyperlink>
        </w:p>
        <w:p w:rsidR="00422B6A" w:rsidRDefault="00422B6A">
          <w:pPr>
            <w:pStyle w:val="TOC1"/>
            <w:tabs>
              <w:tab w:val="right" w:leader="dot" w:pos="8296"/>
            </w:tabs>
            <w:rPr>
              <w:rFonts w:eastAsiaTheme="minorEastAsia"/>
              <w:noProof/>
            </w:rPr>
          </w:pPr>
          <w:hyperlink w:anchor="_Toc106106245" w:history="1">
            <w:r w:rsidRPr="006F2D09">
              <w:rPr>
                <w:rStyle w:val="Hyperlink"/>
                <w:rFonts w:ascii="Times New Roman" w:hAnsi="Times New Roman" w:cs="Times New Roman"/>
                <w:noProof/>
                <w:lang w:val="sr-Cyrl-RS"/>
              </w:rPr>
              <w:t xml:space="preserve">Број: </w:t>
            </w:r>
            <w:r w:rsidRPr="006F2D09">
              <w:rPr>
                <w:rStyle w:val="Hyperlink"/>
                <w:rFonts w:ascii="Times New Roman" w:hAnsi="Times New Roman" w:cs="Times New Roman"/>
                <w:noProof/>
              </w:rPr>
              <w:t>2444</w:t>
            </w:r>
            <w:r w:rsidRPr="006F2D09">
              <w:rPr>
                <w:rStyle w:val="Hyperlink"/>
                <w:rFonts w:ascii="Times New Roman" w:hAnsi="Times New Roman" w:cs="Times New Roman"/>
                <w:noProof/>
                <w:lang w:val="sr-Cyrl-RS"/>
              </w:rPr>
              <w:t>-2/22</w:t>
            </w:r>
            <w:r>
              <w:rPr>
                <w:noProof/>
                <w:webHidden/>
              </w:rPr>
              <w:tab/>
            </w:r>
            <w:r>
              <w:rPr>
                <w:noProof/>
                <w:webHidden/>
              </w:rPr>
              <w:fldChar w:fldCharType="begin"/>
            </w:r>
            <w:r>
              <w:rPr>
                <w:noProof/>
                <w:webHidden/>
              </w:rPr>
              <w:instrText xml:space="preserve"> PAGEREF _Toc106106245 \h </w:instrText>
            </w:r>
            <w:r>
              <w:rPr>
                <w:noProof/>
                <w:webHidden/>
              </w:rPr>
            </w:r>
            <w:r>
              <w:rPr>
                <w:noProof/>
                <w:webHidden/>
              </w:rPr>
              <w:fldChar w:fldCharType="separate"/>
            </w:r>
            <w:r>
              <w:rPr>
                <w:noProof/>
                <w:webHidden/>
              </w:rPr>
              <w:t>13</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6" w:history="1">
            <w:r w:rsidRPr="006F2D09">
              <w:rPr>
                <w:rStyle w:val="Hyperlink"/>
                <w:rFonts w:ascii="Times New Roman" w:hAnsi="Times New Roman" w:cs="Times New Roman"/>
                <w:b/>
                <w:noProof/>
              </w:rPr>
              <w:t>AНЕКС 1</w:t>
            </w:r>
            <w:r>
              <w:rPr>
                <w:noProof/>
                <w:webHidden/>
              </w:rPr>
              <w:tab/>
            </w:r>
            <w:r>
              <w:rPr>
                <w:noProof/>
                <w:webHidden/>
              </w:rPr>
              <w:fldChar w:fldCharType="begin"/>
            </w:r>
            <w:r>
              <w:rPr>
                <w:noProof/>
                <w:webHidden/>
              </w:rPr>
              <w:instrText xml:space="preserve"> PAGEREF _Toc106106246 \h </w:instrText>
            </w:r>
            <w:r>
              <w:rPr>
                <w:noProof/>
                <w:webHidden/>
              </w:rPr>
            </w:r>
            <w:r>
              <w:rPr>
                <w:noProof/>
                <w:webHidden/>
              </w:rPr>
              <w:fldChar w:fldCharType="separate"/>
            </w:r>
            <w:r>
              <w:rPr>
                <w:noProof/>
                <w:webHidden/>
              </w:rPr>
              <w:t>14</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7" w:history="1">
            <w:r w:rsidRPr="006F2D09">
              <w:rPr>
                <w:rStyle w:val="Hyperlink"/>
                <w:rFonts w:ascii="Times New Roman" w:hAnsi="Times New Roman" w:cs="Times New Roman"/>
                <w:b/>
                <w:noProof/>
              </w:rPr>
              <w:t>ОБАВЈЕШТЕЊЕ О ЈАВНОЈ НАБАВЦИ</w:t>
            </w:r>
            <w:r>
              <w:rPr>
                <w:noProof/>
                <w:webHidden/>
              </w:rPr>
              <w:tab/>
            </w:r>
            <w:r>
              <w:rPr>
                <w:noProof/>
                <w:webHidden/>
              </w:rPr>
              <w:fldChar w:fldCharType="begin"/>
            </w:r>
            <w:r>
              <w:rPr>
                <w:noProof/>
                <w:webHidden/>
              </w:rPr>
              <w:instrText xml:space="preserve"> PAGEREF _Toc106106247 \h </w:instrText>
            </w:r>
            <w:r>
              <w:rPr>
                <w:noProof/>
                <w:webHidden/>
              </w:rPr>
            </w:r>
            <w:r>
              <w:rPr>
                <w:noProof/>
                <w:webHidden/>
              </w:rPr>
              <w:fldChar w:fldCharType="separate"/>
            </w:r>
            <w:r>
              <w:rPr>
                <w:noProof/>
                <w:webHidden/>
              </w:rPr>
              <w:t>14</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8" w:history="1">
            <w:r w:rsidRPr="006F2D09">
              <w:rPr>
                <w:rStyle w:val="Hyperlink"/>
                <w:rFonts w:ascii="Times New Roman" w:hAnsi="Times New Roman" w:cs="Times New Roman"/>
                <w:b/>
                <w:noProof/>
                <w:lang w:val="bs-Latn-BA"/>
              </w:rPr>
              <w:t>A</w:t>
            </w:r>
            <w:r w:rsidRPr="006F2D09">
              <w:rPr>
                <w:rStyle w:val="Hyperlink"/>
                <w:rFonts w:ascii="Times New Roman" w:hAnsi="Times New Roman" w:cs="Times New Roman"/>
                <w:b/>
                <w:noProof/>
                <w:lang w:val="sr-Cyrl-RS"/>
              </w:rPr>
              <w:t>НЕКС</w:t>
            </w:r>
            <w:r w:rsidRPr="006F2D09">
              <w:rPr>
                <w:rStyle w:val="Hyperlink"/>
                <w:rFonts w:ascii="Times New Roman" w:hAnsi="Times New Roman" w:cs="Times New Roman"/>
                <w:b/>
                <w:noProof/>
                <w:lang w:val="bs-Latn-BA"/>
              </w:rPr>
              <w:t xml:space="preserve"> 2</w:t>
            </w:r>
            <w:r>
              <w:rPr>
                <w:noProof/>
                <w:webHidden/>
              </w:rPr>
              <w:tab/>
            </w:r>
            <w:r>
              <w:rPr>
                <w:noProof/>
                <w:webHidden/>
              </w:rPr>
              <w:fldChar w:fldCharType="begin"/>
            </w:r>
            <w:r>
              <w:rPr>
                <w:noProof/>
                <w:webHidden/>
              </w:rPr>
              <w:instrText xml:space="preserve"> PAGEREF _Toc106106248 \h </w:instrText>
            </w:r>
            <w:r>
              <w:rPr>
                <w:noProof/>
                <w:webHidden/>
              </w:rPr>
            </w:r>
            <w:r>
              <w:rPr>
                <w:noProof/>
                <w:webHidden/>
              </w:rPr>
              <w:fldChar w:fldCharType="separate"/>
            </w:r>
            <w:r>
              <w:rPr>
                <w:noProof/>
                <w:webHidden/>
              </w:rPr>
              <w:t>15</w:t>
            </w:r>
            <w:r>
              <w:rPr>
                <w:noProof/>
                <w:webHidden/>
              </w:rPr>
              <w:fldChar w:fldCharType="end"/>
            </w:r>
          </w:hyperlink>
        </w:p>
        <w:p w:rsidR="00422B6A" w:rsidRDefault="00422B6A">
          <w:pPr>
            <w:pStyle w:val="TOC2"/>
            <w:tabs>
              <w:tab w:val="right" w:leader="dot" w:pos="8296"/>
            </w:tabs>
            <w:rPr>
              <w:rFonts w:eastAsiaTheme="minorEastAsia"/>
              <w:noProof/>
            </w:rPr>
          </w:pPr>
          <w:hyperlink w:anchor="_Toc106106249" w:history="1">
            <w:r w:rsidRPr="006F2D09">
              <w:rPr>
                <w:rStyle w:val="Hyperlink"/>
                <w:rFonts w:ascii="Times New Roman" w:hAnsi="Times New Roman" w:cs="Times New Roman"/>
                <w:b/>
                <w:noProof/>
              </w:rPr>
              <w:t>ОБРАЗАЦ ЗА ПОНУДУ</w:t>
            </w:r>
            <w:r>
              <w:rPr>
                <w:noProof/>
                <w:webHidden/>
              </w:rPr>
              <w:tab/>
            </w:r>
            <w:r>
              <w:rPr>
                <w:noProof/>
                <w:webHidden/>
              </w:rPr>
              <w:fldChar w:fldCharType="begin"/>
            </w:r>
            <w:r>
              <w:rPr>
                <w:noProof/>
                <w:webHidden/>
              </w:rPr>
              <w:instrText xml:space="preserve"> PAGEREF _Toc106106249 \h </w:instrText>
            </w:r>
            <w:r>
              <w:rPr>
                <w:noProof/>
                <w:webHidden/>
              </w:rPr>
            </w:r>
            <w:r>
              <w:rPr>
                <w:noProof/>
                <w:webHidden/>
              </w:rPr>
              <w:fldChar w:fldCharType="separate"/>
            </w:r>
            <w:r>
              <w:rPr>
                <w:noProof/>
                <w:webHidden/>
              </w:rPr>
              <w:t>15</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0" w:history="1">
            <w:r w:rsidRPr="006F2D09">
              <w:rPr>
                <w:rStyle w:val="Hyperlink"/>
                <w:rFonts w:ascii="Times New Roman" w:hAnsi="Times New Roman" w:cs="Times New Roman"/>
                <w:b/>
                <w:noProof/>
              </w:rPr>
              <w:t>AНЕКС 3</w:t>
            </w:r>
            <w:r>
              <w:rPr>
                <w:noProof/>
                <w:webHidden/>
              </w:rPr>
              <w:tab/>
            </w:r>
            <w:r>
              <w:rPr>
                <w:noProof/>
                <w:webHidden/>
              </w:rPr>
              <w:fldChar w:fldCharType="begin"/>
            </w:r>
            <w:r>
              <w:rPr>
                <w:noProof/>
                <w:webHidden/>
              </w:rPr>
              <w:instrText xml:space="preserve"> PAGEREF _Toc106106250 \h </w:instrText>
            </w:r>
            <w:r>
              <w:rPr>
                <w:noProof/>
                <w:webHidden/>
              </w:rPr>
            </w:r>
            <w:r>
              <w:rPr>
                <w:noProof/>
                <w:webHidden/>
              </w:rPr>
              <w:fldChar w:fldCharType="separate"/>
            </w:r>
            <w:r>
              <w:rPr>
                <w:noProof/>
                <w:webHidden/>
              </w:rPr>
              <w:t>19</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1" w:history="1">
            <w:r w:rsidRPr="006F2D09">
              <w:rPr>
                <w:rStyle w:val="Hyperlink"/>
                <w:rFonts w:ascii="Times New Roman" w:hAnsi="Times New Roman" w:cs="Times New Roman"/>
                <w:b/>
                <w:noProof/>
              </w:rPr>
              <w:t>ОБРАЗАЦ ЗА ЦИЈЕНУ ПОНУДЕ</w:t>
            </w:r>
            <w:r>
              <w:rPr>
                <w:noProof/>
                <w:webHidden/>
              </w:rPr>
              <w:tab/>
            </w:r>
            <w:r>
              <w:rPr>
                <w:noProof/>
                <w:webHidden/>
              </w:rPr>
              <w:fldChar w:fldCharType="begin"/>
            </w:r>
            <w:r>
              <w:rPr>
                <w:noProof/>
                <w:webHidden/>
              </w:rPr>
              <w:instrText xml:space="preserve"> PAGEREF _Toc106106251 \h </w:instrText>
            </w:r>
            <w:r>
              <w:rPr>
                <w:noProof/>
                <w:webHidden/>
              </w:rPr>
            </w:r>
            <w:r>
              <w:rPr>
                <w:noProof/>
                <w:webHidden/>
              </w:rPr>
              <w:fldChar w:fldCharType="separate"/>
            </w:r>
            <w:r>
              <w:rPr>
                <w:noProof/>
                <w:webHidden/>
              </w:rPr>
              <w:t>19</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2" w:history="1">
            <w:r w:rsidRPr="006F2D09">
              <w:rPr>
                <w:rStyle w:val="Hyperlink"/>
                <w:rFonts w:ascii="Times New Roman" w:hAnsi="Times New Roman" w:cs="Times New Roman"/>
                <w:b/>
                <w:noProof/>
                <w:lang w:val="sr-Cyrl-RS"/>
              </w:rPr>
              <w:t>АНЕКС 4</w:t>
            </w:r>
            <w:r>
              <w:rPr>
                <w:noProof/>
                <w:webHidden/>
              </w:rPr>
              <w:tab/>
            </w:r>
            <w:r>
              <w:rPr>
                <w:noProof/>
                <w:webHidden/>
              </w:rPr>
              <w:fldChar w:fldCharType="begin"/>
            </w:r>
            <w:r>
              <w:rPr>
                <w:noProof/>
                <w:webHidden/>
              </w:rPr>
              <w:instrText xml:space="preserve"> PAGEREF _Toc106106252 \h </w:instrText>
            </w:r>
            <w:r>
              <w:rPr>
                <w:noProof/>
                <w:webHidden/>
              </w:rPr>
            </w:r>
            <w:r>
              <w:rPr>
                <w:noProof/>
                <w:webHidden/>
              </w:rPr>
              <w:fldChar w:fldCharType="separate"/>
            </w:r>
            <w:r>
              <w:rPr>
                <w:noProof/>
                <w:webHidden/>
              </w:rPr>
              <w:t>20</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3" w:history="1">
            <w:r w:rsidRPr="006F2D09">
              <w:rPr>
                <w:rStyle w:val="Hyperlink"/>
                <w:rFonts w:ascii="Times New Roman" w:hAnsi="Times New Roman" w:cs="Times New Roman"/>
                <w:b/>
                <w:noProof/>
                <w:lang w:val="bs-Latn-BA"/>
              </w:rPr>
              <w:t>ПИСМЕНА ИЗЈАВА ИЗ</w:t>
            </w:r>
            <w:r w:rsidRPr="006F2D09">
              <w:rPr>
                <w:rStyle w:val="Hyperlink"/>
                <w:rFonts w:ascii="Times New Roman" w:hAnsi="Times New Roman" w:cs="Times New Roman"/>
                <w:b/>
                <w:noProof/>
                <w:lang w:val="sr-Cyrl-RS"/>
              </w:rPr>
              <w:t xml:space="preserve"> </w:t>
            </w:r>
            <w:r w:rsidRPr="006F2D09">
              <w:rPr>
                <w:rStyle w:val="Hyperlink"/>
                <w:rFonts w:ascii="Times New Roman" w:hAnsi="Times New Roman" w:cs="Times New Roman"/>
                <w:b/>
                <w:noProof/>
                <w:lang w:val="bs-Latn-BA"/>
              </w:rPr>
              <w:t>ЧЛАНА 52. ЗАКОНА О ЈАВНИМ НАБАВКАМА</w:t>
            </w:r>
            <w:r>
              <w:rPr>
                <w:noProof/>
                <w:webHidden/>
              </w:rPr>
              <w:tab/>
            </w:r>
            <w:r>
              <w:rPr>
                <w:noProof/>
                <w:webHidden/>
              </w:rPr>
              <w:fldChar w:fldCharType="begin"/>
            </w:r>
            <w:r>
              <w:rPr>
                <w:noProof/>
                <w:webHidden/>
              </w:rPr>
              <w:instrText xml:space="preserve"> PAGEREF _Toc106106253 \h </w:instrText>
            </w:r>
            <w:r>
              <w:rPr>
                <w:noProof/>
                <w:webHidden/>
              </w:rPr>
            </w:r>
            <w:r>
              <w:rPr>
                <w:noProof/>
                <w:webHidden/>
              </w:rPr>
              <w:fldChar w:fldCharType="separate"/>
            </w:r>
            <w:r>
              <w:rPr>
                <w:noProof/>
                <w:webHidden/>
              </w:rPr>
              <w:t>20</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4" w:history="1">
            <w:r w:rsidRPr="006F2D09">
              <w:rPr>
                <w:rStyle w:val="Hyperlink"/>
                <w:rFonts w:ascii="Times New Roman" w:hAnsi="Times New Roman" w:cs="Times New Roman"/>
                <w:b/>
                <w:noProof/>
                <w:lang w:val="bs-Latn-BA"/>
              </w:rPr>
              <w:t>A</w:t>
            </w:r>
            <w:r w:rsidRPr="006F2D09">
              <w:rPr>
                <w:rStyle w:val="Hyperlink"/>
                <w:rFonts w:ascii="Times New Roman" w:hAnsi="Times New Roman" w:cs="Times New Roman"/>
                <w:b/>
                <w:noProof/>
                <w:lang w:val="sr-Cyrl-RS"/>
              </w:rPr>
              <w:t>НЕКС</w:t>
            </w:r>
            <w:r w:rsidRPr="006F2D09">
              <w:rPr>
                <w:rStyle w:val="Hyperlink"/>
                <w:rFonts w:ascii="Times New Roman" w:hAnsi="Times New Roman" w:cs="Times New Roman"/>
                <w:b/>
                <w:noProof/>
                <w:lang w:val="bs-Latn-BA"/>
              </w:rPr>
              <w:t xml:space="preserve"> </w:t>
            </w:r>
            <w:r w:rsidRPr="006F2D09">
              <w:rPr>
                <w:rStyle w:val="Hyperlink"/>
                <w:rFonts w:ascii="Times New Roman" w:hAnsi="Times New Roman" w:cs="Times New Roman"/>
                <w:b/>
                <w:noProof/>
                <w:lang w:val="sr-Cyrl-RS"/>
              </w:rPr>
              <w:t>5</w:t>
            </w:r>
            <w:r>
              <w:rPr>
                <w:noProof/>
                <w:webHidden/>
              </w:rPr>
              <w:tab/>
            </w:r>
            <w:r>
              <w:rPr>
                <w:noProof/>
                <w:webHidden/>
              </w:rPr>
              <w:fldChar w:fldCharType="begin"/>
            </w:r>
            <w:r>
              <w:rPr>
                <w:noProof/>
                <w:webHidden/>
              </w:rPr>
              <w:instrText xml:space="preserve"> PAGEREF _Toc106106254 \h </w:instrText>
            </w:r>
            <w:r>
              <w:rPr>
                <w:noProof/>
                <w:webHidden/>
              </w:rPr>
            </w:r>
            <w:r>
              <w:rPr>
                <w:noProof/>
                <w:webHidden/>
              </w:rPr>
              <w:fldChar w:fldCharType="separate"/>
            </w:r>
            <w:r>
              <w:rPr>
                <w:noProof/>
                <w:webHidden/>
              </w:rPr>
              <w:t>21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5" w:history="1">
            <w:r w:rsidRPr="006F2D09">
              <w:rPr>
                <w:rStyle w:val="Hyperlink"/>
                <w:rFonts w:ascii="Times New Roman" w:hAnsi="Times New Roman" w:cs="Times New Roman"/>
                <w:b/>
                <w:noProof/>
              </w:rPr>
              <w:t>ПОВЈЕРЉИВЕ ИНФОРМАЦИЈЕ</w:t>
            </w:r>
            <w:r>
              <w:rPr>
                <w:noProof/>
                <w:webHidden/>
              </w:rPr>
              <w:tab/>
            </w:r>
            <w:r>
              <w:rPr>
                <w:noProof/>
                <w:webHidden/>
              </w:rPr>
              <w:fldChar w:fldCharType="begin"/>
            </w:r>
            <w:r>
              <w:rPr>
                <w:noProof/>
                <w:webHidden/>
              </w:rPr>
              <w:instrText xml:space="preserve"> PAGEREF _Toc106106255 \h </w:instrText>
            </w:r>
            <w:r>
              <w:rPr>
                <w:noProof/>
                <w:webHidden/>
              </w:rPr>
            </w:r>
            <w:r>
              <w:rPr>
                <w:noProof/>
                <w:webHidden/>
              </w:rPr>
              <w:fldChar w:fldCharType="separate"/>
            </w:r>
            <w:r>
              <w:rPr>
                <w:noProof/>
                <w:webHidden/>
              </w:rPr>
              <w:t>21</w:t>
            </w:r>
            <w:r>
              <w:rPr>
                <w:noProof/>
                <w:webHidden/>
              </w:rPr>
              <w:fldChar w:fldCharType="end"/>
            </w:r>
          </w:hyperlink>
        </w:p>
        <w:p w:rsidR="00422B6A" w:rsidRDefault="00422B6A">
          <w:pPr>
            <w:pStyle w:val="TOC2"/>
            <w:tabs>
              <w:tab w:val="right" w:leader="dot" w:pos="8296"/>
            </w:tabs>
            <w:rPr>
              <w:rFonts w:eastAsiaTheme="minorEastAsia"/>
              <w:noProof/>
            </w:rPr>
          </w:pPr>
          <w:hyperlink w:anchor="_Toc106106256" w:history="1">
            <w:r w:rsidRPr="006F2D09">
              <w:rPr>
                <w:rStyle w:val="Hyperlink"/>
                <w:rFonts w:ascii="Times New Roman" w:eastAsia="Times New Roman" w:hAnsi="Times New Roman" w:cs="Times New Roman"/>
                <w:b/>
                <w:noProof/>
                <w:lang w:val="sr-Cyrl-RS"/>
              </w:rPr>
              <w:t>НАЦРТ УГОВОРА</w:t>
            </w:r>
            <w:r>
              <w:rPr>
                <w:noProof/>
                <w:webHidden/>
              </w:rPr>
              <w:tab/>
            </w:r>
            <w:r>
              <w:rPr>
                <w:noProof/>
                <w:webHidden/>
              </w:rPr>
              <w:fldChar w:fldCharType="begin"/>
            </w:r>
            <w:r>
              <w:rPr>
                <w:noProof/>
                <w:webHidden/>
              </w:rPr>
              <w:instrText xml:space="preserve"> PAGEREF _Toc106106256 \h </w:instrText>
            </w:r>
            <w:r>
              <w:rPr>
                <w:noProof/>
                <w:webHidden/>
              </w:rPr>
            </w:r>
            <w:r>
              <w:rPr>
                <w:noProof/>
                <w:webHidden/>
              </w:rPr>
              <w:fldChar w:fldCharType="separate"/>
            </w:r>
            <w:r>
              <w:rPr>
                <w:noProof/>
                <w:webHidden/>
              </w:rPr>
              <w:t>22</w:t>
            </w:r>
            <w:r>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06106202"/>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06106203"/>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06106204"/>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06106205"/>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106106206"/>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w:t>
      </w:r>
      <w:bookmarkStart w:id="5" w:name="_GoBack"/>
      <w:r w:rsidR="006C27FF">
        <w:rPr>
          <w:rFonts w:ascii="Times New Roman" w:hAnsi="Times New Roman" w:cs="Times New Roman"/>
          <w:sz w:val="24"/>
          <w:szCs w:val="24"/>
          <w:lang w:val="sr-Cyrl-RS"/>
        </w:rPr>
        <w:t xml:space="preserve">обнова лиценци за антивирус </w:t>
      </w:r>
      <w:r w:rsidR="006C27FF">
        <w:rPr>
          <w:rFonts w:ascii="Times New Roman" w:hAnsi="Times New Roman" w:cs="Times New Roman"/>
          <w:sz w:val="24"/>
          <w:szCs w:val="24"/>
          <w:lang w:val="sr-Latn-RS"/>
        </w:rPr>
        <w:t>„eScan</w:t>
      </w:r>
      <w:r w:rsidR="00FD558D">
        <w:rPr>
          <w:rFonts w:ascii="Times New Roman" w:hAnsi="Times New Roman" w:cs="Times New Roman"/>
          <w:sz w:val="24"/>
          <w:szCs w:val="24"/>
          <w:lang w:val="sr-Latn-RS"/>
        </w:rPr>
        <w:t xml:space="preserve"> Total Security for Business“</w:t>
      </w:r>
      <w:bookmarkEnd w:id="5"/>
      <w:r w:rsidR="00B44AD6">
        <w:rPr>
          <w:rFonts w:ascii="Times New Roman" w:hAnsi="Times New Roman" w:cs="Times New Roman"/>
          <w:sz w:val="24"/>
          <w:szCs w:val="24"/>
          <w:lang w:val="sr-Cyrl-RS"/>
        </w:rPr>
        <w:t xml:space="preserve"> како би се осигурала</w:t>
      </w:r>
      <w:r w:rsidR="00AB0F7D">
        <w:rPr>
          <w:rFonts w:ascii="Times New Roman" w:hAnsi="Times New Roman" w:cs="Times New Roman"/>
          <w:sz w:val="24"/>
          <w:szCs w:val="24"/>
          <w:lang w:val="sr-Cyrl-RS"/>
        </w:rPr>
        <w:t xml:space="preserve"> безбједност и сигурност рачунара, сервера и рачунарске мреже уговорног органа,</w:t>
      </w:r>
      <w:r w:rsidR="00FD558D">
        <w:rPr>
          <w:rFonts w:ascii="Times New Roman" w:hAnsi="Times New Roman" w:cs="Times New Roman"/>
          <w:sz w:val="24"/>
          <w:szCs w:val="24"/>
          <w:lang w:val="sr-Latn-RS"/>
        </w:rPr>
        <w:t xml:space="preserve"> </w:t>
      </w:r>
      <w:r w:rsidR="00064E3B" w:rsidRPr="00064E3B">
        <w:rPr>
          <w:rFonts w:ascii="Times New Roman" w:hAnsi="Times New Roman" w:cs="Times New Roman"/>
          <w:sz w:val="24"/>
          <w:szCs w:val="24"/>
          <w:lang w:val="sr-Cyrl-RS"/>
        </w:rPr>
        <w:t xml:space="preserve">у складу са Планом набавки за 2022. </w:t>
      </w:r>
      <w:r w:rsidR="00070BA1">
        <w:rPr>
          <w:rFonts w:ascii="Times New Roman" w:hAnsi="Times New Roman" w:cs="Times New Roman"/>
          <w:sz w:val="24"/>
          <w:szCs w:val="24"/>
          <w:lang w:val="sr-Cyrl-RS"/>
        </w:rPr>
        <w:t>годину ( са измјенама</w:t>
      </w:r>
      <w:r w:rsidR="00A26173">
        <w:rPr>
          <w:rFonts w:ascii="Times New Roman" w:hAnsi="Times New Roman" w:cs="Times New Roman"/>
          <w:sz w:val="24"/>
          <w:szCs w:val="24"/>
          <w:lang w:val="sr-Cyrl-RS"/>
        </w:rPr>
        <w:t xml:space="preserve"> и допунама</w:t>
      </w:r>
      <w:r w:rsidR="00070BA1">
        <w:rPr>
          <w:rFonts w:ascii="Times New Roman" w:hAnsi="Times New Roman" w:cs="Times New Roman"/>
          <w:sz w:val="24"/>
          <w:szCs w:val="24"/>
          <w:lang w:val="sr-Cyrl-RS"/>
        </w:rPr>
        <w:t>)</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A26173">
        <w:rPr>
          <w:rFonts w:ascii="Times New Roman" w:hAnsi="Times New Roman" w:cs="Times New Roman"/>
          <w:sz w:val="24"/>
          <w:szCs w:val="24"/>
          <w:lang w:val="sr-Cyrl-RS"/>
        </w:rPr>
        <w:t>131</w:t>
      </w:r>
      <w:r w:rsidR="00064E3B" w:rsidRPr="00064E3B">
        <w:rPr>
          <w:rFonts w:ascii="Times New Roman" w:hAnsi="Times New Roman" w:cs="Times New Roman"/>
          <w:sz w:val="24"/>
          <w:szCs w:val="24"/>
        </w:rPr>
        <w:t xml:space="preserve">. </w:t>
      </w: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7213C9" w:rsidRDefault="00064E3B"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обухвата</w:t>
      </w:r>
      <w:r w:rsidR="007213C9">
        <w:rPr>
          <w:rFonts w:ascii="Times New Roman" w:hAnsi="Times New Roman" w:cs="Times New Roman"/>
          <w:sz w:val="24"/>
          <w:szCs w:val="24"/>
          <w:lang w:val="sr-Cyrl-RS"/>
        </w:rPr>
        <w:t>:</w:t>
      </w:r>
    </w:p>
    <w:p w:rsidR="007213C9"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-50 лиценци за антивирус </w:t>
      </w:r>
      <w:r w:rsidR="00B943A4">
        <w:rPr>
          <w:rFonts w:ascii="Times New Roman" w:hAnsi="Times New Roman" w:cs="Times New Roman"/>
          <w:sz w:val="24"/>
          <w:szCs w:val="24"/>
          <w:lang w:val="sr-Latn-RS"/>
        </w:rPr>
        <w:t>„eScan Total Security for Business</w:t>
      </w:r>
      <w:r>
        <w:rPr>
          <w:rFonts w:ascii="Times New Roman" w:hAnsi="Times New Roman" w:cs="Times New Roman"/>
          <w:sz w:val="24"/>
          <w:szCs w:val="24"/>
          <w:lang w:val="sr-Latn-RS"/>
        </w:rPr>
        <w:t>“</w:t>
      </w:r>
      <w:r>
        <w:rPr>
          <w:rFonts w:ascii="Times New Roman" w:hAnsi="Times New Roman" w:cs="Times New Roman"/>
          <w:sz w:val="24"/>
          <w:szCs w:val="24"/>
          <w:lang w:val="sr-Cyrl-RS"/>
        </w:rPr>
        <w:t>;</w:t>
      </w:r>
    </w:p>
    <w:p w:rsidR="007213C9" w:rsidRPr="007213C9"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-трајање лиценце 1 (једна) година</w:t>
      </w:r>
      <w:r w:rsidR="00AF7D57">
        <w:rPr>
          <w:rFonts w:ascii="Times New Roman" w:hAnsi="Times New Roman" w:cs="Times New Roman"/>
          <w:sz w:val="24"/>
          <w:szCs w:val="24"/>
          <w:lang w:val="sr-Cyrl-RS"/>
        </w:rPr>
        <w:t>;</w:t>
      </w:r>
    </w:p>
    <w:p w:rsidR="00ED57EC"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4A29D3">
        <w:rPr>
          <w:rFonts w:ascii="Times New Roman" w:hAnsi="Times New Roman" w:cs="Times New Roman"/>
          <w:sz w:val="24"/>
          <w:szCs w:val="24"/>
          <w:lang w:val="sr-Cyrl-RS"/>
        </w:rPr>
        <w:t>антиспам рјешење које штити радне станице и сервере од</w:t>
      </w:r>
      <w:r>
        <w:rPr>
          <w:rFonts w:ascii="Times New Roman" w:hAnsi="Times New Roman" w:cs="Times New Roman"/>
          <w:sz w:val="24"/>
          <w:szCs w:val="24"/>
          <w:lang w:val="sr-Cyrl-RS"/>
        </w:rPr>
        <w:t xml:space="preserve"> </w:t>
      </w:r>
      <w:r w:rsidR="004A29D3">
        <w:rPr>
          <w:rFonts w:ascii="Times New Roman" w:hAnsi="Times New Roman" w:cs="Times New Roman"/>
          <w:sz w:val="24"/>
          <w:szCs w:val="24"/>
          <w:lang w:val="sr-Cyrl-RS"/>
        </w:rPr>
        <w:t>свих</w:t>
      </w:r>
      <w:r>
        <w:rPr>
          <w:rFonts w:ascii="Times New Roman" w:hAnsi="Times New Roman" w:cs="Times New Roman"/>
          <w:sz w:val="24"/>
          <w:szCs w:val="24"/>
          <w:lang w:val="sr-Cyrl-RS"/>
        </w:rPr>
        <w:t xml:space="preserve"> врста претњи;</w:t>
      </w:r>
    </w:p>
    <w:p w:rsidR="0080338D" w:rsidRPr="004C4DFB" w:rsidRDefault="007213C9" w:rsidP="004C4DFB">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-платформа на </w:t>
      </w:r>
      <w:r>
        <w:rPr>
          <w:rFonts w:ascii="Times New Roman" w:hAnsi="Times New Roman" w:cs="Times New Roman"/>
          <w:sz w:val="24"/>
          <w:szCs w:val="24"/>
        </w:rPr>
        <w:t xml:space="preserve">MWL </w:t>
      </w:r>
      <w:r>
        <w:rPr>
          <w:rFonts w:ascii="Times New Roman" w:hAnsi="Times New Roman" w:cs="Times New Roman"/>
          <w:sz w:val="24"/>
          <w:szCs w:val="24"/>
          <w:lang w:val="sr-Cyrl-RS"/>
        </w:rPr>
        <w:t xml:space="preserve">технологијама, </w:t>
      </w:r>
      <w:r>
        <w:rPr>
          <w:rFonts w:ascii="Times New Roman" w:hAnsi="Times New Roman" w:cs="Times New Roman"/>
          <w:sz w:val="24"/>
          <w:szCs w:val="24"/>
        </w:rPr>
        <w:t>DIRC</w:t>
      </w:r>
      <w:r>
        <w:rPr>
          <w:rFonts w:ascii="Times New Roman" w:hAnsi="Times New Roman" w:cs="Times New Roman"/>
          <w:sz w:val="24"/>
          <w:szCs w:val="24"/>
          <w:lang w:val="sr-Cyrl-RS"/>
        </w:rPr>
        <w:t xml:space="preserve"> технологијама и</w:t>
      </w:r>
      <w:r>
        <w:rPr>
          <w:rFonts w:ascii="Times New Roman" w:hAnsi="Times New Roman" w:cs="Times New Roman"/>
          <w:sz w:val="24"/>
          <w:szCs w:val="24"/>
        </w:rPr>
        <w:t xml:space="preserve"> </w:t>
      </w:r>
      <w:r>
        <w:rPr>
          <w:rFonts w:ascii="Times New Roman" w:hAnsi="Times New Roman" w:cs="Times New Roman"/>
          <w:sz w:val="24"/>
          <w:szCs w:val="24"/>
          <w:lang w:val="sr-Latn-RS"/>
        </w:rPr>
        <w:t>NILP</w:t>
      </w:r>
      <w:r>
        <w:rPr>
          <w:rFonts w:ascii="Times New Roman" w:hAnsi="Times New Roman" w:cs="Times New Roman"/>
          <w:sz w:val="24"/>
          <w:szCs w:val="24"/>
          <w:lang w:val="sr-Cyrl-RS"/>
        </w:rPr>
        <w:t xml:space="preserve"> технологијама</w:t>
      </w:r>
      <w:r w:rsidR="004C4DFB">
        <w:rPr>
          <w:rFonts w:ascii="Times New Roman" w:hAnsi="Times New Roman" w:cs="Times New Roman"/>
          <w:sz w:val="24"/>
          <w:szCs w:val="24"/>
          <w:lang w:val="sr-Cyrl-RS"/>
        </w:rPr>
        <w:t>.</w:t>
      </w:r>
    </w:p>
    <w:p w:rsidR="0080338D"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2A6DFB" w:rsidRPr="002A6DFB">
        <w:rPr>
          <w:rFonts w:ascii="Times New Roman" w:hAnsi="Times New Roman" w:cs="Times New Roman"/>
          <w:sz w:val="24"/>
          <w:szCs w:val="24"/>
          <w:lang w:val="sr-Latn-RS"/>
        </w:rPr>
        <w:t>48000000-8</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2A6DFB">
        <w:rPr>
          <w:rFonts w:ascii="Times New Roman" w:hAnsi="Times New Roman" w:cs="Times New Roman"/>
          <w:sz w:val="24"/>
          <w:szCs w:val="24"/>
          <w:lang w:val="sr-Latn-RS"/>
        </w:rPr>
        <w:t>1</w:t>
      </w:r>
      <w:r w:rsidR="008B1012">
        <w:rPr>
          <w:rFonts w:ascii="Times New Roman" w:hAnsi="Times New Roman" w:cs="Times New Roman"/>
          <w:sz w:val="24"/>
          <w:szCs w:val="24"/>
          <w:lang w:val="sr-Cyrl-RS"/>
        </w:rPr>
        <w:t>.</w:t>
      </w:r>
      <w:r w:rsidR="002A6DFB">
        <w:rPr>
          <w:rFonts w:ascii="Times New Roman" w:hAnsi="Times New Roman" w:cs="Times New Roman"/>
          <w:sz w:val="24"/>
          <w:szCs w:val="24"/>
          <w:lang w:val="sr-Latn-RS"/>
        </w:rPr>
        <w:t>80</w:t>
      </w:r>
      <w:r w:rsidR="008B1012">
        <w:rPr>
          <w:rFonts w:ascii="Times New Roman" w:hAnsi="Times New Roman" w:cs="Times New Roman"/>
          <w:sz w:val="24"/>
          <w:szCs w:val="24"/>
          <w:lang w:val="sr-Cyrl-RS"/>
        </w:rPr>
        <w:t>0,00</w:t>
      </w:r>
      <w:r w:rsidRPr="00064E3B">
        <w:rPr>
          <w:rFonts w:ascii="Times New Roman" w:hAnsi="Times New Roman" w:cs="Times New Roman"/>
          <w:sz w:val="24"/>
          <w:szCs w:val="24"/>
          <w:lang w:val="de-DE"/>
        </w:rPr>
        <w:t xml:space="preserve"> KM</w:t>
      </w:r>
    </w:p>
    <w:p w:rsidR="007346F9" w:rsidRPr="00064E3B" w:rsidRDefault="007346F9" w:rsidP="00DE5519">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_________________</w:t>
      </w:r>
      <w:r w:rsidR="00E43DCD">
        <w:rPr>
          <w:rFonts w:ascii="Times New Roman" w:hAnsi="Times New Roman" w:cs="Times New Roman"/>
          <w:sz w:val="24"/>
          <w:szCs w:val="24"/>
          <w:lang w:val="sr-Cyrl-RS"/>
        </w:rPr>
        <w:t>______</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DE5519">
        <w:rPr>
          <w:rFonts w:ascii="Times New Roman" w:hAnsi="Times New Roman" w:cs="Times New Roman"/>
          <w:sz w:val="24"/>
          <w:szCs w:val="24"/>
          <w:lang w:val="sr-Latn-RS"/>
        </w:rPr>
        <w:t>14</w:t>
      </w:r>
      <w:r w:rsidR="0050156C">
        <w:rPr>
          <w:rFonts w:ascii="Times New Roman" w:hAnsi="Times New Roman" w:cs="Times New Roman"/>
          <w:sz w:val="24"/>
          <w:szCs w:val="24"/>
          <w:lang w:val="sr-Cyrl-RS"/>
        </w:rPr>
        <w:t xml:space="preserve">. </w:t>
      </w:r>
      <w:r w:rsidR="00D503F0">
        <w:rPr>
          <w:rFonts w:ascii="Times New Roman" w:hAnsi="Times New Roman" w:cs="Times New Roman"/>
          <w:sz w:val="24"/>
          <w:szCs w:val="24"/>
          <w:lang w:val="sr-Cyrl-RS"/>
        </w:rPr>
        <w:t>ј</w:t>
      </w:r>
      <w:r w:rsidR="004A29D3">
        <w:rPr>
          <w:rFonts w:ascii="Times New Roman" w:hAnsi="Times New Roman" w:cs="Times New Roman"/>
          <w:sz w:val="24"/>
          <w:szCs w:val="24"/>
          <w:lang w:val="sr-Cyrl-RS"/>
        </w:rPr>
        <w:t>ун</w:t>
      </w:r>
      <w:r w:rsidR="00D503F0">
        <w:rPr>
          <w:rFonts w:ascii="Times New Roman" w:hAnsi="Times New Roman" w:cs="Times New Roman"/>
          <w:sz w:val="24"/>
          <w:szCs w:val="24"/>
          <w:lang w:val="sr-Cyrl-RS"/>
        </w:rPr>
        <w:t>а</w:t>
      </w:r>
      <w:r w:rsidR="0050156C">
        <w:rPr>
          <w:rFonts w:ascii="Times New Roman" w:hAnsi="Times New Roman" w:cs="Times New Roman"/>
          <w:sz w:val="24"/>
          <w:szCs w:val="24"/>
          <w:lang w:val="sr-Cyrl-RS"/>
        </w:rPr>
        <w:t xml:space="preserve"> 2022.</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06106207"/>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06106208"/>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06106209"/>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106106210"/>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106106211"/>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106106212"/>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943A4" w:rsidRPr="00B943A4" w:rsidRDefault="007346F9" w:rsidP="00B943A4">
      <w:pPr>
        <w:jc w:val="both"/>
        <w:rPr>
          <w:rFonts w:ascii="Times New Roman" w:hAnsi="Times New Roman" w:cs="Times New Roman"/>
          <w:sz w:val="24"/>
          <w:szCs w:val="24"/>
          <w:lang w:val="sr-Latn-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B943A4" w:rsidRPr="00D1476B">
        <w:rPr>
          <w:rFonts w:ascii="Times New Roman" w:hAnsi="Times New Roman" w:cs="Times New Roman"/>
          <w:sz w:val="24"/>
          <w:szCs w:val="24"/>
        </w:rPr>
        <w:t xml:space="preserve">DDP </w:t>
      </w:r>
      <w:r w:rsidR="00B943A4" w:rsidRPr="00D1476B">
        <w:rPr>
          <w:rFonts w:ascii="Times New Roman" w:hAnsi="Times New Roman" w:cs="Times New Roman"/>
          <w:sz w:val="24"/>
          <w:szCs w:val="24"/>
          <w:lang w:val="sr-Cyrl-RS"/>
        </w:rPr>
        <w:t>магацин уговорног органа, ул. Хајдук Станка број 20, 76 300 Бијељина</w:t>
      </w:r>
      <w:r w:rsidR="00B943A4">
        <w:rPr>
          <w:rFonts w:ascii="Times New Roman" w:hAnsi="Times New Roman" w:cs="Times New Roman"/>
          <w:sz w:val="24"/>
          <w:szCs w:val="24"/>
          <w:lang w:val="sr-Latn-RS"/>
        </w:rPr>
        <w:t>.</w:t>
      </w:r>
    </w:p>
    <w:p w:rsidR="00AF7D57"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2.7.2. Рок </w:t>
      </w:r>
      <w:r w:rsidR="00AF7D57">
        <w:rPr>
          <w:rFonts w:ascii="Times New Roman" w:hAnsi="Times New Roman" w:cs="Times New Roman"/>
          <w:sz w:val="24"/>
          <w:szCs w:val="24"/>
          <w:lang w:val="sr-Cyrl-RS"/>
        </w:rPr>
        <w:t>за достављање лиценцних кључева: 7 (седам) дана од дана пријема  писмене наруџбенице.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106106213"/>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106106214"/>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106106215"/>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60F40" w:rsidRPr="008B1012" w:rsidRDefault="007346F9" w:rsidP="00C60F40">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е-маил: </w:t>
      </w:r>
      <w:hyperlink r:id="rId14" w:history="1">
        <w:r w:rsidR="002A7872" w:rsidRPr="008776AE">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5"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5" w:name="_Toc106106216"/>
      <w:r w:rsidRPr="00C30501">
        <w:rPr>
          <w:rFonts w:ascii="Times New Roman" w:hAnsi="Times New Roman" w:cs="Times New Roman"/>
          <w:b/>
          <w:sz w:val="24"/>
          <w:szCs w:val="24"/>
          <w:lang w:val="sr-Cyrl-RS"/>
        </w:rPr>
        <w:lastRenderedPageBreak/>
        <w:t>2.11. ПЛАЋАЊЕ ИЗВРШЕНЕ УСЛУГЕ</w:t>
      </w:r>
      <w:bookmarkEnd w:id="15"/>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6" w:name="_Toc106106217"/>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7346F9" w:rsidRPr="00A433DC" w:rsidRDefault="0052300B" w:rsidP="00A433DC">
      <w:pPr>
        <w:pStyle w:val="Heading2"/>
        <w:numPr>
          <w:ilvl w:val="0"/>
          <w:numId w:val="0"/>
        </w:numPr>
        <w:rPr>
          <w:rFonts w:ascii="Times New Roman" w:hAnsi="Times New Roman" w:cs="Times New Roman"/>
          <w:b/>
          <w:sz w:val="24"/>
          <w:szCs w:val="24"/>
        </w:rPr>
      </w:pPr>
      <w:bookmarkStart w:id="17" w:name="_Toc106106218"/>
      <w:r>
        <w:rPr>
          <w:rFonts w:ascii="Times New Roman" w:hAnsi="Times New Roman" w:cs="Times New Roman"/>
          <w:b/>
          <w:sz w:val="24"/>
          <w:szCs w:val="24"/>
        </w:rPr>
        <w:t>3.</w:t>
      </w:r>
      <w:r>
        <w:rPr>
          <w:rFonts w:ascii="Times New Roman" w:hAnsi="Times New Roman" w:cs="Times New Roman"/>
          <w:b/>
          <w:sz w:val="24"/>
          <w:szCs w:val="24"/>
          <w:lang w:val="sr-Cyrl-RS"/>
        </w:rPr>
        <w:t>1</w:t>
      </w:r>
      <w:r w:rsidR="00572E59" w:rsidRPr="00A433DC">
        <w:rPr>
          <w:rFonts w:ascii="Times New Roman" w:hAnsi="Times New Roman" w:cs="Times New Roman"/>
          <w:b/>
          <w:sz w:val="24"/>
          <w:szCs w:val="24"/>
        </w:rPr>
        <w:t>. СПОСОБНОСТ ОБАВЉАЊА ПРОФЕСИОНАЛНЕ ДЈЕЛАТНОСТИ</w:t>
      </w:r>
      <w:bookmarkEnd w:id="17"/>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Pr="008306A4" w:rsidRDefault="0052300B" w:rsidP="005724D5">
      <w:pPr>
        <w:jc w:val="both"/>
        <w:rPr>
          <w:rFonts w:ascii="Times New Roman" w:hAnsi="Times New Roman" w:cs="Times New Roman"/>
          <w:sz w:val="24"/>
          <w:szCs w:val="24"/>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1D650D" w:rsidRPr="001C34BE" w:rsidRDefault="0052300B" w:rsidP="001C34BE">
      <w:pPr>
        <w:pStyle w:val="Heading2"/>
        <w:numPr>
          <w:ilvl w:val="0"/>
          <w:numId w:val="0"/>
        </w:numPr>
        <w:rPr>
          <w:rFonts w:ascii="Times New Roman" w:hAnsi="Times New Roman" w:cs="Times New Roman"/>
          <w:b/>
          <w:sz w:val="24"/>
          <w:szCs w:val="24"/>
          <w:lang w:val="sr-Cyrl-RS"/>
        </w:rPr>
      </w:pPr>
      <w:bookmarkStart w:id="18" w:name="_Toc106106219"/>
      <w:r>
        <w:rPr>
          <w:rFonts w:ascii="Times New Roman" w:hAnsi="Times New Roman" w:cs="Times New Roman"/>
          <w:b/>
          <w:sz w:val="24"/>
          <w:szCs w:val="24"/>
          <w:lang w:val="sr-Cyrl-RS"/>
        </w:rPr>
        <w:t>3.2.</w:t>
      </w:r>
      <w:r w:rsidR="001D650D" w:rsidRPr="001C34BE">
        <w:rPr>
          <w:rFonts w:ascii="Times New Roman" w:hAnsi="Times New Roman" w:cs="Times New Roman"/>
          <w:b/>
          <w:sz w:val="24"/>
          <w:szCs w:val="24"/>
          <w:lang w:val="sr-Cyrl-RS"/>
        </w:rPr>
        <w:t xml:space="preserve"> СУКОБ ИНТЕРЕСА</w:t>
      </w:r>
      <w:bookmarkEnd w:id="18"/>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2</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2</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1D650D" w:rsidRPr="00AC0EC8">
        <w:rPr>
          <w:rFonts w:ascii="Times New Roman" w:hAnsi="Times New Roman" w:cs="Times New Roman"/>
          <w:sz w:val="24"/>
          <w:szCs w:val="24"/>
          <w:lang w:val="de-DE"/>
        </w:rPr>
        <w:t>Анекс 6</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19" w:name="_Toc106106220"/>
      <w:r w:rsidRPr="004D2DB6">
        <w:rPr>
          <w:rFonts w:ascii="Times New Roman" w:hAnsi="Times New Roman" w:cs="Times New Roman"/>
          <w:b/>
          <w:sz w:val="24"/>
          <w:szCs w:val="24"/>
        </w:rPr>
        <w:t>3.</w:t>
      </w:r>
      <w:r w:rsidR="0052300B">
        <w:rPr>
          <w:rFonts w:ascii="Times New Roman" w:hAnsi="Times New Roman" w:cs="Times New Roman"/>
          <w:b/>
          <w:sz w:val="24"/>
          <w:szCs w:val="24"/>
          <w:lang w:val="sr-Cyrl-RS"/>
        </w:rPr>
        <w:t>3</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19"/>
    </w:p>
    <w:p w:rsidR="0067473C" w:rsidRPr="001D650D" w:rsidRDefault="0052300B"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3.3</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Изабрани понуђач је дужан, као услов за закључење уговора, најкасније 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470715" w:rsidRPr="00470715" w:rsidRDefault="00470715" w:rsidP="00470715">
      <w:pPr>
        <w:jc w:val="both"/>
        <w:rPr>
          <w:rFonts w:ascii="Times New Roman" w:hAnsi="Times New Roman" w:cs="Times New Roman"/>
          <w:sz w:val="24"/>
          <w:szCs w:val="24"/>
          <w:lang w:val="sr-Cyrl-CS"/>
        </w:rPr>
      </w:pPr>
      <w:r w:rsidRPr="00470715">
        <w:rPr>
          <w:rFonts w:ascii="Times New Roman" w:hAnsi="Times New Roman" w:cs="Times New Roman"/>
          <w:sz w:val="24"/>
          <w:szCs w:val="24"/>
          <w:lang w:val="sr-Cyrl-RS"/>
        </w:rPr>
        <w:t xml:space="preserve">а)  </w:t>
      </w:r>
      <w:r>
        <w:rPr>
          <w:rFonts w:ascii="Times New Roman" w:hAnsi="Times New Roman" w:cs="Times New Roman"/>
          <w:sz w:val="24"/>
          <w:szCs w:val="24"/>
          <w:lang w:val="sr-Cyrl-CS"/>
        </w:rPr>
        <w:t>Обичну к</w:t>
      </w:r>
      <w:r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470715" w:rsidP="00470715">
      <w:pPr>
        <w:autoSpaceDE w:val="0"/>
        <w:jc w:val="both"/>
        <w:rPr>
          <w:rFonts w:ascii="Times New Roman" w:hAnsi="Times New Roman" w:cs="Times New Roman"/>
          <w:sz w:val="24"/>
          <w:szCs w:val="24"/>
        </w:rPr>
      </w:pPr>
      <w:r w:rsidRPr="00470715">
        <w:rPr>
          <w:rFonts w:ascii="Times New Roman" w:hAnsi="Times New Roman" w:cs="Times New Roman"/>
          <w:sz w:val="24"/>
          <w:szCs w:val="24"/>
          <w:lang w:val="sr-Cyrl-RS"/>
        </w:rPr>
        <w:lastRenderedPageBreak/>
        <w:t>б)</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BA"/>
        </w:rPr>
        <w:t>Обичну копију Увјерења</w:t>
      </w:r>
      <w:r w:rsidRPr="00470715">
        <w:rPr>
          <w:rFonts w:ascii="Times New Roman" w:hAnsi="Times New Roman" w:cs="Times New Roman"/>
          <w:sz w:val="24"/>
          <w:szCs w:val="24"/>
          <w:lang w:val="sr-Cyrl-BA"/>
        </w:rPr>
        <w:t>/Потврде о регистрацији обвезника пореза на додатну</w:t>
      </w:r>
      <w:r w:rsidRPr="00470715">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вриједност (ПДВ</w:t>
      </w:r>
      <w:r w:rsidRPr="00470715">
        <w:rPr>
          <w:rFonts w:ascii="Times New Roman" w:hAnsi="Times New Roman" w:cs="Times New Roman"/>
          <w:sz w:val="24"/>
          <w:szCs w:val="24"/>
          <w:lang w:val="sr-Cyrl-BA"/>
        </w:rPr>
        <w:t xml:space="preserve"> број</w:t>
      </w:r>
      <w:r>
        <w:rPr>
          <w:rFonts w:ascii="Times New Roman" w:hAnsi="Times New Roman" w:cs="Times New Roman"/>
          <w:sz w:val="24"/>
          <w:szCs w:val="24"/>
          <w:lang w:val="sr-Cyrl-BA"/>
        </w:rPr>
        <w:t>)</w:t>
      </w:r>
      <w:r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Default="0052300B" w:rsidP="0080338D">
      <w:pPr>
        <w:jc w:val="both"/>
        <w:rPr>
          <w:rFonts w:ascii="Times New Roman" w:hAnsi="Times New Roman" w:cs="Times New Roman"/>
          <w:sz w:val="24"/>
          <w:szCs w:val="24"/>
        </w:rPr>
      </w:pPr>
      <w:r>
        <w:rPr>
          <w:rFonts w:ascii="Times New Roman" w:hAnsi="Times New Roman" w:cs="Times New Roman"/>
          <w:sz w:val="24"/>
          <w:szCs w:val="24"/>
          <w:lang w:val="sr-Cyrl-CS"/>
        </w:rPr>
        <w:t>3.3</w:t>
      </w:r>
      <w:r w:rsidR="00470715">
        <w:rPr>
          <w:rFonts w:ascii="Times New Roman" w:hAnsi="Times New Roman" w:cs="Times New Roman"/>
          <w:sz w:val="24"/>
          <w:szCs w:val="24"/>
          <w:lang w:val="sr-Cyrl-CS"/>
        </w:rPr>
        <w:t>.</w:t>
      </w:r>
      <w:r>
        <w:rPr>
          <w:rFonts w:ascii="Times New Roman" w:hAnsi="Times New Roman" w:cs="Times New Roman"/>
          <w:sz w:val="24"/>
          <w:szCs w:val="24"/>
          <w:lang w:val="sr-Cyrl-CS"/>
        </w:rPr>
        <w:t>2</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C9153D" w:rsidRPr="00C9153D" w:rsidRDefault="00C9153D" w:rsidP="0080338D">
      <w:pPr>
        <w:jc w:val="both"/>
        <w:rPr>
          <w:rFonts w:ascii="Times New Roman" w:hAnsi="Times New Roman" w:cs="Times New Roman"/>
          <w:sz w:val="24"/>
          <w:szCs w:val="24"/>
          <w:lang w:val="sr-Cyrl-RS"/>
        </w:rPr>
      </w:pPr>
      <w:r>
        <w:rPr>
          <w:rFonts w:ascii="Times New Roman" w:hAnsi="Times New Roman" w:cs="Times New Roman"/>
          <w:sz w:val="24"/>
          <w:szCs w:val="24"/>
        </w:rPr>
        <w:t xml:space="preserve">3.3.3. </w:t>
      </w:r>
      <w:r>
        <w:rPr>
          <w:rFonts w:ascii="Times New Roman" w:hAnsi="Times New Roman" w:cs="Times New Roman"/>
          <w:sz w:val="24"/>
          <w:szCs w:val="24"/>
          <w:lang w:val="sr-Cyrl-RS"/>
        </w:rPr>
        <w:t>Уколико понуђач достави доказе из тачке 3.3.1. у склопу своје понуде, ослобођен је накнадног достављања тражених доказа ако буде изабран као најповољнији.</w:t>
      </w:r>
    </w:p>
    <w:p w:rsidR="007346F9" w:rsidRPr="00AD7B01" w:rsidRDefault="0052300B" w:rsidP="00AD7B01">
      <w:pPr>
        <w:pStyle w:val="Heading2"/>
        <w:numPr>
          <w:ilvl w:val="0"/>
          <w:numId w:val="0"/>
        </w:numPr>
        <w:rPr>
          <w:rFonts w:ascii="Times New Roman" w:hAnsi="Times New Roman" w:cs="Times New Roman"/>
          <w:b/>
          <w:sz w:val="24"/>
          <w:szCs w:val="24"/>
        </w:rPr>
      </w:pPr>
      <w:bookmarkStart w:id="20" w:name="_Toc106106221"/>
      <w:r>
        <w:rPr>
          <w:rFonts w:ascii="Times New Roman" w:hAnsi="Times New Roman" w:cs="Times New Roman"/>
          <w:b/>
          <w:sz w:val="24"/>
          <w:szCs w:val="24"/>
        </w:rPr>
        <w:t>3.</w:t>
      </w:r>
      <w:r>
        <w:rPr>
          <w:rFonts w:ascii="Times New Roman" w:hAnsi="Times New Roman" w:cs="Times New Roman"/>
          <w:b/>
          <w:sz w:val="24"/>
          <w:szCs w:val="24"/>
          <w:lang w:val="sr-Cyrl-RS"/>
        </w:rPr>
        <w:t>4</w:t>
      </w:r>
      <w:r w:rsidR="00EE219B" w:rsidRPr="00AD7B01">
        <w:rPr>
          <w:rFonts w:ascii="Times New Roman" w:hAnsi="Times New Roman" w:cs="Times New Roman"/>
          <w:b/>
          <w:sz w:val="24"/>
          <w:szCs w:val="24"/>
        </w:rPr>
        <w:t>. ГРУПА ПОНУЂАЧА</w:t>
      </w:r>
      <w:bookmarkEnd w:id="20"/>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4</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52300B">
        <w:rPr>
          <w:rFonts w:ascii="Times New Roman" w:hAnsi="Times New Roman" w:cs="Times New Roman"/>
          <w:sz w:val="24"/>
          <w:szCs w:val="24"/>
          <w:lang w:val="sr-Cyrl-RS"/>
        </w:rPr>
        <w:t xml:space="preserve"> и </w:t>
      </w:r>
      <w:r w:rsidR="00C9153D">
        <w:rPr>
          <w:rFonts w:ascii="Times New Roman" w:hAnsi="Times New Roman" w:cs="Times New Roman"/>
          <w:sz w:val="24"/>
          <w:szCs w:val="24"/>
          <w:lang w:val="de-DE"/>
        </w:rPr>
        <w:t xml:space="preserve"> 3.2.</w:t>
      </w:r>
      <w:r w:rsidR="00C9153D">
        <w:rPr>
          <w:rFonts w:ascii="Times New Roman" w:hAnsi="Times New Roman" w:cs="Times New Roman"/>
          <w:sz w:val="24"/>
          <w:szCs w:val="24"/>
          <w:lang w:val="sr-Cyrl-RS"/>
        </w:rPr>
        <w:t xml:space="preserve"> </w:t>
      </w:r>
      <w:r w:rsidR="00C9153D">
        <w:rPr>
          <w:rFonts w:ascii="Times New Roman" w:hAnsi="Times New Roman" w:cs="Times New Roman"/>
          <w:sz w:val="24"/>
          <w:szCs w:val="24"/>
          <w:lang w:val="de-DE"/>
        </w:rPr>
        <w:t>(</w:t>
      </w:r>
      <w:r w:rsidRPr="00064E3B">
        <w:rPr>
          <w:rFonts w:ascii="Times New Roman" w:hAnsi="Times New Roman" w:cs="Times New Roman"/>
          <w:sz w:val="24"/>
          <w:szCs w:val="24"/>
          <w:lang w:val="de-DE"/>
        </w:rPr>
        <w:t>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52300B"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3.4</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4</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 у року не дужем 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52300B">
        <w:rPr>
          <w:rFonts w:ascii="Times New Roman" w:hAnsi="Times New Roman" w:cs="Times New Roman"/>
          <w:sz w:val="24"/>
          <w:szCs w:val="24"/>
          <w:lang w:val="sr-Cyrl-RS"/>
        </w:rPr>
        <w:t>4</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1" w:name="_Toc106106222"/>
      <w:r w:rsidRPr="00EF3DAC">
        <w:rPr>
          <w:rFonts w:ascii="Times New Roman" w:hAnsi="Times New Roman" w:cs="Times New Roman"/>
          <w:sz w:val="28"/>
          <w:szCs w:val="28"/>
        </w:rPr>
        <w:lastRenderedPageBreak/>
        <w:t>4. ЗАХТЈЕВИ У ВЕЗИ СА ДОСТАВЉАЊЕМ ПОНУДА</w:t>
      </w:r>
      <w:bookmarkEnd w:id="21"/>
    </w:p>
    <w:p w:rsidR="007346F9" w:rsidRPr="004842F5" w:rsidRDefault="006275EC" w:rsidP="004842F5">
      <w:pPr>
        <w:pStyle w:val="Heading2"/>
        <w:numPr>
          <w:ilvl w:val="0"/>
          <w:numId w:val="0"/>
        </w:numPr>
        <w:rPr>
          <w:rFonts w:ascii="Times New Roman" w:hAnsi="Times New Roman" w:cs="Times New Roman"/>
          <w:b/>
          <w:sz w:val="24"/>
          <w:szCs w:val="24"/>
        </w:rPr>
      </w:pPr>
      <w:bookmarkStart w:id="22" w:name="_Toc106106223"/>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2"/>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3" w:name="_Toc106106224"/>
      <w:r w:rsidRPr="00EE7231">
        <w:rPr>
          <w:rFonts w:ascii="Times New Roman" w:hAnsi="Times New Roman" w:cs="Times New Roman"/>
          <w:b/>
          <w:sz w:val="24"/>
          <w:szCs w:val="24"/>
          <w:lang w:val="sr-Cyrl-RS"/>
        </w:rPr>
        <w:lastRenderedPageBreak/>
        <w:t xml:space="preserve">4.2. </w:t>
      </w:r>
      <w:r w:rsidR="002E2285" w:rsidRPr="00EE7231">
        <w:rPr>
          <w:rFonts w:ascii="Times New Roman" w:hAnsi="Times New Roman" w:cs="Times New Roman"/>
          <w:b/>
          <w:sz w:val="24"/>
          <w:szCs w:val="24"/>
          <w:lang w:val="sr-Cyrl-RS"/>
        </w:rPr>
        <w:t>ДОСТАВЉАЊЕ ПОНУДЕ</w:t>
      </w:r>
      <w:bookmarkEnd w:id="23"/>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8953FF">
        <w:rPr>
          <w:rFonts w:ascii="Times New Roman" w:hAnsi="Times New Roman" w:cs="Times New Roman"/>
          <w:sz w:val="24"/>
          <w:szCs w:val="24"/>
        </w:rPr>
        <w:t>и</w:t>
      </w:r>
      <w:proofErr w:type="gramEnd"/>
      <w:r w:rsidR="008953FF">
        <w:rPr>
          <w:rFonts w:ascii="Times New Roman" w:hAnsi="Times New Roman" w:cs="Times New Roman"/>
          <w:sz w:val="24"/>
          <w:szCs w:val="24"/>
        </w:rPr>
        <w:t xml:space="preserve"> број набавке </w:t>
      </w:r>
      <w:r w:rsidR="008953FF">
        <w:rPr>
          <w:rFonts w:ascii="Times New Roman" w:hAnsi="Times New Roman" w:cs="Times New Roman"/>
          <w:sz w:val="24"/>
          <w:szCs w:val="24"/>
          <w:lang w:val="sr-Cyrl-RS"/>
        </w:rPr>
        <w:t>КЗ-64/22</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proofErr w:type="gramStart"/>
      <w:r w:rsidR="000E422E">
        <w:rPr>
          <w:rFonts w:ascii="Times New Roman" w:hAnsi="Times New Roman" w:cs="Times New Roman"/>
          <w:sz w:val="24"/>
          <w:szCs w:val="24"/>
          <w:lang w:val="sr-Cyrl-RS"/>
        </w:rPr>
        <w:t>обнова</w:t>
      </w:r>
      <w:proofErr w:type="gramEnd"/>
      <w:r w:rsidR="000E422E">
        <w:rPr>
          <w:rFonts w:ascii="Times New Roman" w:hAnsi="Times New Roman" w:cs="Times New Roman"/>
          <w:sz w:val="24"/>
          <w:szCs w:val="24"/>
          <w:lang w:val="sr-Cyrl-RS"/>
        </w:rPr>
        <w:t xml:space="preserve"> лиценци за антивирус </w:t>
      </w:r>
      <w:r w:rsidR="000E422E">
        <w:rPr>
          <w:rFonts w:ascii="Times New Roman" w:hAnsi="Times New Roman" w:cs="Times New Roman"/>
          <w:sz w:val="24"/>
          <w:szCs w:val="24"/>
          <w:lang w:val="sr-Latn-RS"/>
        </w:rPr>
        <w:t>„eScan Total Security for Business</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4" w:name="_Toc106106225"/>
      <w:r w:rsidRPr="004842F5">
        <w:rPr>
          <w:rFonts w:ascii="Times New Roman" w:hAnsi="Times New Roman" w:cs="Times New Roman"/>
          <w:b/>
          <w:sz w:val="24"/>
          <w:szCs w:val="24"/>
        </w:rPr>
        <w:t>4.3. ИЗМЈЕНА И/ИЛИ ДОПУНА И ОДУСТАЈАЊЕ ОД ПОНУДЕ</w:t>
      </w:r>
      <w:bookmarkEnd w:id="24"/>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5" w:name="_Toc106106226"/>
      <w:r w:rsidRPr="005E70FA">
        <w:rPr>
          <w:rFonts w:ascii="Times New Roman" w:hAnsi="Times New Roman" w:cs="Times New Roman"/>
          <w:b/>
          <w:sz w:val="24"/>
          <w:szCs w:val="24"/>
        </w:rPr>
        <w:t>4.4. ЦИЈЕНА ПОНУДЕ</w:t>
      </w:r>
      <w:bookmarkEnd w:id="25"/>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6" w:name="_Toc106106227"/>
      <w:r w:rsidRPr="008E116C">
        <w:rPr>
          <w:rFonts w:ascii="Times New Roman" w:hAnsi="Times New Roman" w:cs="Times New Roman"/>
          <w:b/>
          <w:sz w:val="24"/>
          <w:szCs w:val="24"/>
        </w:rPr>
        <w:t>4.5. ВАЛУТА ПОНУДЕ</w:t>
      </w:r>
      <w:bookmarkEnd w:id="26"/>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7" w:name="_Toc106106228"/>
      <w:r w:rsidRPr="008E116C">
        <w:rPr>
          <w:rFonts w:ascii="Times New Roman" w:hAnsi="Times New Roman" w:cs="Times New Roman"/>
          <w:b/>
          <w:sz w:val="24"/>
          <w:szCs w:val="24"/>
        </w:rPr>
        <w:t>4.6. МЈЕСТО, ДАТУМ И ВРИЈЕМЕ ПРИЈЕМА ПОНУДА</w:t>
      </w:r>
      <w:bookmarkEnd w:id="27"/>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C15A7E">
        <w:rPr>
          <w:rFonts w:ascii="Times New Roman" w:hAnsi="Times New Roman" w:cs="Times New Roman"/>
          <w:sz w:val="24"/>
          <w:szCs w:val="24"/>
        </w:rPr>
        <w:t>24</w:t>
      </w:r>
      <w:r w:rsidR="0052300B">
        <w:rPr>
          <w:rFonts w:ascii="Times New Roman" w:hAnsi="Times New Roman" w:cs="Times New Roman"/>
          <w:sz w:val="24"/>
          <w:szCs w:val="24"/>
          <w:lang w:val="sr-Cyrl-RS"/>
        </w:rPr>
        <w:t>.</w:t>
      </w:r>
      <w:r w:rsidRPr="00064E3B">
        <w:rPr>
          <w:rFonts w:ascii="Times New Roman" w:hAnsi="Times New Roman" w:cs="Times New Roman"/>
          <w:sz w:val="24"/>
          <w:szCs w:val="24"/>
          <w:lang w:val="sr-Cyrl-RS"/>
        </w:rPr>
        <w:t xml:space="preserve"> </w:t>
      </w:r>
      <w:r w:rsidR="0052300B">
        <w:rPr>
          <w:rFonts w:ascii="Times New Roman" w:hAnsi="Times New Roman" w:cs="Times New Roman"/>
          <w:sz w:val="24"/>
          <w:szCs w:val="24"/>
          <w:lang w:val="sr-Cyrl-RS"/>
        </w:rPr>
        <w:t xml:space="preserve"> ј</w:t>
      </w:r>
      <w:r w:rsidR="004B4540">
        <w:rPr>
          <w:rFonts w:ascii="Times New Roman" w:hAnsi="Times New Roman" w:cs="Times New Roman"/>
          <w:sz w:val="24"/>
          <w:szCs w:val="24"/>
          <w:lang w:val="sr-Cyrl-RS"/>
        </w:rPr>
        <w:t>ун</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28" w:name="_Toc106106229"/>
      <w:r w:rsidRPr="008E116C">
        <w:rPr>
          <w:rFonts w:ascii="Times New Roman" w:hAnsi="Times New Roman" w:cs="Times New Roman"/>
          <w:b/>
          <w:sz w:val="24"/>
          <w:szCs w:val="24"/>
        </w:rPr>
        <w:t>4.7. МЈЕСТО, ДАТУМ И ВРИЈЕМЕ ОТВАРАЊА ПОНУДА</w:t>
      </w:r>
      <w:bookmarkEnd w:id="28"/>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C15A7E">
        <w:rPr>
          <w:rFonts w:ascii="Times New Roman" w:hAnsi="Times New Roman" w:cs="Times New Roman"/>
          <w:sz w:val="24"/>
          <w:szCs w:val="24"/>
        </w:rPr>
        <w:t>24</w:t>
      </w:r>
      <w:r w:rsidR="004B4540">
        <w:rPr>
          <w:rFonts w:ascii="Times New Roman" w:hAnsi="Times New Roman" w:cs="Times New Roman"/>
          <w:sz w:val="24"/>
          <w:szCs w:val="24"/>
          <w:lang w:val="sr-Cyrl-RS"/>
        </w:rPr>
        <w:t xml:space="preserve">. </w:t>
      </w:r>
      <w:r w:rsidR="006E107F">
        <w:rPr>
          <w:rFonts w:ascii="Times New Roman" w:hAnsi="Times New Roman" w:cs="Times New Roman"/>
          <w:sz w:val="24"/>
          <w:szCs w:val="24"/>
          <w:lang w:val="sr-Cyrl-RS"/>
        </w:rPr>
        <w:t>ј</w:t>
      </w:r>
      <w:r w:rsidR="004B4540">
        <w:rPr>
          <w:rFonts w:ascii="Times New Roman" w:hAnsi="Times New Roman" w:cs="Times New Roman"/>
          <w:sz w:val="24"/>
          <w:szCs w:val="24"/>
          <w:lang w:val="sr-Cyrl-RS"/>
        </w:rPr>
        <w:t>ун</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29" w:name="_Toc106106230"/>
      <w:r w:rsidRPr="00FF2F21">
        <w:rPr>
          <w:rFonts w:ascii="Times New Roman" w:hAnsi="Times New Roman" w:cs="Times New Roman"/>
          <w:sz w:val="28"/>
          <w:szCs w:val="28"/>
          <w:lang w:val="sr-Cyrl-RS"/>
        </w:rPr>
        <w:t>5. ОЦЈЕНА ПОНУДА И ДОНОШЕЊЕ ОДЛУКЕ О ИСХОДУ ПОСТУПКА</w:t>
      </w:r>
      <w:bookmarkEnd w:id="29"/>
    </w:p>
    <w:p w:rsidR="007346F9" w:rsidRPr="00FF2F21" w:rsidRDefault="008C519C" w:rsidP="00FF2F21">
      <w:pPr>
        <w:pStyle w:val="Heading2"/>
        <w:numPr>
          <w:ilvl w:val="0"/>
          <w:numId w:val="0"/>
        </w:numPr>
        <w:rPr>
          <w:rFonts w:ascii="Times New Roman" w:hAnsi="Times New Roman" w:cs="Times New Roman"/>
          <w:b/>
          <w:sz w:val="24"/>
          <w:szCs w:val="24"/>
        </w:rPr>
      </w:pPr>
      <w:bookmarkStart w:id="30" w:name="_Toc106106231"/>
      <w:r w:rsidRPr="00FF2F21">
        <w:rPr>
          <w:rFonts w:ascii="Times New Roman" w:hAnsi="Times New Roman" w:cs="Times New Roman"/>
          <w:b/>
          <w:sz w:val="24"/>
          <w:szCs w:val="24"/>
        </w:rPr>
        <w:t>5.1. ПЕРИОД ВАЖЕЊА ПОНУДЕ (ОПЦИЈА ПОНУДЕ)</w:t>
      </w:r>
      <w:bookmarkEnd w:id="30"/>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1" w:name="_Toc106106232"/>
      <w:r w:rsidRPr="007F0D22">
        <w:rPr>
          <w:rFonts w:ascii="Times New Roman" w:hAnsi="Times New Roman" w:cs="Times New Roman"/>
          <w:b/>
          <w:sz w:val="24"/>
          <w:szCs w:val="24"/>
        </w:rPr>
        <w:t>5.2. ГАРАНЦИЈА ЗА УРЕДНО ИЗВРШЕЊЕ УГОВОРА- не тражи се</w:t>
      </w:r>
      <w:bookmarkEnd w:id="31"/>
    </w:p>
    <w:p w:rsidR="007346F9" w:rsidRPr="00D93913" w:rsidRDefault="007A5E24" w:rsidP="00D93913">
      <w:pPr>
        <w:pStyle w:val="Heading2"/>
        <w:numPr>
          <w:ilvl w:val="0"/>
          <w:numId w:val="0"/>
        </w:numPr>
        <w:rPr>
          <w:rFonts w:ascii="Times New Roman" w:hAnsi="Times New Roman" w:cs="Times New Roman"/>
          <w:b/>
          <w:sz w:val="24"/>
          <w:szCs w:val="24"/>
        </w:rPr>
      </w:pPr>
      <w:bookmarkStart w:id="32" w:name="_Toc106106233"/>
      <w:r w:rsidRPr="00D93913">
        <w:rPr>
          <w:rFonts w:ascii="Times New Roman" w:hAnsi="Times New Roman" w:cs="Times New Roman"/>
          <w:b/>
          <w:sz w:val="24"/>
          <w:szCs w:val="24"/>
        </w:rPr>
        <w:t>5.3. ЗАБРАНА ПРЕГОВОРА И ПОЈАШЊЕЊЕ ПОНУДЕ</w:t>
      </w:r>
      <w:bookmarkEnd w:id="32"/>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lastRenderedPageBreak/>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3" w:name="_Toc106106234"/>
      <w:r w:rsidRPr="00D93913">
        <w:rPr>
          <w:rFonts w:ascii="Times New Roman" w:hAnsi="Times New Roman" w:cs="Times New Roman"/>
          <w:b/>
          <w:sz w:val="24"/>
          <w:szCs w:val="24"/>
        </w:rPr>
        <w:t>5.4. НЕПРИРОДНО НИСКА ЦИЈЕНА</w:t>
      </w:r>
      <w:bookmarkEnd w:id="33"/>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4" w:name="_Toc106106235"/>
      <w:r w:rsidRPr="00F45B0F">
        <w:rPr>
          <w:rFonts w:ascii="Times New Roman" w:hAnsi="Times New Roman" w:cs="Times New Roman"/>
          <w:b/>
          <w:sz w:val="24"/>
          <w:szCs w:val="24"/>
        </w:rPr>
        <w:t>5.5. ИСПРАВКА РАЧУНСКИХ ГРЕШАКА И ПРОПУСТА</w:t>
      </w:r>
      <w:bookmarkEnd w:id="34"/>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lastRenderedPageBreak/>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5" w:name="_Toc106106236"/>
      <w:r w:rsidRPr="004B07D6">
        <w:rPr>
          <w:rFonts w:ascii="Times New Roman" w:hAnsi="Times New Roman" w:cs="Times New Roman"/>
          <w:b/>
          <w:sz w:val="24"/>
          <w:szCs w:val="24"/>
          <w:lang w:val="sr-Cyrl-RS"/>
        </w:rPr>
        <w:t>5.6. ДОНОШЕЊЕ ОДЛУКЕ О ИСХОДУ ПОСТУПКА НАБАВКЕ</w:t>
      </w:r>
      <w:bookmarkEnd w:id="35"/>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6" w:name="_Toc106106237"/>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6"/>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37" w:name="_Toc106106238"/>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37"/>
    </w:p>
    <w:p w:rsidR="007346F9" w:rsidRPr="006F70DF" w:rsidRDefault="008679A6" w:rsidP="006F70DF">
      <w:pPr>
        <w:pStyle w:val="Heading2"/>
        <w:numPr>
          <w:ilvl w:val="0"/>
          <w:numId w:val="0"/>
        </w:numPr>
        <w:rPr>
          <w:rFonts w:ascii="Times New Roman" w:hAnsi="Times New Roman" w:cs="Times New Roman"/>
          <w:b/>
          <w:sz w:val="24"/>
          <w:szCs w:val="24"/>
        </w:rPr>
      </w:pPr>
      <w:bookmarkStart w:id="38" w:name="_Toc106106239"/>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38"/>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39" w:name="_Toc106106240"/>
      <w:r w:rsidRPr="006F70DF">
        <w:rPr>
          <w:rFonts w:ascii="Times New Roman" w:hAnsi="Times New Roman" w:cs="Times New Roman"/>
          <w:b/>
          <w:sz w:val="24"/>
          <w:szCs w:val="24"/>
          <w:lang w:val="sr-Cyrl-RS"/>
        </w:rPr>
        <w:lastRenderedPageBreak/>
        <w:t xml:space="preserve">6.2. </w:t>
      </w:r>
      <w:r w:rsidR="00503F24" w:rsidRPr="006F70DF">
        <w:rPr>
          <w:rFonts w:ascii="Times New Roman" w:hAnsi="Times New Roman" w:cs="Times New Roman"/>
          <w:b/>
          <w:sz w:val="24"/>
          <w:szCs w:val="24"/>
          <w:lang w:val="sr-Cyrl-RS"/>
        </w:rPr>
        <w:t>ПОДУГОВАРАЊЕ</w:t>
      </w:r>
      <w:bookmarkEnd w:id="39"/>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 xml:space="preserve">ТД) навести да ли </w:t>
      </w:r>
      <w:r w:rsidR="004B4540">
        <w:rPr>
          <w:rFonts w:ascii="Times New Roman" w:hAnsi="Times New Roman" w:cs="Times New Roman"/>
          <w:sz w:val="24"/>
          <w:szCs w:val="24"/>
        </w:rPr>
        <w:t>и у којем дијелу то намјеравају</w:t>
      </w:r>
      <w:r w:rsidR="004B4540">
        <w:rPr>
          <w:rFonts w:ascii="Times New Roman" w:hAnsi="Times New Roman" w:cs="Times New Roman"/>
          <w:sz w:val="24"/>
          <w:szCs w:val="24"/>
          <w:lang w:val="sr-Cyrl-RS"/>
        </w:rPr>
        <w:t xml:space="preserve"> </w:t>
      </w:r>
      <w:r w:rsidR="00503F24" w:rsidRPr="00064E3B">
        <w:rPr>
          <w:rFonts w:ascii="Times New Roman" w:hAnsi="Times New Roman" w:cs="Times New Roman"/>
          <w:sz w:val="24"/>
          <w:szCs w:val="24"/>
        </w:rPr>
        <w:t>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0" w:name="_Toc106106241"/>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0"/>
    </w:p>
    <w:p w:rsidR="007346F9" w:rsidRPr="00E06144" w:rsidRDefault="008679A6" w:rsidP="00E06144">
      <w:pPr>
        <w:pStyle w:val="Heading2"/>
        <w:numPr>
          <w:ilvl w:val="0"/>
          <w:numId w:val="0"/>
        </w:numPr>
        <w:rPr>
          <w:rFonts w:ascii="Times New Roman" w:hAnsi="Times New Roman" w:cs="Times New Roman"/>
          <w:b/>
          <w:sz w:val="24"/>
          <w:szCs w:val="24"/>
        </w:rPr>
      </w:pPr>
      <w:bookmarkStart w:id="41" w:name="_Toc106106242"/>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1"/>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C15A7E">
        <w:rPr>
          <w:rFonts w:ascii="Times New Roman" w:hAnsi="Times New Roman" w:cs="Times New Roman"/>
          <w:sz w:val="24"/>
          <w:szCs w:val="24"/>
        </w:rPr>
        <w:t>24</w:t>
      </w:r>
      <w:r w:rsidRPr="00DA024E">
        <w:rPr>
          <w:rFonts w:ascii="Times New Roman" w:hAnsi="Times New Roman" w:cs="Times New Roman"/>
          <w:sz w:val="24"/>
          <w:szCs w:val="24"/>
          <w:lang w:val="de-DE"/>
        </w:rPr>
        <w:t xml:space="preserve">. </w:t>
      </w:r>
      <w:r w:rsidR="004B4540">
        <w:rPr>
          <w:rFonts w:ascii="Times New Roman" w:hAnsi="Times New Roman" w:cs="Times New Roman"/>
          <w:sz w:val="24"/>
          <w:szCs w:val="24"/>
          <w:lang w:val="sr-Cyrl-RS"/>
        </w:rPr>
        <w:t>јун</w:t>
      </w:r>
      <w:r w:rsidRPr="00DA024E">
        <w:rPr>
          <w:rFonts w:ascii="Times New Roman" w:hAnsi="Times New Roman" w:cs="Times New Roman"/>
          <w:sz w:val="24"/>
          <w:szCs w:val="24"/>
          <w:lang w:val="de-DE"/>
        </w:rPr>
        <w:t>а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2" w:name="_Toc106106243"/>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2"/>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w:t>
      </w:r>
      <w:r w:rsidRPr="004133A4">
        <w:rPr>
          <w:rFonts w:ascii="Times New Roman" w:hAnsi="Times New Roman" w:cs="Times New Roman"/>
          <w:sz w:val="24"/>
          <w:szCs w:val="24"/>
        </w:rPr>
        <w:lastRenderedPageBreak/>
        <w:t xml:space="preserve">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3" w:name="_Toc106106244"/>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3"/>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4" w:name="_Toc38609456"/>
    </w:p>
    <w:p w:rsidR="00775EFC" w:rsidRPr="008306A4" w:rsidRDefault="00C15A7E"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5" w:name="_Toc106106245"/>
      <w:r>
        <w:rPr>
          <w:rFonts w:ascii="Times New Roman" w:hAnsi="Times New Roman" w:cs="Times New Roman"/>
          <w:b w:val="0"/>
          <w:sz w:val="24"/>
          <w:szCs w:val="24"/>
          <w:lang w:val="sr-Cyrl-RS"/>
        </w:rPr>
        <w:t xml:space="preserve">Број: </w:t>
      </w:r>
      <w:r>
        <w:rPr>
          <w:rFonts w:ascii="Times New Roman" w:hAnsi="Times New Roman" w:cs="Times New Roman"/>
          <w:b w:val="0"/>
          <w:sz w:val="24"/>
          <w:szCs w:val="24"/>
        </w:rPr>
        <w:t>2444</w:t>
      </w:r>
      <w:r w:rsidR="008306A4" w:rsidRPr="008306A4">
        <w:rPr>
          <w:rFonts w:ascii="Times New Roman" w:hAnsi="Times New Roman" w:cs="Times New Roman"/>
          <w:b w:val="0"/>
          <w:sz w:val="24"/>
          <w:szCs w:val="24"/>
          <w:lang w:val="sr-Cyrl-RS"/>
        </w:rPr>
        <w:t>-2/22</w:t>
      </w:r>
      <w:bookmarkEnd w:id="45"/>
    </w:p>
    <w:p w:rsidR="008306A4" w:rsidRPr="008306A4" w:rsidRDefault="008306A4" w:rsidP="008306A4">
      <w:pPr>
        <w:spacing w:before="0"/>
        <w:rPr>
          <w:rFonts w:ascii="Times New Roman" w:hAnsi="Times New Roman" w:cs="Times New Roman"/>
          <w:lang w:val="sr-Cyrl-RS"/>
        </w:rPr>
      </w:pPr>
      <w:r w:rsidRPr="008306A4">
        <w:rPr>
          <w:rFonts w:ascii="Times New Roman" w:hAnsi="Times New Roman" w:cs="Times New Roman"/>
          <w:lang w:val="sr-Cyrl-RS"/>
        </w:rPr>
        <w:t xml:space="preserve">Дана, </w:t>
      </w:r>
      <w:r w:rsidR="00C15A7E">
        <w:rPr>
          <w:rFonts w:ascii="Times New Roman" w:hAnsi="Times New Roman" w:cs="Times New Roman"/>
        </w:rPr>
        <w:t>14</w:t>
      </w:r>
      <w:r w:rsidRPr="008306A4">
        <w:rPr>
          <w:rFonts w:ascii="Times New Roman" w:hAnsi="Times New Roman" w:cs="Times New Roman"/>
          <w:lang w:val="sr-Cyrl-RS"/>
        </w:rPr>
        <w:t xml:space="preserve">. </w:t>
      </w:r>
      <w:r w:rsidR="004A7CEF">
        <w:rPr>
          <w:rFonts w:ascii="Times New Roman" w:hAnsi="Times New Roman" w:cs="Times New Roman"/>
          <w:lang w:val="sr-Cyrl-RS"/>
        </w:rPr>
        <w:t>ј</w:t>
      </w:r>
      <w:r w:rsidR="004B4540">
        <w:rPr>
          <w:rFonts w:ascii="Times New Roman" w:hAnsi="Times New Roman" w:cs="Times New Roman"/>
          <w:lang w:val="sr-Cyrl-RS"/>
        </w:rPr>
        <w:t>ун</w:t>
      </w:r>
      <w:r w:rsidR="003D1957">
        <w:rPr>
          <w:rFonts w:ascii="Times New Roman" w:hAnsi="Times New Roman" w:cs="Times New Roman"/>
          <w:lang w:val="sr-Cyrl-RS"/>
        </w:rPr>
        <w:t>а</w:t>
      </w:r>
      <w:r w:rsidRPr="008306A4">
        <w:rPr>
          <w:rFonts w:ascii="Times New Roman" w:hAnsi="Times New Roman" w:cs="Times New Roman"/>
          <w:lang w:val="sr-Cyrl-RS"/>
        </w:rPr>
        <w:t xml:space="preserve"> 2022.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254831" w:rsidP="00254831">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 xml:space="preserve">Сачинила: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306A4" w:rsidRPr="00936CFA" w:rsidRDefault="008306A4" w:rsidP="00254831">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254831" w:rsidRDefault="00254831" w:rsidP="002816CE">
      <w:pPr>
        <w:pStyle w:val="Heading2"/>
        <w:numPr>
          <w:ilvl w:val="0"/>
          <w:numId w:val="0"/>
        </w:numPr>
        <w:rPr>
          <w:rFonts w:ascii="Times New Roman" w:hAnsi="Times New Roman" w:cs="Times New Roman"/>
          <w:b/>
          <w:sz w:val="24"/>
          <w:szCs w:val="24"/>
          <w:lang w:val="sr-Cyrl-RS"/>
        </w:rPr>
      </w:pPr>
    </w:p>
    <w:p w:rsidR="00254831" w:rsidRPr="00254831" w:rsidRDefault="00254831" w:rsidP="00254831">
      <w:pPr>
        <w:rPr>
          <w:lang w:val="sr-Cyrl-RS"/>
        </w:rPr>
      </w:pPr>
    </w:p>
    <w:p w:rsidR="00254831" w:rsidRDefault="00254831" w:rsidP="002816CE">
      <w:pPr>
        <w:pStyle w:val="Heading2"/>
        <w:numPr>
          <w:ilvl w:val="0"/>
          <w:numId w:val="0"/>
        </w:numPr>
        <w:rPr>
          <w:rFonts w:ascii="Times New Roman" w:hAnsi="Times New Roman" w:cs="Times New Roman"/>
          <w:b/>
          <w:sz w:val="24"/>
          <w:szCs w:val="24"/>
          <w:lang w:val="sr-Cyrl-RS"/>
        </w:rPr>
      </w:pPr>
    </w:p>
    <w:p w:rsidR="004B4540" w:rsidRDefault="004B4540" w:rsidP="004B4540">
      <w:pPr>
        <w:rPr>
          <w:lang w:val="sr-Cyrl-RS"/>
        </w:rPr>
      </w:pPr>
    </w:p>
    <w:p w:rsidR="004B4540" w:rsidRDefault="004B4540" w:rsidP="004B4540">
      <w:pPr>
        <w:rPr>
          <w:lang w:val="sr-Cyrl-RS"/>
        </w:rPr>
      </w:pPr>
    </w:p>
    <w:p w:rsidR="004B4540" w:rsidRDefault="004B4540" w:rsidP="004B4540">
      <w:pPr>
        <w:rPr>
          <w:lang w:val="sr-Cyrl-RS"/>
        </w:rPr>
      </w:pPr>
    </w:p>
    <w:p w:rsidR="004B4540" w:rsidRDefault="004B4540" w:rsidP="004B4540">
      <w:pPr>
        <w:rPr>
          <w:lang w:val="sr-Cyrl-RS"/>
        </w:rPr>
      </w:pPr>
    </w:p>
    <w:p w:rsidR="004B4540" w:rsidRDefault="004B4540" w:rsidP="004B4540">
      <w:pPr>
        <w:rPr>
          <w:lang w:val="sr-Cyrl-RS"/>
        </w:rPr>
      </w:pPr>
    </w:p>
    <w:p w:rsidR="004B4540" w:rsidRDefault="004B4540" w:rsidP="004B4540">
      <w:pPr>
        <w:rPr>
          <w:lang w:val="sr-Cyrl-RS"/>
        </w:rPr>
      </w:pPr>
    </w:p>
    <w:p w:rsidR="004B4540" w:rsidRPr="004B4540" w:rsidRDefault="004B4540" w:rsidP="004B4540">
      <w:pPr>
        <w:rPr>
          <w:lang w:val="sr-Cyrl-RS"/>
        </w:rPr>
      </w:pPr>
    </w:p>
    <w:p w:rsidR="00254831" w:rsidRDefault="00254831" w:rsidP="002816CE">
      <w:pPr>
        <w:pStyle w:val="Heading2"/>
        <w:numPr>
          <w:ilvl w:val="0"/>
          <w:numId w:val="0"/>
        </w:numPr>
        <w:rPr>
          <w:rFonts w:ascii="Times New Roman" w:hAnsi="Times New Roman" w:cs="Times New Roman"/>
          <w:b/>
          <w:sz w:val="24"/>
          <w:szCs w:val="24"/>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6" w:name="_Toc106106246"/>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4"/>
      <w:bookmarkEnd w:id="46"/>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7" w:name="_Toc38609457"/>
      <w:bookmarkStart w:id="48" w:name="_Toc106106247"/>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7"/>
      <w:bookmarkEnd w:id="48"/>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49" w:name="_Toc38609458"/>
      <w:bookmarkStart w:id="50" w:name="_Toc106106248"/>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49"/>
      <w:bookmarkEnd w:id="50"/>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1" w:name="_Toc94096717"/>
      <w:bookmarkStart w:id="52" w:name="_Toc106106249"/>
      <w:r w:rsidRPr="00967944">
        <w:rPr>
          <w:rFonts w:ascii="Times New Roman" w:hAnsi="Times New Roman" w:cs="Times New Roman"/>
          <w:b/>
          <w:sz w:val="24"/>
          <w:szCs w:val="24"/>
        </w:rPr>
        <w:t>ОБРАЗАЦ ЗА ПОНУДУ</w:t>
      </w:r>
      <w:bookmarkEnd w:id="51"/>
      <w:bookmarkEnd w:id="52"/>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4B4540">
        <w:rPr>
          <w:rFonts w:ascii="Times New Roman" w:hAnsi="Times New Roman" w:cs="Times New Roman"/>
          <w:sz w:val="24"/>
          <w:szCs w:val="24"/>
          <w:lang w:val="sr-Cyrl-RS"/>
        </w:rPr>
        <w:t>КЗ-64</w:t>
      </w:r>
      <w:r w:rsidR="00267259">
        <w:rPr>
          <w:rFonts w:ascii="Times New Roman" w:hAnsi="Times New Roman" w:cs="Times New Roman"/>
          <w:sz w:val="24"/>
          <w:szCs w:val="24"/>
          <w:lang w:val="sr-Cyrl-RS"/>
        </w:rPr>
        <w:t>/22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3" w:name="_Toc38609461"/>
      <w:r>
        <w:rPr>
          <w:rFonts w:ascii="Times New Roman" w:hAnsi="Times New Roman" w:cs="Times New Roman"/>
          <w:b/>
          <w:bCs/>
          <w:sz w:val="24"/>
          <w:szCs w:val="24"/>
          <w:lang w:val="sr-Cyrl-RS"/>
        </w:rPr>
        <w:lastRenderedPageBreak/>
        <w:t>САДРЖАЈ ПОНУДЕ</w:t>
      </w:r>
      <w:bookmarkEnd w:id="53"/>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4" w:name="_Toc38609462"/>
      <w:bookmarkStart w:id="55" w:name="_Toc106106250"/>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4"/>
      <w:bookmarkEnd w:id="55"/>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6" w:name="_Toc38609463"/>
      <w:bookmarkStart w:id="57" w:name="_Toc106106251"/>
      <w:r w:rsidRPr="00E035CB">
        <w:rPr>
          <w:rFonts w:ascii="Times New Roman" w:hAnsi="Times New Roman" w:cs="Times New Roman"/>
          <w:b/>
          <w:sz w:val="24"/>
          <w:szCs w:val="24"/>
        </w:rPr>
        <w:t>ОБРАЗАЦ ЗА ЦИЈЕНУ ПОНУДЕ</w:t>
      </w:r>
      <w:bookmarkEnd w:id="56"/>
      <w:bookmarkEnd w:id="57"/>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F811B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F811B7">
            <w:pPr>
              <w:jc w:val="center"/>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F811B7">
            <w:pPr>
              <w:jc w:val="center"/>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4A7CEF" w:rsidRPr="00DB125B" w:rsidRDefault="00DB125B" w:rsidP="00DB125B">
            <w:pPr>
              <w:jc w:val="both"/>
              <w:rPr>
                <w:rFonts w:ascii="Times New Roman" w:hAnsi="Times New Roman" w:cs="Times New Roman"/>
              </w:rPr>
            </w:pPr>
            <w:r>
              <w:rPr>
                <w:rFonts w:ascii="Times New Roman" w:hAnsi="Times New Roman" w:cs="Times New Roman"/>
                <w:lang w:val="sr-Cyrl-RS"/>
              </w:rPr>
              <w:t>Услуга обнове лиценце за антивирус „</w:t>
            </w:r>
            <w:r>
              <w:rPr>
                <w:rFonts w:ascii="Times New Roman" w:hAnsi="Times New Roman" w:cs="Times New Roman"/>
              </w:rPr>
              <w:t>eScan Total Security for Business</w:t>
            </w:r>
            <w:r>
              <w:rPr>
                <w:rFonts w:ascii="Times New Roman" w:hAnsi="Times New Roman" w:cs="Times New Roman"/>
                <w:lang w:val="sr-Cyrl-RS"/>
              </w:rPr>
              <w:t>“</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DB125B" w:rsidP="00EB33E7">
            <w:pPr>
              <w:jc w:val="center"/>
              <w:rPr>
                <w:rFonts w:ascii="Times New Roman" w:hAnsi="Times New Roman" w:cs="Times New Roman"/>
                <w:lang w:val="sr-Cyrl-RS"/>
              </w:rPr>
            </w:pPr>
            <w:r>
              <w:rPr>
                <w:rFonts w:ascii="Times New Roman" w:hAnsi="Times New Roman" w:cs="Times New Roman"/>
                <w:lang w:val="sr-Cyrl-RS"/>
              </w:rPr>
              <w:t>50</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4A7CEF" w:rsidRDefault="004A7CEF" w:rsidP="004A7CEF">
      <w:pPr>
        <w:pStyle w:val="Heading2"/>
        <w:numPr>
          <w:ilvl w:val="0"/>
          <w:numId w:val="0"/>
        </w:numPr>
        <w:spacing w:before="0"/>
        <w:rPr>
          <w:rFonts w:ascii="Times New Roman" w:hAnsi="Times New Roman" w:cs="Times New Roman"/>
          <w:b/>
          <w:sz w:val="24"/>
          <w:szCs w:val="24"/>
          <w:lang w:val="sr-Cyrl-RS"/>
        </w:rPr>
      </w:pPr>
      <w:bookmarkStart w:id="58" w:name="_Toc106106252"/>
      <w:r>
        <w:rPr>
          <w:rFonts w:ascii="Times New Roman" w:hAnsi="Times New Roman" w:cs="Times New Roman"/>
          <w:b/>
          <w:sz w:val="24"/>
          <w:szCs w:val="24"/>
          <w:lang w:val="sr-Cyrl-RS"/>
        </w:rPr>
        <w:lastRenderedPageBreak/>
        <w:t>АНЕКС 4</w:t>
      </w:r>
      <w:bookmarkEnd w:id="58"/>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59" w:name="_Toc106106253"/>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59"/>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4A7CEF" w:rsidRDefault="0069092E" w:rsidP="0037700C">
      <w:pPr>
        <w:pStyle w:val="Heading2"/>
        <w:numPr>
          <w:ilvl w:val="0"/>
          <w:numId w:val="0"/>
        </w:numPr>
        <w:rPr>
          <w:rFonts w:ascii="Times New Roman" w:hAnsi="Times New Roman" w:cs="Times New Roman"/>
          <w:b/>
          <w:sz w:val="24"/>
          <w:szCs w:val="24"/>
          <w:lang w:val="sr-Cyrl-RS"/>
        </w:rPr>
      </w:pPr>
      <w:bookmarkStart w:id="60" w:name="_Toc38609470"/>
      <w:bookmarkStart w:id="61" w:name="_Toc106106254"/>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0"/>
      <w:r w:rsidR="004A7CEF">
        <w:rPr>
          <w:rFonts w:ascii="Times New Roman" w:hAnsi="Times New Roman" w:cs="Times New Roman"/>
          <w:b/>
          <w:sz w:val="24"/>
          <w:szCs w:val="24"/>
          <w:lang w:val="sr-Cyrl-RS"/>
        </w:rPr>
        <w:t>5</w:t>
      </w:r>
      <w:bookmarkEnd w:id="61"/>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2" w:name="_Toc38609471"/>
      <w:bookmarkStart w:id="63" w:name="_Toc106106255"/>
      <w:r w:rsidRPr="0037700C">
        <w:rPr>
          <w:rFonts w:ascii="Times New Roman" w:hAnsi="Times New Roman" w:cs="Times New Roman"/>
          <w:b/>
          <w:sz w:val="24"/>
          <w:szCs w:val="24"/>
        </w:rPr>
        <w:t>ПОВЈЕРЉИВЕ ИНФОРМАЦИЈЕ</w:t>
      </w:r>
      <w:bookmarkEnd w:id="62"/>
      <w:bookmarkEnd w:id="63"/>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FE3A1F" w:rsidRDefault="00A27291" w:rsidP="00FE3A1F">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r w:rsidR="001A6D01" w:rsidRPr="00035558">
        <w:rPr>
          <w:rFonts w:ascii="Times New Roman" w:hAnsi="Times New Roman" w:cs="Times New Roman"/>
          <w:b/>
          <w:sz w:val="24"/>
          <w:szCs w:val="24"/>
          <w:lang w:val="bs-Latn-BA"/>
        </w:rPr>
        <w:lastRenderedPageBreak/>
        <w:t>A</w:t>
      </w:r>
      <w:r w:rsidR="001A6D01"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p>
    <w:p w:rsidR="00A27291" w:rsidRPr="00035558" w:rsidRDefault="00035558" w:rsidP="00035558">
      <w:pPr>
        <w:pStyle w:val="Heading2"/>
        <w:numPr>
          <w:ilvl w:val="0"/>
          <w:numId w:val="0"/>
        </w:numPr>
        <w:rPr>
          <w:rFonts w:ascii="Times New Roman" w:eastAsia="Times New Roman" w:hAnsi="Times New Roman" w:cs="Times New Roman"/>
          <w:b/>
          <w:color w:val="000000"/>
          <w:sz w:val="24"/>
          <w:szCs w:val="24"/>
          <w:lang w:val="sr-Cyrl-RS"/>
        </w:rPr>
      </w:pPr>
      <w:bookmarkStart w:id="64" w:name="_Toc106106256"/>
      <w:r w:rsidRPr="00035558">
        <w:rPr>
          <w:rFonts w:ascii="Times New Roman" w:eastAsia="Times New Roman" w:hAnsi="Times New Roman" w:cs="Times New Roman"/>
          <w:b/>
          <w:color w:val="000000"/>
          <w:sz w:val="24"/>
          <w:szCs w:val="24"/>
          <w:lang w:val="sr-Cyrl-RS"/>
        </w:rPr>
        <w:t>НАЦРТ УГОВОРА</w:t>
      </w:r>
      <w:bookmarkEnd w:id="64"/>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 xml:space="preserve">услуге </w:t>
      </w:r>
      <w:r w:rsidR="00275176">
        <w:rPr>
          <w:rFonts w:ascii="Times New Roman" w:hAnsi="Times New Roman" w:cs="Times New Roman"/>
          <w:sz w:val="24"/>
          <w:szCs w:val="24"/>
          <w:lang w:val="sr-Cyrl-RS"/>
        </w:rPr>
        <w:t>обнове лиценце за антивирус „</w:t>
      </w:r>
      <w:r w:rsidR="00275176">
        <w:rPr>
          <w:rFonts w:ascii="Times New Roman" w:hAnsi="Times New Roman" w:cs="Times New Roman"/>
          <w:sz w:val="24"/>
          <w:szCs w:val="24"/>
        </w:rPr>
        <w:t>eScan Total Security for Business</w:t>
      </w:r>
      <w:r w:rsidR="00275176">
        <w:rPr>
          <w:rFonts w:ascii="Times New Roman" w:hAnsi="Times New Roman" w:cs="Times New Roman"/>
          <w:sz w:val="24"/>
          <w:szCs w:val="24"/>
          <w:lang w:val="sr-Cyrl-RS"/>
        </w:rPr>
        <w:t>“</w:t>
      </w:r>
      <w:r w:rsidR="006F78A2">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број: _______ </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590D99"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00275176">
        <w:rPr>
          <w:rFonts w:ascii="Times New Roman" w:hAnsi="Times New Roman" w:cs="Times New Roman"/>
          <w:sz w:val="24"/>
          <w:szCs w:val="24"/>
          <w:lang w:val="sr-Cyrl-RS"/>
        </w:rPr>
        <w:t>обнове лиценце за антивирус „</w:t>
      </w:r>
      <w:r w:rsidR="00275176">
        <w:rPr>
          <w:rFonts w:ascii="Times New Roman" w:hAnsi="Times New Roman" w:cs="Times New Roman"/>
          <w:sz w:val="24"/>
          <w:szCs w:val="24"/>
        </w:rPr>
        <w:t>eScan Total Security for Business</w:t>
      </w:r>
      <w:proofErr w:type="gramStart"/>
      <w:r w:rsidR="00275176">
        <w:rPr>
          <w:rFonts w:ascii="Times New Roman" w:hAnsi="Times New Roman" w:cs="Times New Roman"/>
          <w:sz w:val="24"/>
          <w:szCs w:val="24"/>
          <w:lang w:val="sr-Cyrl-RS"/>
        </w:rPr>
        <w:t xml:space="preserve">“ </w:t>
      </w:r>
      <w:r w:rsidRPr="00E6636B">
        <w:rPr>
          <w:rFonts w:ascii="Times New Roman" w:hAnsi="Times New Roman" w:cs="Times New Roman"/>
          <w:sz w:val="24"/>
          <w:szCs w:val="24"/>
        </w:rPr>
        <w:t>објављеног</w:t>
      </w:r>
      <w:proofErr w:type="gramEnd"/>
      <w:r w:rsidRPr="00E6636B">
        <w:rPr>
          <w:rFonts w:ascii="Times New Roman" w:hAnsi="Times New Roman" w:cs="Times New Roman"/>
          <w:sz w:val="24"/>
          <w:szCs w:val="24"/>
        </w:rPr>
        <w:t xml:space="preserve">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275176">
        <w:rPr>
          <w:rFonts w:ascii="Times New Roman" w:hAnsi="Times New Roman" w:cs="Times New Roman"/>
          <w:sz w:val="24"/>
          <w:szCs w:val="24"/>
          <w:lang w:val="sr-Cyrl-RS"/>
        </w:rPr>
        <w:t>___</w:t>
      </w:r>
      <w:r w:rsidR="000C44CF">
        <w:rPr>
          <w:rFonts w:ascii="Times New Roman" w:hAnsi="Times New Roman" w:cs="Times New Roman"/>
          <w:sz w:val="24"/>
          <w:szCs w:val="24"/>
          <w:lang w:val="sr-Cyrl-RS"/>
        </w:rPr>
        <w:t>. ј</w:t>
      </w:r>
      <w:r w:rsidR="00275176">
        <w:rPr>
          <w:rFonts w:ascii="Times New Roman" w:hAnsi="Times New Roman" w:cs="Times New Roman"/>
          <w:sz w:val="24"/>
          <w:szCs w:val="24"/>
          <w:lang w:val="sr-Cyrl-RS"/>
        </w:rPr>
        <w:t>уна</w:t>
      </w:r>
      <w:r w:rsidRPr="00E6636B">
        <w:rPr>
          <w:rFonts w:ascii="Times New Roman" w:hAnsi="Times New Roman" w:cs="Times New Roman"/>
          <w:sz w:val="24"/>
          <w:szCs w:val="24"/>
          <w:lang w:val="sr-Cyrl-RS"/>
        </w:rPr>
        <w:t xml:space="preserve"> 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Pr="00E6636B">
        <w:rPr>
          <w:rFonts w:ascii="Times New Roman" w:hAnsi="Times New Roman" w:cs="Times New Roman"/>
          <w:sz w:val="24"/>
          <w:szCs w:val="24"/>
          <w:lang w:val="sr-Cyrl-RS"/>
        </w:rPr>
        <w:t>,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590D99"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lastRenderedPageBreak/>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w:t>
      </w:r>
      <w:r w:rsidR="00D32F57">
        <w:rPr>
          <w:rFonts w:ascii="Times New Roman" w:hAnsi="Times New Roman" w:cs="Times New Roman"/>
          <w:sz w:val="24"/>
          <w:szCs w:val="24"/>
          <w:lang w:val="sr-Cyrl-RS"/>
        </w:rPr>
        <w:t>обнове лиценце за антивирус „</w:t>
      </w:r>
      <w:r w:rsidR="00D32F57">
        <w:rPr>
          <w:rFonts w:ascii="Times New Roman" w:hAnsi="Times New Roman" w:cs="Times New Roman"/>
          <w:sz w:val="24"/>
          <w:szCs w:val="24"/>
        </w:rPr>
        <w:t>eScan Total Security for Business</w:t>
      </w:r>
      <w:r w:rsidR="00D32F57">
        <w:rPr>
          <w:rFonts w:ascii="Times New Roman" w:hAnsi="Times New Roman" w:cs="Times New Roman"/>
          <w:sz w:val="24"/>
          <w:szCs w:val="24"/>
          <w:lang w:val="sr-Cyrl-RS"/>
        </w:rPr>
        <w:t>“</w:t>
      </w:r>
      <w:r w:rsidR="00D32F57">
        <w:rPr>
          <w:rFonts w:ascii="Times New Roman" w:hAnsi="Times New Roman" w:cs="Times New Roman"/>
          <w:sz w:val="24"/>
          <w:szCs w:val="24"/>
        </w:rPr>
        <w:t xml:space="preserve"> </w:t>
      </w:r>
      <w:r w:rsidR="00D32F57">
        <w:rPr>
          <w:rFonts w:ascii="Times New Roman" w:hAnsi="Times New Roman" w:cs="Times New Roman"/>
          <w:sz w:val="24"/>
          <w:szCs w:val="24"/>
          <w:lang w:val="sr-Cyrl-RS"/>
        </w:rPr>
        <w:t>и достављање лицен</w:t>
      </w:r>
      <w:r w:rsidR="00053343">
        <w:rPr>
          <w:rFonts w:ascii="Times New Roman" w:hAnsi="Times New Roman" w:cs="Times New Roman"/>
          <w:sz w:val="24"/>
          <w:szCs w:val="24"/>
          <w:lang w:val="sr-Cyrl-RS"/>
        </w:rPr>
        <w:t>цних кључева</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извршити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53343">
        <w:rPr>
          <w:rFonts w:ascii="Times New Roman" w:hAnsi="Times New Roman" w:cs="Times New Roman"/>
          <w:sz w:val="24"/>
          <w:szCs w:val="24"/>
          <w:lang w:val="sr-Cyrl-RS"/>
        </w:rPr>
        <w:t>7</w:t>
      </w:r>
      <w:r w:rsidR="000C44CF">
        <w:rPr>
          <w:rFonts w:ascii="Times New Roman" w:hAnsi="Times New Roman" w:cs="Times New Roman"/>
          <w:sz w:val="24"/>
          <w:szCs w:val="24"/>
          <w:lang w:val="sr-Cyrl-RS"/>
        </w:rPr>
        <w:t xml:space="preserve"> (</w:t>
      </w:r>
      <w:r w:rsidR="00053343">
        <w:rPr>
          <w:rFonts w:ascii="Times New Roman" w:hAnsi="Times New Roman" w:cs="Times New Roman"/>
          <w:sz w:val="24"/>
          <w:szCs w:val="24"/>
          <w:lang w:val="sr-Cyrl-RS"/>
        </w:rPr>
        <w:t>седам</w:t>
      </w:r>
      <w:r w:rsidRPr="00E6636B">
        <w:rPr>
          <w:rFonts w:ascii="Times New Roman" w:hAnsi="Times New Roman" w:cs="Times New Roman"/>
          <w:sz w:val="24"/>
          <w:szCs w:val="24"/>
          <w:lang w:val="sr-Cyrl-RS"/>
        </w:rPr>
        <w:t>) дана</w:t>
      </w:r>
      <w:r w:rsidR="00053343">
        <w:rPr>
          <w:rFonts w:ascii="Times New Roman" w:hAnsi="Times New Roman" w:cs="Times New Roman"/>
          <w:sz w:val="24"/>
          <w:szCs w:val="24"/>
          <w:lang w:val="sr-Cyrl-RS"/>
        </w:rPr>
        <w:t>.</w:t>
      </w:r>
    </w:p>
    <w:p w:rsidR="005A7FD4" w:rsidRPr="00024D46"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053343">
        <w:rPr>
          <w:rFonts w:ascii="Times New Roman" w:hAnsi="Times New Roman" w:cs="Times New Roman"/>
          <w:sz w:val="24"/>
          <w:szCs w:val="24"/>
        </w:rPr>
        <w:t>DDP-</w:t>
      </w:r>
      <w:r w:rsidR="00053343">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магацин</w:t>
      </w:r>
      <w:r w:rsidR="00053343">
        <w:rPr>
          <w:rFonts w:ascii="Times New Roman" w:hAnsi="Times New Roman" w:cs="Times New Roman"/>
          <w:sz w:val="24"/>
          <w:szCs w:val="24"/>
          <w:lang w:val="sr-Cyrl-RS"/>
        </w:rPr>
        <w:t xml:space="preserve"> наручиоца</w:t>
      </w:r>
      <w:r w:rsidR="000C44CF">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w:t>
      </w:r>
      <w:r w:rsidR="002C3AD7">
        <w:rPr>
          <w:rFonts w:ascii="Times New Roman" w:hAnsi="Times New Roman" w:cs="Times New Roman"/>
          <w:sz w:val="24"/>
          <w:szCs w:val="24"/>
        </w:rPr>
        <w:t xml:space="preserve"> до коначне примопредаје пружен</w:t>
      </w:r>
      <w:r w:rsidR="002C3AD7">
        <w:rPr>
          <w:rFonts w:ascii="Times New Roman" w:hAnsi="Times New Roman" w:cs="Times New Roman"/>
          <w:sz w:val="24"/>
          <w:szCs w:val="24"/>
          <w:lang w:val="sr-Cyrl-RS"/>
        </w:rPr>
        <w:t>е</w:t>
      </w:r>
      <w:r w:rsidRPr="00E6636B">
        <w:rPr>
          <w:rFonts w:ascii="Times New Roman" w:hAnsi="Times New Roman" w:cs="Times New Roman"/>
          <w:sz w:val="24"/>
          <w:szCs w:val="24"/>
        </w:rPr>
        <w:t xml:space="preserve"> услу</w:t>
      </w:r>
      <w:r w:rsidR="002C3AD7">
        <w:rPr>
          <w:rFonts w:ascii="Times New Roman" w:hAnsi="Times New Roman" w:cs="Times New Roman"/>
          <w:sz w:val="24"/>
          <w:szCs w:val="24"/>
          <w:lang w:val="sr-Cyrl-RS"/>
        </w:rPr>
        <w:t>е</w:t>
      </w:r>
      <w:r w:rsidRPr="00E6636B">
        <w:rPr>
          <w:rFonts w:ascii="Times New Roman" w:hAnsi="Times New Roman" w:cs="Times New Roman"/>
          <w:sz w:val="24"/>
          <w:szCs w:val="24"/>
        </w:rPr>
        <w:t>а</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Pr="00E6636B">
        <w:rPr>
          <w:rFonts w:ascii="Times New Roman" w:hAnsi="Times New Roman" w:cs="Times New Roman"/>
          <w:sz w:val="24"/>
          <w:szCs w:val="24"/>
        </w:rPr>
        <w:t>, и у</w:t>
      </w:r>
      <w:r w:rsidR="002C3AD7">
        <w:rPr>
          <w:rFonts w:ascii="Times New Roman" w:hAnsi="Times New Roman" w:cs="Times New Roman"/>
          <w:sz w:val="24"/>
          <w:szCs w:val="24"/>
        </w:rPr>
        <w:t xml:space="preserve"> року који је прописан уговором</w:t>
      </w:r>
      <w:r w:rsidR="002C3AD7">
        <w:rPr>
          <w:rFonts w:ascii="Times New Roman" w:hAnsi="Times New Roman" w:cs="Times New Roman"/>
          <w:sz w:val="24"/>
          <w:szCs w:val="24"/>
          <w:lang w:val="sr-Cyrl-RS"/>
        </w:rPr>
        <w:t>;</w:t>
      </w:r>
    </w:p>
    <w:p w:rsidR="002C3AD7" w:rsidRDefault="00BF767F"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-обезбиједи техничку подр</w:t>
      </w:r>
      <w:r w:rsidR="002C3AD7">
        <w:rPr>
          <w:rFonts w:ascii="Times New Roman" w:hAnsi="Times New Roman" w:cs="Times New Roman"/>
          <w:sz w:val="24"/>
          <w:szCs w:val="24"/>
          <w:lang w:val="sr-Cyrl-RS"/>
        </w:rPr>
        <w:t xml:space="preserve">шку стручних лица у имплементацији лиценце и током трајања лиценце, путем и-мејла, телефона, а по потреби </w:t>
      </w:r>
      <w:r w:rsidR="002C3AD7">
        <w:rPr>
          <w:rFonts w:ascii="Times New Roman" w:hAnsi="Times New Roman" w:cs="Times New Roman"/>
          <w:sz w:val="24"/>
          <w:szCs w:val="24"/>
        </w:rPr>
        <w:t>on site</w:t>
      </w:r>
      <w:r w:rsidR="002C3AD7">
        <w:rPr>
          <w:rFonts w:ascii="Times New Roman" w:hAnsi="Times New Roman" w:cs="Times New Roman"/>
          <w:sz w:val="24"/>
          <w:szCs w:val="24"/>
          <w:lang w:val="sr-Cyrl-RS"/>
        </w:rPr>
        <w:t>;</w:t>
      </w:r>
    </w:p>
    <w:p w:rsidR="002C3AD7" w:rsidRPr="002C3AD7" w:rsidRDefault="002C3AD7"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гарантује за оригиналност и квалитет лиценци за антивирусне програме у периоду важења.</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w:t>
      </w:r>
      <w:r w:rsidR="008C00C5">
        <w:rPr>
          <w:rFonts w:ascii="Times New Roman" w:hAnsi="Times New Roman" w:cs="Times New Roman"/>
          <w:sz w:val="24"/>
          <w:szCs w:val="24"/>
          <w:lang w:val="sr-Cyrl-RS"/>
        </w:rPr>
        <w:t>обнове лиценце за антивирус „</w:t>
      </w:r>
      <w:r w:rsidR="008C00C5">
        <w:rPr>
          <w:rFonts w:ascii="Times New Roman" w:hAnsi="Times New Roman" w:cs="Times New Roman"/>
          <w:sz w:val="24"/>
          <w:szCs w:val="24"/>
        </w:rPr>
        <w:t>eScan Total Security for Business</w:t>
      </w:r>
      <w:r w:rsidR="008C00C5">
        <w:rPr>
          <w:rFonts w:ascii="Times New Roman" w:hAnsi="Times New Roman" w:cs="Times New Roman"/>
          <w:sz w:val="24"/>
          <w:szCs w:val="24"/>
          <w:lang w:val="sr-Cyrl-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w:t>
      </w:r>
      <w:r w:rsidR="00701C19" w:rsidRPr="00701C19">
        <w:rPr>
          <w:rFonts w:ascii="Times New Roman" w:hAnsi="Times New Roman" w:cs="Times New Roman"/>
          <w:sz w:val="24"/>
          <w:szCs w:val="24"/>
          <w:lang w:val="sr-Cyrl-RS"/>
        </w:rPr>
        <w:t xml:space="preserve"> </w:t>
      </w:r>
      <w:r w:rsidRPr="00E6636B">
        <w:rPr>
          <w:rFonts w:ascii="Times New Roman" w:hAnsi="Times New Roman" w:cs="Times New Roman"/>
          <w:sz w:val="24"/>
          <w:szCs w:val="24"/>
        </w:rPr>
        <w:t>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sidRPr="00E6636B">
        <w:rPr>
          <w:rFonts w:ascii="Times New Roman" w:hAnsi="Times New Roman" w:cs="Times New Roman"/>
          <w:sz w:val="24"/>
          <w:szCs w:val="24"/>
        </w:rPr>
        <w:t>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lastRenderedPageBreak/>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0C44CF"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FE3A1F" w:rsidRPr="000C44CF" w:rsidRDefault="00FE3A1F"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D32F57" w:rsidRPr="003E1156"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D32F57" w:rsidRPr="003E1156" w:rsidRDefault="00D32F57" w:rsidP="00D902B5">
                            <w:pPr>
                              <w:spacing w:before="0"/>
                              <w:jc w:val="center"/>
                              <w:rPr>
                                <w:rFonts w:ascii="Times New Roman" w:hAnsi="Times New Roman" w:cs="Times New Roman"/>
                                <w:sz w:val="24"/>
                                <w:szCs w:val="24"/>
                                <w:lang w:val="sr-Cyrl-CS"/>
                              </w:rPr>
                            </w:pPr>
                          </w:p>
                          <w:p w:rsidR="00D32F57"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D32F57" w:rsidRPr="003E1156"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32F57" w:rsidRPr="003E1156" w:rsidRDefault="00D32F5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D32F57" w:rsidRPr="003E1156" w:rsidRDefault="00D32F57" w:rsidP="00D902B5">
                            <w:pPr>
                              <w:spacing w:before="0"/>
                              <w:jc w:val="center"/>
                              <w:rPr>
                                <w:rFonts w:ascii="Times New Roman" w:hAnsi="Times New Roman" w:cs="Times New Roman"/>
                                <w:sz w:val="24"/>
                                <w:szCs w:val="24"/>
                                <w:lang w:val="sr-Cyrl-CS"/>
                              </w:rPr>
                            </w:pPr>
                          </w:p>
                          <w:p w:rsidR="00D32F57" w:rsidRPr="003E1156"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32F57" w:rsidRPr="003E1156"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D32F57" w:rsidRDefault="00D32F57"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32F57" w:rsidRDefault="00D32F57"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D32F57" w:rsidRDefault="00D32F57" w:rsidP="00D902B5">
                            <w:pPr>
                              <w:spacing w:before="0"/>
                              <w:jc w:val="center"/>
                              <w:rPr>
                                <w:rFonts w:ascii="Times New Roman" w:hAnsi="Times New Roman" w:cs="Times New Roman"/>
                                <w:b/>
                                <w:i/>
                                <w:sz w:val="24"/>
                                <w:szCs w:val="24"/>
                                <w:lang w:val="sr-Cyrl-CS"/>
                              </w:rPr>
                            </w:pPr>
                          </w:p>
                          <w:p w:rsidR="00D32F57" w:rsidRPr="003E1156"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D32F57" w:rsidRPr="003E1156"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D32F57"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32F57" w:rsidRPr="00D902B5" w:rsidRDefault="00D32F57"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r>
                              <w:rPr>
                                <w:rFonts w:ascii="Times New Roman" w:hAnsi="Times New Roman" w:cs="Times New Roman"/>
                                <w:b/>
                                <w:i/>
                                <w:sz w:val="24"/>
                                <w:szCs w:val="24"/>
                                <w:lang w:val="sr-Cyrl-CS"/>
                              </w:rPr>
                              <w:t>огије</w:t>
                            </w:r>
                          </w:p>
                          <w:p w:rsidR="00D32F57" w:rsidRPr="00136506" w:rsidRDefault="00D32F57"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9E3AEB" w:rsidRPr="003E1156" w:rsidRDefault="009E3AEB" w:rsidP="00D902B5">
                      <w:pPr>
                        <w:spacing w:before="0"/>
                        <w:jc w:val="center"/>
                        <w:rPr>
                          <w:rFonts w:ascii="Times New Roman" w:hAnsi="Times New Roman" w:cs="Times New Roman"/>
                          <w:sz w:val="24"/>
                          <w:szCs w:val="24"/>
                          <w:lang w:val="sr-Cyrl-CS"/>
                        </w:rPr>
                      </w:pPr>
                    </w:p>
                    <w:p w:rsidR="009E3AEB"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9E3AEB" w:rsidRPr="003E1156" w:rsidRDefault="009E3AEB"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9E3AEB" w:rsidRPr="003E1156" w:rsidRDefault="009E3AEB" w:rsidP="00D902B5">
                      <w:pPr>
                        <w:spacing w:before="0"/>
                        <w:jc w:val="center"/>
                        <w:rPr>
                          <w:rFonts w:ascii="Times New Roman" w:hAnsi="Times New Roman" w:cs="Times New Roman"/>
                          <w:sz w:val="24"/>
                          <w:szCs w:val="24"/>
                          <w:lang w:val="sr-Cyrl-CS"/>
                        </w:rPr>
                      </w:pP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9E3AEB" w:rsidRDefault="009E3AEB"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9E3AEB" w:rsidRDefault="009E3AEB"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9E3AEB" w:rsidRDefault="009E3AEB" w:rsidP="00D902B5">
                      <w:pPr>
                        <w:spacing w:before="0"/>
                        <w:jc w:val="center"/>
                        <w:rPr>
                          <w:rFonts w:ascii="Times New Roman" w:hAnsi="Times New Roman" w:cs="Times New Roman"/>
                          <w:b/>
                          <w:i/>
                          <w:sz w:val="24"/>
                          <w:szCs w:val="24"/>
                          <w:lang w:val="sr-Cyrl-CS"/>
                        </w:rPr>
                      </w:pP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9E3AEB"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9E3AEB" w:rsidRPr="00D902B5"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bookmarkStart w:id="66" w:name="_GoBack"/>
                      <w:bookmarkEnd w:id="66"/>
                      <w:r w:rsidR="003E592F">
                        <w:rPr>
                          <w:rFonts w:ascii="Times New Roman" w:hAnsi="Times New Roman" w:cs="Times New Roman"/>
                          <w:b/>
                          <w:i/>
                          <w:sz w:val="24"/>
                          <w:szCs w:val="24"/>
                          <w:lang w:val="sr-Cyrl-CS"/>
                        </w:rPr>
                        <w:t>огије</w:t>
                      </w:r>
                    </w:p>
                    <w:p w:rsidR="009E3AEB" w:rsidRPr="00136506" w:rsidRDefault="009E3AEB"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8C00C5"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1B" w:rsidRDefault="00E70C1B" w:rsidP="00BC7E07">
      <w:pPr>
        <w:spacing w:before="0"/>
      </w:pPr>
      <w:r>
        <w:separator/>
      </w:r>
    </w:p>
  </w:endnote>
  <w:endnote w:type="continuationSeparator" w:id="0">
    <w:p w:rsidR="00E70C1B" w:rsidRDefault="00E70C1B"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57" w:rsidRDefault="00D32F57" w:rsidP="00BC7E07">
    <w:pPr>
      <w:pStyle w:val="Footer"/>
      <w:jc w:val="right"/>
    </w:pPr>
    <w:r>
      <w:fldChar w:fldCharType="begin"/>
    </w:r>
    <w:r>
      <w:instrText xml:space="preserve"> PAGE   \* MERGEFORMAT </w:instrText>
    </w:r>
    <w:r>
      <w:fldChar w:fldCharType="separate"/>
    </w:r>
    <w:r w:rsidR="00422B6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1B" w:rsidRDefault="00E70C1B" w:rsidP="00BC7E07">
      <w:pPr>
        <w:spacing w:before="0"/>
      </w:pPr>
      <w:r>
        <w:separator/>
      </w:r>
    </w:p>
  </w:footnote>
  <w:footnote w:type="continuationSeparator" w:id="0">
    <w:p w:rsidR="00E70C1B" w:rsidRDefault="00E70C1B"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53343"/>
    <w:rsid w:val="0006198D"/>
    <w:rsid w:val="00064848"/>
    <w:rsid w:val="00064E3B"/>
    <w:rsid w:val="000659B6"/>
    <w:rsid w:val="00070BA1"/>
    <w:rsid w:val="000759B5"/>
    <w:rsid w:val="00077FE1"/>
    <w:rsid w:val="00080E92"/>
    <w:rsid w:val="0008184F"/>
    <w:rsid w:val="00082D27"/>
    <w:rsid w:val="00084ACE"/>
    <w:rsid w:val="00085326"/>
    <w:rsid w:val="00087E0A"/>
    <w:rsid w:val="0009342F"/>
    <w:rsid w:val="000945F5"/>
    <w:rsid w:val="000A0E2E"/>
    <w:rsid w:val="000A2135"/>
    <w:rsid w:val="000B0E63"/>
    <w:rsid w:val="000C44CF"/>
    <w:rsid w:val="000C538E"/>
    <w:rsid w:val="000E3280"/>
    <w:rsid w:val="000E422E"/>
    <w:rsid w:val="000E4FF4"/>
    <w:rsid w:val="000E7E7A"/>
    <w:rsid w:val="000F2A61"/>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1ACD"/>
    <w:rsid w:val="001A3A91"/>
    <w:rsid w:val="001A5308"/>
    <w:rsid w:val="001A6D01"/>
    <w:rsid w:val="001B05EE"/>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0852"/>
    <w:rsid w:val="002456D3"/>
    <w:rsid w:val="00250952"/>
    <w:rsid w:val="00250D54"/>
    <w:rsid w:val="00251A80"/>
    <w:rsid w:val="002543DF"/>
    <w:rsid w:val="00254831"/>
    <w:rsid w:val="00267259"/>
    <w:rsid w:val="00271547"/>
    <w:rsid w:val="0027287A"/>
    <w:rsid w:val="0027306B"/>
    <w:rsid w:val="00275156"/>
    <w:rsid w:val="00275176"/>
    <w:rsid w:val="00275E38"/>
    <w:rsid w:val="002816CE"/>
    <w:rsid w:val="002827AF"/>
    <w:rsid w:val="00287251"/>
    <w:rsid w:val="002A2A32"/>
    <w:rsid w:val="002A2F9C"/>
    <w:rsid w:val="002A6DFB"/>
    <w:rsid w:val="002A7872"/>
    <w:rsid w:val="002B66CD"/>
    <w:rsid w:val="002C3AD7"/>
    <w:rsid w:val="002C4D7E"/>
    <w:rsid w:val="002C5522"/>
    <w:rsid w:val="002E1211"/>
    <w:rsid w:val="002E2285"/>
    <w:rsid w:val="002E4832"/>
    <w:rsid w:val="002F1CDC"/>
    <w:rsid w:val="002F22A7"/>
    <w:rsid w:val="002F3BB7"/>
    <w:rsid w:val="00310328"/>
    <w:rsid w:val="0031630B"/>
    <w:rsid w:val="003200AB"/>
    <w:rsid w:val="0032156F"/>
    <w:rsid w:val="00323E82"/>
    <w:rsid w:val="00332ADC"/>
    <w:rsid w:val="00337533"/>
    <w:rsid w:val="0034069D"/>
    <w:rsid w:val="00341776"/>
    <w:rsid w:val="00344C3F"/>
    <w:rsid w:val="0034548B"/>
    <w:rsid w:val="0034647A"/>
    <w:rsid w:val="00350F16"/>
    <w:rsid w:val="00352BE7"/>
    <w:rsid w:val="00352D33"/>
    <w:rsid w:val="00365555"/>
    <w:rsid w:val="00370DFD"/>
    <w:rsid w:val="00374295"/>
    <w:rsid w:val="00374E3F"/>
    <w:rsid w:val="0037700C"/>
    <w:rsid w:val="00395255"/>
    <w:rsid w:val="00395F72"/>
    <w:rsid w:val="003A7DEC"/>
    <w:rsid w:val="003B0AC6"/>
    <w:rsid w:val="003B14D2"/>
    <w:rsid w:val="003B6524"/>
    <w:rsid w:val="003C688B"/>
    <w:rsid w:val="003D1957"/>
    <w:rsid w:val="003D1FD8"/>
    <w:rsid w:val="003D3D2A"/>
    <w:rsid w:val="003D65E5"/>
    <w:rsid w:val="003D764F"/>
    <w:rsid w:val="003D7D33"/>
    <w:rsid w:val="003E3A6C"/>
    <w:rsid w:val="003E592F"/>
    <w:rsid w:val="003E6DD5"/>
    <w:rsid w:val="003F2D93"/>
    <w:rsid w:val="003F3A2B"/>
    <w:rsid w:val="003F3E06"/>
    <w:rsid w:val="00402D8C"/>
    <w:rsid w:val="004133A4"/>
    <w:rsid w:val="00420CCF"/>
    <w:rsid w:val="00422B6A"/>
    <w:rsid w:val="0042453A"/>
    <w:rsid w:val="00431567"/>
    <w:rsid w:val="00431EF9"/>
    <w:rsid w:val="004329FE"/>
    <w:rsid w:val="004373E9"/>
    <w:rsid w:val="004455DE"/>
    <w:rsid w:val="004544F0"/>
    <w:rsid w:val="0045496E"/>
    <w:rsid w:val="00454A76"/>
    <w:rsid w:val="004612A3"/>
    <w:rsid w:val="004637E4"/>
    <w:rsid w:val="004643BA"/>
    <w:rsid w:val="00465A5B"/>
    <w:rsid w:val="00467B7A"/>
    <w:rsid w:val="00470715"/>
    <w:rsid w:val="00470ADC"/>
    <w:rsid w:val="00471579"/>
    <w:rsid w:val="004729E0"/>
    <w:rsid w:val="00472CB3"/>
    <w:rsid w:val="004842F5"/>
    <w:rsid w:val="00486EF0"/>
    <w:rsid w:val="00487D14"/>
    <w:rsid w:val="00493105"/>
    <w:rsid w:val="00495E44"/>
    <w:rsid w:val="004A29D3"/>
    <w:rsid w:val="004A3DB2"/>
    <w:rsid w:val="004A7CEF"/>
    <w:rsid w:val="004A7E4F"/>
    <w:rsid w:val="004B07D6"/>
    <w:rsid w:val="004B4540"/>
    <w:rsid w:val="004B4EA0"/>
    <w:rsid w:val="004B5473"/>
    <w:rsid w:val="004B5798"/>
    <w:rsid w:val="004B5DC2"/>
    <w:rsid w:val="004C1C68"/>
    <w:rsid w:val="004C1C85"/>
    <w:rsid w:val="004C39F4"/>
    <w:rsid w:val="004C4DFB"/>
    <w:rsid w:val="004D0610"/>
    <w:rsid w:val="004D2DB6"/>
    <w:rsid w:val="004E048A"/>
    <w:rsid w:val="004E6C4D"/>
    <w:rsid w:val="004F14F1"/>
    <w:rsid w:val="004F65D0"/>
    <w:rsid w:val="0050156C"/>
    <w:rsid w:val="00502E44"/>
    <w:rsid w:val="00503F24"/>
    <w:rsid w:val="00511EAC"/>
    <w:rsid w:val="00515E2F"/>
    <w:rsid w:val="00520248"/>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0D99"/>
    <w:rsid w:val="00593945"/>
    <w:rsid w:val="00593E5A"/>
    <w:rsid w:val="00595006"/>
    <w:rsid w:val="00595544"/>
    <w:rsid w:val="005A3E86"/>
    <w:rsid w:val="005A64E9"/>
    <w:rsid w:val="005A676A"/>
    <w:rsid w:val="005A76B7"/>
    <w:rsid w:val="005A7FD4"/>
    <w:rsid w:val="005C0DC5"/>
    <w:rsid w:val="005C2E32"/>
    <w:rsid w:val="005C3692"/>
    <w:rsid w:val="005D4FA0"/>
    <w:rsid w:val="005D5BAB"/>
    <w:rsid w:val="005D6F6B"/>
    <w:rsid w:val="005E6B32"/>
    <w:rsid w:val="005E70FA"/>
    <w:rsid w:val="005F0EFF"/>
    <w:rsid w:val="005F458A"/>
    <w:rsid w:val="005F539A"/>
    <w:rsid w:val="005F5E84"/>
    <w:rsid w:val="005F703D"/>
    <w:rsid w:val="005F7559"/>
    <w:rsid w:val="006001DF"/>
    <w:rsid w:val="006011B0"/>
    <w:rsid w:val="006176AE"/>
    <w:rsid w:val="00624394"/>
    <w:rsid w:val="006244BA"/>
    <w:rsid w:val="00624C41"/>
    <w:rsid w:val="0062525D"/>
    <w:rsid w:val="006275EC"/>
    <w:rsid w:val="00634214"/>
    <w:rsid w:val="00644AF4"/>
    <w:rsid w:val="006517CD"/>
    <w:rsid w:val="006579A4"/>
    <w:rsid w:val="00666139"/>
    <w:rsid w:val="00666EC3"/>
    <w:rsid w:val="00672CD6"/>
    <w:rsid w:val="0067416E"/>
    <w:rsid w:val="0067473C"/>
    <w:rsid w:val="00681C65"/>
    <w:rsid w:val="006847A9"/>
    <w:rsid w:val="0068584C"/>
    <w:rsid w:val="0069092E"/>
    <w:rsid w:val="006939C4"/>
    <w:rsid w:val="006947F2"/>
    <w:rsid w:val="006968FA"/>
    <w:rsid w:val="006A4C10"/>
    <w:rsid w:val="006C0739"/>
    <w:rsid w:val="006C1E0B"/>
    <w:rsid w:val="006C27FF"/>
    <w:rsid w:val="006C3E5B"/>
    <w:rsid w:val="006D4254"/>
    <w:rsid w:val="006E107F"/>
    <w:rsid w:val="006E2E9C"/>
    <w:rsid w:val="006F08FC"/>
    <w:rsid w:val="006F70DF"/>
    <w:rsid w:val="006F78A2"/>
    <w:rsid w:val="00701C19"/>
    <w:rsid w:val="00702909"/>
    <w:rsid w:val="00703E4E"/>
    <w:rsid w:val="00704697"/>
    <w:rsid w:val="00704F76"/>
    <w:rsid w:val="00705688"/>
    <w:rsid w:val="007061F5"/>
    <w:rsid w:val="00707E0C"/>
    <w:rsid w:val="007125E2"/>
    <w:rsid w:val="00714632"/>
    <w:rsid w:val="007202EB"/>
    <w:rsid w:val="00720C12"/>
    <w:rsid w:val="007212B6"/>
    <w:rsid w:val="007213C9"/>
    <w:rsid w:val="0072362A"/>
    <w:rsid w:val="00730CD7"/>
    <w:rsid w:val="0073117B"/>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21687"/>
    <w:rsid w:val="0082206E"/>
    <w:rsid w:val="008223FC"/>
    <w:rsid w:val="0082367D"/>
    <w:rsid w:val="008306A4"/>
    <w:rsid w:val="00831C2E"/>
    <w:rsid w:val="00833B2A"/>
    <w:rsid w:val="00834AA9"/>
    <w:rsid w:val="00841CE1"/>
    <w:rsid w:val="008441EF"/>
    <w:rsid w:val="008465EF"/>
    <w:rsid w:val="00846FA0"/>
    <w:rsid w:val="0085006C"/>
    <w:rsid w:val="008531C4"/>
    <w:rsid w:val="00865895"/>
    <w:rsid w:val="008679A6"/>
    <w:rsid w:val="00876AD0"/>
    <w:rsid w:val="00883C42"/>
    <w:rsid w:val="00885AA7"/>
    <w:rsid w:val="008953FF"/>
    <w:rsid w:val="008A023E"/>
    <w:rsid w:val="008A33E4"/>
    <w:rsid w:val="008B1012"/>
    <w:rsid w:val="008B7CBF"/>
    <w:rsid w:val="008C00C5"/>
    <w:rsid w:val="008C3B1F"/>
    <w:rsid w:val="008C519C"/>
    <w:rsid w:val="008C56B6"/>
    <w:rsid w:val="008D0509"/>
    <w:rsid w:val="008E116C"/>
    <w:rsid w:val="008E236C"/>
    <w:rsid w:val="008E387F"/>
    <w:rsid w:val="008E5C2F"/>
    <w:rsid w:val="008F0D65"/>
    <w:rsid w:val="008F52C1"/>
    <w:rsid w:val="008F65C3"/>
    <w:rsid w:val="00906174"/>
    <w:rsid w:val="009144D8"/>
    <w:rsid w:val="0091465D"/>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1F76"/>
    <w:rsid w:val="009B2321"/>
    <w:rsid w:val="009B4B2D"/>
    <w:rsid w:val="009C0B7A"/>
    <w:rsid w:val="009C13F3"/>
    <w:rsid w:val="009C3D61"/>
    <w:rsid w:val="009C62CC"/>
    <w:rsid w:val="009C6E8A"/>
    <w:rsid w:val="009D76F4"/>
    <w:rsid w:val="009E1FA5"/>
    <w:rsid w:val="009E31FE"/>
    <w:rsid w:val="009E3AEB"/>
    <w:rsid w:val="009E466C"/>
    <w:rsid w:val="009E4E1F"/>
    <w:rsid w:val="009F7BF7"/>
    <w:rsid w:val="00A05747"/>
    <w:rsid w:val="00A12A70"/>
    <w:rsid w:val="00A15C49"/>
    <w:rsid w:val="00A15FB8"/>
    <w:rsid w:val="00A23BBE"/>
    <w:rsid w:val="00A26173"/>
    <w:rsid w:val="00A27291"/>
    <w:rsid w:val="00A336D0"/>
    <w:rsid w:val="00A37C35"/>
    <w:rsid w:val="00A41E5E"/>
    <w:rsid w:val="00A42A16"/>
    <w:rsid w:val="00A433DC"/>
    <w:rsid w:val="00A734FE"/>
    <w:rsid w:val="00A7611F"/>
    <w:rsid w:val="00A77902"/>
    <w:rsid w:val="00A953C6"/>
    <w:rsid w:val="00A97589"/>
    <w:rsid w:val="00AA2E9F"/>
    <w:rsid w:val="00AA2F85"/>
    <w:rsid w:val="00AA47EC"/>
    <w:rsid w:val="00AB0F7D"/>
    <w:rsid w:val="00AB7B69"/>
    <w:rsid w:val="00AC0EC8"/>
    <w:rsid w:val="00AC261B"/>
    <w:rsid w:val="00AC2BE9"/>
    <w:rsid w:val="00AC3F4E"/>
    <w:rsid w:val="00AC4891"/>
    <w:rsid w:val="00AD0757"/>
    <w:rsid w:val="00AD4B35"/>
    <w:rsid w:val="00AD7B01"/>
    <w:rsid w:val="00AE0297"/>
    <w:rsid w:val="00AE6E54"/>
    <w:rsid w:val="00AF75D9"/>
    <w:rsid w:val="00AF7A5C"/>
    <w:rsid w:val="00AF7D57"/>
    <w:rsid w:val="00B000ED"/>
    <w:rsid w:val="00B01656"/>
    <w:rsid w:val="00B03C1D"/>
    <w:rsid w:val="00B103A5"/>
    <w:rsid w:val="00B14ECA"/>
    <w:rsid w:val="00B1742A"/>
    <w:rsid w:val="00B22EFF"/>
    <w:rsid w:val="00B24587"/>
    <w:rsid w:val="00B24F8C"/>
    <w:rsid w:val="00B400D9"/>
    <w:rsid w:val="00B4213D"/>
    <w:rsid w:val="00B43844"/>
    <w:rsid w:val="00B44AD6"/>
    <w:rsid w:val="00B51161"/>
    <w:rsid w:val="00B54A23"/>
    <w:rsid w:val="00B54D86"/>
    <w:rsid w:val="00B6221A"/>
    <w:rsid w:val="00B657CB"/>
    <w:rsid w:val="00B724D8"/>
    <w:rsid w:val="00B73E67"/>
    <w:rsid w:val="00B818C0"/>
    <w:rsid w:val="00B8601A"/>
    <w:rsid w:val="00B90BDD"/>
    <w:rsid w:val="00B92579"/>
    <w:rsid w:val="00B943A4"/>
    <w:rsid w:val="00B95901"/>
    <w:rsid w:val="00BA2119"/>
    <w:rsid w:val="00BA3F4D"/>
    <w:rsid w:val="00BA760A"/>
    <w:rsid w:val="00BB07D0"/>
    <w:rsid w:val="00BB0EA9"/>
    <w:rsid w:val="00BB5687"/>
    <w:rsid w:val="00BC1D3C"/>
    <w:rsid w:val="00BC7E07"/>
    <w:rsid w:val="00BD4584"/>
    <w:rsid w:val="00BE5149"/>
    <w:rsid w:val="00BF434E"/>
    <w:rsid w:val="00BF767F"/>
    <w:rsid w:val="00C005E5"/>
    <w:rsid w:val="00C021DC"/>
    <w:rsid w:val="00C11240"/>
    <w:rsid w:val="00C1231C"/>
    <w:rsid w:val="00C15A7E"/>
    <w:rsid w:val="00C21B72"/>
    <w:rsid w:val="00C22A16"/>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153D"/>
    <w:rsid w:val="00C92D8B"/>
    <w:rsid w:val="00C967F6"/>
    <w:rsid w:val="00C96DF4"/>
    <w:rsid w:val="00CA0525"/>
    <w:rsid w:val="00CA0A08"/>
    <w:rsid w:val="00CA6394"/>
    <w:rsid w:val="00CB5BCF"/>
    <w:rsid w:val="00CB649A"/>
    <w:rsid w:val="00CB7018"/>
    <w:rsid w:val="00CC1DA3"/>
    <w:rsid w:val="00CC47FC"/>
    <w:rsid w:val="00CC57D6"/>
    <w:rsid w:val="00CC7FF9"/>
    <w:rsid w:val="00CD0E43"/>
    <w:rsid w:val="00CD4F1B"/>
    <w:rsid w:val="00CE2C00"/>
    <w:rsid w:val="00CE2C82"/>
    <w:rsid w:val="00CE4E9F"/>
    <w:rsid w:val="00CF000D"/>
    <w:rsid w:val="00CF06EE"/>
    <w:rsid w:val="00D02A87"/>
    <w:rsid w:val="00D0659E"/>
    <w:rsid w:val="00D26CD2"/>
    <w:rsid w:val="00D273F1"/>
    <w:rsid w:val="00D32F57"/>
    <w:rsid w:val="00D336F0"/>
    <w:rsid w:val="00D44506"/>
    <w:rsid w:val="00D45B01"/>
    <w:rsid w:val="00D503F0"/>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B125B"/>
    <w:rsid w:val="00DB1920"/>
    <w:rsid w:val="00DB7E35"/>
    <w:rsid w:val="00DC08EC"/>
    <w:rsid w:val="00DC72DD"/>
    <w:rsid w:val="00DC73DC"/>
    <w:rsid w:val="00DD27A3"/>
    <w:rsid w:val="00DD3D32"/>
    <w:rsid w:val="00DD73CE"/>
    <w:rsid w:val="00DE11C7"/>
    <w:rsid w:val="00DE2487"/>
    <w:rsid w:val="00DE4AAD"/>
    <w:rsid w:val="00DE4DD6"/>
    <w:rsid w:val="00DE5519"/>
    <w:rsid w:val="00DE5620"/>
    <w:rsid w:val="00DF20DB"/>
    <w:rsid w:val="00DF788A"/>
    <w:rsid w:val="00E000EF"/>
    <w:rsid w:val="00E035CB"/>
    <w:rsid w:val="00E0507B"/>
    <w:rsid w:val="00E06144"/>
    <w:rsid w:val="00E22F51"/>
    <w:rsid w:val="00E26E0B"/>
    <w:rsid w:val="00E40086"/>
    <w:rsid w:val="00E43DCD"/>
    <w:rsid w:val="00E539DB"/>
    <w:rsid w:val="00E70C1B"/>
    <w:rsid w:val="00E735F9"/>
    <w:rsid w:val="00E744A2"/>
    <w:rsid w:val="00E77FDD"/>
    <w:rsid w:val="00E822CB"/>
    <w:rsid w:val="00E8313F"/>
    <w:rsid w:val="00E902EB"/>
    <w:rsid w:val="00E919D7"/>
    <w:rsid w:val="00EA0736"/>
    <w:rsid w:val="00EB07DF"/>
    <w:rsid w:val="00EB08CE"/>
    <w:rsid w:val="00EB33E7"/>
    <w:rsid w:val="00EC3460"/>
    <w:rsid w:val="00EC3827"/>
    <w:rsid w:val="00EC50B3"/>
    <w:rsid w:val="00EC7908"/>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703EA"/>
    <w:rsid w:val="00F7128B"/>
    <w:rsid w:val="00F720DB"/>
    <w:rsid w:val="00F811B7"/>
    <w:rsid w:val="00F81A27"/>
    <w:rsid w:val="00F83417"/>
    <w:rsid w:val="00F904E4"/>
    <w:rsid w:val="00F91F9D"/>
    <w:rsid w:val="00F96DE1"/>
    <w:rsid w:val="00FA2F3F"/>
    <w:rsid w:val="00FB4003"/>
    <w:rsid w:val="00FB5576"/>
    <w:rsid w:val="00FB7476"/>
    <w:rsid w:val="00FC139A"/>
    <w:rsid w:val="00FC3EC6"/>
    <w:rsid w:val="00FC55F6"/>
    <w:rsid w:val="00FD28C0"/>
    <w:rsid w:val="00FD558D"/>
    <w:rsid w:val="00FD7723"/>
    <w:rsid w:val="00FE02C0"/>
    <w:rsid w:val="00FE22F2"/>
    <w:rsid w:val="00FE316D"/>
    <w:rsid w:val="00FE3830"/>
    <w:rsid w:val="00FE3A1F"/>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547D-8D39-4529-8057-CB125BCC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8063</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81</cp:revision>
  <cp:lastPrinted>2022-05-13T06:24:00Z</cp:lastPrinted>
  <dcterms:created xsi:type="dcterms:W3CDTF">2022-05-12T09:26:00Z</dcterms:created>
  <dcterms:modified xsi:type="dcterms:W3CDTF">2022-06-14T11:41:00Z</dcterms:modified>
</cp:coreProperties>
</file>