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A659BA" w:rsidRDefault="00DA0F02" w:rsidP="00A659BA">
      <w:pPr>
        <w:spacing w:before="0"/>
        <w:jc w:val="center"/>
        <w:rPr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C10B4F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C10B4F" w:rsidRPr="00BF4BE4" w:rsidRDefault="00C10B4F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C10B4F" w:rsidRDefault="00C10B4F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15686503" r:id="rId10"/>
        </w:pict>
      </w: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362E45" w:rsidRDefault="00362E45" w:rsidP="007F11A3">
      <w:pPr>
        <w:spacing w:before="0"/>
        <w:jc w:val="center"/>
        <w:rPr>
          <w:rFonts w:ascii="Times New Roman" w:hAnsi="Times New Roman" w:cs="Times New Roman"/>
          <w:lang w:val="bs-Latn-BA"/>
        </w:rPr>
      </w:pPr>
    </w:p>
    <w:p w:rsidR="00880300" w:rsidRPr="001F3CB7" w:rsidRDefault="00880300" w:rsidP="008B058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8B0587" w:rsidRDefault="00880300" w:rsidP="008B0587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НАБАВКЕ </w:t>
      </w:r>
      <w:r w:rsidR="00183E6F">
        <w:rPr>
          <w:rFonts w:ascii="Times New Roman" w:hAnsi="Times New Roman" w:cs="Times New Roman"/>
          <w:sz w:val="24"/>
          <w:szCs w:val="24"/>
          <w:lang w:val="sr-Cyrl-RS"/>
        </w:rPr>
        <w:t>ЛАБОРАТОРИЈСКОГ МАТЕРИЈАЛА</w:t>
      </w:r>
    </w:p>
    <w:p w:rsidR="00880300" w:rsidRPr="008B0587" w:rsidRDefault="00183E6F" w:rsidP="008B0587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ОДРЖАВАЊЕ ППОВ-</w:t>
      </w:r>
      <w:r w:rsidR="008B0587">
        <w:rPr>
          <w:rFonts w:ascii="Times New Roman" w:hAnsi="Times New Roman" w:cs="Times New Roman"/>
          <w:sz w:val="24"/>
          <w:szCs w:val="24"/>
          <w:lang w:val="sr-Latn-RS"/>
        </w:rPr>
        <w:t>a</w:t>
      </w:r>
    </w:p>
    <w:p w:rsidR="00880300" w:rsidRPr="001F3CB7" w:rsidRDefault="00880300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880300" w:rsidRDefault="00880300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7C3464" w:rsidRPr="001F3CB7" w:rsidRDefault="007C3464" w:rsidP="008803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2D4F" w:rsidRPr="008B0587" w:rsidRDefault="008B0587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B0587">
        <w:rPr>
          <w:rFonts w:ascii="Times New Roman" w:hAnsi="Times New Roman" w:cs="Times New Roman"/>
          <w:sz w:val="24"/>
          <w:szCs w:val="24"/>
          <w:lang w:val="sr-Cyrl-RS"/>
        </w:rPr>
        <w:t>КЗ-61/22</w:t>
      </w:r>
    </w:p>
    <w:p w:rsidR="00942D4F" w:rsidRDefault="00942D4F" w:rsidP="00A659BA">
      <w:pPr>
        <w:spacing w:before="0"/>
        <w:jc w:val="center"/>
        <w:rPr>
          <w:lang w:val="bs-Latn-BA"/>
        </w:rPr>
      </w:pPr>
    </w:p>
    <w:p w:rsidR="00942D4F" w:rsidRDefault="00942D4F" w:rsidP="00A659BA">
      <w:pPr>
        <w:spacing w:before="0"/>
        <w:jc w:val="center"/>
        <w:rPr>
          <w:lang w:val="bs-Latn-BA"/>
        </w:rPr>
      </w:pPr>
    </w:p>
    <w:p w:rsidR="00942D4F" w:rsidRPr="00A659BA" w:rsidRDefault="00942D4F" w:rsidP="00A659BA">
      <w:pPr>
        <w:spacing w:before="0"/>
        <w:jc w:val="center"/>
        <w:rPr>
          <w:lang w:val="bs-Latn-BA"/>
        </w:rPr>
      </w:pPr>
    </w:p>
    <w:p w:rsidR="00A659BA" w:rsidRPr="00A659BA" w:rsidRDefault="00A659BA" w:rsidP="00A659BA">
      <w:pPr>
        <w:spacing w:before="0"/>
        <w:jc w:val="center"/>
        <w:rPr>
          <w:lang w:val="bs-Latn-BA"/>
        </w:rPr>
      </w:pPr>
    </w:p>
    <w:p w:rsidR="0080629E" w:rsidRDefault="0080629E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Default="00942D4F" w:rsidP="00932C88">
      <w:pPr>
        <w:spacing w:before="0"/>
        <w:jc w:val="center"/>
        <w:rPr>
          <w:lang w:val="sr-Cyrl-RS"/>
        </w:rPr>
      </w:pPr>
    </w:p>
    <w:p w:rsidR="00942D4F" w:rsidRPr="00942D4F" w:rsidRDefault="00942D4F" w:rsidP="007F11A3">
      <w:pPr>
        <w:spacing w:before="0"/>
        <w:rPr>
          <w:lang w:val="sr-Cyrl-RS"/>
        </w:rPr>
      </w:pPr>
    </w:p>
    <w:p w:rsidR="0080629E" w:rsidRDefault="0080629E" w:rsidP="0080629E">
      <w:pPr>
        <w:spacing w:before="0"/>
        <w:rPr>
          <w:lang w:val="bs-Latn-BA"/>
        </w:rPr>
      </w:pPr>
    </w:p>
    <w:p w:rsidR="00880300" w:rsidRPr="004901C6" w:rsidRDefault="00880300" w:rsidP="0088030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880300" w:rsidRPr="004901C6" w:rsidRDefault="002D6B5E" w:rsidP="00880300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02</w:t>
      </w:r>
      <w:r w:rsidR="00880300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.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јун</w:t>
      </w:r>
      <w:r w:rsidR="00C10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880300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Pr="004901C6" w:rsidRDefault="00880300" w:rsidP="00880300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80300" w:rsidRPr="004901C6" w:rsidRDefault="00880300" w:rsidP="00880300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880300" w:rsidRPr="004901C6" w:rsidRDefault="00880300" w:rsidP="00880300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880300" w:rsidRPr="004901C6" w:rsidRDefault="00880300" w:rsidP="00880300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Latn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               </w:t>
      </w:r>
      <w:r w:rsidR="007C3464">
        <w:rPr>
          <w:rFonts w:ascii="Times New Roman" w:eastAsia="Calibri" w:hAnsi="Times New Roman" w:cs="Times New Roman"/>
          <w:noProof/>
          <w:lang w:val="sr-Cyrl-CS"/>
        </w:rPr>
        <w:t xml:space="preserve">  дипл. грађевински инж.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</w:t>
      </w:r>
    </w:p>
    <w:p w:rsidR="009E4E1F" w:rsidRDefault="00880300" w:rsidP="00880300">
      <w:pPr>
        <w:rPr>
          <w:lang w:val="bs-Latn-BA"/>
        </w:rPr>
        <w:sectPr w:rsidR="009E4E1F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A4490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lang w:val="bs-Latn-BA"/>
            </w:rPr>
          </w:pPr>
          <w:r>
            <w:rPr>
              <w:rFonts w:ascii="Times New Roman" w:hAnsi="Times New Roman" w:cs="Times New Roman"/>
              <w:color w:val="auto"/>
              <w:lang w:val="bs-Latn-BA"/>
            </w:rPr>
            <w:t>Садржај</w:t>
          </w:r>
        </w:p>
        <w:p w:rsidR="008F4EF7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A44907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10507350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1.1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ОПШТИ ПОДАЦИ О УГОВОРНОМ ОРГАНУ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5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8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09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_Toc105073509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0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_Toc105073510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1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_Toc105073511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1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2.11. ПЛАЋАЊЕ ИСПОРУЧЕНЕ РОБЕ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4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5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4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5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 xml:space="preserve">ЕКОНОМСКА И ФИНАНСИЈСКА СПОСОБНОСТ – 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 ТРАЖИ СЕ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8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19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_Toc105073519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0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_Toc105073520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21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ДОКАЗИ КАО УСЛОВ ЗА ЗАКЉУЧЕЊЕ ОКВИРНОГ СПОРАЗУМА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_Toc105073521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7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8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8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8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5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9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9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9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8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29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_Toc105073529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0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_Toc105073530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1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_Toc105073531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– НЕ ТРАЖИ СЕ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3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5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11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8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ЗАКЉУЧЕЊЕ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 ОКВИРНОГ СПОРАЗУМА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39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НАЦРТ ОКВИРНОГ СПОРАЗУМА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_Toc105073539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40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_Toc105073540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12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41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8F4EF7" w:rsidRPr="00AF75C7">
              <w:rPr>
                <w:rStyle w:val="Hyperlink"/>
                <w:noProof/>
                <w:lang w:val="de-DE"/>
              </w:rPr>
              <w:t xml:space="preserve"> 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_Toc105073541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4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4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507354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8F4EF7">
              <w:rPr>
                <w:rFonts w:eastAsiaTheme="minorEastAsia"/>
                <w:noProof/>
              </w:rPr>
              <w:tab/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45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15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4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15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4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48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16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49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_Toc105073549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0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_Toc105073550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20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1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_Toc105073551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2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_Toc105073552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23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3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_Toc105073553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24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4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_Toc105073554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24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5" w:history="1">
            <w:r w:rsidR="008F4EF7" w:rsidRPr="00AF75C7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ЧЛАНА 52. ЗАКОНА О ЈАВНИМ НАБАВКАМА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_Toc105073555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24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6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_Toc105073556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25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7" w:history="1"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_Toc105073557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25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8" w:history="1">
            <w:r w:rsidR="008F4EF7" w:rsidRPr="00AF75C7">
              <w:rPr>
                <w:rStyle w:val="Hyperlink"/>
                <w:rFonts w:ascii="Times New Roman" w:hAnsi="Times New Roman" w:cs="Times New Roman"/>
                <w:b/>
                <w:noProof/>
                <w:lang w:val="bs-Latn-BA"/>
              </w:rPr>
              <w:t xml:space="preserve">АНЕКС </w:t>
            </w:r>
            <w:r w:rsidR="008F4EF7" w:rsidRPr="00AF75C7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7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_Toc105073558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8F4EF7" w:rsidRDefault="00DA0F02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5073559" w:history="1">
            <w:r w:rsidR="008F4EF7" w:rsidRPr="00AF75C7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8F4EF7" w:rsidRPr="00AF75C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8F4EF7">
              <w:rPr>
                <w:noProof/>
                <w:webHidden/>
              </w:rPr>
              <w:tab/>
            </w:r>
            <w:r w:rsidR="008F4EF7">
              <w:rPr>
                <w:noProof/>
                <w:webHidden/>
              </w:rPr>
              <w:fldChar w:fldCharType="begin"/>
            </w:r>
            <w:r w:rsidR="008F4EF7">
              <w:rPr>
                <w:noProof/>
                <w:webHidden/>
              </w:rPr>
              <w:instrText xml:space="preserve"> PAGEREF _Toc105073559 \h </w:instrText>
            </w:r>
            <w:r w:rsidR="008F4EF7">
              <w:rPr>
                <w:noProof/>
                <w:webHidden/>
              </w:rPr>
            </w:r>
            <w:r w:rsidR="008F4EF7">
              <w:rPr>
                <w:noProof/>
                <w:webHidden/>
              </w:rPr>
              <w:fldChar w:fldCharType="separate"/>
            </w:r>
            <w:r w:rsidR="008F4EF7">
              <w:rPr>
                <w:noProof/>
                <w:webHidden/>
              </w:rPr>
              <w:t>26</w:t>
            </w:r>
            <w:r w:rsidR="008F4EF7">
              <w:rPr>
                <w:noProof/>
                <w:webHidden/>
              </w:rPr>
              <w:fldChar w:fldCharType="end"/>
            </w:r>
          </w:hyperlink>
        </w:p>
        <w:p w:rsidR="009E4E1F" w:rsidRPr="00A44907" w:rsidRDefault="009E4E1F">
          <w:pPr>
            <w:rPr>
              <w:rFonts w:ascii="Times New Roman" w:hAnsi="Times New Roman" w:cs="Times New Roman"/>
            </w:rPr>
          </w:pPr>
          <w:r w:rsidRPr="00A4490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4B5473" w:rsidRDefault="004B5473" w:rsidP="00FE7433">
      <w:pPr>
        <w:rPr>
          <w:lang w:val="bs-Latn-BA"/>
        </w:rPr>
        <w:sectPr w:rsidR="004B5473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026BAE" w:rsidRDefault="00BF4BE4" w:rsidP="00026BAE">
      <w:pPr>
        <w:pStyle w:val="Heading1"/>
        <w:rPr>
          <w:rFonts w:ascii="Times New Roman" w:hAnsi="Times New Roman" w:cs="Times New Roman"/>
        </w:rPr>
      </w:pPr>
      <w:bookmarkStart w:id="0" w:name="_Toc105073502"/>
      <w:r>
        <w:rPr>
          <w:rFonts w:ascii="Times New Roman" w:hAnsi="Times New Roman" w:cs="Times New Roman"/>
        </w:rPr>
        <w:lastRenderedPageBreak/>
        <w:t>ИНФОРМАЦИЈЕ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УГОВОРНОМ</w:t>
      </w:r>
      <w:r w:rsidR="00A659BA" w:rsidRPr="0002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ОРГАНУ</w:t>
      </w:r>
      <w:bookmarkEnd w:id="0"/>
    </w:p>
    <w:p w:rsidR="00A659BA" w:rsidRPr="007F11A3" w:rsidRDefault="00BF4BE4" w:rsidP="000B41B4">
      <w:pPr>
        <w:pStyle w:val="Heading2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_Toc105073503"/>
      <w:r>
        <w:rPr>
          <w:rFonts w:ascii="Times New Roman" w:hAnsi="Times New Roman" w:cs="Times New Roman"/>
          <w:sz w:val="24"/>
          <w:szCs w:val="24"/>
          <w:lang w:val="bs-Latn-BA"/>
        </w:rPr>
        <w:t>ОПШТИ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="00A659BA" w:rsidRPr="007F11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bookmarkEnd w:id="1"/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1.1.1. </w:t>
      </w:r>
      <w:r w:rsidR="00BF4BE4">
        <w:rPr>
          <w:rFonts w:ascii="Times New Roman" w:hAnsi="Times New Roman" w:cs="Times New Roman"/>
          <w:lang w:val="de-DE"/>
        </w:rPr>
        <w:t>Назив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А</w:t>
      </w:r>
      <w:r w:rsidR="00A44907">
        <w:rPr>
          <w:rFonts w:ascii="Times New Roman" w:hAnsi="Times New Roman" w:cs="Times New Roman"/>
          <w:lang w:val="sr-Cyrl-RS"/>
        </w:rPr>
        <w:t>.</w:t>
      </w:r>
      <w:r w:rsidR="00BF4BE4">
        <w:rPr>
          <w:rFonts w:ascii="Times New Roman" w:hAnsi="Times New Roman" w:cs="Times New Roman"/>
          <w:lang w:val="sr-Cyrl-RS"/>
        </w:rPr>
        <w:t>Д</w:t>
      </w:r>
      <w:r w:rsidR="00A44907">
        <w:rPr>
          <w:rFonts w:ascii="Times New Roman" w:hAnsi="Times New Roman" w:cs="Times New Roman"/>
          <w:lang w:val="sr-Cyrl-RS"/>
        </w:rPr>
        <w:t xml:space="preserve">. „ </w:t>
      </w:r>
      <w:r w:rsidR="00BF4BE4">
        <w:rPr>
          <w:rFonts w:ascii="Times New Roman" w:hAnsi="Times New Roman" w:cs="Times New Roman"/>
          <w:lang w:val="sr-Cyrl-RS"/>
        </w:rPr>
        <w:t>Водовод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канализација</w:t>
      </w:r>
      <w:r w:rsidR="00A44907">
        <w:rPr>
          <w:rFonts w:ascii="Times New Roman" w:hAnsi="Times New Roman" w:cs="Times New Roman"/>
          <w:lang w:val="sr-Cyrl-RS"/>
        </w:rPr>
        <w:t xml:space="preserve">“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1.1.2. </w:t>
      </w:r>
      <w:r w:rsidR="00BF4BE4">
        <w:rPr>
          <w:rFonts w:ascii="Times New Roman" w:hAnsi="Times New Roman" w:cs="Times New Roman"/>
          <w:lang w:val="de-DE"/>
        </w:rPr>
        <w:t>Адреса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Станка</w:t>
      </w:r>
      <w:r w:rsidR="00A44907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  <w:lang w:val="de-DE"/>
        </w:rPr>
        <w:t xml:space="preserve">1.1.3. </w:t>
      </w:r>
      <w:r w:rsidR="00BF4BE4">
        <w:rPr>
          <w:rFonts w:ascii="Times New Roman" w:hAnsi="Times New Roman" w:cs="Times New Roman"/>
          <w:lang w:val="de-DE"/>
        </w:rPr>
        <w:t>ИДБ</w:t>
      </w:r>
      <w:r w:rsidRPr="00A44907">
        <w:rPr>
          <w:rFonts w:ascii="Times New Roman" w:hAnsi="Times New Roman" w:cs="Times New Roman"/>
          <w:lang w:val="de-DE"/>
        </w:rPr>
        <w:t>/</w:t>
      </w:r>
      <w:r w:rsidR="00BF4BE4">
        <w:rPr>
          <w:rFonts w:ascii="Times New Roman" w:hAnsi="Times New Roman" w:cs="Times New Roman"/>
          <w:lang w:val="de-DE"/>
        </w:rPr>
        <w:t>ЈИБ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 w:rsidRPr="002F777E">
        <w:rPr>
          <w:color w:val="000000"/>
        </w:rPr>
        <w:t xml:space="preserve"> </w:t>
      </w:r>
      <w:r w:rsidR="00A44907" w:rsidRPr="00A44907">
        <w:rPr>
          <w:rFonts w:ascii="Times New Roman" w:hAnsi="Times New Roman" w:cs="Times New Roman"/>
          <w:color w:val="000000"/>
          <w:lang w:val="sr-Latn-CS"/>
        </w:rPr>
        <w:t>4(</w:t>
      </w:r>
      <w:r w:rsidR="00A44907" w:rsidRPr="00A44907">
        <w:rPr>
          <w:rFonts w:ascii="Times New Roman" w:hAnsi="Times New Roman" w:cs="Times New Roman"/>
          <w:color w:val="000000"/>
        </w:rPr>
        <w:t>400307860000</w:t>
      </w:r>
      <w:r w:rsidR="00A44907" w:rsidRPr="00A44907">
        <w:rPr>
          <w:rFonts w:ascii="Times New Roman" w:hAnsi="Times New Roman" w:cs="Times New Roman"/>
          <w:color w:val="000000"/>
          <w:lang w:val="sr-Cyrl-RS"/>
        </w:rPr>
        <w:t>)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1.1.4. </w:t>
      </w:r>
      <w:r w:rsidR="00BF4BE4">
        <w:rPr>
          <w:rFonts w:ascii="Times New Roman" w:hAnsi="Times New Roman" w:cs="Times New Roman"/>
          <w:lang w:val="de-DE"/>
        </w:rPr>
        <w:t>Детаљна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адреса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кореспонденцију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A44907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Станка</w:t>
      </w:r>
      <w:r w:rsidR="00A44907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1.1.5. </w:t>
      </w:r>
      <w:r w:rsidR="00BF4BE4">
        <w:rPr>
          <w:rFonts w:ascii="Times New Roman" w:hAnsi="Times New Roman" w:cs="Times New Roman"/>
          <w:lang w:val="de-DE"/>
        </w:rPr>
        <w:t>Телефон</w:t>
      </w:r>
      <w:r w:rsidRPr="00A44907">
        <w:rPr>
          <w:rFonts w:ascii="Times New Roman" w:hAnsi="Times New Roman" w:cs="Times New Roman"/>
          <w:lang w:val="de-DE"/>
        </w:rPr>
        <w:t>/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 w:cs="Times New Roman"/>
          <w:lang w:val="sr-Cyrl-RS"/>
        </w:rPr>
        <w:t>055-226-460</w:t>
      </w:r>
    </w:p>
    <w:p w:rsidR="00A659BA" w:rsidRPr="00A44907" w:rsidRDefault="00A659BA" w:rsidP="00A659BA">
      <w:pPr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1.1.6. </w:t>
      </w:r>
      <w:r w:rsidR="00BF4BE4">
        <w:rPr>
          <w:rFonts w:ascii="Times New Roman" w:hAnsi="Times New Roman" w:cs="Times New Roman"/>
          <w:lang w:val="de-DE"/>
        </w:rPr>
        <w:t>Факс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 w:cs="Times New Roman"/>
          <w:lang w:val="sr-Cyrl-RS"/>
        </w:rPr>
        <w:t>055-226-4</w:t>
      </w:r>
      <w:r w:rsidR="00A44907">
        <w:rPr>
          <w:rFonts w:ascii="Times New Roman" w:hAnsi="Times New Roman" w:cs="Times New Roman"/>
          <w:lang w:val="sr-Latn-RS"/>
        </w:rPr>
        <w:t>62</w:t>
      </w:r>
    </w:p>
    <w:p w:rsidR="00A659BA" w:rsidRPr="00686C58" w:rsidRDefault="00A659BA" w:rsidP="00A659BA">
      <w:pPr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  <w:lang w:val="de-DE"/>
        </w:rPr>
        <w:t xml:space="preserve">1.1.7. 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маил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686C58">
        <w:rPr>
          <w:rFonts w:ascii="Times New Roman" w:hAnsi="Times New Roman" w:cs="Times New Roman"/>
          <w:lang w:val="sr-Latn-RS"/>
        </w:rPr>
        <w:t>offis@bnvodovod</w:t>
      </w:r>
    </w:p>
    <w:p w:rsidR="00A44907" w:rsidRDefault="00A659BA" w:rsidP="00A44907">
      <w:r w:rsidRPr="00A44907">
        <w:rPr>
          <w:rFonts w:ascii="Times New Roman" w:hAnsi="Times New Roman" w:cs="Times New Roman"/>
          <w:lang w:val="de-DE"/>
        </w:rPr>
        <w:t>1.1.8. W</w:t>
      </w:r>
      <w:r w:rsidR="00BF4BE4">
        <w:rPr>
          <w:rFonts w:ascii="Times New Roman" w:hAnsi="Times New Roman" w:cs="Times New Roman"/>
          <w:lang w:val="de-DE"/>
        </w:rPr>
        <w:t>еб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страница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A44907">
        <w:rPr>
          <w:rFonts w:ascii="Times New Roman" w:hAnsi="Times New Roman"/>
          <w:sz w:val="24"/>
          <w:szCs w:val="24"/>
          <w:lang w:val="sr-Latn-CS"/>
        </w:rPr>
        <w:t>www.</w:t>
      </w:r>
      <w:r w:rsidR="00661692">
        <w:rPr>
          <w:rFonts w:ascii="Times New Roman" w:hAnsi="Times New Roman"/>
          <w:sz w:val="24"/>
          <w:szCs w:val="24"/>
          <w:lang w:val="sr-Latn-CS"/>
        </w:rPr>
        <w:t>bnvodovod.com</w:t>
      </w:r>
    </w:p>
    <w:p w:rsidR="00A659BA" w:rsidRPr="007F11A3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105073504"/>
      <w:r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105073505"/>
      <w:r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:rsidR="00A659BA" w:rsidRPr="00661692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  <w:lang w:val="de-DE"/>
        </w:rPr>
        <w:t xml:space="preserve">2.1.1. </w:t>
      </w:r>
      <w:r w:rsidR="00BF4BE4">
        <w:rPr>
          <w:rFonts w:ascii="Times New Roman" w:hAnsi="Times New Roman" w:cs="Times New Roman"/>
          <w:lang w:val="de-DE"/>
        </w:rPr>
        <w:t>Предметна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провести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кори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тењем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КОНКУРЕНТСКОГ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ЗАХТЈЕВА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="00661692">
        <w:rPr>
          <w:rFonts w:ascii="Times New Roman" w:hAnsi="Times New Roman" w:cs="Times New Roman"/>
          <w:lang w:val="de-DE"/>
        </w:rPr>
        <w:t xml:space="preserve">, </w:t>
      </w:r>
      <w:r w:rsidR="00661692">
        <w:rPr>
          <w:rFonts w:ascii="Times New Roman" w:hAnsi="Times New Roman" w:cs="Times New Roman"/>
          <w:lang w:val="sr-Cyrl-RS"/>
        </w:rPr>
        <w:t>Позива за доставу понуда за конкрентски захтјев, послати на три адресе понуђача.</w:t>
      </w:r>
    </w:p>
    <w:p w:rsidR="00A659BA" w:rsidRPr="00C8475C" w:rsidRDefault="00A659BA" w:rsidP="005959E7">
      <w:pPr>
        <w:jc w:val="both"/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  <w:lang w:val="de-DE"/>
        </w:rPr>
        <w:t xml:space="preserve">2.1.2. </w:t>
      </w:r>
      <w:r w:rsidR="00BF4BE4">
        <w:rPr>
          <w:rFonts w:ascii="Times New Roman" w:hAnsi="Times New Roman" w:cs="Times New Roman"/>
          <w:lang w:val="de-DE"/>
        </w:rPr>
        <w:t>Овај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поступак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складу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Законом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подзаконским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актима</w:t>
      </w:r>
      <w:r w:rsidR="00E83AF9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sr-Cyrl-CS"/>
        </w:rPr>
        <w:t>Правилник</w:t>
      </w:r>
      <w:r w:rsidR="00BF4BE4">
        <w:rPr>
          <w:rFonts w:ascii="Times New Roman" w:hAnsi="Times New Roman" w:cs="Times New Roman"/>
          <w:lang w:val="sr-Cyrl-RS"/>
        </w:rPr>
        <w:t>ом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о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јавним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набавкама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у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А</w:t>
      </w:r>
      <w:r w:rsidR="005959E7" w:rsidRPr="005959E7">
        <w:rPr>
          <w:rFonts w:ascii="Times New Roman" w:hAnsi="Times New Roman" w:cs="Times New Roman"/>
          <w:lang w:val="sr-Cyrl-CS"/>
        </w:rPr>
        <w:t>.</w:t>
      </w:r>
      <w:r w:rsidR="00BF4BE4">
        <w:rPr>
          <w:rFonts w:ascii="Times New Roman" w:hAnsi="Times New Roman" w:cs="Times New Roman"/>
          <w:lang w:val="sr-Cyrl-CS"/>
        </w:rPr>
        <w:t>Д</w:t>
      </w:r>
      <w:r w:rsidR="005959E7" w:rsidRPr="005959E7">
        <w:rPr>
          <w:rFonts w:ascii="Times New Roman" w:hAnsi="Times New Roman" w:cs="Times New Roman"/>
          <w:lang w:val="sr-Cyrl-CS"/>
        </w:rPr>
        <w:t>. „</w:t>
      </w:r>
      <w:r w:rsidR="00BF4BE4">
        <w:rPr>
          <w:rFonts w:ascii="Times New Roman" w:hAnsi="Times New Roman" w:cs="Times New Roman"/>
          <w:lang w:val="sr-Cyrl-CS"/>
        </w:rPr>
        <w:t>Водовод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и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канализација</w:t>
      </w:r>
      <w:r w:rsidR="005959E7" w:rsidRPr="005959E7">
        <w:rPr>
          <w:rFonts w:ascii="Times New Roman" w:hAnsi="Times New Roman" w:cs="Times New Roman"/>
          <w:lang w:val="sr-Cyrl-CS"/>
        </w:rPr>
        <w:t xml:space="preserve">“ </w:t>
      </w:r>
      <w:r w:rsidR="00BF4BE4">
        <w:rPr>
          <w:rFonts w:ascii="Times New Roman" w:hAnsi="Times New Roman" w:cs="Times New Roman"/>
          <w:lang w:val="sr-Cyrl-CS"/>
        </w:rPr>
        <w:t>Бијељина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број</w:t>
      </w:r>
      <w:r w:rsidR="005959E7" w:rsidRPr="005959E7">
        <w:rPr>
          <w:rFonts w:ascii="Times New Roman" w:hAnsi="Times New Roman" w:cs="Times New Roman"/>
          <w:lang w:val="sr-Cyrl-CS"/>
        </w:rPr>
        <w:t xml:space="preserve">: </w:t>
      </w:r>
      <w:r w:rsidR="00BF4BE4">
        <w:rPr>
          <w:rFonts w:ascii="Times New Roman" w:hAnsi="Times New Roman" w:cs="Times New Roman"/>
          <w:lang w:val="sr-Cyrl-CS"/>
        </w:rPr>
        <w:t>НО</w:t>
      </w:r>
      <w:r w:rsidR="005959E7" w:rsidRPr="005959E7">
        <w:rPr>
          <w:rFonts w:ascii="Times New Roman" w:hAnsi="Times New Roman" w:cs="Times New Roman"/>
          <w:lang w:val="sr-Cyrl-CS"/>
        </w:rPr>
        <w:t xml:space="preserve"> – 516-5/15 </w:t>
      </w:r>
      <w:r w:rsidR="00BF4BE4">
        <w:rPr>
          <w:rFonts w:ascii="Times New Roman" w:hAnsi="Times New Roman" w:cs="Times New Roman"/>
          <w:lang w:val="sr-Cyrl-CS"/>
        </w:rPr>
        <w:t>од</w:t>
      </w:r>
      <w:r w:rsidR="005959E7" w:rsidRPr="005959E7">
        <w:rPr>
          <w:rFonts w:ascii="Times New Roman" w:hAnsi="Times New Roman" w:cs="Times New Roman"/>
          <w:lang w:val="sr-Cyrl-CS"/>
        </w:rPr>
        <w:t xml:space="preserve"> 26. </w:t>
      </w:r>
      <w:r w:rsidR="00BF4BE4">
        <w:rPr>
          <w:rFonts w:ascii="Times New Roman" w:hAnsi="Times New Roman" w:cs="Times New Roman"/>
          <w:lang w:val="sr-Cyrl-CS"/>
        </w:rPr>
        <w:t>фебруара</w:t>
      </w:r>
      <w:r w:rsidR="005959E7" w:rsidRPr="005959E7">
        <w:rPr>
          <w:rFonts w:ascii="Times New Roman" w:hAnsi="Times New Roman" w:cs="Times New Roman"/>
          <w:lang w:val="sr-Latn-CS"/>
        </w:rPr>
        <w:t xml:space="preserve"> 20</w:t>
      </w:r>
      <w:r w:rsidR="005959E7" w:rsidRPr="005959E7">
        <w:rPr>
          <w:rFonts w:ascii="Times New Roman" w:hAnsi="Times New Roman" w:cs="Times New Roman"/>
          <w:lang w:val="sr-Cyrl-BA"/>
        </w:rPr>
        <w:t>1</w:t>
      </w:r>
      <w:r w:rsidR="005959E7" w:rsidRPr="005959E7">
        <w:rPr>
          <w:rFonts w:ascii="Times New Roman" w:hAnsi="Times New Roman" w:cs="Times New Roman"/>
          <w:lang w:val="sr-Latn-CS"/>
        </w:rPr>
        <w:t>5.</w:t>
      </w:r>
      <w:r w:rsidR="005959E7" w:rsidRPr="005959E7">
        <w:rPr>
          <w:rFonts w:ascii="Times New Roman" w:hAnsi="Times New Roman" w:cs="Times New Roman"/>
          <w:lang w:val="sr-Cyrl-CS"/>
        </w:rPr>
        <w:t xml:space="preserve"> </w:t>
      </w:r>
      <w:r w:rsidR="00BF4BE4">
        <w:rPr>
          <w:rFonts w:ascii="Times New Roman" w:hAnsi="Times New Roman" w:cs="Times New Roman"/>
          <w:lang w:val="sr-Cyrl-CS"/>
        </w:rPr>
        <w:t>године</w:t>
      </w:r>
      <w:r w:rsidR="005959E7"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овом</w:t>
      </w:r>
      <w:r w:rsidR="00F21405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тендерском</w:t>
      </w:r>
      <w:r w:rsidR="00F21405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документацијом</w:t>
      </w:r>
      <w:r w:rsidR="00F21405">
        <w:rPr>
          <w:rFonts w:ascii="Times New Roman" w:hAnsi="Times New Roman" w:cs="Times New Roman"/>
          <w:lang w:val="sr-Cyrl-RS"/>
        </w:rPr>
        <w:t>.</w:t>
      </w:r>
    </w:p>
    <w:p w:rsidR="00E83AF9" w:rsidRDefault="00BF4BE4" w:rsidP="00AE577F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105073506"/>
      <w:r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>),</w:t>
      </w:r>
      <w:r w:rsidR="00AE57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E57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:rsidR="007B1850" w:rsidRDefault="00A659BA" w:rsidP="007B1850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4907">
        <w:rPr>
          <w:rFonts w:ascii="Times New Roman" w:hAnsi="Times New Roman" w:cs="Times New Roman"/>
          <w:lang w:val="de-DE"/>
        </w:rPr>
        <w:t xml:space="preserve">2.2.1. </w:t>
      </w:r>
      <w:r w:rsidR="00BF4BE4">
        <w:rPr>
          <w:rFonts w:ascii="Times New Roman" w:hAnsi="Times New Roman" w:cs="Times New Roman"/>
          <w:lang w:val="de-DE"/>
        </w:rPr>
        <w:t>Предмет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="000C44D6">
        <w:rPr>
          <w:rFonts w:ascii="Times New Roman" w:hAnsi="Times New Roman" w:cs="Times New Roman"/>
          <w:lang w:val="de-DE"/>
        </w:rPr>
        <w:tab/>
      </w:r>
      <w:r w:rsidR="00C8475C">
        <w:rPr>
          <w:rFonts w:ascii="Times New Roman" w:hAnsi="Times New Roman" w:cs="Times New Roman"/>
          <w:lang w:val="de-DE"/>
        </w:rPr>
        <w:t xml:space="preserve">: </w:t>
      </w:r>
      <w:r w:rsidR="004A5A79">
        <w:rPr>
          <w:rFonts w:ascii="Times New Roman" w:hAnsi="Times New Roman" w:cs="Times New Roman"/>
          <w:lang w:val="sr-Cyrl-RS"/>
        </w:rPr>
        <w:t xml:space="preserve">Набавка </w:t>
      </w:r>
      <w:r w:rsidR="000C44D6">
        <w:rPr>
          <w:rFonts w:ascii="Times New Roman" w:hAnsi="Times New Roman" w:cs="Times New Roman"/>
          <w:lang w:val="sr-Cyrl-RS"/>
        </w:rPr>
        <w:t>лабораторијског материјала</w:t>
      </w:r>
      <w:r w:rsidR="004A5A79">
        <w:rPr>
          <w:rFonts w:ascii="Times New Roman" w:hAnsi="Times New Roman" w:cs="Times New Roman"/>
          <w:lang w:val="sr-Cyrl-RS"/>
        </w:rPr>
        <w:t xml:space="preserve"> за </w:t>
      </w:r>
      <w:r w:rsidR="000C44D6">
        <w:rPr>
          <w:rFonts w:ascii="Times New Roman" w:hAnsi="Times New Roman" w:cs="Times New Roman"/>
          <w:lang w:val="sr-Cyrl-RS"/>
        </w:rPr>
        <w:t>одржавање</w:t>
      </w:r>
      <w:r w:rsidR="004A5A79">
        <w:rPr>
          <w:rFonts w:ascii="Times New Roman" w:hAnsi="Times New Roman" w:cs="Times New Roman"/>
          <w:lang w:val="sr-Cyrl-RS"/>
        </w:rPr>
        <w:t xml:space="preserve"> Постројења за пречишћавање отпадних</w:t>
      </w:r>
      <w:r w:rsidR="003C45FE">
        <w:rPr>
          <w:rFonts w:ascii="Times New Roman" w:hAnsi="Times New Roman" w:cs="Times New Roman"/>
          <w:lang w:val="sr-Cyrl-RS"/>
        </w:rPr>
        <w:t xml:space="preserve"> вода (ППОВ</w:t>
      </w:r>
      <w:r w:rsidR="000C44D6">
        <w:rPr>
          <w:rFonts w:ascii="Times New Roman" w:hAnsi="Times New Roman" w:cs="Times New Roman"/>
          <w:lang w:val="sr-Cyrl-RS"/>
        </w:rPr>
        <w:t xml:space="preserve">-а) Велика Обарска </w:t>
      </w:r>
      <w:r w:rsidR="0001207D" w:rsidRPr="003C45FE">
        <w:rPr>
          <w:rFonts w:ascii="Times New Roman" w:hAnsi="Times New Roman" w:cs="Times New Roman"/>
          <w:lang w:val="sr-Cyrl-RS"/>
        </w:rPr>
        <w:t>према тех</w:t>
      </w:r>
      <w:r w:rsidR="004A5A79" w:rsidRPr="003C45FE">
        <w:rPr>
          <w:rFonts w:ascii="Times New Roman" w:hAnsi="Times New Roman" w:cs="Times New Roman"/>
          <w:lang w:val="sr-Cyrl-RS"/>
        </w:rPr>
        <w:t>ничкој спецификацији</w:t>
      </w:r>
      <w:r w:rsidR="000C44D6">
        <w:rPr>
          <w:rFonts w:ascii="Times New Roman" w:hAnsi="Times New Roman" w:cs="Times New Roman"/>
          <w:lang w:val="sr-Cyrl-RS"/>
        </w:rPr>
        <w:t xml:space="preserve"> </w:t>
      </w:r>
      <w:r w:rsidR="004A5A79" w:rsidRPr="003C45FE">
        <w:rPr>
          <w:rFonts w:ascii="Times New Roman" w:hAnsi="Times New Roman" w:cs="Times New Roman"/>
          <w:lang w:val="sr-Cyrl-RS"/>
        </w:rPr>
        <w:t xml:space="preserve"> робе  </w:t>
      </w:r>
      <w:r w:rsidR="008B1405">
        <w:rPr>
          <w:rFonts w:ascii="Times New Roman" w:hAnsi="Times New Roman" w:cs="Times New Roman"/>
          <w:lang w:val="sr-Cyrl-RS"/>
        </w:rPr>
        <w:t>у</w:t>
      </w:r>
      <w:r w:rsidR="0001207D" w:rsidRPr="003C45FE">
        <w:rPr>
          <w:rFonts w:ascii="Times New Roman" w:hAnsi="Times New Roman" w:cs="Times New Roman"/>
          <w:lang w:val="sr-Cyrl-RS"/>
        </w:rPr>
        <w:t xml:space="preserve"> Образцу за цијену р</w:t>
      </w:r>
      <w:r w:rsidR="00F243B4" w:rsidRPr="003C45FE">
        <w:rPr>
          <w:rFonts w:ascii="Times New Roman" w:hAnsi="Times New Roman" w:cs="Times New Roman"/>
          <w:lang w:val="sr-Cyrl-RS"/>
        </w:rPr>
        <w:t>обе</w:t>
      </w:r>
      <w:r w:rsidR="008B1405">
        <w:rPr>
          <w:rFonts w:ascii="Times New Roman" w:hAnsi="Times New Roman" w:cs="Times New Roman"/>
          <w:lang w:val="sr-Cyrl-RS"/>
        </w:rPr>
        <w:t>,</w:t>
      </w:r>
      <w:r w:rsidR="00F243B4" w:rsidRPr="003C45FE">
        <w:rPr>
          <w:rFonts w:ascii="Times New Roman" w:hAnsi="Times New Roman" w:cs="Times New Roman"/>
          <w:lang w:val="sr-Cyrl-RS"/>
        </w:rPr>
        <w:t xml:space="preserve"> који чини предмет набавке. </w:t>
      </w:r>
      <w:r w:rsidR="00745A1A">
        <w:rPr>
          <w:rFonts w:ascii="Times New Roman" w:hAnsi="Times New Roman" w:cs="Times New Roman"/>
          <w:lang w:val="sr-Cyrl-RS"/>
        </w:rPr>
        <w:t>С о</w:t>
      </w:r>
      <w:r w:rsidR="007B1850" w:rsidRPr="003C45FE">
        <w:rPr>
          <w:rFonts w:ascii="Times New Roman" w:hAnsi="Times New Roman" w:cs="Times New Roman"/>
          <w:lang w:val="sr-Cyrl-RS"/>
        </w:rPr>
        <w:t>бзиром да је на ППОВ-а постављена опрема и инструменти за испитивање квалитета отпадне воде произвођача „</w:t>
      </w:r>
      <w:r w:rsidR="00095340">
        <w:rPr>
          <w:rFonts w:ascii="Times New Roman" w:hAnsi="Times New Roman" w:cs="Times New Roman"/>
          <w:lang w:val="sr-Latn-RS"/>
        </w:rPr>
        <w:t>Hach“</w:t>
      </w:r>
      <w:r w:rsidR="00095340">
        <w:rPr>
          <w:rFonts w:ascii="Times New Roman" w:hAnsi="Times New Roman" w:cs="Times New Roman"/>
          <w:lang w:val="sr-Cyrl-RS"/>
        </w:rPr>
        <w:t xml:space="preserve"> </w:t>
      </w:r>
      <w:r w:rsidR="007B1850" w:rsidRPr="003C45FE">
        <w:rPr>
          <w:rFonts w:ascii="Times New Roman" w:hAnsi="Times New Roman" w:cs="Times New Roman"/>
          <w:lang w:val="sr-Cyrl-RS"/>
        </w:rPr>
        <w:t xml:space="preserve">неопходно је набавати </w:t>
      </w:r>
      <w:r w:rsidR="00095340">
        <w:rPr>
          <w:rFonts w:ascii="Times New Roman" w:hAnsi="Times New Roman" w:cs="Times New Roman"/>
          <w:lang w:val="sr-Cyrl-RS"/>
        </w:rPr>
        <w:t>и испоручити лабораторијски материјал који одговара</w:t>
      </w:r>
      <w:r w:rsidR="007B1850" w:rsidRPr="003C45FE">
        <w:rPr>
          <w:rFonts w:ascii="Times New Roman" w:hAnsi="Times New Roman" w:cs="Times New Roman"/>
          <w:lang w:val="sr-Cyrl-RS"/>
        </w:rPr>
        <w:t xml:space="preserve"> већ </w:t>
      </w:r>
      <w:r w:rsidR="00095340">
        <w:rPr>
          <w:rFonts w:ascii="Times New Roman" w:hAnsi="Times New Roman" w:cs="Times New Roman"/>
          <w:lang w:val="sr-Cyrl-RS"/>
        </w:rPr>
        <w:t>инсталираној лабораторијском опремом</w:t>
      </w:r>
      <w:r w:rsidR="007B1850" w:rsidRPr="003C45FE">
        <w:rPr>
          <w:rFonts w:ascii="Times New Roman" w:hAnsi="Times New Roman" w:cs="Times New Roman"/>
          <w:lang w:val="sr-Cyrl-RS"/>
        </w:rPr>
        <w:t>. Уколико понуђач понуди еквивалент предметне робе, дужан је да докаже како понуђена роба на суштински начин одговара и испуњава техничке карактеристике траженог произвођача „</w:t>
      </w:r>
      <w:r w:rsidR="007B1850" w:rsidRPr="003C45FE">
        <w:rPr>
          <w:rFonts w:ascii="Times New Roman" w:hAnsi="Times New Roman" w:cs="Times New Roman"/>
          <w:lang w:val="sr-Latn-RS"/>
        </w:rPr>
        <w:t>Hach“.</w:t>
      </w:r>
      <w:r w:rsidR="0001207D" w:rsidRPr="003C45FE">
        <w:rPr>
          <w:rFonts w:ascii="Times New Roman" w:hAnsi="Times New Roman" w:cs="Times New Roman"/>
          <w:lang w:val="sr-Cyrl-RS"/>
        </w:rPr>
        <w:t xml:space="preserve"> </w:t>
      </w:r>
      <w:r w:rsidR="007B1850" w:rsidRPr="003C45FE">
        <w:rPr>
          <w:rFonts w:ascii="Times New Roman" w:eastAsia="Times New Roman" w:hAnsi="Times New Roman"/>
          <w:lang w:val="sr-Cyrl-CS"/>
        </w:rPr>
        <w:t xml:space="preserve">Кандидат/понуђач је дужан доставити </w:t>
      </w:r>
      <w:r w:rsidR="003C45FE" w:rsidRPr="003C45FE">
        <w:rPr>
          <w:rFonts w:ascii="Times New Roman" w:eastAsia="Times New Roman" w:hAnsi="Times New Roman"/>
          <w:lang w:val="sr-Cyrl-CS"/>
        </w:rPr>
        <w:t xml:space="preserve">понуду за тражену робу из </w:t>
      </w:r>
      <w:r w:rsidR="007B1850" w:rsidRPr="003C45FE">
        <w:rPr>
          <w:rFonts w:ascii="Times New Roman" w:eastAsia="Times New Roman" w:hAnsi="Times New Roman"/>
          <w:lang w:val="sr-Cyrl-CS"/>
        </w:rPr>
        <w:t xml:space="preserve">oвог конкурентског захтјева према опису и оквирним </w:t>
      </w:r>
      <w:r w:rsidR="007B1850" w:rsidRPr="003C45FE">
        <w:rPr>
          <w:rFonts w:ascii="Times New Roman" w:eastAsia="Times New Roman" w:hAnsi="Times New Roman"/>
          <w:lang w:val="sr-Latn-RS"/>
        </w:rPr>
        <w:t xml:space="preserve"> </w:t>
      </w:r>
      <w:r w:rsidR="007B1850" w:rsidRPr="003C45FE">
        <w:rPr>
          <w:rFonts w:ascii="Times New Roman" w:eastAsia="Times New Roman" w:hAnsi="Times New Roman"/>
          <w:lang w:val="sr-Cyrl-RS"/>
        </w:rPr>
        <w:t>количинама</w:t>
      </w:r>
      <w:r w:rsidR="007B1850" w:rsidRPr="003C45FE">
        <w:rPr>
          <w:rFonts w:ascii="Times New Roman" w:eastAsia="Times New Roman" w:hAnsi="Times New Roman"/>
          <w:lang w:val="sr-Cyrl-CS"/>
        </w:rPr>
        <w:t xml:space="preserve"> за сву наведену робу. С обзиром да уговорни орган због природе предмета набавке не може унапријед одредити тачну количину</w:t>
      </w:r>
      <w:r w:rsidR="007B1850" w:rsidRPr="003C45FE">
        <w:rPr>
          <w:rFonts w:ascii="Times New Roman" w:eastAsia="Times New Roman" w:hAnsi="Times New Roman"/>
          <w:lang w:val="sr-Latn-RS"/>
        </w:rPr>
        <w:t xml:space="preserve">, </w:t>
      </w:r>
      <w:r w:rsidR="00745A1A">
        <w:rPr>
          <w:rFonts w:ascii="Times New Roman" w:eastAsia="Times New Roman" w:hAnsi="Times New Roman"/>
          <w:lang w:val="sr-Cyrl-CS"/>
        </w:rPr>
        <w:t>у</w:t>
      </w:r>
      <w:r w:rsidR="007B1850" w:rsidRPr="003C45FE">
        <w:rPr>
          <w:rFonts w:ascii="Times New Roman" w:eastAsia="Times New Roman" w:hAnsi="Times New Roman"/>
          <w:lang w:val="sr-Cyrl-CS"/>
        </w:rPr>
        <w:t>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7B1850" w:rsidRPr="003C45FE">
        <w:rPr>
          <w:rFonts w:ascii="Times New Roman" w:eastAsia="Times New Roman" w:hAnsi="Times New Roman"/>
        </w:rPr>
        <w:t xml:space="preserve">e </w:t>
      </w:r>
      <w:r w:rsidR="007B1850" w:rsidRPr="003C45FE">
        <w:rPr>
          <w:rFonts w:ascii="Times New Roman" w:eastAsia="Times New Roman" w:hAnsi="Times New Roman"/>
          <w:lang w:val="sr-Cyrl-RS"/>
        </w:rPr>
        <w:t>оквирне количине</w:t>
      </w:r>
      <w:r w:rsidR="007B1850" w:rsidRPr="003C45FE">
        <w:rPr>
          <w:rFonts w:ascii="Times New Roman" w:eastAsia="Times New Roman" w:hAnsi="Times New Roman"/>
          <w:lang w:val="sr-Cyrl-CS"/>
        </w:rPr>
        <w:t>. Стварна набављена количина робе на основу закљученог споразума може бити једнака или мања од предвиђене оквирне количине.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</w:t>
      </w:r>
      <w:r w:rsidR="007B1850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45A1A" w:rsidRDefault="00745A1A" w:rsidP="007B18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5FE" w:rsidRDefault="007B1850" w:rsidP="007B1850">
      <w:pPr>
        <w:spacing w:befor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C45FE" w:rsidRDefault="003C45FE" w:rsidP="007B1850">
      <w:pPr>
        <w:spacing w:before="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33697000-2</w:t>
      </w:r>
      <w:r w:rsidR="007B18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lang w:val="sr-Latn-RS"/>
        </w:rPr>
        <w:t>Me</w:t>
      </w:r>
      <w:r>
        <w:rPr>
          <w:rFonts w:ascii="Times New Roman" w:eastAsia="Times New Roman" w:hAnsi="Times New Roman"/>
          <w:lang w:val="sr-Cyrl-RS"/>
        </w:rPr>
        <w:t>дицински препарати, искључујући зубарски потрошни материјал</w:t>
      </w:r>
    </w:p>
    <w:p w:rsidR="003C45FE" w:rsidRDefault="00780FC6" w:rsidP="007B1850">
      <w:pPr>
        <w:spacing w:before="0"/>
        <w:jc w:val="both"/>
        <w:rPr>
          <w:rFonts w:ascii="Times New Roman" w:eastAsia="Times New Roman" w:hAnsi="Times New Roman"/>
          <w:lang w:val="sr-Latn-RS"/>
        </w:rPr>
      </w:pPr>
      <w:r>
        <w:rPr>
          <w:rFonts w:ascii="Times New Roman" w:eastAsia="Times New Roman" w:hAnsi="Times New Roman"/>
          <w:lang w:val="sr-Cyrl-RS"/>
        </w:rPr>
        <w:t>3369650</w:t>
      </w:r>
      <w:bookmarkStart w:id="5" w:name="_GoBack"/>
      <w:bookmarkEnd w:id="5"/>
      <w:r w:rsidR="003C45FE">
        <w:rPr>
          <w:rFonts w:ascii="Times New Roman" w:eastAsia="Times New Roman" w:hAnsi="Times New Roman"/>
          <w:lang w:val="sr-Cyrl-RS"/>
        </w:rPr>
        <w:t>0-0 Лабораторијски реагенси</w:t>
      </w:r>
    </w:p>
    <w:p w:rsidR="00886859" w:rsidRPr="00886859" w:rsidRDefault="00886859" w:rsidP="007B1850">
      <w:pPr>
        <w:spacing w:before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659BA" w:rsidRPr="00E83AF9" w:rsidRDefault="00A659BA" w:rsidP="007B1850">
      <w:pPr>
        <w:spacing w:before="0"/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  <w:lang w:val="de-DE"/>
        </w:rPr>
        <w:t xml:space="preserve">2.2.2. </w:t>
      </w:r>
      <w:r w:rsidR="00BF4BE4">
        <w:rPr>
          <w:rFonts w:ascii="Times New Roman" w:hAnsi="Times New Roman" w:cs="Times New Roman"/>
          <w:lang w:val="de-DE"/>
        </w:rPr>
        <w:t>Процијењена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вриједност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 (</w:t>
      </w:r>
      <w:r w:rsidR="00BF4BE4">
        <w:rPr>
          <w:rFonts w:ascii="Times New Roman" w:hAnsi="Times New Roman" w:cs="Times New Roman"/>
          <w:lang w:val="de-DE"/>
        </w:rPr>
        <w:t>без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ПДВ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а</w:t>
      </w:r>
      <w:r w:rsidRPr="00A44907">
        <w:rPr>
          <w:rFonts w:ascii="Times New Roman" w:hAnsi="Times New Roman" w:cs="Times New Roman"/>
          <w:lang w:val="de-DE"/>
        </w:rPr>
        <w:t xml:space="preserve">): </w:t>
      </w:r>
      <w:r w:rsidR="00C11367">
        <w:rPr>
          <w:rFonts w:ascii="Times New Roman" w:hAnsi="Times New Roman" w:cs="Times New Roman"/>
          <w:lang w:val="sr-Cyrl-RS"/>
        </w:rPr>
        <w:t>11</w:t>
      </w:r>
      <w:r w:rsidR="00C11367">
        <w:rPr>
          <w:rFonts w:ascii="Times New Roman" w:hAnsi="Times New Roman" w:cs="Times New Roman"/>
          <w:lang w:val="sr-Latn-RS"/>
        </w:rPr>
        <w:t>.</w:t>
      </w:r>
      <w:r w:rsidR="003C45FE">
        <w:rPr>
          <w:rFonts w:ascii="Times New Roman" w:hAnsi="Times New Roman" w:cs="Times New Roman"/>
          <w:lang w:val="sr-Cyrl-RS"/>
        </w:rPr>
        <w:t>376,00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КМ</w:t>
      </w:r>
      <w:r w:rsidR="00E83AF9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lastRenderedPageBreak/>
        <w:t xml:space="preserve">2.2.3. </w:t>
      </w:r>
      <w:r w:rsidR="00BF4BE4">
        <w:rPr>
          <w:rFonts w:ascii="Times New Roman" w:hAnsi="Times New Roman" w:cs="Times New Roman"/>
          <w:lang w:val="de-DE"/>
        </w:rPr>
        <w:t>Обавје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набавци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објављено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број</w:t>
      </w:r>
      <w:r w:rsidRPr="00A44907">
        <w:rPr>
          <w:rFonts w:ascii="Times New Roman" w:hAnsi="Times New Roman" w:cs="Times New Roman"/>
          <w:lang w:val="de-DE"/>
        </w:rPr>
        <w:t xml:space="preserve">: </w:t>
      </w:r>
      <w:r w:rsidR="00745A1A">
        <w:rPr>
          <w:rFonts w:ascii="Times New Roman" w:hAnsi="Times New Roman" w:cs="Times New Roman"/>
          <w:lang w:val="sr-Cyrl-RS"/>
        </w:rPr>
        <w:t>________________</w:t>
      </w:r>
      <w:r w:rsidR="002E5C66">
        <w:rPr>
          <w:rFonts w:ascii="Times New Roman" w:hAnsi="Times New Roman" w:cs="Times New Roman"/>
          <w:lang w:val="sr-Cyrl-RS"/>
        </w:rPr>
        <w:t>/22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661692">
        <w:rPr>
          <w:rFonts w:ascii="Times New Roman" w:hAnsi="Times New Roman" w:cs="Times New Roman"/>
          <w:lang w:val="sr-Cyrl-RS"/>
        </w:rPr>
        <w:t>0</w:t>
      </w:r>
      <w:r w:rsidR="002E5C66">
        <w:rPr>
          <w:rFonts w:ascii="Times New Roman" w:hAnsi="Times New Roman" w:cs="Times New Roman"/>
          <w:lang w:val="sr-Cyrl-RS"/>
        </w:rPr>
        <w:t>2</w:t>
      </w:r>
      <w:r w:rsidR="00745A1A">
        <w:rPr>
          <w:rFonts w:ascii="Times New Roman" w:hAnsi="Times New Roman" w:cs="Times New Roman"/>
          <w:lang w:val="sr-Cyrl-RS"/>
        </w:rPr>
        <w:t xml:space="preserve">. јуна </w:t>
      </w:r>
      <w:r w:rsidR="00661692">
        <w:rPr>
          <w:rFonts w:ascii="Times New Roman" w:hAnsi="Times New Roman" w:cs="Times New Roman"/>
          <w:lang w:val="sr-Cyrl-RS"/>
        </w:rPr>
        <w:t>2022.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године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05073507"/>
      <w:r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7F11A3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2.3.1. </w:t>
      </w:r>
      <w:r w:rsidR="00BF4BE4">
        <w:rPr>
          <w:rFonts w:ascii="Times New Roman" w:hAnsi="Times New Roman" w:cs="Times New Roman"/>
        </w:rPr>
        <w:t>Подјела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лотове</w:t>
      </w:r>
      <w:r w:rsidRPr="00A44907">
        <w:rPr>
          <w:rFonts w:ascii="Times New Roman" w:hAnsi="Times New Roman" w:cs="Times New Roman"/>
        </w:rPr>
        <w:t xml:space="preserve"> :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="007F11A3">
        <w:rPr>
          <w:rFonts w:ascii="Times New Roman" w:hAnsi="Times New Roman" w:cs="Times New Roman"/>
        </w:rPr>
        <w:t xml:space="preserve"> 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5073508"/>
      <w:r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2.4.1. </w:t>
      </w:r>
      <w:r w:rsidR="00BF4BE4">
        <w:rPr>
          <w:rFonts w:ascii="Times New Roman" w:hAnsi="Times New Roman" w:cs="Times New Roman"/>
        </w:rPr>
        <w:t>Намјера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закључивања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оквирног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споразума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Оквирни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</w:t>
      </w:r>
      <w:r w:rsidR="00E62326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ОС</w:t>
      </w:r>
      <w:r w:rsidR="005E0303">
        <w:rPr>
          <w:rFonts w:ascii="Times New Roman" w:hAnsi="Times New Roman" w:cs="Times New Roman"/>
          <w:lang w:val="sr-Cyrl-RS"/>
        </w:rPr>
        <w:t>)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25F4A">
        <w:rPr>
          <w:rFonts w:ascii="Times New Roman" w:hAnsi="Times New Roman" w:cs="Times New Roman"/>
        </w:rPr>
        <w:t xml:space="preserve"> </w:t>
      </w:r>
      <w:r w:rsidR="00625F4A">
        <w:rPr>
          <w:rFonts w:ascii="Times New Roman" w:hAnsi="Times New Roman" w:cs="Times New Roman"/>
          <w:lang w:val="sr-Cyrl-RS"/>
        </w:rPr>
        <w:t>1</w:t>
      </w:r>
      <w:r w:rsidR="005E0303">
        <w:rPr>
          <w:rFonts w:ascii="Times New Roman" w:hAnsi="Times New Roman" w:cs="Times New Roman"/>
          <w:lang w:val="sr-Cyrl-RS"/>
        </w:rPr>
        <w:t xml:space="preserve"> </w:t>
      </w:r>
      <w:r w:rsidR="00625F4A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једну</w:t>
      </w:r>
      <w:r w:rsidR="00625F4A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</w:rPr>
        <w:t>годин</w:t>
      </w:r>
      <w:r>
        <w:rPr>
          <w:rFonts w:ascii="Times New Roman" w:hAnsi="Times New Roman" w:cs="Times New Roman"/>
          <w:lang w:val="sr-Cyrl-RS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једним</w:t>
      </w:r>
      <w:r w:rsidR="00625F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понуђач</w:t>
      </w:r>
      <w:r>
        <w:rPr>
          <w:rFonts w:ascii="Times New Roman" w:hAnsi="Times New Roman" w:cs="Times New Roman"/>
          <w:lang w:val="sr-Cyrl-RS"/>
        </w:rPr>
        <w:t>ем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5073509"/>
      <w:r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2.5.1. </w:t>
      </w:r>
      <w:r w:rsidR="00BF4BE4">
        <w:rPr>
          <w:rFonts w:ascii="Times New Roman" w:hAnsi="Times New Roman" w:cs="Times New Roman"/>
        </w:rPr>
        <w:t>Овај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E62326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критерија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>:</w:t>
      </w:r>
    </w:p>
    <w:p w:rsidR="00A659BA" w:rsidRPr="00E83AF9" w:rsidRDefault="00625F4A" w:rsidP="005959E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BF4BE4">
        <w:rPr>
          <w:rFonts w:ascii="Times New Roman" w:hAnsi="Times New Roman" w:cs="Times New Roman"/>
        </w:rPr>
        <w:t>Најнижа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="00E83AF9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2.5.</w:t>
      </w:r>
      <w:r w:rsidR="006A0399">
        <w:rPr>
          <w:rFonts w:ascii="Times New Roman" w:hAnsi="Times New Roman" w:cs="Times New Roman"/>
          <w:lang w:val="sr-Cyrl-RS"/>
        </w:rPr>
        <w:t>2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додијелити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изабраном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прихватљиву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најнижом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цијеном</w:t>
      </w:r>
      <w:r w:rsidRPr="00A44907">
        <w:rPr>
          <w:rFonts w:ascii="Times New Roman" w:hAnsi="Times New Roman" w:cs="Times New Roman"/>
        </w:rPr>
        <w:t>.</w:t>
      </w:r>
    </w:p>
    <w:p w:rsidR="00A659BA" w:rsidRPr="007F11A3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5073510"/>
      <w:r>
        <w:rPr>
          <w:rFonts w:ascii="Times New Roman" w:hAnsi="Times New Roman" w:cs="Times New Roman"/>
          <w:sz w:val="24"/>
          <w:szCs w:val="24"/>
        </w:rPr>
        <w:t>Е</w:t>
      </w:r>
      <w:r w:rsidR="00A659BA" w:rsidRPr="007F11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2.6.1. </w:t>
      </w:r>
      <w:r w:rsidR="00BF4BE4">
        <w:rPr>
          <w:rFonts w:ascii="Times New Roman" w:hAnsi="Times New Roman" w:cs="Times New Roman"/>
        </w:rPr>
        <w:t>Намјера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провођења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аукције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CE6758" w:rsidRDefault="006A0399" w:rsidP="00625F4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2.7.    </w:t>
      </w:r>
      <w:r w:rsidR="00BF4BE4">
        <w:rPr>
          <w:rFonts w:ascii="Times New Roman" w:hAnsi="Times New Roman" w:cs="Times New Roman"/>
        </w:rPr>
        <w:t>МЈЕСТО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ИСПОРУКЕ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</w:p>
    <w:p w:rsidR="00A659BA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2.7.1. </w:t>
      </w:r>
      <w:r w:rsidR="00BF4BE4">
        <w:rPr>
          <w:rFonts w:ascii="Times New Roman" w:hAnsi="Times New Roman" w:cs="Times New Roman"/>
        </w:rPr>
        <w:t>Мјесто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испоруке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  <w:r w:rsidRPr="00A44907">
        <w:rPr>
          <w:rFonts w:ascii="Times New Roman" w:hAnsi="Times New Roman" w:cs="Times New Roman"/>
        </w:rPr>
        <w:t xml:space="preserve">: </w:t>
      </w:r>
      <w:r w:rsidR="00661692">
        <w:rPr>
          <w:rFonts w:ascii="Times New Roman" w:hAnsi="Times New Roman" w:cs="Times New Roman"/>
          <w:lang w:val="sr-Latn-RS"/>
        </w:rPr>
        <w:t>DDP</w:t>
      </w:r>
      <w:r w:rsidR="00625F4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магацин</w:t>
      </w:r>
      <w:r w:rsidR="00625F4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Дру</w:t>
      </w:r>
      <w:r w:rsidR="00625F4A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тва</w:t>
      </w:r>
      <w:r w:rsidR="002D6B5E">
        <w:rPr>
          <w:rFonts w:ascii="Times New Roman" w:hAnsi="Times New Roman" w:cs="Times New Roman"/>
          <w:lang w:val="sr-Cyrl-RS"/>
        </w:rPr>
        <w:t xml:space="preserve">, </w:t>
      </w:r>
      <w:proofErr w:type="gramStart"/>
      <w:r w:rsidR="002D6B5E">
        <w:rPr>
          <w:rFonts w:ascii="Times New Roman" w:hAnsi="Times New Roman" w:cs="Times New Roman"/>
          <w:lang w:val="sr-Cyrl-RS"/>
        </w:rPr>
        <w:t xml:space="preserve">улица </w:t>
      </w:r>
      <w:r w:rsidR="00625F4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Хајдук</w:t>
      </w:r>
      <w:proofErr w:type="gramEnd"/>
      <w:r w:rsidR="00625F4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Станка</w:t>
      </w:r>
      <w:r w:rsidR="002D6B5E">
        <w:rPr>
          <w:rFonts w:ascii="Times New Roman" w:hAnsi="Times New Roman" w:cs="Times New Roman"/>
          <w:lang w:val="sr-Cyrl-RS"/>
        </w:rPr>
        <w:t xml:space="preserve"> број</w:t>
      </w:r>
      <w:r w:rsidR="00625F4A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  <w:r w:rsidR="00CE6758">
        <w:rPr>
          <w:rFonts w:ascii="Times New Roman" w:hAnsi="Times New Roman" w:cs="Times New Roman"/>
          <w:lang w:val="sr-Cyrl-RS"/>
        </w:rPr>
        <w:t>.</w:t>
      </w:r>
    </w:p>
    <w:p w:rsidR="00CE6758" w:rsidRPr="00CE6758" w:rsidRDefault="00CE6758" w:rsidP="005959E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2.7.2. Рок испоруке робе: најкасније 15 (петнаест) радних дана од дана пријема писмене наруџбе, према појединачном уговору.  </w:t>
      </w:r>
    </w:p>
    <w:p w:rsidR="00A659BA" w:rsidRPr="007F11A3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105073511"/>
      <w:r w:rsidR="00BF4BE4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2.8.1.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дозвољено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алтернативне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="00625F4A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323DF" w:rsidP="00625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2.9. </w:t>
      </w:r>
      <w:r w:rsidR="00BF4BE4">
        <w:rPr>
          <w:rFonts w:ascii="Times New Roman" w:hAnsi="Times New Roman" w:cs="Times New Roman"/>
        </w:rPr>
        <w:t>ПОВЈЕРЉИВОСТ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дуго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смислу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списак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оквиру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Анекс</w:t>
      </w:r>
      <w:r w:rsidR="0027256F">
        <w:rPr>
          <w:rFonts w:ascii="Times New Roman" w:hAnsi="Times New Roman" w:cs="Times New Roman"/>
        </w:rPr>
        <w:t xml:space="preserve"> </w:t>
      </w:r>
      <w:r w:rsidR="0027256F">
        <w:rPr>
          <w:rFonts w:ascii="Times New Roman" w:hAnsi="Times New Roman" w:cs="Times New Roman"/>
          <w:lang w:val="sr-Cyrl-RS"/>
        </w:rPr>
        <w:t>6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2.9.2.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комерцијалне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финансијске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пословне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тајне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007AC9">
        <w:rPr>
          <w:rFonts w:ascii="Times New Roman" w:hAnsi="Times New Roman" w:cs="Times New Roman"/>
        </w:rPr>
        <w:t>кn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w </w:t>
      </w:r>
      <w:r w:rsidR="00007AC9">
        <w:rPr>
          <w:rFonts w:ascii="Times New Roman" w:hAnsi="Times New Roman" w:cs="Times New Roman"/>
        </w:rPr>
        <w:t>h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w </w:t>
      </w:r>
      <w:r w:rsidR="00BF4BE4">
        <w:rPr>
          <w:rFonts w:ascii="Times New Roman" w:hAnsi="Times New Roman" w:cs="Times New Roman"/>
        </w:rPr>
        <w:t>учесника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тендера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званично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овај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2.9.3.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укупне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појединачне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исказане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предмет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поређење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спецификацијом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спецификацијом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A659BA" w:rsidRPr="00A44907">
        <w:rPr>
          <w:rFonts w:ascii="Times New Roman" w:hAnsi="Times New Roman" w:cs="Times New Roman"/>
        </w:rPr>
        <w:t>)</w:t>
      </w:r>
      <w:r w:rsidR="00A659BA" w:rsidRPr="00A4490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потврде</w:t>
      </w:r>
      <w:proofErr w:type="gramEnd"/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увјерења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2.9.4.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податке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прогласити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одбијена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lastRenderedPageBreak/>
        <w:t xml:space="preserve">2.9.5.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ниједна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испитивањем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учеснику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него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саоп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учесницима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2.9.6.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непопуњен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значи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неприхватљивом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2.9.7. </w:t>
      </w:r>
      <w:r w:rsidR="00BF4BE4">
        <w:rPr>
          <w:rFonts w:ascii="Times New Roman" w:hAnsi="Times New Roman" w:cs="Times New Roman"/>
        </w:rPr>
        <w:t>Учесници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присвајати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користити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потребе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прослиједити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податке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рје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планове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цртеже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нацрте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моделе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узорке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компјутерске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програме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</w:t>
      </w:r>
      <w:r w:rsidRPr="00A44907">
        <w:rPr>
          <w:rFonts w:ascii="Times New Roman" w:hAnsi="Times New Roman" w:cs="Times New Roman"/>
        </w:rPr>
        <w:t xml:space="preserve">.)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стављени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располагање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2.9.8.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2 (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омогућити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увид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укључујући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поднесене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(2)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лична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68.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(3)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изузетком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повјерљиве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</w:t>
      </w:r>
      <w:r w:rsidR="00800D25">
        <w:rPr>
          <w:rFonts w:ascii="Times New Roman" w:hAnsi="Times New Roman" w:cs="Times New Roman"/>
          <w:lang w:val="sr-Cyrl-RS"/>
        </w:rPr>
        <w:t>2.9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05073512"/>
      <w:r w:rsidR="00BF4BE4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Цјелокупна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кореспонденција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водити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искључиво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фа</w:t>
      </w:r>
      <w:r w:rsidRPr="00A44907">
        <w:rPr>
          <w:rFonts w:ascii="Times New Roman" w:hAnsi="Times New Roman" w:cs="Times New Roman"/>
        </w:rPr>
        <w:t>x</w:t>
      </w:r>
      <w:r w:rsidR="00BF4BE4">
        <w:rPr>
          <w:rFonts w:ascii="Times New Roman" w:hAnsi="Times New Roman" w:cs="Times New Roman"/>
        </w:rPr>
        <w:t>ом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маилом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40492A">
        <w:rPr>
          <w:rFonts w:ascii="Times New Roman" w:hAnsi="Times New Roman" w:cs="Times New Roman"/>
          <w:lang w:val="sr-Cyrl-RS"/>
        </w:rPr>
        <w:t>.</w:t>
      </w:r>
      <w:proofErr w:type="gramEnd"/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Поднесци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који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се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достављају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требају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бити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назначрни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контакт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особу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из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тендерске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документације</w:t>
      </w:r>
      <w:r w:rsidR="008115DC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  <w:lang w:val="sr-Cyrl-RS"/>
        </w:rPr>
        <w:t>односно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достављени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е</w:t>
      </w:r>
      <w:r w:rsidR="008115DC">
        <w:rPr>
          <w:rFonts w:ascii="Times New Roman" w:hAnsi="Times New Roman" w:cs="Times New Roman"/>
          <w:lang w:val="sr-Cyrl-RS"/>
        </w:rPr>
        <w:t>-</w:t>
      </w:r>
      <w:r w:rsidR="00BF4BE4">
        <w:rPr>
          <w:rFonts w:ascii="Times New Roman" w:hAnsi="Times New Roman" w:cs="Times New Roman"/>
          <w:lang w:val="sr-Cyrl-RS"/>
        </w:rPr>
        <w:t>маил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контакт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особе</w:t>
      </w:r>
      <w:r w:rsidR="008115DC">
        <w:rPr>
          <w:rFonts w:ascii="Times New Roman" w:hAnsi="Times New Roman" w:cs="Times New Roman"/>
          <w:lang w:val="sr-Cyrl-RS"/>
        </w:rPr>
        <w:t>.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Жалба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достављена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фа</w:t>
      </w:r>
      <w:r w:rsidR="0040492A" w:rsidRPr="00A44907">
        <w:rPr>
          <w:rFonts w:ascii="Times New Roman" w:hAnsi="Times New Roman" w:cs="Times New Roman"/>
        </w:rPr>
        <w:t>x</w:t>
      </w:r>
      <w:r w:rsidR="00BF4BE4">
        <w:rPr>
          <w:rFonts w:ascii="Times New Roman" w:hAnsi="Times New Roman" w:cs="Times New Roman"/>
        </w:rPr>
        <w:t>ом</w:t>
      </w:r>
      <w:r w:rsidR="0040492A"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маилом</w:t>
      </w:r>
      <w:r w:rsidR="0040492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иста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се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треба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доставити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идентичног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садржаја</w:t>
      </w:r>
      <w:r w:rsidR="008115D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путем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по</w:t>
      </w:r>
      <w:r w:rsidR="0040492A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те</w:t>
      </w:r>
      <w:r w:rsidR="008115DC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  <w:lang w:val="sr-Cyrl-RS"/>
        </w:rPr>
        <w:t>ради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утврђивања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благовремености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рока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пријема</w:t>
      </w:r>
      <w:r w:rsidR="0040492A">
        <w:rPr>
          <w:rFonts w:ascii="Times New Roman" w:hAnsi="Times New Roman" w:cs="Times New Roman"/>
          <w:lang w:val="sr-Cyrl-RS"/>
        </w:rPr>
        <w:t>,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изузев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кроз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систем</w:t>
      </w:r>
      <w:r w:rsidRPr="00A44907">
        <w:rPr>
          <w:rFonts w:ascii="Times New Roman" w:hAnsi="Times New Roman" w:cs="Times New Roman"/>
        </w:rPr>
        <w:t xml:space="preserve"> „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“ – </w:t>
      </w:r>
      <w:r w:rsidR="00BF4BE4">
        <w:rPr>
          <w:rFonts w:ascii="Times New Roman" w:hAnsi="Times New Roman" w:cs="Times New Roman"/>
        </w:rPr>
        <w:t>Портал</w:t>
      </w:r>
      <w:r w:rsidRPr="00A44907">
        <w:rPr>
          <w:rFonts w:ascii="Times New Roman" w:hAnsi="Times New Roman" w:cs="Times New Roman"/>
        </w:rPr>
        <w:t xml:space="preserve"> </w:t>
      </w:r>
      <w:hyperlink r:id="rId12" w:history="1">
        <w:r w:rsidR="00661692" w:rsidRPr="00E01F7E">
          <w:rPr>
            <w:rStyle w:val="Hyperlink"/>
            <w:rFonts w:ascii="Times New Roman" w:hAnsi="Times New Roman" w:cs="Times New Roman"/>
          </w:rPr>
          <w:t>www.ejn.gov.ba</w:t>
        </w:r>
      </w:hyperlink>
      <w:r w:rsidR="00661692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подзаконским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актима</w:t>
      </w:r>
      <w:r w:rsidRPr="00A44907">
        <w:rPr>
          <w:rFonts w:ascii="Times New Roman" w:hAnsi="Times New Roman" w:cs="Times New Roman"/>
        </w:rPr>
        <w:t>.</w:t>
      </w:r>
    </w:p>
    <w:p w:rsidR="00A659BA" w:rsidRPr="009944FD" w:rsidRDefault="00A659BA" w:rsidP="005959E7">
      <w:pPr>
        <w:jc w:val="both"/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Лице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комуникацију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контакт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особа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: </w:t>
      </w:r>
      <w:r w:rsidR="003C45FE">
        <w:rPr>
          <w:rFonts w:ascii="Times New Roman" w:hAnsi="Times New Roman" w:cs="Times New Roman"/>
          <w:lang w:val="sr-Cyrl-RS"/>
        </w:rPr>
        <w:t>Свјетлан Илић</w:t>
      </w:r>
      <w:r w:rsidR="0040492A">
        <w:rPr>
          <w:rFonts w:ascii="Times New Roman" w:hAnsi="Times New Roman" w:cs="Times New Roman"/>
          <w:lang w:val="sr-Cyrl-RS"/>
        </w:rPr>
        <w:t>,</w:t>
      </w:r>
      <w:r w:rsidR="00F06F97">
        <w:rPr>
          <w:rFonts w:ascii="Times New Roman" w:hAnsi="Times New Roman" w:cs="Times New Roman"/>
          <w:lang w:val="sr-Cyrl-RS"/>
        </w:rPr>
        <w:t xml:space="preserve"> </w:t>
      </w:r>
      <w:r w:rsidR="003C45FE">
        <w:rPr>
          <w:rFonts w:ascii="Times New Roman" w:hAnsi="Times New Roman" w:cs="Times New Roman"/>
          <w:lang w:val="sr-Cyrl-RS"/>
        </w:rPr>
        <w:t>дипломирани економиста</w:t>
      </w:r>
      <w:r w:rsidR="00C24BCB">
        <w:rPr>
          <w:rFonts w:ascii="Times New Roman" w:hAnsi="Times New Roman" w:cs="Times New Roman"/>
          <w:lang w:val="sr-Cyrl-RS"/>
        </w:rPr>
        <w:t xml:space="preserve">, 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маил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</w:t>
      </w:r>
      <w:r w:rsidR="00BF4BE4">
        <w:rPr>
          <w:rFonts w:ascii="Times New Roman" w:hAnsi="Times New Roman" w:cs="Times New Roman"/>
          <w:lang w:val="sr-Cyrl-RS"/>
        </w:rPr>
        <w:t>а</w:t>
      </w:r>
      <w:r w:rsidR="008115DC">
        <w:rPr>
          <w:rFonts w:ascii="Times New Roman" w:hAnsi="Times New Roman" w:cs="Times New Roman"/>
          <w:lang w:val="sr-Cyrl-RS"/>
        </w:rPr>
        <w:t>:</w:t>
      </w:r>
      <w:r w:rsidR="0040492A">
        <w:rPr>
          <w:rFonts w:ascii="Times New Roman" w:hAnsi="Times New Roman" w:cs="Times New Roman"/>
          <w:lang w:val="sr-Cyrl-RS"/>
        </w:rPr>
        <w:t xml:space="preserve"> </w:t>
      </w:r>
      <w:hyperlink r:id="rId13" w:history="1">
        <w:r w:rsidR="003C45FE" w:rsidRPr="002C2A7E">
          <w:rPr>
            <w:rStyle w:val="Hyperlink"/>
            <w:rFonts w:ascii="Times New Roman" w:hAnsi="Times New Roman" w:cs="Times New Roman"/>
          </w:rPr>
          <w:t>svjetlan.ilic</w:t>
        </w:r>
        <w:r w:rsidR="003C45FE" w:rsidRPr="002C2A7E">
          <w:rPr>
            <w:rStyle w:val="Hyperlink"/>
            <w:rFonts w:ascii="Times New Roman" w:hAnsi="Times New Roman" w:cs="Times New Roman"/>
            <w:lang w:val="sr-Latn-RS"/>
          </w:rPr>
          <w:t>@bnvodovod.com</w:t>
        </w:r>
      </w:hyperlink>
      <w:r w:rsidR="003C45FE">
        <w:rPr>
          <w:rFonts w:ascii="Times New Roman" w:hAnsi="Times New Roman" w:cs="Times New Roman"/>
          <w:lang w:val="sr-Latn-RS"/>
        </w:rPr>
        <w:t>. O</w:t>
      </w:r>
      <w:r w:rsidR="003C45FE">
        <w:rPr>
          <w:rFonts w:ascii="Times New Roman" w:hAnsi="Times New Roman" w:cs="Times New Roman"/>
          <w:lang w:val="sr-Cyrl-RS"/>
        </w:rPr>
        <w:t>соба овлаштена за техничка питања: Саша Бјелица</w:t>
      </w:r>
      <w:r w:rsidR="009944FD">
        <w:rPr>
          <w:rFonts w:ascii="Times New Roman" w:hAnsi="Times New Roman" w:cs="Times New Roman"/>
          <w:lang w:val="sr-Cyrl-RS"/>
        </w:rPr>
        <w:t xml:space="preserve">, дипломирани инж. машинства, е-маил адреса: </w:t>
      </w:r>
      <w:r w:rsidR="009944FD">
        <w:rPr>
          <w:rFonts w:ascii="Times New Roman" w:hAnsi="Times New Roman" w:cs="Times New Roman"/>
          <w:lang w:val="sr-Latn-RS"/>
        </w:rPr>
        <w:t>sasa.bjelica</w:t>
      </w:r>
      <w:r w:rsidR="009944FD" w:rsidRPr="009944FD">
        <w:rPr>
          <w:rFonts w:ascii="Times New Roman" w:hAnsi="Times New Roman" w:cs="Times New Roman"/>
          <w:lang w:val="sr-Latn-RS"/>
        </w:rPr>
        <w:t>@bnvodovod.com</w:t>
      </w:r>
      <w:r w:rsidR="009944FD">
        <w:rPr>
          <w:rFonts w:ascii="Times New Roman" w:hAnsi="Times New Roman" w:cs="Times New Roman"/>
          <w:lang w:val="sr-Latn-RS"/>
        </w:rPr>
        <w:t>.</w:t>
      </w:r>
    </w:p>
    <w:p w:rsidR="00CE6758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>2.</w:t>
      </w:r>
      <w:r w:rsidR="00A323DF">
        <w:rPr>
          <w:rFonts w:ascii="Times New Roman" w:hAnsi="Times New Roman" w:cs="Times New Roman"/>
          <w:lang w:val="sr-Cyrl-RS"/>
        </w:rPr>
        <w:t>10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преузимање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захтјеви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искључиво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контакт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особе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путем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система</w:t>
      </w:r>
      <w:r w:rsidRPr="00A44907">
        <w:rPr>
          <w:rFonts w:ascii="Times New Roman" w:hAnsi="Times New Roman" w:cs="Times New Roman"/>
        </w:rPr>
        <w:t xml:space="preserve"> “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” – </w:t>
      </w:r>
      <w:r w:rsidR="00BF4BE4">
        <w:rPr>
          <w:rFonts w:ascii="Times New Roman" w:hAnsi="Times New Roman" w:cs="Times New Roman"/>
        </w:rPr>
        <w:t>Портал</w:t>
      </w:r>
      <w:r w:rsidRPr="00A44907">
        <w:rPr>
          <w:rFonts w:ascii="Times New Roman" w:hAnsi="Times New Roman" w:cs="Times New Roman"/>
        </w:rPr>
        <w:t xml:space="preserve"> </w:t>
      </w:r>
      <w:hyperlink r:id="rId14" w:history="1">
        <w:r w:rsidR="00CE6758" w:rsidRPr="00CA5B00">
          <w:rPr>
            <w:rStyle w:val="Hyperlink"/>
            <w:rFonts w:ascii="Times New Roman" w:hAnsi="Times New Roman" w:cs="Times New Roman"/>
          </w:rPr>
          <w:t>www.ejn.gov.ba</w:t>
        </w:r>
      </w:hyperlink>
      <w:r w:rsidR="00590017">
        <w:rPr>
          <w:rFonts w:ascii="Times New Roman" w:hAnsi="Times New Roman" w:cs="Times New Roman"/>
        </w:rPr>
        <w:t>.</w:t>
      </w:r>
    </w:p>
    <w:p w:rsidR="00CE6758" w:rsidRPr="003E12D1" w:rsidRDefault="00CE6758" w:rsidP="003E12D1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2" w:name="_Toc103256238"/>
      <w:bookmarkStart w:id="13" w:name="_Toc105073513"/>
      <w:r w:rsidRPr="003E12D1">
        <w:rPr>
          <w:rFonts w:ascii="Times New Roman" w:hAnsi="Times New Roman" w:cs="Times New Roman"/>
          <w:sz w:val="24"/>
          <w:szCs w:val="24"/>
        </w:rPr>
        <w:t>2.11. ПЛАЋАЊЕ ИСПОРУЧЕНЕ РОБЕ</w:t>
      </w:r>
      <w:bookmarkEnd w:id="12"/>
      <w:bookmarkEnd w:id="13"/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 xml:space="preserve">2.11.1. Плаћање испоручене робе, по појединачном уговору закљученом у складу са потребама уговорног органа, ће се извршити жирално након у року до 60 (шездесет) дана од дана доставе комплетиране, оригиналне документације на протокол уговорног органа (купца) како слиједи: </w:t>
      </w:r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а) оригинални рачун (фактура) за испоручену робу;</w:t>
      </w:r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б) отпремнице потписане од стране представника уговорног органа (купца) и испоручиоца;</w:t>
      </w:r>
    </w:p>
    <w:p w:rsidR="00CE6758" w:rsidRPr="00275847" w:rsidRDefault="00CE6758" w:rsidP="00CE675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5847">
        <w:rPr>
          <w:rFonts w:ascii="Times New Roman" w:hAnsi="Times New Roman" w:cs="Times New Roman"/>
          <w:sz w:val="24"/>
          <w:szCs w:val="24"/>
          <w:lang w:val="sr-Cyrl-RS"/>
        </w:rPr>
        <w:t>ц) за робу из увоза: товарни лист и ИЦД (извозна царинска декларација).</w:t>
      </w:r>
    </w:p>
    <w:p w:rsidR="00A659BA" w:rsidRPr="007F11A3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05073514"/>
      <w:r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7F11A3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5" w:name="_Toc105073515"/>
      <w:r w:rsidR="00BF4BE4">
        <w:rPr>
          <w:rFonts w:ascii="Times New Roman" w:hAnsi="Times New Roman" w:cs="Times New Roman"/>
          <w:sz w:val="24"/>
          <w:szCs w:val="24"/>
        </w:rPr>
        <w:t>ЛИЧНА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СПОСОБНОСТ</w:t>
      </w:r>
      <w:bookmarkEnd w:id="15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осуђен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правоснажном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пресудом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организираног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криминала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корупцију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превару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новца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ликвидације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инвалидског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прописима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3.1.2.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тежак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почињен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године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почетка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значајни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недостатци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понављају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довели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пријевременог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раскида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настанка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посљедица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немара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привредног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субјекта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одређене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тежине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3.1.3.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сврху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члана</w:t>
      </w:r>
      <w:r w:rsidRPr="00A44907">
        <w:rPr>
          <w:rFonts w:ascii="Times New Roman" w:hAnsi="Times New Roman" w:cs="Times New Roman"/>
        </w:rPr>
        <w:t xml:space="preserve"> 45.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управе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опћина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суд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нотар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случајеви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3.1.1.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-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Изјава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4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3.1.4.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потврдити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вјеродостојност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3.1.3.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изречена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правоснажна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осуђен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кривично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ћа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криминалној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организацији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корупцију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превару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новца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власника</w:t>
      </w:r>
      <w:r w:rsidR="00A659BA" w:rsidRPr="00A449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подузетника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регистриран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потврђује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стечајног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ликвидације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обустављања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пословне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потврђује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доспјеле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доприносе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инвалидско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доприносе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пензионо</w:t>
      </w:r>
      <w:r w:rsidR="00A659BA" w:rsidRPr="00A449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инвалидско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здравствено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запослене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запослених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односу</w:t>
      </w:r>
      <w:r w:rsidR="00A659BA" w:rsidRPr="00A44907">
        <w:rPr>
          <w:rFonts w:ascii="Times New Roman" w:hAnsi="Times New Roman" w:cs="Times New Roman"/>
        </w:rPr>
        <w:t>);</w:t>
      </w:r>
    </w:p>
    <w:p w:rsidR="00A659BA" w:rsidRPr="00A44907" w:rsidRDefault="00BF4BE4" w:rsidP="00B465D2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Увјерење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доспјеле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59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ОПЦИЈА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подузетник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дужан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потврду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измирује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регистровано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самосталну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дјелатност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3.1.5.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под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увјерења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издата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сједи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кумулативно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кривичном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изречена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правоснажна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осуђен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кривична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дјела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</w:p>
    <w:p w:rsidR="00C24BCB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3.1.6.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3.1.1. </w:t>
      </w:r>
      <w:proofErr w:type="gramStart"/>
      <w:r w:rsidR="00BF4BE4">
        <w:rPr>
          <w:rFonts w:ascii="Times New Roman" w:hAnsi="Times New Roman" w:cs="Times New Roman"/>
        </w:rPr>
        <w:t>под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: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- </w:t>
      </w:r>
      <w:r w:rsidR="00BF4BE4">
        <w:rPr>
          <w:rFonts w:ascii="Times New Roman" w:hAnsi="Times New Roman" w:cs="Times New Roman"/>
        </w:rPr>
        <w:t>Споразум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институцијама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репрограмираном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одложеном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плаћању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доприноса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индиректних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пореза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A44907">
        <w:rPr>
          <w:rFonts w:ascii="Times New Roman" w:hAnsi="Times New Roman" w:cs="Times New Roman"/>
        </w:rPr>
        <w:t xml:space="preserve">- </w:t>
      </w:r>
      <w:r w:rsidR="00BF4BE4">
        <w:rPr>
          <w:rFonts w:ascii="Times New Roman" w:hAnsi="Times New Roman" w:cs="Times New Roman"/>
        </w:rPr>
        <w:t>Потврде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пореских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предвиђеној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динамици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измирује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репрограмиране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3.1.7.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3.1.2.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пријевременом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раскиду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неиспуњавања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облигационим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настанка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правоснажну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пресуду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претрпио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3.1.8. </w:t>
      </w:r>
      <w:r w:rsidR="00BF4BE4">
        <w:rPr>
          <w:rFonts w:ascii="Times New Roman" w:hAnsi="Times New Roman" w:cs="Times New Roman"/>
        </w:rPr>
        <w:t>Документи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3.1.4.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запримљени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="0040492A">
        <w:rPr>
          <w:rFonts w:ascii="Times New Roman" w:hAnsi="Times New Roman" w:cs="Times New Roman"/>
        </w:rPr>
        <w:t xml:space="preserve"> 5 (</w:t>
      </w:r>
      <w:r w:rsidR="00BF4BE4">
        <w:rPr>
          <w:rFonts w:ascii="Times New Roman" w:hAnsi="Times New Roman" w:cs="Times New Roman"/>
          <w:lang w:val="sr-Cyrl-RS"/>
        </w:rPr>
        <w:t>пет</w:t>
      </w:r>
      <w:r w:rsidR="0040492A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времену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40492A">
        <w:rPr>
          <w:rFonts w:ascii="Times New Roman" w:hAnsi="Times New Roman" w:cs="Times New Roman"/>
          <w:lang w:val="sr-Cyrl-RS"/>
        </w:rPr>
        <w:t>15:00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лично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итд</w:t>
      </w:r>
      <w:r w:rsidRPr="00A44907">
        <w:rPr>
          <w:rFonts w:ascii="Times New Roman" w:hAnsi="Times New Roman" w:cs="Times New Roman"/>
        </w:rPr>
        <w:t>).</w:t>
      </w:r>
      <w:proofErr w:type="gramEnd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3.1.9.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мада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члана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одговарајућа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увјерења</w:t>
      </w:r>
      <w:r w:rsidRPr="00A44907">
        <w:rPr>
          <w:rFonts w:ascii="Times New Roman" w:hAnsi="Times New Roman" w:cs="Times New Roman"/>
        </w:rPr>
        <w:t>/</w:t>
      </w:r>
      <w:r w:rsidR="00BF4BE4">
        <w:rPr>
          <w:rFonts w:ascii="Times New Roman" w:hAnsi="Times New Roman" w:cs="Times New Roman"/>
        </w:rPr>
        <w:t>потврде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тачком</w:t>
      </w:r>
      <w:r w:rsidRPr="00A44907">
        <w:rPr>
          <w:rFonts w:ascii="Times New Roman" w:hAnsi="Times New Roman" w:cs="Times New Roman"/>
        </w:rPr>
        <w:t xml:space="preserve"> 3.1.4.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 - </w:t>
      </w:r>
      <w:r w:rsidR="00BF4BE4">
        <w:rPr>
          <w:rFonts w:ascii="Times New Roman" w:hAnsi="Times New Roman" w:cs="Times New Roman"/>
        </w:rPr>
        <w:t>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ослобођен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одабиру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3.1.10. </w:t>
      </w:r>
      <w:r w:rsidR="00BF4BE4">
        <w:rPr>
          <w:rFonts w:ascii="Times New Roman" w:hAnsi="Times New Roman" w:cs="Times New Roman"/>
          <w:lang w:val="de-DE"/>
        </w:rPr>
        <w:t>Документи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увјерења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наведена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тачки</w:t>
      </w:r>
      <w:r w:rsidRPr="00A44907">
        <w:rPr>
          <w:rFonts w:ascii="Times New Roman" w:hAnsi="Times New Roman" w:cs="Times New Roman"/>
          <w:lang w:val="de-DE"/>
        </w:rPr>
        <w:t xml:space="preserve"> 3.1.4.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смију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старији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3 (</w:t>
      </w:r>
      <w:r w:rsidR="00BF4BE4">
        <w:rPr>
          <w:rFonts w:ascii="Times New Roman" w:hAnsi="Times New Roman" w:cs="Times New Roman"/>
          <w:lang w:val="de-DE"/>
        </w:rPr>
        <w:t>три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мјесеца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рачунајући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понуде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Докази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захтијевају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морају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оригинали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овјерене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копије</w:t>
      </w:r>
      <w:r w:rsidRPr="00A44907">
        <w:rPr>
          <w:rFonts w:ascii="Times New Roman" w:hAnsi="Times New Roman" w:cs="Times New Roman"/>
          <w:lang w:val="de-DE"/>
        </w:rPr>
        <w:t xml:space="preserve"> (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управе</w:t>
      </w:r>
      <w:r w:rsidRPr="00A44907">
        <w:rPr>
          <w:rFonts w:ascii="Times New Roman" w:hAnsi="Times New Roman" w:cs="Times New Roman"/>
          <w:lang w:val="de-DE"/>
        </w:rPr>
        <w:t xml:space="preserve"> – </w:t>
      </w:r>
      <w:r w:rsidR="00BF4BE4">
        <w:rPr>
          <w:rFonts w:ascii="Times New Roman" w:hAnsi="Times New Roman" w:cs="Times New Roman"/>
          <w:lang w:val="de-DE"/>
        </w:rPr>
        <w:t>опћина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суд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нотар</w:t>
      </w:r>
      <w:r w:rsidRPr="00A44907">
        <w:rPr>
          <w:rFonts w:ascii="Times New Roman" w:hAnsi="Times New Roman" w:cs="Times New Roman"/>
          <w:lang w:val="de-DE"/>
        </w:rPr>
        <w:t xml:space="preserve">).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сједи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захтијева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посебна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надовјера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докумената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случају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сумње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постојање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околности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тачком</w:t>
      </w:r>
      <w:r w:rsidRPr="00A44907">
        <w:rPr>
          <w:rFonts w:ascii="Times New Roman" w:hAnsi="Times New Roman" w:cs="Times New Roman"/>
          <w:lang w:val="de-DE"/>
        </w:rPr>
        <w:t xml:space="preserve"> 3.1.1.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обратити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надлежним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органима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циљем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провјере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документације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Toc105073516"/>
      <w:r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6"/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3.2.1.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сврху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испуњавања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УСЛОВА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доказивање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способности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обављање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професионалне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дјелатности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прописане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чланом</w:t>
      </w:r>
      <w:r w:rsidRPr="00A44907">
        <w:rPr>
          <w:rFonts w:ascii="Times New Roman" w:hAnsi="Times New Roman" w:cs="Times New Roman"/>
          <w:lang w:val="de-DE"/>
        </w:rPr>
        <w:t xml:space="preserve"> 46. </w:t>
      </w:r>
      <w:r w:rsidR="00BF4BE4">
        <w:rPr>
          <w:rFonts w:ascii="Times New Roman" w:hAnsi="Times New Roman" w:cs="Times New Roman"/>
          <w:lang w:val="de-DE"/>
        </w:rPr>
        <w:t>Закона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треба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буду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регистровани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одговарајућим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професионалним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другим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регистрима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земље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којој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регистровани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основали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фирму</w:t>
      </w:r>
      <w:r w:rsidRPr="00A44907">
        <w:rPr>
          <w:rFonts w:ascii="Times New Roman" w:hAnsi="Times New Roman" w:cs="Times New Roman"/>
          <w:lang w:val="de-DE"/>
        </w:rPr>
        <w:t xml:space="preserve">.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3.2.2. </w:t>
      </w:r>
      <w:r w:rsidR="00BF4BE4">
        <w:rPr>
          <w:rFonts w:ascii="Times New Roman" w:hAnsi="Times New Roman" w:cs="Times New Roman"/>
          <w:lang w:val="de-DE"/>
        </w:rPr>
        <w:t>Као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ДОКАЗ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потврђује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испуњавање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услова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тачке</w:t>
      </w:r>
      <w:r w:rsidR="008115DC">
        <w:rPr>
          <w:rFonts w:ascii="Times New Roman" w:hAnsi="Times New Roman" w:cs="Times New Roman"/>
          <w:lang w:val="de-DE"/>
        </w:rPr>
        <w:t xml:space="preserve"> 3</w:t>
      </w:r>
      <w:r w:rsidRPr="00A44907">
        <w:rPr>
          <w:rFonts w:ascii="Times New Roman" w:hAnsi="Times New Roman" w:cs="Times New Roman"/>
          <w:lang w:val="de-DE"/>
        </w:rPr>
        <w:t xml:space="preserve">.2.1.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требају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упису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судски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регистар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(</w:t>
      </w:r>
      <w:r w:rsidR="00BF4BE4">
        <w:rPr>
          <w:rFonts w:ascii="Times New Roman" w:hAnsi="Times New Roman" w:cs="Times New Roman"/>
          <w:lang w:val="de-DE"/>
        </w:rPr>
        <w:t>Актуелни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извод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судског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посебну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изјаву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потврду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надлежног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доказује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њихово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право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обављају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професионалну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дјелатност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која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вези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предметом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.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3.2.3. </w:t>
      </w:r>
      <w:r w:rsidR="00BF4BE4">
        <w:rPr>
          <w:rFonts w:ascii="Times New Roman" w:hAnsi="Times New Roman" w:cs="Times New Roman"/>
          <w:lang w:val="de-DE"/>
        </w:rPr>
        <w:t>Докази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морају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оргинали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овјерене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копије</w:t>
      </w:r>
      <w:r w:rsidRPr="00A44907">
        <w:rPr>
          <w:rFonts w:ascii="Times New Roman" w:hAnsi="Times New Roman" w:cs="Times New Roman"/>
          <w:lang w:val="de-DE"/>
        </w:rPr>
        <w:t xml:space="preserve"> (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управе</w:t>
      </w:r>
      <w:r w:rsidRPr="00A44907">
        <w:rPr>
          <w:rFonts w:ascii="Times New Roman" w:hAnsi="Times New Roman" w:cs="Times New Roman"/>
          <w:lang w:val="de-DE"/>
        </w:rPr>
        <w:t xml:space="preserve"> – </w:t>
      </w:r>
      <w:r w:rsidR="00BF4BE4">
        <w:rPr>
          <w:rFonts w:ascii="Times New Roman" w:hAnsi="Times New Roman" w:cs="Times New Roman"/>
          <w:lang w:val="de-DE"/>
        </w:rPr>
        <w:t>оп</w:t>
      </w:r>
      <w:r w:rsidR="008115DC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</w:t>
      </w:r>
      <w:r w:rsidR="00BF4BE4">
        <w:rPr>
          <w:rFonts w:ascii="Times New Roman" w:hAnsi="Times New Roman" w:cs="Times New Roman"/>
          <w:lang w:val="de-DE"/>
        </w:rPr>
        <w:t>ина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суд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нотар</w:t>
      </w:r>
      <w:r w:rsidRPr="00A44907">
        <w:rPr>
          <w:rFonts w:ascii="Times New Roman" w:hAnsi="Times New Roman" w:cs="Times New Roman"/>
          <w:lang w:val="de-DE"/>
        </w:rPr>
        <w:t>).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lastRenderedPageBreak/>
        <w:t xml:space="preserve">3.2.4. </w:t>
      </w:r>
      <w:r w:rsidR="00BF4BE4">
        <w:rPr>
          <w:rFonts w:ascii="Times New Roman" w:hAnsi="Times New Roman" w:cs="Times New Roman"/>
          <w:lang w:val="de-DE"/>
        </w:rPr>
        <w:t>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доставља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физичко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лице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као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подузетник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дужан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одговарајући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акт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надлежног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оп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тинског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регистрован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обавља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дјелатност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регистрован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9944FD" w:rsidRDefault="00BF4BE4" w:rsidP="005959E7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7" w:name="_Toc105073517"/>
      <w:r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7F11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9944FD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8D3CFC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D6B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44FD">
        <w:rPr>
          <w:rFonts w:ascii="Times New Roman" w:hAnsi="Times New Roman" w:cs="Times New Roman"/>
          <w:sz w:val="24"/>
          <w:szCs w:val="24"/>
          <w:lang w:val="sr-Cyrl-RS"/>
        </w:rPr>
        <w:t>ТРАЖИ СЕ</w:t>
      </w:r>
      <w:bookmarkEnd w:id="17"/>
    </w:p>
    <w:p w:rsidR="00A659BA" w:rsidRPr="00291666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5073518"/>
      <w:r w:rsidRPr="00291666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И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291666">
        <w:rPr>
          <w:rFonts w:ascii="Times New Roman" w:hAnsi="Times New Roman" w:cs="Times New Roman"/>
          <w:sz w:val="24"/>
          <w:szCs w:val="24"/>
        </w:rPr>
        <w:t xml:space="preserve"> </w:t>
      </w:r>
      <w:r w:rsidRPr="00291666">
        <w:rPr>
          <w:rFonts w:ascii="Times New Roman" w:hAnsi="Times New Roman" w:cs="Times New Roman"/>
          <w:sz w:val="24"/>
          <w:szCs w:val="24"/>
        </w:rPr>
        <w:t>СПОСОБНОСТ</w:t>
      </w:r>
      <w:bookmarkEnd w:id="18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3.4.1. </w:t>
      </w:r>
      <w:r w:rsidR="00BF4BE4">
        <w:rPr>
          <w:rFonts w:ascii="Times New Roman" w:hAnsi="Times New Roman" w:cs="Times New Roman"/>
        </w:rPr>
        <w:t>Што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тиче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чланова</w:t>
      </w:r>
      <w:r w:rsidRPr="00A44907">
        <w:rPr>
          <w:rFonts w:ascii="Times New Roman" w:hAnsi="Times New Roman" w:cs="Times New Roman"/>
        </w:rPr>
        <w:t xml:space="preserve"> 48. </w:t>
      </w:r>
      <w:proofErr w:type="gramStart"/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49.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минималне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квалификацију</w:t>
      </w:r>
      <w:r w:rsidRPr="00A44907">
        <w:rPr>
          <w:rFonts w:ascii="Times New Roman" w:hAnsi="Times New Roman" w:cs="Times New Roman"/>
        </w:rPr>
        <w:t>:</w:t>
      </w:r>
    </w:p>
    <w:p w:rsidR="00A659BA" w:rsidRPr="002F4243" w:rsidRDefault="00BF4BE4" w:rsidP="002F4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</w:t>
      </w:r>
      <w:r w:rsidR="002F4243">
        <w:rPr>
          <w:rFonts w:ascii="Times New Roman" w:hAnsi="Times New Roman" w:cs="Times New Roman"/>
        </w:rPr>
        <w:t>)</w:t>
      </w:r>
      <w:r w:rsidR="002F424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оспособљени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испоруку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јавне</w:t>
      </w:r>
      <w:r w:rsidR="00A659BA" w:rsidRPr="002F4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набавке</w:t>
      </w:r>
      <w:r w:rsidR="00A659BA" w:rsidRPr="002F4243">
        <w:rPr>
          <w:rFonts w:ascii="Times New Roman" w:hAnsi="Times New Roman" w:cs="Times New Roman"/>
        </w:rPr>
        <w:t>;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3.4.2. </w:t>
      </w:r>
      <w:r w:rsidR="00BF4BE4">
        <w:rPr>
          <w:rFonts w:ascii="Times New Roman" w:hAnsi="Times New Roman" w:cs="Times New Roman"/>
        </w:rPr>
        <w:t>Оцјена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3.4.1. </w:t>
      </w:r>
      <w:proofErr w:type="gramStart"/>
      <w:r w:rsidR="00BF4BE4">
        <w:rPr>
          <w:rFonts w:ascii="Times New Roman" w:hAnsi="Times New Roman" w:cs="Times New Roman"/>
        </w:rPr>
        <w:t>ће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>:</w:t>
      </w:r>
    </w:p>
    <w:p w:rsidR="00A659BA" w:rsidRPr="00826C79" w:rsidRDefault="00BF4BE4" w:rsidP="00826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</w:t>
      </w:r>
      <w:r w:rsidR="00826C79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</w:rPr>
        <w:t>Опис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оспособљености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826C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мјере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квалитета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његову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опремљеност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оспособљеност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испитивања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826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истраживања</w:t>
      </w:r>
      <w:r w:rsidR="00A659BA" w:rsidRPr="00826C79">
        <w:rPr>
          <w:rFonts w:ascii="Times New Roman" w:hAnsi="Times New Roman" w:cs="Times New Roman"/>
        </w:rPr>
        <w:t>;</w:t>
      </w:r>
    </w:p>
    <w:p w:rsidR="00826C79" w:rsidRDefault="00BF4BE4" w:rsidP="00826C79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б</w:t>
      </w:r>
      <w:r w:rsidR="00826C79">
        <w:rPr>
          <w:rFonts w:ascii="Times New Roman" w:hAnsi="Times New Roman" w:cs="Times New Roman"/>
          <w:b/>
          <w:lang w:val="sr-Cyrl-CS"/>
        </w:rPr>
        <w:t>.1</w:t>
      </w:r>
      <w:r w:rsidR="00007AC9">
        <w:rPr>
          <w:rFonts w:ascii="Times New Roman" w:hAnsi="Times New Roman" w:cs="Times New Roman"/>
          <w:b/>
          <w:lang w:val="sr-Latn-RS"/>
        </w:rPr>
        <w:t>.</w:t>
      </w:r>
      <w:r w:rsidR="00826C79">
        <w:rPr>
          <w:rFonts w:ascii="Times New Roman" w:hAnsi="Times New Roman" w:cs="Times New Roman"/>
          <w:b/>
          <w:lang w:val="sr-Cyrl-CS"/>
        </w:rPr>
        <w:t xml:space="preserve"> </w:t>
      </w:r>
      <w:r w:rsidR="00A10AED">
        <w:rPr>
          <w:rFonts w:ascii="Times New Roman" w:hAnsi="Times New Roman" w:cs="Times New Roman"/>
          <w:lang w:val="sr-Cyrl-CS"/>
        </w:rPr>
        <w:t xml:space="preserve">Овјерена </w:t>
      </w:r>
      <w:r w:rsidRPr="00590017">
        <w:rPr>
          <w:rFonts w:ascii="Times New Roman" w:hAnsi="Times New Roman" w:cs="Times New Roman"/>
          <w:lang w:val="sr-Cyrl-CS"/>
        </w:rPr>
        <w:t>фотокопија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важећег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Рје</w:t>
      </w:r>
      <w:r w:rsidR="00826C79" w:rsidRPr="00590017">
        <w:rPr>
          <w:rFonts w:ascii="Times New Roman" w:hAnsi="Times New Roman" w:cs="Times New Roman"/>
          <w:lang w:val="sr-Cyrl-CS"/>
        </w:rPr>
        <w:t>ш</w:t>
      </w:r>
      <w:r w:rsidRPr="00590017">
        <w:rPr>
          <w:rFonts w:ascii="Times New Roman" w:hAnsi="Times New Roman" w:cs="Times New Roman"/>
          <w:lang w:val="sr-Cyrl-CS"/>
        </w:rPr>
        <w:t>ења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за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промет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и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склади</w:t>
      </w:r>
      <w:r w:rsidR="00826C79" w:rsidRPr="00590017">
        <w:rPr>
          <w:rFonts w:ascii="Times New Roman" w:hAnsi="Times New Roman" w:cs="Times New Roman"/>
          <w:lang w:val="sr-Cyrl-CS"/>
        </w:rPr>
        <w:t>ш</w:t>
      </w:r>
      <w:r w:rsidRPr="00590017">
        <w:rPr>
          <w:rFonts w:ascii="Times New Roman" w:hAnsi="Times New Roman" w:cs="Times New Roman"/>
          <w:lang w:val="sr-Cyrl-CS"/>
        </w:rPr>
        <w:t>тење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опасних</w:t>
      </w:r>
      <w:r w:rsidR="00826C79" w:rsidRPr="00590017">
        <w:rPr>
          <w:rFonts w:ascii="Times New Roman" w:hAnsi="Times New Roman" w:cs="Times New Roman"/>
          <w:lang w:val="sr-Cyrl-CS"/>
        </w:rPr>
        <w:t xml:space="preserve"> </w:t>
      </w:r>
      <w:r w:rsidRPr="00590017">
        <w:rPr>
          <w:rFonts w:ascii="Times New Roman" w:hAnsi="Times New Roman" w:cs="Times New Roman"/>
          <w:lang w:val="sr-Cyrl-CS"/>
        </w:rPr>
        <w:t>хемикалија</w:t>
      </w:r>
      <w:r w:rsidR="00826C79" w:rsidRPr="00826C79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издато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од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стране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надлежн</w:t>
      </w:r>
      <w:r>
        <w:rPr>
          <w:rFonts w:ascii="Times New Roman" w:hAnsi="Times New Roman" w:cs="Times New Roman"/>
          <w:noProof/>
          <w:lang w:val="sr-Cyrl-RS"/>
        </w:rPr>
        <w:t>ог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Министарстава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на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име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правн</w:t>
      </w:r>
      <w:r>
        <w:rPr>
          <w:rFonts w:ascii="Times New Roman" w:hAnsi="Times New Roman" w:cs="Times New Roman"/>
          <w:noProof/>
          <w:lang w:val="sr-Cyrl-RS"/>
        </w:rPr>
        <w:t>ог</w:t>
      </w:r>
      <w:r w:rsidR="00826C79" w:rsidRPr="00826C79">
        <w:rPr>
          <w:rFonts w:ascii="Times New Roman" w:hAnsi="Times New Roman" w:cs="Times New Roman"/>
          <w:noProof/>
        </w:rPr>
        <w:t xml:space="preserve"> </w:t>
      </w:r>
      <w:r w:rsidR="00A10AED">
        <w:rPr>
          <w:rFonts w:ascii="Times New Roman" w:hAnsi="Times New Roman" w:cs="Times New Roman"/>
          <w:noProof/>
        </w:rPr>
        <w:t>субјек</w:t>
      </w:r>
      <w:r>
        <w:rPr>
          <w:rFonts w:ascii="Times New Roman" w:hAnsi="Times New Roman" w:cs="Times New Roman"/>
          <w:noProof/>
        </w:rPr>
        <w:t>та</w:t>
      </w:r>
      <w:r w:rsidR="008B180F">
        <w:rPr>
          <w:rFonts w:ascii="Times New Roman" w:hAnsi="Times New Roman" w:cs="Times New Roman"/>
          <w:noProof/>
          <w:lang w:val="sr-Cyrl-RS"/>
        </w:rPr>
        <w:t>.</w:t>
      </w:r>
      <w:r w:rsidR="00826C79" w:rsidRPr="00826C79">
        <w:rPr>
          <w:rFonts w:ascii="Times New Roman" w:hAnsi="Times New Roman" w:cs="Times New Roman"/>
          <w:b/>
          <w:lang w:val="sr-Cyrl-CS"/>
        </w:rPr>
        <w:t xml:space="preserve"> </w:t>
      </w:r>
    </w:p>
    <w:p w:rsidR="00826C79" w:rsidRPr="00026BAE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/>
          <w:bCs/>
          <w:lang w:val="sr-Cyrl-BA"/>
        </w:rPr>
        <w:t>б</w:t>
      </w:r>
      <w:r w:rsidR="00826C79">
        <w:rPr>
          <w:rFonts w:ascii="Times New Roman" w:hAnsi="Times New Roman" w:cs="Times New Roman"/>
          <w:b/>
          <w:bCs/>
          <w:lang w:val="sr-Cyrl-BA"/>
        </w:rPr>
        <w:t>.2.</w:t>
      </w:r>
      <w:r w:rsidR="00826C79" w:rsidRPr="00826C79">
        <w:rPr>
          <w:rFonts w:ascii="Times New Roman" w:hAnsi="Times New Roman" w:cs="Times New Roman"/>
          <w:b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Изјава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којом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потврђује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ће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испоручена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роба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потпуности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задовољити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захтјеване</w:t>
      </w:r>
      <w:r w:rsidR="00026BAE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техничке</w:t>
      </w:r>
      <w:r w:rsidR="00026BAE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карактеристике</w:t>
      </w:r>
      <w:r w:rsidR="00026BAE">
        <w:rPr>
          <w:rFonts w:ascii="Times New Roman" w:hAnsi="Times New Roman" w:cs="Times New Roman"/>
          <w:bCs/>
          <w:lang w:val="sr-Cyrl-BA"/>
        </w:rPr>
        <w:t>;</w:t>
      </w:r>
    </w:p>
    <w:p w:rsidR="00826C79" w:rsidRPr="00026BAE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/>
          <w:bCs/>
          <w:lang w:val="sr-Cyrl-BA"/>
        </w:rPr>
        <w:t>б</w:t>
      </w:r>
      <w:r w:rsidR="00826C79">
        <w:rPr>
          <w:rFonts w:ascii="Times New Roman" w:hAnsi="Times New Roman" w:cs="Times New Roman"/>
          <w:b/>
          <w:bCs/>
          <w:lang w:val="sr-Cyrl-BA"/>
        </w:rPr>
        <w:t>.3.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Изјава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којом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потврђује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ће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испоручена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роба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бити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испоручена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</w:t>
      </w:r>
      <w:r w:rsidR="00826C79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оригиналном</w:t>
      </w:r>
      <w:r w:rsidR="00026BAE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паковању</w:t>
      </w:r>
      <w:r w:rsidR="00026BAE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произвођача</w:t>
      </w:r>
      <w:r w:rsidR="007B0B7D">
        <w:rPr>
          <w:rFonts w:ascii="Times New Roman" w:hAnsi="Times New Roman" w:cs="Times New Roman"/>
          <w:bCs/>
          <w:lang w:val="sr-Cyrl-BA"/>
        </w:rPr>
        <w:t>.</w:t>
      </w:r>
    </w:p>
    <w:p w:rsidR="007C510D" w:rsidRPr="00826C79" w:rsidRDefault="00BF4BE4" w:rsidP="007C51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Cs/>
          <w:lang w:val="sr-Cyrl-BA"/>
        </w:rPr>
        <w:t>Наведене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изјаве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чине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саставни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дио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тендерске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документације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требају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бити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уредно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овјерене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потписане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од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стране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лица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које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уписано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судски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регистар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као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овла</w:t>
      </w:r>
      <w:r w:rsidR="007C510D" w:rsidRPr="00826C79">
        <w:rPr>
          <w:rFonts w:ascii="Times New Roman" w:hAnsi="Times New Roman" w:cs="Times New Roman"/>
          <w:bCs/>
          <w:lang w:val="sr-Cyrl-BA"/>
        </w:rPr>
        <w:t>ш</w:t>
      </w:r>
      <w:r>
        <w:rPr>
          <w:rFonts w:ascii="Times New Roman" w:hAnsi="Times New Roman" w:cs="Times New Roman"/>
          <w:bCs/>
          <w:lang w:val="sr-Cyrl-BA"/>
        </w:rPr>
        <w:t>тено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лице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. </w:t>
      </w:r>
    </w:p>
    <w:p w:rsidR="00826C79" w:rsidRPr="007C510D" w:rsidRDefault="00BF4BE4" w:rsidP="007C51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bCs/>
          <w:lang w:val="sr-Cyrl-BA"/>
        </w:rPr>
        <w:t>Уговорни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орган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ће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прихватити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изјаве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понуђача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које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самостално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изради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тим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да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су</w:t>
      </w:r>
      <w:r w:rsidR="007C510D" w:rsidRPr="00826C79">
        <w:rPr>
          <w:rFonts w:ascii="Times New Roman" w:hAnsi="Times New Roman" w:cs="Times New Roman"/>
          <w:bCs/>
          <w:lang w:val="sr-Cyrl-BA"/>
        </w:rPr>
        <w:t>ш</w:t>
      </w:r>
      <w:r>
        <w:rPr>
          <w:rFonts w:ascii="Times New Roman" w:hAnsi="Times New Roman" w:cs="Times New Roman"/>
          <w:bCs/>
          <w:lang w:val="sr-Cyrl-BA"/>
        </w:rPr>
        <w:t>тински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одговарају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траженом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 </w:t>
      </w:r>
      <w:r>
        <w:rPr>
          <w:rFonts w:ascii="Times New Roman" w:hAnsi="Times New Roman" w:cs="Times New Roman"/>
          <w:bCs/>
          <w:lang w:val="sr-Cyrl-BA"/>
        </w:rPr>
        <w:t>доказу</w:t>
      </w:r>
      <w:r w:rsidR="007C510D" w:rsidRPr="00826C79">
        <w:rPr>
          <w:rFonts w:ascii="Times New Roman" w:hAnsi="Times New Roman" w:cs="Times New Roman"/>
          <w:bCs/>
          <w:lang w:val="sr-Cyrl-BA"/>
        </w:rPr>
        <w:t xml:space="preserve">. </w:t>
      </w:r>
    </w:p>
    <w:p w:rsidR="00852BF8" w:rsidRPr="007C510D" w:rsidRDefault="00A659BA" w:rsidP="005959E7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3.4.3.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склопу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копије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докумената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управе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оп</w:t>
      </w:r>
      <w:r w:rsidR="00826C79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</w:t>
      </w:r>
      <w:r w:rsidR="00BF4BE4">
        <w:rPr>
          <w:rFonts w:ascii="Times New Roman" w:hAnsi="Times New Roman" w:cs="Times New Roman"/>
        </w:rPr>
        <w:t>ина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суд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нотар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3.4.2.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05073519"/>
      <w:r>
        <w:rPr>
          <w:rFonts w:ascii="Times New Roman" w:hAnsi="Times New Roman" w:cs="Times New Roman"/>
          <w:sz w:val="24"/>
          <w:szCs w:val="24"/>
        </w:rPr>
        <w:t>СУКОБ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</w:t>
      </w:r>
      <w:bookmarkEnd w:id="19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3.5.1.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52.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прописима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Босни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Херцеговини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бив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запосленику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спреман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мито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новчаних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средстава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неновчаном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облику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остваривања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утицаја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радњу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Агенцију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одбацивању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разлозима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сачинити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забиље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3.5.2.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учествовао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каквим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радњама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корупцију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Анекс</w:t>
      </w:r>
      <w:r w:rsidRPr="00A44907">
        <w:rPr>
          <w:rFonts w:ascii="Times New Roman" w:hAnsi="Times New Roman" w:cs="Times New Roman"/>
        </w:rPr>
        <w:t xml:space="preserve"> 6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надлежног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управе</w:t>
      </w:r>
      <w:r w:rsidRPr="00A44907">
        <w:rPr>
          <w:rFonts w:ascii="Times New Roman" w:hAnsi="Times New Roman" w:cs="Times New Roman"/>
        </w:rPr>
        <w:t xml:space="preserve"> – </w:t>
      </w:r>
      <w:r w:rsidR="00BF4BE4">
        <w:rPr>
          <w:rFonts w:ascii="Times New Roman" w:hAnsi="Times New Roman" w:cs="Times New Roman"/>
        </w:rPr>
        <w:t>оп</w:t>
      </w:r>
      <w:r w:rsidR="007C510D">
        <w:rPr>
          <w:rFonts w:ascii="Times New Roman" w:hAnsi="Times New Roman" w:cs="Times New Roman"/>
          <w:lang w:val="sr-Cyrl-RS"/>
        </w:rPr>
        <w:t>ш</w:t>
      </w:r>
      <w:r w:rsidR="00BF4BE4">
        <w:rPr>
          <w:rFonts w:ascii="Times New Roman" w:hAnsi="Times New Roman" w:cs="Times New Roman"/>
          <w:lang w:val="sr-Cyrl-RS"/>
        </w:rPr>
        <w:t>т</w:t>
      </w:r>
      <w:r w:rsidR="00BF4BE4">
        <w:rPr>
          <w:rFonts w:ascii="Times New Roman" w:hAnsi="Times New Roman" w:cs="Times New Roman"/>
        </w:rPr>
        <w:t>ина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суд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нотар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попуњену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5073520"/>
      <w:r>
        <w:rPr>
          <w:rFonts w:ascii="Times New Roman" w:hAnsi="Times New Roman" w:cs="Times New Roman"/>
          <w:sz w:val="24"/>
          <w:szCs w:val="24"/>
        </w:rPr>
        <w:t>ГРУПА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ПОНУЂАЧА</w:t>
      </w:r>
      <w:bookmarkEnd w:id="20"/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3.6.1.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квалификационих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цјелина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тачки</w:t>
      </w:r>
      <w:r w:rsidRPr="00A44907">
        <w:rPr>
          <w:rFonts w:ascii="Times New Roman" w:hAnsi="Times New Roman" w:cs="Times New Roman"/>
        </w:rPr>
        <w:t xml:space="preserve"> 3.3.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економска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финансијска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3.4.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техничка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lastRenderedPageBreak/>
        <w:t>способност</w:t>
      </w:r>
      <w:r w:rsidRPr="00A44907">
        <w:rPr>
          <w:rFonts w:ascii="Times New Roman" w:hAnsi="Times New Roman" w:cs="Times New Roman"/>
        </w:rPr>
        <w:t xml:space="preserve">),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значи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кумулативно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постављене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доказују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постављених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>;</w:t>
      </w:r>
    </w:p>
    <w:p w:rsidR="00A659BA" w:rsidRPr="00A44907" w:rsidRDefault="00A659BA" w:rsidP="005959E7">
      <w:pPr>
        <w:jc w:val="both"/>
        <w:rPr>
          <w:rFonts w:ascii="Times New Roman" w:hAnsi="Times New Roman" w:cs="Times New Roman"/>
        </w:rPr>
      </w:pPr>
      <w:proofErr w:type="gramStart"/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r w:rsidR="00BF4BE4">
        <w:rPr>
          <w:rFonts w:ascii="Times New Roman" w:hAnsi="Times New Roman" w:cs="Times New Roman"/>
        </w:rPr>
        <w:t>Услове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тачкама</w:t>
      </w:r>
      <w:r w:rsidR="007B0B7D">
        <w:rPr>
          <w:rFonts w:ascii="Times New Roman" w:hAnsi="Times New Roman" w:cs="Times New Roman"/>
        </w:rPr>
        <w:t xml:space="preserve"> 3.1</w:t>
      </w:r>
      <w:r w:rsidRPr="00A44907">
        <w:rPr>
          <w:rFonts w:ascii="Times New Roman" w:hAnsi="Times New Roman" w:cs="Times New Roman"/>
        </w:rPr>
        <w:t>, 3.2.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3.5. </w:t>
      </w:r>
      <w:proofErr w:type="gramStart"/>
      <w:r w:rsidRPr="00A44907">
        <w:rPr>
          <w:rFonts w:ascii="Times New Roman" w:hAnsi="Times New Roman" w:cs="Times New Roman"/>
        </w:rPr>
        <w:t>(</w:t>
      </w:r>
      <w:r w:rsidR="00BF4BE4">
        <w:rPr>
          <w:rFonts w:ascii="Times New Roman" w:hAnsi="Times New Roman" w:cs="Times New Roman"/>
        </w:rPr>
        <w:t>Лична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Способност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професионалне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дјелатности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Сукоб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интереса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појединачно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групе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доказују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испуњавање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постављених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83447" w:rsidRPr="00D52AF7" w:rsidRDefault="00A83447" w:rsidP="00A834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3.6.1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A83447" w:rsidRPr="00D52AF7" w:rsidRDefault="00A83447" w:rsidP="00A8344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A83447" w:rsidRPr="00D52AF7" w:rsidRDefault="00A83447" w:rsidP="00A8344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A83447" w:rsidRPr="00D52AF7" w:rsidRDefault="00A83447" w:rsidP="00A8344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A83447" w:rsidRPr="00D52AF7" w:rsidRDefault="00A83447" w:rsidP="00A8344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83447" w:rsidRPr="008306A4" w:rsidRDefault="00A83447" w:rsidP="00A83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064E3B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64E3B">
        <w:rPr>
          <w:rFonts w:ascii="Times New Roman" w:hAnsi="Times New Roman" w:cs="Times New Roman"/>
          <w:sz w:val="24"/>
          <w:szCs w:val="24"/>
          <w:lang w:val="de-DE"/>
        </w:rPr>
        <w:t>. Након доношења Одлуке којом је изабрана наведена група понуђача, изабрана група понуђача дужна је доставити оригинал или овјерену фотокопију (орган управе – општина, суд или нотар) правног акта о удруживању у групу понуђача ради учешћа у предметном поступку јав</w:t>
      </w:r>
      <w:r>
        <w:rPr>
          <w:rFonts w:ascii="Times New Roman" w:hAnsi="Times New Roman" w:cs="Times New Roman"/>
          <w:sz w:val="24"/>
          <w:szCs w:val="24"/>
          <w:lang w:val="de-DE"/>
        </w:rPr>
        <w:t>не набавке, у року не дужем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E3B">
        <w:rPr>
          <w:rFonts w:ascii="Times New Roman" w:hAnsi="Times New Roman" w:cs="Times New Roman"/>
          <w:sz w:val="24"/>
          <w:szCs w:val="24"/>
          <w:lang w:val="de-DE"/>
        </w:rPr>
        <w:t>5 (</w:t>
      </w:r>
      <w:r w:rsidRPr="00064E3B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) дана од дана пријема одлуке. Документ мора бити физички достављен на протокол уговорног органа најкасније пети дан по пријему одлуке о избору, у радном времену уговорног органа (до 15.00 сати), те за уговорни орган није релевантно на који је начин послат. Уколико група понуђача не достави правни акт о удруживању са садржајем дефинисаним у тачки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337BA">
        <w:rPr>
          <w:rFonts w:ascii="Times New Roman" w:hAnsi="Times New Roman" w:cs="Times New Roman"/>
          <w:sz w:val="24"/>
          <w:szCs w:val="24"/>
          <w:lang w:val="de-DE"/>
        </w:rPr>
        <w:t>.2. ТД</w:t>
      </w:r>
      <w:r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 уговор ће се додијелити сљедећем понуђачу са ранг листе.</w:t>
      </w:r>
    </w:p>
    <w:p w:rsidR="007B0B7D" w:rsidRDefault="007B0B7D" w:rsidP="005959E7">
      <w:pPr>
        <w:jc w:val="both"/>
        <w:rPr>
          <w:rFonts w:ascii="Times New Roman" w:hAnsi="Times New Roman" w:cs="Times New Roman"/>
          <w:lang w:val="sr-Cyrl-RS"/>
        </w:rPr>
      </w:pPr>
    </w:p>
    <w:p w:rsidR="007B0B7D" w:rsidRPr="007B0B7D" w:rsidRDefault="007B0B7D" w:rsidP="007B0B7D">
      <w:pPr>
        <w:pStyle w:val="Heading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21" w:name="_Toc105073521"/>
      <w:r w:rsidRPr="007B0B7D">
        <w:rPr>
          <w:rFonts w:ascii="Times New Roman" w:hAnsi="Times New Roman" w:cs="Times New Roman"/>
          <w:sz w:val="24"/>
          <w:szCs w:val="24"/>
          <w:lang w:val="sr-Cyrl-RS"/>
        </w:rPr>
        <w:t>3.7. ДОКАЗИ КАО УСЛОВ ЗА ЗАКЉУЧЕЊЕ ОКВИРНОГ СПОРАЗУМА</w:t>
      </w:r>
      <w:bookmarkEnd w:id="21"/>
    </w:p>
    <w:p w:rsidR="007B0B7D" w:rsidRDefault="007B0B7D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>3.7.1. Изабрани понуђач је дужан у року од 5 (пет) дана од дана пријема Одлуке о избору најповољнијег понуђача дужан доставити:</w:t>
      </w:r>
      <w:r w:rsidRPr="007B0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0B7D" w:rsidRPr="00470715" w:rsidRDefault="00A10AED" w:rsidP="007B0B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B0B7D" w:rsidRPr="00470715"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="007B0B7D">
        <w:rPr>
          <w:rFonts w:ascii="Times New Roman" w:hAnsi="Times New Roman" w:cs="Times New Roman"/>
          <w:sz w:val="24"/>
          <w:szCs w:val="24"/>
          <w:lang w:val="sr-Cyrl-CS"/>
        </w:rPr>
        <w:t>Обичну к</w:t>
      </w:r>
      <w:r w:rsidR="007B0B7D" w:rsidRPr="00470715">
        <w:rPr>
          <w:rFonts w:ascii="Times New Roman" w:hAnsi="Times New Roman" w:cs="Times New Roman"/>
          <w:sz w:val="24"/>
          <w:szCs w:val="24"/>
          <w:lang w:val="sr-Cyrl-CS"/>
        </w:rPr>
        <w:t xml:space="preserve">опију потврде о регистрацији код надлежне пореске управе (ЈИБ). </w:t>
      </w:r>
    </w:p>
    <w:p w:rsidR="007B0B7D" w:rsidRPr="00AD7B01" w:rsidRDefault="00A10AED" w:rsidP="007B0B7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B0B7D" w:rsidRPr="0047071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B0B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0B7D">
        <w:rPr>
          <w:rFonts w:ascii="Times New Roman" w:hAnsi="Times New Roman" w:cs="Times New Roman"/>
          <w:sz w:val="24"/>
          <w:szCs w:val="24"/>
          <w:lang w:val="sr-Cyrl-BA"/>
        </w:rPr>
        <w:t>Обичну копију Увјерења</w:t>
      </w:r>
      <w:r w:rsidR="007B0B7D" w:rsidRPr="00470715">
        <w:rPr>
          <w:rFonts w:ascii="Times New Roman" w:hAnsi="Times New Roman" w:cs="Times New Roman"/>
          <w:sz w:val="24"/>
          <w:szCs w:val="24"/>
          <w:lang w:val="sr-Cyrl-BA"/>
        </w:rPr>
        <w:t>/Потврде о регистрацији обвезника пореза на додатну</w:t>
      </w:r>
      <w:r w:rsidR="007B0B7D" w:rsidRPr="00470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0B7D">
        <w:rPr>
          <w:rFonts w:ascii="Times New Roman" w:hAnsi="Times New Roman" w:cs="Times New Roman"/>
          <w:sz w:val="24"/>
          <w:szCs w:val="24"/>
          <w:lang w:val="sr-Cyrl-BA"/>
        </w:rPr>
        <w:t>вриједност (ПДВ</w:t>
      </w:r>
      <w:r w:rsidR="007B0B7D" w:rsidRPr="00470715">
        <w:rPr>
          <w:rFonts w:ascii="Times New Roman" w:hAnsi="Times New Roman" w:cs="Times New Roman"/>
          <w:sz w:val="24"/>
          <w:szCs w:val="24"/>
          <w:lang w:val="sr-Cyrl-BA"/>
        </w:rPr>
        <w:t xml:space="preserve"> број</w:t>
      </w:r>
      <w:r w:rsidR="007B0B7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7B0B7D" w:rsidRPr="00470715">
        <w:rPr>
          <w:rFonts w:ascii="Times New Roman" w:hAnsi="Times New Roman" w:cs="Times New Roman"/>
          <w:sz w:val="24"/>
          <w:szCs w:val="24"/>
          <w:lang w:val="sr-Cyrl-BA"/>
        </w:rPr>
        <w:t xml:space="preserve"> или Изјаву уколико није обавезник којом потврђује да није порески обвезник индиректних пореза. </w:t>
      </w:r>
    </w:p>
    <w:p w:rsidR="007B0B7D" w:rsidRPr="008306A4" w:rsidRDefault="007B0B7D" w:rsidP="007B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3.7.2. </w:t>
      </w:r>
      <w:r w:rsidRPr="001D650D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изабрани понуђач не достави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тражене </w:t>
      </w:r>
      <w:r w:rsidRPr="001D650D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1D650D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(пет)</w:t>
      </w:r>
      <w:r w:rsidRPr="001D650D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Pr="001D650D">
        <w:rPr>
          <w:rFonts w:ascii="Times New Roman" w:hAnsi="Times New Roman" w:cs="Times New Roman"/>
          <w:sz w:val="24"/>
          <w:szCs w:val="24"/>
          <w:lang w:val="sr-Cyrl-BA"/>
        </w:rPr>
        <w:t xml:space="preserve">од дана пријема Одлуке о избору најповољнијег понуђача, </w:t>
      </w:r>
      <w:r>
        <w:rPr>
          <w:rFonts w:ascii="Times New Roman" w:hAnsi="Times New Roman" w:cs="Times New Roman"/>
          <w:sz w:val="24"/>
          <w:szCs w:val="24"/>
          <w:lang w:val="sr-Cyrl-BA"/>
        </w:rPr>
        <w:t>оквирни споразум</w:t>
      </w:r>
      <w:r w:rsidRPr="001D650D">
        <w:rPr>
          <w:rFonts w:ascii="Times New Roman" w:hAnsi="Times New Roman" w:cs="Times New Roman"/>
          <w:sz w:val="24"/>
          <w:szCs w:val="24"/>
          <w:lang w:val="sr-Cyrl-BA"/>
        </w:rPr>
        <w:t xml:space="preserve"> ће се закључити са другорангираним понуђачем, који је такође дужан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доставити тражене</w:t>
      </w:r>
      <w:r w:rsidRPr="001D650D">
        <w:rPr>
          <w:rFonts w:ascii="Times New Roman" w:hAnsi="Times New Roman" w:cs="Times New Roman"/>
          <w:sz w:val="24"/>
          <w:szCs w:val="24"/>
          <w:lang w:val="sr-Cyrl-BA"/>
        </w:rPr>
        <w:t xml:space="preserve"> доказ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D650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B0B7D" w:rsidRPr="007B0B7D" w:rsidRDefault="007B0B7D" w:rsidP="005959E7">
      <w:pPr>
        <w:jc w:val="both"/>
        <w:rPr>
          <w:rFonts w:ascii="Times New Roman" w:hAnsi="Times New Roman" w:cs="Times New Roman"/>
          <w:lang w:val="sr-Cyrl-RS"/>
        </w:rPr>
      </w:pPr>
    </w:p>
    <w:p w:rsidR="00A659BA" w:rsidRPr="007F11A3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5073522"/>
      <w:r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2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05073523"/>
      <w:r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4.1.1.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критеријима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утврђени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надопуњавати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текст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неприхватљиве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4.1.2.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настале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никакве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4.1.3.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кореспонденција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језика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службеној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употреби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Босни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Херцеговини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Штампана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каталози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преведени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изузев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Напомена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прецизира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преведено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званичним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преводом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превод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овјерен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судског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тумача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 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4.1.4.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цјелину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написана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неизбрисивом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тинтом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урађене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потврђене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 4.1.5.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коректором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корективном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корективним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прибором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</w:rPr>
        <w:t>неизбрисивом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тинтом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линијом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прецртати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текст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поред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упис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супротном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одбијена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4.1.6.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увезани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јемствеником</w:t>
      </w:r>
      <w:r w:rsidR="00006F65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онемогући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накнадно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уметање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осим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гаранцији</w:t>
      </w:r>
      <w:r w:rsidRPr="00A44907">
        <w:rPr>
          <w:rFonts w:ascii="Times New Roman" w:hAnsi="Times New Roman" w:cs="Times New Roman"/>
        </w:rPr>
        <w:t xml:space="preserve"> 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докази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гаранцији</w:t>
      </w:r>
      <w:r w:rsidRPr="00A44907">
        <w:rPr>
          <w:rFonts w:ascii="Times New Roman" w:hAnsi="Times New Roman" w:cs="Times New Roman"/>
        </w:rPr>
        <w:t xml:space="preserve">,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тампана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="00006F65">
        <w:rPr>
          <w:rFonts w:ascii="Times New Roman" w:hAnsi="Times New Roman" w:cs="Times New Roman"/>
        </w:rPr>
        <w:t>,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каталози</w:t>
      </w:r>
      <w:proofErr w:type="gramStart"/>
      <w:r w:rsidRPr="00A44907">
        <w:rPr>
          <w:rFonts w:ascii="Times New Roman" w:hAnsi="Times New Roman" w:cs="Times New Roman"/>
        </w:rPr>
        <w:t xml:space="preserve">,  </w:t>
      </w:r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слично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увезани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обиљежава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називом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видљив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8.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став</w:t>
      </w:r>
      <w:proofErr w:type="gramEnd"/>
      <w:r w:rsidRPr="00A44907">
        <w:rPr>
          <w:rFonts w:ascii="Times New Roman" w:hAnsi="Times New Roman" w:cs="Times New Roman"/>
        </w:rPr>
        <w:t xml:space="preserve"> (6)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(7) </w:t>
      </w:r>
      <w:r w:rsidR="00BF4BE4">
        <w:rPr>
          <w:rFonts w:ascii="Times New Roman" w:hAnsi="Times New Roman" w:cs="Times New Roman"/>
        </w:rPr>
        <w:t>Упутства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припрему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модела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тендерске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тампану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литературу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уре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каталоге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који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изворно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бројеве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додатно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нумерисати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4.1.7.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објективних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околности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цјелину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израђује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чврсто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увезује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онемогући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накнадно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уметање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састоји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Када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дијелова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означавају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започиње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претходни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дио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05073524"/>
      <w:r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006F65" w:rsidRPr="00006F65" w:rsidRDefault="00A659BA" w:rsidP="002438B4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4.2.1. </w:t>
      </w:r>
      <w:r w:rsidR="00BF4BE4">
        <w:rPr>
          <w:rFonts w:ascii="Times New Roman" w:hAnsi="Times New Roman" w:cs="Times New Roman"/>
        </w:rPr>
        <w:t>Понуђач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="00006F65" w:rsidRPr="00006F65">
        <w:rPr>
          <w:rFonts w:ascii="Times New Roman" w:hAnsi="Times New Roman" w:cs="Times New Roman"/>
        </w:rPr>
        <w:t xml:space="preserve"> 1 (</w:t>
      </w:r>
      <w:r w:rsidR="00BF4BE4">
        <w:rPr>
          <w:rFonts w:ascii="Times New Roman" w:hAnsi="Times New Roman" w:cs="Times New Roman"/>
        </w:rPr>
        <w:t>једну</w:t>
      </w:r>
      <w:r w:rsidR="00006F65" w:rsidRPr="00006F65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понуду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="00006F65" w:rsidRPr="00006F65">
        <w:rPr>
          <w:rFonts w:ascii="Times New Roman" w:hAnsi="Times New Roman" w:cs="Times New Roman"/>
        </w:rPr>
        <w:t xml:space="preserve"> 1 (</w:t>
      </w:r>
      <w:r w:rsidR="00BF4BE4">
        <w:rPr>
          <w:rFonts w:ascii="Times New Roman" w:hAnsi="Times New Roman" w:cs="Times New Roman"/>
        </w:rPr>
        <w:t>једну</w:t>
      </w:r>
      <w:r w:rsidR="00006F65" w:rsidRPr="00006F65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копију</w:t>
      </w:r>
      <w:r w:rsidR="00006F65" w:rsidRPr="00006F65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>.</w:t>
      </w:r>
    </w:p>
    <w:p w:rsidR="00006F65" w:rsidRPr="00210D50" w:rsidRDefault="00BF4BE4" w:rsidP="002438B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оригиналној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ТД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објављена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Порталу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јавних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набавки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читко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писати</w:t>
      </w:r>
      <w:r w:rsidR="00006F65" w:rsidRPr="00006F65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006F65" w:rsidRPr="00006F65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док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копији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потпуности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садржински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одговарати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оригиналној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написати</w:t>
      </w:r>
      <w:r w:rsidR="00006F65" w:rsidRPr="00006F65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КОПИЈА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“. </w:t>
      </w:r>
      <w:proofErr w:type="gramStart"/>
      <w:r>
        <w:rPr>
          <w:rFonts w:ascii="Times New Roman" w:hAnsi="Times New Roman" w:cs="Times New Roman"/>
        </w:rPr>
        <w:t>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оригинала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вјеродостојан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оригинал</w:t>
      </w:r>
      <w:r w:rsidR="00006F65" w:rsidRPr="00006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006F65" w:rsidRPr="00006F65">
        <w:rPr>
          <w:rFonts w:ascii="Times New Roman" w:hAnsi="Times New Roman" w:cs="Times New Roman"/>
        </w:rPr>
        <w:t>.</w:t>
      </w:r>
      <w:proofErr w:type="gramEnd"/>
    </w:p>
    <w:p w:rsidR="00A659BA" w:rsidRPr="0002356C" w:rsidRDefault="00A659BA" w:rsidP="002438B4">
      <w:pPr>
        <w:jc w:val="both"/>
      </w:pPr>
      <w:r w:rsidRPr="00A44907">
        <w:rPr>
          <w:rFonts w:ascii="Times New Roman" w:hAnsi="Times New Roman" w:cs="Times New Roman"/>
        </w:rPr>
        <w:t xml:space="preserve">4.2.2. </w:t>
      </w:r>
      <w:r w:rsidR="00BF4BE4">
        <w:rPr>
          <w:rFonts w:ascii="Times New Roman" w:hAnsi="Times New Roman" w:cs="Times New Roman"/>
        </w:rPr>
        <w:t>Коверта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пакет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, </w:t>
      </w:r>
      <w:r w:rsidR="0002356C">
        <w:rPr>
          <w:rFonts w:ascii="Times New Roman" w:hAnsi="Times New Roman" w:cs="Times New Roman"/>
          <w:lang w:val="sr-Cyrl-RS"/>
        </w:rPr>
        <w:t>(</w:t>
      </w:r>
      <w:r w:rsidR="00BF4BE4">
        <w:rPr>
          <w:rFonts w:ascii="Times New Roman" w:hAnsi="Times New Roman" w:cs="Times New Roman"/>
          <w:lang w:val="sr-Cyrl-RS"/>
        </w:rPr>
        <w:t>заједно</w:t>
      </w:r>
      <w:r w:rsidR="000235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оригинал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0235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копија</w:t>
      </w:r>
      <w:r w:rsidR="0002356C">
        <w:rPr>
          <w:rFonts w:ascii="Times New Roman" w:hAnsi="Times New Roman" w:cs="Times New Roman"/>
          <w:lang w:val="sr-Cyrl-RS"/>
        </w:rPr>
        <w:t xml:space="preserve">)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печатом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потписом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запечаћена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непровидној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1.1.1.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назначено</w:t>
      </w:r>
      <w:r w:rsidRPr="00A44907">
        <w:rPr>
          <w:rFonts w:ascii="Times New Roman" w:hAnsi="Times New Roman" w:cs="Times New Roman"/>
        </w:rPr>
        <w:t>:</w:t>
      </w:r>
    </w:p>
    <w:p w:rsidR="00A659BA" w:rsidRPr="00185932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="00185932">
        <w:rPr>
          <w:rFonts w:ascii="Times New Roman" w:hAnsi="Times New Roman" w:cs="Times New Roman"/>
          <w:lang w:val="sr-Cyrl-RS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А</w:t>
      </w:r>
      <w:r w:rsidR="00185932">
        <w:rPr>
          <w:rFonts w:ascii="Times New Roman" w:hAnsi="Times New Roman" w:cs="Times New Roman"/>
          <w:lang w:val="sr-Cyrl-RS"/>
        </w:rPr>
        <w:t>.</w:t>
      </w:r>
      <w:r w:rsidR="00BF4BE4">
        <w:rPr>
          <w:rFonts w:ascii="Times New Roman" w:hAnsi="Times New Roman" w:cs="Times New Roman"/>
          <w:lang w:val="sr-Cyrl-RS"/>
        </w:rPr>
        <w:t>Д</w:t>
      </w:r>
      <w:r w:rsidR="00185932">
        <w:rPr>
          <w:rFonts w:ascii="Times New Roman" w:hAnsi="Times New Roman" w:cs="Times New Roman"/>
          <w:lang w:val="sr-Cyrl-RS"/>
        </w:rPr>
        <w:t>.“</w:t>
      </w:r>
      <w:r w:rsidR="00BF4BE4">
        <w:rPr>
          <w:rFonts w:ascii="Times New Roman" w:hAnsi="Times New Roman" w:cs="Times New Roman"/>
          <w:lang w:val="sr-Cyrl-RS"/>
        </w:rPr>
        <w:t>Водовод</w:t>
      </w:r>
      <w:r w:rsidR="00185932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и</w:t>
      </w:r>
      <w:r w:rsidR="00185932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канализација</w:t>
      </w:r>
      <w:r w:rsidR="00185932">
        <w:rPr>
          <w:rFonts w:ascii="Times New Roman" w:hAnsi="Times New Roman" w:cs="Times New Roman"/>
          <w:lang w:val="sr-Cyrl-RS"/>
        </w:rPr>
        <w:t xml:space="preserve">“ </w:t>
      </w:r>
      <w:r w:rsidR="00BF4BE4">
        <w:rPr>
          <w:rFonts w:ascii="Times New Roman" w:hAnsi="Times New Roman" w:cs="Times New Roman"/>
          <w:lang w:val="sr-Cyrl-RS"/>
        </w:rPr>
        <w:t>Бијељина</w:t>
      </w:r>
    </w:p>
    <w:p w:rsidR="00A659BA" w:rsidRPr="00AB306C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lastRenderedPageBreak/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лијевом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горњем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коверте</w:t>
      </w:r>
      <w:r w:rsidRPr="00A44907">
        <w:rPr>
          <w:rFonts w:ascii="Times New Roman" w:hAnsi="Times New Roman" w:cs="Times New Roman"/>
        </w:rPr>
        <w:t>,</w:t>
      </w:r>
      <w:r w:rsidR="00AB306C">
        <w:rPr>
          <w:rFonts w:ascii="Times New Roman" w:hAnsi="Times New Roman" w:cs="Times New Roman"/>
          <w:lang w:val="sr-Cyrl-RS"/>
        </w:rPr>
        <w:t xml:space="preserve"> _____________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евиденцијски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број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522766">
        <w:rPr>
          <w:rFonts w:ascii="Times New Roman" w:hAnsi="Times New Roman" w:cs="Times New Roman"/>
          <w:lang w:val="sr-Cyrl-RS"/>
        </w:rPr>
        <w:t>КЗ-61/22</w:t>
      </w:r>
      <w:r w:rsidRPr="00A44907">
        <w:rPr>
          <w:rFonts w:ascii="Times New Roman" w:hAnsi="Times New Roman" w:cs="Times New Roman"/>
        </w:rPr>
        <w:t>,</w:t>
      </w:r>
    </w:p>
    <w:p w:rsidR="00A659BA" w:rsidRPr="00A44907" w:rsidRDefault="00AB306C" w:rsidP="00AB306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           </w:t>
      </w:r>
      <w:proofErr w:type="gramStart"/>
      <w:r w:rsidR="00BF4BE4">
        <w:rPr>
          <w:rFonts w:ascii="Times New Roman" w:hAnsi="Times New Roman" w:cs="Times New Roman"/>
        </w:rPr>
        <w:t>назив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предмета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лота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односи</w:t>
      </w:r>
      <w:r w:rsidR="00185932">
        <w:rPr>
          <w:rFonts w:ascii="Times New Roman" w:hAnsi="Times New Roman" w:cs="Times New Roman"/>
        </w:rPr>
        <w:t>: „</w:t>
      </w:r>
      <w:r w:rsidRPr="00AB30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Набавка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61463">
        <w:rPr>
          <w:rFonts w:ascii="Times New Roman" w:hAnsi="Times New Roman" w:cs="Times New Roman"/>
          <w:lang w:val="sr-Cyrl-RS"/>
        </w:rPr>
        <w:t xml:space="preserve">лабораторијског материјала за одржавање ППОВ-а </w:t>
      </w:r>
      <w:r>
        <w:rPr>
          <w:rFonts w:ascii="Times New Roman" w:hAnsi="Times New Roman" w:cs="Times New Roman"/>
          <w:lang w:val="sr-Cyrl-RS"/>
        </w:rPr>
        <w:t>“,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-</w:t>
      </w:r>
      <w:r w:rsidRPr="00A44907">
        <w:rPr>
          <w:rFonts w:ascii="Times New Roman" w:hAnsi="Times New Roman" w:cs="Times New Roman"/>
        </w:rPr>
        <w:tab/>
      </w:r>
      <w:proofErr w:type="gramStart"/>
      <w:r w:rsidR="00BF4BE4">
        <w:rPr>
          <w:rFonts w:ascii="Times New Roman" w:hAnsi="Times New Roman" w:cs="Times New Roman"/>
        </w:rPr>
        <w:t>назнака</w:t>
      </w:r>
      <w:proofErr w:type="gramEnd"/>
      <w:r w:rsidRPr="00A44907">
        <w:rPr>
          <w:rFonts w:ascii="Times New Roman" w:hAnsi="Times New Roman" w:cs="Times New Roman"/>
        </w:rPr>
        <w:t xml:space="preserve"> „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ОТВАРАЈ</w:t>
      </w:r>
      <w:r w:rsidRPr="00A44907">
        <w:rPr>
          <w:rFonts w:ascii="Times New Roman" w:hAnsi="Times New Roman" w:cs="Times New Roman"/>
        </w:rPr>
        <w:t xml:space="preserve">“ 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05073525"/>
      <w:r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своју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измијенити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одустати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повући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измјене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допуне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дође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укупне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4.3.2. </w:t>
      </w:r>
      <w:r w:rsidR="00BF4BE4">
        <w:rPr>
          <w:rFonts w:ascii="Times New Roman" w:hAnsi="Times New Roman" w:cs="Times New Roman"/>
        </w:rPr>
        <w:t>Измјена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допуна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основна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назначен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коверти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налази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слиједеће</w:t>
      </w:r>
      <w:r w:rsidRPr="00A44907">
        <w:rPr>
          <w:rFonts w:ascii="Times New Roman" w:hAnsi="Times New Roman" w:cs="Times New Roman"/>
        </w:rPr>
        <w:t>: “</w:t>
      </w:r>
      <w:r w:rsidR="00BF4BE4">
        <w:rPr>
          <w:rFonts w:ascii="Times New Roman" w:hAnsi="Times New Roman" w:cs="Times New Roman"/>
        </w:rPr>
        <w:t>ИЗМЈЕНА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”, „</w:t>
      </w:r>
      <w:r w:rsidR="00BF4BE4">
        <w:rPr>
          <w:rFonts w:ascii="Times New Roman" w:hAnsi="Times New Roman" w:cs="Times New Roman"/>
        </w:rPr>
        <w:t>ДОПУНА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proofErr w:type="gramStart"/>
      <w:r w:rsidRPr="00A44907">
        <w:rPr>
          <w:rFonts w:ascii="Times New Roman" w:hAnsi="Times New Roman" w:cs="Times New Roman"/>
        </w:rPr>
        <w:t xml:space="preserve">“ </w:t>
      </w:r>
      <w:r w:rsidR="00BF4BE4">
        <w:rPr>
          <w:rFonts w:ascii="Times New Roman" w:hAnsi="Times New Roman" w:cs="Times New Roman"/>
        </w:rPr>
        <w:t>или</w:t>
      </w:r>
      <w:proofErr w:type="gramEnd"/>
      <w:r w:rsidRPr="00A44907">
        <w:rPr>
          <w:rFonts w:ascii="Times New Roman" w:hAnsi="Times New Roman" w:cs="Times New Roman"/>
        </w:rPr>
        <w:t xml:space="preserve"> “</w:t>
      </w:r>
      <w:r w:rsidR="00BF4BE4">
        <w:rPr>
          <w:rFonts w:ascii="Times New Roman" w:hAnsi="Times New Roman" w:cs="Times New Roman"/>
        </w:rPr>
        <w:t>ПОВЛАЧЕЊЕ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”.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4.3.3.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повлачења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поврат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неотворене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>.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05073526"/>
      <w:r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попуњен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налазе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прилогу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подацима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2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Анексом</w:t>
      </w:r>
      <w:r w:rsidRPr="00A44907">
        <w:rPr>
          <w:rFonts w:ascii="Times New Roman" w:hAnsi="Times New Roman" w:cs="Times New Roman"/>
        </w:rPr>
        <w:t xml:space="preserve"> 3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обрасцима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4.4.2.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пропусти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постављеним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одбачена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Образац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водећи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укупан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збир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0 (</w:t>
      </w:r>
      <w:r w:rsidR="00BF4BE4">
        <w:rPr>
          <w:rFonts w:ascii="Times New Roman" w:hAnsi="Times New Roman" w:cs="Times New Roman"/>
        </w:rPr>
        <w:t>нула</w:t>
      </w:r>
      <w:r w:rsidRPr="00A44907">
        <w:rPr>
          <w:rFonts w:ascii="Times New Roman" w:hAnsi="Times New Roman" w:cs="Times New Roman"/>
        </w:rPr>
        <w:t>).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4.4.3. </w:t>
      </w:r>
      <w:r w:rsidR="00BF4BE4">
        <w:rPr>
          <w:rFonts w:ascii="Times New Roman" w:hAnsi="Times New Roman" w:cs="Times New Roman"/>
        </w:rPr>
        <w:t>Укупна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изражена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слажу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B306C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4.4.4.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подлијеже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каквим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промјенама</w:t>
      </w:r>
      <w:r w:rsidR="00AB306C">
        <w:rPr>
          <w:rFonts w:ascii="Times New Roman" w:hAnsi="Times New Roman" w:cs="Times New Roman"/>
          <w:lang w:val="sr-Cyrl-RS"/>
        </w:rPr>
        <w:t xml:space="preserve">, </w:t>
      </w:r>
      <w:proofErr w:type="gramStart"/>
      <w:r w:rsidR="00AB306C">
        <w:rPr>
          <w:rFonts w:ascii="Times New Roman" w:hAnsi="Times New Roman" w:cs="Times New Roman"/>
          <w:lang w:val="sr-Cyrl-RS"/>
        </w:rPr>
        <w:t xml:space="preserve">( </w:t>
      </w:r>
      <w:r w:rsidR="00BF4BE4">
        <w:rPr>
          <w:rFonts w:ascii="Times New Roman" w:hAnsi="Times New Roman" w:cs="Times New Roman"/>
          <w:lang w:val="sr-Cyrl-RS"/>
        </w:rPr>
        <w:t>нема</w:t>
      </w:r>
      <w:proofErr w:type="gramEnd"/>
      <w:r w:rsidR="00AB306C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</w:rPr>
        <w:t>примјене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цјеновне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формуле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тј</w:t>
      </w:r>
      <w:r w:rsidR="00AB306C"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одредбе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промјенљивости</w:t>
      </w:r>
      <w:r w:rsidR="00AB306C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="00AB306C">
        <w:rPr>
          <w:rFonts w:ascii="Times New Roman" w:hAnsi="Times New Roman" w:cs="Times New Roman"/>
          <w:lang w:val="sr-Cyrl-RS"/>
        </w:rPr>
        <w:t>).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неприхватљиву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садржи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прилагођавати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ставом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4.4.5.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искаже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дефинисано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техничком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спецификацијом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искаже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прописан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сматраће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4.4.6.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), </w:t>
      </w:r>
      <w:r w:rsidR="00BF4BE4">
        <w:rPr>
          <w:rFonts w:ascii="Times New Roman" w:hAnsi="Times New Roman" w:cs="Times New Roman"/>
        </w:rPr>
        <w:t>понуђени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). </w:t>
      </w:r>
      <w:proofErr w:type="gramStart"/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обвезник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приказује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мјесто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гдје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уписује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припадајући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износ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-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празно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4.4.7. </w:t>
      </w:r>
      <w:r w:rsidR="00BF4BE4">
        <w:rPr>
          <w:rFonts w:ascii="Times New Roman" w:hAnsi="Times New Roman" w:cs="Times New Roman"/>
        </w:rPr>
        <w:t>Посебно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приказује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урачунатим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вриједност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попустом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плус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ПДВ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05073527"/>
      <w:r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bookmarkEnd w:id="27"/>
    </w:p>
    <w:p w:rsidR="00A659BA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4.5.1.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изражава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конвертибилним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маркама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КМ</w:t>
      </w:r>
      <w:r w:rsidRPr="00A44907">
        <w:rPr>
          <w:rFonts w:ascii="Times New Roman" w:hAnsi="Times New Roman" w:cs="Times New Roman"/>
        </w:rPr>
        <w:t xml:space="preserve">). </w:t>
      </w:r>
    </w:p>
    <w:p w:rsidR="004C453A" w:rsidRPr="004C453A" w:rsidRDefault="00BF4BE4" w:rsidP="004C4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>У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оправданим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околностима</w:t>
      </w:r>
      <w:r w:rsidR="004C45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>онуђач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изразити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ЕУР</w:t>
      </w:r>
      <w:r w:rsidR="004C453A" w:rsidRPr="004C4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има</w:t>
      </w:r>
      <w:r w:rsidR="004C453A" w:rsidRPr="004C45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укључујући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припадајуће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порезе</w:t>
      </w:r>
      <w:r w:rsidR="004C453A" w:rsidRPr="004C453A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Уколико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наводе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ЕУР</w:t>
      </w:r>
      <w:r w:rsidR="004C453A" w:rsidRPr="004C45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има</w:t>
      </w:r>
      <w:r w:rsidR="004C453A" w:rsidRPr="004C45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наведени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прерачунати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средњем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утврђује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Централна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отварања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задржаће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истом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курсу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истека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важења</w:t>
      </w:r>
      <w:r w:rsidR="004C453A" w:rsidRPr="004C4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4C453A" w:rsidRPr="004C453A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4.5.2. </w:t>
      </w:r>
      <w:r w:rsidR="00BF4BE4">
        <w:rPr>
          <w:rFonts w:ascii="Times New Roman" w:hAnsi="Times New Roman" w:cs="Times New Roman"/>
        </w:rPr>
        <w:t>Понуђена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паритету</w:t>
      </w:r>
      <w:r w:rsidRPr="00A44907">
        <w:rPr>
          <w:rFonts w:ascii="Times New Roman" w:hAnsi="Times New Roman" w:cs="Times New Roman"/>
        </w:rPr>
        <w:t xml:space="preserve"> „</w:t>
      </w:r>
      <w:r w:rsidR="002438B4">
        <w:rPr>
          <w:rFonts w:ascii="Times New Roman" w:hAnsi="Times New Roman" w:cs="Times New Roman"/>
          <w:lang w:val="sr-Latn-RS"/>
        </w:rPr>
        <w:t>DDP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крајње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>–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 xml:space="preserve">Incoterms </w:t>
      </w:r>
      <w:r w:rsidRPr="00A44907">
        <w:rPr>
          <w:rFonts w:ascii="Times New Roman" w:hAnsi="Times New Roman" w:cs="Times New Roman"/>
        </w:rPr>
        <w:t xml:space="preserve">2010“, </w:t>
      </w:r>
      <w:r w:rsidR="00BF4BE4">
        <w:rPr>
          <w:rFonts w:ascii="Times New Roman" w:hAnsi="Times New Roman" w:cs="Times New Roman"/>
        </w:rPr>
        <w:t>треба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укључивати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робу</w:t>
      </w:r>
      <w:r w:rsidRPr="00A44907">
        <w:rPr>
          <w:rFonts w:ascii="Times New Roman" w:hAnsi="Times New Roman" w:cs="Times New Roman"/>
        </w:rPr>
        <w:t xml:space="preserve">.  </w:t>
      </w:r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05073528"/>
      <w:r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4.6.1.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адресу</w:t>
      </w:r>
      <w:r w:rsidRPr="00A44907">
        <w:rPr>
          <w:rFonts w:ascii="Times New Roman" w:hAnsi="Times New Roman" w:cs="Times New Roman"/>
        </w:rPr>
        <w:t xml:space="preserve">: </w:t>
      </w:r>
      <w:r w:rsidR="00BF4BE4">
        <w:rPr>
          <w:rFonts w:ascii="Times New Roman" w:hAnsi="Times New Roman" w:cs="Times New Roman"/>
          <w:lang w:val="sr-Cyrl-RS"/>
        </w:rPr>
        <w:t>Хајдук</w:t>
      </w:r>
      <w:r w:rsidR="00E32EF5">
        <w:rPr>
          <w:rFonts w:ascii="Times New Roman" w:hAnsi="Times New Roman" w:cs="Times New Roman"/>
          <w:lang w:val="sr-Cyrl-RS"/>
        </w:rPr>
        <w:t xml:space="preserve"> </w:t>
      </w:r>
      <w:r w:rsidR="00BF4BE4">
        <w:rPr>
          <w:rFonts w:ascii="Times New Roman" w:hAnsi="Times New Roman" w:cs="Times New Roman"/>
          <w:lang w:val="sr-Cyrl-RS"/>
        </w:rPr>
        <w:t>Станко</w:t>
      </w:r>
      <w:r w:rsidR="00E32EF5">
        <w:rPr>
          <w:rFonts w:ascii="Times New Roman" w:hAnsi="Times New Roman" w:cs="Times New Roman"/>
          <w:lang w:val="sr-Cyrl-RS"/>
        </w:rPr>
        <w:t xml:space="preserve"> 20, </w:t>
      </w:r>
      <w:r w:rsidR="00BF4BE4">
        <w:rPr>
          <w:rFonts w:ascii="Times New Roman" w:hAnsi="Times New Roman" w:cs="Times New Roman"/>
          <w:lang w:val="sr-Cyrl-RS"/>
        </w:rPr>
        <w:t>Бијељина</w:t>
      </w:r>
      <w:r w:rsidR="00E32EF5">
        <w:rPr>
          <w:rFonts w:ascii="Times New Roman" w:hAnsi="Times New Roman" w:cs="Times New Roman"/>
          <w:lang w:val="sr-Cyrl-RS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4.6.2. </w:t>
      </w:r>
      <w:r w:rsidR="00BF4BE4">
        <w:rPr>
          <w:rFonts w:ascii="Times New Roman" w:hAnsi="Times New Roman" w:cs="Times New Roman"/>
        </w:rPr>
        <w:t>Рок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>1</w:t>
      </w:r>
      <w:r w:rsidR="002D6B5E">
        <w:rPr>
          <w:rFonts w:ascii="Times New Roman" w:hAnsi="Times New Roman" w:cs="Times New Roman"/>
          <w:lang w:val="sr-Cyrl-RS"/>
        </w:rPr>
        <w:t>5</w:t>
      </w:r>
      <w:r w:rsidR="002D6B5E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D6B5E">
        <w:rPr>
          <w:rFonts w:ascii="Times New Roman" w:hAnsi="Times New Roman" w:cs="Times New Roman"/>
        </w:rPr>
        <w:t>0</w:t>
      </w:r>
      <w:r w:rsidR="002D6B5E">
        <w:rPr>
          <w:rFonts w:ascii="Times New Roman" w:hAnsi="Times New Roman" w:cs="Times New Roman"/>
          <w:lang w:val="sr-Cyrl-RS"/>
        </w:rPr>
        <w:t>6</w:t>
      </w:r>
      <w:r w:rsidR="002438B4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2022.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године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="002438B4">
        <w:rPr>
          <w:rFonts w:ascii="Times New Roman" w:hAnsi="Times New Roman" w:cs="Times New Roman"/>
        </w:rPr>
        <w:t xml:space="preserve"> 12:00 </w:t>
      </w:r>
      <w:r w:rsidR="00BF4BE4">
        <w:rPr>
          <w:rFonts w:ascii="Times New Roman" w:hAnsi="Times New Roman" w:cs="Times New Roman"/>
        </w:rPr>
        <w:t>сати</w:t>
      </w:r>
      <w:r w:rsidR="002438B4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достављена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датума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сата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тењу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набавци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релевантно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послата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4.6.3.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запримљене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након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тачке</w:t>
      </w:r>
      <w:r w:rsidRPr="00A44907">
        <w:rPr>
          <w:rFonts w:ascii="Times New Roman" w:hAnsi="Times New Roman" w:cs="Times New Roman"/>
        </w:rPr>
        <w:t xml:space="preserve"> 4.6.2. </w:t>
      </w:r>
      <w:proofErr w:type="gramStart"/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враћене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неотворене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F11A3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05073529"/>
      <w:r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7F1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ПОНУДА</w:t>
      </w:r>
      <w:bookmarkEnd w:id="29"/>
    </w:p>
    <w:p w:rsidR="00A659BA" w:rsidRPr="002438B4" w:rsidRDefault="00A659BA" w:rsidP="00E32EF5">
      <w:pPr>
        <w:jc w:val="both"/>
        <w:rPr>
          <w:rFonts w:ascii="Times New Roman" w:hAnsi="Times New Roman" w:cs="Times New Roman"/>
          <w:lang w:val="sr-Cyrl-RS"/>
        </w:rPr>
      </w:pPr>
      <w:r w:rsidRPr="00A44907">
        <w:rPr>
          <w:rFonts w:ascii="Times New Roman" w:hAnsi="Times New Roman" w:cs="Times New Roman"/>
        </w:rPr>
        <w:t xml:space="preserve">4.7.1. </w:t>
      </w:r>
      <w:r w:rsidR="00BF4BE4">
        <w:rPr>
          <w:rFonts w:ascii="Times New Roman" w:hAnsi="Times New Roman" w:cs="Times New Roman"/>
        </w:rPr>
        <w:t>Јавно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одржати</w:t>
      </w:r>
      <w:r w:rsidR="002438B4">
        <w:rPr>
          <w:rFonts w:ascii="Times New Roman" w:hAnsi="Times New Roman" w:cs="Times New Roman"/>
        </w:rPr>
        <w:t xml:space="preserve"> 15.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0</w:t>
      </w:r>
      <w:r w:rsidR="002D6B5E">
        <w:rPr>
          <w:rFonts w:ascii="Times New Roman" w:hAnsi="Times New Roman" w:cs="Times New Roman"/>
          <w:lang w:val="sr-Cyrl-RS"/>
        </w:rPr>
        <w:t>6</w:t>
      </w:r>
      <w:r w:rsidR="002438B4">
        <w:rPr>
          <w:rFonts w:ascii="Times New Roman" w:hAnsi="Times New Roman" w:cs="Times New Roman"/>
        </w:rPr>
        <w:t>.</w:t>
      </w:r>
      <w:r w:rsidR="00522766">
        <w:rPr>
          <w:rFonts w:ascii="Times New Roman" w:hAnsi="Times New Roman" w:cs="Times New Roman"/>
          <w:lang w:val="sr-Cyrl-RS"/>
        </w:rPr>
        <w:t xml:space="preserve"> </w:t>
      </w:r>
      <w:r w:rsidR="002438B4">
        <w:rPr>
          <w:rFonts w:ascii="Times New Roman" w:hAnsi="Times New Roman" w:cs="Times New Roman"/>
        </w:rPr>
        <w:t>2022</w:t>
      </w:r>
      <w:r w:rsidR="00522766">
        <w:rPr>
          <w:rFonts w:ascii="Times New Roman" w:hAnsi="Times New Roman" w:cs="Times New Roman"/>
          <w:lang w:val="sr-Cyrl-RS"/>
        </w:rPr>
        <w:t>.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године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</w:rPr>
        <w:t>13:00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сати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просторијама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адреса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  <w:lang w:val="sr-Cyrl-RS"/>
        </w:rPr>
        <w:t>Хајдук Станка 20, Бијељина</w:t>
      </w:r>
      <w:r w:rsidRPr="00A44907">
        <w:rPr>
          <w:rFonts w:ascii="Times New Roman" w:hAnsi="Times New Roman" w:cs="Times New Roman"/>
        </w:rPr>
        <w:t>,</w:t>
      </w:r>
      <w:r w:rsidR="002438B4">
        <w:rPr>
          <w:rFonts w:ascii="Times New Roman" w:hAnsi="Times New Roman" w:cs="Times New Roman"/>
          <w:lang w:val="sr-Cyrl-RS"/>
        </w:rPr>
        <w:t xml:space="preserve"> Управна зграда </w:t>
      </w:r>
      <w:r w:rsidRPr="00A44907">
        <w:rPr>
          <w:rFonts w:ascii="Times New Roman" w:hAnsi="Times New Roman" w:cs="Times New Roman"/>
        </w:rPr>
        <w:t xml:space="preserve"> </w:t>
      </w:r>
      <w:r w:rsidR="002438B4">
        <w:rPr>
          <w:rFonts w:ascii="Times New Roman" w:hAnsi="Times New Roman" w:cs="Times New Roman"/>
          <w:lang w:val="sr-Cyrl-RS"/>
        </w:rPr>
        <w:t>сала бр. 19.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4.7.2.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овла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представници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друга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заинтересована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лица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присуствовати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Копија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Записника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доставља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одмах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4.7.3.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отварању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присутним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саоп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понуђача</w:t>
      </w:r>
      <w:r w:rsidR="00A659BA" w:rsidRPr="00A44907">
        <w:rPr>
          <w:rFonts w:ascii="Times New Roman" w:hAnsi="Times New Roman" w:cs="Times New Roman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укупна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понуди</w:t>
      </w:r>
      <w:r w:rsidR="00A659BA" w:rsidRPr="00A44907">
        <w:rPr>
          <w:rFonts w:ascii="Times New Roman" w:hAnsi="Times New Roman" w:cs="Times New Roman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попуст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наведен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понуди</w:t>
      </w:r>
      <w:r w:rsidR="00A659BA" w:rsidRPr="00A44907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ако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посебно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исказан</w:t>
      </w:r>
      <w:r w:rsidR="00A659BA" w:rsidRPr="00A44907">
        <w:rPr>
          <w:rFonts w:ascii="Times New Roman" w:hAnsi="Times New Roman" w:cs="Times New Roman"/>
          <w:lang w:val="de-DE"/>
        </w:rPr>
        <w:t>,</w:t>
      </w:r>
    </w:p>
    <w:p w:rsidR="00A659BA" w:rsidRPr="00A4490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поткритерији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који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се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вреднују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оквиру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критерија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економски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најповољније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понуде</w:t>
      </w:r>
      <w:r w:rsidR="00A659BA" w:rsidRPr="00A44907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уколико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одабран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тај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критериј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за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додјелу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уговора</w:t>
      </w:r>
      <w:r w:rsidR="00A659BA" w:rsidRPr="00A44907">
        <w:rPr>
          <w:rFonts w:ascii="Times New Roman" w:hAnsi="Times New Roman" w:cs="Times New Roman"/>
          <w:lang w:val="de-DE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4.7.4. </w:t>
      </w:r>
      <w:r w:rsidR="00BF4BE4">
        <w:rPr>
          <w:rFonts w:ascii="Times New Roman" w:hAnsi="Times New Roman" w:cs="Times New Roman"/>
          <w:lang w:val="de-DE"/>
        </w:rPr>
        <w:t>Представник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жели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званично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учествовати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треба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Комисији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доставити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пуномоћ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уче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привредног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субјекта</w:t>
      </w:r>
      <w:r w:rsidRPr="00A44907">
        <w:rPr>
          <w:rFonts w:ascii="Times New Roman" w:hAnsi="Times New Roman" w:cs="Times New Roman"/>
          <w:lang w:val="de-DE"/>
        </w:rPr>
        <w:t xml:space="preserve"> -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уколико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потписник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понуде</w:t>
      </w:r>
      <w:r w:rsidRPr="00A44907">
        <w:rPr>
          <w:rFonts w:ascii="Times New Roman" w:hAnsi="Times New Roman" w:cs="Times New Roman"/>
          <w:lang w:val="de-DE"/>
        </w:rPr>
        <w:t xml:space="preserve">. </w:t>
      </w:r>
      <w:r w:rsidR="00BF4BE4">
        <w:rPr>
          <w:rFonts w:ascii="Times New Roman" w:hAnsi="Times New Roman" w:cs="Times New Roman"/>
          <w:lang w:val="de-DE"/>
        </w:rPr>
        <w:t>Уколико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званичне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пуномоћи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може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као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остала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заинтересована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лица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присуствовати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отварању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али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без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права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потписа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записника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предузимања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било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радњи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понуђача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4C453A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30" w:name="_Toc105073530"/>
      <w:r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4C4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30"/>
    </w:p>
    <w:p w:rsidR="00A659BA" w:rsidRPr="007A5FB2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05073531"/>
      <w:r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7A5FB2">
        <w:rPr>
          <w:rFonts w:ascii="Times New Roman" w:hAnsi="Times New Roman" w:cs="Times New Roman"/>
          <w:sz w:val="24"/>
          <w:szCs w:val="24"/>
        </w:rPr>
        <w:t>)</w:t>
      </w:r>
      <w:bookmarkEnd w:id="31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E7469B">
        <w:rPr>
          <w:rFonts w:ascii="Times New Roman" w:hAnsi="Times New Roman" w:cs="Times New Roman"/>
          <w:lang w:val="sr-Cyrl-RS"/>
        </w:rPr>
        <w:t>9</w:t>
      </w:r>
      <w:r w:rsidR="00E32EF5">
        <w:rPr>
          <w:rFonts w:ascii="Times New Roman" w:hAnsi="Times New Roman" w:cs="Times New Roman"/>
          <w:lang w:val="sr-Cyrl-RS"/>
        </w:rPr>
        <w:t xml:space="preserve">0 </w:t>
      </w:r>
      <w:r w:rsidR="00C87FA4">
        <w:rPr>
          <w:rFonts w:ascii="Times New Roman" w:hAnsi="Times New Roman" w:cs="Times New Roman"/>
          <w:lang w:val="sr-Cyrl-RS"/>
        </w:rPr>
        <w:t>(деведесет)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рачунајући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онда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онај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краћи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1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Све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њихових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датума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такав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тиме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изгубе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lastRenderedPageBreak/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пристане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писаној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продужит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мијењати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одговори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сматрат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6A0399" w:rsidRPr="00C87FA4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</w:rPr>
      </w:pPr>
      <w:bookmarkStart w:id="32" w:name="_Toc105073532"/>
      <w:r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6A0399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D6B5E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ТРАЖИ</w:t>
      </w:r>
      <w:r w:rsidR="009D5E0F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7FA4">
        <w:rPr>
          <w:rFonts w:ascii="Times New Roman" w:hAnsi="Times New Roman" w:cs="Times New Roman"/>
          <w:sz w:val="24"/>
          <w:szCs w:val="24"/>
          <w:lang w:val="sr-Cyrl-RS"/>
        </w:rPr>
        <w:t>СЕ</w:t>
      </w:r>
      <w:bookmarkEnd w:id="32"/>
      <w:r w:rsidR="006A0399" w:rsidRPr="00C87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7A5FB2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05073533"/>
      <w:r>
        <w:rPr>
          <w:rFonts w:ascii="Times New Roman" w:hAnsi="Times New Roman" w:cs="Times New Roman"/>
          <w:lang w:val="sr-Cyrl-RS"/>
        </w:rPr>
        <w:t xml:space="preserve">5.3. </w:t>
      </w:r>
      <w:r w:rsidR="00A659BA"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ПОНУДЕ</w:t>
      </w:r>
      <w:bookmarkEnd w:id="33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3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обављати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никакви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преговори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вези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понудама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3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путем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појасне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45. </w:t>
      </w:r>
      <w:proofErr w:type="gramStart"/>
      <w:r w:rsidR="00BF4BE4">
        <w:rPr>
          <w:rFonts w:ascii="Times New Roman" w:hAnsi="Times New Roman" w:cs="Times New Roman"/>
        </w:rPr>
        <w:t>до</w:t>
      </w:r>
      <w:proofErr w:type="gramEnd"/>
      <w:r w:rsidRPr="00A44907">
        <w:rPr>
          <w:rFonts w:ascii="Times New Roman" w:hAnsi="Times New Roman" w:cs="Times New Roman"/>
        </w:rPr>
        <w:t xml:space="preserve"> 49.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оригиналне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поређења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копијама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циљем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отклањања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формалног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недостатка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документа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4" w:name="_Toc105073534"/>
      <w:r w:rsidR="00BF4BE4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НИСКА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</w:rPr>
        <w:t>ЦИЈЕНА</w:t>
      </w:r>
      <w:bookmarkEnd w:id="34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оцијени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неприродно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робе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захтијевати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оправда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 xml:space="preserve">.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основано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образложење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између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осталог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садржавати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поређење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тржи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одбацит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 </w:t>
      </w:r>
      <w:r w:rsidR="00BF4BE4">
        <w:rPr>
          <w:rFonts w:ascii="Times New Roman" w:hAnsi="Times New Roman" w:cs="Times New Roman"/>
        </w:rPr>
        <w:t>такву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писмено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детаљне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информације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релевантним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саставним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укључујући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цијену</w:t>
      </w:r>
      <w:r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узети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разматрање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обја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њења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примјерен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економичност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производње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рје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одабрана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изузетно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повољних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располагању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нуди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тивања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одредби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титу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локацији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доставити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испоручити</w:t>
      </w:r>
      <w:r w:rsidR="00A659BA" w:rsidRPr="00A44907">
        <w:rPr>
          <w:rFonts w:ascii="Times New Roman" w:hAnsi="Times New Roman" w:cs="Times New Roman"/>
        </w:rPr>
        <w:t>);</w:t>
      </w:r>
    </w:p>
    <w:p w:rsidR="00A659BA" w:rsidRPr="00A4490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могућност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утврди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неприродно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ниска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зато</w:t>
      </w:r>
      <w:r w:rsidR="00A659BA"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одбачена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могућности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доказати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разумном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помоћ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додијељена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важећим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законом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4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тражити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обја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њење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неприродно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ниском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испуњени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50% </w:t>
      </w:r>
      <w:r>
        <w:rPr>
          <w:rFonts w:ascii="Times New Roman" w:hAnsi="Times New Roman" w:cs="Times New Roman"/>
        </w:rPr>
        <w:t>нижа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просјечне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преосталих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прихватљивих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примљене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најмање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</w:p>
    <w:p w:rsidR="00A659BA" w:rsidRPr="00A4490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цијена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20% </w:t>
      </w:r>
      <w:r>
        <w:rPr>
          <w:rFonts w:ascii="Times New Roman" w:hAnsi="Times New Roman" w:cs="Times New Roman"/>
        </w:rPr>
        <w:t>нижа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другорангиране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прихватљиве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05073535"/>
      <w:r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ПРОПУСТА</w:t>
      </w:r>
      <w:bookmarkEnd w:id="35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чисто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аритметичке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природе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открије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неодложно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упутити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одобрио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одредио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одобри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предложену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исправку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гаранција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понуду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постоји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враћа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lastRenderedPageBreak/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рачунању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слиједећим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случајевима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израженог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бројевима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ријечима</w:t>
      </w:r>
      <w:r w:rsidR="00A659BA" w:rsidRPr="00A449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изражен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ријечима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осим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уколико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аритметичка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ка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између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јединичне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јединичне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количине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јединична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цијена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наведена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коначан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укупном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сабирањем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одузимањем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подизноса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подизнос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када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исправља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укупан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.3. </w:t>
      </w:r>
      <w:r w:rsidR="00BF4BE4">
        <w:rPr>
          <w:rFonts w:ascii="Times New Roman" w:hAnsi="Times New Roman" w:cs="Times New Roman"/>
        </w:rPr>
        <w:t>Износи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напријед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описани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обавезујући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Ако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такве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прихвата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његова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одбацује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5</w:t>
      </w:r>
      <w:r w:rsidRPr="00A44907">
        <w:rPr>
          <w:rFonts w:ascii="Times New Roman" w:hAnsi="Times New Roman" w:cs="Times New Roman"/>
        </w:rPr>
        <w:t xml:space="preserve">.4. </w:t>
      </w:r>
      <w:r w:rsidR="00BF4BE4">
        <w:rPr>
          <w:rFonts w:ascii="Times New Roman" w:hAnsi="Times New Roman" w:cs="Times New Roman"/>
        </w:rPr>
        <w:t>Јединична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цијена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сматра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рачунском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гре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ком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исправљати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условима</w:t>
      </w:r>
      <w:r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05073536"/>
      <w:r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bookmarkEnd w:id="36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6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донијети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период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7 (</w:t>
      </w:r>
      <w:r w:rsidR="00BF4BE4">
        <w:rPr>
          <w:rFonts w:ascii="Times New Roman" w:hAnsi="Times New Roman" w:cs="Times New Roman"/>
        </w:rPr>
        <w:t>седам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истека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продуженом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периоду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важења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продужи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захтјев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Одлука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објављена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w</w:t>
      </w:r>
      <w:r w:rsidR="00BF4BE4">
        <w:rPr>
          <w:rFonts w:ascii="Times New Roman" w:hAnsi="Times New Roman" w:cs="Times New Roman"/>
        </w:rPr>
        <w:t>еб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страници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истовремено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упућивањем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6</w:t>
      </w:r>
      <w:r w:rsidRPr="00A44907">
        <w:rPr>
          <w:rFonts w:ascii="Times New Roman" w:hAnsi="Times New Roman" w:cs="Times New Roman"/>
        </w:rPr>
        <w:t xml:space="preserve">.2. </w:t>
      </w:r>
      <w:r w:rsidR="00BF4BE4">
        <w:rPr>
          <w:rFonts w:ascii="Times New Roman" w:hAnsi="Times New Roman" w:cs="Times New Roman"/>
        </w:rPr>
        <w:t>Сви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3 (</w:t>
      </w:r>
      <w:r w:rsidR="00BF4BE4">
        <w:rPr>
          <w:rFonts w:ascii="Times New Roman" w:hAnsi="Times New Roman" w:cs="Times New Roman"/>
        </w:rPr>
        <w:t>три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најкасније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7 (</w:t>
      </w:r>
      <w:r w:rsidR="00BF4BE4">
        <w:rPr>
          <w:rFonts w:ascii="Times New Roman" w:hAnsi="Times New Roman" w:cs="Times New Roman"/>
        </w:rPr>
        <w:t>седам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доно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електронским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средством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факсом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непосредно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резултатима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избору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најповољније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пони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записник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оцјени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05073537"/>
      <w:r>
        <w:rPr>
          <w:rFonts w:ascii="Times New Roman" w:hAnsi="Times New Roman" w:cs="Times New Roman"/>
          <w:sz w:val="24"/>
          <w:szCs w:val="24"/>
        </w:rPr>
        <w:t>ПОУКА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ЛИЈЕКУ</w:t>
      </w:r>
      <w:bookmarkEnd w:id="37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>5.</w:t>
      </w:r>
      <w:r w:rsidR="00E53080" w:rsidRPr="00A44907">
        <w:rPr>
          <w:rFonts w:ascii="Times New Roman" w:hAnsi="Times New Roman" w:cs="Times New Roman"/>
        </w:rPr>
        <w:t>7</w:t>
      </w:r>
      <w:r w:rsidRPr="00A44907">
        <w:rPr>
          <w:rFonts w:ascii="Times New Roman" w:hAnsi="Times New Roman" w:cs="Times New Roman"/>
        </w:rPr>
        <w:t xml:space="preserve">.1.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односно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сваки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привредни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субјект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имао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интерес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учини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вјероватним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конкретном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могла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проузрокована</w:t>
      </w:r>
      <w:r w:rsidRPr="00A44907">
        <w:rPr>
          <w:rFonts w:ascii="Times New Roman" w:hAnsi="Times New Roman" w:cs="Times New Roman"/>
        </w:rPr>
        <w:t xml:space="preserve"> 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због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наводи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као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повреда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овог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подзаконских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аката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јавне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набавке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право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уложи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жалбу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поступак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начин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роковима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одређени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одредбама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чланова</w:t>
      </w:r>
      <w:r w:rsidRPr="00A44907">
        <w:rPr>
          <w:rFonts w:ascii="Times New Roman" w:hAnsi="Times New Roman" w:cs="Times New Roman"/>
        </w:rPr>
        <w:t xml:space="preserve"> 99. </w:t>
      </w:r>
      <w:proofErr w:type="gramStart"/>
      <w:r w:rsidR="00BF4BE4">
        <w:rPr>
          <w:rFonts w:ascii="Times New Roman" w:hAnsi="Times New Roman" w:cs="Times New Roman"/>
        </w:rPr>
        <w:t>и</w:t>
      </w:r>
      <w:proofErr w:type="gramEnd"/>
      <w:r w:rsidRPr="00A44907">
        <w:rPr>
          <w:rFonts w:ascii="Times New Roman" w:hAnsi="Times New Roman" w:cs="Times New Roman"/>
        </w:rPr>
        <w:t xml:space="preserve"> 101.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7A5FB2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5073538"/>
      <w:r>
        <w:rPr>
          <w:rFonts w:ascii="Times New Roman" w:hAnsi="Times New Roman" w:cs="Times New Roman"/>
          <w:sz w:val="24"/>
          <w:szCs w:val="24"/>
        </w:rPr>
        <w:t>ЗАКЉУЧЕЊЕ</w:t>
      </w:r>
      <w:r w:rsidR="001C296B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ОКВИРНОГ СПОРАЗУМА</w:t>
      </w:r>
      <w:bookmarkEnd w:id="38"/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05073539"/>
      <w:r>
        <w:rPr>
          <w:rFonts w:ascii="Times New Roman" w:hAnsi="Times New Roman" w:cs="Times New Roman"/>
          <w:sz w:val="24"/>
          <w:szCs w:val="24"/>
        </w:rPr>
        <w:t>НАЦРТ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7A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СПОРАЗУМА</w:t>
      </w:r>
      <w:bookmarkEnd w:id="39"/>
    </w:p>
    <w:p w:rsidR="00A659BA" w:rsidRPr="00531465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31465">
        <w:rPr>
          <w:rFonts w:ascii="Times New Roman" w:hAnsi="Times New Roman" w:cs="Times New Roman"/>
          <w:lang w:val="sr-Cyrl-RS"/>
        </w:rPr>
        <w:t>Н</w:t>
      </w:r>
      <w:r w:rsidR="00C626C7" w:rsidRPr="00531465">
        <w:rPr>
          <w:rFonts w:ascii="Times New Roman" w:hAnsi="Times New Roman" w:cs="Times New Roman"/>
          <w:lang w:val="sr-Cyrl-RS"/>
        </w:rPr>
        <w:t xml:space="preserve">ацрт </w:t>
      </w:r>
      <w:r w:rsidR="00BF4BE4" w:rsidRPr="00531465">
        <w:rPr>
          <w:rFonts w:ascii="Times New Roman" w:hAnsi="Times New Roman" w:cs="Times New Roman"/>
        </w:rPr>
        <w:t>оквирног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споразума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налази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оквиру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Анекса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7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ТД</w:t>
      </w:r>
      <w:r w:rsidR="00A659BA" w:rsidRPr="00531465">
        <w:rPr>
          <w:rFonts w:ascii="Times New Roman" w:hAnsi="Times New Roman" w:cs="Times New Roman"/>
        </w:rPr>
        <w:t xml:space="preserve">. </w:t>
      </w:r>
      <w:r w:rsidR="00BF4BE4" w:rsidRPr="00531465">
        <w:rPr>
          <w:rFonts w:ascii="Times New Roman" w:hAnsi="Times New Roman" w:cs="Times New Roman"/>
        </w:rPr>
        <w:t>Понуђач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треба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попунити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нацрт</w:t>
      </w:r>
      <w:r w:rsidR="00A659BA" w:rsidRPr="00531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оквирног споразума </w:t>
      </w:r>
      <w:r w:rsidR="00BF4BE4" w:rsidRPr="00531465">
        <w:rPr>
          <w:rFonts w:ascii="Times New Roman" w:hAnsi="Times New Roman" w:cs="Times New Roman"/>
        </w:rPr>
        <w:t>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својим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подацима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детаљима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који</w:t>
      </w:r>
      <w:r w:rsidR="00A659BA" w:rsidRPr="00531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се </w:t>
      </w:r>
      <w:proofErr w:type="gramStart"/>
      <w:r>
        <w:rPr>
          <w:rFonts w:ascii="Times New Roman" w:hAnsi="Times New Roman" w:cs="Times New Roman"/>
          <w:lang w:val="sr-Cyrl-RS"/>
        </w:rPr>
        <w:t>траже  оквирним</w:t>
      </w:r>
      <w:proofErr w:type="gramEnd"/>
      <w:r>
        <w:rPr>
          <w:rFonts w:ascii="Times New Roman" w:hAnsi="Times New Roman" w:cs="Times New Roman"/>
          <w:lang w:val="sr-Cyrl-RS"/>
        </w:rPr>
        <w:t xml:space="preserve"> споразумом по понуђеној </w:t>
      </w:r>
      <w:r w:rsidR="00BF4BE4" w:rsidRPr="00531465">
        <w:rPr>
          <w:rFonts w:ascii="Times New Roman" w:hAnsi="Times New Roman" w:cs="Times New Roman"/>
        </w:rPr>
        <w:t>понуд</w:t>
      </w:r>
      <w:r>
        <w:rPr>
          <w:rFonts w:ascii="Times New Roman" w:hAnsi="Times New Roman" w:cs="Times New Roman"/>
          <w:lang w:val="sr-Cyrl-RS"/>
        </w:rPr>
        <w:t>и,</w:t>
      </w:r>
      <w:r w:rsidR="00A659BA" w:rsidRPr="00531465">
        <w:rPr>
          <w:rFonts w:ascii="Times New Roman" w:hAnsi="Times New Roman" w:cs="Times New Roman"/>
        </w:rPr>
        <w:t xml:space="preserve"> (</w:t>
      </w:r>
      <w:r w:rsidR="00BF4BE4" w:rsidRPr="00531465">
        <w:rPr>
          <w:rFonts w:ascii="Times New Roman" w:hAnsi="Times New Roman" w:cs="Times New Roman"/>
        </w:rPr>
        <w:t>генералије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понуђача</w:t>
      </w:r>
      <w:r w:rsidR="00A659BA" w:rsidRPr="00531465">
        <w:rPr>
          <w:rFonts w:ascii="Times New Roman" w:hAnsi="Times New Roman" w:cs="Times New Roman"/>
        </w:rPr>
        <w:t xml:space="preserve">, </w:t>
      </w:r>
      <w:r w:rsidR="00C626C7" w:rsidRPr="00531465">
        <w:rPr>
          <w:rFonts w:ascii="Times New Roman" w:hAnsi="Times New Roman" w:cs="Times New Roman"/>
          <w:lang w:val="sr-Cyrl-RS"/>
        </w:rPr>
        <w:t xml:space="preserve">укупну </w:t>
      </w:r>
      <w:r w:rsidR="00BF4BE4" w:rsidRPr="00531465">
        <w:rPr>
          <w:rFonts w:ascii="Times New Roman" w:hAnsi="Times New Roman" w:cs="Times New Roman"/>
        </w:rPr>
        <w:t>цијен</w:t>
      </w:r>
      <w:r w:rsidR="00C626C7" w:rsidRPr="00531465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>, период закључења) 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исти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потписати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овјерити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те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приложити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уз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понуду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скупа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са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осталим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документима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из</w:t>
      </w:r>
      <w:r w:rsidR="00A659BA" w:rsidRPr="00531465">
        <w:rPr>
          <w:rFonts w:ascii="Times New Roman" w:hAnsi="Times New Roman" w:cs="Times New Roman"/>
        </w:rPr>
        <w:t xml:space="preserve"> </w:t>
      </w:r>
      <w:r w:rsidR="00BF4BE4" w:rsidRPr="00531465">
        <w:rPr>
          <w:rFonts w:ascii="Times New Roman" w:hAnsi="Times New Roman" w:cs="Times New Roman"/>
        </w:rPr>
        <w:t>ТД</w:t>
      </w:r>
      <w:r w:rsidR="00A659BA" w:rsidRPr="00531465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105073540"/>
      <w:r>
        <w:rPr>
          <w:rFonts w:ascii="Times New Roman" w:hAnsi="Times New Roman" w:cs="Times New Roman"/>
          <w:sz w:val="24"/>
          <w:szCs w:val="24"/>
        </w:rPr>
        <w:t>ПОДУГОВАРАЊЕ</w:t>
      </w:r>
      <w:bookmarkEnd w:id="40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6.2.1. </w:t>
      </w:r>
      <w:r w:rsidR="00BF4BE4">
        <w:rPr>
          <w:rFonts w:ascii="Times New Roman" w:hAnsi="Times New Roman" w:cs="Times New Roman"/>
        </w:rPr>
        <w:t>Уколико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склопити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страном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понуђачи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требају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обрасцу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достављање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понуде</w:t>
      </w:r>
      <w:r w:rsidRPr="00A44907">
        <w:rPr>
          <w:rFonts w:ascii="Times New Roman" w:hAnsi="Times New Roman" w:cs="Times New Roman"/>
        </w:rPr>
        <w:t xml:space="preserve"> (</w:t>
      </w:r>
      <w:r w:rsidR="00BF4BE4">
        <w:rPr>
          <w:rFonts w:ascii="Times New Roman" w:hAnsi="Times New Roman" w:cs="Times New Roman"/>
        </w:rPr>
        <w:t>Анекс</w:t>
      </w:r>
      <w:r w:rsidRPr="00A44907">
        <w:rPr>
          <w:rFonts w:ascii="Times New Roman" w:hAnsi="Times New Roman" w:cs="Times New Roman"/>
        </w:rPr>
        <w:t xml:space="preserve"> 2 </w:t>
      </w:r>
      <w:r w:rsidR="00BF4BE4">
        <w:rPr>
          <w:rFonts w:ascii="Times New Roman" w:hAnsi="Times New Roman" w:cs="Times New Roman"/>
        </w:rPr>
        <w:t>тачка</w:t>
      </w:r>
      <w:r w:rsidRPr="00A44907">
        <w:rPr>
          <w:rFonts w:ascii="Times New Roman" w:hAnsi="Times New Roman" w:cs="Times New Roman"/>
        </w:rPr>
        <w:t xml:space="preserve"> 4. </w:t>
      </w:r>
      <w:r w:rsidR="00BF4BE4">
        <w:rPr>
          <w:rFonts w:ascii="Times New Roman" w:hAnsi="Times New Roman" w:cs="Times New Roman"/>
        </w:rPr>
        <w:t>ТД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дијелу</w:t>
      </w:r>
      <w:r w:rsidRPr="00A44907">
        <w:rPr>
          <w:rFonts w:ascii="Times New Roman" w:hAnsi="Times New Roman" w:cs="Times New Roman"/>
        </w:rPr>
        <w:t xml:space="preserve"> ,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намјеравају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учинити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идентификовати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али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изјаснити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ли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директно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плаћање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подуговарачу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lastRenderedPageBreak/>
        <w:t xml:space="preserve">6.2.2.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најуспје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нијом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смије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без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претходне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сагласности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уговорног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трећом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страном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једном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дијелу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наведен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његовој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понуди</w:t>
      </w:r>
      <w:r w:rsidRPr="00A44907">
        <w:rPr>
          <w:rFonts w:ascii="Times New Roman" w:hAnsi="Times New Roman" w:cs="Times New Roman"/>
        </w:rPr>
        <w:t xml:space="preserve">.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благовремено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тен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подуговора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елементима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склапа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идентитету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може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извр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провјеру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квалификација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складу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чланом</w:t>
      </w:r>
      <w:r w:rsidRPr="00A44907">
        <w:rPr>
          <w:rFonts w:ascii="Times New Roman" w:hAnsi="Times New Roman" w:cs="Times New Roman"/>
        </w:rPr>
        <w:t xml:space="preserve"> 44.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Закона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обавијестити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понуђача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својој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одлуци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року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15 (</w:t>
      </w:r>
      <w:r w:rsidR="00BF4BE4">
        <w:rPr>
          <w:rFonts w:ascii="Times New Roman" w:hAnsi="Times New Roman" w:cs="Times New Roman"/>
        </w:rPr>
        <w:t>петнаест</w:t>
      </w:r>
      <w:r w:rsidRPr="00A44907">
        <w:rPr>
          <w:rFonts w:ascii="Times New Roman" w:hAnsi="Times New Roman" w:cs="Times New Roman"/>
        </w:rPr>
        <w:t xml:space="preserve">) </w:t>
      </w:r>
      <w:r w:rsidR="00BF4BE4">
        <w:rPr>
          <w:rFonts w:ascii="Times New Roman" w:hAnsi="Times New Roman" w:cs="Times New Roman"/>
        </w:rPr>
        <w:t>дана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пријема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обавје</w:t>
      </w:r>
      <w:r w:rsidR="00942D4F" w:rsidRPr="00A44907">
        <w:rPr>
          <w:rFonts w:ascii="Times New Roman" w:hAnsi="Times New Roman" w:cs="Times New Roman"/>
        </w:rPr>
        <w:t>ш</w:t>
      </w:r>
      <w:r w:rsidR="00BF4BE4">
        <w:rPr>
          <w:rFonts w:ascii="Times New Roman" w:hAnsi="Times New Roman" w:cs="Times New Roman"/>
        </w:rPr>
        <w:t>тења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подуговарачу</w:t>
      </w:r>
      <w:r w:rsidRPr="00A44907">
        <w:rPr>
          <w:rFonts w:ascii="Times New Roman" w:hAnsi="Times New Roman" w:cs="Times New Roman"/>
        </w:rPr>
        <w:t>.</w:t>
      </w:r>
      <w:proofErr w:type="gramEnd"/>
      <w:r w:rsidRPr="00A44907">
        <w:rPr>
          <w:rFonts w:ascii="Times New Roman" w:hAnsi="Times New Roman" w:cs="Times New Roman"/>
        </w:rPr>
        <w:t xml:space="preserve"> </w:t>
      </w:r>
      <w:proofErr w:type="gramStart"/>
      <w:r w:rsidR="00BF4BE4">
        <w:rPr>
          <w:rFonts w:ascii="Times New Roman" w:hAnsi="Times New Roman" w:cs="Times New Roman"/>
        </w:rPr>
        <w:t>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случају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одбијања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навести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објективне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разлоге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одбијања</w:t>
      </w:r>
      <w:r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6.2.3.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дужан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прије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реализације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доставити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уговорном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органу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закључен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подуговарачем</w:t>
      </w:r>
      <w:r w:rsidRPr="00A44907">
        <w:rPr>
          <w:rFonts w:ascii="Times New Roman" w:hAnsi="Times New Roman" w:cs="Times New Roman"/>
        </w:rPr>
        <w:t xml:space="preserve">, </w:t>
      </w:r>
      <w:r w:rsidR="00BF4BE4">
        <w:rPr>
          <w:rFonts w:ascii="Times New Roman" w:hAnsi="Times New Roman" w:cs="Times New Roman"/>
        </w:rPr>
        <w:t>који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обавезно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садржи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сљедеће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елементе</w:t>
      </w:r>
      <w:r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испоручити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</w:t>
      </w:r>
      <w:r w:rsidR="00A659BA" w:rsidRPr="00A44907">
        <w:rPr>
          <w:rFonts w:ascii="Times New Roman" w:hAnsi="Times New Roman" w:cs="Times New Roman"/>
        </w:rPr>
        <w:t>;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количину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вриједност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мјесто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испоруке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A659BA" w:rsidRPr="00A44907">
        <w:rPr>
          <w:rFonts w:ascii="Times New Roman" w:hAnsi="Times New Roman" w:cs="Times New Roman"/>
        </w:rPr>
        <w:t>:</w:t>
      </w:r>
    </w:p>
    <w:p w:rsidR="00A659BA" w:rsidRPr="00A4490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податке</w:t>
      </w:r>
      <w:proofErr w:type="gramEnd"/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подуговарачу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 w:rsidR="00A659BA" w:rsidRPr="00A449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подуговарача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сједи</w:t>
      </w:r>
      <w:r w:rsidR="00942D4F" w:rsidRPr="00A4490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те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ЈИБ</w:t>
      </w:r>
      <w:r w:rsidR="00A659BA" w:rsidRPr="00A449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ИДБ</w:t>
      </w:r>
      <w:r w:rsidR="00A659BA" w:rsidRPr="00A449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број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трансакционог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назив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води</w:t>
      </w:r>
      <w:r w:rsidR="00A659BA" w:rsidRPr="00A44907">
        <w:rPr>
          <w:rFonts w:ascii="Times New Roman" w:hAnsi="Times New Roman" w:cs="Times New Roman"/>
        </w:rPr>
        <w:t>.</w:t>
      </w:r>
    </w:p>
    <w:p w:rsidR="00A659BA" w:rsidRPr="00A44907" w:rsidRDefault="00BF4BE4" w:rsidP="00E32E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Наведни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подаци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подуговора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непосредно</w:t>
      </w:r>
      <w:r w:rsidR="00A659BA" w:rsidRPr="00A449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директно</w:t>
      </w:r>
      <w:r w:rsidR="00A659BA" w:rsidRPr="00A449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плаћање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подуговарачу</w:t>
      </w:r>
      <w:r w:rsidR="00A659BA" w:rsidRPr="00A44907">
        <w:rPr>
          <w:rFonts w:ascii="Times New Roman" w:hAnsi="Times New Roman" w:cs="Times New Roman"/>
        </w:rPr>
        <w:t>.</w:t>
      </w:r>
      <w:proofErr w:type="gramEnd"/>
    </w:p>
    <w:p w:rsidR="00A659BA" w:rsidRPr="00A44907" w:rsidRDefault="00A659BA" w:rsidP="00E32EF5">
      <w:pPr>
        <w:jc w:val="both"/>
        <w:rPr>
          <w:rFonts w:ascii="Times New Roman" w:hAnsi="Times New Roman" w:cs="Times New Roman"/>
        </w:rPr>
      </w:pPr>
      <w:r w:rsidRPr="00A44907">
        <w:rPr>
          <w:rFonts w:ascii="Times New Roman" w:hAnsi="Times New Roman" w:cs="Times New Roman"/>
        </w:rPr>
        <w:t xml:space="preserve">6.2.4. </w:t>
      </w:r>
      <w:r w:rsidR="00BF4BE4">
        <w:rPr>
          <w:rFonts w:ascii="Times New Roman" w:hAnsi="Times New Roman" w:cs="Times New Roman"/>
        </w:rPr>
        <w:t>Понуђач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којем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буде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додијељен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сноси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пуну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одговорност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за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реализацију</w:t>
      </w:r>
      <w:r w:rsidRPr="00A44907">
        <w:rPr>
          <w:rFonts w:ascii="Times New Roman" w:hAnsi="Times New Roman" w:cs="Times New Roman"/>
        </w:rPr>
        <w:t xml:space="preserve"> </w:t>
      </w:r>
      <w:r w:rsidR="00BF4BE4">
        <w:rPr>
          <w:rFonts w:ascii="Times New Roman" w:hAnsi="Times New Roman" w:cs="Times New Roman"/>
        </w:rPr>
        <w:t>уговора</w:t>
      </w:r>
      <w:r w:rsidRPr="00A44907">
        <w:rPr>
          <w:rFonts w:ascii="Times New Roman" w:hAnsi="Times New Roman" w:cs="Times New Roman"/>
        </w:rPr>
        <w:t>.</w:t>
      </w:r>
    </w:p>
    <w:p w:rsidR="00A659BA" w:rsidRPr="007A5FB2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05073541"/>
      <w:r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7A5FB2">
        <w:rPr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1"/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05073542"/>
      <w:r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7.1.1.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омогућио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неограничен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директан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приступ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без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накнаде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заједно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објавом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обавје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тења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набавци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>,.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7.1.2. </w:t>
      </w:r>
      <w:r w:rsidR="00BF4BE4">
        <w:rPr>
          <w:rFonts w:ascii="Times New Roman" w:hAnsi="Times New Roman" w:cs="Times New Roman"/>
          <w:lang w:val="de-DE"/>
        </w:rPr>
        <w:t>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преузме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ви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пута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рок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жалбу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члана</w:t>
      </w:r>
      <w:r w:rsidRPr="00A44907">
        <w:rPr>
          <w:rFonts w:ascii="Times New Roman" w:hAnsi="Times New Roman" w:cs="Times New Roman"/>
          <w:lang w:val="de-DE"/>
        </w:rPr>
        <w:t xml:space="preserve"> 101. </w:t>
      </w:r>
      <w:r w:rsidR="00BF4BE4">
        <w:rPr>
          <w:rFonts w:ascii="Times New Roman" w:hAnsi="Times New Roman" w:cs="Times New Roman"/>
          <w:lang w:val="de-DE"/>
        </w:rPr>
        <w:t>став</w:t>
      </w:r>
      <w:r w:rsidRPr="00A44907">
        <w:rPr>
          <w:rFonts w:ascii="Times New Roman" w:hAnsi="Times New Roman" w:cs="Times New Roman"/>
          <w:lang w:val="de-DE"/>
        </w:rPr>
        <w:t xml:space="preserve"> (1) </w:t>
      </w:r>
      <w:r w:rsidR="00BF4BE4">
        <w:rPr>
          <w:rFonts w:ascii="Times New Roman" w:hAnsi="Times New Roman" w:cs="Times New Roman"/>
          <w:lang w:val="de-DE"/>
        </w:rPr>
        <w:t>тачка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Закона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рачуна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момента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првог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преузимања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7.1.3. </w:t>
      </w:r>
      <w:r w:rsidR="00BF4BE4">
        <w:rPr>
          <w:rFonts w:ascii="Times New Roman" w:hAnsi="Times New Roman" w:cs="Times New Roman"/>
          <w:lang w:val="de-DE"/>
        </w:rPr>
        <w:t>Преузимање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Портала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јавних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набавки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2D6B5E">
        <w:rPr>
          <w:rFonts w:ascii="Times New Roman" w:hAnsi="Times New Roman" w:cs="Times New Roman"/>
          <w:lang w:val="sr-Cyrl-RS"/>
        </w:rPr>
        <w:t>15.</w:t>
      </w:r>
      <w:r w:rsidR="00C87FA4">
        <w:rPr>
          <w:rFonts w:ascii="Times New Roman" w:hAnsi="Times New Roman" w:cs="Times New Roman"/>
          <w:lang w:val="sr-Cyrl-RS"/>
        </w:rPr>
        <w:t xml:space="preserve"> </w:t>
      </w:r>
      <w:r w:rsidR="002D6B5E">
        <w:rPr>
          <w:rFonts w:ascii="Times New Roman" w:hAnsi="Times New Roman" w:cs="Times New Roman"/>
          <w:lang w:val="sr-Cyrl-RS"/>
        </w:rPr>
        <w:t>06</w:t>
      </w:r>
      <w:r w:rsidR="00800D25">
        <w:rPr>
          <w:rFonts w:ascii="Times New Roman" w:hAnsi="Times New Roman" w:cs="Times New Roman"/>
          <w:lang w:val="sr-Cyrl-RS"/>
        </w:rPr>
        <w:t>.</w:t>
      </w:r>
      <w:r w:rsidR="00C87FA4">
        <w:rPr>
          <w:rFonts w:ascii="Times New Roman" w:hAnsi="Times New Roman" w:cs="Times New Roman"/>
          <w:lang w:val="sr-Cyrl-RS"/>
        </w:rPr>
        <w:t xml:space="preserve"> </w:t>
      </w:r>
      <w:r w:rsidR="00800D25">
        <w:rPr>
          <w:rFonts w:ascii="Times New Roman" w:hAnsi="Times New Roman" w:cs="Times New Roman"/>
          <w:lang w:val="sr-Cyrl-RS"/>
        </w:rPr>
        <w:t>2022. годин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A659BA" w:rsidRPr="007A5FB2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05073543"/>
      <w:r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3"/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7.2.1. </w:t>
      </w:r>
      <w:r w:rsidR="00BF4BE4">
        <w:rPr>
          <w:rFonts w:ascii="Times New Roman" w:hAnsi="Times New Roman" w:cs="Times New Roman"/>
          <w:lang w:val="de-DE"/>
        </w:rPr>
        <w:t>Заинтересовани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тражити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уговорног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писаној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благовремено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најкасније</w:t>
      </w:r>
      <w:r w:rsidRPr="00A44907">
        <w:rPr>
          <w:rFonts w:ascii="Times New Roman" w:hAnsi="Times New Roman" w:cs="Times New Roman"/>
          <w:lang w:val="de-DE"/>
        </w:rPr>
        <w:t xml:space="preserve"> 10 (</w:t>
      </w:r>
      <w:r w:rsidR="00BF4BE4">
        <w:rPr>
          <w:rFonts w:ascii="Times New Roman" w:hAnsi="Times New Roman" w:cs="Times New Roman"/>
          <w:lang w:val="de-DE"/>
        </w:rPr>
        <w:t>десет</w:t>
      </w:r>
      <w:r w:rsidRPr="00A44907">
        <w:rPr>
          <w:rFonts w:ascii="Times New Roman" w:hAnsi="Times New Roman" w:cs="Times New Roman"/>
          <w:lang w:val="de-DE"/>
        </w:rPr>
        <w:t xml:space="preserve">) </w:t>
      </w:r>
      <w:r w:rsidR="00BF4BE4">
        <w:rPr>
          <w:rFonts w:ascii="Times New Roman" w:hAnsi="Times New Roman" w:cs="Times New Roman"/>
          <w:lang w:val="de-DE"/>
        </w:rPr>
        <w:t>дана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истека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рока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подно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понуда</w:t>
      </w:r>
      <w:r w:rsidRPr="00A44907">
        <w:rPr>
          <w:rFonts w:ascii="Times New Roman" w:hAnsi="Times New Roman" w:cs="Times New Roman"/>
          <w:lang w:val="de-DE"/>
        </w:rPr>
        <w:t xml:space="preserve">,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“. </w:t>
      </w:r>
      <w:r w:rsidR="00BF4BE4">
        <w:rPr>
          <w:rFonts w:ascii="Times New Roman" w:hAnsi="Times New Roman" w:cs="Times New Roman"/>
          <w:lang w:val="de-DE"/>
        </w:rPr>
        <w:t>Сви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захтјеви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одговори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ће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доступни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свим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понуђачима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који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преузели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7.2.2 </w:t>
      </w:r>
      <w:r w:rsidR="00BF4BE4">
        <w:rPr>
          <w:rFonts w:ascii="Times New Roman" w:hAnsi="Times New Roman" w:cs="Times New Roman"/>
          <w:lang w:val="de-DE"/>
        </w:rPr>
        <w:t>Постављање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захтјева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за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тендерске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документације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одговора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поја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њењем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може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извр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ити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само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форми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како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дефинисано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A44907" w:rsidRDefault="00A659BA" w:rsidP="00E32EF5">
      <w:pPr>
        <w:jc w:val="both"/>
        <w:rPr>
          <w:rFonts w:ascii="Times New Roman" w:hAnsi="Times New Roman" w:cs="Times New Roman"/>
          <w:lang w:val="de-DE"/>
        </w:rPr>
      </w:pPr>
      <w:r w:rsidRPr="00A44907">
        <w:rPr>
          <w:rFonts w:ascii="Times New Roman" w:hAnsi="Times New Roman" w:cs="Times New Roman"/>
          <w:lang w:val="de-DE"/>
        </w:rPr>
        <w:t xml:space="preserve">7.2.3. </w:t>
      </w:r>
      <w:r w:rsidR="00BF4BE4">
        <w:rPr>
          <w:rFonts w:ascii="Times New Roman" w:hAnsi="Times New Roman" w:cs="Times New Roman"/>
          <w:lang w:val="de-DE"/>
        </w:rPr>
        <w:t>Објављени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систему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 xml:space="preserve">“ </w:t>
      </w:r>
      <w:r w:rsidR="00BF4BE4">
        <w:rPr>
          <w:rFonts w:ascii="Times New Roman" w:hAnsi="Times New Roman" w:cs="Times New Roman"/>
          <w:lang w:val="de-DE"/>
        </w:rPr>
        <w:t>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могу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брисати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мијењати</w:t>
      </w:r>
      <w:r w:rsidRPr="00A44907">
        <w:rPr>
          <w:rFonts w:ascii="Times New Roman" w:hAnsi="Times New Roman" w:cs="Times New Roman"/>
          <w:lang w:val="de-DE"/>
        </w:rPr>
        <w:t>.</w:t>
      </w:r>
    </w:p>
    <w:p w:rsidR="007A5FB2" w:rsidRPr="00BA2F1E" w:rsidRDefault="00A659BA" w:rsidP="00E32EF5">
      <w:pPr>
        <w:jc w:val="both"/>
        <w:rPr>
          <w:rFonts w:ascii="Times New Roman" w:hAnsi="Times New Roman" w:cs="Times New Roman"/>
          <w:lang w:val="sr-Latn-RS"/>
        </w:rPr>
      </w:pPr>
      <w:r w:rsidRPr="00A44907">
        <w:rPr>
          <w:rFonts w:ascii="Times New Roman" w:hAnsi="Times New Roman" w:cs="Times New Roman"/>
          <w:lang w:val="de-DE"/>
        </w:rPr>
        <w:t xml:space="preserve">7.2.4. </w:t>
      </w:r>
      <w:r w:rsidR="00BF4BE4">
        <w:rPr>
          <w:rFonts w:ascii="Times New Roman" w:hAnsi="Times New Roman" w:cs="Times New Roman"/>
          <w:lang w:val="de-DE"/>
        </w:rPr>
        <w:t>Измјене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допуне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ТД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вр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начин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да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уговорни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орган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објављује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нови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документ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у</w:t>
      </w:r>
      <w:r w:rsidRPr="00A44907">
        <w:rPr>
          <w:rFonts w:ascii="Times New Roman" w:hAnsi="Times New Roman" w:cs="Times New Roman"/>
          <w:lang w:val="de-DE"/>
        </w:rPr>
        <w:t xml:space="preserve"> </w:t>
      </w:r>
      <w:r w:rsidR="00BF4BE4">
        <w:rPr>
          <w:rFonts w:ascii="Times New Roman" w:hAnsi="Times New Roman" w:cs="Times New Roman"/>
          <w:lang w:val="de-DE"/>
        </w:rPr>
        <w:t>систем</w:t>
      </w:r>
      <w:r w:rsidRPr="00A44907">
        <w:rPr>
          <w:rFonts w:ascii="Times New Roman" w:hAnsi="Times New Roman" w:cs="Times New Roman"/>
          <w:lang w:val="de-DE"/>
        </w:rPr>
        <w:t xml:space="preserve"> „</w:t>
      </w:r>
      <w:r w:rsidR="00BF4BE4">
        <w:rPr>
          <w:rFonts w:ascii="Times New Roman" w:hAnsi="Times New Roman" w:cs="Times New Roman"/>
          <w:lang w:val="de-DE"/>
        </w:rPr>
        <w:t>Е</w:t>
      </w:r>
      <w:r w:rsidRPr="00A44907">
        <w:rPr>
          <w:rFonts w:ascii="Times New Roman" w:hAnsi="Times New Roman" w:cs="Times New Roman"/>
          <w:lang w:val="de-DE"/>
        </w:rPr>
        <w:t>-</w:t>
      </w:r>
      <w:r w:rsidR="00BF4BE4">
        <w:rPr>
          <w:rFonts w:ascii="Times New Roman" w:hAnsi="Times New Roman" w:cs="Times New Roman"/>
          <w:lang w:val="de-DE"/>
        </w:rPr>
        <w:t>набавке</w:t>
      </w:r>
      <w:r w:rsidRPr="00A44907">
        <w:rPr>
          <w:rFonts w:ascii="Times New Roman" w:hAnsi="Times New Roman" w:cs="Times New Roman"/>
          <w:lang w:val="de-DE"/>
        </w:rPr>
        <w:t>“.</w:t>
      </w:r>
    </w:p>
    <w:p w:rsidR="00A659BA" w:rsidRPr="007A5FB2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4" w:name="_Toc105073544"/>
      <w:r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7A5F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4"/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1 - </w:t>
      </w:r>
      <w:r>
        <w:rPr>
          <w:rFonts w:ascii="Times New Roman" w:hAnsi="Times New Roman" w:cs="Times New Roman"/>
          <w:lang w:val="de-DE"/>
        </w:rPr>
        <w:t>Обавје</w:t>
      </w:r>
      <w:r w:rsidR="00942D4F" w:rsidRPr="00A44907">
        <w:rPr>
          <w:rFonts w:ascii="Times New Roman" w:hAnsi="Times New Roman" w:cs="Times New Roman"/>
          <w:lang w:val="de-DE"/>
        </w:rPr>
        <w:t>ш</w:t>
      </w:r>
      <w:r>
        <w:rPr>
          <w:rFonts w:ascii="Times New Roman" w:hAnsi="Times New Roman" w:cs="Times New Roman"/>
          <w:lang w:val="de-DE"/>
        </w:rPr>
        <w:t>тење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јавној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набавци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доступно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порталу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Јавних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набавки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2 - </w:t>
      </w:r>
      <w:r>
        <w:rPr>
          <w:rFonts w:ascii="Times New Roman" w:hAnsi="Times New Roman" w:cs="Times New Roman"/>
          <w:lang w:val="de-DE"/>
        </w:rPr>
        <w:t>Образац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за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понуду</w:t>
      </w:r>
    </w:p>
    <w:p w:rsidR="00A659BA" w:rsidRPr="00C87FA4" w:rsidRDefault="00BF4BE4" w:rsidP="00800D25">
      <w:pPr>
        <w:spacing w:before="0"/>
        <w:jc w:val="both"/>
        <w:rPr>
          <w:rFonts w:ascii="Times New Roman" w:hAnsi="Times New Roman" w:cs="Times New Roman"/>
          <w:lang w:val="sr-Latn-RS"/>
        </w:rPr>
      </w:pPr>
      <w:r w:rsidRPr="00C87FA4">
        <w:rPr>
          <w:rFonts w:ascii="Times New Roman" w:hAnsi="Times New Roman" w:cs="Times New Roman"/>
          <w:lang w:val="de-DE"/>
        </w:rPr>
        <w:t>Анекс</w:t>
      </w:r>
      <w:r w:rsidR="00A659BA" w:rsidRPr="00C87FA4">
        <w:rPr>
          <w:rFonts w:ascii="Times New Roman" w:hAnsi="Times New Roman" w:cs="Times New Roman"/>
          <w:lang w:val="de-DE"/>
        </w:rPr>
        <w:t xml:space="preserve"> 3 - </w:t>
      </w:r>
      <w:r w:rsidRPr="00C87FA4">
        <w:rPr>
          <w:rFonts w:ascii="Times New Roman" w:hAnsi="Times New Roman" w:cs="Times New Roman"/>
          <w:lang w:val="de-DE"/>
        </w:rPr>
        <w:t>Образац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за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цијену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  <w:r w:rsidRPr="00C87FA4">
        <w:rPr>
          <w:rFonts w:ascii="Times New Roman" w:hAnsi="Times New Roman" w:cs="Times New Roman"/>
          <w:lang w:val="de-DE"/>
        </w:rPr>
        <w:t>понуде</w:t>
      </w:r>
      <w:r w:rsidR="00A659BA" w:rsidRPr="00C87FA4">
        <w:rPr>
          <w:rFonts w:ascii="Times New Roman" w:hAnsi="Times New Roman" w:cs="Times New Roman"/>
          <w:lang w:val="de-DE"/>
        </w:rPr>
        <w:t xml:space="preserve"> 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4 - </w:t>
      </w:r>
      <w:r>
        <w:rPr>
          <w:rFonts w:ascii="Times New Roman" w:hAnsi="Times New Roman" w:cs="Times New Roman"/>
          <w:lang w:val="de-DE"/>
        </w:rPr>
        <w:t>Изјава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испуњавању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услова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члану</w:t>
      </w:r>
      <w:r w:rsidR="00A659BA" w:rsidRPr="00A44907">
        <w:rPr>
          <w:rFonts w:ascii="Times New Roman" w:hAnsi="Times New Roman" w:cs="Times New Roman"/>
          <w:lang w:val="de-DE"/>
        </w:rPr>
        <w:t xml:space="preserve"> 45. </w:t>
      </w:r>
      <w:r>
        <w:rPr>
          <w:rFonts w:ascii="Times New Roman" w:hAnsi="Times New Roman" w:cs="Times New Roman"/>
          <w:lang w:val="de-DE"/>
        </w:rPr>
        <w:t>Закона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Лична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способност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Анекс</w:t>
      </w:r>
      <w:r w:rsidR="00A659BA" w:rsidRPr="00A44907">
        <w:rPr>
          <w:rFonts w:ascii="Times New Roman" w:hAnsi="Times New Roman" w:cs="Times New Roman"/>
          <w:lang w:val="de-DE"/>
        </w:rPr>
        <w:t xml:space="preserve"> 5 - </w:t>
      </w:r>
      <w:r>
        <w:rPr>
          <w:rFonts w:ascii="Times New Roman" w:hAnsi="Times New Roman" w:cs="Times New Roman"/>
          <w:lang w:val="de-DE"/>
        </w:rPr>
        <w:t>Изјава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члану</w:t>
      </w:r>
      <w:r w:rsidR="00A659BA" w:rsidRPr="00A44907">
        <w:rPr>
          <w:rFonts w:ascii="Times New Roman" w:hAnsi="Times New Roman" w:cs="Times New Roman"/>
          <w:lang w:val="de-DE"/>
        </w:rPr>
        <w:t xml:space="preserve"> 52. </w:t>
      </w:r>
      <w:r>
        <w:rPr>
          <w:rFonts w:ascii="Times New Roman" w:hAnsi="Times New Roman" w:cs="Times New Roman"/>
          <w:lang w:val="de-DE"/>
        </w:rPr>
        <w:t>Закона</w:t>
      </w:r>
      <w:r w:rsidR="00A659BA" w:rsidRPr="00A44907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Сукоб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интереса</w:t>
      </w:r>
      <w:r w:rsidR="00A659BA" w:rsidRPr="00A44907">
        <w:rPr>
          <w:rFonts w:ascii="Times New Roman" w:hAnsi="Times New Roman" w:cs="Times New Roman"/>
          <w:lang w:val="de-DE"/>
        </w:rPr>
        <w:t>)</w:t>
      </w:r>
    </w:p>
    <w:p w:rsidR="00A659BA" w:rsidRPr="00A44907" w:rsidRDefault="00BF4BE4" w:rsidP="00800D25">
      <w:pPr>
        <w:spacing w:before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Анекс</w:t>
      </w:r>
      <w:r w:rsidR="00C87FA4">
        <w:rPr>
          <w:rFonts w:ascii="Times New Roman" w:hAnsi="Times New Roman" w:cs="Times New Roman"/>
          <w:lang w:val="de-DE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6</w:t>
      </w:r>
      <w:r w:rsidR="00A659BA" w:rsidRPr="00A44907">
        <w:rPr>
          <w:rFonts w:ascii="Times New Roman" w:hAnsi="Times New Roman" w:cs="Times New Roman"/>
          <w:lang w:val="de-DE"/>
        </w:rPr>
        <w:t xml:space="preserve"> - </w:t>
      </w:r>
      <w:r>
        <w:rPr>
          <w:rFonts w:ascii="Times New Roman" w:hAnsi="Times New Roman" w:cs="Times New Roman"/>
          <w:lang w:val="de-DE"/>
        </w:rPr>
        <w:t>Образац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повјерљивих</w:t>
      </w:r>
      <w:r w:rsidR="00A659BA" w:rsidRPr="00A4490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информација</w:t>
      </w:r>
    </w:p>
    <w:p w:rsidR="00A659BA" w:rsidRDefault="00BF4BE4" w:rsidP="00800D25">
      <w:pPr>
        <w:spacing w:before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Анекс</w:t>
      </w:r>
      <w:r w:rsidR="00C87FA4">
        <w:rPr>
          <w:rFonts w:ascii="Times New Roman" w:hAnsi="Times New Roman" w:cs="Times New Roman"/>
        </w:rPr>
        <w:t xml:space="preserve"> </w:t>
      </w:r>
      <w:r w:rsidR="00C87FA4">
        <w:rPr>
          <w:rFonts w:ascii="Times New Roman" w:hAnsi="Times New Roman" w:cs="Times New Roman"/>
          <w:lang w:val="sr-Cyrl-RS"/>
        </w:rPr>
        <w:t>7</w:t>
      </w:r>
      <w:r w:rsidR="00A659BA" w:rsidRPr="00A4490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Нацрт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Оквирног</w:t>
      </w:r>
      <w:r w:rsidR="00A659BA" w:rsidRPr="00A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</w:p>
    <w:p w:rsidR="009321BB" w:rsidRDefault="009321BB" w:rsidP="00800D25">
      <w:pPr>
        <w:spacing w:before="0"/>
        <w:jc w:val="both"/>
        <w:rPr>
          <w:rFonts w:ascii="Times New Roman" w:hAnsi="Times New Roman" w:cs="Times New Roman"/>
          <w:lang w:val="sr-Cyrl-RS"/>
        </w:rPr>
      </w:pPr>
    </w:p>
    <w:p w:rsidR="00D80F4A" w:rsidRDefault="009321BB" w:rsidP="00800D25">
      <w:pPr>
        <w:spacing w:before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Прилог : </w:t>
      </w:r>
    </w:p>
    <w:p w:rsidR="009321BB" w:rsidRDefault="00D80F4A" w:rsidP="00800D25">
      <w:pPr>
        <w:spacing w:before="0"/>
        <w:jc w:val="both"/>
        <w:rPr>
          <w:rFonts w:ascii="Times New Roman" w:hAnsi="Times New Roman" w:cs="Times New Roman"/>
          <w:bCs/>
          <w:lang w:val="sr-Cyrl-BA"/>
        </w:rPr>
      </w:pPr>
      <w:r>
        <w:rPr>
          <w:rFonts w:ascii="Times New Roman" w:hAnsi="Times New Roman" w:cs="Times New Roman"/>
          <w:lang w:val="sr-Cyrl-RS"/>
        </w:rPr>
        <w:t xml:space="preserve">-Изјава </w:t>
      </w:r>
      <w:r w:rsidRPr="00D80F4A">
        <w:rPr>
          <w:rFonts w:ascii="Times New Roman" w:hAnsi="Times New Roman" w:cs="Times New Roman"/>
          <w:bCs/>
          <w:iCs/>
          <w:lang w:val="sr-Cyrl-BA"/>
        </w:rPr>
        <w:t xml:space="preserve">да ће испоручена роба у потпуности задовољавати </w:t>
      </w:r>
      <w:r w:rsidRPr="00D80F4A">
        <w:rPr>
          <w:rFonts w:ascii="Times New Roman" w:hAnsi="Times New Roman" w:cs="Times New Roman"/>
          <w:bCs/>
          <w:lang w:val="sr-Cyrl-BA"/>
        </w:rPr>
        <w:t>захтјеване техничке карактеристике</w:t>
      </w:r>
      <w:r>
        <w:rPr>
          <w:rFonts w:ascii="Times New Roman" w:hAnsi="Times New Roman" w:cs="Times New Roman"/>
          <w:bCs/>
          <w:lang w:val="sr-Cyrl-BA"/>
        </w:rPr>
        <w:t>;</w:t>
      </w:r>
    </w:p>
    <w:p w:rsidR="00D80F4A" w:rsidRPr="005D38F5" w:rsidRDefault="00D80F4A" w:rsidP="00800D25">
      <w:pPr>
        <w:spacing w:before="0"/>
        <w:jc w:val="both"/>
        <w:rPr>
          <w:rFonts w:ascii="Times New Roman" w:hAnsi="Times New Roman" w:cs="Times New Roman"/>
          <w:bCs/>
          <w:iCs/>
          <w:lang w:val="sr-Cyrl-BA"/>
        </w:rPr>
      </w:pPr>
      <w:r w:rsidRPr="005D38F5">
        <w:rPr>
          <w:rFonts w:ascii="Times New Roman" w:hAnsi="Times New Roman" w:cs="Times New Roman"/>
          <w:bCs/>
          <w:iCs/>
          <w:lang w:val="sr-Cyrl-BA"/>
        </w:rPr>
        <w:t>- Изјава да ће испоручена роба бити испоручена у оригиналном паковању произвођача.</w:t>
      </w:r>
    </w:p>
    <w:p w:rsidR="00A659BA" w:rsidRPr="005D38F5" w:rsidRDefault="00A659BA" w:rsidP="00E32EF5">
      <w:pPr>
        <w:jc w:val="both"/>
        <w:rPr>
          <w:rFonts w:ascii="Times New Roman" w:hAnsi="Times New Roman" w:cs="Times New Roman"/>
        </w:rPr>
      </w:pPr>
    </w:p>
    <w:p w:rsidR="00C87FA4" w:rsidRPr="00AA7915" w:rsidRDefault="00C87FA4" w:rsidP="00AA7915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FA4" w:rsidRPr="00AA7915" w:rsidRDefault="00C87FA4" w:rsidP="00AA7915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45" w:name="_Toc103260830"/>
      <w:r w:rsidRPr="00AA7915">
        <w:rPr>
          <w:rFonts w:ascii="Times New Roman" w:hAnsi="Times New Roman" w:cs="Times New Roman"/>
          <w:sz w:val="24"/>
          <w:szCs w:val="24"/>
          <w:lang w:val="sr-Cyrl-RS"/>
        </w:rPr>
        <w:t>Број: 2329-2/22</w:t>
      </w:r>
      <w:bookmarkEnd w:id="45"/>
    </w:p>
    <w:p w:rsidR="00C87FA4" w:rsidRPr="00AA7915" w:rsidRDefault="00C87FA4" w:rsidP="00AA7915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AA7915">
        <w:rPr>
          <w:rFonts w:ascii="Times New Roman" w:hAnsi="Times New Roman" w:cs="Times New Roman"/>
          <w:sz w:val="24"/>
          <w:szCs w:val="24"/>
          <w:lang w:val="sr-Cyrl-RS"/>
        </w:rPr>
        <w:t>Дана, 02. јуна 2022. године</w:t>
      </w:r>
    </w:p>
    <w:p w:rsidR="00C87FA4" w:rsidRPr="00AA7915" w:rsidRDefault="00C87FA4" w:rsidP="00AA7915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AA7915">
        <w:rPr>
          <w:rFonts w:ascii="Times New Roman" w:hAnsi="Times New Roman" w:cs="Times New Roman"/>
          <w:sz w:val="24"/>
          <w:szCs w:val="24"/>
          <w:lang w:val="sr-Cyrl-RS"/>
        </w:rPr>
        <w:t>У Бијељини</w:t>
      </w:r>
    </w:p>
    <w:p w:rsidR="00C87FA4" w:rsidRPr="008306A4" w:rsidRDefault="00C87FA4" w:rsidP="00C87FA4">
      <w:pPr>
        <w:rPr>
          <w:lang w:val="sr-Cyrl-RS"/>
        </w:rPr>
      </w:pPr>
    </w:p>
    <w:p w:rsidR="00C87FA4" w:rsidRPr="00936CFA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Latn-C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Службена забиљешка:</w:t>
      </w:r>
    </w:p>
    <w:p w:rsidR="00C87FA4" w:rsidRPr="00936CFA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>
        <w:rPr>
          <w:rFonts w:ascii="Times New Roman" w:eastAsiaTheme="minorEastAsia" w:hAnsi="Times New Roman" w:cs="Times New Roman"/>
          <w:sz w:val="18"/>
          <w:szCs w:val="18"/>
          <w:lang w:val="sr-Cyrl-CS"/>
        </w:rPr>
        <w:t xml:space="preserve">Сачинила: 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_, Данијела Плакаловић, дипл. правник, сарадник за набавке у Одјељењу</w:t>
      </w:r>
      <w:r w:rsidRPr="00936CFA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набавке;</w:t>
      </w:r>
    </w:p>
    <w:p w:rsidR="00C87FA4" w:rsidRPr="00936CFA" w:rsidRDefault="00C87FA4" w:rsidP="00C87FA4">
      <w:pPr>
        <w:spacing w:before="0"/>
        <w:jc w:val="both"/>
        <w:rPr>
          <w:rFonts w:ascii="Times New Roman" w:eastAsiaTheme="minorEastAsia" w:hAnsi="Times New Roman" w:cs="Times New Roman"/>
          <w:sz w:val="18"/>
          <w:szCs w:val="18"/>
          <w:lang w:val="sr-Cyrl-RS"/>
        </w:rPr>
      </w:pP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Контролисао: _____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___________</w:t>
      </w:r>
      <w:r>
        <w:rPr>
          <w:rFonts w:ascii="Times New Roman" w:eastAsiaTheme="minorEastAsia" w:hAnsi="Times New Roman" w:cs="Times New Roman"/>
          <w:sz w:val="18"/>
          <w:szCs w:val="18"/>
          <w:lang w:val="sr-Cyrl-RS"/>
        </w:rPr>
        <w:t>____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Latn-RS"/>
        </w:rPr>
        <w:t>_</w:t>
      </w:r>
      <w:r w:rsidRPr="00936CFA">
        <w:rPr>
          <w:rFonts w:ascii="Times New Roman" w:eastAsiaTheme="minorEastAsia" w:hAnsi="Times New Roman" w:cs="Times New Roman"/>
          <w:sz w:val="18"/>
          <w:szCs w:val="18"/>
          <w:lang w:val="sr-Cyrl-CS"/>
        </w:rPr>
        <w:t>, Свјетлан Илић, дипл.економиста, шеф Одјељења  набавке;</w:t>
      </w:r>
    </w:p>
    <w:p w:rsidR="00C87FA4" w:rsidRPr="00254831" w:rsidRDefault="00C87FA4" w:rsidP="00C87FA4">
      <w:pPr>
        <w:spacing w:before="0" w:after="120"/>
        <w:jc w:val="both"/>
        <w:rPr>
          <w:rFonts w:ascii="Times New Roman" w:eastAsiaTheme="minorEastAsia" w:hAnsi="Times New Roman" w:cs="Times New Roman"/>
          <w:sz w:val="20"/>
          <w:szCs w:val="20"/>
          <w:lang w:val="sr-Latn-RS"/>
        </w:rPr>
      </w:pPr>
      <w:r w:rsidRPr="00254831">
        <w:rPr>
          <w:rFonts w:ascii="Times New Roman" w:eastAsiaTheme="minorEastAsia" w:hAnsi="Times New Roman" w:cs="Times New Roman"/>
          <w:sz w:val="20"/>
          <w:szCs w:val="20"/>
          <w:lang w:val="sr-Cyrl-CS"/>
        </w:rPr>
        <w:t>Сагласан: _______</w:t>
      </w:r>
      <w:r w:rsidRPr="00254831">
        <w:rPr>
          <w:rFonts w:ascii="Times New Roman" w:eastAsiaTheme="minorEastAsia" w:hAnsi="Times New Roman" w:cs="Times New Roman"/>
          <w:sz w:val="20"/>
          <w:szCs w:val="20"/>
          <w:lang w:val="sr-Latn-RS"/>
        </w:rPr>
        <w:t>_________________</w:t>
      </w:r>
      <w:r w:rsidRPr="00254831">
        <w:rPr>
          <w:rFonts w:ascii="Times New Roman" w:eastAsiaTheme="minorEastAsia" w:hAnsi="Times New Roman" w:cs="Times New Roman"/>
          <w:sz w:val="20"/>
          <w:szCs w:val="20"/>
          <w:lang w:val="sr-Cyrl-CS"/>
        </w:rPr>
        <w:t>_______, Горан Мартић,</w:t>
      </w:r>
      <w:r w:rsidRPr="0025483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254831">
        <w:rPr>
          <w:rFonts w:ascii="Times New Roman" w:eastAsiaTheme="minorEastAsia" w:hAnsi="Times New Roman" w:cs="Times New Roman"/>
          <w:sz w:val="20"/>
          <w:szCs w:val="20"/>
          <w:lang w:val="sr-Cyrl-CS"/>
        </w:rPr>
        <w:t>мастер</w:t>
      </w:r>
      <w:r w:rsidRPr="0025483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254831">
        <w:rPr>
          <w:rFonts w:ascii="Times New Roman" w:eastAsiaTheme="minorEastAsia" w:hAnsi="Times New Roman" w:cs="Times New Roman"/>
          <w:sz w:val="20"/>
          <w:szCs w:val="20"/>
          <w:lang w:val="sr-Cyrl-CS"/>
        </w:rPr>
        <w:t>економије, руководилац Службе за финансијско- рачуноводствене и комерцијалне послове.</w:t>
      </w:r>
    </w:p>
    <w:p w:rsidR="00645F77" w:rsidRPr="005D38F5" w:rsidRDefault="00645F77" w:rsidP="00E32EF5">
      <w:pPr>
        <w:jc w:val="both"/>
        <w:rPr>
          <w:rFonts w:ascii="Times New Roman" w:hAnsi="Times New Roman" w:cs="Times New Roman"/>
        </w:rPr>
      </w:pPr>
      <w:r w:rsidRPr="005D38F5">
        <w:rPr>
          <w:rFonts w:ascii="Times New Roman" w:hAnsi="Times New Roman" w:cs="Times New Roman"/>
        </w:rPr>
        <w:br w:type="page"/>
      </w:r>
    </w:p>
    <w:p w:rsidR="00DB56F0" w:rsidRPr="00EA4861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6"/>
      <w:bookmarkStart w:id="47" w:name="_Toc105073545"/>
      <w:r w:rsidRPr="00EA4861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 w:rsidR="005172F3"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EA4861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6"/>
      <w:bookmarkEnd w:id="47"/>
    </w:p>
    <w:p w:rsidR="00DB56F0" w:rsidRPr="00E32EF5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lang w:val="bs-Latn-BA"/>
        </w:rPr>
      </w:pPr>
      <w:bookmarkStart w:id="48" w:name="_Toc38609457"/>
      <w:bookmarkStart w:id="49" w:name="_Toc105073546"/>
      <w:r>
        <w:rPr>
          <w:rFonts w:ascii="Times New Roman" w:hAnsi="Times New Roman" w:cs="Times New Roman"/>
          <w:lang w:val="bs-Latn-BA"/>
        </w:rPr>
        <w:t>Обавје</w:t>
      </w:r>
      <w:r w:rsidR="00942D4F" w:rsidRPr="00E32EF5">
        <w:rPr>
          <w:rFonts w:ascii="Times New Roman" w:hAnsi="Times New Roman" w:cs="Times New Roman"/>
          <w:lang w:val="bs-Latn-BA"/>
        </w:rPr>
        <w:t>ш</w:t>
      </w:r>
      <w:r>
        <w:rPr>
          <w:rFonts w:ascii="Times New Roman" w:hAnsi="Times New Roman" w:cs="Times New Roman"/>
          <w:lang w:val="bs-Latn-BA"/>
        </w:rPr>
        <w:t>тење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bookmarkEnd w:id="48"/>
      <w:bookmarkEnd w:id="49"/>
    </w:p>
    <w:p w:rsidR="00DB56F0" w:rsidRPr="00E32EF5" w:rsidRDefault="00DB56F0" w:rsidP="00FF34D4">
      <w:pPr>
        <w:jc w:val="center"/>
        <w:rPr>
          <w:rFonts w:ascii="Times New Roman" w:hAnsi="Times New Roman" w:cs="Times New Roman"/>
          <w:lang w:val="bs-Latn-BA"/>
        </w:rPr>
      </w:pPr>
      <w:r w:rsidRPr="00E32EF5">
        <w:rPr>
          <w:rFonts w:ascii="Times New Roman" w:hAnsi="Times New Roman" w:cs="Times New Roman"/>
          <w:lang w:val="bs-Latn-BA"/>
        </w:rPr>
        <w:t>(</w:t>
      </w:r>
      <w:r w:rsidR="00BF4BE4">
        <w:rPr>
          <w:rFonts w:ascii="Times New Roman" w:hAnsi="Times New Roman" w:cs="Times New Roman"/>
          <w:lang w:val="bs-Latn-BA"/>
        </w:rPr>
        <w:t>доступно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на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порталу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Јавних</w:t>
      </w:r>
      <w:r w:rsidRPr="00E32EF5">
        <w:rPr>
          <w:rFonts w:ascii="Times New Roman" w:hAnsi="Times New Roman" w:cs="Times New Roman"/>
          <w:lang w:val="bs-Latn-BA"/>
        </w:rPr>
        <w:t xml:space="preserve"> </w:t>
      </w:r>
      <w:r w:rsidR="00BF4BE4">
        <w:rPr>
          <w:rFonts w:ascii="Times New Roman" w:hAnsi="Times New Roman" w:cs="Times New Roman"/>
          <w:lang w:val="bs-Latn-BA"/>
        </w:rPr>
        <w:t>набавки</w:t>
      </w:r>
      <w:r w:rsidRPr="00E32EF5">
        <w:rPr>
          <w:rFonts w:ascii="Times New Roman" w:hAnsi="Times New Roman" w:cs="Times New Roman"/>
          <w:lang w:val="bs-Latn-BA"/>
        </w:rPr>
        <w:t>)</w:t>
      </w:r>
    </w:p>
    <w:p w:rsidR="00DB56F0" w:rsidRPr="00E32EF5" w:rsidRDefault="00DB56F0" w:rsidP="00DB56F0">
      <w:pPr>
        <w:rPr>
          <w:rFonts w:ascii="Times New Roman" w:hAnsi="Times New Roman" w:cs="Times New Roman"/>
          <w:lang w:val="bs-Latn-BA"/>
        </w:rPr>
      </w:pPr>
      <w:r w:rsidRPr="00E32EF5">
        <w:rPr>
          <w:rFonts w:ascii="Times New Roman" w:hAnsi="Times New Roman" w:cs="Times New Roman"/>
          <w:lang w:val="bs-Latn-BA"/>
        </w:rPr>
        <w:br w:type="page"/>
      </w:r>
    </w:p>
    <w:p w:rsidR="00DB56F0" w:rsidRPr="00800D25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58"/>
      <w:bookmarkStart w:id="51" w:name="_Toc105073547"/>
      <w:r w:rsidRPr="00800D2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800D25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50"/>
      <w:bookmarkEnd w:id="51"/>
    </w:p>
    <w:p w:rsidR="00DB56F0" w:rsidRPr="00E32EF5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lang w:val="bs-Latn-BA"/>
        </w:rPr>
      </w:pPr>
      <w:bookmarkStart w:id="52" w:name="_Toc38609459"/>
      <w:bookmarkStart w:id="53" w:name="_Toc105073548"/>
      <w:r>
        <w:rPr>
          <w:rFonts w:ascii="Times New Roman" w:hAnsi="Times New Roman" w:cs="Times New Roman"/>
          <w:lang w:val="bs-Latn-BA"/>
        </w:rPr>
        <w:t>ОБРАЗАЦ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E32EF5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ПОНУДУ</w:t>
      </w:r>
      <w:bookmarkEnd w:id="52"/>
      <w:bookmarkEnd w:id="53"/>
    </w:p>
    <w:p w:rsidR="00DB56F0" w:rsidRPr="00C87FA4" w:rsidRDefault="00BF4BE4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C87FA4">
        <w:rPr>
          <w:rFonts w:ascii="Times New Roman" w:hAnsi="Times New Roman" w:cs="Times New Roman"/>
          <w:bCs/>
          <w:sz w:val="24"/>
          <w:szCs w:val="24"/>
          <w:lang w:val="sr-Cyrl-RS"/>
        </w:rPr>
        <w:t>КЗ-61/22</w:t>
      </w:r>
    </w:p>
    <w:p w:rsidR="00DB56F0" w:rsidRPr="00AF322F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</w:t>
      </w:r>
      <w:r w:rsidR="00AF322F" w:rsidRPr="00AF322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проводи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заједничке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проводи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централни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набавни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судјелују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назнаком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наведених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иступа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органе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323DF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AF322F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AF32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AF322F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AF322F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4" w:name="_Toc38609460"/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4"/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9C1A9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800D25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AF322F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9C1A9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AF322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sz w:val="24"/>
          <w:szCs w:val="24"/>
          <w:lang w:val="bs-Latn-BA"/>
        </w:rPr>
        <w:t>ш</w:t>
      </w:r>
      <w:r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540CA6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540CA6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AF322F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AF3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</w:rPr>
        <w:t>О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</w:t>
      </w:r>
      <w:r w:rsidR="008357F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AF322F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 xml:space="preserve">6.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9D5E0F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AF322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AF322F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CC242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AF322F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357F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AF322F" w:rsidRDefault="00DB56F0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10.  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AF322F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AF322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AF322F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AF322F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AF322F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AF322F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9D5E0F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AF322F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9D5E0F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AF322F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AF322F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E32EF5" w:rsidRDefault="00BF4BE4" w:rsidP="00DB56F0">
      <w:pPr>
        <w:spacing w:before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E32EF5">
        <w:rPr>
          <w:rFonts w:ascii="Times New Roman" w:hAnsi="Times New Roman" w:cs="Times New Roman"/>
          <w:sz w:val="20"/>
          <w:szCs w:val="20"/>
          <w:lang w:val="bs-Latn-BA"/>
        </w:rPr>
        <w:br w:type="page"/>
      </w:r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/>
          <w:bCs/>
          <w:lang w:val="bs-Latn-BA"/>
        </w:rPr>
      </w:pPr>
      <w:bookmarkStart w:id="55" w:name="_Toc38609461"/>
      <w:r>
        <w:rPr>
          <w:rFonts w:ascii="Times New Roman" w:hAnsi="Times New Roman" w:cs="Times New Roman"/>
          <w:b/>
          <w:bCs/>
          <w:lang w:val="bs-Latn-BA"/>
        </w:rPr>
        <w:lastRenderedPageBreak/>
        <w:t>САДРЖАЈ</w:t>
      </w:r>
      <w:r w:rsidR="00DB56F0" w:rsidRPr="00AF322F">
        <w:rPr>
          <w:rFonts w:ascii="Times New Roman" w:hAnsi="Times New Roman" w:cs="Times New Roman"/>
          <w:b/>
          <w:bCs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lang w:val="bs-Latn-BA"/>
        </w:rPr>
        <w:t>ПОНУДЕ</w:t>
      </w:r>
      <w:bookmarkEnd w:id="55"/>
    </w:p>
    <w:p w:rsidR="00DB56F0" w:rsidRPr="00AF322F" w:rsidRDefault="00DB56F0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На</w:t>
      </w:r>
      <w:r w:rsidR="00942D4F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ш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понуда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садржи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документа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означена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од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1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до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_____,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и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то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: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2._______________________________________________________________________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3._______________________________________________________________________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4._______________________________________________________________________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5._______________________________________________________________________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6._______________________________________________________________________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7._______________________________________________________________________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8._______________________________________________________________________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9._______________________________________________________________________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10.______________________________________________________________________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11.______________________________________________________________________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12.______________________________________________________________________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М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.</w:t>
      </w:r>
    </w:p>
    <w:p w:rsidR="00DB56F0" w:rsidRPr="00AF322F" w:rsidRDefault="00DB56F0" w:rsidP="00DB56F0">
      <w:pPr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DB56F0" w:rsidRPr="00AF322F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>ОВЛАШТЕНО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ЛИЦЕ</w:t>
      </w:r>
      <w:r w:rsidR="00DB56F0"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ПОНУЂАЧА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____________________________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име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и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презиме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)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____________________________</w:t>
      </w:r>
    </w:p>
    <w:p w:rsidR="00DB56F0" w:rsidRPr="00AF322F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(</w:t>
      </w:r>
      <w:r w:rsidR="00BF4BE4">
        <w:rPr>
          <w:rFonts w:ascii="Times New Roman" w:hAnsi="Times New Roman" w:cs="Times New Roman"/>
          <w:bCs/>
          <w:sz w:val="20"/>
          <w:szCs w:val="20"/>
          <w:lang w:val="bs-Latn-BA"/>
        </w:rPr>
        <w:t>потпис</w:t>
      </w: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t>)</w:t>
      </w:r>
    </w:p>
    <w:p w:rsidR="00DB56F0" w:rsidRPr="00AF322F" w:rsidRDefault="00DB56F0" w:rsidP="00DB56F0">
      <w:pPr>
        <w:rPr>
          <w:rFonts w:ascii="Times New Roman" w:hAnsi="Times New Roman" w:cs="Times New Roman"/>
          <w:bCs/>
          <w:sz w:val="20"/>
          <w:szCs w:val="20"/>
          <w:lang w:val="bs-Latn-BA"/>
        </w:rPr>
      </w:pPr>
      <w:r w:rsidRPr="00AF322F">
        <w:rPr>
          <w:rFonts w:ascii="Times New Roman" w:hAnsi="Times New Roman" w:cs="Times New Roman"/>
          <w:bCs/>
          <w:sz w:val="20"/>
          <w:szCs w:val="20"/>
          <w:lang w:val="bs-Latn-BA"/>
        </w:rPr>
        <w:br w:type="page"/>
      </w:r>
    </w:p>
    <w:p w:rsidR="00DB56F0" w:rsidRPr="00AF322F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2"/>
      <w:bookmarkStart w:id="57" w:name="_Toc105073549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6"/>
      <w:bookmarkEnd w:id="57"/>
    </w:p>
    <w:p w:rsidR="00DB56F0" w:rsidRPr="00AF322F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3"/>
      <w:bookmarkStart w:id="59" w:name="_Toc105073550"/>
      <w:r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8"/>
      <w:bookmarkEnd w:id="59"/>
    </w:p>
    <w:p w:rsidR="00DB56F0" w:rsidRPr="008D0C3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AF322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D0C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D6B5E">
        <w:rPr>
          <w:rFonts w:ascii="Times New Roman" w:hAnsi="Times New Roman" w:cs="Times New Roman"/>
          <w:b/>
          <w:sz w:val="24"/>
          <w:szCs w:val="24"/>
          <w:lang w:val="bs-Latn-BA"/>
        </w:rPr>
        <w:t>I-</w:t>
      </w:r>
      <w:r w:rsidR="008D0C37">
        <w:rPr>
          <w:rFonts w:ascii="Times New Roman" w:hAnsi="Times New Roman" w:cs="Times New Roman"/>
          <w:b/>
          <w:sz w:val="24"/>
          <w:szCs w:val="24"/>
          <w:lang w:val="sr-Cyrl-RS"/>
        </w:rPr>
        <w:t>55</w:t>
      </w:r>
    </w:p>
    <w:p w:rsidR="00DB56F0" w:rsidRPr="00AF322F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374CA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AF322F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FD1746" w:rsidRDefault="00FD1746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374CA" w:rsidRDefault="000374C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9"/>
        <w:gridCol w:w="1396"/>
        <w:gridCol w:w="1560"/>
        <w:gridCol w:w="1275"/>
        <w:gridCol w:w="1206"/>
      </w:tblGrid>
      <w:tr w:rsidR="005E41E5" w:rsidRPr="00CC2428" w:rsidTr="005E41E5">
        <w:tc>
          <w:tcPr>
            <w:tcW w:w="675" w:type="dxa"/>
          </w:tcPr>
          <w:p w:rsidR="005E41E5" w:rsidRPr="005E41E5" w:rsidRDefault="005E41E5" w:rsidP="00CC242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Редни</w:t>
            </w:r>
          </w:p>
          <w:p w:rsidR="005E41E5" w:rsidRPr="005E41E5" w:rsidRDefault="005E41E5" w:rsidP="00CC242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439" w:type="dxa"/>
          </w:tcPr>
          <w:p w:rsidR="005E41E5" w:rsidRPr="005E41E5" w:rsidRDefault="005E41E5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Назив производа</w:t>
            </w:r>
          </w:p>
        </w:tc>
        <w:tc>
          <w:tcPr>
            <w:tcW w:w="1396" w:type="dxa"/>
          </w:tcPr>
          <w:p w:rsidR="005E41E5" w:rsidRPr="005E41E5" w:rsidRDefault="005E41E5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Количина и јединица мјере</w:t>
            </w:r>
          </w:p>
        </w:tc>
        <w:tc>
          <w:tcPr>
            <w:tcW w:w="1560" w:type="dxa"/>
          </w:tcPr>
          <w:p w:rsidR="005E41E5" w:rsidRPr="005E41E5" w:rsidRDefault="005E41E5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Произвођач/</w:t>
            </w:r>
          </w:p>
          <w:p w:rsidR="005E41E5" w:rsidRPr="005E41E5" w:rsidRDefault="005E41E5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еквивалент</w:t>
            </w:r>
          </w:p>
        </w:tc>
        <w:tc>
          <w:tcPr>
            <w:tcW w:w="1275" w:type="dxa"/>
          </w:tcPr>
          <w:p w:rsidR="005E41E5" w:rsidRPr="005E41E5" w:rsidRDefault="005E41E5" w:rsidP="005E41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Јединична цијена по ставки без ПДВ-а</w:t>
            </w:r>
          </w:p>
          <w:p w:rsidR="005E41E5" w:rsidRPr="005E41E5" w:rsidRDefault="005E41E5" w:rsidP="00CC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06" w:type="dxa"/>
          </w:tcPr>
          <w:p w:rsidR="005E41E5" w:rsidRPr="005E41E5" w:rsidRDefault="005E41E5" w:rsidP="005E41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bs-Latn-BA"/>
              </w:rPr>
            </w:pPr>
            <w:r w:rsidRPr="005E41E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Укупна цијена по ставки без ПДВ-а</w:t>
            </w:r>
          </w:p>
          <w:p w:rsidR="005E41E5" w:rsidRPr="005E41E5" w:rsidRDefault="005E41E5" w:rsidP="00037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E41E5" w:rsidRPr="00CC2428" w:rsidTr="005E41E5"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Ammonium LCK cuvvete test, MR 2,0-47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Cat.No. 303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02.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Ammonium LCK cuvvete test, MR 0,015-2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Cat.No.304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03.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Nitrate LCK cuvvete test, MR 0,23-13,5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 No. 339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12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04.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Laton – Total Nitrogen LCK cuvvete test, MR1-16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138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225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05.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Laton – Total Nitrogen LCK cuvvete test, MR5-40 mg/l</w:t>
            </w:r>
          </w:p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238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88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06.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COD LCK cuvvete test, MR 15-150 mg/l</w:t>
            </w:r>
          </w:p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314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238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07.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COD LCK cuvvete test, </w:t>
            </w: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MR 100-2000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514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50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08.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Phosphat LCK cuvvete test, MR 2-20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350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213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09.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Phosphat LCK cuvvete test, MR 0,05-5 mg/l</w:t>
            </w:r>
          </w:p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Cat.No. 348 „Hach“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50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Nitrifikacioni inhibitor za odredjivanje BPK, LZQ087 „Hach“ (50ml)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88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Filter papir brzofiltrirajući Ɵ 185 mm (100 kom)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63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1439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Filter papir Sartorius, veličina pore 0,45µm (100kom)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88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1439" w:type="dxa"/>
          </w:tcPr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Filter papir Ɵ 90 mm, 85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g/m², H/N, Sortorius (100 kom)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75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1439" w:type="dxa"/>
          </w:tcPr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 standardni ,-rastvor  (500ml)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63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1439" w:type="dxa"/>
          </w:tcPr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Ph sta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ndardni rastvor 4,01-1 (500 ml)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пак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5E41E5">
        <w:trPr>
          <w:trHeight w:val="150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1439" w:type="dxa"/>
          </w:tcPr>
          <w:p w:rsidR="005E41E5" w:rsidRPr="005E41E5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Ph elektroda LZX889, proizvodjača „Hach“ koja je pov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ezana na kontroler Hach sc 1000</w:t>
            </w:r>
          </w:p>
        </w:tc>
        <w:tc>
          <w:tcPr>
            <w:tcW w:w="1396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ком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E41E5" w:rsidRPr="00CC2428" w:rsidTr="00B51A4D">
        <w:trPr>
          <w:trHeight w:val="1640"/>
        </w:trPr>
        <w:tc>
          <w:tcPr>
            <w:tcW w:w="675" w:type="dxa"/>
          </w:tcPr>
          <w:p w:rsidR="005E41E5" w:rsidRPr="00CC2428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CC242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1439" w:type="dxa"/>
          </w:tcPr>
          <w:p w:rsidR="00B51A4D" w:rsidRPr="00B51A4D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4D4E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Teleskop za uzimanje uzoraka vode maksimalne dužine 3 m, zapremina čaše 100 ml</w:t>
            </w:r>
          </w:p>
        </w:tc>
        <w:tc>
          <w:tcPr>
            <w:tcW w:w="1396" w:type="dxa"/>
          </w:tcPr>
          <w:p w:rsidR="005E41E5" w:rsidRPr="00154D4E" w:rsidRDefault="005E41E5" w:rsidP="005E4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ком</w:t>
            </w:r>
          </w:p>
        </w:tc>
        <w:tc>
          <w:tcPr>
            <w:tcW w:w="1560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06" w:type="dxa"/>
          </w:tcPr>
          <w:p w:rsidR="005E41E5" w:rsidRPr="00CC2428" w:rsidRDefault="005E41E5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51A4D" w:rsidRPr="00CC2428" w:rsidTr="003B26BC">
        <w:trPr>
          <w:trHeight w:val="187"/>
        </w:trPr>
        <w:tc>
          <w:tcPr>
            <w:tcW w:w="6345" w:type="dxa"/>
            <w:gridSpan w:val="5"/>
          </w:tcPr>
          <w:p w:rsidR="00B51A4D" w:rsidRPr="00B51A4D" w:rsidRDefault="00B51A4D" w:rsidP="00DB56F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51A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ЦИЈЕНА БЕЗ ПДВ-а:</w:t>
            </w:r>
          </w:p>
        </w:tc>
        <w:tc>
          <w:tcPr>
            <w:tcW w:w="1206" w:type="dxa"/>
          </w:tcPr>
          <w:p w:rsidR="00B51A4D" w:rsidRPr="00CC2428" w:rsidRDefault="00B51A4D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51A4D" w:rsidRPr="00CC2428" w:rsidTr="00CD4B66">
        <w:trPr>
          <w:trHeight w:val="163"/>
        </w:trPr>
        <w:tc>
          <w:tcPr>
            <w:tcW w:w="6345" w:type="dxa"/>
            <w:gridSpan w:val="5"/>
          </w:tcPr>
          <w:p w:rsidR="00B51A4D" w:rsidRPr="00B51A4D" w:rsidRDefault="00B51A4D" w:rsidP="00DB56F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51A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ПОПУСТ:</w:t>
            </w:r>
          </w:p>
        </w:tc>
        <w:tc>
          <w:tcPr>
            <w:tcW w:w="1206" w:type="dxa"/>
          </w:tcPr>
          <w:p w:rsidR="00B51A4D" w:rsidRPr="00CC2428" w:rsidRDefault="00B51A4D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51A4D" w:rsidRPr="00CC2428" w:rsidTr="00857506">
        <w:trPr>
          <w:trHeight w:val="238"/>
        </w:trPr>
        <w:tc>
          <w:tcPr>
            <w:tcW w:w="6345" w:type="dxa"/>
            <w:gridSpan w:val="5"/>
          </w:tcPr>
          <w:p w:rsidR="00B51A4D" w:rsidRPr="00B51A4D" w:rsidRDefault="00B51A4D" w:rsidP="00DB56F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51A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ЦИЈЕНА СА ПОПУСТОМ БЕЗ ПДВ-а:</w:t>
            </w:r>
          </w:p>
        </w:tc>
        <w:tc>
          <w:tcPr>
            <w:tcW w:w="1206" w:type="dxa"/>
          </w:tcPr>
          <w:p w:rsidR="00B51A4D" w:rsidRPr="00CC2428" w:rsidRDefault="00B51A4D" w:rsidP="00DB56F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0374CA" w:rsidRPr="00AF322F" w:rsidRDefault="000374C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AF322F" w:rsidRDefault="00DB56F0" w:rsidP="00DB56F0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B56F0" w:rsidRPr="00CC2428" w:rsidRDefault="00B51A4D" w:rsidP="00B51A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CC2428">
        <w:rPr>
          <w:rFonts w:ascii="Times New Roman" w:hAnsi="Times New Roman" w:cs="Times New Roman"/>
          <w:sz w:val="24"/>
          <w:szCs w:val="24"/>
          <w:lang w:val="sr-Cyrl-RS"/>
        </w:rPr>
        <w:t>Потпис понуђача</w:t>
      </w:r>
    </w:p>
    <w:p w:rsidR="00DB56F0" w:rsidRPr="00AF322F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AF322F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CC2428" w:rsidRDefault="00CC2428" w:rsidP="00CC2428">
      <w:pPr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CC2428" w:rsidRPr="00472CB3" w:rsidRDefault="00CC2428" w:rsidP="00CC2428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НАПОМЕНА: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1.</w:t>
      </w:r>
      <w:r w:rsidRPr="00472CB3">
        <w:rPr>
          <w:rFonts w:ascii="Times New Roman" w:hAnsi="Times New Roman" w:cs="Times New Roman"/>
          <w:lang w:val="sr-Cyrl-RS"/>
        </w:rPr>
        <w:tab/>
        <w:t>Цијене морају бити изражене у КМ. За сваку ставку у понуди мора се навести цијена.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2.</w:t>
      </w:r>
      <w:r w:rsidRPr="00472CB3">
        <w:rPr>
          <w:rFonts w:ascii="Times New Roman" w:hAnsi="Times New Roman" w:cs="Times New Roman"/>
          <w:lang w:val="sr-Cyrl-RS"/>
        </w:rPr>
        <w:tab/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3.</w:t>
      </w:r>
      <w:r w:rsidRPr="00472CB3">
        <w:rPr>
          <w:rFonts w:ascii="Times New Roman" w:hAnsi="Times New Roman" w:cs="Times New Roman"/>
          <w:lang w:val="sr-Cyrl-RS"/>
        </w:rPr>
        <w:tab/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CC2428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4.</w:t>
      </w:r>
      <w:r w:rsidRPr="00472CB3">
        <w:rPr>
          <w:rFonts w:ascii="Times New Roman" w:hAnsi="Times New Roman" w:cs="Times New Roman"/>
          <w:lang w:val="sr-Cyrl-RS"/>
        </w:rPr>
        <w:tab/>
        <w:t>Јединична цијена ставке не сматра се рачунском грешком, односно не може се исправљати ни под којим условима.</w:t>
      </w:r>
    </w:p>
    <w:p w:rsidR="00CC2428" w:rsidRPr="00472CB3" w:rsidRDefault="00CC2428" w:rsidP="00CC24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472CB3">
        <w:rPr>
          <w:rFonts w:ascii="Times New Roman" w:hAnsi="Times New Roman" w:cs="Times New Roman"/>
          <w:lang w:val="sr-Cyrl-RS"/>
        </w:rPr>
        <w:t>5.</w:t>
      </w:r>
      <w:r w:rsidRPr="00472CB3">
        <w:rPr>
          <w:rFonts w:ascii="Times New Roman" w:hAnsi="Times New Roman" w:cs="Times New Roman"/>
          <w:lang w:val="sr-Cyrl-RS"/>
        </w:rPr>
        <w:tab/>
        <w:t>Овај образац за цијену понуде је само једна од могућих опција те га је могуће (потребно) прилагодити конкретном предмету јавне набавке.</w:t>
      </w:r>
    </w:p>
    <w:p w:rsidR="00DB56F0" w:rsidRPr="00CC2428" w:rsidRDefault="00DB56F0" w:rsidP="00CC2428">
      <w:pPr>
        <w:tabs>
          <w:tab w:val="left" w:pos="284"/>
        </w:tabs>
        <w:spacing w:before="0"/>
        <w:jc w:val="both"/>
        <w:rPr>
          <w:rFonts w:ascii="Arial" w:hAnsi="Arial" w:cs="Arial"/>
          <w:sz w:val="20"/>
          <w:szCs w:val="20"/>
          <w:lang w:val="bs-Latn-BA"/>
        </w:rPr>
      </w:pPr>
      <w:r w:rsidRPr="00CC2428">
        <w:rPr>
          <w:rFonts w:ascii="Arial" w:hAnsi="Arial" w:cs="Arial"/>
          <w:sz w:val="20"/>
          <w:szCs w:val="20"/>
          <w:lang w:val="bs-Latn-BA"/>
        </w:rPr>
        <w:br w:type="page"/>
      </w:r>
    </w:p>
    <w:p w:rsidR="00DB56F0" w:rsidRPr="00BB389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2"/>
          <w:szCs w:val="22"/>
          <w:lang w:val="bs-Latn-BA"/>
        </w:rPr>
      </w:pPr>
      <w:bookmarkStart w:id="60" w:name="_Toc38609464"/>
      <w:bookmarkStart w:id="61" w:name="_Toc105073551"/>
      <w:r>
        <w:rPr>
          <w:rFonts w:ascii="Times New Roman" w:hAnsi="Times New Roman" w:cs="Times New Roman"/>
          <w:sz w:val="22"/>
          <w:szCs w:val="22"/>
          <w:lang w:val="bs-Latn-BA"/>
        </w:rPr>
        <w:lastRenderedPageBreak/>
        <w:t>АНЕКС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4</w:t>
      </w:r>
      <w:bookmarkEnd w:id="60"/>
      <w:bookmarkEnd w:id="61"/>
    </w:p>
    <w:p w:rsidR="00DB56F0" w:rsidRPr="00BB389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bookmarkStart w:id="62" w:name="_Toc38609465"/>
      <w:bookmarkStart w:id="63" w:name="_Toc105073552"/>
      <w:r>
        <w:rPr>
          <w:rFonts w:ascii="Times New Roman" w:hAnsi="Times New Roman" w:cs="Times New Roman"/>
          <w:sz w:val="22"/>
          <w:szCs w:val="22"/>
          <w:lang w:val="bs-Latn-BA"/>
        </w:rPr>
        <w:t>Изјава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испуњености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услова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из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45. </w:t>
      </w:r>
      <w:r>
        <w:rPr>
          <w:rFonts w:ascii="Times New Roman" w:hAnsi="Times New Roman" w:cs="Times New Roman"/>
          <w:sz w:val="22"/>
          <w:szCs w:val="22"/>
          <w:lang w:val="bs-Latn-BA"/>
        </w:rPr>
        <w:t>став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(1) </w:t>
      </w:r>
      <w:r>
        <w:rPr>
          <w:rFonts w:ascii="Times New Roman" w:hAnsi="Times New Roman" w:cs="Times New Roman"/>
          <w:sz w:val="22"/>
          <w:szCs w:val="22"/>
          <w:lang w:val="bs-Latn-BA"/>
        </w:rPr>
        <w:t>тачке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bs-Latn-BA"/>
        </w:rPr>
        <w:t>до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д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(„</w:t>
      </w:r>
      <w:r>
        <w:rPr>
          <w:rFonts w:ascii="Times New Roman" w:hAnsi="Times New Roman" w:cs="Times New Roman"/>
          <w:sz w:val="22"/>
          <w:szCs w:val="22"/>
          <w:lang w:val="bs-Latn-BA"/>
        </w:rPr>
        <w:t>Службени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гласник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БиХ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“, </w:t>
      </w:r>
      <w:r>
        <w:rPr>
          <w:rFonts w:ascii="Times New Roman" w:hAnsi="Times New Roman" w:cs="Times New Roman"/>
          <w:sz w:val="22"/>
          <w:szCs w:val="22"/>
          <w:lang w:val="bs-Latn-BA"/>
        </w:rPr>
        <w:t>број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>: 39/14)</w:t>
      </w:r>
      <w:bookmarkEnd w:id="62"/>
      <w:bookmarkEnd w:id="63"/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Ја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ниже</w:t>
      </w:r>
      <w:r w:rsidR="00BA2F1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потписани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презиме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картом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 </w:t>
      </w:r>
      <w:r>
        <w:rPr>
          <w:rFonts w:ascii="Times New Roman" w:hAnsi="Times New Roman" w:cs="Times New Roman"/>
          <w:lang w:val="bs-Latn-BA"/>
        </w:rPr>
        <w:t>издатом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својству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положај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ИД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____________________, </w:t>
      </w:r>
      <w:r>
        <w:rPr>
          <w:rFonts w:ascii="Times New Roman" w:hAnsi="Times New Roman" w:cs="Times New Roman"/>
          <w:lang w:val="bs-Latn-BA"/>
        </w:rPr>
        <w:t>чије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сједиште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налази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 (</w:t>
      </w:r>
      <w:r>
        <w:rPr>
          <w:rFonts w:ascii="Times New Roman" w:hAnsi="Times New Roman" w:cs="Times New Roman"/>
          <w:lang w:val="bs-Latn-BA"/>
        </w:rPr>
        <w:t>град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опћина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адреси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 (</w:t>
      </w:r>
      <w:r>
        <w:rPr>
          <w:rFonts w:ascii="Times New Roman" w:hAnsi="Times New Roman" w:cs="Times New Roman"/>
          <w:lang w:val="bs-Latn-BA"/>
        </w:rPr>
        <w:t>улица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врсту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објављено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обавјештење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„</w:t>
      </w:r>
      <w:r>
        <w:rPr>
          <w:rFonts w:ascii="Times New Roman" w:hAnsi="Times New Roman" w:cs="Times New Roman"/>
          <w:lang w:val="bs-Latn-BA"/>
        </w:rPr>
        <w:t>Службеном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“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ставови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(1)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(4)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пуном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материјалном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и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одговорношћу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ИЗЈАВЉУЈЕМ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представљам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Није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правоснажном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судском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пресудом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осуђен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организованог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криминала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корупције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преваре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новца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;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б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Није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осим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постојања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одлукео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потврди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стечајног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ликвидације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обустављања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Босни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Херцеговини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 xml:space="preserve">; 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ц</w:t>
      </w:r>
      <w:r w:rsidR="00DB56F0" w:rsidRPr="00BB3897">
        <w:rPr>
          <w:rFonts w:ascii="Times New Roman" w:hAnsi="Times New Roman" w:cs="Times New Roman"/>
          <w:lang w:val="bs-Latn-BA"/>
        </w:rPr>
        <w:t xml:space="preserve">)  </w:t>
      </w:r>
      <w:r>
        <w:rPr>
          <w:rFonts w:ascii="Times New Roman" w:hAnsi="Times New Roman" w:cs="Times New Roman"/>
          <w:lang w:val="bs-Latn-BA"/>
        </w:rPr>
        <w:t>Испунио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вези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плаћањем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пензионог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инвалидског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осигурања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;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д</w:t>
      </w:r>
      <w:r w:rsidR="00DB56F0" w:rsidRPr="00BB3897">
        <w:rPr>
          <w:rFonts w:ascii="Times New Roman" w:hAnsi="Times New Roman" w:cs="Times New Roman"/>
          <w:lang w:val="bs-Latn-BA"/>
        </w:rPr>
        <w:t xml:space="preserve">)  </w:t>
      </w:r>
      <w:r>
        <w:rPr>
          <w:rFonts w:ascii="Times New Roman" w:hAnsi="Times New Roman" w:cs="Times New Roman"/>
          <w:lang w:val="bs-Latn-BA"/>
        </w:rPr>
        <w:t>Испунио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вези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плаћањем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директних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индиректних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пореза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земљи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регистрован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смислу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упознат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додјеле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достави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документе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(2) </w:t>
      </w:r>
      <w:r>
        <w:rPr>
          <w:rFonts w:ascii="Times New Roman" w:hAnsi="Times New Roman" w:cs="Times New Roman"/>
          <w:lang w:val="bs-Latn-BA"/>
        </w:rPr>
        <w:t>тачке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захтјев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року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одреди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сходно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члану</w:t>
      </w:r>
      <w:r w:rsidR="00DB56F0" w:rsidRPr="00BB3897">
        <w:rPr>
          <w:rFonts w:ascii="Times New Roman" w:hAnsi="Times New Roman" w:cs="Times New Roman"/>
          <w:lang w:val="bs-Latn-BA"/>
        </w:rPr>
        <w:t xml:space="preserve"> 72.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(3) </w:t>
      </w:r>
      <w:r>
        <w:rPr>
          <w:rFonts w:ascii="Times New Roman" w:hAnsi="Times New Roman" w:cs="Times New Roman"/>
          <w:lang w:val="bs-Latn-BA"/>
        </w:rPr>
        <w:t>тачка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Надаље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изјављујем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кривотворење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исправе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употреба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неистините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исправе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књиге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списа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пословању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истинити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законима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нетачних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документима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доказује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способност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представља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прекршај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новчане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казне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1.000,00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10.000,00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 xml:space="preserve"> (</w:t>
      </w:r>
      <w:r>
        <w:rPr>
          <w:rFonts w:ascii="Times New Roman" w:hAnsi="Times New Roman" w:cs="Times New Roman"/>
          <w:lang w:val="bs-Latn-BA"/>
        </w:rPr>
        <w:t>правно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лице</w:t>
      </w:r>
      <w:r w:rsidR="00DB56F0" w:rsidRPr="00BB3897">
        <w:rPr>
          <w:rFonts w:ascii="Times New Roman" w:hAnsi="Times New Roman" w:cs="Times New Roman"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200,00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до</w:t>
      </w:r>
      <w:r w:rsidR="00DB56F0" w:rsidRPr="00BB3897">
        <w:rPr>
          <w:rFonts w:ascii="Times New Roman" w:hAnsi="Times New Roman" w:cs="Times New Roman"/>
          <w:lang w:val="bs-Latn-BA"/>
        </w:rPr>
        <w:t xml:space="preserve"> 2.000,00 </w:t>
      </w:r>
      <w:r>
        <w:rPr>
          <w:rFonts w:ascii="Times New Roman" w:hAnsi="Times New Roman" w:cs="Times New Roman"/>
          <w:lang w:val="bs-Latn-BA"/>
        </w:rPr>
        <w:t>КМ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лице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Такође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изјављујем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наведени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поступак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сходно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члану</w:t>
      </w:r>
      <w:r w:rsidR="00DB56F0" w:rsidRPr="00BB3897">
        <w:rPr>
          <w:rFonts w:ascii="Times New Roman" w:hAnsi="Times New Roman" w:cs="Times New Roman"/>
          <w:lang w:val="bs-Latn-BA"/>
        </w:rPr>
        <w:t xml:space="preserve"> 45.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(6)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сумње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тачност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путем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задржава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провјере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изнесених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информација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7E3652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Изјаву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дао</w:t>
      </w:r>
      <w:r w:rsidR="00DB56F0" w:rsidRPr="00BB3897">
        <w:rPr>
          <w:rFonts w:ascii="Times New Roman" w:hAnsi="Times New Roman" w:cs="Times New Roman"/>
          <w:lang w:val="bs-Latn-BA"/>
        </w:rPr>
        <w:t>:____________________</w:t>
      </w:r>
    </w:p>
    <w:p w:rsidR="00DB56F0" w:rsidRPr="00BB3897" w:rsidRDefault="007E3652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Мјесто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>:____________________</w:t>
      </w:r>
    </w:p>
    <w:p w:rsidR="00DB56F0" w:rsidRDefault="007E3652" w:rsidP="00DB56F0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:____________________ </w:t>
      </w:r>
      <w:r>
        <w:rPr>
          <w:rFonts w:ascii="Times New Roman" w:hAnsi="Times New Roman" w:cs="Times New Roman"/>
          <w:lang w:val="bs-Latn-BA"/>
        </w:rPr>
        <w:t>М</w:t>
      </w:r>
      <w:r w:rsidR="00DB56F0" w:rsidRPr="00BB3897">
        <w:rPr>
          <w:rFonts w:ascii="Times New Roman" w:hAnsi="Times New Roman" w:cs="Times New Roman"/>
          <w:lang w:val="bs-Latn-BA"/>
        </w:rPr>
        <w:t>.</w:t>
      </w:r>
      <w:r>
        <w:rPr>
          <w:rFonts w:ascii="Times New Roman" w:hAnsi="Times New Roman" w:cs="Times New Roman"/>
          <w:lang w:val="bs-Latn-BA"/>
        </w:rPr>
        <w:t>П</w:t>
      </w:r>
      <w:r w:rsidR="00DB56F0" w:rsidRPr="00BB3897">
        <w:rPr>
          <w:rFonts w:ascii="Times New Roman" w:hAnsi="Times New Roman" w:cs="Times New Roman"/>
          <w:lang w:val="bs-Latn-BA"/>
        </w:rPr>
        <w:t>.</w:t>
      </w:r>
      <w:r w:rsidR="00DB56F0">
        <w:rPr>
          <w:rFonts w:ascii="Arial" w:hAnsi="Arial" w:cs="Arial"/>
          <w:sz w:val="20"/>
          <w:szCs w:val="20"/>
          <w:lang w:val="bs-Latn-BA"/>
        </w:rPr>
        <w:br w:type="page"/>
      </w:r>
    </w:p>
    <w:p w:rsidR="00DB56F0" w:rsidRPr="007E3652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6"/>
      <w:bookmarkStart w:id="65" w:name="_Toc105073553"/>
      <w:r w:rsidRPr="007E3652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7E3652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4"/>
      <w:bookmarkEnd w:id="65"/>
    </w:p>
    <w:p w:rsidR="00DB56F0" w:rsidRPr="00B44D59" w:rsidRDefault="00E555E1" w:rsidP="00B44D59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69"/>
      <w:bookmarkStart w:id="67" w:name="_Toc105073554"/>
      <w:r w:rsidRPr="00B44D59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B44D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B44D5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6"/>
      <w:bookmarkEnd w:id="67"/>
    </w:p>
    <w:p w:rsidR="00DB56F0" w:rsidRPr="00B44D59" w:rsidRDefault="00E555E1" w:rsidP="00B44D59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bookmarkStart w:id="68" w:name="_Toc105073555"/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ЧЛАНА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52.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ЗАКОНА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ЈАВНИМ</w:t>
      </w:r>
      <w:r w:rsidR="00DB56F0"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B44D59">
        <w:rPr>
          <w:rFonts w:ascii="Times New Roman" w:hAnsi="Times New Roman" w:cs="Times New Roman"/>
          <w:bCs/>
          <w:sz w:val="24"/>
          <w:szCs w:val="24"/>
          <w:lang w:val="bs-Latn-BA"/>
        </w:rPr>
        <w:t>НАБАВКАМА</w:t>
      </w:r>
      <w:bookmarkEnd w:id="68"/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Ја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ниже</w:t>
      </w:r>
      <w:r w:rsidR="00BA2F1E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потписани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презиме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личном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картом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 </w:t>
      </w:r>
      <w:r>
        <w:rPr>
          <w:rFonts w:ascii="Times New Roman" w:hAnsi="Times New Roman" w:cs="Times New Roman"/>
          <w:lang w:val="bs-Latn-BA"/>
        </w:rPr>
        <w:t>издатом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____________________,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својству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представника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положај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привредног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друштва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обрта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или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сродне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дјелатности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ИД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____________________, </w:t>
      </w:r>
      <w:r>
        <w:rPr>
          <w:rFonts w:ascii="Times New Roman" w:hAnsi="Times New Roman" w:cs="Times New Roman"/>
          <w:lang w:val="bs-Latn-BA"/>
        </w:rPr>
        <w:t>чије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сједиште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налази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 (</w:t>
      </w:r>
      <w:r>
        <w:rPr>
          <w:rFonts w:ascii="Times New Roman" w:hAnsi="Times New Roman" w:cs="Times New Roman"/>
          <w:lang w:val="bs-Latn-BA"/>
        </w:rPr>
        <w:t>град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опћина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адреси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 (</w:t>
      </w:r>
      <w:r>
        <w:rPr>
          <w:rFonts w:ascii="Times New Roman" w:hAnsi="Times New Roman" w:cs="Times New Roman"/>
          <w:lang w:val="bs-Latn-BA"/>
        </w:rPr>
        <w:t>улица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као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врсту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поступка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проводи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________________________________ (</w:t>
      </w:r>
      <w:r>
        <w:rPr>
          <w:rFonts w:ascii="Times New Roman" w:hAnsi="Times New Roman" w:cs="Times New Roman"/>
          <w:lang w:val="bs-Latn-BA"/>
        </w:rPr>
        <w:t>навести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тачан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),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објав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ено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обавјештење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________________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„</w:t>
      </w:r>
      <w:r>
        <w:rPr>
          <w:rFonts w:ascii="Times New Roman" w:hAnsi="Times New Roman" w:cs="Times New Roman"/>
          <w:lang w:val="bs-Latn-BA"/>
        </w:rPr>
        <w:t>Службеном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“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: ______,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52. </w:t>
      </w:r>
      <w:r>
        <w:rPr>
          <w:rFonts w:ascii="Times New Roman" w:hAnsi="Times New Roman" w:cs="Times New Roman"/>
          <w:lang w:val="bs-Latn-BA"/>
        </w:rPr>
        <w:t>став</w:t>
      </w:r>
      <w:r w:rsidR="00DB56F0" w:rsidRPr="00BB3897">
        <w:rPr>
          <w:rFonts w:ascii="Times New Roman" w:hAnsi="Times New Roman" w:cs="Times New Roman"/>
          <w:lang w:val="bs-Latn-BA"/>
        </w:rPr>
        <w:t xml:space="preserve"> (2)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под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пуном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материјалном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и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кривичном</w:t>
      </w:r>
      <w:r w:rsidR="00DB56F0" w:rsidRPr="00BB3897">
        <w:rPr>
          <w:rFonts w:ascii="Times New Roman" w:hAnsi="Times New Roman" w:cs="Times New Roman"/>
          <w:b/>
          <w:lang w:val="bs-Latn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одговорношћу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ИЗЈАВ</w:t>
      </w:r>
      <w:r w:rsidR="00BF4BE4">
        <w:rPr>
          <w:rFonts w:ascii="Times New Roman" w:hAnsi="Times New Roman" w:cs="Times New Roman"/>
          <w:b/>
          <w:lang w:val="bs-Latn-BA"/>
        </w:rPr>
        <w:t>Љ</w:t>
      </w:r>
      <w:r>
        <w:rPr>
          <w:rFonts w:ascii="Times New Roman" w:hAnsi="Times New Roman" w:cs="Times New Roman"/>
          <w:b/>
          <w:lang w:val="bs-Latn-BA"/>
        </w:rPr>
        <w:t>УЈЕМ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1.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понудио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мито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једном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процес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којој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фази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процеса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2.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дао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нити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обећао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дар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другу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повластицу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органу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учујући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страно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међународног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службеника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оквиру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овласти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радње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суздржава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вршења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дјела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он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посредује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при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таквом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подмићивању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лица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3.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обећао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дар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другу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повластицу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уговорном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органу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учујући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страно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лице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међународног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службеника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оквиру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своје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службене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овласти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радње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да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или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суздржава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од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обав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ања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радњи</w:t>
      </w:r>
      <w:r w:rsidRPr="00BB3897">
        <w:rPr>
          <w:rFonts w:ascii="Times New Roman" w:hAnsi="Times New Roman" w:cs="Times New Roman"/>
          <w:lang w:val="bs-Latn-BA"/>
        </w:rPr>
        <w:t xml:space="preserve">,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треба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извршити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4.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ук</w:t>
      </w:r>
      <w:r w:rsidR="00BF4BE4">
        <w:rPr>
          <w:rFonts w:ascii="Times New Roman" w:hAnsi="Times New Roman" w:cs="Times New Roman"/>
          <w:lang w:val="bs-Latn-BA"/>
        </w:rPr>
        <w:t>љ</w:t>
      </w:r>
      <w:r w:rsidR="00E555E1">
        <w:rPr>
          <w:rFonts w:ascii="Times New Roman" w:hAnsi="Times New Roman" w:cs="Times New Roman"/>
          <w:lang w:val="bs-Latn-BA"/>
        </w:rPr>
        <w:t>учен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какве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активности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за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имају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корупцију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јавним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набавкама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5. </w:t>
      </w:r>
      <w:r w:rsidR="00E555E1">
        <w:rPr>
          <w:rFonts w:ascii="Times New Roman" w:hAnsi="Times New Roman" w:cs="Times New Roman"/>
          <w:lang w:val="bs-Latn-BA"/>
        </w:rPr>
        <w:t>Нисам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судјеловао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било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каквој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радњи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која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за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ци</w:t>
      </w:r>
      <w:r w:rsidR="00BF4BE4">
        <w:rPr>
          <w:rFonts w:ascii="Times New Roman" w:hAnsi="Times New Roman" w:cs="Times New Roman"/>
          <w:lang w:val="bs-Latn-BA"/>
        </w:rPr>
        <w:t>љ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имала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корупцију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току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поступка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јавне</w:t>
      </w:r>
      <w:r w:rsidRPr="00BB3897">
        <w:rPr>
          <w:rFonts w:ascii="Times New Roman" w:hAnsi="Times New Roman" w:cs="Times New Roman"/>
          <w:lang w:val="bs-Latn-BA"/>
        </w:rPr>
        <w:t xml:space="preserve"> </w:t>
      </w:r>
      <w:r w:rsidR="00E555E1">
        <w:rPr>
          <w:rFonts w:ascii="Times New Roman" w:hAnsi="Times New Roman" w:cs="Times New Roman"/>
          <w:lang w:val="bs-Latn-BA"/>
        </w:rPr>
        <w:t>набавке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Давањем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ове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свјестан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сам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предвиђене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примања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мита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дјела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против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службене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друге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одговорности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дужности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утврђене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Кривичним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законима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Босне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Херцеговине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jc w:val="both"/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Изјаву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дао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Мјесто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изјаве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надлежног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органа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 xml:space="preserve">____________________ </w:t>
      </w:r>
      <w:r w:rsidR="00E555E1">
        <w:rPr>
          <w:rFonts w:ascii="Times New Roman" w:hAnsi="Times New Roman" w:cs="Times New Roman"/>
          <w:lang w:val="bs-Latn-BA"/>
        </w:rPr>
        <w:t>М</w:t>
      </w:r>
      <w:r w:rsidRPr="00BB3897">
        <w:rPr>
          <w:rFonts w:ascii="Times New Roman" w:hAnsi="Times New Roman" w:cs="Times New Roman"/>
          <w:lang w:val="bs-Latn-BA"/>
        </w:rPr>
        <w:t>.</w:t>
      </w:r>
      <w:r w:rsidR="00E555E1">
        <w:rPr>
          <w:rFonts w:ascii="Times New Roman" w:hAnsi="Times New Roman" w:cs="Times New Roman"/>
          <w:lang w:val="bs-Latn-BA"/>
        </w:rPr>
        <w:t>П</w:t>
      </w:r>
      <w:r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p w:rsidR="00DB56F0" w:rsidRDefault="00DB56F0" w:rsidP="00DB56F0">
      <w:pPr>
        <w:rPr>
          <w:bCs/>
          <w:lang w:val="bs-Latn-BA"/>
        </w:rPr>
      </w:pPr>
      <w:r>
        <w:rPr>
          <w:bCs/>
          <w:lang w:val="bs-Latn-BA"/>
        </w:rPr>
        <w:br w:type="page"/>
      </w:r>
    </w:p>
    <w:p w:rsidR="00DB56F0" w:rsidRPr="005132EE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bookmarkStart w:id="69" w:name="_Toc38609470"/>
      <w:bookmarkStart w:id="70" w:name="_Toc105073556"/>
      <w:r>
        <w:rPr>
          <w:rFonts w:ascii="Times New Roman" w:hAnsi="Times New Roman" w:cs="Times New Roman"/>
          <w:sz w:val="22"/>
          <w:szCs w:val="22"/>
          <w:lang w:val="bs-Latn-BA"/>
        </w:rPr>
        <w:lastRenderedPageBreak/>
        <w:t>АНЕКС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bookmarkEnd w:id="69"/>
      <w:r w:rsidR="005132EE">
        <w:rPr>
          <w:rFonts w:ascii="Times New Roman" w:hAnsi="Times New Roman" w:cs="Times New Roman"/>
          <w:sz w:val="22"/>
          <w:szCs w:val="22"/>
          <w:lang w:val="sr-Cyrl-RS"/>
        </w:rPr>
        <w:t>6</w:t>
      </w:r>
      <w:bookmarkEnd w:id="70"/>
    </w:p>
    <w:p w:rsidR="00DB56F0" w:rsidRPr="00BB3897" w:rsidRDefault="00E555E1" w:rsidP="00DB56F0">
      <w:p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bCs/>
          <w:lang w:val="bs-Latn-BA"/>
        </w:rPr>
        <w:t>: ___________________________________________________</w:t>
      </w:r>
    </w:p>
    <w:p w:rsidR="00DB56F0" w:rsidRPr="00BB3897" w:rsidRDefault="00E555E1" w:rsidP="00DB56F0">
      <w:pPr>
        <w:rPr>
          <w:rFonts w:ascii="Times New Roman" w:hAnsi="Times New Roman" w:cs="Times New Roman"/>
          <w:bCs/>
          <w:lang w:val="bs-Latn-BA"/>
        </w:rPr>
      </w:pPr>
      <w:r>
        <w:rPr>
          <w:rFonts w:ascii="Times New Roman" w:hAnsi="Times New Roman" w:cs="Times New Roman"/>
          <w:bCs/>
          <w:lang w:val="bs-Latn-BA"/>
        </w:rPr>
        <w:t>Ознака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о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јавној</w:t>
      </w:r>
      <w:r w:rsidR="00DB56F0" w:rsidRPr="00BB3897">
        <w:rPr>
          <w:rFonts w:ascii="Times New Roman" w:hAnsi="Times New Roman" w:cs="Times New Roman"/>
          <w:bCs/>
          <w:lang w:val="bs-Latn-BA"/>
        </w:rPr>
        <w:t xml:space="preserve"> </w:t>
      </w:r>
      <w:r>
        <w:rPr>
          <w:rFonts w:ascii="Times New Roman" w:hAnsi="Times New Roman" w:cs="Times New Roman"/>
          <w:bCs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bCs/>
          <w:lang w:val="bs-Latn-BA"/>
        </w:rPr>
        <w:t>: ______________________________________</w:t>
      </w:r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p w:rsidR="00DB56F0" w:rsidRPr="00BB389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2"/>
          <w:szCs w:val="22"/>
          <w:lang w:val="bs-Latn-BA"/>
        </w:rPr>
      </w:pPr>
      <w:bookmarkStart w:id="71" w:name="_Toc38609471"/>
      <w:bookmarkStart w:id="72" w:name="_Toc105073557"/>
      <w:r>
        <w:rPr>
          <w:rFonts w:ascii="Times New Roman" w:hAnsi="Times New Roman" w:cs="Times New Roman"/>
          <w:sz w:val="22"/>
          <w:szCs w:val="22"/>
          <w:lang w:val="bs-Latn-BA"/>
        </w:rPr>
        <w:t>ПОВЈЕР</w:t>
      </w:r>
      <w:r w:rsidR="00BF4BE4">
        <w:rPr>
          <w:rFonts w:ascii="Times New Roman" w:hAnsi="Times New Roman" w:cs="Times New Roman"/>
          <w:sz w:val="22"/>
          <w:szCs w:val="22"/>
          <w:lang w:val="bs-Latn-BA"/>
        </w:rPr>
        <w:t>Љ</w:t>
      </w:r>
      <w:r>
        <w:rPr>
          <w:rFonts w:ascii="Times New Roman" w:hAnsi="Times New Roman" w:cs="Times New Roman"/>
          <w:sz w:val="22"/>
          <w:szCs w:val="22"/>
          <w:lang w:val="bs-Latn-BA"/>
        </w:rPr>
        <w:t>ИВЕ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ИНФОРМАЦИЈЕ</w:t>
      </w:r>
      <w:bookmarkEnd w:id="71"/>
      <w:bookmarkEnd w:id="72"/>
    </w:p>
    <w:p w:rsidR="00DB56F0" w:rsidRPr="00BB3897" w:rsidRDefault="00DB56F0" w:rsidP="00DB56F0">
      <w:pPr>
        <w:rPr>
          <w:rFonts w:ascii="Times New Roman" w:hAnsi="Times New Roman" w:cs="Times New Roman"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071"/>
        <w:gridCol w:w="1607"/>
        <w:gridCol w:w="2275"/>
      </w:tblGrid>
      <w:tr w:rsidR="00DB56F0" w:rsidRPr="00BB389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која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је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Бројеви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страница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с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тим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информацијама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у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Разлози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за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ивост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тих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BB389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Временски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период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у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којем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ће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те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информације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бити</w:t>
            </w:r>
            <w:r w:rsidR="00DB56F0" w:rsidRPr="00BB3897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повјер</w:t>
            </w:r>
            <w:r w:rsidR="00BF4BE4">
              <w:rPr>
                <w:rFonts w:ascii="Times New Roman" w:hAnsi="Times New Roman" w:cs="Times New Roman"/>
                <w:b/>
                <w:bCs/>
                <w:lang w:val="bs-Latn-BA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иве</w:t>
            </w: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  <w:tr w:rsidR="00DB56F0" w:rsidRPr="00BB389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BB3897" w:rsidRDefault="00DB56F0" w:rsidP="00942D4F">
            <w:pPr>
              <w:rPr>
                <w:rFonts w:ascii="Times New Roman" w:hAnsi="Times New Roman" w:cs="Times New Roman"/>
                <w:bCs/>
                <w:lang w:val="bs-Latn-BA"/>
              </w:rPr>
            </w:pPr>
          </w:p>
        </w:tc>
      </w:tr>
    </w:tbl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Потпис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печат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понуђача</w:t>
      </w:r>
    </w:p>
    <w:p w:rsidR="00DB56F0" w:rsidRPr="00BB3897" w:rsidRDefault="00DB56F0" w:rsidP="00DB56F0">
      <w:pPr>
        <w:jc w:val="right"/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t>____________________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НАПОМЕНА</w:t>
      </w:r>
      <w:r w:rsidR="00DB56F0" w:rsidRPr="00BB3897">
        <w:rPr>
          <w:rFonts w:ascii="Times New Roman" w:hAnsi="Times New Roman" w:cs="Times New Roman"/>
          <w:lang w:val="bs-Latn-BA"/>
        </w:rPr>
        <w:t>: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Уколико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понуђачи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одређене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информације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податке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означавају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односно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пословном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тајном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дужни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наведу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теме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E555E1" w:rsidP="00DB56F0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случају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паушалног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навођења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понуди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неки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податак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информација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сматра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ивим</w:t>
      </w:r>
      <w:r w:rsidR="00DB56F0" w:rsidRPr="00BB3897">
        <w:rPr>
          <w:rFonts w:ascii="Times New Roman" w:hAnsi="Times New Roman" w:cs="Times New Roman"/>
          <w:lang w:val="bs-Latn-BA"/>
        </w:rPr>
        <w:t>/</w:t>
      </w:r>
      <w:r>
        <w:rPr>
          <w:rFonts w:ascii="Times New Roman" w:hAnsi="Times New Roman" w:cs="Times New Roman"/>
          <w:lang w:val="bs-Latn-BA"/>
        </w:rPr>
        <w:t>тајним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без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назначавања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теме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којег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подаци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повјер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иви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тајни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неће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обавезивати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уговорни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орган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да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исте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сматра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таквима</w:t>
      </w:r>
      <w:r w:rsidR="00DB56F0" w:rsidRPr="00BB3897">
        <w:rPr>
          <w:rFonts w:ascii="Times New Roman" w:hAnsi="Times New Roman" w:cs="Times New Roman"/>
          <w:lang w:val="bs-Latn-BA"/>
        </w:rPr>
        <w:t>.</w:t>
      </w: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</w:p>
    <w:p w:rsidR="00DB56F0" w:rsidRPr="00BB3897" w:rsidRDefault="00DB56F0" w:rsidP="00DB56F0">
      <w:pPr>
        <w:rPr>
          <w:rFonts w:ascii="Times New Roman" w:hAnsi="Times New Roman" w:cs="Times New Roman"/>
          <w:lang w:val="bs-Latn-BA"/>
        </w:rPr>
      </w:pPr>
      <w:r w:rsidRPr="00BB3897">
        <w:rPr>
          <w:rFonts w:ascii="Times New Roman" w:hAnsi="Times New Roman" w:cs="Times New Roman"/>
          <w:lang w:val="bs-Latn-BA"/>
        </w:rPr>
        <w:br w:type="page"/>
      </w:r>
    </w:p>
    <w:p w:rsidR="00DB56F0" w:rsidRPr="000A1C7B" w:rsidRDefault="00E555E1" w:rsidP="005D3472">
      <w:pPr>
        <w:pStyle w:val="Heading2"/>
        <w:numPr>
          <w:ilvl w:val="0"/>
          <w:numId w:val="0"/>
        </w:numPr>
        <w:ind w:left="7088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bookmarkStart w:id="73" w:name="_Toc38609478"/>
      <w:bookmarkStart w:id="74" w:name="_Toc105073558"/>
      <w:r w:rsidRPr="000A1C7B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АНЕКС</w:t>
      </w:r>
      <w:r w:rsidR="00DB56F0" w:rsidRPr="000A1C7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bookmarkEnd w:id="73"/>
      <w:r w:rsidR="000A4C63" w:rsidRPr="000A1C7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bookmarkEnd w:id="74"/>
    </w:p>
    <w:p w:rsidR="00DB56F0" w:rsidRPr="00BB3897" w:rsidRDefault="00DB56F0" w:rsidP="00DB56F0">
      <w:pPr>
        <w:rPr>
          <w:rFonts w:ascii="Times New Roman" w:hAnsi="Times New Roman" w:cs="Times New Roman"/>
          <w:b/>
          <w:color w:val="000000" w:themeColor="text1"/>
          <w:lang w:val="bs-Latn-BA"/>
        </w:rPr>
      </w:pPr>
    </w:p>
    <w:p w:rsidR="00DB56F0" w:rsidRDefault="00E555E1" w:rsidP="0054042D">
      <w:pPr>
        <w:pStyle w:val="Heading2"/>
        <w:numPr>
          <w:ilvl w:val="0"/>
          <w:numId w:val="0"/>
        </w:numPr>
        <w:ind w:left="578" w:hanging="147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bookmarkStart w:id="75" w:name="_Toc38609479"/>
      <w:bookmarkStart w:id="76" w:name="_Toc105073559"/>
      <w:r>
        <w:rPr>
          <w:rFonts w:ascii="Times New Roman" w:hAnsi="Times New Roman" w:cs="Times New Roman"/>
          <w:bCs/>
          <w:sz w:val="22"/>
          <w:szCs w:val="22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bCs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О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СУКЦЕСИВНОЈ</w:t>
      </w:r>
      <w:r w:rsidR="00DB56F0" w:rsidRPr="00BB3897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s-Latn-BA"/>
        </w:rPr>
        <w:t>ИСПОРУЦИ</w:t>
      </w:r>
      <w:bookmarkEnd w:id="75"/>
      <w:bookmarkEnd w:id="76"/>
    </w:p>
    <w:p w:rsidR="00007980" w:rsidRPr="00007AC9" w:rsidRDefault="00613BA6" w:rsidP="00007AC9">
      <w:pPr>
        <w:ind w:firstLine="578"/>
        <w:jc w:val="center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лабораторијског</w:t>
      </w:r>
      <w:r w:rsidR="00007AC9">
        <w:rPr>
          <w:rFonts w:ascii="Times New Roman" w:hAnsi="Times New Roman" w:cs="Times New Roman"/>
          <w:lang w:val="sr-Cyrl-RS"/>
        </w:rPr>
        <w:t xml:space="preserve">  материјал за одржавање ППОВ-а</w:t>
      </w:r>
    </w:p>
    <w:p w:rsidR="00DB56F0" w:rsidRPr="00BB3897" w:rsidRDefault="00DB56F0" w:rsidP="00176C97">
      <w:pPr>
        <w:jc w:val="both"/>
        <w:rPr>
          <w:rFonts w:ascii="Times New Roman" w:hAnsi="Times New Roman" w:cs="Times New Roman"/>
          <w:b/>
          <w:color w:val="000000"/>
          <w:lang w:val="bs-Latn-BA"/>
        </w:rPr>
      </w:pPr>
    </w:p>
    <w:p w:rsidR="00DB56F0" w:rsidRDefault="00E555E1" w:rsidP="00176C97">
      <w:pPr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lang w:val="bs-Latn-BA"/>
        </w:rPr>
        <w:t>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основу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32. </w:t>
      </w:r>
      <w:r>
        <w:rPr>
          <w:rFonts w:ascii="Times New Roman" w:hAnsi="Times New Roman" w:cs="Times New Roman"/>
          <w:lang w:val="bs-Latn-BA"/>
        </w:rPr>
        <w:t>Закона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(“</w:t>
      </w:r>
      <w:r>
        <w:rPr>
          <w:rFonts w:ascii="Times New Roman" w:hAnsi="Times New Roman" w:cs="Times New Roman"/>
          <w:lang w:val="bs-Latn-BA"/>
        </w:rPr>
        <w:t>Службени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гласник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БиХ</w:t>
      </w:r>
      <w:r w:rsidR="00DB56F0" w:rsidRPr="00BB3897">
        <w:rPr>
          <w:rFonts w:ascii="Times New Roman" w:hAnsi="Times New Roman" w:cs="Times New Roman"/>
          <w:lang w:val="bs-Latn-BA"/>
        </w:rPr>
        <w:t xml:space="preserve">”, </w:t>
      </w:r>
      <w:r>
        <w:rPr>
          <w:rFonts w:ascii="Times New Roman" w:hAnsi="Times New Roman" w:cs="Times New Roman"/>
          <w:lang w:val="bs-Latn-BA"/>
        </w:rPr>
        <w:t>број</w:t>
      </w:r>
      <w:r w:rsidR="00DB56F0" w:rsidRPr="00BB3897">
        <w:rPr>
          <w:rFonts w:ascii="Times New Roman" w:hAnsi="Times New Roman" w:cs="Times New Roman"/>
          <w:lang w:val="bs-Latn-BA"/>
        </w:rPr>
        <w:t xml:space="preserve"> 39/14) </w:t>
      </w:r>
      <w:r>
        <w:rPr>
          <w:rFonts w:ascii="Times New Roman" w:hAnsi="Times New Roman" w:cs="Times New Roman"/>
          <w:lang w:val="bs-Latn-BA"/>
        </w:rPr>
        <w:t>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члана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 w:rsidR="00007980">
        <w:rPr>
          <w:rFonts w:ascii="Times New Roman" w:hAnsi="Times New Roman" w:cs="Times New Roman"/>
          <w:lang w:val="sr-Cyrl-RS"/>
        </w:rPr>
        <w:t>19.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Правилника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јавним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набавкама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</w:t>
      </w:r>
      <w:r w:rsidR="0000798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Д</w:t>
      </w:r>
      <w:r w:rsidR="00007980">
        <w:rPr>
          <w:rFonts w:ascii="Times New Roman" w:hAnsi="Times New Roman" w:cs="Times New Roman"/>
          <w:lang w:val="sr-Cyrl-RS"/>
        </w:rPr>
        <w:t>.“</w:t>
      </w:r>
      <w:r>
        <w:rPr>
          <w:rFonts w:ascii="Times New Roman" w:hAnsi="Times New Roman" w:cs="Times New Roman"/>
          <w:lang w:val="sr-Cyrl-RS"/>
        </w:rPr>
        <w:t>Водовод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канализација</w:t>
      </w:r>
      <w:r w:rsidR="00007980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>Бије</w:t>
      </w:r>
      <w:r w:rsidR="00BF4BE4">
        <w:rPr>
          <w:rFonts w:ascii="Times New Roman" w:hAnsi="Times New Roman" w:cs="Times New Roman"/>
          <w:lang w:val="sr-Cyrl-RS"/>
        </w:rPr>
        <w:t>љ</w:t>
      </w:r>
      <w:r>
        <w:rPr>
          <w:rFonts w:ascii="Times New Roman" w:hAnsi="Times New Roman" w:cs="Times New Roman"/>
          <w:lang w:val="sr-Cyrl-RS"/>
        </w:rPr>
        <w:t>ина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број</w:t>
      </w:r>
      <w:r w:rsidR="00007980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>УД</w:t>
      </w:r>
      <w:r w:rsidR="00007980">
        <w:rPr>
          <w:rFonts w:ascii="Times New Roman" w:hAnsi="Times New Roman" w:cs="Times New Roman"/>
          <w:lang w:val="sr-Cyrl-RS"/>
        </w:rPr>
        <w:t xml:space="preserve">—472/15 </w:t>
      </w:r>
      <w:r>
        <w:rPr>
          <w:rFonts w:ascii="Times New Roman" w:hAnsi="Times New Roman" w:cs="Times New Roman"/>
          <w:lang w:val="sr-Cyrl-RS"/>
        </w:rPr>
        <w:t>од</w:t>
      </w:r>
      <w:r w:rsidR="00007980">
        <w:rPr>
          <w:rFonts w:ascii="Times New Roman" w:hAnsi="Times New Roman" w:cs="Times New Roman"/>
          <w:lang w:val="sr-Cyrl-RS"/>
        </w:rPr>
        <w:t xml:space="preserve"> 23.</w:t>
      </w:r>
      <w:r>
        <w:rPr>
          <w:rFonts w:ascii="Times New Roman" w:hAnsi="Times New Roman" w:cs="Times New Roman"/>
          <w:lang w:val="sr-Cyrl-RS"/>
        </w:rPr>
        <w:t>фебруара</w:t>
      </w:r>
      <w:r w:rsidR="00007980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године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проведеног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RS"/>
        </w:rPr>
        <w:t>конкурентског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захтјева</w:t>
      </w:r>
      <w:r w:rsidR="00007980">
        <w:rPr>
          <w:rFonts w:ascii="Times New Roman" w:hAnsi="Times New Roman" w:cs="Times New Roman"/>
          <w:lang w:val="sr-Cyrl-RS"/>
        </w:rPr>
        <w:t xml:space="preserve"> 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бр</w:t>
      </w:r>
      <w:r w:rsidR="00DB56F0" w:rsidRPr="00BB3897">
        <w:rPr>
          <w:rFonts w:ascii="Times New Roman" w:hAnsi="Times New Roman" w:cs="Times New Roman"/>
          <w:lang w:val="bs-Latn-BA"/>
        </w:rPr>
        <w:t xml:space="preserve">: </w:t>
      </w:r>
      <w:r w:rsidR="0054042D">
        <w:rPr>
          <w:rFonts w:ascii="Times New Roman" w:hAnsi="Times New Roman" w:cs="Times New Roman"/>
          <w:lang w:val="sr-Cyrl-RS"/>
        </w:rPr>
        <w:t>______</w:t>
      </w:r>
      <w:r w:rsidR="00DB56F0" w:rsidRPr="00BB3897">
        <w:rPr>
          <w:rFonts w:ascii="Times New Roman" w:hAnsi="Times New Roman" w:cs="Times New Roman"/>
          <w:lang w:val="bs-Latn-BA"/>
        </w:rPr>
        <w:t>______________</w:t>
      </w:r>
      <w:r w:rsidR="00007980">
        <w:rPr>
          <w:rFonts w:ascii="Times New Roman" w:hAnsi="Times New Roman" w:cs="Times New Roman"/>
          <w:lang w:val="sr-Cyrl-RS"/>
        </w:rPr>
        <w:t>______</w:t>
      </w:r>
      <w:r w:rsidR="00DB56F0" w:rsidRPr="00BB3897">
        <w:rPr>
          <w:rFonts w:ascii="Times New Roman" w:hAnsi="Times New Roman" w:cs="Times New Roman"/>
          <w:lang w:val="bs-Latn-BA"/>
        </w:rPr>
        <w:t xml:space="preserve"> (</w:t>
      </w:r>
      <w:r>
        <w:rPr>
          <w:rFonts w:ascii="Times New Roman" w:hAnsi="Times New Roman" w:cs="Times New Roman"/>
          <w:i/>
          <w:lang w:val="bs-Latn-BA"/>
        </w:rPr>
        <w:t>уписати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– </w:t>
      </w:r>
      <w:r>
        <w:rPr>
          <w:rFonts w:ascii="Times New Roman" w:hAnsi="Times New Roman" w:cs="Times New Roman"/>
          <w:i/>
          <w:lang w:val="bs-Latn-BA"/>
        </w:rPr>
        <w:t>обавјештења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о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набавци</w:t>
      </w:r>
      <w:r w:rsidR="00DB56F0" w:rsidRPr="00BB3897">
        <w:rPr>
          <w:rFonts w:ascii="Times New Roman" w:hAnsi="Times New Roman" w:cs="Times New Roman"/>
          <w:i/>
          <w:lang w:val="bs-Latn-BA"/>
        </w:rPr>
        <w:t>)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од</w:t>
      </w:r>
      <w:r w:rsidR="00DB56F0" w:rsidRPr="00BB3897">
        <w:rPr>
          <w:rFonts w:ascii="Times New Roman" w:hAnsi="Times New Roman" w:cs="Times New Roman"/>
          <w:lang w:val="bs-Latn-BA"/>
        </w:rPr>
        <w:t xml:space="preserve"> _____________ (</w:t>
      </w:r>
      <w:r>
        <w:rPr>
          <w:rFonts w:ascii="Times New Roman" w:hAnsi="Times New Roman" w:cs="Times New Roman"/>
          <w:i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 </w:t>
      </w:r>
      <w:r>
        <w:rPr>
          <w:rFonts w:ascii="Times New Roman" w:hAnsi="Times New Roman" w:cs="Times New Roman"/>
          <w:i/>
          <w:lang w:val="bs-Latn-BA"/>
        </w:rPr>
        <w:t>обавјештења</w:t>
      </w:r>
      <w:r w:rsidR="00DB56F0" w:rsidRPr="00BB3897">
        <w:rPr>
          <w:rFonts w:ascii="Times New Roman" w:hAnsi="Times New Roman" w:cs="Times New Roman"/>
          <w:i/>
          <w:lang w:val="bs-Latn-BA"/>
        </w:rPr>
        <w:t xml:space="preserve">) </w:t>
      </w:r>
      <w:r>
        <w:rPr>
          <w:rFonts w:ascii="Times New Roman" w:hAnsi="Times New Roman" w:cs="Times New Roman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за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Style w:val="FollowedHyperlink"/>
          <w:rFonts w:ascii="Times New Roman" w:hAnsi="Times New Roman" w:cs="Times New Roman"/>
          <w:color w:val="000000" w:themeColor="text1"/>
          <w:u w:val="none"/>
          <w:lang w:val="bs-Latn-BA"/>
        </w:rPr>
        <w:t>набавку</w:t>
      </w:r>
      <w:r w:rsidR="00DB56F0" w:rsidRPr="00007980">
        <w:rPr>
          <w:rStyle w:val="FollowedHyperlink"/>
          <w:rFonts w:ascii="Times New Roman" w:hAnsi="Times New Roman" w:cs="Times New Roman"/>
          <w:color w:val="000000" w:themeColor="text1"/>
          <w:u w:val="none"/>
          <w:lang w:val="bs-Latn-BA"/>
        </w:rPr>
        <w:t xml:space="preserve"> </w:t>
      </w:r>
      <w:r w:rsidR="008D0C37">
        <w:rPr>
          <w:rFonts w:ascii="Times New Roman" w:hAnsi="Times New Roman" w:cs="Times New Roman"/>
          <w:lang w:val="sr-Cyrl-RS"/>
        </w:rPr>
        <w:t>лабораторијског материјала за одржавање ППОВ-а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 w:rsidR="00613BA6">
        <w:rPr>
          <w:rFonts w:ascii="Times New Roman" w:hAnsi="Times New Roman" w:cs="Times New Roman"/>
          <w:lang w:val="sr-Cyrl-RS"/>
        </w:rPr>
        <w:t xml:space="preserve">дана __________ </w:t>
      </w:r>
      <w:r>
        <w:rPr>
          <w:rFonts w:ascii="Times New Roman" w:hAnsi="Times New Roman" w:cs="Times New Roman"/>
          <w:lang w:val="bs-Latn-BA"/>
        </w:rPr>
        <w:t>зак</w:t>
      </w:r>
      <w:r w:rsidR="00BF4BE4">
        <w:rPr>
          <w:rFonts w:ascii="Times New Roman" w:hAnsi="Times New Roman" w:cs="Times New Roman"/>
          <w:lang w:val="bs-Latn-BA"/>
        </w:rPr>
        <w:t>љ</w:t>
      </w:r>
      <w:r>
        <w:rPr>
          <w:rFonts w:ascii="Times New Roman" w:hAnsi="Times New Roman" w:cs="Times New Roman"/>
          <w:lang w:val="bs-Latn-BA"/>
        </w:rPr>
        <w:t>учује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се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hAnsi="Times New Roman" w:cs="Times New Roman"/>
          <w:lang w:val="bs-Latn-BA"/>
        </w:rPr>
        <w:t>и</w:t>
      </w:r>
      <w:r>
        <w:rPr>
          <w:rFonts w:ascii="Times New Roman" w:hAnsi="Times New Roman" w:cs="Times New Roman"/>
          <w:color w:val="000000"/>
          <w:lang w:val="bs-Latn-BA"/>
        </w:rPr>
        <w:t>змеђу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</w:t>
      </w:r>
    </w:p>
    <w:p w:rsidR="00176C97" w:rsidRPr="00176C97" w:rsidRDefault="00176C97" w:rsidP="00176C97">
      <w:pPr>
        <w:ind w:firstLine="578"/>
        <w:jc w:val="both"/>
        <w:rPr>
          <w:lang w:val="sr-Cyrl-RS"/>
        </w:rPr>
      </w:pPr>
    </w:p>
    <w:p w:rsidR="00176C97" w:rsidRPr="00B95FF3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 xml:space="preserve">1.  </w:t>
      </w:r>
      <w:r w:rsidR="00E555E1">
        <w:rPr>
          <w:rFonts w:ascii="Times New Roman" w:hAnsi="Times New Roman" w:cs="Times New Roman"/>
          <w:b/>
          <w:lang w:val="sr-Cyrl-CS"/>
        </w:rPr>
        <w:t>А</w:t>
      </w:r>
      <w:r w:rsidRPr="00B95FF3">
        <w:rPr>
          <w:rFonts w:ascii="Times New Roman" w:hAnsi="Times New Roman" w:cs="Times New Roman"/>
          <w:b/>
          <w:lang w:val="sr-Cyrl-CS"/>
        </w:rPr>
        <w:t>.</w:t>
      </w:r>
      <w:r w:rsidR="00E555E1">
        <w:rPr>
          <w:rFonts w:ascii="Times New Roman" w:hAnsi="Times New Roman" w:cs="Times New Roman"/>
          <w:b/>
          <w:lang w:val="sr-Cyrl-CS"/>
        </w:rPr>
        <w:t>Д</w:t>
      </w:r>
      <w:r w:rsidRPr="00B95FF3">
        <w:rPr>
          <w:rFonts w:ascii="Times New Roman" w:hAnsi="Times New Roman" w:cs="Times New Roman"/>
          <w:b/>
          <w:lang w:val="sr-Cyrl-CS"/>
        </w:rPr>
        <w:t>. ''</w:t>
      </w:r>
      <w:r w:rsidR="00E555E1">
        <w:rPr>
          <w:rFonts w:ascii="Times New Roman" w:hAnsi="Times New Roman" w:cs="Times New Roman"/>
          <w:b/>
          <w:lang w:val="sr-Cyrl-CS"/>
        </w:rPr>
        <w:t>ВОДОВОД</w:t>
      </w:r>
      <w:r w:rsidRPr="00B95FF3">
        <w:rPr>
          <w:rFonts w:ascii="Times New Roman" w:hAnsi="Times New Roman" w:cs="Times New Roman"/>
          <w:b/>
          <w:lang w:val="sr-Cyrl-CS"/>
        </w:rPr>
        <w:t xml:space="preserve"> </w:t>
      </w:r>
      <w:r w:rsidR="00E555E1">
        <w:rPr>
          <w:rFonts w:ascii="Times New Roman" w:hAnsi="Times New Roman" w:cs="Times New Roman"/>
          <w:b/>
          <w:lang w:val="sr-Cyrl-CS"/>
        </w:rPr>
        <w:t>И</w:t>
      </w:r>
      <w:r w:rsidRPr="00B95FF3">
        <w:rPr>
          <w:rFonts w:ascii="Times New Roman" w:hAnsi="Times New Roman" w:cs="Times New Roman"/>
          <w:b/>
          <w:lang w:val="sr-Cyrl-CS"/>
        </w:rPr>
        <w:t xml:space="preserve"> </w:t>
      </w:r>
      <w:r w:rsidR="00E555E1">
        <w:rPr>
          <w:rFonts w:ascii="Times New Roman" w:hAnsi="Times New Roman" w:cs="Times New Roman"/>
          <w:b/>
          <w:lang w:val="sr-Cyrl-CS"/>
        </w:rPr>
        <w:t>КАНАЛИЗАЦИЈА</w:t>
      </w:r>
      <w:r w:rsidRPr="00B95FF3">
        <w:rPr>
          <w:rFonts w:ascii="Times New Roman" w:hAnsi="Times New Roman" w:cs="Times New Roman"/>
          <w:b/>
          <w:lang w:val="sr-Cyrl-CS"/>
        </w:rPr>
        <w:t xml:space="preserve">'' </w:t>
      </w:r>
      <w:r w:rsidR="00E555E1">
        <w:rPr>
          <w:rFonts w:ascii="Times New Roman" w:hAnsi="Times New Roman" w:cs="Times New Roman"/>
          <w:b/>
          <w:lang w:val="sr-Cyrl-CS"/>
        </w:rPr>
        <w:t>БИЈЕ</w:t>
      </w:r>
      <w:r w:rsidR="00BF4BE4">
        <w:rPr>
          <w:rFonts w:ascii="Times New Roman" w:hAnsi="Times New Roman" w:cs="Times New Roman"/>
          <w:b/>
          <w:lang w:val="sr-Cyrl-CS"/>
        </w:rPr>
        <w:t>Љ</w:t>
      </w:r>
      <w:r w:rsidR="00E555E1">
        <w:rPr>
          <w:rFonts w:ascii="Times New Roman" w:hAnsi="Times New Roman" w:cs="Times New Roman"/>
          <w:b/>
          <w:lang w:val="sr-Cyrl-CS"/>
        </w:rPr>
        <w:t>ИНА</w:t>
      </w:r>
      <w:r w:rsidRPr="00B95FF3">
        <w:rPr>
          <w:rFonts w:ascii="Times New Roman" w:hAnsi="Times New Roman" w:cs="Times New Roman"/>
          <w:lang w:val="sr-Cyrl-CS"/>
        </w:rPr>
        <w:t xml:space="preserve">, </w:t>
      </w:r>
      <w:r w:rsidR="00E555E1">
        <w:rPr>
          <w:rFonts w:ascii="Times New Roman" w:hAnsi="Times New Roman" w:cs="Times New Roman"/>
          <w:lang w:val="sr-Cyrl-CS"/>
        </w:rPr>
        <w:t>улица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Хајдук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Станка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број</w:t>
      </w:r>
      <w:r w:rsidRPr="00B95FF3">
        <w:rPr>
          <w:rFonts w:ascii="Times New Roman" w:hAnsi="Times New Roman" w:cs="Times New Roman"/>
          <w:lang w:val="sr-Cyrl-CS"/>
        </w:rPr>
        <w:t xml:space="preserve"> 20, </w:t>
      </w:r>
      <w:r w:rsidR="00E555E1">
        <w:rPr>
          <w:rFonts w:ascii="Times New Roman" w:hAnsi="Times New Roman" w:cs="Times New Roman"/>
          <w:lang w:val="sr-Cyrl-CS"/>
        </w:rPr>
        <w:t>ЈИБ</w:t>
      </w:r>
      <w:r w:rsidRPr="00B95FF3">
        <w:rPr>
          <w:rFonts w:ascii="Times New Roman" w:hAnsi="Times New Roman" w:cs="Times New Roman"/>
          <w:lang w:val="sr-Cyrl-CS"/>
        </w:rPr>
        <w:t xml:space="preserve">: 400307860000, </w:t>
      </w:r>
      <w:r w:rsidR="00613BA6">
        <w:rPr>
          <w:rFonts w:ascii="Times New Roman" w:hAnsi="Times New Roman" w:cs="Times New Roman"/>
          <w:lang w:val="sr-Cyrl-CS"/>
        </w:rPr>
        <w:t xml:space="preserve">којег заступа </w:t>
      </w:r>
      <w:r w:rsidR="00E555E1">
        <w:rPr>
          <w:rFonts w:ascii="Times New Roman" w:hAnsi="Times New Roman" w:cs="Times New Roman"/>
          <w:lang w:val="sr-Cyrl-CS"/>
        </w:rPr>
        <w:t>в</w:t>
      </w:r>
      <w:r w:rsidRPr="00B95FF3">
        <w:rPr>
          <w:rFonts w:ascii="Times New Roman" w:hAnsi="Times New Roman" w:cs="Times New Roman"/>
          <w:lang w:val="sr-Cyrl-CS"/>
        </w:rPr>
        <w:t>.</w:t>
      </w:r>
      <w:r w:rsidR="00E555E1">
        <w:rPr>
          <w:rFonts w:ascii="Times New Roman" w:hAnsi="Times New Roman" w:cs="Times New Roman"/>
          <w:lang w:val="sr-Cyrl-CS"/>
        </w:rPr>
        <w:t>д</w:t>
      </w:r>
      <w:r w:rsidRPr="00B95FF3">
        <w:rPr>
          <w:rFonts w:ascii="Times New Roman" w:hAnsi="Times New Roman" w:cs="Times New Roman"/>
          <w:lang w:val="sr-Cyrl-CS"/>
        </w:rPr>
        <w:t xml:space="preserve">. </w:t>
      </w:r>
      <w:r w:rsidR="00613BA6">
        <w:rPr>
          <w:rFonts w:ascii="Times New Roman" w:hAnsi="Times New Roman" w:cs="Times New Roman"/>
          <w:lang w:val="sr-Cyrl-CS"/>
        </w:rPr>
        <w:t>директор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Друштва</w:t>
      </w:r>
      <w:r w:rsidRPr="00B95FF3">
        <w:rPr>
          <w:rFonts w:ascii="Times New Roman" w:hAnsi="Times New Roman" w:cs="Times New Roman"/>
          <w:lang w:val="sr-Cyrl-CS"/>
        </w:rPr>
        <w:t xml:space="preserve">, </w:t>
      </w:r>
      <w:r w:rsidR="00613BA6">
        <w:rPr>
          <w:rFonts w:ascii="Times New Roman" w:hAnsi="Times New Roman" w:cs="Times New Roman"/>
          <w:lang w:val="sr-Cyrl-RS"/>
        </w:rPr>
        <w:t>Драгиша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613BA6">
        <w:rPr>
          <w:rFonts w:ascii="Times New Roman" w:hAnsi="Times New Roman" w:cs="Times New Roman"/>
          <w:lang w:val="sr-Cyrl-RS"/>
        </w:rPr>
        <w:t>Танацковић</w:t>
      </w:r>
      <w:r w:rsidRPr="00B95FF3">
        <w:rPr>
          <w:rFonts w:ascii="Times New Roman" w:hAnsi="Times New Roman" w:cs="Times New Roman"/>
          <w:lang w:val="sr-Cyrl-RS"/>
        </w:rPr>
        <w:t xml:space="preserve">, </w:t>
      </w:r>
      <w:r w:rsidR="00E555E1">
        <w:rPr>
          <w:rFonts w:ascii="Times New Roman" w:hAnsi="Times New Roman" w:cs="Times New Roman"/>
          <w:lang w:val="sr-Cyrl-RS"/>
        </w:rPr>
        <w:t>дипл</w:t>
      </w:r>
      <w:r w:rsidRPr="00B95FF3">
        <w:rPr>
          <w:rFonts w:ascii="Times New Roman" w:hAnsi="Times New Roman" w:cs="Times New Roman"/>
          <w:lang w:val="sr-Cyrl-RS"/>
        </w:rPr>
        <w:t xml:space="preserve">. </w:t>
      </w:r>
      <w:r w:rsidR="00E555E1">
        <w:rPr>
          <w:rFonts w:ascii="Times New Roman" w:hAnsi="Times New Roman" w:cs="Times New Roman"/>
          <w:lang w:val="sr-Cyrl-RS"/>
        </w:rPr>
        <w:t>грађ</w:t>
      </w:r>
      <w:r w:rsidR="00613BA6">
        <w:rPr>
          <w:rFonts w:ascii="Times New Roman" w:hAnsi="Times New Roman" w:cs="Times New Roman"/>
          <w:lang w:val="sr-Cyrl-RS"/>
        </w:rPr>
        <w:t>евински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E555E1">
        <w:rPr>
          <w:rFonts w:ascii="Times New Roman" w:hAnsi="Times New Roman" w:cs="Times New Roman"/>
          <w:lang w:val="sr-Cyrl-RS"/>
        </w:rPr>
        <w:t>инже</w:t>
      </w:r>
      <w:r w:rsidR="00613BA6">
        <w:rPr>
          <w:rFonts w:ascii="Times New Roman" w:hAnsi="Times New Roman" w:cs="Times New Roman"/>
          <w:lang w:val="sr-Cyrl-RS"/>
        </w:rPr>
        <w:t>њер</w:t>
      </w:r>
      <w:r w:rsidRPr="00B95FF3">
        <w:rPr>
          <w:rFonts w:ascii="Times New Roman" w:hAnsi="Times New Roman" w:cs="Times New Roman"/>
          <w:lang w:val="sr-Cyrl-R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из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Бије</w:t>
      </w:r>
      <w:r w:rsidR="00BF4BE4">
        <w:rPr>
          <w:rFonts w:ascii="Times New Roman" w:hAnsi="Times New Roman" w:cs="Times New Roman"/>
          <w:lang w:val="sr-Cyrl-CS"/>
        </w:rPr>
        <w:t>љ</w:t>
      </w:r>
      <w:r w:rsidR="00E555E1">
        <w:rPr>
          <w:rFonts w:ascii="Times New Roman" w:hAnsi="Times New Roman" w:cs="Times New Roman"/>
          <w:lang w:val="sr-Cyrl-CS"/>
        </w:rPr>
        <w:t>ине</w:t>
      </w:r>
      <w:r w:rsidR="00613BA6">
        <w:rPr>
          <w:rFonts w:ascii="Times New Roman" w:hAnsi="Times New Roman" w:cs="Times New Roman"/>
          <w:lang w:val="sr-Cyrl-CS"/>
        </w:rPr>
        <w:t>,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као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401339">
        <w:rPr>
          <w:rFonts w:ascii="Times New Roman" w:hAnsi="Times New Roman" w:cs="Times New Roman"/>
          <w:lang w:val="sr-Cyrl-CS"/>
        </w:rPr>
        <w:t>купац</w:t>
      </w:r>
      <w:r w:rsidRPr="00B95FF3">
        <w:rPr>
          <w:rFonts w:ascii="Times New Roman" w:hAnsi="Times New Roman" w:cs="Times New Roman"/>
          <w:lang w:val="sr-Cyrl-CS"/>
        </w:rPr>
        <w:t xml:space="preserve"> (</w:t>
      </w:r>
      <w:r w:rsidR="00E555E1">
        <w:rPr>
          <w:rFonts w:ascii="Times New Roman" w:hAnsi="Times New Roman" w:cs="Times New Roman"/>
          <w:lang w:val="sr-Cyrl-CS"/>
        </w:rPr>
        <w:t>у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да</w:t>
      </w:r>
      <w:r w:rsidR="00BF4BE4">
        <w:rPr>
          <w:rFonts w:ascii="Times New Roman" w:hAnsi="Times New Roman" w:cs="Times New Roman"/>
          <w:lang w:val="sr-Cyrl-CS"/>
        </w:rPr>
        <w:t>љ</w:t>
      </w:r>
      <w:r w:rsidR="00E555E1">
        <w:rPr>
          <w:rFonts w:ascii="Times New Roman" w:hAnsi="Times New Roman" w:cs="Times New Roman"/>
          <w:lang w:val="sr-Cyrl-CS"/>
        </w:rPr>
        <w:t>ем</w:t>
      </w:r>
      <w:r w:rsidRPr="00B95FF3">
        <w:rPr>
          <w:rFonts w:ascii="Times New Roman" w:hAnsi="Times New Roman" w:cs="Times New Roman"/>
          <w:lang w:val="sr-Cyrl-CS"/>
        </w:rPr>
        <w:t xml:space="preserve"> </w:t>
      </w:r>
      <w:r w:rsidR="00E555E1">
        <w:rPr>
          <w:rFonts w:ascii="Times New Roman" w:hAnsi="Times New Roman" w:cs="Times New Roman"/>
          <w:lang w:val="sr-Cyrl-CS"/>
        </w:rPr>
        <w:t>тексту</w:t>
      </w:r>
      <w:r w:rsidRPr="00B95FF3">
        <w:rPr>
          <w:rFonts w:ascii="Times New Roman" w:hAnsi="Times New Roman" w:cs="Times New Roman"/>
          <w:lang w:val="sr-Cyrl-CS"/>
        </w:rPr>
        <w:t xml:space="preserve">: </w:t>
      </w:r>
      <w:r w:rsidR="00401339">
        <w:rPr>
          <w:rFonts w:ascii="Times New Roman" w:hAnsi="Times New Roman" w:cs="Times New Roman"/>
          <w:lang w:val="sr-Cyrl-CS"/>
        </w:rPr>
        <w:t>купац</w:t>
      </w:r>
      <w:r w:rsidRPr="00B95FF3">
        <w:rPr>
          <w:rFonts w:ascii="Times New Roman" w:hAnsi="Times New Roman" w:cs="Times New Roman"/>
          <w:lang w:val="sr-Cyrl-CS"/>
        </w:rPr>
        <w:t xml:space="preserve">) </w:t>
      </w:r>
    </w:p>
    <w:p w:rsidR="00176C97" w:rsidRPr="00BB389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lang w:val="bs-Latn-BA"/>
        </w:rPr>
      </w:pPr>
      <w:r>
        <w:rPr>
          <w:rFonts w:ascii="Times New Roman" w:hAnsi="Times New Roman" w:cs="Times New Roman"/>
          <w:color w:val="000000" w:themeColor="text1"/>
          <w:lang w:val="bs-Latn-BA"/>
        </w:rPr>
        <w:t>и</w:t>
      </w:r>
    </w:p>
    <w:p w:rsidR="00176C97" w:rsidRPr="00BB389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BB3897">
        <w:rPr>
          <w:rFonts w:ascii="Times New Roman" w:hAnsi="Times New Roman" w:cs="Times New Roman"/>
          <w:color w:val="000000" w:themeColor="text1"/>
          <w:lang w:val="bs-Latn-BA"/>
        </w:rPr>
        <w:t>2. ________________________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фирма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), 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адреса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),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ПДВ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број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___________ 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ИД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број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____________ ,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којег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заступа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__________________________ 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име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и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функција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овлаштеног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лица</w:t>
      </w:r>
      <w:r w:rsidR="00401339">
        <w:rPr>
          <w:rFonts w:ascii="Times New Roman" w:hAnsi="Times New Roman" w:cs="Times New Roman"/>
          <w:color w:val="000000" w:themeColor="text1"/>
          <w:lang w:val="bs-Latn-BA"/>
        </w:rPr>
        <w:t>)</w:t>
      </w:r>
      <w:r w:rsidR="00401339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1A1791">
        <w:rPr>
          <w:rFonts w:ascii="Times New Roman" w:hAnsi="Times New Roman" w:cs="Times New Roman"/>
          <w:color w:val="000000" w:themeColor="text1"/>
          <w:lang w:val="sr-Cyrl-RS"/>
        </w:rPr>
        <w:t xml:space="preserve">као </w:t>
      </w:r>
      <w:r w:rsidR="00401339">
        <w:rPr>
          <w:rFonts w:ascii="Times New Roman" w:hAnsi="Times New Roman" w:cs="Times New Roman"/>
          <w:color w:val="000000" w:themeColor="text1"/>
          <w:lang w:val="sr-Cyrl-RS"/>
        </w:rPr>
        <w:t xml:space="preserve">продавац 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(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у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да</w:t>
      </w:r>
      <w:r w:rsidR="00BF4BE4">
        <w:rPr>
          <w:rFonts w:ascii="Times New Roman" w:hAnsi="Times New Roman" w:cs="Times New Roman"/>
          <w:color w:val="000000" w:themeColor="text1"/>
          <w:lang w:val="bs-Latn-BA"/>
        </w:rPr>
        <w:t>љ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ем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тексту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 xml:space="preserve">: </w:t>
      </w:r>
      <w:r w:rsidR="00E555E1">
        <w:rPr>
          <w:rFonts w:ascii="Times New Roman" w:hAnsi="Times New Roman" w:cs="Times New Roman"/>
          <w:color w:val="000000" w:themeColor="text1"/>
          <w:lang w:val="bs-Latn-BA"/>
        </w:rPr>
        <w:t>Продавац</w:t>
      </w:r>
      <w:r w:rsidRPr="00BB3897">
        <w:rPr>
          <w:rFonts w:ascii="Times New Roman" w:hAnsi="Times New Roman" w:cs="Times New Roman"/>
          <w:color w:val="000000" w:themeColor="text1"/>
          <w:lang w:val="bs-Latn-BA"/>
        </w:rPr>
        <w:t>)</w:t>
      </w:r>
    </w:p>
    <w:p w:rsidR="00DB56F0" w:rsidRPr="00176C97" w:rsidRDefault="00DB56F0" w:rsidP="00176C97">
      <w:pPr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1.</w:t>
      </w:r>
    </w:p>
    <w:p w:rsidR="00176C97" w:rsidRPr="00007980" w:rsidRDefault="00E555E1" w:rsidP="00176C97">
      <w:pPr>
        <w:jc w:val="both"/>
        <w:rPr>
          <w:lang w:val="sr-Cyrl-RS"/>
        </w:rPr>
      </w:pPr>
      <w:r>
        <w:rPr>
          <w:rFonts w:ascii="Times New Roman" w:hAnsi="Times New Roman" w:cs="Times New Roman"/>
          <w:bCs/>
          <w:color w:val="000000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сукцесивна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испорука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bCs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Продавца</w:t>
      </w:r>
      <w:r w:rsidR="00DB56F0" w:rsidRPr="00BB3897">
        <w:rPr>
          <w:rFonts w:ascii="Times New Roman" w:hAnsi="Times New Roman" w:cs="Times New Roman"/>
          <w:bCs/>
          <w:color w:val="000000"/>
          <w:lang w:val="bs-Latn-BA"/>
        </w:rPr>
        <w:t xml:space="preserve">, </w:t>
      </w:r>
      <w:r w:rsidR="008D0C37">
        <w:rPr>
          <w:rFonts w:ascii="Times New Roman" w:hAnsi="Times New Roman" w:cs="Times New Roman"/>
          <w:lang w:val="sr-Cyrl-RS"/>
        </w:rPr>
        <w:t>лабораторијског материјала за одржавање ППОВ-а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према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 w:rsidR="001A1791">
        <w:rPr>
          <w:rFonts w:ascii="Times New Roman" w:hAnsi="Times New Roman" w:cs="Times New Roman"/>
          <w:lang w:val="sr-Cyrl-RS"/>
        </w:rPr>
        <w:t>појединачном уговору и</w:t>
      </w:r>
      <w:r w:rsidR="0054042D">
        <w:rPr>
          <w:rFonts w:ascii="Times New Roman" w:hAnsi="Times New Roman" w:cs="Times New Roman"/>
          <w:lang w:val="sr-Cyrl-RS"/>
        </w:rPr>
        <w:t xml:space="preserve"> наруџби за конкретну врсту робе и количине из спецификације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робе</w:t>
      </w:r>
      <w:r w:rsidR="001A1791">
        <w:rPr>
          <w:rFonts w:ascii="Times New Roman" w:hAnsi="Times New Roman" w:cs="Times New Roman"/>
          <w:lang w:val="sr-Cyrl-RS"/>
        </w:rPr>
        <w:t xml:space="preserve"> по</w:t>
      </w:r>
      <w:r w:rsidR="00176C97">
        <w:rPr>
          <w:rFonts w:ascii="Times New Roman" w:hAnsi="Times New Roman" w:cs="Times New Roman"/>
          <w:lang w:val="sr-Cyrl-RS"/>
        </w:rPr>
        <w:t xml:space="preserve"> </w:t>
      </w:r>
      <w:r w:rsidR="001A1791">
        <w:rPr>
          <w:rFonts w:ascii="Times New Roman" w:hAnsi="Times New Roman" w:cs="Times New Roman"/>
          <w:lang w:val="sr-Cyrl-RS"/>
        </w:rPr>
        <w:t>Обрас</w:t>
      </w:r>
      <w:r w:rsidR="0054042D">
        <w:rPr>
          <w:rFonts w:ascii="Times New Roman" w:hAnsi="Times New Roman" w:cs="Times New Roman"/>
          <w:lang w:val="sr-Cyrl-RS"/>
        </w:rPr>
        <w:t xml:space="preserve">цу за цијену изабране понуде. </w:t>
      </w:r>
    </w:p>
    <w:p w:rsidR="00DB56F0" w:rsidRPr="00BB3897" w:rsidRDefault="00DB56F0" w:rsidP="00176C97">
      <w:pPr>
        <w:pStyle w:val="BodyText"/>
        <w:rPr>
          <w:rFonts w:ascii="Times New Roman" w:hAnsi="Times New Roman" w:cs="Times New Roman"/>
          <w:bCs/>
          <w:color w:val="000000"/>
          <w:szCs w:val="22"/>
          <w:lang w:val="bs-Latn-BA"/>
        </w:rPr>
      </w:pPr>
    </w:p>
    <w:p w:rsidR="00DB56F0" w:rsidRPr="00BB3897" w:rsidRDefault="00E555E1" w:rsidP="00176C97">
      <w:pPr>
        <w:pStyle w:val="BodyText"/>
        <w:rPr>
          <w:rFonts w:ascii="Times New Roman" w:hAnsi="Times New Roman" w:cs="Times New Roman"/>
          <w:szCs w:val="22"/>
          <w:lang w:val="bs-Latn-BA"/>
        </w:rPr>
      </w:pPr>
      <w:r>
        <w:rPr>
          <w:rFonts w:ascii="Times New Roman" w:hAnsi="Times New Roman" w:cs="Times New Roman"/>
          <w:color w:val="000000"/>
          <w:szCs w:val="22"/>
          <w:lang w:val="bs-Latn-BA"/>
        </w:rPr>
        <w:t>Овим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оквирним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споразумом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сагласне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могу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током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цијелог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уговореног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периода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szCs w:val="22"/>
          <w:lang w:val="bs-Latn-BA"/>
        </w:rPr>
        <w:t>љ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учивати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појединачне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уговоре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из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области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коју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проведен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предметни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конкурентски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захтјев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доставу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bs-Latn-BA"/>
        </w:rPr>
        <w:t>понуда</w:t>
      </w:r>
      <w:r w:rsidR="00DB56F0" w:rsidRPr="00BB3897">
        <w:rPr>
          <w:rFonts w:ascii="Times New Roman" w:hAnsi="Times New Roman" w:cs="Times New Roman"/>
          <w:color w:val="000000"/>
          <w:szCs w:val="22"/>
          <w:lang w:val="bs-Latn-BA"/>
        </w:rPr>
        <w:t xml:space="preserve">, </w:t>
      </w:r>
      <w:r>
        <w:rPr>
          <w:rFonts w:ascii="Times New Roman" w:hAnsi="Times New Roman" w:cs="Times New Roman"/>
          <w:szCs w:val="22"/>
          <w:lang w:val="bs-Latn-BA"/>
        </w:rPr>
        <w:t>без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примјене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прописа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којим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се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уређују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поступци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јавне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 xml:space="preserve"> </w:t>
      </w:r>
      <w:r>
        <w:rPr>
          <w:rFonts w:ascii="Times New Roman" w:hAnsi="Times New Roman" w:cs="Times New Roman"/>
          <w:szCs w:val="22"/>
          <w:lang w:val="bs-Latn-BA"/>
        </w:rPr>
        <w:t>набавке</w:t>
      </w:r>
      <w:r w:rsidR="00DB56F0" w:rsidRPr="00BB3897">
        <w:rPr>
          <w:rFonts w:ascii="Times New Roman" w:hAnsi="Times New Roman" w:cs="Times New Roman"/>
          <w:szCs w:val="22"/>
          <w:lang w:val="bs-Latn-BA"/>
        </w:rPr>
        <w:t>.</w:t>
      </w: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2.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односи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Продавца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коме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додије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проведеном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конкурентском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захтјеву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доставу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набавку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предметне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</w:t>
      </w:r>
      <w:r>
        <w:rPr>
          <w:rFonts w:ascii="Times New Roman" w:hAnsi="Times New Roman" w:cs="Times New Roman"/>
          <w:color w:val="000000"/>
          <w:lang w:val="sr-Cyrl-RS"/>
        </w:rPr>
        <w:t>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Одлуком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избору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најпово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нијег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______________</w:t>
      </w:r>
      <w:r w:rsidR="00176C97">
        <w:rPr>
          <w:rFonts w:ascii="Times New Roman" w:hAnsi="Times New Roman" w:cs="Times New Roman"/>
          <w:color w:val="000000"/>
          <w:lang w:val="sr-Cyrl-RS"/>
        </w:rPr>
        <w:t>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_____________ </w:t>
      </w:r>
      <w:r>
        <w:rPr>
          <w:rFonts w:ascii="Times New Roman" w:hAnsi="Times New Roman" w:cs="Times New Roman"/>
          <w:color w:val="000000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 (</w:t>
      </w:r>
      <w:r>
        <w:rPr>
          <w:rFonts w:ascii="Times New Roman" w:hAnsi="Times New Roman" w:cs="Times New Roman"/>
          <w:i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_______________ (</w:t>
      </w:r>
      <w:r>
        <w:rPr>
          <w:rFonts w:ascii="Times New Roman" w:hAnsi="Times New Roman" w:cs="Times New Roman"/>
          <w:i/>
          <w:color w:val="000000"/>
          <w:lang w:val="bs-Latn-BA"/>
        </w:rPr>
        <w:t>датум</w:t>
      </w:r>
      <w:r w:rsidR="00DB56F0" w:rsidRPr="00BB3897">
        <w:rPr>
          <w:rFonts w:ascii="Times New Roman" w:hAnsi="Times New Roman" w:cs="Times New Roman"/>
          <w:i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чини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саставни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дио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6B716B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3.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учује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период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176C97">
        <w:rPr>
          <w:rFonts w:ascii="Times New Roman" w:hAnsi="Times New Roman" w:cs="Times New Roman"/>
          <w:color w:val="000000"/>
          <w:lang w:val="sr-Cyrl-RS"/>
        </w:rPr>
        <w:t>1 (</w:t>
      </w:r>
      <w:r>
        <w:rPr>
          <w:rFonts w:ascii="Times New Roman" w:hAnsi="Times New Roman" w:cs="Times New Roman"/>
          <w:color w:val="000000"/>
          <w:lang w:val="sr-Cyrl-RS"/>
        </w:rPr>
        <w:t>једне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године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дана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ступања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снагу</w:t>
      </w:r>
      <w:r w:rsidR="00EA4861">
        <w:rPr>
          <w:rFonts w:ascii="Times New Roman" w:hAnsi="Times New Roman" w:cs="Times New Roman"/>
          <w:color w:val="000000"/>
          <w:lang w:val="bs-Latn-BA"/>
        </w:rPr>
        <w:t>.</w:t>
      </w:r>
      <w:r w:rsidR="00EA4861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Максимална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количина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може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бити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испоручена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током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важења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количина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наведене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>
        <w:rPr>
          <w:rFonts w:ascii="Times New Roman" w:hAnsi="Times New Roman" w:cs="Times New Roman"/>
          <w:color w:val="000000"/>
          <w:lang w:val="bs-Latn-BA"/>
        </w:rPr>
        <w:t>количинској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техничкој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спецификацији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176C97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Максимална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вриједност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период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износи</w:t>
      </w:r>
    </w:p>
    <w:p w:rsidR="00DB56F0" w:rsidRPr="00BB3897" w:rsidRDefault="00B83FE2" w:rsidP="00DB56F0">
      <w:pPr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sr-Latn-RS"/>
        </w:rPr>
        <w:t>__________________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(</w:t>
      </w:r>
      <w:r w:rsidR="00E555E1">
        <w:rPr>
          <w:rFonts w:ascii="Times New Roman" w:hAnsi="Times New Roman" w:cs="Times New Roman"/>
          <w:color w:val="000000"/>
          <w:lang w:val="bs-Latn-BA"/>
        </w:rPr>
        <w:t>словима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: </w:t>
      </w:r>
      <w:r>
        <w:rPr>
          <w:rFonts w:ascii="Times New Roman" w:hAnsi="Times New Roman" w:cs="Times New Roman"/>
          <w:color w:val="000000"/>
          <w:lang w:val="sr-Latn-RS"/>
        </w:rPr>
        <w:t>______________________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sr-Cyrl-RS"/>
        </w:rPr>
        <w:t>и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00/100 </w:t>
      </w:r>
      <w:r w:rsidR="00E555E1">
        <w:rPr>
          <w:rFonts w:ascii="Times New Roman" w:hAnsi="Times New Roman" w:cs="Times New Roman"/>
          <w:color w:val="000000"/>
          <w:lang w:val="sr-Cyrl-RS"/>
        </w:rPr>
        <w:t>КМ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), </w:t>
      </w:r>
      <w:r w:rsidR="00E555E1">
        <w:rPr>
          <w:rFonts w:ascii="Times New Roman" w:hAnsi="Times New Roman" w:cs="Times New Roman"/>
          <w:color w:val="000000"/>
          <w:lang w:val="bs-Latn-BA"/>
        </w:rPr>
        <w:t>без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bs-Latn-BA"/>
        </w:rPr>
        <w:t>ук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 w:rsidR="00E555E1">
        <w:rPr>
          <w:rFonts w:ascii="Times New Roman" w:hAnsi="Times New Roman" w:cs="Times New Roman"/>
          <w:color w:val="000000"/>
          <w:lang w:val="bs-Latn-BA"/>
        </w:rPr>
        <w:t>ученог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E555E1">
        <w:rPr>
          <w:rFonts w:ascii="Times New Roman" w:hAnsi="Times New Roman" w:cs="Times New Roman"/>
          <w:color w:val="000000"/>
          <w:lang w:val="bs-Latn-BA"/>
        </w:rPr>
        <w:t>ПДВ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-</w:t>
      </w:r>
      <w:r w:rsidR="00E555E1"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4.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lastRenderedPageBreak/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основу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зависности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конкретних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потреба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Купца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учивати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појединачне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сукцесивној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испоруци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условима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утврђеним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тендерском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документацијом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понудом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bs-Latn-BA"/>
        </w:rPr>
        <w:t>Продаваца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свим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важећим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прописима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који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регулишу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област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производње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промета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испоруке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робе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5.</w:t>
      </w:r>
    </w:p>
    <w:p w:rsidR="00DB56F0" w:rsidRPr="00BB3897" w:rsidRDefault="00E555E1" w:rsidP="00DB56F0">
      <w:pPr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Одредбе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могу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мијењати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његовог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зак</w:t>
      </w:r>
      <w:r w:rsidR="00BF4BE4">
        <w:rPr>
          <w:rFonts w:ascii="Times New Roman" w:hAnsi="Times New Roman" w:cs="Times New Roman"/>
          <w:color w:val="000000"/>
          <w:lang w:val="bs-Latn-BA"/>
        </w:rPr>
        <w:t>љ</w:t>
      </w:r>
      <w:r>
        <w:rPr>
          <w:rFonts w:ascii="Times New Roman" w:hAnsi="Times New Roman" w:cs="Times New Roman"/>
          <w:color w:val="000000"/>
          <w:lang w:val="bs-Latn-BA"/>
        </w:rPr>
        <w:t>учења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6.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b/>
          <w:bCs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ступа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снагу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потписивања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од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обје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7.</w:t>
      </w:r>
    </w:p>
    <w:p w:rsidR="00DB56F0" w:rsidRPr="00176C97" w:rsidRDefault="00E555E1" w:rsidP="00DB56F0">
      <w:pPr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/>
          <w:lang w:val="bs-Latn-BA"/>
        </w:rPr>
        <w:t>Све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евентуалне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спорове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рјешавати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мирним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путем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уколико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то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није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могуће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рјешавање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надлежан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lang w:val="sr-Cyrl-CS"/>
        </w:rPr>
        <w:t>Окружни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привредни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суд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="00176C97" w:rsidRPr="004055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Бије</w:t>
      </w:r>
      <w:r w:rsidR="00BF4BE4"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Cyrl-CS"/>
        </w:rPr>
        <w:t>ини</w:t>
      </w:r>
      <w:r w:rsidR="00176C97">
        <w:rPr>
          <w:rFonts w:ascii="Times New Roman" w:hAnsi="Times New Roman" w:cs="Times New Roman"/>
          <w:lang w:val="sr-Cyrl-CS"/>
        </w:rPr>
        <w:t xml:space="preserve">. </w:t>
      </w:r>
    </w:p>
    <w:p w:rsidR="00DB56F0" w:rsidRPr="00BB3897" w:rsidRDefault="00E555E1" w:rsidP="00DB56F0">
      <w:pPr>
        <w:jc w:val="center"/>
        <w:rPr>
          <w:rFonts w:ascii="Times New Roman" w:hAnsi="Times New Roman" w:cs="Times New Roman"/>
          <w:b/>
          <w:color w:val="000000"/>
          <w:lang w:val="bs-Latn-BA"/>
        </w:rPr>
      </w:pPr>
      <w:r>
        <w:rPr>
          <w:rFonts w:ascii="Times New Roman" w:hAnsi="Times New Roman" w:cs="Times New Roman"/>
          <w:b/>
          <w:color w:val="000000"/>
          <w:lang w:val="bs-Latn-BA"/>
        </w:rPr>
        <w:t>Члан</w:t>
      </w:r>
      <w:r w:rsidR="00DB56F0" w:rsidRPr="00BB3897">
        <w:rPr>
          <w:rFonts w:ascii="Times New Roman" w:hAnsi="Times New Roman" w:cs="Times New Roman"/>
          <w:b/>
          <w:color w:val="000000"/>
          <w:lang w:val="bs-Latn-BA"/>
        </w:rPr>
        <w:t xml:space="preserve"> 8.</w:t>
      </w:r>
    </w:p>
    <w:p w:rsidR="00DB56F0" w:rsidRPr="00BB3897" w:rsidRDefault="00E555E1" w:rsidP="00DB56F0">
      <w:pPr>
        <w:jc w:val="both"/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Овај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оквирни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споразум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сачињен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је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176C97">
        <w:rPr>
          <w:rFonts w:ascii="Times New Roman" w:hAnsi="Times New Roman" w:cs="Times New Roman"/>
          <w:color w:val="000000"/>
          <w:lang w:val="sr-Cyrl-RS"/>
        </w:rPr>
        <w:t>4 (</w:t>
      </w:r>
      <w:r>
        <w:rPr>
          <w:rFonts w:ascii="Times New Roman" w:hAnsi="Times New Roman" w:cs="Times New Roman"/>
          <w:color w:val="000000"/>
          <w:lang w:val="sr-Cyrl-RS"/>
        </w:rPr>
        <w:t>четри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lang w:val="bs-Latn-BA"/>
        </w:rPr>
        <w:t>примјерка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, </w:t>
      </w:r>
      <w:r>
        <w:rPr>
          <w:rFonts w:ascii="Times New Roman" w:hAnsi="Times New Roman" w:cs="Times New Roman"/>
          <w:color w:val="000000"/>
          <w:lang w:val="bs-Latn-BA"/>
        </w:rPr>
        <w:t>по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="00176C97">
        <w:rPr>
          <w:rFonts w:ascii="Times New Roman" w:hAnsi="Times New Roman" w:cs="Times New Roman"/>
          <w:color w:val="000000"/>
          <w:lang w:val="sr-Cyrl-RS"/>
        </w:rPr>
        <w:t>2 (</w:t>
      </w:r>
      <w:r>
        <w:rPr>
          <w:rFonts w:ascii="Times New Roman" w:hAnsi="Times New Roman" w:cs="Times New Roman"/>
          <w:color w:val="000000"/>
          <w:lang w:val="sr-Cyrl-RS"/>
        </w:rPr>
        <w:t>два</w:t>
      </w:r>
      <w:r w:rsidR="00176C97">
        <w:rPr>
          <w:rFonts w:ascii="Times New Roman" w:hAnsi="Times New Roman" w:cs="Times New Roman"/>
          <w:color w:val="000000"/>
          <w:lang w:val="sr-Cyrl-RS"/>
        </w:rPr>
        <w:t xml:space="preserve"> ) </w:t>
      </w:r>
      <w:r>
        <w:rPr>
          <w:rFonts w:ascii="Times New Roman" w:hAnsi="Times New Roman" w:cs="Times New Roman"/>
          <w:color w:val="000000"/>
          <w:lang w:val="bs-Latn-BA"/>
        </w:rPr>
        <w:t>за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сваку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уговорну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 xml:space="preserve"> </w:t>
      </w:r>
      <w:r>
        <w:rPr>
          <w:rFonts w:ascii="Times New Roman" w:hAnsi="Times New Roman" w:cs="Times New Roman"/>
          <w:color w:val="000000"/>
          <w:lang w:val="bs-Latn-BA"/>
        </w:rPr>
        <w:t>страну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.</w:t>
      </w:r>
    </w:p>
    <w:p w:rsidR="006B716B" w:rsidRPr="00B83FE2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3FE2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B83FE2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B83FE2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Сачинила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: __________, </w:t>
      </w:r>
      <w:r w:rsidR="00B83FE2" w:rsidRPr="00B83FE2">
        <w:rPr>
          <w:rFonts w:ascii="Times New Roman" w:hAnsi="Times New Roman" w:cs="Times New Roman"/>
          <w:sz w:val="18"/>
          <w:szCs w:val="18"/>
          <w:lang w:val="sr-Cyrl-RS"/>
        </w:rPr>
        <w:t>Данијела Плакаловић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правник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сарадник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B83FE2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ење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</w:p>
    <w:p w:rsidR="006B716B" w:rsidRPr="00B83FE2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B83FE2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B83FE2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Pr="00DF36BC" w:rsidRDefault="00E555E1" w:rsidP="006B716B">
      <w:pPr>
        <w:ind w:left="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83FE2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B83FE2">
        <w:rPr>
          <w:rFonts w:ascii="Times New Roman" w:hAnsi="Times New Roman" w:cs="Times New Roman"/>
          <w:sz w:val="18"/>
          <w:szCs w:val="18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B83FE2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B83FE2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B83FE2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DF36B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послове</w:t>
      </w:r>
      <w:r w:rsidR="006B716B" w:rsidRPr="00DF36BC">
        <w:rPr>
          <w:rFonts w:ascii="Times New Roman" w:hAnsi="Times New Roman" w:cs="Times New Roman"/>
          <w:sz w:val="20"/>
          <w:szCs w:val="20"/>
          <w:lang w:val="sr-Cyrl-CS"/>
        </w:rPr>
        <w:t>;</w:t>
      </w:r>
    </w:p>
    <w:p w:rsidR="00DB56F0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141214E" wp14:editId="3AA75653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4F" w:rsidRDefault="00C10B4F" w:rsidP="00B83FE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C10B4F" w:rsidRPr="007C4321" w:rsidRDefault="00C10B4F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C10B4F" w:rsidRPr="00DF36BC" w:rsidRDefault="00C10B4F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C10B4F" w:rsidRPr="00DF36BC" w:rsidRDefault="00C10B4F" w:rsidP="00B83FE2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10B4F" w:rsidRPr="00DF36BC" w:rsidRDefault="00C10B4F" w:rsidP="00B83FE2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10B4F" w:rsidRPr="00DF36BC" w:rsidRDefault="00C10B4F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C10B4F" w:rsidRPr="00DF36BC" w:rsidRDefault="00C10B4F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10B4F" w:rsidRDefault="00C10B4F" w:rsidP="00B83FE2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C10B4F" w:rsidRPr="00430284" w:rsidRDefault="00C10B4F" w:rsidP="00B83FE2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54.5pt;margin-top:11.5pt;width:163.7pt;height:177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" strokecolor="white" strokeweight="0">
                <v:textbox inset="12.45pt,8.85pt,12.45pt,8.85pt">
                  <w:txbxContent>
                    <w:p w:rsidR="00C10B4F" w:rsidRDefault="00C10B4F" w:rsidP="00B83FE2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C10B4F" w:rsidRPr="007C4321" w:rsidRDefault="00C10B4F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C10B4F" w:rsidRPr="00DF36BC" w:rsidRDefault="00C10B4F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C10B4F" w:rsidRPr="00DF36BC" w:rsidRDefault="00C10B4F" w:rsidP="00B83FE2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10B4F" w:rsidRPr="00DF36BC" w:rsidRDefault="00C10B4F" w:rsidP="00B83FE2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10B4F" w:rsidRPr="00DF36BC" w:rsidRDefault="00C10B4F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C10B4F" w:rsidRPr="00DF36BC" w:rsidRDefault="00C10B4F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C10B4F" w:rsidRDefault="00C10B4F" w:rsidP="00B83FE2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C10B4F" w:rsidRPr="00430284" w:rsidRDefault="00C10B4F" w:rsidP="00B83FE2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B716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700F1C8" wp14:editId="4A483084">
                <wp:simplePos x="0" y="0"/>
                <wp:positionH relativeFrom="column">
                  <wp:posOffset>-109855</wp:posOffset>
                </wp:positionH>
                <wp:positionV relativeFrom="paragraph">
                  <wp:posOffset>24130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4F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10B4F" w:rsidRPr="00750A21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10B4F" w:rsidRPr="00750A21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10B4F" w:rsidRPr="00DF36BC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10B4F" w:rsidRPr="00750A21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10B4F" w:rsidRPr="00750A21" w:rsidRDefault="00C10B4F" w:rsidP="00B83FE2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C10B4F" w:rsidRPr="00DF36BC" w:rsidRDefault="00C10B4F" w:rsidP="00B83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10B4F" w:rsidRPr="00AD395D" w:rsidRDefault="00C10B4F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10B4F" w:rsidRPr="00AD395D" w:rsidRDefault="00C10B4F" w:rsidP="00B83F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65pt;margin-top:1.9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RS2l33gAAAAkBAAAPAAAAAAAAAAAAAAAAAH8EAABkcnMvZG93&#10;bnJldi54bWxQSwUGAAAAAAQABADzAAAAigUAAAAA&#10;" strokecolor="white" strokeweight="0">
                <v:textbox inset="12.45pt,8.85pt,12.45pt,8.85pt">
                  <w:txbxContent>
                    <w:p w:rsidR="00C10B4F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C10B4F" w:rsidRPr="00750A21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C10B4F" w:rsidRPr="00750A21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C10B4F" w:rsidRPr="00DF36BC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C10B4F" w:rsidRPr="00750A21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C10B4F" w:rsidRPr="00750A21" w:rsidRDefault="00C10B4F" w:rsidP="00B83FE2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C10B4F" w:rsidRPr="00DF36BC" w:rsidRDefault="00C10B4F" w:rsidP="00B83FE2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C10B4F" w:rsidRPr="00AD395D" w:rsidRDefault="00C10B4F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C10B4F" w:rsidRPr="00AD395D" w:rsidRDefault="00C10B4F" w:rsidP="00B83FE2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Default="00B83FE2" w:rsidP="00B83FE2">
      <w:pPr>
        <w:tabs>
          <w:tab w:val="left" w:pos="6098"/>
        </w:tabs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83FE2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83FE2" w:rsidRPr="006B716B" w:rsidRDefault="00B83FE2" w:rsidP="006B716B">
      <w:pPr>
        <w:ind w:left="-709" w:right="26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56F0" w:rsidRPr="00BB3897" w:rsidRDefault="00E555E1" w:rsidP="00B83FE2">
      <w:pPr>
        <w:tabs>
          <w:tab w:val="left" w:pos="4536"/>
        </w:tabs>
        <w:rPr>
          <w:rFonts w:ascii="Times New Roman" w:hAnsi="Times New Roman" w:cs="Times New Roman"/>
          <w:color w:val="000000"/>
          <w:lang w:val="bs-Latn-BA"/>
        </w:rPr>
      </w:pPr>
      <w:r>
        <w:rPr>
          <w:rFonts w:ascii="Times New Roman" w:hAnsi="Times New Roman" w:cs="Times New Roman"/>
          <w:color w:val="000000"/>
          <w:lang w:val="bs-Latn-BA"/>
        </w:rPr>
        <w:t>Број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>: _____________</w:t>
      </w:r>
      <w:r w:rsidR="00DB56F0" w:rsidRPr="00BB3897">
        <w:rPr>
          <w:rFonts w:ascii="Times New Roman" w:hAnsi="Times New Roman" w:cs="Times New Roman"/>
          <w:color w:val="000000"/>
          <w:lang w:val="bs-Latn-BA"/>
        </w:rPr>
        <w:tab/>
      </w:r>
    </w:p>
    <w:p w:rsidR="00DB56F0" w:rsidRPr="006B716B" w:rsidRDefault="00DB56F0" w:rsidP="00DB56F0">
      <w:pPr>
        <w:rPr>
          <w:rFonts w:ascii="Times New Roman" w:hAnsi="Times New Roman" w:cs="Times New Roman"/>
          <w:bCs/>
          <w:lang w:val="sr-Cyrl-RS"/>
        </w:rPr>
      </w:pPr>
    </w:p>
    <w:p w:rsidR="00DB56F0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u w:val="single"/>
          <w:lang w:val="bs-Latn-BA"/>
        </w:rPr>
        <w:t>НАПОМЕНА</w:t>
      </w:r>
      <w:r w:rsidR="00DB56F0" w:rsidRPr="00BB3897">
        <w:rPr>
          <w:rFonts w:ascii="Times New Roman" w:hAnsi="Times New Roman" w:cs="Times New Roman"/>
          <w:b/>
          <w:i/>
          <w:color w:val="000000" w:themeColor="text1"/>
          <w:u w:val="single"/>
          <w:lang w:val="bs-Latn-BA"/>
        </w:rPr>
        <w:t>:</w:t>
      </w:r>
    </w:p>
    <w:p w:rsid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B83FE2" w:rsidRPr="0087202E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83FE2" w:rsidRPr="001F3CB7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Број: 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:rsidR="00B83FE2" w:rsidRPr="001F3CB7" w:rsidRDefault="00B83FE2" w:rsidP="00B83FE2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Мјесто, датум ______________године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</w:p>
    <w:p w:rsidR="00B83FE2" w:rsidRPr="00B83FE2" w:rsidRDefault="00B83FE2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u w:val="single"/>
          <w:lang w:val="sr-Cyrl-RS"/>
        </w:rPr>
      </w:pPr>
    </w:p>
    <w:p w:rsidR="00DB56F0" w:rsidRPr="00BB3897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lang w:val="bs-Latn-BA"/>
        </w:rPr>
      </w:pPr>
      <w:r>
        <w:rPr>
          <w:rFonts w:ascii="Times New Roman" w:hAnsi="Times New Roman" w:cs="Times New Roman"/>
          <w:i/>
          <w:color w:val="000000" w:themeColor="text1"/>
          <w:lang w:val="bs-Latn-BA"/>
        </w:rPr>
        <w:t>Овај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нацрт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треба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попунити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генералије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предмет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вриједност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B83FE2">
        <w:rPr>
          <w:rFonts w:ascii="Times New Roman" w:hAnsi="Times New Roman" w:cs="Times New Roman"/>
          <w:i/>
          <w:color w:val="000000" w:themeColor="text1"/>
          <w:lang w:val="sr-Cyrl-RS"/>
        </w:rPr>
        <w:t xml:space="preserve"> у складу са понудом 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овјерити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овлаштено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лице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понуђача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складу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Анексом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2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тачка</w:t>
      </w:r>
      <w:r w:rsidR="00B83FE2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 w:rsidR="00F67D26">
        <w:rPr>
          <w:rFonts w:ascii="Times New Roman" w:hAnsi="Times New Roman" w:cs="Times New Roman"/>
          <w:i/>
          <w:color w:val="000000" w:themeColor="text1"/>
          <w:lang w:val="sr-Cyrl-RS"/>
        </w:rPr>
        <w:t>8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ТД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>.</w:t>
      </w:r>
    </w:p>
    <w:p w:rsidR="00DB56F0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lang w:val="bs-Latn-BA"/>
        </w:rPr>
        <w:t>Након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што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утврди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правоснажност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Одлуке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додјели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уговора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уговорне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стране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ће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прецизирати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све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елементе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бази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овог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нацрта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оквирног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споразума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и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прихваћене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bs-Latn-BA"/>
        </w:rPr>
        <w:t>понуде</w:t>
      </w:r>
      <w:r w:rsidR="00DB56F0" w:rsidRPr="00BB3897">
        <w:rPr>
          <w:rFonts w:ascii="Times New Roman" w:hAnsi="Times New Roman" w:cs="Times New Roman"/>
          <w:i/>
          <w:color w:val="000000" w:themeColor="text1"/>
          <w:lang w:val="bs-Latn-BA"/>
        </w:rPr>
        <w:t>.</w:t>
      </w:r>
    </w:p>
    <w:p w:rsidR="009354A1" w:rsidRPr="009354A1" w:rsidRDefault="009354A1" w:rsidP="00DB56F0">
      <w:pPr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sectPr w:rsidR="009354A1" w:rsidRPr="009354A1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02" w:rsidRDefault="00DA0F02" w:rsidP="00BC7E07">
      <w:pPr>
        <w:spacing w:before="0"/>
      </w:pPr>
      <w:r>
        <w:separator/>
      </w:r>
    </w:p>
  </w:endnote>
  <w:endnote w:type="continuationSeparator" w:id="0">
    <w:p w:rsidR="00DA0F02" w:rsidRDefault="00DA0F02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4F" w:rsidRPr="00BA2F1E" w:rsidRDefault="00C10B4F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780F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02" w:rsidRDefault="00DA0F02" w:rsidP="00BC7E07">
      <w:pPr>
        <w:spacing w:before="0"/>
      </w:pPr>
      <w:r>
        <w:separator/>
      </w:r>
    </w:p>
  </w:footnote>
  <w:footnote w:type="continuationSeparator" w:id="0">
    <w:p w:rsidR="00DA0F02" w:rsidRDefault="00DA0F02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6F65"/>
    <w:rsid w:val="00007980"/>
    <w:rsid w:val="00007AC9"/>
    <w:rsid w:val="0001207D"/>
    <w:rsid w:val="0002061B"/>
    <w:rsid w:val="00022D00"/>
    <w:rsid w:val="0002356C"/>
    <w:rsid w:val="00026BAE"/>
    <w:rsid w:val="000374CA"/>
    <w:rsid w:val="00047FDE"/>
    <w:rsid w:val="00064848"/>
    <w:rsid w:val="0006567B"/>
    <w:rsid w:val="000759B5"/>
    <w:rsid w:val="00077FE1"/>
    <w:rsid w:val="00080E92"/>
    <w:rsid w:val="00084ACE"/>
    <w:rsid w:val="00085326"/>
    <w:rsid w:val="00087E0A"/>
    <w:rsid w:val="00095340"/>
    <w:rsid w:val="000A1C7B"/>
    <w:rsid w:val="000A4C63"/>
    <w:rsid w:val="000B0E63"/>
    <w:rsid w:val="000B41B4"/>
    <w:rsid w:val="000B6D1A"/>
    <w:rsid w:val="000C44D6"/>
    <w:rsid w:val="000E3280"/>
    <w:rsid w:val="000E7E7A"/>
    <w:rsid w:val="00107B6C"/>
    <w:rsid w:val="001241B5"/>
    <w:rsid w:val="001300BB"/>
    <w:rsid w:val="00136FC6"/>
    <w:rsid w:val="0014291E"/>
    <w:rsid w:val="00143AD4"/>
    <w:rsid w:val="00145DC9"/>
    <w:rsid w:val="001472D5"/>
    <w:rsid w:val="00150379"/>
    <w:rsid w:val="00154D4E"/>
    <w:rsid w:val="00156EE3"/>
    <w:rsid w:val="00161463"/>
    <w:rsid w:val="00161F3F"/>
    <w:rsid w:val="001621FF"/>
    <w:rsid w:val="001660AF"/>
    <w:rsid w:val="00176C97"/>
    <w:rsid w:val="00183E6F"/>
    <w:rsid w:val="00185932"/>
    <w:rsid w:val="001936D6"/>
    <w:rsid w:val="001A16B9"/>
    <w:rsid w:val="001A1791"/>
    <w:rsid w:val="001A3162"/>
    <w:rsid w:val="001A351B"/>
    <w:rsid w:val="001A5308"/>
    <w:rsid w:val="001B5641"/>
    <w:rsid w:val="001B6437"/>
    <w:rsid w:val="001B7CF4"/>
    <w:rsid w:val="001C296B"/>
    <w:rsid w:val="001C2EAF"/>
    <w:rsid w:val="001D50EC"/>
    <w:rsid w:val="001D7CA6"/>
    <w:rsid w:val="001E064B"/>
    <w:rsid w:val="001F2DA4"/>
    <w:rsid w:val="001F4225"/>
    <w:rsid w:val="00210D50"/>
    <w:rsid w:val="002242E3"/>
    <w:rsid w:val="00225A96"/>
    <w:rsid w:val="00227A36"/>
    <w:rsid w:val="002321CA"/>
    <w:rsid w:val="00233A47"/>
    <w:rsid w:val="00242938"/>
    <w:rsid w:val="002438B4"/>
    <w:rsid w:val="002456D3"/>
    <w:rsid w:val="00250952"/>
    <w:rsid w:val="00250D54"/>
    <w:rsid w:val="0027256F"/>
    <w:rsid w:val="0027287A"/>
    <w:rsid w:val="00275156"/>
    <w:rsid w:val="00275E38"/>
    <w:rsid w:val="002827AF"/>
    <w:rsid w:val="00287251"/>
    <w:rsid w:val="00291666"/>
    <w:rsid w:val="00296C1F"/>
    <w:rsid w:val="002B66CD"/>
    <w:rsid w:val="002C4D7E"/>
    <w:rsid w:val="002D6B5E"/>
    <w:rsid w:val="002D7B5C"/>
    <w:rsid w:val="002E5C66"/>
    <w:rsid w:val="002F22A7"/>
    <w:rsid w:val="002F2983"/>
    <w:rsid w:val="002F3BB7"/>
    <w:rsid w:val="002F4243"/>
    <w:rsid w:val="002F6F41"/>
    <w:rsid w:val="00303E16"/>
    <w:rsid w:val="00310328"/>
    <w:rsid w:val="0031630B"/>
    <w:rsid w:val="00323E82"/>
    <w:rsid w:val="00332ADC"/>
    <w:rsid w:val="00341776"/>
    <w:rsid w:val="0034292B"/>
    <w:rsid w:val="00344C3F"/>
    <w:rsid w:val="00345D3B"/>
    <w:rsid w:val="0034647A"/>
    <w:rsid w:val="00352D33"/>
    <w:rsid w:val="00354B08"/>
    <w:rsid w:val="00362E45"/>
    <w:rsid w:val="00365555"/>
    <w:rsid w:val="00367580"/>
    <w:rsid w:val="00395F72"/>
    <w:rsid w:val="003A7DEC"/>
    <w:rsid w:val="003B14D2"/>
    <w:rsid w:val="003C45FE"/>
    <w:rsid w:val="003D1FD8"/>
    <w:rsid w:val="003D3D2A"/>
    <w:rsid w:val="003D64E7"/>
    <w:rsid w:val="003D764F"/>
    <w:rsid w:val="003D7D33"/>
    <w:rsid w:val="003E117A"/>
    <w:rsid w:val="003E12D1"/>
    <w:rsid w:val="003E3A6C"/>
    <w:rsid w:val="003F2D93"/>
    <w:rsid w:val="003F3E06"/>
    <w:rsid w:val="00401339"/>
    <w:rsid w:val="0040492A"/>
    <w:rsid w:val="00405560"/>
    <w:rsid w:val="004108D6"/>
    <w:rsid w:val="00420CCF"/>
    <w:rsid w:val="00454A76"/>
    <w:rsid w:val="004612A3"/>
    <w:rsid w:val="00461D59"/>
    <w:rsid w:val="004630AD"/>
    <w:rsid w:val="00465A5B"/>
    <w:rsid w:val="004729E0"/>
    <w:rsid w:val="004A2129"/>
    <w:rsid w:val="004A5A79"/>
    <w:rsid w:val="004A67CD"/>
    <w:rsid w:val="004A7E4F"/>
    <w:rsid w:val="004B5473"/>
    <w:rsid w:val="004B5798"/>
    <w:rsid w:val="004B5DC2"/>
    <w:rsid w:val="004C08A4"/>
    <w:rsid w:val="004C453A"/>
    <w:rsid w:val="004D0610"/>
    <w:rsid w:val="004E048A"/>
    <w:rsid w:val="004F14F1"/>
    <w:rsid w:val="00502561"/>
    <w:rsid w:val="00511EAC"/>
    <w:rsid w:val="00512F1D"/>
    <w:rsid w:val="005132EE"/>
    <w:rsid w:val="005172F3"/>
    <w:rsid w:val="00522766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72FF7"/>
    <w:rsid w:val="005867C2"/>
    <w:rsid w:val="00590017"/>
    <w:rsid w:val="005959E7"/>
    <w:rsid w:val="005A3E86"/>
    <w:rsid w:val="005A64E9"/>
    <w:rsid w:val="005C0DC5"/>
    <w:rsid w:val="005C3692"/>
    <w:rsid w:val="005D05B9"/>
    <w:rsid w:val="005D3472"/>
    <w:rsid w:val="005D38F5"/>
    <w:rsid w:val="005D4566"/>
    <w:rsid w:val="005D576E"/>
    <w:rsid w:val="005D6F6B"/>
    <w:rsid w:val="005E0303"/>
    <w:rsid w:val="005E41E5"/>
    <w:rsid w:val="005F5E84"/>
    <w:rsid w:val="006001DF"/>
    <w:rsid w:val="006011B0"/>
    <w:rsid w:val="00613BA6"/>
    <w:rsid w:val="00624394"/>
    <w:rsid w:val="006244BA"/>
    <w:rsid w:val="00625F4A"/>
    <w:rsid w:val="00634214"/>
    <w:rsid w:val="00644AF4"/>
    <w:rsid w:val="00645F77"/>
    <w:rsid w:val="006517CD"/>
    <w:rsid w:val="006579A4"/>
    <w:rsid w:val="00661692"/>
    <w:rsid w:val="00666439"/>
    <w:rsid w:val="00666EC3"/>
    <w:rsid w:val="00672CD6"/>
    <w:rsid w:val="00674D6B"/>
    <w:rsid w:val="00681C65"/>
    <w:rsid w:val="0068584C"/>
    <w:rsid w:val="00686C58"/>
    <w:rsid w:val="006968FA"/>
    <w:rsid w:val="006A0399"/>
    <w:rsid w:val="006A4C10"/>
    <w:rsid w:val="006B716B"/>
    <w:rsid w:val="006C0739"/>
    <w:rsid w:val="006D2D31"/>
    <w:rsid w:val="006D3DB4"/>
    <w:rsid w:val="00703E4E"/>
    <w:rsid w:val="00704F76"/>
    <w:rsid w:val="00714632"/>
    <w:rsid w:val="00717085"/>
    <w:rsid w:val="007202EB"/>
    <w:rsid w:val="00720C12"/>
    <w:rsid w:val="00730CD7"/>
    <w:rsid w:val="007346F9"/>
    <w:rsid w:val="00745A1A"/>
    <w:rsid w:val="00750449"/>
    <w:rsid w:val="00765F8D"/>
    <w:rsid w:val="007677B1"/>
    <w:rsid w:val="0077539C"/>
    <w:rsid w:val="00780FC6"/>
    <w:rsid w:val="00785798"/>
    <w:rsid w:val="00786C1B"/>
    <w:rsid w:val="00790CD8"/>
    <w:rsid w:val="007A1BAD"/>
    <w:rsid w:val="007A34F5"/>
    <w:rsid w:val="007A5FB2"/>
    <w:rsid w:val="007B0B7D"/>
    <w:rsid w:val="007B1850"/>
    <w:rsid w:val="007C3464"/>
    <w:rsid w:val="007C510D"/>
    <w:rsid w:val="007C7837"/>
    <w:rsid w:val="007E3652"/>
    <w:rsid w:val="007F11A3"/>
    <w:rsid w:val="007F34AE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357F7"/>
    <w:rsid w:val="00841CE1"/>
    <w:rsid w:val="00846FA0"/>
    <w:rsid w:val="00852BF8"/>
    <w:rsid w:val="00876AD0"/>
    <w:rsid w:val="00880300"/>
    <w:rsid w:val="00885AA7"/>
    <w:rsid w:val="00886859"/>
    <w:rsid w:val="00891733"/>
    <w:rsid w:val="008A023E"/>
    <w:rsid w:val="008A33E4"/>
    <w:rsid w:val="008B0587"/>
    <w:rsid w:val="008B1405"/>
    <w:rsid w:val="008B180F"/>
    <w:rsid w:val="008C07E0"/>
    <w:rsid w:val="008C56B6"/>
    <w:rsid w:val="008D0C37"/>
    <w:rsid w:val="008D3CFC"/>
    <w:rsid w:val="008D3F43"/>
    <w:rsid w:val="008E236C"/>
    <w:rsid w:val="008E5C2F"/>
    <w:rsid w:val="008F0D65"/>
    <w:rsid w:val="008F4EF7"/>
    <w:rsid w:val="008F52C1"/>
    <w:rsid w:val="008F65C3"/>
    <w:rsid w:val="00906174"/>
    <w:rsid w:val="0091465D"/>
    <w:rsid w:val="009321BB"/>
    <w:rsid w:val="00932C88"/>
    <w:rsid w:val="009354A1"/>
    <w:rsid w:val="00935526"/>
    <w:rsid w:val="009370D8"/>
    <w:rsid w:val="00942D4F"/>
    <w:rsid w:val="009444D0"/>
    <w:rsid w:val="00951621"/>
    <w:rsid w:val="009550C7"/>
    <w:rsid w:val="009840A2"/>
    <w:rsid w:val="00990777"/>
    <w:rsid w:val="009944FD"/>
    <w:rsid w:val="00994FB7"/>
    <w:rsid w:val="009A5463"/>
    <w:rsid w:val="009A6518"/>
    <w:rsid w:val="009A7462"/>
    <w:rsid w:val="009B01EE"/>
    <w:rsid w:val="009B4B2D"/>
    <w:rsid w:val="009C02B6"/>
    <w:rsid w:val="009C13F3"/>
    <w:rsid w:val="009C1A97"/>
    <w:rsid w:val="009C62CC"/>
    <w:rsid w:val="009D5E0F"/>
    <w:rsid w:val="009E31FE"/>
    <w:rsid w:val="009E4E1F"/>
    <w:rsid w:val="009F7BF7"/>
    <w:rsid w:val="00A10AED"/>
    <w:rsid w:val="00A27291"/>
    <w:rsid w:val="00A30C6A"/>
    <w:rsid w:val="00A323DF"/>
    <w:rsid w:val="00A3262D"/>
    <w:rsid w:val="00A336D0"/>
    <w:rsid w:val="00A44907"/>
    <w:rsid w:val="00A659BA"/>
    <w:rsid w:val="00A734FE"/>
    <w:rsid w:val="00A7611F"/>
    <w:rsid w:val="00A77902"/>
    <w:rsid w:val="00A77935"/>
    <w:rsid w:val="00A83447"/>
    <w:rsid w:val="00A955F9"/>
    <w:rsid w:val="00A97589"/>
    <w:rsid w:val="00AA3541"/>
    <w:rsid w:val="00AA7915"/>
    <w:rsid w:val="00AB306C"/>
    <w:rsid w:val="00AC0010"/>
    <w:rsid w:val="00AC2BE9"/>
    <w:rsid w:val="00AC3F4E"/>
    <w:rsid w:val="00AC4891"/>
    <w:rsid w:val="00AC59B4"/>
    <w:rsid w:val="00AD0757"/>
    <w:rsid w:val="00AE577F"/>
    <w:rsid w:val="00AE670B"/>
    <w:rsid w:val="00AE6E54"/>
    <w:rsid w:val="00AF322F"/>
    <w:rsid w:val="00AF75D9"/>
    <w:rsid w:val="00B13183"/>
    <w:rsid w:val="00B20234"/>
    <w:rsid w:val="00B21757"/>
    <w:rsid w:val="00B22EFF"/>
    <w:rsid w:val="00B24560"/>
    <w:rsid w:val="00B400D9"/>
    <w:rsid w:val="00B43844"/>
    <w:rsid w:val="00B44D59"/>
    <w:rsid w:val="00B465D2"/>
    <w:rsid w:val="00B50ACE"/>
    <w:rsid w:val="00B51A4D"/>
    <w:rsid w:val="00B648A2"/>
    <w:rsid w:val="00B657CB"/>
    <w:rsid w:val="00B83FE2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C7E07"/>
    <w:rsid w:val="00BE5149"/>
    <w:rsid w:val="00BF4BE4"/>
    <w:rsid w:val="00C005E5"/>
    <w:rsid w:val="00C021DC"/>
    <w:rsid w:val="00C06A7F"/>
    <w:rsid w:val="00C06B01"/>
    <w:rsid w:val="00C10B4F"/>
    <w:rsid w:val="00C11367"/>
    <w:rsid w:val="00C1231C"/>
    <w:rsid w:val="00C24BCB"/>
    <w:rsid w:val="00C408A4"/>
    <w:rsid w:val="00C626C7"/>
    <w:rsid w:val="00C6565E"/>
    <w:rsid w:val="00C7148F"/>
    <w:rsid w:val="00C74FF8"/>
    <w:rsid w:val="00C81BCE"/>
    <w:rsid w:val="00C8475C"/>
    <w:rsid w:val="00C84D07"/>
    <w:rsid w:val="00C87FA4"/>
    <w:rsid w:val="00C924FA"/>
    <w:rsid w:val="00C967F6"/>
    <w:rsid w:val="00CA0A08"/>
    <w:rsid w:val="00CA6394"/>
    <w:rsid w:val="00CB46F9"/>
    <w:rsid w:val="00CB61F1"/>
    <w:rsid w:val="00CB649A"/>
    <w:rsid w:val="00CC1DA3"/>
    <w:rsid w:val="00CC2428"/>
    <w:rsid w:val="00CC57D6"/>
    <w:rsid w:val="00CD4F1B"/>
    <w:rsid w:val="00CE2823"/>
    <w:rsid w:val="00CE2C00"/>
    <w:rsid w:val="00CE4E9F"/>
    <w:rsid w:val="00CE6758"/>
    <w:rsid w:val="00CF000D"/>
    <w:rsid w:val="00CF3A26"/>
    <w:rsid w:val="00D0659E"/>
    <w:rsid w:val="00D273F1"/>
    <w:rsid w:val="00D336F0"/>
    <w:rsid w:val="00D45B01"/>
    <w:rsid w:val="00D518C1"/>
    <w:rsid w:val="00D524F5"/>
    <w:rsid w:val="00D6282D"/>
    <w:rsid w:val="00D63D5A"/>
    <w:rsid w:val="00D7513F"/>
    <w:rsid w:val="00D80F4A"/>
    <w:rsid w:val="00D82E2E"/>
    <w:rsid w:val="00D84796"/>
    <w:rsid w:val="00D85D7E"/>
    <w:rsid w:val="00DA0F02"/>
    <w:rsid w:val="00DA544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53080"/>
    <w:rsid w:val="00E555E1"/>
    <w:rsid w:val="00E60628"/>
    <w:rsid w:val="00E62326"/>
    <w:rsid w:val="00E7469B"/>
    <w:rsid w:val="00E77FDD"/>
    <w:rsid w:val="00E822CB"/>
    <w:rsid w:val="00E83AF9"/>
    <w:rsid w:val="00E90EEB"/>
    <w:rsid w:val="00EA4861"/>
    <w:rsid w:val="00EB2326"/>
    <w:rsid w:val="00EC50B3"/>
    <w:rsid w:val="00ED26DB"/>
    <w:rsid w:val="00ED3138"/>
    <w:rsid w:val="00ED3670"/>
    <w:rsid w:val="00EF063E"/>
    <w:rsid w:val="00EF47F5"/>
    <w:rsid w:val="00F06F97"/>
    <w:rsid w:val="00F21405"/>
    <w:rsid w:val="00F216C5"/>
    <w:rsid w:val="00F243B4"/>
    <w:rsid w:val="00F24ECA"/>
    <w:rsid w:val="00F31245"/>
    <w:rsid w:val="00F41EDA"/>
    <w:rsid w:val="00F454AF"/>
    <w:rsid w:val="00F46D62"/>
    <w:rsid w:val="00F55005"/>
    <w:rsid w:val="00F61AE0"/>
    <w:rsid w:val="00F67D26"/>
    <w:rsid w:val="00F81A27"/>
    <w:rsid w:val="00F904E4"/>
    <w:rsid w:val="00F91F9D"/>
    <w:rsid w:val="00F96DE1"/>
    <w:rsid w:val="00FA2F3F"/>
    <w:rsid w:val="00FA54A4"/>
    <w:rsid w:val="00FA619D"/>
    <w:rsid w:val="00FB5576"/>
    <w:rsid w:val="00FC139A"/>
    <w:rsid w:val="00FC55F6"/>
    <w:rsid w:val="00FD1746"/>
    <w:rsid w:val="00FE6D66"/>
    <w:rsid w:val="00FE7433"/>
    <w:rsid w:val="00FF1600"/>
    <w:rsid w:val="00FF2763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jetlan.ilic@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jn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9312-D36E-4EF2-843B-6197FF0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9676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Danijela Plakalovic</cp:lastModifiedBy>
  <cp:revision>54</cp:revision>
  <cp:lastPrinted>2022-02-02T10:32:00Z</cp:lastPrinted>
  <dcterms:created xsi:type="dcterms:W3CDTF">2022-06-02T11:21:00Z</dcterms:created>
  <dcterms:modified xsi:type="dcterms:W3CDTF">2022-06-02T12:49:00Z</dcterms:modified>
</cp:coreProperties>
</file>