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A95AB5" w:rsidP="00426CC5">
      <w:pPr>
        <w:rPr>
          <w:lang w:val="bs-Latn-BA"/>
        </w:rPr>
      </w:pPr>
      <w:bookmarkStart w:id="0" w:name="_GoBack"/>
      <w:bookmarkEnd w:id="0"/>
      <w:r>
        <w:rPr>
          <w:noProof/>
        </w:rPr>
        <w:pict>
          <v:group id="_x0000_s1026" style="position:absolute;margin-left:-29.15pt;margin-top:-50.7pt;width:493.5pt;height:138.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A95AB5" w:rsidRPr="009F50AA" w:rsidRDefault="00A95AB5"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A95AB5" w:rsidRPr="009F50AA" w:rsidRDefault="00A95AB5"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A95AB5" w:rsidRPr="009F50AA" w:rsidRDefault="00A95AB5"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A95AB5" w:rsidRPr="009F50AA" w:rsidRDefault="00A95AB5"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A95AB5" w:rsidRPr="009F50AA" w:rsidRDefault="00A95AB5"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A95AB5" w:rsidRPr="009F50AA" w:rsidRDefault="00A95AB5"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A95AB5" w:rsidRPr="009F50AA" w:rsidRDefault="00A95AB5"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A95AB5" w:rsidRPr="009F50AA" w:rsidRDefault="00A95AB5"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A95AB5" w:rsidRPr="009F50AA" w:rsidRDefault="00A95AB5"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A95AB5" w:rsidRPr="009F50AA" w:rsidRDefault="00A95AB5" w:rsidP="00DB3A38">
                    <w:pPr>
                      <w:jc w:val="center"/>
                      <w:rPr>
                        <w:rFonts w:ascii="Times New Roman" w:hAnsi="Times New Roman" w:cs="Times New Roman"/>
                      </w:rPr>
                    </w:pPr>
                  </w:p>
                </w:txbxContent>
              </v:textbox>
            </v:shape>
          </v:group>
          <o:OLEObject Type="Embed" ProgID="AutoCAD.Drawing.15" ShapeID="_x0000_s1028" DrawAspect="Content" ObjectID="_1710580058"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426CC5" w:rsidP="00426CC5">
      <w:pPr>
        <w:jc w:val="center"/>
        <w:rPr>
          <w:rFonts w:ascii="Times New Roman" w:hAnsi="Times New Roman" w:cs="Times New Roman"/>
          <w:b/>
          <w:bCs/>
          <w:lang w:val="bs-Latn-BA"/>
        </w:rPr>
      </w:pPr>
      <w:r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426CC5" w:rsidRPr="009F50AA" w:rsidRDefault="008F0C4A" w:rsidP="00426CC5">
      <w:pPr>
        <w:jc w:val="center"/>
        <w:rPr>
          <w:rFonts w:ascii="Times New Roman" w:hAnsi="Times New Roman" w:cs="Times New Roman"/>
          <w:b/>
          <w:bCs/>
          <w:lang w:val="bs-Latn-BA"/>
        </w:rPr>
      </w:pPr>
      <w:r w:rsidRPr="009F50AA">
        <w:rPr>
          <w:rFonts w:ascii="Times New Roman" w:hAnsi="Times New Roman" w:cs="Times New Roman"/>
          <w:b/>
          <w:bCs/>
          <w:lang w:val="bs-Latn-BA"/>
        </w:rPr>
        <w:t>UGOVOR O JAVNOJ NABAVCI ROBE</w:t>
      </w:r>
    </w:p>
    <w:p w:rsidR="00DB3A38" w:rsidRPr="009F50AA" w:rsidRDefault="009F50AA" w:rsidP="00426CC5">
      <w:pPr>
        <w:jc w:val="center"/>
        <w:rPr>
          <w:rFonts w:ascii="Times New Roman" w:hAnsi="Times New Roman" w:cs="Times New Roman"/>
          <w:b/>
          <w:bCs/>
          <w:lang w:val="bs-Latn-BA"/>
        </w:rPr>
      </w:pPr>
      <w:r>
        <w:rPr>
          <w:rFonts w:ascii="Times New Roman" w:hAnsi="Times New Roman" w:cs="Times New Roman"/>
          <w:b/>
          <w:bCs/>
          <w:lang w:val="bs-Latn-BA"/>
        </w:rPr>
        <w:t xml:space="preserve">Nabavka </w:t>
      </w:r>
      <w:r w:rsidR="00F70AAD">
        <w:rPr>
          <w:rFonts w:ascii="Times New Roman" w:hAnsi="Times New Roman" w:cs="Times New Roman"/>
          <w:b/>
          <w:bCs/>
          <w:lang w:val="bs-Latn-BA"/>
        </w:rPr>
        <w:t xml:space="preserve">vodomjera i </w:t>
      </w:r>
      <w:r>
        <w:rPr>
          <w:rFonts w:ascii="Times New Roman" w:hAnsi="Times New Roman" w:cs="Times New Roman"/>
          <w:b/>
          <w:bCs/>
          <w:lang w:val="bs-Latn-BA"/>
        </w:rPr>
        <w:t>rezervnih dijelova</w:t>
      </w:r>
      <w:r w:rsidR="00F70AAD">
        <w:rPr>
          <w:rFonts w:ascii="Times New Roman" w:hAnsi="Times New Roman" w:cs="Times New Roman"/>
          <w:b/>
          <w:bCs/>
          <w:lang w:val="bs-Latn-BA"/>
        </w:rPr>
        <w:t xml:space="preserve"> za vodomjere</w:t>
      </w:r>
    </w:p>
    <w:p w:rsidR="008F0C4A" w:rsidRPr="009F50AA" w:rsidRDefault="008F0C4A" w:rsidP="00426CC5">
      <w:pPr>
        <w:jc w:val="center"/>
        <w:rPr>
          <w:rFonts w:ascii="Times New Roman" w:hAnsi="Times New Roman" w:cs="Times New Roman"/>
          <w:b/>
          <w:bCs/>
          <w:lang w:val="bs-Latn-BA"/>
        </w:rPr>
      </w:pPr>
    </w:p>
    <w:p w:rsidR="00426CC5" w:rsidRPr="00830EB9" w:rsidRDefault="00426CC5" w:rsidP="00426CC5">
      <w:pPr>
        <w:jc w:val="center"/>
        <w:rPr>
          <w:rFonts w:ascii="Times New Roman" w:hAnsi="Times New Roman" w:cs="Times New Roman"/>
          <w:b/>
          <w:bCs/>
          <w:sz w:val="24"/>
          <w:szCs w:val="24"/>
          <w:lang w:val="sr-Cyrl-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830EB9">
        <w:rPr>
          <w:rFonts w:ascii="Times New Roman" w:hAnsi="Times New Roman" w:cs="Times New Roman"/>
          <w:b/>
          <w:bCs/>
          <w:sz w:val="24"/>
          <w:szCs w:val="24"/>
          <w:lang w:val="sr-Latn-RS"/>
        </w:rPr>
        <w:t xml:space="preserve">SA OKVIRNIM SPORAZUMOM </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65D62" w:rsidRDefault="00965D62"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P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764803"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04.</w:t>
      </w:r>
      <w:r w:rsidR="004D269F">
        <w:rPr>
          <w:rFonts w:ascii="Times New Roman" w:hAnsi="Times New Roman" w:cs="Times New Roman"/>
          <w:b/>
          <w:sz w:val="24"/>
          <w:szCs w:val="24"/>
          <w:lang w:val="sr-Latn-RS"/>
        </w:rPr>
        <w:t>april</w:t>
      </w:r>
      <w:r w:rsidR="009F50AA">
        <w:rPr>
          <w:rFonts w:ascii="Times New Roman" w:hAnsi="Times New Roman" w:cs="Times New Roman"/>
          <w:b/>
          <w:sz w:val="24"/>
          <w:szCs w:val="24"/>
          <w:lang w:val="sr-Latn-RS"/>
        </w:rPr>
        <w:t xml:space="preserve">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2763EB" w:rsidRPr="009F50AA" w:rsidRDefault="00601F70">
          <w:pPr>
            <w:pStyle w:val="TOC2"/>
            <w:tabs>
              <w:tab w:val="right" w:leader="dot" w:pos="8296"/>
            </w:tabs>
            <w:rPr>
              <w:rFonts w:ascii="Times New Roman" w:eastAsiaTheme="minorEastAsia" w:hAnsi="Times New Roman" w:cs="Times New Roman"/>
              <w:noProof/>
              <w:lang w:val="el-GR" w:eastAsia="el-GR"/>
            </w:rPr>
          </w:pPr>
          <w:r w:rsidRPr="009F50AA">
            <w:rPr>
              <w:rFonts w:ascii="Times New Roman" w:hAnsi="Times New Roman" w:cs="Times New Roman"/>
              <w:b/>
              <w:bCs/>
              <w:noProof/>
            </w:rPr>
            <w:fldChar w:fldCharType="begin"/>
          </w:r>
          <w:r w:rsidR="00965D62" w:rsidRPr="009F50AA">
            <w:rPr>
              <w:rFonts w:ascii="Times New Roman" w:hAnsi="Times New Roman" w:cs="Times New Roman"/>
              <w:b/>
              <w:bCs/>
              <w:noProof/>
            </w:rPr>
            <w:instrText xml:space="preserve"> TOC \o "1-3" \h \z \u </w:instrText>
          </w:r>
          <w:r w:rsidRPr="009F50AA">
            <w:rPr>
              <w:rFonts w:ascii="Times New Roman" w:hAnsi="Times New Roman" w:cs="Times New Roman"/>
              <w:b/>
              <w:bCs/>
              <w:noProof/>
            </w:rPr>
            <w:fldChar w:fldCharType="separate"/>
          </w:r>
          <w:hyperlink w:anchor="_Toc38609403" w:history="1">
            <w:r w:rsidR="002763EB" w:rsidRPr="009F50AA">
              <w:rPr>
                <w:rStyle w:val="Hyperlink"/>
                <w:rFonts w:ascii="Times New Roman" w:hAnsi="Times New Roman" w:cs="Times New Roman"/>
                <w:noProof/>
                <w:lang w:val="bs-Latn-BA"/>
              </w:rPr>
              <w:t>1. DEFINICIJE POJMOVA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A95AB5">
              <w:rPr>
                <w:rFonts w:ascii="Times New Roman" w:hAnsi="Times New Roman" w:cs="Times New Roman"/>
                <w:noProof/>
                <w:webHidden/>
              </w:rPr>
              <w:t>1</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04" w:history="1">
            <w:r w:rsidR="002763EB" w:rsidRPr="009F50AA">
              <w:rPr>
                <w:rStyle w:val="Hyperlink"/>
                <w:rFonts w:ascii="Times New Roman" w:hAnsi="Times New Roman" w:cs="Times New Roman"/>
                <w:noProof/>
                <w:lang w:val="bs-Latn-BA"/>
              </w:rPr>
              <w:t>2. INFORMACIJE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05" w:history="1">
            <w:r w:rsidR="002763EB" w:rsidRPr="009F50AA">
              <w:rPr>
                <w:rStyle w:val="Hyperlink"/>
                <w:rFonts w:ascii="Times New Roman" w:hAnsi="Times New Roman" w:cs="Times New Roman"/>
                <w:noProof/>
                <w:lang w:val="bs-Latn-BA"/>
              </w:rPr>
              <w:t>2.1.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OPŠTI PODACI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06" w:history="1">
            <w:r w:rsidR="002763EB" w:rsidRPr="009F50AA">
              <w:rPr>
                <w:rStyle w:val="Hyperlink"/>
                <w:rFonts w:ascii="Times New Roman" w:hAnsi="Times New Roman" w:cs="Times New Roman"/>
                <w:noProof/>
                <w:lang w:val="bs-Latn-BA"/>
              </w:rPr>
              <w:t>2.1. OPŠTI PODACI O CENTRALNOM NABAVNOM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_Toc38609406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07" w:history="1">
            <w:r w:rsidR="002763EB" w:rsidRPr="009F50AA">
              <w:rPr>
                <w:rStyle w:val="Hyperlink"/>
                <w:rFonts w:ascii="Times New Roman" w:hAnsi="Times New Roman" w:cs="Times New Roman"/>
                <w:noProof/>
                <w:lang w:val="bs-Latn-BA"/>
              </w:rPr>
              <w:t>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OPŠTE INFORMACIJE U VEZI SA POSTUPKOM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08" w:history="1">
            <w:r w:rsidR="002763EB" w:rsidRPr="009F50AA">
              <w:rPr>
                <w:rStyle w:val="Hyperlink"/>
                <w:rFonts w:ascii="Times New Roman" w:hAnsi="Times New Roman" w:cs="Times New Roman"/>
                <w:noProof/>
                <w:lang w:val="bs-Latn-BA"/>
              </w:rPr>
              <w:t>3.1.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REDNI BROJ NABAVKE I OBAVJEŠTENJE O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09" w:history="1">
            <w:r w:rsidR="002763EB" w:rsidRPr="009F50AA">
              <w:rPr>
                <w:rStyle w:val="Hyperlink"/>
                <w:rFonts w:ascii="Times New Roman" w:hAnsi="Times New Roman" w:cs="Times New Roman"/>
                <w:noProof/>
                <w:lang w:val="bs-Latn-BA"/>
              </w:rPr>
              <w:t>3.2.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POSTUPAK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0" w:history="1">
            <w:r w:rsidR="002763EB" w:rsidRPr="009F50AA">
              <w:rPr>
                <w:rStyle w:val="Hyperlink"/>
                <w:rFonts w:ascii="Times New Roman" w:hAnsi="Times New Roman" w:cs="Times New Roman"/>
                <w:noProof/>
                <w:lang w:val="bs-Latn-BA"/>
              </w:rPr>
              <w:t>3.3.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PREDMET NABAVKE (VRSTA UGOVORA) I PROCIJENJENA VRIJEDNOST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1" w:history="1">
            <w:r w:rsidR="002763EB" w:rsidRPr="009F50AA">
              <w:rPr>
                <w:rStyle w:val="Hyperlink"/>
                <w:rFonts w:ascii="Times New Roman" w:hAnsi="Times New Roman" w:cs="Times New Roman"/>
                <w:noProof/>
                <w:lang w:val="bs-Latn-BA"/>
              </w:rPr>
              <w:t>3.4.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PODJELA NA LOTOVE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2" w:history="1">
            <w:r w:rsidR="002763EB" w:rsidRPr="009F50AA">
              <w:rPr>
                <w:rStyle w:val="Hyperlink"/>
                <w:rFonts w:ascii="Times New Roman" w:hAnsi="Times New Roman" w:cs="Times New Roman"/>
                <w:noProof/>
                <w:lang w:val="bs-Latn-BA"/>
              </w:rPr>
              <w:t>3.5.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OKVIRNI SPORAZUM</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3" w:history="1">
            <w:r w:rsidR="002763EB" w:rsidRPr="009F50AA">
              <w:rPr>
                <w:rStyle w:val="Hyperlink"/>
                <w:rFonts w:ascii="Times New Roman" w:hAnsi="Times New Roman" w:cs="Times New Roman"/>
                <w:noProof/>
                <w:lang w:val="bs-Latn-BA"/>
              </w:rPr>
              <w:t>3.6.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4" w:history="1">
            <w:r w:rsidR="002763EB" w:rsidRPr="009F50AA">
              <w:rPr>
                <w:rStyle w:val="Hyperlink"/>
                <w:rFonts w:ascii="Times New Roman" w:hAnsi="Times New Roman" w:cs="Times New Roman"/>
                <w:noProof/>
                <w:lang w:val="bs-Latn-BA"/>
              </w:rPr>
              <w:t>3.7.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E-AUKCIJA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_Toc38609414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5" w:history="1">
            <w:r w:rsidR="002763EB" w:rsidRPr="009F50AA">
              <w:rPr>
                <w:rStyle w:val="Hyperlink"/>
                <w:rFonts w:ascii="Times New Roman" w:hAnsi="Times New Roman" w:cs="Times New Roman"/>
                <w:noProof/>
                <w:lang w:val="bs-Latn-BA"/>
              </w:rPr>
              <w:t>3.</w:t>
            </w:r>
            <w:r w:rsidR="009E398E">
              <w:rPr>
                <w:rStyle w:val="Hyperlink"/>
                <w:rFonts w:ascii="Times New Roman" w:hAnsi="Times New Roman" w:cs="Times New Roman"/>
                <w:noProof/>
                <w:lang w:val="bs-Latn-BA"/>
              </w:rPr>
              <w:t>7</w:t>
            </w:r>
            <w:r w:rsidR="002763EB" w:rsidRPr="009F50AA">
              <w:rPr>
                <w:rStyle w:val="Hyperlink"/>
                <w:rFonts w:ascii="Times New Roman" w:hAnsi="Times New Roman" w:cs="Times New Roman"/>
                <w:noProof/>
                <w:lang w:val="bs-Latn-BA"/>
              </w:rPr>
              <w:t>.</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POVJERLJIVOST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6" w:history="1">
            <w:r w:rsidR="002763EB" w:rsidRPr="009F50AA">
              <w:rPr>
                <w:rStyle w:val="Hyperlink"/>
                <w:rFonts w:ascii="Times New Roman" w:hAnsi="Times New Roman" w:cs="Times New Roman"/>
                <w:noProof/>
                <w:lang w:val="bs-Latn-BA"/>
              </w:rPr>
              <w:t>3.</w:t>
            </w:r>
            <w:r w:rsidR="009E398E">
              <w:rPr>
                <w:rStyle w:val="Hyperlink"/>
                <w:rFonts w:ascii="Times New Roman" w:hAnsi="Times New Roman" w:cs="Times New Roman"/>
                <w:noProof/>
                <w:lang w:val="bs-Latn-BA"/>
              </w:rPr>
              <w:t>8</w:t>
            </w:r>
            <w:r w:rsidR="002763EB" w:rsidRPr="009F50AA">
              <w:rPr>
                <w:rStyle w:val="Hyperlink"/>
                <w:rFonts w:ascii="Times New Roman" w:hAnsi="Times New Roman" w:cs="Times New Roman"/>
                <w:noProof/>
                <w:lang w:val="bs-Latn-BA"/>
              </w:rPr>
              <w:t>.</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KOMUNIKACIJA SA PONUĐAČIMA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17" w:history="1">
            <w:r w:rsidR="002763EB" w:rsidRPr="009F50AA">
              <w:rPr>
                <w:rStyle w:val="Hyperlink"/>
                <w:rFonts w:ascii="Times New Roman" w:hAnsi="Times New Roman" w:cs="Times New Roman"/>
                <w:noProof/>
                <w:lang w:val="bs-Latn-BA"/>
              </w:rPr>
              <w:t>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PODACI O PREDMETU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18" w:history="1">
            <w:r w:rsidR="002763EB" w:rsidRPr="009F50AA">
              <w:rPr>
                <w:rStyle w:val="Hyperlink"/>
                <w:rFonts w:ascii="Times New Roman" w:hAnsi="Times New Roman" w:cs="Times New Roman"/>
                <w:noProof/>
                <w:lang w:val="bs-Latn-BA"/>
              </w:rPr>
              <w:t>4.1.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OPIS PREDMETA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19" w:history="1">
            <w:r w:rsidR="002763EB" w:rsidRPr="009F50AA">
              <w:rPr>
                <w:rStyle w:val="Hyperlink"/>
                <w:rFonts w:ascii="Times New Roman" w:hAnsi="Times New Roman" w:cs="Times New Roman"/>
                <w:noProof/>
                <w:lang w:val="bs-Latn-BA"/>
              </w:rPr>
              <w:t>4.3. TEHNIČKA SPECIFIKACIJA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6</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20" w:history="1">
            <w:r w:rsidR="002763EB" w:rsidRPr="009F50AA">
              <w:rPr>
                <w:rStyle w:val="Hyperlink"/>
                <w:rFonts w:ascii="Times New Roman" w:hAnsi="Times New Roman" w:cs="Times New Roman"/>
                <w:noProof/>
                <w:lang w:val="bs-Latn-BA"/>
              </w:rPr>
              <w:t>4.4. MJESTO I ROK ISPORUKE ROBE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21" w:history="1">
            <w:r w:rsidR="002763EB" w:rsidRPr="009F50AA">
              <w:rPr>
                <w:rStyle w:val="Hyperlink"/>
                <w:rFonts w:ascii="Times New Roman" w:hAnsi="Times New Roman" w:cs="Times New Roman"/>
                <w:noProof/>
                <w:lang w:val="bs-Latn-BA"/>
              </w:rPr>
              <w:t>4.5. ALTERNATIVNE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22" w:history="1">
            <w:r w:rsidR="002763EB" w:rsidRPr="009F50AA">
              <w:rPr>
                <w:rStyle w:val="Hyperlink"/>
                <w:rFonts w:ascii="Times New Roman" w:hAnsi="Times New Roman" w:cs="Times New Roman"/>
                <w:noProof/>
                <w:lang w:val="bs-Latn-BA"/>
              </w:rPr>
              <w:t>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USLOVI ZA KVALIFIKACIJU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3" w:history="1">
            <w:r w:rsidR="002763EB" w:rsidRPr="009F50AA">
              <w:rPr>
                <w:rStyle w:val="Hyperlink"/>
                <w:rFonts w:ascii="Times New Roman" w:hAnsi="Times New Roman" w:cs="Times New Roman"/>
                <w:noProof/>
                <w:lang w:val="bs-Latn-BA"/>
              </w:rPr>
              <w:t>5.1.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LIČNA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4" w:history="1">
            <w:r w:rsidR="002763EB" w:rsidRPr="009F50AA">
              <w:rPr>
                <w:rStyle w:val="Hyperlink"/>
                <w:rFonts w:ascii="Times New Roman" w:hAnsi="Times New Roman" w:cs="Times New Roman"/>
                <w:noProof/>
                <w:lang w:val="bs-Latn-BA"/>
              </w:rPr>
              <w:t>5.2.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SPOSOBNOST OBAVLJANJA PROFESIONALNE DJELATNOSTI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5" w:history="1">
            <w:r w:rsidR="002763EB" w:rsidRPr="009F50AA">
              <w:rPr>
                <w:rStyle w:val="Hyperlink"/>
                <w:rFonts w:ascii="Times New Roman" w:hAnsi="Times New Roman" w:cs="Times New Roman"/>
                <w:noProof/>
                <w:lang w:val="bs-Latn-BA"/>
              </w:rPr>
              <w:t>5.3.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EKONOMSKA I FINANSIJSKA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_Toc38609425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6" w:history="1">
            <w:r w:rsidR="002763EB" w:rsidRPr="009F50AA">
              <w:rPr>
                <w:rStyle w:val="Hyperlink"/>
                <w:rFonts w:ascii="Times New Roman" w:hAnsi="Times New Roman" w:cs="Times New Roman"/>
                <w:noProof/>
                <w:lang w:val="bs-Latn-BA"/>
              </w:rPr>
              <w:t>5.4.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TEHNIČKA I PROFESIONALNA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7" w:history="1">
            <w:r w:rsidR="002763EB" w:rsidRPr="009F50AA">
              <w:rPr>
                <w:rStyle w:val="Hyperlink"/>
                <w:rFonts w:ascii="Times New Roman" w:hAnsi="Times New Roman" w:cs="Times New Roman"/>
                <w:noProof/>
                <w:lang w:val="bs-Latn-BA"/>
              </w:rPr>
              <w:t>5.5.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SUKOB INTERESA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28" w:history="1">
            <w:r w:rsidR="002763EB" w:rsidRPr="009F50AA">
              <w:rPr>
                <w:rStyle w:val="Hyperlink"/>
                <w:rFonts w:ascii="Times New Roman" w:hAnsi="Times New Roman" w:cs="Times New Roman"/>
                <w:noProof/>
                <w:lang w:val="bs-Latn-BA"/>
              </w:rPr>
              <w:t>5.6.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GRUPA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29" w:history="1">
            <w:r w:rsidR="002763EB" w:rsidRPr="009F50AA">
              <w:rPr>
                <w:rStyle w:val="Hyperlink"/>
                <w:rFonts w:ascii="Times New Roman" w:hAnsi="Times New Roman" w:cs="Times New Roman"/>
                <w:noProof/>
                <w:lang w:val="bs-Latn-BA"/>
              </w:rPr>
              <w:t>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ZAHTJEVI U VEZI SA DOSTAVLJANJEM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0" w:history="1">
            <w:r w:rsidR="002763EB" w:rsidRPr="009F50AA">
              <w:rPr>
                <w:rStyle w:val="Hyperlink"/>
                <w:rFonts w:ascii="Times New Roman" w:hAnsi="Times New Roman" w:cs="Times New Roman"/>
                <w:noProof/>
                <w:lang w:val="bs-Latn-BA"/>
              </w:rPr>
              <w:t>6.1.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Priprema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1" w:history="1">
            <w:r w:rsidR="002763EB" w:rsidRPr="009F50AA">
              <w:rPr>
                <w:rStyle w:val="Hyperlink"/>
                <w:rFonts w:ascii="Times New Roman" w:hAnsi="Times New Roman" w:cs="Times New Roman"/>
                <w:noProof/>
                <w:lang w:val="bs-Latn-BA"/>
              </w:rPr>
              <w:t>6.2.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2" w:history="1">
            <w:r w:rsidR="002763EB" w:rsidRPr="009F50AA">
              <w:rPr>
                <w:rStyle w:val="Hyperlink"/>
                <w:rFonts w:ascii="Times New Roman" w:hAnsi="Times New Roman" w:cs="Times New Roman"/>
                <w:noProof/>
                <w:lang w:val="bs-Latn-BA"/>
              </w:rPr>
              <w:t>6.3.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DOSTAVLJANJE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3" w:history="1">
            <w:r w:rsidR="002763EB" w:rsidRPr="009F50AA">
              <w:rPr>
                <w:rStyle w:val="Hyperlink"/>
                <w:rFonts w:ascii="Times New Roman" w:hAnsi="Times New Roman" w:cs="Times New Roman"/>
                <w:noProof/>
                <w:lang w:val="bs-Latn-BA"/>
              </w:rPr>
              <w:t>6.4.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IZMJENA I/ILI DOPUNA I ODUSTAJANJE OD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4" w:history="1">
            <w:r w:rsidR="002763EB" w:rsidRPr="009F50AA">
              <w:rPr>
                <w:rStyle w:val="Hyperlink"/>
                <w:rFonts w:ascii="Times New Roman" w:hAnsi="Times New Roman" w:cs="Times New Roman"/>
                <w:noProof/>
                <w:lang w:val="bs-Latn-BA"/>
              </w:rPr>
              <w:t>6.5.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CIJENA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5" w:history="1">
            <w:r w:rsidR="002763EB" w:rsidRPr="009F50AA">
              <w:rPr>
                <w:rStyle w:val="Hyperlink"/>
                <w:rFonts w:ascii="Times New Roman" w:hAnsi="Times New Roman" w:cs="Times New Roman"/>
                <w:noProof/>
                <w:lang w:val="bs-Latn-BA"/>
              </w:rPr>
              <w:t>6.6.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VALUTA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_Toc38609435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6" w:history="1">
            <w:r w:rsidR="002763EB" w:rsidRPr="009F50AA">
              <w:rPr>
                <w:rStyle w:val="Hyperlink"/>
                <w:rFonts w:ascii="Times New Roman" w:hAnsi="Times New Roman" w:cs="Times New Roman"/>
                <w:noProof/>
                <w:lang w:val="bs-Latn-BA"/>
              </w:rPr>
              <w:t>6.7.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PRIJEMA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15</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7" w:history="1">
            <w:r w:rsidR="002763EB" w:rsidRPr="009F50AA">
              <w:rPr>
                <w:rStyle w:val="Hyperlink"/>
                <w:rFonts w:ascii="Times New Roman" w:hAnsi="Times New Roman" w:cs="Times New Roman"/>
                <w:noProof/>
                <w:lang w:val="bs-Latn-BA"/>
              </w:rPr>
              <w:t>6.8.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OTVARANJA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15</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38" w:history="1">
            <w:r w:rsidR="002763EB" w:rsidRPr="009F50AA">
              <w:rPr>
                <w:rStyle w:val="Hyperlink"/>
                <w:rFonts w:ascii="Times New Roman" w:hAnsi="Times New Roman" w:cs="Times New Roman"/>
                <w:noProof/>
                <w:lang w:val="bs-Latn-BA"/>
              </w:rPr>
              <w:t>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OCJENA PONUDA I DONOŠENJE ODLUKE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_Toc38609438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39" w:history="1">
            <w:r w:rsidR="002763EB" w:rsidRPr="009F50AA">
              <w:rPr>
                <w:rStyle w:val="Hyperlink"/>
                <w:rFonts w:ascii="Times New Roman" w:hAnsi="Times New Roman" w:cs="Times New Roman"/>
                <w:noProof/>
                <w:lang w:val="bs-Latn-BA"/>
              </w:rPr>
              <w:t>7.1.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_Toc38609439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0" w:history="1">
            <w:r w:rsidR="002763EB" w:rsidRPr="009F50AA">
              <w:rPr>
                <w:rStyle w:val="Hyperlink"/>
                <w:rFonts w:ascii="Times New Roman" w:hAnsi="Times New Roman" w:cs="Times New Roman"/>
                <w:noProof/>
                <w:lang w:val="bs-Latn-BA"/>
              </w:rPr>
              <w:t>7.2.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PERIOD VAŽENJA PONUDE (OPCIJA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1" w:history="1">
            <w:r w:rsidR="002763EB" w:rsidRPr="009F50AA">
              <w:rPr>
                <w:rStyle w:val="Hyperlink"/>
                <w:rFonts w:ascii="Times New Roman" w:hAnsi="Times New Roman" w:cs="Times New Roman"/>
                <w:noProof/>
                <w:lang w:val="bs-Latn-BA"/>
              </w:rPr>
              <w:t>7.3.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OZBILJNOST PONUDE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2" w:history="1">
            <w:r w:rsidR="002763EB" w:rsidRPr="009F50AA">
              <w:rPr>
                <w:rStyle w:val="Hyperlink"/>
                <w:rFonts w:ascii="Times New Roman" w:hAnsi="Times New Roman" w:cs="Times New Roman"/>
                <w:noProof/>
                <w:lang w:val="bs-Latn-BA"/>
              </w:rPr>
              <w:t>7.4.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UREDNO IZVRŠENJE UGOVORA (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_Toc38609442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3" w:history="1">
            <w:r w:rsidR="002763EB" w:rsidRPr="009F50AA">
              <w:rPr>
                <w:rStyle w:val="Hyperlink"/>
                <w:rFonts w:ascii="Times New Roman" w:hAnsi="Times New Roman" w:cs="Times New Roman"/>
                <w:noProof/>
                <w:lang w:val="bs-Latn-BA"/>
              </w:rPr>
              <w:t>7.5.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ZABRANA PREGOVORA I POJAŠNJENJE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_Toc38609443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4" w:history="1">
            <w:r w:rsidR="002763EB" w:rsidRPr="009F50AA">
              <w:rPr>
                <w:rStyle w:val="Hyperlink"/>
                <w:rFonts w:ascii="Times New Roman" w:hAnsi="Times New Roman" w:cs="Times New Roman"/>
                <w:noProof/>
                <w:lang w:val="bs-Latn-BA"/>
              </w:rPr>
              <w:t>7.6.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NEPRIRODNO NISKA CIJENA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5" w:history="1">
            <w:r w:rsidR="002763EB" w:rsidRPr="009F50AA">
              <w:rPr>
                <w:rStyle w:val="Hyperlink"/>
                <w:rFonts w:ascii="Times New Roman" w:hAnsi="Times New Roman" w:cs="Times New Roman"/>
                <w:noProof/>
                <w:lang w:val="bs-Latn-BA"/>
              </w:rPr>
              <w:t>7.7.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ISPRAVKA RAČUNSKIH GREŠAKA I PROPUSTA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6" w:history="1">
            <w:r w:rsidR="002763EB" w:rsidRPr="009F50AA">
              <w:rPr>
                <w:rStyle w:val="Hyperlink"/>
                <w:rFonts w:ascii="Times New Roman" w:hAnsi="Times New Roman" w:cs="Times New Roman"/>
                <w:noProof/>
                <w:lang w:val="bs-Latn-BA"/>
              </w:rPr>
              <w:t>7.8.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DONOŠENJE ODLUKE O ISHODU POSTUPKA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7" w:history="1">
            <w:r w:rsidR="002763EB" w:rsidRPr="009F50AA">
              <w:rPr>
                <w:rStyle w:val="Hyperlink"/>
                <w:rFonts w:ascii="Times New Roman" w:hAnsi="Times New Roman" w:cs="Times New Roman"/>
                <w:noProof/>
                <w:lang w:val="bs-Latn-BA"/>
              </w:rPr>
              <w:t>7.9.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POUKA O PRAVNOM LIJEKU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48" w:history="1">
            <w:r w:rsidR="002763EB" w:rsidRPr="009F50AA">
              <w:rPr>
                <w:rStyle w:val="Hyperlink"/>
                <w:rFonts w:ascii="Times New Roman" w:hAnsi="Times New Roman" w:cs="Times New Roman"/>
                <w:noProof/>
                <w:lang w:val="bs-Latn-BA"/>
              </w:rPr>
              <w:t>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ZAKLJUČENJE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_Toc38609448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49" w:history="1">
            <w:r w:rsidR="002763EB" w:rsidRPr="009F50AA">
              <w:rPr>
                <w:rStyle w:val="Hyperlink"/>
                <w:rFonts w:ascii="Times New Roman" w:hAnsi="Times New Roman" w:cs="Times New Roman"/>
                <w:noProof/>
                <w:lang w:val="bs-Latn-BA"/>
              </w:rPr>
              <w:t>8.1.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NACRT UGOVORA (OKVIRNOG SPORAZUMA)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50" w:history="1">
            <w:r w:rsidR="002763EB" w:rsidRPr="009F50AA">
              <w:rPr>
                <w:rStyle w:val="Hyperlink"/>
                <w:rFonts w:ascii="Times New Roman" w:hAnsi="Times New Roman" w:cs="Times New Roman"/>
                <w:noProof/>
                <w:lang w:val="bs-Latn-BA"/>
              </w:rPr>
              <w:t>8.2.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PODUGOVARANJE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_Toc38609450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51" w:history="1">
            <w:r w:rsidR="002763EB" w:rsidRPr="009F50AA">
              <w:rPr>
                <w:rStyle w:val="Hyperlink"/>
                <w:rFonts w:ascii="Times New Roman" w:hAnsi="Times New Roman" w:cs="Times New Roman"/>
                <w:noProof/>
                <w:lang w:val="bs-Latn-BA"/>
              </w:rPr>
              <w:t>8.3.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PLAĆANJE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480"/>
              <w:tab w:val="right" w:leader="dot" w:pos="8296"/>
            </w:tabs>
            <w:rPr>
              <w:rFonts w:ascii="Times New Roman" w:eastAsiaTheme="minorEastAsia" w:hAnsi="Times New Roman" w:cs="Times New Roman"/>
              <w:noProof/>
              <w:lang w:val="el-GR" w:eastAsia="el-GR"/>
            </w:rPr>
          </w:pPr>
          <w:hyperlink w:anchor="_Toc38609452" w:history="1">
            <w:r w:rsidR="002763EB" w:rsidRPr="009F50AA">
              <w:rPr>
                <w:rStyle w:val="Hyperlink"/>
                <w:rFonts w:ascii="Times New Roman" w:hAnsi="Times New Roman" w:cs="Times New Roman"/>
                <w:noProof/>
                <w:lang w:val="bs-Latn-BA"/>
              </w:rPr>
              <w:t>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INFORMACIJE O TENDERSKOJ DOKUMENTACIJI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53" w:history="1">
            <w:r w:rsidR="002763EB" w:rsidRPr="009F50AA">
              <w:rPr>
                <w:rStyle w:val="Hyperlink"/>
                <w:rFonts w:ascii="Times New Roman" w:hAnsi="Times New Roman" w:cs="Times New Roman"/>
                <w:noProof/>
                <w:lang w:val="bs-Latn-BA"/>
              </w:rPr>
              <w:t>9.1.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PREUZIMANJE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A95AB5">
          <w:pPr>
            <w:pStyle w:val="TOC2"/>
            <w:tabs>
              <w:tab w:val="left" w:pos="880"/>
              <w:tab w:val="right" w:leader="dot" w:pos="8296"/>
            </w:tabs>
            <w:rPr>
              <w:rFonts w:ascii="Times New Roman" w:eastAsiaTheme="minorEastAsia" w:hAnsi="Times New Roman" w:cs="Times New Roman"/>
              <w:noProof/>
              <w:lang w:val="el-GR" w:eastAsia="el-GR"/>
            </w:rPr>
          </w:pPr>
          <w:hyperlink w:anchor="_Toc38609454" w:history="1">
            <w:r w:rsidR="002763EB" w:rsidRPr="009F50AA">
              <w:rPr>
                <w:rStyle w:val="Hyperlink"/>
                <w:rFonts w:ascii="Times New Roman" w:hAnsi="Times New Roman" w:cs="Times New Roman"/>
                <w:noProof/>
                <w:lang w:val="bs-Latn-BA"/>
              </w:rPr>
              <w:t>9.2.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POJAŠNJENJE, IZMJENA I DOPUNA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20</w:t>
            </w:r>
            <w:r w:rsidR="002763EB" w:rsidRPr="009F50AA">
              <w:rPr>
                <w:rFonts w:ascii="Times New Roman" w:hAnsi="Times New Roman" w:cs="Times New Roman"/>
                <w:noProof/>
                <w:webHidden/>
              </w:rPr>
              <w:fldChar w:fldCharType="end"/>
            </w:r>
          </w:hyperlink>
        </w:p>
        <w:p w:rsidR="002763EB" w:rsidRPr="009F50AA" w:rsidRDefault="00A95AB5">
          <w:pPr>
            <w:pStyle w:val="TOC1"/>
            <w:tabs>
              <w:tab w:val="left" w:pos="660"/>
              <w:tab w:val="right" w:leader="dot" w:pos="8296"/>
            </w:tabs>
            <w:rPr>
              <w:rFonts w:ascii="Times New Roman" w:eastAsiaTheme="minorEastAsia" w:hAnsi="Times New Roman" w:cs="Times New Roman"/>
              <w:noProof/>
              <w:lang w:val="el-GR" w:eastAsia="el-GR"/>
            </w:rPr>
          </w:pPr>
          <w:hyperlink w:anchor="_Toc38609455" w:history="1">
            <w:r w:rsidR="002763EB" w:rsidRPr="009F50AA">
              <w:rPr>
                <w:rStyle w:val="Hyperlink"/>
                <w:rFonts w:ascii="Times New Roman" w:hAnsi="Times New Roman" w:cs="Times New Roman"/>
                <w:noProof/>
                <w:lang w:val="bs-Latn-BA"/>
              </w:rPr>
              <w:t>10.</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ANEKSI I OBRASCI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20</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56" w:history="1">
            <w:r w:rsidR="002763EB" w:rsidRPr="009F50AA">
              <w:rPr>
                <w:rStyle w:val="Hyperlink"/>
                <w:rFonts w:ascii="Times New Roman" w:hAnsi="Times New Roman" w:cs="Times New Roman"/>
                <w:noProof/>
                <w:lang w:val="bs-Latn-BA"/>
              </w:rPr>
              <w:t>Aneks 1</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21</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57" w:history="1">
            <w:r w:rsidR="002763EB" w:rsidRPr="009F50AA">
              <w:rPr>
                <w:rStyle w:val="Hyperlink"/>
                <w:rFonts w:ascii="Times New Roman" w:hAnsi="Times New Roman" w:cs="Times New Roman"/>
                <w:noProof/>
                <w:lang w:val="bs-Latn-BA"/>
              </w:rPr>
              <w:t>Obavještenje o javnoj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21</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58" w:history="1">
            <w:r w:rsidR="002763EB" w:rsidRPr="009F50AA">
              <w:rPr>
                <w:rStyle w:val="Hyperlink"/>
                <w:rFonts w:ascii="Times New Roman" w:hAnsi="Times New Roman" w:cs="Times New Roman"/>
                <w:noProof/>
                <w:lang w:val="bs-Latn-BA"/>
              </w:rPr>
              <w:t>ANEKS 2</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59" w:history="1">
            <w:r w:rsidR="002763EB" w:rsidRPr="009F50AA">
              <w:rPr>
                <w:rStyle w:val="Hyperlink"/>
                <w:rFonts w:ascii="Times New Roman" w:hAnsi="Times New Roman" w:cs="Times New Roman"/>
                <w:noProof/>
                <w:lang w:val="bs-Latn-BA"/>
              </w:rPr>
              <w:t>OBRAZAC ZA PONUDU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0" w:history="1">
            <w:r w:rsidR="002763EB" w:rsidRPr="009F50AA">
              <w:rPr>
                <w:rStyle w:val="Hyperlink"/>
                <w:rFonts w:ascii="Times New Roman" w:hAnsi="Times New Roman" w:cs="Times New Roman"/>
                <w:noProof/>
                <w:lang w:val="bs-Latn-BA"/>
              </w:rPr>
              <w:t>IZJAVA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23</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1" w:history="1">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25</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62" w:history="1">
            <w:r w:rsidR="002763EB" w:rsidRPr="009F50AA">
              <w:rPr>
                <w:rStyle w:val="Hyperlink"/>
                <w:rFonts w:ascii="Times New Roman" w:hAnsi="Times New Roman" w:cs="Times New Roman"/>
                <w:noProof/>
                <w:lang w:val="bs-Latn-BA"/>
              </w:rPr>
              <w:t>ANEKS 3</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3" w:history="1">
            <w:r w:rsidR="002763EB" w:rsidRPr="009F50AA">
              <w:rPr>
                <w:rStyle w:val="Hyperlink"/>
                <w:rFonts w:ascii="Times New Roman" w:hAnsi="Times New Roman" w:cs="Times New Roman"/>
                <w:noProof/>
                <w:lang w:val="bs-Latn-BA"/>
              </w:rPr>
              <w:t>OBRAZAC ZA CIJENU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64" w:history="1">
            <w:r w:rsidR="002763EB" w:rsidRPr="009F50AA">
              <w:rPr>
                <w:rStyle w:val="Hyperlink"/>
                <w:rFonts w:ascii="Times New Roman" w:hAnsi="Times New Roman" w:cs="Times New Roman"/>
                <w:noProof/>
                <w:lang w:val="bs-Latn-BA"/>
              </w:rPr>
              <w:t>ANEKS 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29</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5" w:history="1">
            <w:r w:rsidR="002763EB" w:rsidRPr="009F50AA">
              <w:rPr>
                <w:rStyle w:val="Hyperlink"/>
                <w:rFonts w:ascii="Times New Roman" w:hAnsi="Times New Roman" w:cs="Times New Roman"/>
                <w:noProof/>
                <w:lang w:val="bs-Latn-BA"/>
              </w:rPr>
              <w:t>Izjava o ispunjenosti uslova iz člana 45. stav (1) tačke a) do d)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29</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66" w:history="1">
            <w:r w:rsidR="002763EB" w:rsidRPr="009F50AA">
              <w:rPr>
                <w:rStyle w:val="Hyperlink"/>
                <w:rFonts w:ascii="Times New Roman" w:hAnsi="Times New Roman" w:cs="Times New Roman"/>
                <w:noProof/>
                <w:lang w:val="bs-Latn-BA"/>
              </w:rPr>
              <w:t>ANEKS 5</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30</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7" w:history="1">
            <w:r w:rsidR="002763EB" w:rsidRPr="009F50AA">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30</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68" w:history="1">
            <w:r w:rsidR="002763EB" w:rsidRPr="009F50AA">
              <w:rPr>
                <w:rStyle w:val="Hyperlink"/>
                <w:rFonts w:ascii="Times New Roman" w:hAnsi="Times New Roman" w:cs="Times New Roman"/>
                <w:noProof/>
                <w:lang w:val="bs-Latn-BA"/>
              </w:rPr>
              <w:t>ANEKS 6</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32</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69" w:history="1">
            <w:r w:rsidR="002763EB" w:rsidRPr="009F50AA">
              <w:rPr>
                <w:rStyle w:val="Hyperlink"/>
                <w:rFonts w:ascii="Times New Roman" w:hAnsi="Times New Roman" w:cs="Times New Roman"/>
                <w:noProof/>
                <w:lang w:val="bs-Latn-BA"/>
              </w:rPr>
              <w:t>PISMENA IZJAVA IZ</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32</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70" w:history="1">
            <w:r w:rsidR="002763EB" w:rsidRPr="009F50AA">
              <w:rPr>
                <w:rStyle w:val="Hyperlink"/>
                <w:rFonts w:ascii="Times New Roman" w:hAnsi="Times New Roman" w:cs="Times New Roman"/>
                <w:noProof/>
                <w:lang w:val="bs-Latn-BA"/>
              </w:rPr>
              <w:t>ANEKS 7</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33</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71" w:history="1">
            <w:r w:rsidR="002763EB" w:rsidRPr="009F50AA">
              <w:rPr>
                <w:rStyle w:val="Hyperlink"/>
                <w:rFonts w:ascii="Times New Roman" w:hAnsi="Times New Roman" w:cs="Times New Roman"/>
                <w:noProof/>
                <w:lang w:val="bs-Latn-BA"/>
              </w:rPr>
              <w:t>POVJERLJIVE INFORMACIJE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33</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72" w:history="1">
            <w:r w:rsidR="002763EB" w:rsidRPr="009F50AA">
              <w:rPr>
                <w:rStyle w:val="Hyperlink"/>
                <w:rFonts w:ascii="Times New Roman" w:hAnsi="Times New Roman" w:cs="Times New Roman"/>
                <w:noProof/>
                <w:lang w:val="bs-Latn-BA"/>
              </w:rPr>
              <w:t>ANEKS 8</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31</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73" w:history="1">
            <w:r w:rsidR="002763EB" w:rsidRPr="009F50AA">
              <w:rPr>
                <w:rStyle w:val="Hyperlink"/>
                <w:rFonts w:ascii="Times New Roman" w:hAnsi="Times New Roman" w:cs="Times New Roman"/>
                <w:noProof/>
                <w:lang w:val="bs-Latn-BA"/>
              </w:rPr>
              <w:t>GARANCIJA ZA OZBILJNOST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31</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74" w:history="1">
            <w:r w:rsidR="002763EB" w:rsidRPr="009F50AA">
              <w:rPr>
                <w:rStyle w:val="Hyperlink"/>
                <w:rFonts w:ascii="Times New Roman" w:hAnsi="Times New Roman" w:cs="Times New Roman"/>
                <w:noProof/>
                <w:lang w:val="bs-Latn-BA"/>
              </w:rPr>
              <w:t>ANEKS 9</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33</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75" w:history="1">
            <w:r w:rsidR="002763EB" w:rsidRPr="009F50AA">
              <w:rPr>
                <w:rStyle w:val="Hyperlink"/>
                <w:rFonts w:ascii="Times New Roman" w:hAnsi="Times New Roman" w:cs="Times New Roman"/>
                <w:noProof/>
                <w:lang w:val="bs-Latn-BA"/>
              </w:rPr>
              <w:t>GARANCIJA ZA UREDNO IZVRŠENJE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_Toc38609475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76" w:history="1">
            <w:r w:rsidR="002763EB" w:rsidRPr="009F50AA">
              <w:rPr>
                <w:rStyle w:val="Hyperlink"/>
                <w:rFonts w:ascii="Times New Roman" w:hAnsi="Times New Roman" w:cs="Times New Roman"/>
                <w:noProof/>
                <w:lang w:val="bs-Latn-BA"/>
              </w:rPr>
              <w:t>ANEKS 10</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Pr>
                <w:rFonts w:ascii="Times New Roman" w:hAnsi="Times New Roman" w:cs="Times New Roman"/>
                <w:noProof/>
                <w:webHidden/>
              </w:rPr>
              <w:t>34</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77" w:history="1">
            <w:r w:rsidR="002763EB" w:rsidRPr="009F50AA">
              <w:rPr>
                <w:rStyle w:val="Hyperlink"/>
                <w:rFonts w:ascii="Times New Roman" w:hAnsi="Times New Roman" w:cs="Times New Roman"/>
                <w:noProof/>
                <w:lang w:val="bs-Latn-BA"/>
              </w:rPr>
              <w:t>NACRT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_Toc38609477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1"/>
            <w:tabs>
              <w:tab w:val="right" w:leader="dot" w:pos="8296"/>
            </w:tabs>
            <w:rPr>
              <w:rFonts w:ascii="Times New Roman" w:eastAsiaTheme="minorEastAsia" w:hAnsi="Times New Roman" w:cs="Times New Roman"/>
              <w:noProof/>
              <w:lang w:val="el-GR" w:eastAsia="el-GR"/>
            </w:rPr>
          </w:pPr>
          <w:hyperlink w:anchor="_Toc38609478" w:history="1">
            <w:r w:rsidR="002763EB" w:rsidRPr="009F50AA">
              <w:rPr>
                <w:rStyle w:val="Hyperlink"/>
                <w:rFonts w:ascii="Times New Roman" w:hAnsi="Times New Roman" w:cs="Times New Roman"/>
                <w:noProof/>
                <w:lang w:val="bs-Latn-BA"/>
              </w:rPr>
              <w:t>ANEKS 10a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_Toc38609478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A95AB5">
          <w:pPr>
            <w:pStyle w:val="TOC2"/>
            <w:tabs>
              <w:tab w:val="right" w:leader="dot" w:pos="8296"/>
            </w:tabs>
            <w:rPr>
              <w:rFonts w:ascii="Times New Roman" w:eastAsiaTheme="minorEastAsia" w:hAnsi="Times New Roman" w:cs="Times New Roman"/>
              <w:noProof/>
              <w:lang w:val="el-GR" w:eastAsia="el-GR"/>
            </w:rPr>
          </w:pPr>
          <w:hyperlink w:anchor="_Toc38609479" w:history="1">
            <w:r w:rsidR="002763EB" w:rsidRPr="009F50AA">
              <w:rPr>
                <w:rStyle w:val="Hyperlink"/>
                <w:rFonts w:ascii="Times New Roman" w:hAnsi="Times New Roman" w:cs="Times New Roman"/>
                <w:bCs/>
                <w:noProof/>
                <w:lang w:val="bs-Latn-BA"/>
              </w:rPr>
              <w:t>OKVIRNI SPORAZUM</w:t>
            </w:r>
            <w:r w:rsidR="002763EB" w:rsidRPr="009F50AA">
              <w:rPr>
                <w:rStyle w:val="Hyperlink"/>
                <w:rFonts w:ascii="Times New Roman" w:hAnsi="Times New Roman" w:cs="Times New Roman"/>
                <w:noProof/>
                <w:lang w:val="bs-Latn-BA"/>
              </w:rPr>
              <w:t xml:space="preserve"> O NABAVCI I SUKCESIVNOJ ISPORUCI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_Toc38609479 \h </w:instrText>
            </w:r>
            <w:r w:rsidR="002763EB" w:rsidRPr="009F50AA">
              <w:rPr>
                <w:rFonts w:ascii="Times New Roman" w:hAnsi="Times New Roman" w:cs="Times New Roman"/>
                <w:noProof/>
                <w:webHidden/>
              </w:rPr>
              <w:fldChar w:fldCharType="separate"/>
            </w:r>
            <w:r>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p w:rsidR="00FB6E68" w:rsidRPr="001F2BCB" w:rsidRDefault="004E5282" w:rsidP="00673494">
      <w:pPr>
        <w:pStyle w:val="Heading2"/>
        <w:numPr>
          <w:ilvl w:val="0"/>
          <w:numId w:val="0"/>
        </w:numPr>
        <w:ind w:left="578" w:hanging="578"/>
        <w:jc w:val="both"/>
        <w:rPr>
          <w:rFonts w:ascii="Times New Roman" w:hAnsi="Times New Roman" w:cs="Times New Roman"/>
          <w:sz w:val="22"/>
          <w:szCs w:val="22"/>
          <w:lang w:val="bs-Latn-BA"/>
        </w:rPr>
      </w:pPr>
      <w:bookmarkStart w:id="1" w:name="_Toc38609403"/>
      <w:r w:rsidRPr="001F2BCB">
        <w:rPr>
          <w:rFonts w:ascii="Times New Roman" w:hAnsi="Times New Roman" w:cs="Times New Roman"/>
          <w:sz w:val="22"/>
          <w:szCs w:val="22"/>
          <w:lang w:val="bs-Latn-BA"/>
        </w:rPr>
        <w:lastRenderedPageBreak/>
        <w:t xml:space="preserve">1. </w:t>
      </w:r>
      <w:r w:rsidR="00FB6E68" w:rsidRPr="001F2BCB">
        <w:rPr>
          <w:rFonts w:ascii="Times New Roman" w:hAnsi="Times New Roman" w:cs="Times New Roman"/>
          <w:sz w:val="22"/>
          <w:szCs w:val="22"/>
          <w:lang w:val="bs-Latn-BA"/>
        </w:rPr>
        <w:t>DEFINICIJE POJMOVA</w:t>
      </w:r>
      <w:bookmarkEnd w:id="1"/>
    </w:p>
    <w:p w:rsidR="00A66E2C" w:rsidRPr="001F2BCB" w:rsidRDefault="00A66E2C" w:rsidP="00673494">
      <w:pPr>
        <w:jc w:val="both"/>
        <w:rPr>
          <w:rFonts w:ascii="Times New Roman" w:hAnsi="Times New Roman" w:cs="Times New Roman"/>
          <w:lang w:val="bs-Latn-BA"/>
        </w:rPr>
      </w:pPr>
      <w:r w:rsidRPr="001F2BCB">
        <w:rPr>
          <w:rFonts w:ascii="Times New Roman" w:hAnsi="Times New Roman" w:cs="Times New Roman"/>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38609404"/>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29408A">
      <w:pPr>
        <w:pStyle w:val="Heading2"/>
        <w:numPr>
          <w:ilvl w:val="1"/>
          <w:numId w:val="16"/>
        </w:numPr>
        <w:ind w:left="0" w:firstLine="0"/>
        <w:rPr>
          <w:rFonts w:ascii="Times New Roman" w:hAnsi="Times New Roman" w:cs="Times New Roman"/>
          <w:sz w:val="22"/>
          <w:szCs w:val="22"/>
          <w:lang w:val="bs-Latn-BA"/>
        </w:rPr>
      </w:pPr>
      <w:bookmarkStart w:id="3" w:name="_Toc38609405"/>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29408A">
      <w:pPr>
        <w:pStyle w:val="Heading1"/>
        <w:numPr>
          <w:ilvl w:val="0"/>
          <w:numId w:val="16"/>
        </w:numPr>
        <w:rPr>
          <w:rFonts w:ascii="Times New Roman" w:hAnsi="Times New Roman" w:cs="Times New Roman"/>
          <w:sz w:val="22"/>
          <w:szCs w:val="22"/>
          <w:lang w:val="bs-Latn-BA"/>
        </w:rPr>
      </w:pPr>
      <w:bookmarkStart w:id="4" w:name="_Toc38609407"/>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29408A">
      <w:pPr>
        <w:pStyle w:val="Heading2"/>
        <w:numPr>
          <w:ilvl w:val="1"/>
          <w:numId w:val="16"/>
        </w:numPr>
        <w:ind w:left="578" w:hanging="578"/>
        <w:jc w:val="both"/>
        <w:rPr>
          <w:rFonts w:ascii="Times New Roman" w:hAnsi="Times New Roman" w:cs="Times New Roman"/>
          <w:sz w:val="22"/>
          <w:szCs w:val="22"/>
          <w:lang w:val="bs-Latn-BA"/>
        </w:rPr>
      </w:pPr>
      <w:bookmarkStart w:id="5" w:name="_Toc38609408"/>
      <w:r w:rsidRPr="00D0788B">
        <w:rPr>
          <w:rFonts w:ascii="Times New Roman" w:hAnsi="Times New Roman" w:cs="Times New Roman"/>
          <w:sz w:val="22"/>
          <w:szCs w:val="22"/>
          <w:lang w:val="bs-Latn-BA"/>
        </w:rPr>
        <w:t>REDNI BROJ NABAVKE I OBAVJEŠTENJE O NABAVCI</w:t>
      </w:r>
      <w:bookmarkEnd w:id="5"/>
    </w:p>
    <w:p w:rsidR="00D0788B"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290D55">
        <w:rPr>
          <w:rFonts w:ascii="Times New Roman" w:hAnsi="Times New Roman" w:cs="Times New Roman"/>
          <w:lang w:val="bs-Latn-BA"/>
        </w:rPr>
        <w:t>an</w:t>
      </w:r>
      <w:r w:rsidR="00D0788B">
        <w:rPr>
          <w:rFonts w:ascii="Times New Roman" w:hAnsi="Times New Roman" w:cs="Times New Roman"/>
          <w:lang w:val="bs-Latn-BA"/>
        </w:rPr>
        <w:t xml:space="preserve"> nabavke za 2022. godinu broj:</w:t>
      </w:r>
      <w:r w:rsidR="006872D8">
        <w:rPr>
          <w:rFonts w:ascii="Times New Roman" w:hAnsi="Times New Roman" w:cs="Times New Roman"/>
          <w:lang w:val="bs-Latn-BA"/>
        </w:rPr>
        <w:t xml:space="preserve"> </w:t>
      </w:r>
      <w:r w:rsidR="00D0788B">
        <w:rPr>
          <w:rFonts w:ascii="Times New Roman" w:hAnsi="Times New Roman" w:cs="Times New Roman"/>
          <w:lang w:val="bs-Latn-BA"/>
        </w:rPr>
        <w:t xml:space="preserve">NO-3078-12/21 od 31.decembra 2021. </w:t>
      </w:r>
      <w:r w:rsidR="003202C3">
        <w:rPr>
          <w:rFonts w:ascii="Times New Roman" w:hAnsi="Times New Roman" w:cs="Times New Roman"/>
          <w:lang w:val="bs-Latn-BA"/>
        </w:rPr>
        <w:t>godine sa izmjenama</w:t>
      </w:r>
      <w:r w:rsidR="00331C8E">
        <w:rPr>
          <w:rFonts w:ascii="Times New Roman" w:hAnsi="Times New Roman" w:cs="Times New Roman"/>
          <w:lang w:val="bs-Latn-BA"/>
        </w:rPr>
        <w:t xml:space="preserve">, redni broj </w:t>
      </w:r>
      <w:r w:rsidR="00331C8E">
        <w:rPr>
          <w:rFonts w:ascii="Times New Roman" w:hAnsi="Times New Roman" w:cs="Times New Roman"/>
        </w:rPr>
        <w:t>I/</w:t>
      </w:r>
      <w:r w:rsidR="00F70AAD">
        <w:rPr>
          <w:rFonts w:ascii="Times New Roman" w:hAnsi="Times New Roman" w:cs="Times New Roman"/>
        </w:rPr>
        <w:t>3</w:t>
      </w:r>
      <w:r w:rsidR="00331C8E">
        <w:rPr>
          <w:rFonts w:ascii="Times New Roman" w:hAnsi="Times New Roman" w:cs="Times New Roman"/>
        </w:rPr>
        <w:t>.</w:t>
      </w:r>
      <w:r w:rsidR="00331C8E">
        <w:rPr>
          <w:rFonts w:ascii="Times New Roman" w:hAnsi="Times New Roman" w:cs="Times New Roman"/>
          <w:lang w:val="bs-Latn-BA"/>
        </w:rPr>
        <w:t xml:space="preserve"> </w:t>
      </w:r>
    </w:p>
    <w:p w:rsidR="00BD12F9"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.1.2. Obavještenje o nabavci objavljeno je na Portalu javnih nabavki broj: _________________ dana _____________ godine.</w:t>
      </w:r>
    </w:p>
    <w:p w:rsidR="000314B2" w:rsidRPr="009F50AA" w:rsidRDefault="000314B2" w:rsidP="007E4811">
      <w:pPr>
        <w:rPr>
          <w:rFonts w:ascii="Times New Roman" w:hAnsi="Times New Roman" w:cs="Times New Roman"/>
          <w:lang w:val="bs-Latn-BA"/>
        </w:rPr>
      </w:pPr>
      <w:r>
        <w:rPr>
          <w:rFonts w:ascii="Times New Roman" w:hAnsi="Times New Roman" w:cs="Times New Roman"/>
          <w:lang w:val="bs-Latn-BA"/>
        </w:rPr>
        <w:t xml:space="preserve">3.1.3. Evidencijski broj ugovornog organa: </w:t>
      </w:r>
      <w:r w:rsidR="00764803">
        <w:rPr>
          <w:rFonts w:ascii="Times New Roman" w:hAnsi="Times New Roman" w:cs="Times New Roman"/>
          <w:lang w:val="bs-Latn-BA"/>
        </w:rPr>
        <w:t>837</w:t>
      </w:r>
      <w:r>
        <w:rPr>
          <w:rFonts w:ascii="Times New Roman" w:hAnsi="Times New Roman" w:cs="Times New Roman"/>
          <w:lang w:val="bs-Latn-BA"/>
        </w:rPr>
        <w:t>-2/22</w:t>
      </w:r>
    </w:p>
    <w:p w:rsidR="00DF3BA0" w:rsidRPr="00724E34" w:rsidRDefault="007E4811" w:rsidP="0029408A">
      <w:pPr>
        <w:pStyle w:val="Heading2"/>
        <w:numPr>
          <w:ilvl w:val="1"/>
          <w:numId w:val="16"/>
        </w:numPr>
        <w:ind w:left="578" w:hanging="578"/>
        <w:rPr>
          <w:rFonts w:ascii="Times New Roman" w:hAnsi="Times New Roman" w:cs="Times New Roman"/>
          <w:sz w:val="22"/>
          <w:szCs w:val="22"/>
          <w:lang w:val="bs-Latn-BA"/>
        </w:rPr>
      </w:pPr>
      <w:bookmarkStart w:id="6" w:name="_Toc38609409"/>
      <w:r w:rsidRPr="00724E34">
        <w:rPr>
          <w:rFonts w:ascii="Times New Roman" w:hAnsi="Times New Roman" w:cs="Times New Roman"/>
          <w:sz w:val="22"/>
          <w:szCs w:val="22"/>
          <w:lang w:val="bs-Latn-BA"/>
        </w:rPr>
        <w:t>POSTUPAK JAVNE NABAVKE:</w:t>
      </w:r>
      <w:bookmarkEnd w:id="6"/>
    </w:p>
    <w:p w:rsidR="007E4811"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w:t>
      </w:r>
      <w:r w:rsidR="006872D8">
        <w:rPr>
          <w:rFonts w:ascii="Times New Roman" w:hAnsi="Times New Roman" w:cs="Times New Roman"/>
          <w:lang w:val="bs-Latn-BA"/>
        </w:rPr>
        <w:t xml:space="preserve"> </w:t>
      </w:r>
      <w:r w:rsidR="00331C8E">
        <w:rPr>
          <w:rFonts w:ascii="Times New Roman" w:hAnsi="Times New Roman" w:cs="Times New Roman"/>
          <w:lang w:val="bs-Latn-BA"/>
        </w:rPr>
        <w:t xml:space="preserve">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331C8E">
        <w:rPr>
          <w:rFonts w:ascii="Times New Roman" w:hAnsi="Times New Roman" w:cs="Times New Roman"/>
          <w:lang w:val="bs-Latn-BA"/>
        </w:rPr>
        <w:t>umom.</w:t>
      </w:r>
    </w:p>
    <w:p w:rsidR="00764803" w:rsidRPr="009F50AA" w:rsidRDefault="004E5282" w:rsidP="00764803">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2F6219">
        <w:rPr>
          <w:rFonts w:ascii="Times New Roman" w:hAnsi="Times New Roman" w:cs="Times New Roman"/>
          <w:lang w:val="sr-Cyrl-CS"/>
        </w:rPr>
        <w:t>О</w:t>
      </w:r>
      <w:r w:rsidR="002F6219" w:rsidRPr="005959E7">
        <w:rPr>
          <w:rFonts w:ascii="Times New Roman" w:hAnsi="Times New Roman" w:cs="Times New Roman"/>
          <w:lang w:val="sr-Cyrl-CS"/>
        </w:rPr>
        <w:t xml:space="preserve"> – 516-5/15 </w:t>
      </w:r>
      <w:r w:rsidR="002F6219">
        <w:rPr>
          <w:rFonts w:ascii="Times New Roman" w:hAnsi="Times New Roman" w:cs="Times New Roman"/>
          <w:lang w:val="sr-Cyrl-CS"/>
        </w:rPr>
        <w:t>о</w:t>
      </w:r>
      <w:r w:rsidR="006872D8">
        <w:rPr>
          <w:rFonts w:ascii="Times New Roman" w:hAnsi="Times New Roman" w:cs="Times New Roman"/>
          <w:lang w:val="sr-Latn-RS"/>
        </w:rPr>
        <w:t>d</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764803">
        <w:rPr>
          <w:rFonts w:ascii="Times New Roman" w:hAnsi="Times New Roman" w:cs="Times New Roman"/>
          <w:lang w:val="bs-Latn-BA"/>
        </w:rPr>
        <w:t xml:space="preserve"> i </w:t>
      </w:r>
      <w:r w:rsidR="00F70AAD">
        <w:rPr>
          <w:rFonts w:ascii="Times New Roman" w:hAnsi="Times New Roman" w:cs="Times New Roman"/>
          <w:lang w:val="bs-Latn-BA"/>
        </w:rPr>
        <w:t xml:space="preserve"> Planom nabavke za 2022. godinu sa izmjenama broj: 3078-12/21 od 30</w:t>
      </w:r>
      <w:r w:rsidR="007C60FB">
        <w:rPr>
          <w:rFonts w:ascii="Times New Roman" w:hAnsi="Times New Roman" w:cs="Times New Roman"/>
          <w:lang w:val="bs-Latn-BA"/>
        </w:rPr>
        <w:t>.</w:t>
      </w:r>
      <w:r w:rsidR="00F70AAD">
        <w:rPr>
          <w:rFonts w:ascii="Times New Roman" w:hAnsi="Times New Roman" w:cs="Times New Roman"/>
          <w:lang w:val="bs-Latn-BA"/>
        </w:rPr>
        <w:t xml:space="preserve"> decembra 2022. </w:t>
      </w:r>
      <w:r w:rsidR="00764803">
        <w:rPr>
          <w:rFonts w:ascii="Times New Roman" w:hAnsi="Times New Roman" w:cs="Times New Roman"/>
          <w:lang w:val="bs-Latn-BA"/>
        </w:rPr>
        <w:t>godine i Odlukom</w:t>
      </w:r>
      <w:r w:rsidR="00764803" w:rsidRPr="009F50AA">
        <w:rPr>
          <w:rFonts w:ascii="Times New Roman" w:hAnsi="Times New Roman" w:cs="Times New Roman"/>
          <w:lang w:val="bs-Latn-BA"/>
        </w:rPr>
        <w:t xml:space="preserve"> o pokretanju postupka javne nabavke</w:t>
      </w:r>
      <w:r w:rsidR="00764803" w:rsidRPr="00764803">
        <w:rPr>
          <w:rFonts w:ascii="Times New Roman" w:hAnsi="Times New Roman" w:cs="Times New Roman"/>
          <w:lang w:val="bs-Latn-BA"/>
        </w:rPr>
        <w:t xml:space="preserve"> </w:t>
      </w:r>
      <w:r w:rsidR="00764803">
        <w:rPr>
          <w:rFonts w:ascii="Times New Roman" w:hAnsi="Times New Roman" w:cs="Times New Roman"/>
          <w:lang w:val="bs-Latn-BA"/>
        </w:rPr>
        <w:t xml:space="preserve"> vodomjera i rezervnih dijelova za vodomjere broj: 837-1/22 od 04.04. 2022. Godine </w:t>
      </w:r>
      <w:r w:rsidR="00764803" w:rsidRPr="009F50AA">
        <w:rPr>
          <w:rFonts w:ascii="Times New Roman" w:hAnsi="Times New Roman" w:cs="Times New Roman"/>
          <w:lang w:val="bs-Latn-BA"/>
        </w:rPr>
        <w:t>i TD</w:t>
      </w:r>
      <w:r w:rsidR="00764803">
        <w:rPr>
          <w:rFonts w:ascii="Times New Roman" w:hAnsi="Times New Roman" w:cs="Times New Roman"/>
          <w:lang w:val="bs-Latn-BA"/>
        </w:rPr>
        <w:t>.</w:t>
      </w:r>
    </w:p>
    <w:p w:rsidR="00DF3BA0" w:rsidRPr="009F50AA" w:rsidRDefault="00DF3BA0" w:rsidP="00290D55">
      <w:pPr>
        <w:jc w:val="both"/>
        <w:rPr>
          <w:rFonts w:ascii="Times New Roman" w:hAnsi="Times New Roman" w:cs="Times New Roman"/>
          <w:lang w:val="bs-Latn-BA"/>
        </w:rPr>
      </w:pPr>
    </w:p>
    <w:p w:rsidR="00104146" w:rsidRPr="003F2D30" w:rsidRDefault="007E4811" w:rsidP="0029408A">
      <w:pPr>
        <w:pStyle w:val="Heading2"/>
        <w:numPr>
          <w:ilvl w:val="1"/>
          <w:numId w:val="16"/>
        </w:numPr>
        <w:ind w:left="578" w:hanging="578"/>
        <w:rPr>
          <w:rFonts w:ascii="Times New Roman" w:hAnsi="Times New Roman" w:cs="Times New Roman"/>
          <w:sz w:val="22"/>
          <w:szCs w:val="22"/>
          <w:lang w:val="bs-Latn-BA"/>
        </w:rPr>
      </w:pPr>
      <w:bookmarkStart w:id="7" w:name="_Toc38609410"/>
      <w:r w:rsidRPr="003F2D30">
        <w:rPr>
          <w:rFonts w:ascii="Times New Roman" w:hAnsi="Times New Roman" w:cs="Times New Roman"/>
          <w:sz w:val="22"/>
          <w:szCs w:val="22"/>
          <w:lang w:val="bs-Latn-BA"/>
        </w:rPr>
        <w:t>PREDMET NABAVKE (VRSTA UGOVORA) I PROCIJENJENA VRIJEDNOST</w:t>
      </w:r>
      <w:bookmarkEnd w:id="7"/>
    </w:p>
    <w:p w:rsidR="00DF3BA0" w:rsidRPr="00830EB9" w:rsidRDefault="003F2D30" w:rsidP="0029408A">
      <w:pPr>
        <w:pStyle w:val="ListParagraph"/>
        <w:numPr>
          <w:ilvl w:val="2"/>
          <w:numId w:val="16"/>
        </w:numPr>
        <w:ind w:left="0" w:firstLine="0"/>
        <w:jc w:val="both"/>
        <w:rPr>
          <w:rFonts w:ascii="Times New Roman" w:hAnsi="Times New Roman" w:cs="Times New Roman"/>
          <w:lang w:val="bs-Latn-BA"/>
        </w:rPr>
      </w:pPr>
      <w:r w:rsidRPr="00830EB9">
        <w:rPr>
          <w:rFonts w:ascii="Times New Roman" w:hAnsi="Times New Roman" w:cs="Times New Roman"/>
          <w:lang w:val="bs-Latn-BA"/>
        </w:rPr>
        <w:t xml:space="preserve">Nabavka </w:t>
      </w:r>
      <w:r w:rsidR="000518F1">
        <w:rPr>
          <w:rFonts w:ascii="Times New Roman" w:hAnsi="Times New Roman" w:cs="Times New Roman"/>
          <w:lang w:val="bs-Latn-BA"/>
        </w:rPr>
        <w:t xml:space="preserve">vodomjera i </w:t>
      </w:r>
      <w:r w:rsidRPr="00830EB9">
        <w:rPr>
          <w:rFonts w:ascii="Times New Roman" w:hAnsi="Times New Roman" w:cs="Times New Roman"/>
          <w:lang w:val="bs-Latn-BA"/>
        </w:rPr>
        <w:t>rezervnih dijelova</w:t>
      </w:r>
      <w:r w:rsidR="000518F1">
        <w:rPr>
          <w:rFonts w:ascii="Times New Roman" w:hAnsi="Times New Roman" w:cs="Times New Roman"/>
          <w:lang w:val="bs-Latn-BA"/>
        </w:rPr>
        <w:t xml:space="preserve"> za vodomjere</w:t>
      </w:r>
      <w:r w:rsidR="00290D55">
        <w:rPr>
          <w:rFonts w:ascii="Times New Roman" w:hAnsi="Times New Roman" w:cs="Times New Roman"/>
          <w:lang w:val="bs-Latn-BA"/>
        </w:rPr>
        <w:t>,</w:t>
      </w:r>
      <w:r w:rsidR="000518F1">
        <w:rPr>
          <w:rFonts w:ascii="Times New Roman" w:hAnsi="Times New Roman" w:cs="Times New Roman"/>
          <w:lang w:val="bs-Latn-BA"/>
        </w:rPr>
        <w:t xml:space="preserve"> </w:t>
      </w:r>
      <w:r w:rsidR="00830EB9">
        <w:rPr>
          <w:rFonts w:ascii="Times New Roman" w:hAnsi="Times New Roman" w:cs="Times New Roman"/>
          <w:lang w:val="bs-Latn-BA"/>
        </w:rPr>
        <w:t>prema Planu javne nabavke</w:t>
      </w:r>
      <w:r w:rsidR="000518F1">
        <w:rPr>
          <w:rFonts w:ascii="Times New Roman" w:hAnsi="Times New Roman" w:cs="Times New Roman"/>
          <w:lang w:val="bs-Latn-BA"/>
        </w:rPr>
        <w:t xml:space="preserve"> stav I/3</w:t>
      </w:r>
      <w:r w:rsidR="00830EB9">
        <w:rPr>
          <w:rFonts w:ascii="Times New Roman" w:hAnsi="Times New Roman" w:cs="Times New Roman"/>
          <w:lang w:val="bs-Latn-BA"/>
        </w:rPr>
        <w:t xml:space="preserve">, JRJN- </w:t>
      </w:r>
      <w:r w:rsidRPr="00830EB9">
        <w:rPr>
          <w:rFonts w:ascii="Times New Roman" w:hAnsi="Times New Roman" w:cs="Times New Roman"/>
          <w:lang w:val="bs-Latn-BA"/>
        </w:rPr>
        <w:t>3</w:t>
      </w:r>
      <w:r w:rsidR="000518F1">
        <w:rPr>
          <w:rFonts w:ascii="Times New Roman" w:hAnsi="Times New Roman" w:cs="Times New Roman"/>
          <w:lang w:val="bs-Latn-BA"/>
        </w:rPr>
        <w:t>8421100</w:t>
      </w:r>
      <w:r w:rsidRPr="00830EB9">
        <w:rPr>
          <w:rFonts w:ascii="Times New Roman" w:hAnsi="Times New Roman" w:cs="Times New Roman"/>
          <w:lang w:val="bs-Latn-BA"/>
        </w:rPr>
        <w:t>-</w:t>
      </w:r>
      <w:r w:rsidR="000518F1">
        <w:rPr>
          <w:rFonts w:ascii="Times New Roman" w:hAnsi="Times New Roman" w:cs="Times New Roman"/>
          <w:lang w:val="bs-Latn-BA"/>
        </w:rPr>
        <w:t>3 Vodomjeri.</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.3.2. Procijenjena vrijednost nabavke (bez PDV-a): </w:t>
      </w:r>
      <w:r w:rsidR="000518F1">
        <w:rPr>
          <w:rFonts w:ascii="Times New Roman" w:hAnsi="Times New Roman" w:cs="Times New Roman"/>
          <w:lang w:val="bs-Latn-BA"/>
        </w:rPr>
        <w:t>315.404</w:t>
      </w:r>
      <w:r w:rsidR="00724E34">
        <w:rPr>
          <w:rFonts w:ascii="Times New Roman" w:hAnsi="Times New Roman" w:cs="Times New Roman"/>
          <w:lang w:val="bs-Latn-BA"/>
        </w:rPr>
        <w:t xml:space="preserve">,00 </w:t>
      </w:r>
      <w:r w:rsidR="007E4811" w:rsidRPr="009F50AA">
        <w:rPr>
          <w:rFonts w:ascii="Times New Roman" w:hAnsi="Times New Roman" w:cs="Times New Roman"/>
          <w:lang w:val="bs-Latn-BA"/>
        </w:rPr>
        <w:t>KM</w:t>
      </w:r>
      <w:r w:rsidR="00966EA6">
        <w:rPr>
          <w:rFonts w:ascii="Times New Roman" w:hAnsi="Times New Roman" w:cs="Times New Roman"/>
          <w:lang w:val="bs-Latn-BA"/>
        </w:rPr>
        <w:t xml:space="preserve"> </w:t>
      </w:r>
      <w:r w:rsidR="007E4811" w:rsidRPr="009F50AA">
        <w:rPr>
          <w:rFonts w:ascii="Times New Roman" w:hAnsi="Times New Roman" w:cs="Times New Roman"/>
          <w:lang w:val="bs-Latn-BA"/>
        </w:rPr>
        <w:t>iz Odluke o pokretanju postupka javne nabavke</w:t>
      </w:r>
      <w:r w:rsidR="00966EA6">
        <w:rPr>
          <w:rFonts w:ascii="Times New Roman" w:hAnsi="Times New Roman" w:cs="Times New Roman"/>
          <w:lang w:val="bs-Latn-BA"/>
        </w:rPr>
        <w:t>.</w:t>
      </w:r>
    </w:p>
    <w:p w:rsidR="00104146" w:rsidRPr="00724E34" w:rsidRDefault="007E4811" w:rsidP="0029408A">
      <w:pPr>
        <w:pStyle w:val="Heading2"/>
        <w:numPr>
          <w:ilvl w:val="1"/>
          <w:numId w:val="16"/>
        </w:numPr>
        <w:ind w:left="578" w:hanging="578"/>
        <w:rPr>
          <w:rFonts w:ascii="Times New Roman" w:hAnsi="Times New Roman" w:cs="Times New Roman"/>
          <w:sz w:val="24"/>
          <w:szCs w:val="24"/>
          <w:lang w:val="bs-Latn-BA"/>
        </w:rPr>
      </w:pPr>
      <w:bookmarkStart w:id="8" w:name="_Toc38609411"/>
      <w:r w:rsidRPr="00724E34">
        <w:rPr>
          <w:rFonts w:ascii="Times New Roman" w:hAnsi="Times New Roman" w:cs="Times New Roman"/>
          <w:sz w:val="24"/>
          <w:szCs w:val="24"/>
          <w:lang w:val="bs-Latn-BA"/>
        </w:rPr>
        <w:t>PODJELA NA LOTOVE</w:t>
      </w:r>
      <w:bookmarkEnd w:id="8"/>
    </w:p>
    <w:p w:rsidR="00DF3BA0" w:rsidRPr="00724E34"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.4.1. Podjela na lotove :Ne</w:t>
      </w:r>
      <w:r w:rsidR="00E47A9C" w:rsidRPr="009F50AA">
        <w:rPr>
          <w:rFonts w:ascii="Times New Roman" w:hAnsi="Times New Roman" w:cs="Times New Roman"/>
          <w:lang w:val="bs-Latn-BA"/>
        </w:rPr>
        <w:t xml:space="preserve"> </w:t>
      </w:r>
    </w:p>
    <w:p w:rsidR="00DF3BA0" w:rsidRPr="001A5634" w:rsidRDefault="007E4811" w:rsidP="0029408A">
      <w:pPr>
        <w:pStyle w:val="ListParagraph"/>
        <w:numPr>
          <w:ilvl w:val="1"/>
          <w:numId w:val="16"/>
        </w:numPr>
        <w:ind w:left="0" w:firstLine="0"/>
        <w:rPr>
          <w:rFonts w:ascii="Times New Roman" w:hAnsi="Times New Roman" w:cs="Times New Roman"/>
          <w:lang w:val="bs-Latn-BA"/>
        </w:rPr>
      </w:pPr>
      <w:bookmarkStart w:id="9" w:name="_Toc38609412"/>
      <w:r w:rsidRPr="001A5634">
        <w:rPr>
          <w:rFonts w:ascii="Times New Roman" w:hAnsi="Times New Roman" w:cs="Times New Roman"/>
          <w:sz w:val="24"/>
          <w:szCs w:val="24"/>
          <w:lang w:val="bs-Latn-BA"/>
        </w:rPr>
        <w:t>OKVIRNI SPORAZUM</w:t>
      </w:r>
      <w:bookmarkEnd w:id="9"/>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w:t>
      </w:r>
      <w:r w:rsidR="000314B2">
        <w:rPr>
          <w:rFonts w:ascii="Times New Roman" w:hAnsi="Times New Roman" w:cs="Times New Roman"/>
          <w:lang w:val="bs-Latn-BA"/>
        </w:rPr>
        <w:t xml:space="preserve">se </w:t>
      </w:r>
      <w:r w:rsidRPr="009F50AA">
        <w:rPr>
          <w:rFonts w:ascii="Times New Roman" w:hAnsi="Times New Roman" w:cs="Times New Roman"/>
          <w:lang w:val="bs-Latn-BA"/>
        </w:rPr>
        <w:t xml:space="preserve">na </w:t>
      </w:r>
      <w:r w:rsidR="001A5634">
        <w:rPr>
          <w:rFonts w:ascii="Times New Roman" w:hAnsi="Times New Roman" w:cs="Times New Roman"/>
          <w:lang w:val="bs-Latn-BA"/>
        </w:rPr>
        <w:t xml:space="preserve">1(jednu) godinu i </w:t>
      </w:r>
      <w:r w:rsidR="00966EA6">
        <w:rPr>
          <w:rFonts w:ascii="Times New Roman" w:hAnsi="Times New Roman" w:cs="Times New Roman"/>
          <w:lang w:val="bs-Latn-BA"/>
        </w:rPr>
        <w:t xml:space="preserve">to sa </w:t>
      </w:r>
      <w:r w:rsidR="000518F1">
        <w:rPr>
          <w:rFonts w:ascii="Times New Roman" w:hAnsi="Times New Roman" w:cs="Times New Roman"/>
          <w:lang w:val="bs-Latn-BA"/>
        </w:rPr>
        <w:t xml:space="preserve">jednim </w:t>
      </w:r>
      <w:r w:rsidRPr="009F50AA">
        <w:rPr>
          <w:rFonts w:ascii="Times New Roman" w:hAnsi="Times New Roman" w:cs="Times New Roman"/>
          <w:lang w:val="bs-Latn-BA"/>
        </w:rPr>
        <w:t>ponuđač</w:t>
      </w:r>
      <w:r w:rsidR="000518F1">
        <w:rPr>
          <w:rFonts w:ascii="Times New Roman" w:hAnsi="Times New Roman" w:cs="Times New Roman"/>
          <w:lang w:val="bs-Latn-BA"/>
        </w:rPr>
        <w:t>em</w:t>
      </w:r>
      <w:r w:rsidR="001A5634">
        <w:rPr>
          <w:rFonts w:ascii="Times New Roman" w:hAnsi="Times New Roman" w:cs="Times New Roman"/>
          <w:lang w:val="bs-Latn-BA"/>
        </w:rPr>
        <w:t>.</w:t>
      </w:r>
    </w:p>
    <w:p w:rsidR="00DF3BA0" w:rsidRPr="000F05CB" w:rsidRDefault="007E4811" w:rsidP="0029408A">
      <w:pPr>
        <w:pStyle w:val="Heading2"/>
        <w:numPr>
          <w:ilvl w:val="1"/>
          <w:numId w:val="16"/>
        </w:numPr>
        <w:ind w:left="578" w:hanging="578"/>
        <w:rPr>
          <w:rFonts w:ascii="Times New Roman" w:hAnsi="Times New Roman" w:cs="Times New Roman"/>
          <w:sz w:val="24"/>
          <w:szCs w:val="24"/>
          <w:lang w:val="bs-Latn-BA"/>
        </w:rPr>
      </w:pPr>
      <w:bookmarkStart w:id="10" w:name="_Toc38609413"/>
      <w:r w:rsidRPr="000F05CB">
        <w:rPr>
          <w:rFonts w:ascii="Times New Roman" w:hAnsi="Times New Roman" w:cs="Times New Roman"/>
          <w:sz w:val="24"/>
          <w:szCs w:val="24"/>
          <w:lang w:val="bs-Latn-BA"/>
        </w:rPr>
        <w:t>KRITERIJ ZA DODJELU UGOVORA</w:t>
      </w:r>
      <w:bookmarkEnd w:id="10"/>
    </w:p>
    <w:p w:rsidR="002243A6" w:rsidRDefault="007E4811" w:rsidP="0029408A">
      <w:pPr>
        <w:pStyle w:val="ListParagraph"/>
        <w:numPr>
          <w:ilvl w:val="2"/>
          <w:numId w:val="16"/>
        </w:numPr>
        <w:ind w:left="0" w:firstLine="0"/>
        <w:rPr>
          <w:rFonts w:ascii="Times New Roman" w:hAnsi="Times New Roman" w:cs="Times New Roman"/>
          <w:lang w:val="bs-Latn-BA"/>
        </w:rPr>
      </w:pPr>
      <w:r w:rsidRPr="002243A6">
        <w:rPr>
          <w:rFonts w:ascii="Times New Roman" w:hAnsi="Times New Roman" w:cs="Times New Roman"/>
          <w:lang w:val="bs-Latn-BA"/>
        </w:rPr>
        <w:t>Ovaj postupak javne nabavke će se provesti uz korištenje kriterija</w:t>
      </w:r>
      <w:r w:rsidR="002243A6">
        <w:rPr>
          <w:rFonts w:ascii="Times New Roman" w:hAnsi="Times New Roman" w:cs="Times New Roman"/>
          <w:lang w:val="bs-Latn-BA"/>
        </w:rPr>
        <w:t xml:space="preserve"> ekonomski najpovoljnija ponuda</w:t>
      </w:r>
      <w:r w:rsidRPr="002243A6">
        <w:rPr>
          <w:rFonts w:ascii="Times New Roman" w:hAnsi="Times New Roman" w:cs="Times New Roman"/>
          <w:lang w:val="bs-Latn-BA"/>
        </w:rPr>
        <w:t>:</w:t>
      </w:r>
    </w:p>
    <w:p w:rsidR="006872D8" w:rsidRDefault="006872D8" w:rsidP="006872D8">
      <w:pPr>
        <w:pStyle w:val="ListParagraph"/>
        <w:ind w:left="0"/>
        <w:rPr>
          <w:rFonts w:ascii="Times New Roman" w:hAnsi="Times New Roman" w:cs="Times New Roman"/>
          <w:lang w:val="bs-Latn-BA"/>
        </w:rPr>
      </w:pPr>
    </w:p>
    <w:p w:rsidR="006872D8" w:rsidRDefault="006872D8" w:rsidP="006872D8">
      <w:pPr>
        <w:pStyle w:val="ListParagraph"/>
        <w:ind w:left="0"/>
        <w:rPr>
          <w:rFonts w:ascii="Times New Roman" w:hAnsi="Times New Roman" w:cs="Times New Roman"/>
          <w:lang w:val="bs-Latn-BA"/>
        </w:rPr>
      </w:pP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t>3.6.</w:t>
      </w:r>
      <w:r w:rsidR="006013F8">
        <w:rPr>
          <w:rFonts w:ascii="Times New Roman" w:hAnsi="Times New Roman" w:cs="Times New Roman"/>
          <w:lang w:val="bs-Latn-BA"/>
        </w:rPr>
        <w:t>2</w:t>
      </w:r>
      <w:r w:rsidRPr="002243A6">
        <w:rPr>
          <w:rFonts w:ascii="Times New Roman" w:hAnsi="Times New Roman" w:cs="Times New Roman"/>
          <w:lang w:val="bs-Latn-BA"/>
        </w:rPr>
        <w:t>. Sljedeći potkriteriji se primjenjuju za ocjenu ponuda (sa relativnim učešćem svakog pojedinog potkriterija):</w:t>
      </w: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t>1.</w:t>
      </w:r>
      <w:r w:rsidRPr="002243A6">
        <w:rPr>
          <w:rFonts w:ascii="Times New Roman" w:hAnsi="Times New Roman" w:cs="Times New Roman"/>
          <w:lang w:val="bs-Latn-BA"/>
        </w:rPr>
        <w:tab/>
        <w:t>najniža cijena 80%</w:t>
      </w: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t>2.</w:t>
      </w:r>
      <w:r w:rsidRPr="002243A6">
        <w:rPr>
          <w:rFonts w:ascii="Times New Roman" w:hAnsi="Times New Roman" w:cs="Times New Roman"/>
          <w:lang w:val="bs-Latn-BA"/>
        </w:rPr>
        <w:tab/>
        <w:t>rok isporuke 20%</w:t>
      </w:r>
    </w:p>
    <w:p w:rsidR="002243A6" w:rsidRPr="002243A6" w:rsidRDefault="002243A6" w:rsidP="00290D55">
      <w:pPr>
        <w:jc w:val="both"/>
        <w:rPr>
          <w:rFonts w:ascii="Times New Roman" w:hAnsi="Times New Roman" w:cs="Times New Roman"/>
          <w:lang w:val="bs-Latn-BA"/>
        </w:rPr>
      </w:pPr>
      <w:r w:rsidRPr="002243A6">
        <w:rPr>
          <w:rFonts w:ascii="Times New Roman" w:hAnsi="Times New Roman" w:cs="Times New Roman"/>
          <w:lang w:val="bs-Latn-BA"/>
        </w:rPr>
        <w:t>3.6.</w:t>
      </w:r>
      <w:r w:rsidR="006013F8">
        <w:rPr>
          <w:rFonts w:ascii="Times New Roman" w:hAnsi="Times New Roman" w:cs="Times New Roman"/>
          <w:lang w:val="bs-Latn-BA"/>
        </w:rPr>
        <w:t>3</w:t>
      </w:r>
      <w:r w:rsidRPr="002243A6">
        <w:rPr>
          <w:rFonts w:ascii="Times New Roman" w:hAnsi="Times New Roman" w:cs="Times New Roman"/>
          <w:lang w:val="bs-Latn-BA"/>
        </w:rPr>
        <w:t>. Ugovor će se dodijeliti ponuđaču koji je dostavio najbolje ocijenjenu prihvatljivu ponudu primjenjujući kriterij ekonomski najpovoljnija ponuda.</w:t>
      </w:r>
    </w:p>
    <w:p w:rsidR="00481737" w:rsidRPr="00290D55" w:rsidRDefault="00601F70" w:rsidP="0029408A">
      <w:pPr>
        <w:pStyle w:val="Heading2"/>
        <w:numPr>
          <w:ilvl w:val="1"/>
          <w:numId w:val="16"/>
        </w:numPr>
        <w:ind w:left="0" w:firstLine="0"/>
        <w:rPr>
          <w:rFonts w:ascii="Times New Roman" w:hAnsi="Times New Roman" w:cs="Times New Roman"/>
          <w:sz w:val="22"/>
          <w:szCs w:val="22"/>
          <w:lang w:val="bs-Latn-BA"/>
        </w:rPr>
      </w:pPr>
      <w:bookmarkStart w:id="11" w:name="_Toc38609415"/>
      <w:r w:rsidRPr="00290D55">
        <w:rPr>
          <w:rFonts w:ascii="Times New Roman" w:hAnsi="Times New Roman" w:cs="Times New Roman"/>
          <w:sz w:val="22"/>
          <w:szCs w:val="22"/>
          <w:lang w:val="bs-Latn-BA"/>
        </w:rPr>
        <w:t>POVJERLJIVOST</w:t>
      </w:r>
      <w:bookmarkEnd w:id="11"/>
    </w:p>
    <w:p w:rsidR="005F4C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008E6EFE">
        <w:rPr>
          <w:rFonts w:ascii="Times New Roman" w:hAnsi="Times New Roman" w:cs="Times New Roman"/>
          <w:lang w:val="bs-Latn-BA"/>
        </w:rPr>
        <w:t>7</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Pr>
          <w:rFonts w:ascii="Times New Roman" w:hAnsi="Times New Roman" w:cs="Times New Roman"/>
          <w:lang w:val="bs-Latn-BA"/>
        </w:rPr>
        <w:t>vjerljivih informacija – Aneks 6</w:t>
      </w:r>
      <w:r w:rsidR="005F4C11" w:rsidRPr="009F50AA">
        <w:rPr>
          <w:rFonts w:ascii="Times New Roman" w:hAnsi="Times New Roman" w:cs="Times New Roman"/>
          <w:lang w:val="bs-Latn-BA"/>
        </w:rPr>
        <w:t xml:space="preserve"> TD) informacija koje bi se trebale smatrati povjerljivim.</w:t>
      </w:r>
    </w:p>
    <w:p w:rsidR="008505EF"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w:t>
      </w:r>
      <w:r w:rsidR="00E2515E">
        <w:rPr>
          <w:rFonts w:ascii="Times New Roman" w:hAnsi="Times New Roman" w:cs="Times New Roman"/>
          <w:lang w:val="bs-Latn-BA"/>
        </w:rPr>
        <w:t xml:space="preserve">e saopšti učesnicima u postupku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E2515E">
        <w:rPr>
          <w:rFonts w:ascii="Times New Roman" w:hAnsi="Times New Roman" w:cs="Times New Roman"/>
          <w:lang w:val="bs-Latn-BA"/>
        </w:rPr>
        <w:t>7</w:t>
      </w:r>
      <w:r w:rsidR="007E4811" w:rsidRPr="009F50AA">
        <w:rPr>
          <w:rFonts w:ascii="Times New Roman" w:hAnsi="Times New Roman" w:cs="Times New Roman"/>
          <w:lang w:val="bs-Latn-BA"/>
        </w:rPr>
        <w:t>.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6</w:t>
      </w:r>
      <w:r w:rsidR="007E4811" w:rsidRPr="009F50AA">
        <w:rPr>
          <w:rFonts w:ascii="Times New Roman" w:hAnsi="Times New Roman" w:cs="Times New Roman"/>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Default="008E6EFE" w:rsidP="0029408A">
      <w:pPr>
        <w:pStyle w:val="Heading2"/>
        <w:numPr>
          <w:ilvl w:val="1"/>
          <w:numId w:val="23"/>
        </w:numPr>
        <w:ind w:left="0" w:firstLine="0"/>
        <w:jc w:val="both"/>
        <w:rPr>
          <w:rFonts w:ascii="Times New Roman" w:hAnsi="Times New Roman" w:cs="Times New Roman"/>
          <w:sz w:val="22"/>
          <w:szCs w:val="22"/>
          <w:lang w:val="bs-Latn-BA"/>
        </w:rPr>
      </w:pPr>
      <w:bookmarkStart w:id="12" w:name="_Toc38609416"/>
      <w:r>
        <w:rPr>
          <w:rFonts w:ascii="Times New Roman" w:hAnsi="Times New Roman" w:cs="Times New Roman"/>
          <w:sz w:val="22"/>
          <w:szCs w:val="22"/>
          <w:lang w:val="bs-Latn-BA"/>
        </w:rPr>
        <w:t xml:space="preserve"> </w:t>
      </w:r>
      <w:r w:rsidR="007E4811" w:rsidRPr="00290D55">
        <w:rPr>
          <w:rFonts w:ascii="Times New Roman" w:hAnsi="Times New Roman" w:cs="Times New Roman"/>
          <w:sz w:val="22"/>
          <w:szCs w:val="22"/>
          <w:lang w:val="bs-Latn-BA"/>
        </w:rPr>
        <w:t>KOMUNIKACIJA SA PONUĐAČIMA</w:t>
      </w:r>
      <w:bookmarkEnd w:id="12"/>
    </w:p>
    <w:p w:rsidR="00EA0C6E" w:rsidRPr="00EA0C6E" w:rsidRDefault="00E2515E" w:rsidP="0029408A">
      <w:pPr>
        <w:pStyle w:val="ListParagraph"/>
        <w:numPr>
          <w:ilvl w:val="2"/>
          <w:numId w:val="23"/>
        </w:numPr>
        <w:ind w:left="0" w:firstLine="0"/>
        <w:jc w:val="both"/>
        <w:rPr>
          <w:rFonts w:ascii="Times New Roman" w:hAnsi="Times New Roman" w:cs="Times New Roman"/>
        </w:rPr>
      </w:pPr>
      <w:r>
        <w:rPr>
          <w:rFonts w:ascii="Times New Roman" w:hAnsi="Times New Roman" w:cs="Times New Roman"/>
        </w:rPr>
        <w:t>Cjelokupna</w:t>
      </w:r>
      <w:r w:rsidR="00EA0C6E" w:rsidRPr="00EA0C6E">
        <w:rPr>
          <w:rFonts w:ascii="Times New Roman" w:hAnsi="Times New Roman" w:cs="Times New Roman"/>
        </w:rPr>
        <w:t xml:space="preserve"> </w:t>
      </w:r>
      <w:r>
        <w:rPr>
          <w:rFonts w:ascii="Times New Roman" w:hAnsi="Times New Roman" w:cs="Times New Roman"/>
        </w:rPr>
        <w:t>komunikacija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razmjena</w:t>
      </w:r>
      <w:r w:rsidR="00EA0C6E" w:rsidRPr="00EA0C6E">
        <w:rPr>
          <w:rFonts w:ascii="Times New Roman" w:hAnsi="Times New Roman" w:cs="Times New Roman"/>
        </w:rPr>
        <w:t xml:space="preserve"> </w:t>
      </w:r>
      <w:r>
        <w:rPr>
          <w:rFonts w:ascii="Times New Roman" w:hAnsi="Times New Roman" w:cs="Times New Roman"/>
        </w:rPr>
        <w:t>informacija</w:t>
      </w:r>
      <w:r w:rsidR="00EA0C6E" w:rsidRPr="00EA0C6E">
        <w:rPr>
          <w:rFonts w:ascii="Times New Roman" w:hAnsi="Times New Roman" w:cs="Times New Roman"/>
        </w:rPr>
        <w:t xml:space="preserve"> (</w:t>
      </w:r>
      <w:r>
        <w:rPr>
          <w:rFonts w:ascii="Times New Roman" w:hAnsi="Times New Roman" w:cs="Times New Roman"/>
        </w:rPr>
        <w:t>korespondencija</w:t>
      </w:r>
      <w:r w:rsidR="00EA0C6E" w:rsidRPr="00EA0C6E">
        <w:rPr>
          <w:rFonts w:ascii="Times New Roman" w:hAnsi="Times New Roman" w:cs="Times New Roman"/>
        </w:rPr>
        <w:t xml:space="preserve">) </w:t>
      </w:r>
      <w:r>
        <w:rPr>
          <w:rFonts w:ascii="Times New Roman" w:hAnsi="Times New Roman" w:cs="Times New Roman"/>
        </w:rPr>
        <w:t>između</w:t>
      </w:r>
      <w:r w:rsidR="00EA0C6E" w:rsidRPr="00EA0C6E">
        <w:rPr>
          <w:rFonts w:ascii="Times New Roman" w:hAnsi="Times New Roman" w:cs="Times New Roman"/>
        </w:rPr>
        <w:t xml:space="preserve"> </w:t>
      </w:r>
      <w:r>
        <w:rPr>
          <w:rFonts w:ascii="Times New Roman" w:hAnsi="Times New Roman" w:cs="Times New Roman"/>
        </w:rPr>
        <w:t>ugovornog</w:t>
      </w:r>
      <w:r w:rsidR="00EA0C6E" w:rsidRPr="00EA0C6E">
        <w:rPr>
          <w:rFonts w:ascii="Times New Roman" w:hAnsi="Times New Roman" w:cs="Times New Roman"/>
        </w:rPr>
        <w:t xml:space="preserve"> </w:t>
      </w:r>
      <w:r>
        <w:rPr>
          <w:rFonts w:ascii="Times New Roman" w:hAnsi="Times New Roman" w:cs="Times New Roman"/>
        </w:rPr>
        <w:t>organa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ponuđača</w:t>
      </w:r>
      <w:r w:rsidR="00EA0C6E" w:rsidRPr="00EA0C6E">
        <w:rPr>
          <w:rFonts w:ascii="Times New Roman" w:hAnsi="Times New Roman" w:cs="Times New Roman"/>
        </w:rPr>
        <w:t xml:space="preserve"> </w:t>
      </w:r>
      <w:r>
        <w:rPr>
          <w:rFonts w:ascii="Times New Roman" w:hAnsi="Times New Roman" w:cs="Times New Roman"/>
        </w:rPr>
        <w:t>treba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voditi</w:t>
      </w:r>
      <w:r w:rsidR="00EA0C6E" w:rsidRPr="00EA0C6E">
        <w:rPr>
          <w:rFonts w:ascii="Times New Roman" w:hAnsi="Times New Roman" w:cs="Times New Roman"/>
        </w:rPr>
        <w:t xml:space="preserve"> </w:t>
      </w:r>
      <w:r>
        <w:rPr>
          <w:rFonts w:ascii="Times New Roman" w:hAnsi="Times New Roman" w:cs="Times New Roman"/>
        </w:rPr>
        <w:t>isključivo</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pisanoj</w:t>
      </w:r>
      <w:r w:rsidR="00EA0C6E" w:rsidRPr="00EA0C6E">
        <w:rPr>
          <w:rFonts w:ascii="Times New Roman" w:hAnsi="Times New Roman" w:cs="Times New Roman"/>
        </w:rPr>
        <w:t xml:space="preserve"> </w:t>
      </w:r>
      <w:r>
        <w:rPr>
          <w:rFonts w:ascii="Times New Roman" w:hAnsi="Times New Roman" w:cs="Times New Roman"/>
        </w:rPr>
        <w:t>formi</w:t>
      </w:r>
      <w:r w:rsidR="00EA0C6E" w:rsidRPr="00EA0C6E">
        <w:rPr>
          <w:rFonts w:ascii="Times New Roman" w:hAnsi="Times New Roman" w:cs="Times New Roman"/>
        </w:rPr>
        <w:t xml:space="preserve">, </w:t>
      </w:r>
      <w:proofErr w:type="gramStart"/>
      <w:r>
        <w:rPr>
          <w:rFonts w:ascii="Times New Roman" w:hAnsi="Times New Roman" w:cs="Times New Roman"/>
        </w:rPr>
        <w:t>na</w:t>
      </w:r>
      <w:proofErr w:type="gramEnd"/>
      <w:r w:rsidR="00EA0C6E" w:rsidRPr="00EA0C6E">
        <w:rPr>
          <w:rFonts w:ascii="Times New Roman" w:hAnsi="Times New Roman" w:cs="Times New Roman"/>
        </w:rPr>
        <w:t xml:space="preserve"> </w:t>
      </w:r>
      <w:r>
        <w:rPr>
          <w:rFonts w:ascii="Times New Roman" w:hAnsi="Times New Roman" w:cs="Times New Roman"/>
        </w:rPr>
        <w:t>način</w:t>
      </w:r>
      <w:r w:rsidR="00EA0C6E" w:rsidRPr="00EA0C6E">
        <w:rPr>
          <w:rFonts w:ascii="Times New Roman" w:hAnsi="Times New Roman" w:cs="Times New Roman"/>
        </w:rPr>
        <w:t xml:space="preserve"> </w:t>
      </w:r>
      <w:r>
        <w:rPr>
          <w:rFonts w:ascii="Times New Roman" w:hAnsi="Times New Roman" w:cs="Times New Roman"/>
        </w:rPr>
        <w:t>da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ista</w:t>
      </w:r>
      <w:r w:rsidR="00EA0C6E" w:rsidRPr="00EA0C6E">
        <w:rPr>
          <w:rFonts w:ascii="Times New Roman" w:hAnsi="Times New Roman" w:cs="Times New Roman"/>
        </w:rPr>
        <w:t xml:space="preserve"> </w:t>
      </w:r>
      <w:r>
        <w:rPr>
          <w:rFonts w:ascii="Times New Roman" w:hAnsi="Times New Roman" w:cs="Times New Roman"/>
        </w:rPr>
        <w:t>dostavlja</w:t>
      </w:r>
      <w:r w:rsidR="00EA0C6E" w:rsidRPr="00EA0C6E">
        <w:rPr>
          <w:rFonts w:ascii="Times New Roman" w:hAnsi="Times New Roman" w:cs="Times New Roman"/>
        </w:rPr>
        <w:t xml:space="preserve"> </w:t>
      </w:r>
      <w:r>
        <w:rPr>
          <w:rFonts w:ascii="Times New Roman" w:hAnsi="Times New Roman" w:cs="Times New Roman"/>
        </w:rPr>
        <w:t>poštom</w:t>
      </w:r>
      <w:r w:rsidR="00EA0C6E" w:rsidRPr="00EA0C6E">
        <w:rPr>
          <w:rFonts w:ascii="Times New Roman" w:hAnsi="Times New Roman" w:cs="Times New Roman"/>
        </w:rPr>
        <w:t>/</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rPr>
        <w:t>ili</w:t>
      </w:r>
      <w:r w:rsidR="00EA0C6E" w:rsidRPr="00EA0C6E">
        <w:rPr>
          <w:rFonts w:ascii="Times New Roman" w:hAnsi="Times New Roman" w:cs="Times New Roman"/>
        </w:rPr>
        <w:t xml:space="preserve"> </w:t>
      </w:r>
      <w:r>
        <w:rPr>
          <w:rFonts w:ascii="Times New Roman" w:hAnsi="Times New Roman" w:cs="Times New Roman"/>
        </w:rPr>
        <w:t>lično</w:t>
      </w:r>
      <w:r w:rsidR="00EA0C6E" w:rsidRPr="00EA0C6E">
        <w:rPr>
          <w:rFonts w:ascii="Times New Roman" w:hAnsi="Times New Roman" w:cs="Times New Roman"/>
        </w:rPr>
        <w:t xml:space="preserve"> </w:t>
      </w:r>
      <w:r>
        <w:rPr>
          <w:rFonts w:ascii="Times New Roman" w:hAnsi="Times New Roman" w:cs="Times New Roman"/>
        </w:rPr>
        <w:t>na</w:t>
      </w:r>
      <w:r w:rsidR="00EA0C6E" w:rsidRPr="00EA0C6E">
        <w:rPr>
          <w:rFonts w:ascii="Times New Roman" w:hAnsi="Times New Roman" w:cs="Times New Roman"/>
        </w:rPr>
        <w:t xml:space="preserve"> </w:t>
      </w:r>
      <w:r>
        <w:rPr>
          <w:rFonts w:ascii="Times New Roman" w:hAnsi="Times New Roman" w:cs="Times New Roman"/>
        </w:rPr>
        <w:t>adresu</w:t>
      </w:r>
      <w:r w:rsidR="00EA0C6E" w:rsidRPr="00EA0C6E">
        <w:rPr>
          <w:rFonts w:ascii="Times New Roman" w:hAnsi="Times New Roman" w:cs="Times New Roman"/>
        </w:rPr>
        <w:t xml:space="preserve"> </w:t>
      </w:r>
      <w:r>
        <w:rPr>
          <w:rFonts w:ascii="Times New Roman" w:hAnsi="Times New Roman" w:cs="Times New Roman"/>
        </w:rPr>
        <w:t>naznačenu</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lang w:val="sr-Cyrl-RS"/>
        </w:rPr>
        <w:t xml:space="preserve">. </w:t>
      </w:r>
      <w:r>
        <w:rPr>
          <w:rFonts w:ascii="Times New Roman" w:hAnsi="Times New Roman" w:cs="Times New Roman"/>
          <w:lang w:val="sr-Cyrl-RS"/>
        </w:rPr>
        <w:t>Podnesci</w:t>
      </w:r>
      <w:r w:rsidR="00EA0C6E" w:rsidRPr="00EA0C6E">
        <w:rPr>
          <w:rFonts w:ascii="Times New Roman" w:hAnsi="Times New Roman" w:cs="Times New Roman"/>
          <w:lang w:val="sr-Cyrl-RS"/>
        </w:rPr>
        <w:t xml:space="preserve"> </w:t>
      </w:r>
      <w:r>
        <w:rPr>
          <w:rFonts w:ascii="Times New Roman" w:hAnsi="Times New Roman" w:cs="Times New Roman"/>
          <w:lang w:val="sr-Cyrl-RS"/>
        </w:rPr>
        <w:t>koji</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dostavljaju</w:t>
      </w:r>
      <w:r w:rsidR="00EA0C6E" w:rsidRPr="00EA0C6E">
        <w:rPr>
          <w:rFonts w:ascii="Times New Roman" w:hAnsi="Times New Roman" w:cs="Times New Roman"/>
          <w:lang w:val="sr-Cyrl-RS"/>
        </w:rPr>
        <w:t xml:space="preserve"> </w:t>
      </w:r>
      <w:r>
        <w:rPr>
          <w:rFonts w:ascii="Times New Roman" w:hAnsi="Times New Roman" w:cs="Times New Roman"/>
          <w:lang w:val="sr-Cyrl-RS"/>
        </w:rPr>
        <w:t>trebaju</w:t>
      </w:r>
      <w:r w:rsidR="00EA0C6E" w:rsidRPr="00EA0C6E">
        <w:rPr>
          <w:rFonts w:ascii="Times New Roman" w:hAnsi="Times New Roman" w:cs="Times New Roman"/>
          <w:lang w:val="sr-Cyrl-RS"/>
        </w:rPr>
        <w:t xml:space="preserve"> </w:t>
      </w:r>
      <w:r>
        <w:rPr>
          <w:rFonts w:ascii="Times New Roman" w:hAnsi="Times New Roman" w:cs="Times New Roman"/>
          <w:lang w:val="sr-Cyrl-RS"/>
        </w:rPr>
        <w:t>biti</w:t>
      </w:r>
      <w:r w:rsidR="00EA0C6E" w:rsidRPr="00EA0C6E">
        <w:rPr>
          <w:rFonts w:ascii="Times New Roman" w:hAnsi="Times New Roman" w:cs="Times New Roman"/>
          <w:lang w:val="sr-Cyrl-RS"/>
        </w:rPr>
        <w:t xml:space="preserve"> </w:t>
      </w:r>
      <w:r>
        <w:rPr>
          <w:rFonts w:ascii="Times New Roman" w:hAnsi="Times New Roman" w:cs="Times New Roman"/>
          <w:lang w:val="sr-Cyrl-RS"/>
        </w:rPr>
        <w:t>naznač</w:t>
      </w:r>
      <w:r>
        <w:rPr>
          <w:rFonts w:ascii="Times New Roman" w:hAnsi="Times New Roman" w:cs="Times New Roman"/>
          <w:lang w:val="sr-Latn-RS"/>
        </w:rPr>
        <w:t>e</w:t>
      </w:r>
      <w:r>
        <w:rPr>
          <w:rFonts w:ascii="Times New Roman" w:hAnsi="Times New Roman" w:cs="Times New Roman"/>
          <w:lang w:val="sr-Cyrl-RS"/>
        </w:rPr>
        <w:t>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osobu</w:t>
      </w:r>
      <w:r w:rsidR="00EA0C6E" w:rsidRPr="00EA0C6E">
        <w:rPr>
          <w:rFonts w:ascii="Times New Roman" w:hAnsi="Times New Roman" w:cs="Times New Roman"/>
          <w:lang w:val="sr-Cyrl-RS"/>
        </w:rPr>
        <w:t xml:space="preserve"> </w:t>
      </w:r>
      <w:r>
        <w:rPr>
          <w:rFonts w:ascii="Times New Roman" w:hAnsi="Times New Roman" w:cs="Times New Roman"/>
          <w:lang w:val="sr-Cyrl-RS"/>
        </w:rPr>
        <w:t>iz</w:t>
      </w:r>
      <w:r w:rsidR="00EA0C6E" w:rsidRPr="00EA0C6E">
        <w:rPr>
          <w:rFonts w:ascii="Times New Roman" w:hAnsi="Times New Roman" w:cs="Times New Roman"/>
          <w:lang w:val="sr-Cyrl-RS"/>
        </w:rPr>
        <w:t xml:space="preserve"> </w:t>
      </w:r>
      <w:r>
        <w:rPr>
          <w:rFonts w:ascii="Times New Roman" w:hAnsi="Times New Roman" w:cs="Times New Roman"/>
          <w:lang w:val="sr-Cyrl-RS"/>
        </w:rPr>
        <w:t>tenderske</w:t>
      </w:r>
      <w:r w:rsidR="00EA0C6E" w:rsidRPr="00EA0C6E">
        <w:rPr>
          <w:rFonts w:ascii="Times New Roman" w:hAnsi="Times New Roman" w:cs="Times New Roman"/>
          <w:lang w:val="sr-Cyrl-RS"/>
        </w:rPr>
        <w:t xml:space="preserve"> </w:t>
      </w:r>
      <w:r>
        <w:rPr>
          <w:rFonts w:ascii="Times New Roman" w:hAnsi="Times New Roman" w:cs="Times New Roman"/>
          <w:lang w:val="sr-Cyrl-RS"/>
        </w:rPr>
        <w:t>dokumentacije</w:t>
      </w:r>
      <w:r w:rsidR="00EA0C6E" w:rsidRPr="00EA0C6E">
        <w:rPr>
          <w:rFonts w:ascii="Times New Roman" w:hAnsi="Times New Roman" w:cs="Times New Roman"/>
          <w:lang w:val="sr-Cyrl-RS"/>
        </w:rPr>
        <w:t xml:space="preserve">, </w:t>
      </w:r>
      <w:r>
        <w:rPr>
          <w:rFonts w:ascii="Times New Roman" w:hAnsi="Times New Roman" w:cs="Times New Roman"/>
          <w:lang w:val="sr-Cyrl-RS"/>
        </w:rPr>
        <w:t>odnosno</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e</w:t>
      </w:r>
      <w:r w:rsidR="00EA0C6E" w:rsidRPr="00EA0C6E">
        <w:rPr>
          <w:rFonts w:ascii="Times New Roman" w:hAnsi="Times New Roman" w:cs="Times New Roman"/>
          <w:lang w:val="sr-Cyrl-RS"/>
        </w:rPr>
        <w:t>-</w:t>
      </w:r>
      <w:r>
        <w:rPr>
          <w:rFonts w:ascii="Times New Roman" w:hAnsi="Times New Roman" w:cs="Times New Roman"/>
          <w:lang w:val="sr-Cyrl-RS"/>
        </w:rPr>
        <w:t>mail</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osobe</w:t>
      </w:r>
      <w:r w:rsidR="00EA0C6E" w:rsidRPr="00EA0C6E">
        <w:rPr>
          <w:rFonts w:ascii="Times New Roman" w:hAnsi="Times New Roman" w:cs="Times New Roman"/>
          <w:lang w:val="sr-Cyrl-RS"/>
        </w:rPr>
        <w:t xml:space="preserve">. </w:t>
      </w:r>
      <w:r>
        <w:rPr>
          <w:rFonts w:ascii="Times New Roman" w:hAnsi="Times New Roman" w:cs="Times New Roman"/>
          <w:lang w:val="sr-Cyrl-RS"/>
        </w:rPr>
        <w:t>Žalba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dostavljena</w:t>
      </w:r>
      <w:r w:rsidR="00EA0C6E" w:rsidRPr="00EA0C6E">
        <w:rPr>
          <w:rFonts w:ascii="Times New Roman" w:hAnsi="Times New Roman" w:cs="Times New Roman"/>
          <w:lang w:val="sr-Cyrl-RS"/>
        </w:rPr>
        <w:t xml:space="preserve"> </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lang w:val="sr-Cyrl-RS"/>
        </w:rPr>
        <w:t>ista</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treba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dostaviti</w:t>
      </w:r>
      <w:r w:rsidR="00EA0C6E" w:rsidRPr="00EA0C6E">
        <w:rPr>
          <w:rFonts w:ascii="Times New Roman" w:hAnsi="Times New Roman" w:cs="Times New Roman"/>
          <w:lang w:val="sr-Cyrl-RS"/>
        </w:rPr>
        <w:t xml:space="preserve"> </w:t>
      </w:r>
      <w:r>
        <w:rPr>
          <w:rFonts w:ascii="Times New Roman" w:hAnsi="Times New Roman" w:cs="Times New Roman"/>
          <w:lang w:val="sr-Cyrl-RS"/>
        </w:rPr>
        <w:t>identičnog</w:t>
      </w:r>
      <w:r w:rsidR="00EA0C6E" w:rsidRPr="00EA0C6E">
        <w:rPr>
          <w:rFonts w:ascii="Times New Roman" w:hAnsi="Times New Roman" w:cs="Times New Roman"/>
          <w:lang w:val="sr-Cyrl-RS"/>
        </w:rPr>
        <w:t xml:space="preserve"> </w:t>
      </w:r>
      <w:r>
        <w:rPr>
          <w:rFonts w:ascii="Times New Roman" w:hAnsi="Times New Roman" w:cs="Times New Roman"/>
          <w:lang w:val="sr-Cyrl-RS"/>
        </w:rPr>
        <w:t>sadržaja</w:t>
      </w:r>
      <w:r w:rsidR="00EA0C6E" w:rsidRPr="00EA0C6E">
        <w:rPr>
          <w:rFonts w:ascii="Times New Roman" w:hAnsi="Times New Roman" w:cs="Times New Roman"/>
          <w:lang w:val="sr-Cyrl-RS"/>
        </w:rPr>
        <w:t xml:space="preserve"> </w:t>
      </w:r>
      <w:r>
        <w:rPr>
          <w:rFonts w:ascii="Times New Roman" w:hAnsi="Times New Roman" w:cs="Times New Roman"/>
          <w:lang w:val="sr-Cyrl-RS"/>
        </w:rPr>
        <w:t>i</w:t>
      </w:r>
      <w:r w:rsidR="00EA0C6E" w:rsidRPr="00EA0C6E">
        <w:rPr>
          <w:rFonts w:ascii="Times New Roman" w:hAnsi="Times New Roman" w:cs="Times New Roman"/>
          <w:lang w:val="sr-Cyrl-RS"/>
        </w:rPr>
        <w:t xml:space="preserve"> </w:t>
      </w:r>
      <w:r>
        <w:rPr>
          <w:rFonts w:ascii="Times New Roman" w:hAnsi="Times New Roman" w:cs="Times New Roman"/>
          <w:lang w:val="sr-Cyrl-RS"/>
        </w:rPr>
        <w:t>putem</w:t>
      </w:r>
      <w:r w:rsidR="00EA0C6E" w:rsidRPr="00EA0C6E">
        <w:rPr>
          <w:rFonts w:ascii="Times New Roman" w:hAnsi="Times New Roman" w:cs="Times New Roman"/>
          <w:lang w:val="sr-Cyrl-RS"/>
        </w:rPr>
        <w:t xml:space="preserve"> </w:t>
      </w:r>
      <w:r>
        <w:rPr>
          <w:rFonts w:ascii="Times New Roman" w:hAnsi="Times New Roman" w:cs="Times New Roman"/>
          <w:lang w:val="sr-Cyrl-RS"/>
        </w:rPr>
        <w:t>pošte</w:t>
      </w:r>
      <w:r w:rsidR="00EA0C6E" w:rsidRPr="00EA0C6E">
        <w:rPr>
          <w:rFonts w:ascii="Times New Roman" w:hAnsi="Times New Roman" w:cs="Times New Roman"/>
          <w:lang w:val="sr-Cyrl-RS"/>
        </w:rPr>
        <w:t xml:space="preserve">, </w:t>
      </w:r>
      <w:r>
        <w:rPr>
          <w:rFonts w:ascii="Times New Roman" w:hAnsi="Times New Roman" w:cs="Times New Roman"/>
          <w:lang w:val="sr-Cyrl-RS"/>
        </w:rPr>
        <w:t>radi</w:t>
      </w:r>
      <w:r w:rsidR="00EA0C6E" w:rsidRPr="00EA0C6E">
        <w:rPr>
          <w:rFonts w:ascii="Times New Roman" w:hAnsi="Times New Roman" w:cs="Times New Roman"/>
          <w:lang w:val="sr-Cyrl-RS"/>
        </w:rPr>
        <w:t xml:space="preserve"> </w:t>
      </w:r>
      <w:r>
        <w:rPr>
          <w:rFonts w:ascii="Times New Roman" w:hAnsi="Times New Roman" w:cs="Times New Roman"/>
          <w:lang w:val="sr-Cyrl-RS"/>
        </w:rPr>
        <w:t>utvrđivanja</w:t>
      </w:r>
      <w:r w:rsidR="00EA0C6E" w:rsidRPr="00EA0C6E">
        <w:rPr>
          <w:rFonts w:ascii="Times New Roman" w:hAnsi="Times New Roman" w:cs="Times New Roman"/>
          <w:lang w:val="sr-Cyrl-RS"/>
        </w:rPr>
        <w:t xml:space="preserve"> </w:t>
      </w:r>
      <w:r>
        <w:rPr>
          <w:rFonts w:ascii="Times New Roman" w:hAnsi="Times New Roman" w:cs="Times New Roman"/>
          <w:lang w:val="sr-Cyrl-RS"/>
        </w:rPr>
        <w:t>blagovremenosti</w:t>
      </w:r>
      <w:r w:rsidR="00EA0C6E" w:rsidRPr="00EA0C6E">
        <w:rPr>
          <w:rFonts w:ascii="Times New Roman" w:hAnsi="Times New Roman" w:cs="Times New Roman"/>
          <w:lang w:val="sr-Cyrl-RS"/>
        </w:rPr>
        <w:t xml:space="preserve"> </w:t>
      </w:r>
      <w:r>
        <w:rPr>
          <w:rFonts w:ascii="Times New Roman" w:hAnsi="Times New Roman" w:cs="Times New Roman"/>
          <w:lang w:val="sr-Cyrl-RS"/>
        </w:rPr>
        <w:t>roka</w:t>
      </w:r>
      <w:r w:rsidR="00EA0C6E" w:rsidRPr="00EA0C6E">
        <w:rPr>
          <w:rFonts w:ascii="Times New Roman" w:hAnsi="Times New Roman" w:cs="Times New Roman"/>
          <w:lang w:val="sr-Cyrl-RS"/>
        </w:rPr>
        <w:t xml:space="preserve"> </w:t>
      </w:r>
      <w:r>
        <w:rPr>
          <w:rFonts w:ascii="Times New Roman" w:hAnsi="Times New Roman" w:cs="Times New Roman"/>
          <w:lang w:val="sr-Cyrl-RS"/>
        </w:rPr>
        <w:t>prijema</w:t>
      </w:r>
      <w:r w:rsidR="00EA0C6E" w:rsidRPr="00EA0C6E">
        <w:rPr>
          <w:rFonts w:ascii="Times New Roman" w:hAnsi="Times New Roman" w:cs="Times New Roman"/>
          <w:lang w:val="sr-Cyrl-RS"/>
        </w:rPr>
        <w:t>,</w:t>
      </w:r>
      <w:r w:rsidR="00EA0C6E" w:rsidRPr="00EA0C6E">
        <w:rPr>
          <w:rFonts w:ascii="Times New Roman" w:hAnsi="Times New Roman" w:cs="Times New Roman"/>
        </w:rPr>
        <w:t xml:space="preserve"> </w:t>
      </w:r>
      <w:r>
        <w:rPr>
          <w:rFonts w:ascii="Times New Roman" w:hAnsi="Times New Roman" w:cs="Times New Roman"/>
        </w:rPr>
        <w:t>izuzev</w:t>
      </w:r>
      <w:r w:rsidR="00EA0C6E" w:rsidRPr="00EA0C6E">
        <w:rPr>
          <w:rFonts w:ascii="Times New Roman" w:hAnsi="Times New Roman" w:cs="Times New Roman"/>
        </w:rPr>
        <w:t xml:space="preserve"> </w:t>
      </w:r>
      <w:r>
        <w:rPr>
          <w:rFonts w:ascii="Times New Roman" w:hAnsi="Times New Roman" w:cs="Times New Roman"/>
        </w:rPr>
        <w:t>komunikacije</w:t>
      </w:r>
      <w:r w:rsidR="00EA0C6E" w:rsidRPr="00EA0C6E">
        <w:rPr>
          <w:rFonts w:ascii="Times New Roman" w:hAnsi="Times New Roman" w:cs="Times New Roman"/>
        </w:rPr>
        <w:t xml:space="preserve"> </w:t>
      </w:r>
      <w:r>
        <w:rPr>
          <w:rFonts w:ascii="Times New Roman" w:hAnsi="Times New Roman" w:cs="Times New Roman"/>
        </w:rPr>
        <w:t>vezano</w:t>
      </w:r>
      <w:r w:rsidR="00EA0C6E" w:rsidRPr="00EA0C6E">
        <w:rPr>
          <w:rFonts w:ascii="Times New Roman" w:hAnsi="Times New Roman" w:cs="Times New Roman"/>
        </w:rPr>
        <w:t xml:space="preserve"> </w:t>
      </w:r>
      <w:r>
        <w:rPr>
          <w:rFonts w:ascii="Times New Roman" w:hAnsi="Times New Roman" w:cs="Times New Roman"/>
        </w:rPr>
        <w:t>za</w:t>
      </w:r>
      <w:r w:rsidR="00EA0C6E" w:rsidRPr="00EA0C6E">
        <w:rPr>
          <w:rFonts w:ascii="Times New Roman" w:hAnsi="Times New Roman" w:cs="Times New Roman"/>
        </w:rPr>
        <w:t xml:space="preserve"> </w:t>
      </w:r>
      <w:r>
        <w:rPr>
          <w:rFonts w:ascii="Times New Roman" w:hAnsi="Times New Roman" w:cs="Times New Roman"/>
        </w:rPr>
        <w:t>pojašnjenja</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rPr>
        <w:t xml:space="preserve"> </w:t>
      </w:r>
      <w:r>
        <w:rPr>
          <w:rFonts w:ascii="Times New Roman" w:hAnsi="Times New Roman" w:cs="Times New Roman"/>
        </w:rPr>
        <w:t>koja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vrši</w:t>
      </w:r>
      <w:r w:rsidR="00EA0C6E" w:rsidRPr="00EA0C6E">
        <w:rPr>
          <w:rFonts w:ascii="Times New Roman" w:hAnsi="Times New Roman" w:cs="Times New Roman"/>
        </w:rPr>
        <w:t xml:space="preserve"> </w:t>
      </w:r>
      <w:r>
        <w:rPr>
          <w:rFonts w:ascii="Times New Roman" w:hAnsi="Times New Roman" w:cs="Times New Roman"/>
        </w:rPr>
        <w:t>kroz</w:t>
      </w:r>
      <w:r w:rsidR="00EA0C6E" w:rsidRPr="00EA0C6E">
        <w:rPr>
          <w:rFonts w:ascii="Times New Roman" w:hAnsi="Times New Roman" w:cs="Times New Roman"/>
        </w:rPr>
        <w:t xml:space="preserve"> </w:t>
      </w:r>
      <w:r>
        <w:rPr>
          <w:rFonts w:ascii="Times New Roman" w:hAnsi="Times New Roman" w:cs="Times New Roman"/>
        </w:rPr>
        <w:t>sistem</w:t>
      </w:r>
      <w:r w:rsidR="00EA0C6E" w:rsidRPr="00EA0C6E">
        <w:rPr>
          <w:rFonts w:ascii="Times New Roman" w:hAnsi="Times New Roman" w:cs="Times New Roman"/>
        </w:rPr>
        <w:t xml:space="preserve"> „</w:t>
      </w:r>
      <w:r>
        <w:rPr>
          <w:rFonts w:ascii="Times New Roman" w:hAnsi="Times New Roman" w:cs="Times New Roman"/>
        </w:rPr>
        <w:t>E</w:t>
      </w:r>
      <w:r w:rsidR="00EA0C6E" w:rsidRPr="00EA0C6E">
        <w:rPr>
          <w:rFonts w:ascii="Times New Roman" w:hAnsi="Times New Roman" w:cs="Times New Roman"/>
        </w:rPr>
        <w:t>-</w:t>
      </w:r>
      <w:r>
        <w:rPr>
          <w:rFonts w:ascii="Times New Roman" w:hAnsi="Times New Roman" w:cs="Times New Roman"/>
        </w:rPr>
        <w:t>nabavke</w:t>
      </w:r>
      <w:r w:rsidR="00EA0C6E" w:rsidRPr="00EA0C6E">
        <w:rPr>
          <w:rFonts w:ascii="Times New Roman" w:hAnsi="Times New Roman" w:cs="Times New Roman"/>
        </w:rPr>
        <w:t xml:space="preserve">“ – </w:t>
      </w:r>
      <w:r>
        <w:rPr>
          <w:rFonts w:ascii="Times New Roman" w:hAnsi="Times New Roman" w:cs="Times New Roman"/>
        </w:rPr>
        <w:t>Portal</w:t>
      </w:r>
      <w:r w:rsidR="00EA0C6E" w:rsidRPr="00EA0C6E">
        <w:rPr>
          <w:rFonts w:ascii="Times New Roman" w:hAnsi="Times New Roman" w:cs="Times New Roman"/>
        </w:rPr>
        <w:t xml:space="preserve"> </w:t>
      </w:r>
      <w:hyperlink r:id="rId12" w:history="1">
        <w:r w:rsidR="00EA0C6E" w:rsidRPr="00EA0C6E">
          <w:rPr>
            <w:rStyle w:val="Hyperlink"/>
            <w:rFonts w:ascii="Times New Roman" w:hAnsi="Times New Roman" w:cs="Times New Roman"/>
          </w:rPr>
          <w:t>www.ejn.gov.ba</w:t>
        </w:r>
      </w:hyperlink>
      <w:r w:rsidR="00EA0C6E" w:rsidRPr="00EA0C6E">
        <w:rPr>
          <w:rFonts w:ascii="Times New Roman" w:hAnsi="Times New Roman" w:cs="Times New Roman"/>
        </w:rPr>
        <w:t xml:space="preserve">, </w:t>
      </w:r>
      <w:r>
        <w:rPr>
          <w:rFonts w:ascii="Times New Roman" w:hAnsi="Times New Roman" w:cs="Times New Roman"/>
        </w:rPr>
        <w:t>kako</w:t>
      </w:r>
      <w:r w:rsidR="00EA0C6E" w:rsidRPr="00EA0C6E">
        <w:rPr>
          <w:rFonts w:ascii="Times New Roman" w:hAnsi="Times New Roman" w:cs="Times New Roman"/>
        </w:rPr>
        <w:t xml:space="preserve"> </w:t>
      </w:r>
      <w:r>
        <w:rPr>
          <w:rFonts w:ascii="Times New Roman" w:hAnsi="Times New Roman" w:cs="Times New Roman"/>
        </w:rPr>
        <w:t>je</w:t>
      </w:r>
      <w:r w:rsidR="00EA0C6E" w:rsidRPr="00EA0C6E">
        <w:rPr>
          <w:rFonts w:ascii="Times New Roman" w:hAnsi="Times New Roman" w:cs="Times New Roman"/>
        </w:rPr>
        <w:t xml:space="preserve"> </w:t>
      </w:r>
      <w:r>
        <w:rPr>
          <w:rFonts w:ascii="Times New Roman" w:hAnsi="Times New Roman" w:cs="Times New Roman"/>
        </w:rPr>
        <w:t>definisano</w:t>
      </w:r>
      <w:r w:rsidR="00EA0C6E" w:rsidRPr="00EA0C6E">
        <w:rPr>
          <w:rFonts w:ascii="Times New Roman" w:hAnsi="Times New Roman" w:cs="Times New Roman"/>
        </w:rPr>
        <w:t xml:space="preserve"> </w:t>
      </w:r>
      <w:r>
        <w:rPr>
          <w:rFonts w:ascii="Times New Roman" w:hAnsi="Times New Roman" w:cs="Times New Roman"/>
        </w:rPr>
        <w:t>Zakonom</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podzakonskim</w:t>
      </w:r>
      <w:r w:rsidR="00EA0C6E" w:rsidRPr="00EA0C6E">
        <w:rPr>
          <w:rFonts w:ascii="Times New Roman" w:hAnsi="Times New Roman" w:cs="Times New Roman"/>
        </w:rPr>
        <w:t xml:space="preserve"> </w:t>
      </w:r>
      <w:r>
        <w:rPr>
          <w:rFonts w:ascii="Times New Roman" w:hAnsi="Times New Roman" w:cs="Times New Roman"/>
        </w:rPr>
        <w:t>aktima</w:t>
      </w:r>
      <w:r w:rsidR="00EA0C6E" w:rsidRPr="00EA0C6E">
        <w:rPr>
          <w:rFonts w:ascii="Times New Roman" w:hAnsi="Times New Roman" w:cs="Times New Roman"/>
        </w:rPr>
        <w:t>.</w:t>
      </w:r>
    </w:p>
    <w:p w:rsidR="00505DF8" w:rsidRPr="006872D8" w:rsidRDefault="00367BD8" w:rsidP="00E2515E">
      <w:pPr>
        <w:rPr>
          <w:rFonts w:ascii="Times New Roman" w:hAnsi="Times New Roman" w:cs="Times New Roman"/>
          <w:lang w:val="bs-Latn-BA"/>
        </w:rPr>
      </w:pPr>
      <w:r w:rsidRPr="006872D8">
        <w:rPr>
          <w:rFonts w:ascii="Times New Roman" w:hAnsi="Times New Roman" w:cs="Times New Roman"/>
          <w:lang w:val="bs-Latn-BA"/>
        </w:rPr>
        <w:t>3</w:t>
      </w:r>
      <w:r w:rsidR="007E4811" w:rsidRPr="006872D8">
        <w:rPr>
          <w:rFonts w:ascii="Times New Roman" w:hAnsi="Times New Roman" w:cs="Times New Roman"/>
          <w:lang w:val="bs-Latn-BA"/>
        </w:rPr>
        <w:t>.</w:t>
      </w:r>
      <w:r w:rsidR="00C313DC" w:rsidRPr="006872D8">
        <w:rPr>
          <w:rFonts w:ascii="Times New Roman" w:hAnsi="Times New Roman" w:cs="Times New Roman"/>
          <w:lang w:val="bs-Latn-BA"/>
        </w:rPr>
        <w:t>8</w:t>
      </w:r>
      <w:r w:rsidR="007E4811" w:rsidRPr="006872D8">
        <w:rPr>
          <w:rFonts w:ascii="Times New Roman" w:hAnsi="Times New Roman" w:cs="Times New Roman"/>
          <w:lang w:val="bs-Latn-BA"/>
        </w:rPr>
        <w:t>.2. Lice koje je, u ime ugovornog organa, ovlašteno da vodi komunikaciju sa</w:t>
      </w:r>
      <w:r w:rsidR="00E2515E" w:rsidRPr="006872D8">
        <w:rPr>
          <w:rFonts w:ascii="Times New Roman" w:hAnsi="Times New Roman" w:cs="Times New Roman"/>
          <w:lang w:val="bs-Latn-BA"/>
        </w:rPr>
        <w:t xml:space="preserve"> ponuđačima (kontakt osoba) je: </w:t>
      </w:r>
      <w:r w:rsidR="006D77DF" w:rsidRPr="006872D8">
        <w:rPr>
          <w:rFonts w:ascii="Times New Roman" w:hAnsi="Times New Roman" w:cs="Times New Roman"/>
          <w:lang w:val="sr-Latn-RS"/>
        </w:rPr>
        <w:t>Svjetlan Ili</w:t>
      </w:r>
      <w:r w:rsidR="008505EF" w:rsidRPr="006872D8">
        <w:rPr>
          <w:rFonts w:ascii="Times New Roman" w:hAnsi="Times New Roman" w:cs="Times New Roman"/>
          <w:lang w:val="sr-Latn-RS"/>
        </w:rPr>
        <w:t>ć</w:t>
      </w:r>
      <w:r w:rsidR="00505DF8" w:rsidRPr="006872D8">
        <w:rPr>
          <w:rFonts w:ascii="Times New Roman" w:hAnsi="Times New Roman" w:cs="Times New Roman"/>
          <w:lang w:val="sr-Cyrl-RS"/>
        </w:rPr>
        <w:t>, dipl. ekonomista</w:t>
      </w:r>
      <w:r w:rsidR="00505DF8" w:rsidRPr="006872D8">
        <w:rPr>
          <w:rFonts w:ascii="Times New Roman" w:hAnsi="Times New Roman" w:cs="Times New Roman"/>
          <w:lang w:val="sr-Cyrl-CS"/>
        </w:rPr>
        <w:t>,  t</w:t>
      </w:r>
      <w:r w:rsidR="00505DF8" w:rsidRPr="006872D8">
        <w:rPr>
          <w:rFonts w:ascii="Times New Roman" w:hAnsi="Times New Roman" w:cs="Times New Roman"/>
        </w:rPr>
        <w:t>elefon: 055-226</w:t>
      </w:r>
      <w:r w:rsidR="00505DF8" w:rsidRPr="006872D8">
        <w:rPr>
          <w:rFonts w:ascii="Times New Roman" w:hAnsi="Times New Roman" w:cs="Times New Roman"/>
          <w:lang w:val="sr-Cyrl-RS"/>
        </w:rPr>
        <w:t>-460,</w:t>
      </w:r>
      <w:r w:rsidR="00505DF8" w:rsidRPr="006872D8">
        <w:rPr>
          <w:rFonts w:ascii="Times New Roman" w:hAnsi="Times New Roman" w:cs="Times New Roman"/>
        </w:rPr>
        <w:t xml:space="preserve"> </w:t>
      </w:r>
      <w:r w:rsidR="00505DF8" w:rsidRPr="006872D8">
        <w:rPr>
          <w:rFonts w:ascii="Times New Roman" w:hAnsi="Times New Roman" w:cs="Times New Roman"/>
          <w:lang w:val="sr-Cyrl-RS"/>
        </w:rPr>
        <w:t>lokal</w:t>
      </w:r>
      <w:r w:rsidR="00505DF8" w:rsidRPr="006872D8">
        <w:rPr>
          <w:rFonts w:ascii="Times New Roman" w:hAnsi="Times New Roman" w:cs="Times New Roman"/>
        </w:rPr>
        <w:t xml:space="preserve"> 8</w:t>
      </w:r>
      <w:r w:rsidR="00505DF8" w:rsidRPr="006872D8">
        <w:rPr>
          <w:rFonts w:ascii="Times New Roman" w:hAnsi="Times New Roman" w:cs="Times New Roman"/>
          <w:lang w:val="sr-Cyrl-RS"/>
        </w:rPr>
        <w:t>4</w:t>
      </w:r>
      <w:r w:rsidR="00505DF8" w:rsidRPr="006872D8">
        <w:rPr>
          <w:rFonts w:ascii="Times New Roman" w:hAnsi="Times New Roman" w:cs="Times New Roman"/>
          <w:lang w:val="sr-Latn-RS"/>
        </w:rPr>
        <w:t xml:space="preserve">, </w:t>
      </w:r>
      <w:r w:rsidR="00505DF8" w:rsidRPr="006872D8">
        <w:rPr>
          <w:rFonts w:ascii="Times New Roman" w:hAnsi="Times New Roman" w:cs="Times New Roman"/>
          <w:lang w:val="sr-Cyrl-RS"/>
        </w:rPr>
        <w:t>f</w:t>
      </w:r>
      <w:r w:rsidR="00505DF8" w:rsidRPr="006872D8">
        <w:rPr>
          <w:rFonts w:ascii="Times New Roman" w:hAnsi="Times New Roman" w:cs="Times New Roman"/>
        </w:rPr>
        <w:t>a</w:t>
      </w:r>
      <w:r w:rsidR="00505DF8" w:rsidRPr="006872D8">
        <w:rPr>
          <w:rFonts w:ascii="Times New Roman" w:hAnsi="Times New Roman" w:cs="Times New Roman"/>
          <w:lang w:val="sr-Cyrl-BA"/>
        </w:rPr>
        <w:t>ks</w:t>
      </w:r>
      <w:r w:rsidR="00505DF8" w:rsidRPr="006872D8">
        <w:rPr>
          <w:rFonts w:ascii="Times New Roman" w:hAnsi="Times New Roman" w:cs="Times New Roman"/>
        </w:rPr>
        <w:t>: 055-226-462</w:t>
      </w:r>
      <w:r w:rsidR="00505DF8" w:rsidRPr="006872D8">
        <w:rPr>
          <w:rFonts w:ascii="Times New Roman" w:hAnsi="Times New Roman" w:cs="Times New Roman"/>
          <w:lang w:val="sr-Cyrl-CS"/>
        </w:rPr>
        <w:t xml:space="preserve">, </w:t>
      </w:r>
      <w:r w:rsidR="00E2515E" w:rsidRPr="006872D8">
        <w:rPr>
          <w:rFonts w:ascii="Times New Roman" w:hAnsi="Times New Roman" w:cs="Times New Roman"/>
        </w:rPr>
        <w:t>e-mail:</w:t>
      </w:r>
      <w:r w:rsidR="008505EF" w:rsidRPr="006872D8">
        <w:rPr>
          <w:rFonts w:ascii="Times New Roman" w:hAnsi="Times New Roman" w:cs="Times New Roman"/>
        </w:rPr>
        <w:t>svjetlan.ilic@bnvodovod.com</w:t>
      </w:r>
    </w:p>
    <w:p w:rsidR="006872D8"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lastRenderedPageBreak/>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od nadležne kontakt osobe odnosno putem sistema “E-nabavke” – Portal </w:t>
      </w:r>
      <w:hyperlink r:id="rId13" w:history="1">
        <w:r w:rsidR="008505EF" w:rsidRPr="00A1066C">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p>
    <w:p w:rsidR="00DF3BA0" w:rsidRPr="009F50AA" w:rsidRDefault="00D9331C" w:rsidP="008505EF">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367BD8"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DF3BA0" w:rsidRPr="008505EF" w:rsidRDefault="00D9331C" w:rsidP="0029408A">
      <w:pPr>
        <w:pStyle w:val="ListParagraph"/>
        <w:numPr>
          <w:ilvl w:val="0"/>
          <w:numId w:val="23"/>
        </w:numPr>
        <w:rPr>
          <w:rFonts w:ascii="Times New Roman" w:hAnsi="Times New Roman" w:cs="Times New Roman"/>
          <w:lang w:val="bs-Latn-BA"/>
        </w:rPr>
      </w:pPr>
      <w:bookmarkStart w:id="13" w:name="_Toc38609417"/>
      <w:r w:rsidRPr="008505EF">
        <w:rPr>
          <w:rFonts w:ascii="Times New Roman" w:hAnsi="Times New Roman" w:cs="Times New Roman"/>
          <w:lang w:val="bs-Latn-BA"/>
        </w:rPr>
        <w:t>P</w:t>
      </w:r>
      <w:r w:rsidR="007E4811" w:rsidRPr="008505EF">
        <w:rPr>
          <w:rFonts w:ascii="Times New Roman" w:hAnsi="Times New Roman" w:cs="Times New Roman"/>
          <w:lang w:val="bs-Latn-BA"/>
        </w:rPr>
        <w:t>ODACI O PREDMETU JAVNE NABAVKE</w:t>
      </w:r>
      <w:bookmarkEnd w:id="13"/>
    </w:p>
    <w:p w:rsidR="00DF3BA0" w:rsidRPr="00E2515E" w:rsidRDefault="007E4811" w:rsidP="0029408A">
      <w:pPr>
        <w:pStyle w:val="Heading2"/>
        <w:numPr>
          <w:ilvl w:val="1"/>
          <w:numId w:val="25"/>
        </w:numPr>
        <w:ind w:left="0" w:firstLine="0"/>
        <w:rPr>
          <w:rFonts w:ascii="Times New Roman" w:hAnsi="Times New Roman" w:cs="Times New Roman"/>
          <w:sz w:val="22"/>
          <w:szCs w:val="22"/>
          <w:lang w:val="bs-Latn-BA"/>
        </w:rPr>
      </w:pPr>
      <w:bookmarkStart w:id="14" w:name="_Toc38609418"/>
      <w:r w:rsidRPr="00E2515E">
        <w:rPr>
          <w:rFonts w:ascii="Times New Roman" w:hAnsi="Times New Roman" w:cs="Times New Roman"/>
          <w:sz w:val="22"/>
          <w:szCs w:val="22"/>
          <w:lang w:val="bs-Latn-BA"/>
        </w:rPr>
        <w:t>OPIS PREDMETA JAVNE NABAVKE</w:t>
      </w:r>
      <w:bookmarkEnd w:id="14"/>
    </w:p>
    <w:p w:rsidR="00F01021" w:rsidRDefault="007E4811" w:rsidP="0029408A">
      <w:pPr>
        <w:pStyle w:val="ListParagraph"/>
        <w:numPr>
          <w:ilvl w:val="2"/>
          <w:numId w:val="25"/>
        </w:numPr>
        <w:ind w:left="0" w:firstLine="0"/>
        <w:jc w:val="both"/>
        <w:rPr>
          <w:rFonts w:ascii="Times New Roman" w:hAnsi="Times New Roman" w:cs="Times New Roman"/>
          <w:lang w:val="bs-Latn-BA"/>
        </w:rPr>
      </w:pPr>
      <w:r w:rsidRPr="00F01021">
        <w:rPr>
          <w:rFonts w:ascii="Times New Roman" w:hAnsi="Times New Roman" w:cs="Times New Roman"/>
          <w:lang w:val="bs-Latn-BA"/>
        </w:rPr>
        <w:t xml:space="preserve">Predmet ovog postupka javne nabavke je nabavka robe - </w:t>
      </w:r>
      <w:r w:rsidR="002243A6" w:rsidRPr="00F01021">
        <w:rPr>
          <w:rFonts w:ascii="Times New Roman" w:hAnsi="Times New Roman" w:cs="Times New Roman"/>
          <w:lang w:val="bs-Latn-BA"/>
        </w:rPr>
        <w:t xml:space="preserve">Nabavka </w:t>
      </w:r>
      <w:r w:rsidR="000518F1">
        <w:rPr>
          <w:rFonts w:ascii="Times New Roman" w:hAnsi="Times New Roman" w:cs="Times New Roman"/>
          <w:lang w:val="bs-Latn-BA"/>
        </w:rPr>
        <w:t xml:space="preserve">vodomjera i </w:t>
      </w:r>
      <w:r w:rsidR="007A5271">
        <w:rPr>
          <w:rFonts w:ascii="Times New Roman" w:hAnsi="Times New Roman" w:cs="Times New Roman"/>
          <w:lang w:val="bs-Latn-BA"/>
        </w:rPr>
        <w:t>rezervnih dijelova za vo</w:t>
      </w:r>
      <w:r w:rsidR="007C60FB">
        <w:rPr>
          <w:rFonts w:ascii="Times New Roman" w:hAnsi="Times New Roman" w:cs="Times New Roman"/>
          <w:lang w:val="bs-Latn-BA"/>
        </w:rPr>
        <w:t>domjere prema specifikaciji 3. i</w:t>
      </w:r>
      <w:r w:rsidR="007A5271">
        <w:rPr>
          <w:rFonts w:ascii="Times New Roman" w:hAnsi="Times New Roman" w:cs="Times New Roman"/>
          <w:lang w:val="bs-Latn-BA"/>
        </w:rPr>
        <w:t>z obrazca za cijenu ponude.</w:t>
      </w:r>
      <w:r w:rsidR="000314B2">
        <w:rPr>
          <w:rFonts w:ascii="Times New Roman" w:hAnsi="Times New Roman" w:cs="Times New Roman"/>
          <w:lang w:val="bs-Latn-BA"/>
        </w:rPr>
        <w:t xml:space="preserve"> </w:t>
      </w:r>
      <w:r w:rsidR="0055015E" w:rsidRPr="007A5271">
        <w:rPr>
          <w:rFonts w:ascii="Times New Roman" w:hAnsi="Times New Roman" w:cs="Times New Roman"/>
          <w:lang w:val="bs-Latn-BA"/>
        </w:rPr>
        <w:t xml:space="preserve">Oznaka i naziv iz JRJN: </w:t>
      </w:r>
      <w:r w:rsidR="000518F1" w:rsidRPr="007A5271">
        <w:rPr>
          <w:rFonts w:ascii="Times New Roman" w:hAnsi="Times New Roman" w:cs="Times New Roman"/>
          <w:lang w:val="bs-Latn-BA"/>
        </w:rPr>
        <w:t>38421100-3 Vodomjeri.</w:t>
      </w:r>
    </w:p>
    <w:p w:rsidR="00D7745D" w:rsidRPr="00581929" w:rsidRDefault="00581929" w:rsidP="00D7745D">
      <w:pPr>
        <w:pStyle w:val="ListParagraph"/>
        <w:numPr>
          <w:ilvl w:val="2"/>
          <w:numId w:val="25"/>
        </w:numPr>
        <w:ind w:left="0" w:firstLine="0"/>
        <w:jc w:val="both"/>
        <w:rPr>
          <w:rFonts w:ascii="Times New Roman" w:hAnsi="Times New Roman" w:cs="Times New Roman"/>
          <w:color w:val="000000" w:themeColor="text1"/>
          <w:lang w:val="bs-Latn-BA"/>
        </w:rPr>
      </w:pPr>
      <w:r w:rsidRPr="00581929">
        <w:rPr>
          <w:rFonts w:ascii="Times New Roman" w:hAnsi="Times New Roman" w:cs="Times New Roman"/>
          <w:color w:val="000000" w:themeColor="text1"/>
          <w:lang w:val="bs-Latn-BA"/>
        </w:rPr>
        <w:t xml:space="preserve">Svi predmetni vodomjeri trebaju biti dizajnirani </w:t>
      </w:r>
      <w:r w:rsidRPr="00581929">
        <w:rPr>
          <w:rFonts w:ascii="Times New Roman" w:hAnsi="Times New Roman" w:cs="Times New Roman"/>
          <w:i/>
          <w:color w:val="000000" w:themeColor="text1"/>
          <w:lang w:val="bs-Latn-BA"/>
        </w:rPr>
        <w:t>z</w:t>
      </w:r>
      <w:r w:rsidRPr="00581929">
        <w:rPr>
          <w:rFonts w:ascii="Times New Roman" w:hAnsi="Times New Roman" w:cs="Times New Roman"/>
          <w:color w:val="000000" w:themeColor="text1"/>
          <w:lang w:val="bs-Latn-BA"/>
        </w:rPr>
        <w:t>a upotrebu u sistemima za distribuciju pitke vode i za traženi pritisak minimalno 16 bar-a.</w:t>
      </w:r>
    </w:p>
    <w:p w:rsidR="00D7745D" w:rsidRDefault="00D7745D" w:rsidP="00D7745D">
      <w:pPr>
        <w:pStyle w:val="ListParagraph"/>
        <w:ind w:left="0"/>
        <w:jc w:val="both"/>
        <w:rPr>
          <w:rFonts w:ascii="Times New Roman" w:hAnsi="Times New Roman" w:cs="Times New Roman"/>
          <w:lang w:val="bs-Latn-BA"/>
        </w:rPr>
      </w:pPr>
    </w:p>
    <w:tbl>
      <w:tblPr>
        <w:tblW w:w="9180" w:type="dxa"/>
        <w:tblInd w:w="70" w:type="dxa"/>
        <w:tblLayout w:type="fixed"/>
        <w:tblCellMar>
          <w:left w:w="70" w:type="dxa"/>
          <w:right w:w="70" w:type="dxa"/>
        </w:tblCellMar>
        <w:tblLook w:val="0000" w:firstRow="0" w:lastRow="0" w:firstColumn="0" w:lastColumn="0" w:noHBand="0" w:noVBand="0"/>
      </w:tblPr>
      <w:tblGrid>
        <w:gridCol w:w="3969"/>
        <w:gridCol w:w="5211"/>
      </w:tblGrid>
      <w:tr w:rsidR="00D7745D" w:rsidTr="00D7745D">
        <w:trPr>
          <w:trHeight w:val="392"/>
        </w:trPr>
        <w:tc>
          <w:tcPr>
            <w:tcW w:w="3969" w:type="dxa"/>
            <w:tcBorders>
              <w:top w:val="single" w:sz="4" w:space="0" w:color="000000"/>
              <w:left w:val="single" w:sz="4" w:space="0" w:color="000000"/>
              <w:bottom w:val="single" w:sz="4" w:space="0" w:color="000000"/>
            </w:tcBorders>
            <w:shd w:val="clear" w:color="auto" w:fill="C0C0C0"/>
            <w:vAlign w:val="center"/>
          </w:tcPr>
          <w:p w:rsidR="00D7745D" w:rsidRDefault="00D7745D" w:rsidP="00D7745D">
            <w:pPr>
              <w:jc w:val="both"/>
            </w:pPr>
            <w:r>
              <w:rPr>
                <w:rFonts w:ascii="Times New Roman" w:hAnsi="Times New Roman"/>
                <w:b/>
                <w:bCs/>
                <w:sz w:val="24"/>
                <w:szCs w:val="24"/>
                <w:lang w:val="sr-Cyrl-CS"/>
              </w:rPr>
              <w:t>Назив робе</w:t>
            </w:r>
          </w:p>
        </w:tc>
        <w:tc>
          <w:tcPr>
            <w:tcW w:w="52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745D" w:rsidRDefault="00D7745D" w:rsidP="00D7745D">
            <w:pPr>
              <w:jc w:val="both"/>
            </w:pPr>
            <w:r>
              <w:rPr>
                <w:rFonts w:ascii="Times New Roman" w:hAnsi="Times New Roman"/>
                <w:b/>
                <w:bCs/>
                <w:sz w:val="24"/>
                <w:szCs w:val="24"/>
                <w:lang w:val="sr-Cyrl-CS"/>
              </w:rPr>
              <w:t xml:space="preserve">Kvalitet, količina robe </w:t>
            </w: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165A12" w:rsidRDefault="00165A12" w:rsidP="00165A12">
            <w:pPr>
              <w:pStyle w:val="ListParagraph"/>
              <w:ind w:left="0"/>
              <w:jc w:val="both"/>
              <w:rPr>
                <w:rFonts w:ascii="Times New Roman" w:hAnsi="Times New Roman" w:cs="Times New Roman"/>
                <w:lang w:val="sr-Cyrl-RS"/>
              </w:rPr>
            </w:pPr>
            <w:r>
              <w:rPr>
                <w:rFonts w:ascii="Times New Roman" w:hAnsi="Times New Roman" w:cs="Times New Roman"/>
                <w:lang w:val="bs-Latn-BA"/>
              </w:rPr>
              <w:t>Vodomjeri</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165A12" w:rsidRDefault="00165A12" w:rsidP="00D7745D">
            <w:pPr>
              <w:snapToGrid w:val="0"/>
              <w:jc w:val="both"/>
              <w:rPr>
                <w:rFonts w:ascii="Times New Roman" w:hAnsi="Times New Roman"/>
                <w:bCs/>
                <w:sz w:val="24"/>
                <w:szCs w:val="24"/>
                <w:lang w:val="sr-Cyrl-RS"/>
              </w:rPr>
            </w:pPr>
            <w:r>
              <w:rPr>
                <w:rFonts w:ascii="Times New Roman" w:hAnsi="Times New Roman"/>
                <w:bCs/>
                <w:sz w:val="24"/>
                <w:szCs w:val="24"/>
                <w:lang w:val="sr-Cyrl-RS"/>
              </w:rPr>
              <w:t>Prema specifikaciji 3</w:t>
            </w:r>
            <w:r w:rsidR="007C60FB">
              <w:rPr>
                <w:rFonts w:ascii="Times New Roman" w:hAnsi="Times New Roman"/>
                <w:bCs/>
                <w:sz w:val="24"/>
                <w:szCs w:val="24"/>
                <w:lang w:val="sr-Latn-RS"/>
              </w:rPr>
              <w:t>.</w:t>
            </w:r>
            <w:r>
              <w:rPr>
                <w:rFonts w:ascii="Times New Roman" w:hAnsi="Times New Roman"/>
                <w:bCs/>
                <w:sz w:val="24"/>
                <w:szCs w:val="24"/>
                <w:lang w:val="sr-Cyrl-RS"/>
              </w:rPr>
              <w:t xml:space="preserve"> iz Obrazca za cijenu</w:t>
            </w: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D7745D" w:rsidRDefault="00D7745D" w:rsidP="00D7745D">
            <w:r w:rsidRPr="00D7745D">
              <w:rPr>
                <w:rFonts w:ascii="Times New Roman" w:hAnsi="Times New Roman"/>
                <w:sz w:val="24"/>
                <w:szCs w:val="24"/>
                <w:lang w:val="sr-Latn-CS"/>
              </w:rPr>
              <w:t xml:space="preserve"> </w:t>
            </w:r>
            <w:r w:rsidRPr="00D7745D">
              <w:rPr>
                <w:rFonts w:ascii="Times New Roman" w:hAnsi="Times New Roman"/>
                <w:sz w:val="24"/>
                <w:szCs w:val="24"/>
                <w:lang w:val="sr-Cyrl-CS"/>
              </w:rPr>
              <w:t xml:space="preserve">Kućni vodomjeri </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165A12" w:rsidRDefault="00120FFF" w:rsidP="00D7745D">
            <w:pPr>
              <w:suppressAutoHyphens/>
              <w:jc w:val="both"/>
              <w:rPr>
                <w:rFonts w:ascii="Times New Roman" w:hAnsi="Times New Roman" w:cs="Times New Roman"/>
                <w:lang w:val="sr-Cyrl-BA" w:eastAsia="zh-CN"/>
              </w:rPr>
            </w:pPr>
            <w:r w:rsidRPr="00165A12">
              <w:rPr>
                <w:rFonts w:ascii="Times New Roman" w:hAnsi="Times New Roman" w:cs="Times New Roman"/>
                <w:lang w:val="sr-Cyrl-BA" w:eastAsia="zh-CN"/>
              </w:rPr>
              <w:t>Kućište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novih</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kućnih</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individualnih</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glavnih</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vodomjera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do</w:t>
            </w:r>
            <w:r w:rsidR="00D7745D" w:rsidRPr="00165A12">
              <w:rPr>
                <w:rFonts w:ascii="Times New Roman" w:hAnsi="Times New Roman" w:cs="Times New Roman"/>
                <w:lang w:val="sr-Cyrl-BA" w:eastAsia="zh-CN"/>
              </w:rPr>
              <w:t xml:space="preserve"> Ø2“) </w:t>
            </w:r>
            <w:r w:rsidRPr="00165A12">
              <w:rPr>
                <w:rFonts w:ascii="Times New Roman" w:hAnsi="Times New Roman" w:cs="Times New Roman"/>
                <w:lang w:val="sr-Cyrl-BA" w:eastAsia="zh-CN"/>
              </w:rPr>
              <w:t>treba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biti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od</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mesinga</w:t>
            </w:r>
            <w:r w:rsidR="00D7745D" w:rsidRPr="00165A12">
              <w:rPr>
                <w:rFonts w:ascii="Times New Roman" w:hAnsi="Times New Roman" w:cs="Times New Roman"/>
                <w:lang w:val="sr-Latn-BA" w:eastAsia="zh-CN"/>
              </w:rPr>
              <w:t xml:space="preserve"> </w:t>
            </w:r>
            <w:r w:rsidRPr="00165A12">
              <w:rPr>
                <w:rFonts w:ascii="Times New Roman" w:hAnsi="Times New Roman" w:cs="Times New Roman"/>
                <w:lang w:eastAsia="zh-CN"/>
              </w:rPr>
              <w:t>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skladu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sa</w:t>
            </w:r>
            <w:r w:rsidR="00D7745D" w:rsidRPr="00165A12">
              <w:rPr>
                <w:rFonts w:ascii="Times New Roman" w:hAnsi="Times New Roman" w:cs="Times New Roman"/>
                <w:lang w:eastAsia="zh-CN"/>
              </w:rPr>
              <w:t xml:space="preserve"> </w:t>
            </w:r>
            <w:r w:rsidR="00D7745D" w:rsidRPr="00165A12">
              <w:rPr>
                <w:rFonts w:ascii="Times New Roman" w:hAnsi="Times New Roman" w:cs="Times New Roman"/>
                <w:lang w:val="sr-Latn-BA" w:eastAsia="zh-CN"/>
              </w:rPr>
              <w:t>CC</w:t>
            </w:r>
            <w:r w:rsidR="00D7745D" w:rsidRPr="00165A12">
              <w:rPr>
                <w:rFonts w:ascii="Times New Roman" w:hAnsi="Times New Roman" w:cs="Times New Roman"/>
                <w:lang w:eastAsia="zh-CN"/>
              </w:rPr>
              <w:t>754</w:t>
            </w:r>
            <w:r w:rsidR="00D7745D" w:rsidRPr="00165A12">
              <w:rPr>
                <w:rFonts w:ascii="Times New Roman" w:hAnsi="Times New Roman" w:cs="Times New Roman"/>
                <w:lang w:val="sr-Latn-BA" w:eastAsia="zh-CN"/>
              </w:rPr>
              <w:t>S</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standardu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bakru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legurama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bakra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okviru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evropskog</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standarda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w:t>
            </w:r>
            <w:r w:rsidR="00D7745D" w:rsidRPr="00165A12">
              <w:rPr>
                <w:rFonts w:ascii="Times New Roman" w:hAnsi="Times New Roman" w:cs="Times New Roman"/>
                <w:lang w:val="sr-Latn-BA" w:eastAsia="zh-CN"/>
              </w:rPr>
              <w:t>N</w:t>
            </w:r>
            <w:r w:rsidR="00D7745D" w:rsidRPr="00165A12">
              <w:rPr>
                <w:rFonts w:ascii="Times New Roman" w:hAnsi="Times New Roman" w:cs="Times New Roman"/>
                <w:lang w:eastAsia="zh-CN"/>
              </w:rPr>
              <w:t xml:space="preserve">1982, </w:t>
            </w:r>
            <w:r w:rsidRPr="00165A12">
              <w:rPr>
                <w:rFonts w:ascii="Times New Roman" w:hAnsi="Times New Roman" w:cs="Times New Roman"/>
                <w:lang w:eastAsia="zh-CN"/>
              </w:rPr>
              <w:t>spolja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iznutra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zaštićeno</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epoksi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praškastim</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slojem</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koji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ne</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smije</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biti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tanji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od</w:t>
            </w:r>
            <w:r w:rsidR="00D7745D" w:rsidRPr="00165A12">
              <w:rPr>
                <w:rFonts w:ascii="Times New Roman" w:hAnsi="Times New Roman" w:cs="Times New Roman"/>
                <w:lang w:eastAsia="zh-CN"/>
              </w:rPr>
              <w:t xml:space="preserve"> 120 </w:t>
            </w:r>
            <w:r w:rsidRPr="00165A12">
              <w:rPr>
                <w:rFonts w:ascii="Times New Roman" w:hAnsi="Times New Roman" w:cs="Times New Roman"/>
                <w:lang w:val="sr-Cyrl-RS" w:eastAsia="zh-CN"/>
              </w:rPr>
              <w:t>mikrona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val="sr-Latn-BA" w:eastAsia="zh-CN"/>
              </w:rPr>
              <w:t xml:space="preserve"> </w:t>
            </w:r>
            <w:r w:rsidRPr="00165A12">
              <w:rPr>
                <w:rFonts w:ascii="Times New Roman" w:hAnsi="Times New Roman" w:cs="Times New Roman"/>
                <w:lang w:val="sr-Cyrl-BA" w:eastAsia="zh-CN"/>
              </w:rPr>
              <w:t>neškodljivim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zdravlje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ljudi</w:t>
            </w:r>
            <w:r w:rsidR="00D7745D" w:rsidRPr="00165A12">
              <w:rPr>
                <w:rFonts w:ascii="Times New Roman" w:hAnsi="Times New Roman" w:cs="Times New Roman"/>
                <w:lang w:val="sr-Cyrl-BA" w:eastAsia="zh-CN"/>
              </w:rPr>
              <w:t xml:space="preserve">. </w:t>
            </w:r>
          </w:p>
          <w:p w:rsidR="00D7745D" w:rsidRPr="00165A12" w:rsidRDefault="00120FFF" w:rsidP="00D7745D">
            <w:pPr>
              <w:suppressAutoHyphens/>
              <w:jc w:val="both"/>
              <w:rPr>
                <w:rFonts w:ascii="Times New Roman" w:hAnsi="Times New Roman" w:cs="Times New Roman"/>
                <w:lang w:val="sr-Cyrl-BA" w:eastAsia="zh-CN"/>
              </w:rPr>
            </w:pPr>
            <w:r w:rsidRPr="00165A12">
              <w:rPr>
                <w:rFonts w:ascii="Times New Roman" w:hAnsi="Times New Roman" w:cs="Times New Roman"/>
              </w:rPr>
              <w:t>Novi</w:t>
            </w:r>
            <w:r w:rsidR="00D7745D" w:rsidRPr="00165A12">
              <w:rPr>
                <w:rFonts w:ascii="Times New Roman" w:hAnsi="Times New Roman" w:cs="Times New Roman"/>
              </w:rPr>
              <w:t xml:space="preserve"> </w:t>
            </w:r>
            <w:r w:rsidRPr="00165A12">
              <w:rPr>
                <w:rFonts w:ascii="Times New Roman" w:hAnsi="Times New Roman" w:cs="Times New Roman"/>
                <w:lang w:val="sr-Cyrl-BA"/>
              </w:rPr>
              <w:t>vodomjeri</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1/2'' </w:t>
            </w:r>
            <w:r w:rsidRPr="00165A12">
              <w:rPr>
                <w:rFonts w:ascii="Times New Roman" w:hAnsi="Times New Roman" w:cs="Times New Roman"/>
                <w:lang w:val="sr-Cyrl-BA"/>
              </w:rPr>
              <w:t>i</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3/4'' </w:t>
            </w:r>
            <w:r w:rsidRPr="00165A12">
              <w:rPr>
                <w:rFonts w:ascii="Times New Roman" w:hAnsi="Times New Roman" w:cs="Times New Roman"/>
                <w:lang w:val="sr-Cyrl-BA"/>
              </w:rPr>
              <w:t>treba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budu</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klase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min</w:t>
            </w:r>
            <w:r w:rsidR="00D7745D" w:rsidRPr="00165A12">
              <w:rPr>
                <w:rFonts w:ascii="Times New Roman" w:hAnsi="Times New Roman" w:cs="Times New Roman"/>
                <w:lang w:val="sr-Cyrl-BA"/>
              </w:rPr>
              <w:t>. „</w:t>
            </w:r>
            <w:r w:rsidR="00D7745D" w:rsidRPr="00165A12">
              <w:rPr>
                <w:rFonts w:ascii="Times New Roman" w:hAnsi="Times New Roman" w:cs="Times New Roman"/>
                <w:lang w:val="sr-Latn-BA"/>
              </w:rPr>
              <w:t>D</w:t>
            </w:r>
            <w:r w:rsidR="00D7745D" w:rsidRPr="00165A12">
              <w:rPr>
                <w:rFonts w:ascii="Times New Roman" w:hAnsi="Times New Roman" w:cs="Times New Roman"/>
                <w:lang w:val="sr-Cyrl-BA"/>
              </w:rPr>
              <w:t>“–</w:t>
            </w:r>
            <w:r w:rsidR="00D7745D" w:rsidRPr="00165A12">
              <w:rPr>
                <w:rFonts w:ascii="Times New Roman" w:hAnsi="Times New Roman" w:cs="Times New Roman"/>
                <w:lang w:val="sr-Latn-BA"/>
              </w:rPr>
              <w:t>R</w:t>
            </w:r>
            <w:r w:rsidR="00D7745D" w:rsidRPr="00165A12">
              <w:rPr>
                <w:rFonts w:ascii="Times New Roman" w:hAnsi="Times New Roman" w:cs="Times New Roman"/>
                <w:lang w:val="sr-Cyrl-BA"/>
              </w:rPr>
              <w:t xml:space="preserve">200 </w:t>
            </w:r>
            <w:r w:rsidRPr="00165A12">
              <w:rPr>
                <w:rFonts w:ascii="Times New Roman" w:hAnsi="Times New Roman" w:cs="Times New Roman"/>
                <w:lang w:val="sr-Cyrl-BA"/>
              </w:rPr>
              <w:t>ili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više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dok</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vodomjeri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od</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1'' - 2'' </w:t>
            </w:r>
            <w:r w:rsidRPr="00165A12">
              <w:rPr>
                <w:rFonts w:ascii="Times New Roman" w:hAnsi="Times New Roman" w:cs="Times New Roman"/>
                <w:lang w:val="sr-Cyrl-BA"/>
              </w:rPr>
              <w:t>treba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budu</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min</w:t>
            </w:r>
            <w:r w:rsidR="00D7745D" w:rsidRPr="00165A12">
              <w:rPr>
                <w:rFonts w:ascii="Times New Roman" w:hAnsi="Times New Roman" w:cs="Times New Roman"/>
                <w:lang w:val="sr-Cyrl-BA"/>
              </w:rPr>
              <w:t>. „</w:t>
            </w:r>
            <w:r w:rsidR="00D7745D" w:rsidRPr="00165A12">
              <w:rPr>
                <w:rFonts w:ascii="Times New Roman" w:hAnsi="Times New Roman" w:cs="Times New Roman"/>
                <w:lang w:val="sr-Latn-BA"/>
              </w:rPr>
              <w:t>C</w:t>
            </w:r>
            <w:r w:rsidR="00D7745D" w:rsidRPr="00165A12">
              <w:rPr>
                <w:rFonts w:ascii="Times New Roman" w:hAnsi="Times New Roman" w:cs="Times New Roman"/>
                <w:lang w:val="sr-Cyrl-BA"/>
              </w:rPr>
              <w:t xml:space="preserve">“ – </w:t>
            </w:r>
            <w:r w:rsidR="00D7745D" w:rsidRPr="00165A12">
              <w:rPr>
                <w:rFonts w:ascii="Times New Roman" w:hAnsi="Times New Roman" w:cs="Times New Roman"/>
                <w:lang w:val="sr-Latn-BA"/>
              </w:rPr>
              <w:t>R</w:t>
            </w:r>
            <w:r w:rsidR="00D7745D" w:rsidRPr="00165A12">
              <w:rPr>
                <w:rFonts w:ascii="Times New Roman" w:hAnsi="Times New Roman" w:cs="Times New Roman"/>
                <w:lang w:val="sr-Cyrl-BA"/>
              </w:rPr>
              <w:t xml:space="preserve">160 </w:t>
            </w:r>
            <w:r w:rsidRPr="00165A12">
              <w:rPr>
                <w:rFonts w:ascii="Times New Roman" w:hAnsi="Times New Roman" w:cs="Times New Roman"/>
                <w:lang w:val="sr-Cyrl-BA"/>
              </w:rPr>
              <w:t>klase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ili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više</w:t>
            </w:r>
            <w:r w:rsidR="00D7745D" w:rsidRPr="00165A12">
              <w:rPr>
                <w:rFonts w:ascii="Times New Roman" w:hAnsi="Times New Roman" w:cs="Times New Roman"/>
                <w:lang w:val="sr-Cyrl-BA"/>
              </w:rPr>
              <w:t>.</w:t>
            </w:r>
            <w:r w:rsidR="00D7745D" w:rsidRPr="00165A12">
              <w:rPr>
                <w:rFonts w:ascii="Times New Roman" w:hAnsi="Times New Roman" w:cs="Times New Roman"/>
                <w:lang w:val="sr-Latn-BA"/>
              </w:rPr>
              <w:t xml:space="preserve"> </w:t>
            </w:r>
            <w:r w:rsidRPr="00165A12">
              <w:rPr>
                <w:rFonts w:ascii="Times New Roman" w:hAnsi="Times New Roman" w:cs="Times New Roman"/>
                <w:lang w:val="sr-Cyrl-BA" w:eastAsia="zh-CN"/>
              </w:rPr>
              <w:t>Vodomjeri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su</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horizontalni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kućni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višemlazni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suvim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vakuum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mehanizmom</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magnetni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prenos</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antimagnetnom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zaštitom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treba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da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ispravno</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rade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pod</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uticajem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statičkog</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magnetnog</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polja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na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osnovu</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w:t>
            </w:r>
            <w:r w:rsidR="00D7745D" w:rsidRPr="00165A12">
              <w:rPr>
                <w:rFonts w:ascii="Times New Roman" w:hAnsi="Times New Roman" w:cs="Times New Roman"/>
                <w:lang w:val="sr-Latn-BA" w:eastAsia="zh-CN"/>
              </w:rPr>
              <w:t>IML</w:t>
            </w:r>
            <w:r w:rsidR="00D7745D" w:rsidRPr="00165A12">
              <w:rPr>
                <w:rFonts w:ascii="Times New Roman" w:hAnsi="Times New Roman" w:cs="Times New Roman"/>
                <w:lang w:val="sr-Cyrl-BA" w:eastAsia="zh-CN"/>
              </w:rPr>
              <w:t xml:space="preserve"> </w:t>
            </w:r>
            <w:r w:rsidR="00D7745D" w:rsidRPr="00165A12">
              <w:rPr>
                <w:rFonts w:ascii="Times New Roman" w:hAnsi="Times New Roman" w:cs="Times New Roman"/>
                <w:lang w:val="sr-Latn-BA" w:eastAsia="zh-CN"/>
              </w:rPr>
              <w:t>R</w:t>
            </w:r>
            <w:r w:rsidR="00D7745D" w:rsidRPr="00165A12">
              <w:rPr>
                <w:rFonts w:ascii="Times New Roman" w:hAnsi="Times New Roman" w:cs="Times New Roman"/>
                <w:lang w:val="sr-Cyrl-BA" w:eastAsia="zh-CN"/>
              </w:rPr>
              <w:t>49,</w:t>
            </w:r>
            <w:r w:rsidR="00D7745D" w:rsidRPr="00165A12">
              <w:rPr>
                <w:rFonts w:ascii="Times New Roman" w:hAnsi="Times New Roman" w:cs="Times New Roman"/>
                <w:lang w:val="sr-Latn-BA" w:eastAsia="zh-CN"/>
              </w:rPr>
              <w:t xml:space="preserve"> EN</w:t>
            </w:r>
            <w:r w:rsidR="00D7745D" w:rsidRPr="00165A12">
              <w:rPr>
                <w:rFonts w:ascii="Times New Roman" w:hAnsi="Times New Roman" w:cs="Times New Roman"/>
                <w:lang w:val="sr-Cyrl-BA" w:eastAsia="zh-CN"/>
              </w:rPr>
              <w:t xml:space="preserve">14154 </w:t>
            </w:r>
            <w:r w:rsidRPr="00165A12">
              <w:rPr>
                <w:rFonts w:ascii="Times New Roman" w:hAnsi="Times New Roman" w:cs="Times New Roman"/>
                <w:lang w:val="sr-Cyrl-BA" w:eastAsia="zh-CN"/>
              </w:rPr>
              <w:t>standarda</w:t>
            </w:r>
            <w:r w:rsidR="00D7745D" w:rsidRPr="00165A12">
              <w:rPr>
                <w:rFonts w:ascii="Times New Roman" w:hAnsi="Times New Roman" w:cs="Times New Roman"/>
                <w:lang w:val="sr-Cyrl-BA" w:eastAsia="zh-CN"/>
              </w:rPr>
              <w:t xml:space="preserve"> 2004/22/</w:t>
            </w:r>
            <w:r w:rsidR="00D7745D" w:rsidRPr="00165A12">
              <w:rPr>
                <w:rFonts w:ascii="Times New Roman" w:hAnsi="Times New Roman" w:cs="Times New Roman"/>
                <w:lang w:val="sr-Latn-BA" w:eastAsia="zh-CN"/>
              </w:rPr>
              <w:t>EC</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Vodomjeri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trebaju</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biti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pripremljeni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daljinsko</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očitavanje</w:t>
            </w:r>
            <w:r w:rsidR="00D7745D" w:rsidRPr="00165A12">
              <w:rPr>
                <w:rFonts w:ascii="Times New Roman" w:hAnsi="Times New Roman" w:cs="Times New Roman"/>
                <w:lang w:val="sr-Cyrl-BA" w:eastAsia="zh-CN"/>
              </w:rPr>
              <w:t>.</w:t>
            </w:r>
          </w:p>
          <w:p w:rsidR="00D7745D" w:rsidRPr="00165A12" w:rsidRDefault="00D7745D" w:rsidP="00D7745D">
            <w:pPr>
              <w:rPr>
                <w:rFonts w:ascii="Times New Roman" w:hAnsi="Times New Roman" w:cs="Times New Roman"/>
              </w:rPr>
            </w:pP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D7745D" w:rsidRDefault="00D7745D" w:rsidP="00D7745D">
            <w:r w:rsidRPr="00D7745D">
              <w:rPr>
                <w:rFonts w:ascii="Times New Roman" w:hAnsi="Times New Roman"/>
                <w:sz w:val="24"/>
                <w:szCs w:val="24"/>
                <w:lang w:val="sr-Cyrl-CS"/>
              </w:rPr>
              <w:t xml:space="preserve">Ultrazvučni prirubnički vodomjeri </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B64264" w:rsidRPr="00165A12" w:rsidRDefault="00165A12" w:rsidP="00B64264">
            <w:pPr>
              <w:suppressAutoHyphens/>
              <w:jc w:val="both"/>
              <w:rPr>
                <w:rFonts w:ascii="Times New Roman" w:hAnsi="Times New Roman" w:cs="Times New Roman"/>
                <w:lang w:val="sr-Cyrl-CS" w:eastAsia="zh-CN"/>
              </w:rPr>
            </w:pPr>
            <w:r>
              <w:rPr>
                <w:rFonts w:ascii="Times New Roman" w:hAnsi="Times New Roman" w:cs="Times New Roman"/>
                <w:lang w:val="sr-Latn-RS" w:eastAsia="zh-CN"/>
              </w:rPr>
              <w:t>T</w:t>
            </w:r>
            <w:r w:rsidR="00120FFF" w:rsidRPr="00165A12">
              <w:rPr>
                <w:rFonts w:ascii="Times New Roman" w:hAnsi="Times New Roman" w:cs="Times New Roman"/>
                <w:lang w:val="sr-Cyrl-BA" w:eastAsia="zh-CN"/>
              </w:rPr>
              <w:t>reba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da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budu</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izgrađeni</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od</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daktilnog</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liva</w:t>
            </w:r>
            <w:r w:rsidR="00B64264" w:rsidRPr="00165A12">
              <w:rPr>
                <w:rFonts w:ascii="Times New Roman" w:hAnsi="Times New Roman" w:cs="Times New Roman"/>
                <w:lang w:val="sr-Cyrl-BA" w:eastAsia="zh-CN"/>
              </w:rPr>
              <w:t xml:space="preserve"> </w:t>
            </w:r>
            <w:r w:rsidR="00B64264" w:rsidRPr="00165A12">
              <w:rPr>
                <w:rFonts w:ascii="Times New Roman" w:hAnsi="Times New Roman" w:cs="Times New Roman"/>
                <w:lang w:val="sr-Latn-BA" w:eastAsia="zh-CN"/>
              </w:rPr>
              <w:t>GGG</w:t>
            </w:r>
            <w:r w:rsidR="00B64264" w:rsidRPr="00165A12">
              <w:rPr>
                <w:rFonts w:ascii="Times New Roman" w:hAnsi="Times New Roman" w:cs="Times New Roman"/>
                <w:lang w:val="sr-Cyrl-BA" w:eastAsia="zh-CN"/>
              </w:rPr>
              <w:t xml:space="preserve">-40 </w:t>
            </w:r>
            <w:r w:rsidR="00120FFF" w:rsidRPr="00165A12">
              <w:rPr>
                <w:rFonts w:ascii="Times New Roman" w:hAnsi="Times New Roman" w:cs="Times New Roman"/>
                <w:lang w:val="sr-Cyrl-BA" w:eastAsia="zh-CN"/>
              </w:rPr>
              <w:t>sa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epoksi</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zaštitom</w:t>
            </w:r>
            <w:r w:rsidR="00B64264" w:rsidRPr="00165A12">
              <w:rPr>
                <w:rFonts w:ascii="Times New Roman" w:hAnsi="Times New Roman" w:cs="Times New Roman"/>
                <w:lang w:val="sr-Cyrl-BA" w:eastAsia="zh-CN"/>
              </w:rPr>
              <w:t xml:space="preserve"> </w:t>
            </w:r>
            <w:r w:rsidR="00B64264" w:rsidRPr="00165A12">
              <w:rPr>
                <w:rFonts w:ascii="Times New Roman" w:hAnsi="Times New Roman" w:cs="Times New Roman"/>
                <w:lang w:val="sr-Latn-BA" w:eastAsia="zh-CN"/>
              </w:rPr>
              <w:t>GSK</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min</w:t>
            </w:r>
            <w:r w:rsidR="00B64264" w:rsidRPr="00165A12">
              <w:rPr>
                <w:rFonts w:ascii="Times New Roman" w:hAnsi="Times New Roman" w:cs="Times New Roman"/>
                <w:lang w:val="sr-Cyrl-BA" w:eastAsia="zh-CN"/>
              </w:rPr>
              <w:t xml:space="preserve"> 120 </w:t>
            </w:r>
            <w:r w:rsidR="00B64264" w:rsidRPr="00165A12">
              <w:rPr>
                <w:rFonts w:ascii="Times New Roman" w:hAnsi="Times New Roman" w:cs="Times New Roman"/>
                <w:lang w:val="sr-Latn-BA" w:eastAsia="zh-CN"/>
              </w:rPr>
              <w:t>mikrona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klase</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min</w:t>
            </w:r>
            <w:r w:rsidR="00B64264" w:rsidRPr="00165A12">
              <w:rPr>
                <w:rFonts w:ascii="Times New Roman" w:hAnsi="Times New Roman" w:cs="Times New Roman"/>
                <w:lang w:val="sr-Cyrl-BA" w:eastAsia="zh-CN"/>
              </w:rPr>
              <w:t xml:space="preserve">. </w:t>
            </w:r>
            <w:r w:rsidR="00B64264" w:rsidRPr="00165A12">
              <w:rPr>
                <w:rFonts w:ascii="Times New Roman" w:hAnsi="Times New Roman" w:cs="Times New Roman"/>
                <w:lang w:val="sr-Latn-BA" w:eastAsia="zh-CN"/>
              </w:rPr>
              <w:t>D</w:t>
            </w:r>
            <w:r w:rsidR="00B64264" w:rsidRPr="00165A12">
              <w:rPr>
                <w:rFonts w:ascii="Times New Roman" w:hAnsi="Times New Roman" w:cs="Times New Roman"/>
                <w:lang w:val="sr-Cyrl-BA" w:eastAsia="zh-CN"/>
              </w:rPr>
              <w:t xml:space="preserve"> – </w:t>
            </w:r>
            <w:r w:rsidR="00B64264" w:rsidRPr="00165A12">
              <w:rPr>
                <w:rFonts w:ascii="Times New Roman" w:hAnsi="Times New Roman" w:cs="Times New Roman"/>
                <w:lang w:val="sr-Latn-BA" w:eastAsia="zh-CN"/>
              </w:rPr>
              <w:t>R</w:t>
            </w:r>
            <w:r w:rsidR="00B64264" w:rsidRPr="00165A12">
              <w:rPr>
                <w:rFonts w:ascii="Times New Roman" w:hAnsi="Times New Roman" w:cs="Times New Roman"/>
                <w:lang w:val="sr-Cyrl-BA" w:eastAsia="zh-CN"/>
              </w:rPr>
              <w:t xml:space="preserve">400, </w:t>
            </w:r>
            <w:r w:rsidR="00120FFF" w:rsidRPr="00165A12">
              <w:rPr>
                <w:rFonts w:ascii="Times New Roman" w:hAnsi="Times New Roman" w:cs="Times New Roman"/>
                <w:lang w:val="sr-Cyrl-BA" w:eastAsia="zh-CN"/>
              </w:rPr>
              <w:t>komunikacija</w:t>
            </w:r>
            <w:r w:rsidR="00B64264" w:rsidRPr="00165A12">
              <w:rPr>
                <w:rFonts w:ascii="Times New Roman" w:hAnsi="Times New Roman" w:cs="Times New Roman"/>
                <w:lang w:val="sr-Cyrl-BA" w:eastAsia="zh-CN"/>
              </w:rPr>
              <w:t xml:space="preserve"> </w:t>
            </w:r>
            <w:r w:rsidR="00B64264" w:rsidRPr="00165A12">
              <w:rPr>
                <w:rFonts w:ascii="Times New Roman" w:hAnsi="Times New Roman" w:cs="Times New Roman"/>
                <w:lang w:val="sr-Latn-BA" w:eastAsia="zh-CN"/>
              </w:rPr>
              <w:t>Mod-bas</w:t>
            </w:r>
            <w:r w:rsidR="00B64264" w:rsidRPr="00165A12">
              <w:rPr>
                <w:rFonts w:ascii="Times New Roman" w:hAnsi="Times New Roman" w:cs="Times New Roman"/>
                <w:lang w:val="sr-Cyrl-BA" w:eastAsia="zh-CN"/>
              </w:rPr>
              <w:t xml:space="preserve">, </w:t>
            </w:r>
            <w:r w:rsidR="00B64264" w:rsidRPr="00165A12">
              <w:rPr>
                <w:rFonts w:ascii="Times New Roman" w:hAnsi="Times New Roman" w:cs="Times New Roman"/>
                <w:lang w:val="sr-Latn-BA" w:eastAsia="zh-CN"/>
              </w:rPr>
              <w:t>GPRS</w:t>
            </w:r>
            <w:r w:rsidR="00B64264" w:rsidRPr="00165A12">
              <w:rPr>
                <w:rFonts w:ascii="Times New Roman" w:hAnsi="Times New Roman" w:cs="Times New Roman"/>
                <w:lang w:val="sr-Cyrl-BA" w:eastAsia="zh-CN"/>
              </w:rPr>
              <w:t>.</w:t>
            </w:r>
            <w:r w:rsidR="00B64264" w:rsidRPr="00165A12">
              <w:rPr>
                <w:rFonts w:ascii="Times New Roman" w:hAnsi="Times New Roman" w:cs="Times New Roman"/>
                <w:lang w:val="sr-Latn-BA" w:eastAsia="zh-CN"/>
              </w:rPr>
              <w:t xml:space="preserve"> </w:t>
            </w:r>
            <w:r w:rsidR="00B64264" w:rsidRPr="00165A12">
              <w:rPr>
                <w:rFonts w:ascii="Times New Roman" w:hAnsi="Times New Roman" w:cs="Times New Roman"/>
                <w:lang w:val="sr-Latn-BA"/>
              </w:rPr>
              <w:t>GPRS</w:t>
            </w:r>
            <w:r w:rsidR="00B64264" w:rsidRPr="00165A12">
              <w:rPr>
                <w:rFonts w:ascii="Times New Roman" w:hAnsi="Times New Roman" w:cs="Times New Roman"/>
              </w:rPr>
              <w:t xml:space="preserve"> </w:t>
            </w:r>
            <w:r w:rsidR="00120FFF" w:rsidRPr="00165A12">
              <w:rPr>
                <w:rFonts w:ascii="Times New Roman" w:hAnsi="Times New Roman" w:cs="Times New Roman"/>
              </w:rPr>
              <w:t>sistem</w:t>
            </w:r>
            <w:r w:rsidR="00B64264" w:rsidRPr="00165A12">
              <w:rPr>
                <w:rFonts w:ascii="Times New Roman" w:hAnsi="Times New Roman" w:cs="Times New Roman"/>
              </w:rPr>
              <w:t xml:space="preserve"> </w:t>
            </w:r>
            <w:r w:rsidR="00120FFF" w:rsidRPr="00165A12">
              <w:rPr>
                <w:rFonts w:ascii="Times New Roman" w:hAnsi="Times New Roman" w:cs="Times New Roman"/>
              </w:rPr>
              <w:t>omogućava</w:t>
            </w:r>
            <w:r w:rsidR="00B64264" w:rsidRPr="00165A12">
              <w:rPr>
                <w:rFonts w:ascii="Times New Roman" w:hAnsi="Times New Roman" w:cs="Times New Roman"/>
              </w:rPr>
              <w:t xml:space="preserve"> </w:t>
            </w:r>
            <w:r w:rsidR="00120FFF" w:rsidRPr="00165A12">
              <w:rPr>
                <w:rFonts w:ascii="Times New Roman" w:hAnsi="Times New Roman" w:cs="Times New Roman"/>
              </w:rPr>
              <w:t>očitavanje</w:t>
            </w:r>
            <w:r w:rsidR="00B64264" w:rsidRPr="00165A12">
              <w:rPr>
                <w:rFonts w:ascii="Times New Roman" w:hAnsi="Times New Roman" w:cs="Times New Roman"/>
              </w:rPr>
              <w:t>,</w:t>
            </w:r>
            <w:r w:rsidR="00B64264" w:rsidRPr="00165A12">
              <w:rPr>
                <w:rFonts w:ascii="Times New Roman" w:hAnsi="Times New Roman" w:cs="Times New Roman"/>
                <w:lang w:val="sr-Latn-BA"/>
              </w:rPr>
              <w:t xml:space="preserve"> </w:t>
            </w:r>
            <w:r w:rsidR="00120FFF" w:rsidRPr="00165A12">
              <w:rPr>
                <w:rFonts w:ascii="Times New Roman" w:hAnsi="Times New Roman" w:cs="Times New Roman"/>
              </w:rPr>
              <w:t>memorisanje</w:t>
            </w:r>
            <w:r w:rsidR="00B64264" w:rsidRPr="00165A12">
              <w:rPr>
                <w:rFonts w:ascii="Times New Roman" w:hAnsi="Times New Roman" w:cs="Times New Roman"/>
              </w:rPr>
              <w:t xml:space="preserve"> </w:t>
            </w:r>
            <w:r w:rsidR="00120FFF" w:rsidRPr="00165A12">
              <w:rPr>
                <w:rFonts w:ascii="Times New Roman" w:hAnsi="Times New Roman" w:cs="Times New Roman"/>
              </w:rPr>
              <w:t>i</w:t>
            </w:r>
            <w:r w:rsidR="00B64264" w:rsidRPr="00165A12">
              <w:rPr>
                <w:rFonts w:ascii="Times New Roman" w:hAnsi="Times New Roman" w:cs="Times New Roman"/>
              </w:rPr>
              <w:t xml:space="preserve"> </w:t>
            </w:r>
            <w:r w:rsidR="00120FFF" w:rsidRPr="00165A12">
              <w:rPr>
                <w:rFonts w:ascii="Times New Roman" w:hAnsi="Times New Roman" w:cs="Times New Roman"/>
              </w:rPr>
              <w:t>transfer</w:t>
            </w:r>
            <w:r w:rsidR="00B64264" w:rsidRPr="00165A12">
              <w:rPr>
                <w:rFonts w:ascii="Times New Roman" w:hAnsi="Times New Roman" w:cs="Times New Roman"/>
              </w:rPr>
              <w:t xml:space="preserve"> </w:t>
            </w:r>
            <w:r w:rsidR="00120FFF" w:rsidRPr="00165A12">
              <w:rPr>
                <w:rFonts w:ascii="Times New Roman" w:hAnsi="Times New Roman" w:cs="Times New Roman"/>
              </w:rPr>
              <w:t>podataka</w:t>
            </w:r>
            <w:r w:rsidR="00B64264" w:rsidRPr="00165A12">
              <w:rPr>
                <w:rFonts w:ascii="Times New Roman" w:hAnsi="Times New Roman" w:cs="Times New Roman"/>
              </w:rPr>
              <w:t xml:space="preserve"> </w:t>
            </w:r>
            <w:r w:rsidR="00120FFF" w:rsidRPr="00165A12">
              <w:rPr>
                <w:rFonts w:ascii="Times New Roman" w:hAnsi="Times New Roman" w:cs="Times New Roman"/>
              </w:rPr>
              <w:t>ka</w:t>
            </w:r>
            <w:r w:rsidR="00B64264" w:rsidRPr="00165A12">
              <w:rPr>
                <w:rFonts w:ascii="Times New Roman" w:hAnsi="Times New Roman" w:cs="Times New Roman"/>
              </w:rPr>
              <w:t xml:space="preserve"> </w:t>
            </w:r>
            <w:r w:rsidR="00120FFF" w:rsidRPr="00165A12">
              <w:rPr>
                <w:rFonts w:ascii="Times New Roman" w:hAnsi="Times New Roman" w:cs="Times New Roman"/>
              </w:rPr>
              <w:t>serveru</w:t>
            </w:r>
            <w:r w:rsidR="00B64264" w:rsidRPr="00165A12">
              <w:rPr>
                <w:rFonts w:ascii="Times New Roman" w:hAnsi="Times New Roman" w:cs="Times New Roman"/>
                <w:lang w:val="sr-Latn-BA"/>
              </w:rPr>
              <w:t xml:space="preserve"> </w:t>
            </w:r>
            <w:r w:rsidR="00120FFF" w:rsidRPr="00165A12">
              <w:rPr>
                <w:rFonts w:ascii="Times New Roman" w:hAnsi="Times New Roman" w:cs="Times New Roman"/>
              </w:rPr>
              <w:t>korisnika</w:t>
            </w:r>
            <w:r w:rsidR="00B64264" w:rsidRPr="00165A12">
              <w:rPr>
                <w:rFonts w:ascii="Times New Roman" w:hAnsi="Times New Roman" w:cs="Times New Roman"/>
              </w:rPr>
              <w:t xml:space="preserve">. </w:t>
            </w:r>
            <w:r w:rsidR="00120FFF" w:rsidRPr="00165A12">
              <w:rPr>
                <w:rFonts w:ascii="Times New Roman" w:hAnsi="Times New Roman" w:cs="Times New Roman"/>
              </w:rPr>
              <w:t>Pripad</w:t>
            </w:r>
            <w:r w:rsidR="00B64264" w:rsidRPr="00165A12">
              <w:rPr>
                <w:rFonts w:ascii="Times New Roman" w:hAnsi="Times New Roman" w:cs="Times New Roman"/>
                <w:lang w:val="en-GB"/>
              </w:rPr>
              <w:t>a</w:t>
            </w:r>
            <w:r w:rsidR="00120FFF" w:rsidRPr="00165A12">
              <w:rPr>
                <w:rFonts w:ascii="Times New Roman" w:hAnsi="Times New Roman" w:cs="Times New Roman"/>
              </w:rPr>
              <w:t>jući</w:t>
            </w:r>
            <w:r w:rsidR="00B64264" w:rsidRPr="00165A12">
              <w:rPr>
                <w:rFonts w:ascii="Times New Roman" w:hAnsi="Times New Roman" w:cs="Times New Roman"/>
              </w:rPr>
              <w:t xml:space="preserve"> </w:t>
            </w:r>
            <w:r w:rsidR="00120FFF" w:rsidRPr="00165A12">
              <w:rPr>
                <w:rFonts w:ascii="Times New Roman" w:hAnsi="Times New Roman" w:cs="Times New Roman"/>
              </w:rPr>
              <w:t>softver</w:t>
            </w:r>
            <w:r w:rsidR="00B64264" w:rsidRPr="00165A12">
              <w:rPr>
                <w:rFonts w:ascii="Times New Roman" w:hAnsi="Times New Roman" w:cs="Times New Roman"/>
              </w:rPr>
              <w:t xml:space="preserve"> </w:t>
            </w:r>
            <w:r w:rsidR="00120FFF" w:rsidRPr="00165A12">
              <w:rPr>
                <w:rFonts w:ascii="Times New Roman" w:hAnsi="Times New Roman" w:cs="Times New Roman"/>
              </w:rPr>
              <w:t>omogućava</w:t>
            </w:r>
            <w:r w:rsidR="00B64264" w:rsidRPr="00165A12">
              <w:rPr>
                <w:rFonts w:ascii="Times New Roman" w:hAnsi="Times New Roman" w:cs="Times New Roman"/>
              </w:rPr>
              <w:t xml:space="preserve"> </w:t>
            </w:r>
            <w:r w:rsidR="00120FFF" w:rsidRPr="00165A12">
              <w:rPr>
                <w:rFonts w:ascii="Times New Roman" w:hAnsi="Times New Roman" w:cs="Times New Roman"/>
              </w:rPr>
              <w:t>analizu</w:t>
            </w:r>
            <w:r w:rsidR="00B64264" w:rsidRPr="00165A12">
              <w:rPr>
                <w:rFonts w:ascii="Times New Roman" w:hAnsi="Times New Roman" w:cs="Times New Roman"/>
              </w:rPr>
              <w:t xml:space="preserve"> </w:t>
            </w:r>
            <w:r w:rsidR="00120FFF" w:rsidRPr="00165A12">
              <w:rPr>
                <w:rFonts w:ascii="Times New Roman" w:hAnsi="Times New Roman" w:cs="Times New Roman"/>
              </w:rPr>
              <w:t>podataka</w:t>
            </w:r>
            <w:r w:rsidR="00B64264" w:rsidRPr="00165A12">
              <w:rPr>
                <w:rFonts w:ascii="Times New Roman" w:hAnsi="Times New Roman" w:cs="Times New Roman"/>
              </w:rPr>
              <w:t xml:space="preserve"> </w:t>
            </w:r>
            <w:r w:rsidR="00120FFF" w:rsidRPr="00165A12">
              <w:rPr>
                <w:rFonts w:ascii="Times New Roman" w:hAnsi="Times New Roman" w:cs="Times New Roman"/>
              </w:rPr>
              <w:t>na</w:t>
            </w:r>
            <w:r w:rsidR="00B64264" w:rsidRPr="00165A12">
              <w:rPr>
                <w:rFonts w:ascii="Times New Roman" w:hAnsi="Times New Roman" w:cs="Times New Roman"/>
              </w:rPr>
              <w:t xml:space="preserve"> </w:t>
            </w:r>
            <w:r w:rsidR="00120FFF" w:rsidRPr="00165A12">
              <w:rPr>
                <w:rFonts w:ascii="Times New Roman" w:hAnsi="Times New Roman" w:cs="Times New Roman"/>
              </w:rPr>
              <w:t>srpskom</w:t>
            </w:r>
            <w:r w:rsidR="00B64264" w:rsidRPr="00165A12">
              <w:rPr>
                <w:rFonts w:ascii="Times New Roman" w:hAnsi="Times New Roman" w:cs="Times New Roman"/>
              </w:rPr>
              <w:t xml:space="preserve"> </w:t>
            </w:r>
            <w:r w:rsidR="00120FFF" w:rsidRPr="00165A12">
              <w:rPr>
                <w:rFonts w:ascii="Times New Roman" w:hAnsi="Times New Roman" w:cs="Times New Roman"/>
              </w:rPr>
              <w:t>jeziku</w:t>
            </w:r>
            <w:r w:rsidR="00B64264" w:rsidRPr="00165A12">
              <w:rPr>
                <w:rFonts w:ascii="Times New Roman" w:hAnsi="Times New Roman" w:cs="Times New Roman"/>
              </w:rPr>
              <w:t>.</w:t>
            </w:r>
            <w:r w:rsidR="00B64264" w:rsidRPr="00165A12">
              <w:rPr>
                <w:rFonts w:ascii="Times New Roman" w:hAnsi="Times New Roman" w:cs="Times New Roman"/>
                <w:lang w:val="sr-Latn-BA"/>
              </w:rPr>
              <w:t xml:space="preserve"> </w:t>
            </w:r>
            <w:r w:rsidR="00120FFF" w:rsidRPr="00165A12">
              <w:rPr>
                <w:rFonts w:ascii="Times New Roman" w:hAnsi="Times New Roman" w:cs="Times New Roman"/>
              </w:rPr>
              <w:t>Pad</w:t>
            </w:r>
            <w:r w:rsidR="00B64264" w:rsidRPr="00165A12">
              <w:rPr>
                <w:rFonts w:ascii="Times New Roman" w:hAnsi="Times New Roman" w:cs="Times New Roman"/>
              </w:rPr>
              <w:t xml:space="preserve"> </w:t>
            </w:r>
            <w:r w:rsidR="00120FFF" w:rsidRPr="00165A12">
              <w:rPr>
                <w:rFonts w:ascii="Times New Roman" w:hAnsi="Times New Roman" w:cs="Times New Roman"/>
              </w:rPr>
              <w:t>pritiska</w:t>
            </w:r>
            <w:r w:rsidR="00B64264" w:rsidRPr="00165A12">
              <w:rPr>
                <w:rFonts w:ascii="Times New Roman" w:hAnsi="Times New Roman" w:cs="Times New Roman"/>
              </w:rPr>
              <w:t xml:space="preserve"> </w:t>
            </w:r>
            <w:r w:rsidR="00120FFF" w:rsidRPr="00165A12">
              <w:rPr>
                <w:rFonts w:ascii="Times New Roman" w:hAnsi="Times New Roman" w:cs="Times New Roman"/>
              </w:rPr>
              <w:t>je</w:t>
            </w:r>
            <w:r w:rsidR="00B64264" w:rsidRPr="00165A12">
              <w:rPr>
                <w:rFonts w:ascii="Times New Roman" w:hAnsi="Times New Roman" w:cs="Times New Roman"/>
              </w:rPr>
              <w:t xml:space="preserve"> </w:t>
            </w:r>
            <w:r w:rsidR="00120FFF" w:rsidRPr="00165A12">
              <w:rPr>
                <w:rFonts w:ascii="Times New Roman" w:hAnsi="Times New Roman" w:cs="Times New Roman"/>
              </w:rPr>
              <w:t>maks</w:t>
            </w:r>
            <w:r w:rsidR="00B64264" w:rsidRPr="00165A12">
              <w:rPr>
                <w:rFonts w:ascii="Times New Roman" w:hAnsi="Times New Roman" w:cs="Times New Roman"/>
              </w:rPr>
              <w:t>.</w:t>
            </w:r>
            <w:r w:rsidR="00B64264" w:rsidRPr="00165A12">
              <w:rPr>
                <w:rFonts w:ascii="Times New Roman" w:hAnsi="Times New Roman" w:cs="Times New Roman"/>
                <w:lang w:val="sr-Latn-BA"/>
              </w:rPr>
              <w:t xml:space="preserve"> </w:t>
            </w:r>
            <w:r w:rsidR="00B64264" w:rsidRPr="00165A12">
              <w:rPr>
                <w:rFonts w:ascii="Times New Roman" w:hAnsi="Times New Roman" w:cs="Times New Roman"/>
              </w:rPr>
              <w:t>0</w:t>
            </w:r>
            <w:proofErr w:type="gramStart"/>
            <w:r w:rsidR="00B64264" w:rsidRPr="00165A12">
              <w:rPr>
                <w:rFonts w:ascii="Times New Roman" w:hAnsi="Times New Roman" w:cs="Times New Roman"/>
              </w:rPr>
              <w:t>,10</w:t>
            </w:r>
            <w:proofErr w:type="gramEnd"/>
            <w:r w:rsidR="00B64264" w:rsidRPr="00165A12">
              <w:rPr>
                <w:rFonts w:ascii="Times New Roman" w:hAnsi="Times New Roman" w:cs="Times New Roman"/>
              </w:rPr>
              <w:t xml:space="preserve"> </w:t>
            </w:r>
            <w:r w:rsidR="00B64264" w:rsidRPr="00165A12">
              <w:rPr>
                <w:rFonts w:ascii="Times New Roman" w:hAnsi="Times New Roman" w:cs="Times New Roman"/>
                <w:lang w:val="sr-Latn-BA"/>
              </w:rPr>
              <w:t>bara</w:t>
            </w:r>
            <w:r w:rsidR="00B64264" w:rsidRPr="00165A12">
              <w:rPr>
                <w:rFonts w:ascii="Times New Roman" w:hAnsi="Times New Roman" w:cs="Times New Roman"/>
              </w:rPr>
              <w:t xml:space="preserve">, </w:t>
            </w:r>
            <w:r w:rsidR="00B64264" w:rsidRPr="00165A12">
              <w:rPr>
                <w:rFonts w:ascii="Times New Roman" w:hAnsi="Times New Roman" w:cs="Times New Roman"/>
                <w:lang w:val="sr-Latn-BA" w:eastAsia="zh-CN"/>
              </w:rPr>
              <w:t>IP</w:t>
            </w:r>
            <w:r w:rsidR="00B64264" w:rsidRPr="00165A12">
              <w:rPr>
                <w:rFonts w:ascii="Times New Roman" w:hAnsi="Times New Roman" w:cs="Times New Roman"/>
                <w:lang w:val="sr-Cyrl-BA" w:eastAsia="zh-CN"/>
              </w:rPr>
              <w:t xml:space="preserve">68 </w:t>
            </w:r>
            <w:r w:rsidR="00120FFF" w:rsidRPr="00165A12">
              <w:rPr>
                <w:rFonts w:ascii="Times New Roman" w:hAnsi="Times New Roman" w:cs="Times New Roman"/>
                <w:lang w:val="sr-Cyrl-BA" w:eastAsia="zh-CN"/>
              </w:rPr>
              <w:t>zaštita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trajnost</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baterije</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min</w:t>
            </w:r>
            <w:r w:rsidR="00B64264" w:rsidRPr="00165A12">
              <w:rPr>
                <w:rFonts w:ascii="Times New Roman" w:hAnsi="Times New Roman" w:cs="Times New Roman"/>
                <w:lang w:val="sr-Cyrl-BA" w:eastAsia="zh-CN"/>
              </w:rPr>
              <w:t xml:space="preserve">.10 </w:t>
            </w:r>
            <w:r w:rsidR="00120FFF" w:rsidRPr="00165A12">
              <w:rPr>
                <w:rFonts w:ascii="Times New Roman" w:hAnsi="Times New Roman" w:cs="Times New Roman"/>
                <w:lang w:val="sr-Cyrl-BA" w:eastAsia="zh-CN"/>
              </w:rPr>
              <w:t>god</w:t>
            </w:r>
            <w:r w:rsidR="00B64264" w:rsidRPr="00165A12">
              <w:rPr>
                <w:rFonts w:ascii="Times New Roman" w:hAnsi="Times New Roman" w:cs="Times New Roman"/>
                <w:lang w:val="sr-Cyrl-BA" w:eastAsia="zh-CN"/>
              </w:rPr>
              <w:t>.</w:t>
            </w:r>
            <w:r w:rsidR="00B64264" w:rsidRPr="00165A12">
              <w:rPr>
                <w:rFonts w:ascii="Times New Roman" w:hAnsi="Times New Roman" w:cs="Times New Roman"/>
                <w:lang w:val="sr-Latn-BA" w:eastAsia="zh-CN"/>
              </w:rPr>
              <w:t xml:space="preserve"> </w:t>
            </w:r>
            <w:r w:rsidR="00B64264" w:rsidRPr="00165A12">
              <w:rPr>
                <w:rFonts w:ascii="Times New Roman" w:hAnsi="Times New Roman" w:cs="Times New Roman"/>
                <w:lang w:val="sr-Latn-BA"/>
              </w:rPr>
              <w:t>MID</w:t>
            </w:r>
            <w:r w:rsidR="00B64264" w:rsidRPr="00165A12">
              <w:rPr>
                <w:rFonts w:ascii="Times New Roman" w:hAnsi="Times New Roman" w:cs="Times New Roman"/>
              </w:rPr>
              <w:t xml:space="preserve"> </w:t>
            </w:r>
            <w:r w:rsidR="00120FFF" w:rsidRPr="00165A12">
              <w:rPr>
                <w:rFonts w:ascii="Times New Roman" w:hAnsi="Times New Roman" w:cs="Times New Roman"/>
              </w:rPr>
              <w:t>sertifikovan</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u</w:t>
            </w:r>
            <w:r w:rsidR="00B64264" w:rsidRPr="00165A12">
              <w:rPr>
                <w:rFonts w:ascii="Times New Roman" w:hAnsi="Times New Roman" w:cs="Times New Roman"/>
                <w:lang w:val="sr-Latn-BA" w:eastAsia="zh-CN"/>
              </w:rPr>
              <w:t xml:space="preserve"> </w:t>
            </w:r>
            <w:r w:rsidR="00120FFF" w:rsidRPr="00165A12">
              <w:rPr>
                <w:rFonts w:ascii="Times New Roman" w:hAnsi="Times New Roman" w:cs="Times New Roman"/>
                <w:lang w:val="sr-Cyrl-BA" w:eastAsia="zh-CN"/>
              </w:rPr>
              <w:t>zavisnosti</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od</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predmetne</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specifikacije</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te</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za</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temperaturu</w:t>
            </w:r>
            <w:r w:rsidR="00B64264" w:rsidRPr="00165A12">
              <w:rPr>
                <w:rFonts w:ascii="Times New Roman" w:hAnsi="Times New Roman" w:cs="Times New Roman"/>
                <w:lang w:val="sr-Cyrl-BA" w:eastAsia="zh-CN"/>
              </w:rPr>
              <w:t xml:space="preserve"> </w:t>
            </w:r>
            <w:r w:rsidR="00120FFF" w:rsidRPr="00165A12">
              <w:rPr>
                <w:rFonts w:ascii="Times New Roman" w:hAnsi="Times New Roman" w:cs="Times New Roman"/>
                <w:lang w:val="sr-Cyrl-BA" w:eastAsia="zh-CN"/>
              </w:rPr>
              <w:t>vode</w:t>
            </w:r>
            <w:r w:rsidR="00B64264" w:rsidRPr="00165A12">
              <w:rPr>
                <w:rFonts w:ascii="Times New Roman" w:hAnsi="Times New Roman" w:cs="Times New Roman"/>
                <w:lang w:val="sr-Cyrl-BA" w:eastAsia="zh-CN"/>
              </w:rPr>
              <w:t xml:space="preserve"> 0-50°</w:t>
            </w:r>
            <w:r w:rsidR="00B64264" w:rsidRPr="00165A12">
              <w:rPr>
                <w:rFonts w:ascii="Times New Roman" w:hAnsi="Times New Roman" w:cs="Times New Roman"/>
                <w:lang w:val="sr-Latn-BA" w:eastAsia="zh-CN"/>
              </w:rPr>
              <w:t xml:space="preserve">C. </w:t>
            </w:r>
          </w:p>
          <w:p w:rsidR="00D7745D" w:rsidRPr="00165A12" w:rsidRDefault="00D7745D" w:rsidP="00D7745D">
            <w:pPr>
              <w:rPr>
                <w:rFonts w:ascii="Times New Roman" w:hAnsi="Times New Roman" w:cs="Times New Roman"/>
                <w:color w:val="CE181E"/>
                <w:sz w:val="24"/>
                <w:szCs w:val="24"/>
                <w:lang w:val="sr-Latn-RS"/>
              </w:rPr>
            </w:pPr>
          </w:p>
          <w:p w:rsidR="00B64264" w:rsidRPr="00165A12" w:rsidRDefault="00B64264" w:rsidP="00D7745D">
            <w:pPr>
              <w:rPr>
                <w:rFonts w:ascii="Times New Roman" w:hAnsi="Times New Roman" w:cs="Times New Roman"/>
                <w:color w:val="CE181E"/>
                <w:sz w:val="24"/>
                <w:szCs w:val="24"/>
                <w:lang w:val="sr-Latn-RS"/>
              </w:rPr>
            </w:pP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B64264" w:rsidRPr="00165A12" w:rsidRDefault="00B64264" w:rsidP="00D7745D">
            <w:pPr>
              <w:rPr>
                <w:rFonts w:ascii="Times New Roman" w:hAnsi="Times New Roman"/>
                <w:sz w:val="24"/>
                <w:szCs w:val="24"/>
                <w:lang w:val="sr-Latn-RS"/>
              </w:rPr>
            </w:pPr>
            <w:r>
              <w:rPr>
                <w:rFonts w:ascii="Times New Roman" w:hAnsi="Times New Roman"/>
                <w:sz w:val="24"/>
                <w:szCs w:val="24"/>
                <w:lang w:val="sr-Latn-RS"/>
              </w:rPr>
              <w:t>P</w:t>
            </w:r>
            <w:r w:rsidR="00D7745D" w:rsidRPr="00D7745D">
              <w:rPr>
                <w:rFonts w:ascii="Times New Roman" w:hAnsi="Times New Roman"/>
                <w:sz w:val="24"/>
                <w:szCs w:val="24"/>
                <w:lang w:val="sr-Cyrl-CS"/>
              </w:rPr>
              <w:t>rirubnički</w:t>
            </w:r>
            <w:r>
              <w:rPr>
                <w:rFonts w:ascii="Times New Roman" w:hAnsi="Times New Roman"/>
                <w:sz w:val="24"/>
                <w:szCs w:val="24"/>
                <w:lang w:val="sr-Latn-RS"/>
              </w:rPr>
              <w:t xml:space="preserve"> </w:t>
            </w:r>
            <w:r>
              <w:rPr>
                <w:rFonts w:ascii="Times New Roman" w:hAnsi="Times New Roman"/>
                <w:sz w:val="24"/>
                <w:szCs w:val="24"/>
              </w:rPr>
              <w:t>Woltmanovi</w:t>
            </w:r>
            <w:r w:rsidR="00D7745D" w:rsidRPr="00D7745D">
              <w:rPr>
                <w:rFonts w:ascii="Times New Roman" w:hAnsi="Times New Roman"/>
                <w:sz w:val="24"/>
                <w:szCs w:val="24"/>
                <w:lang w:val="sr-Cyrl-CS"/>
              </w:rPr>
              <w:t xml:space="preserve"> </w:t>
            </w:r>
            <w:r w:rsidR="00D7745D" w:rsidRPr="00165A12">
              <w:rPr>
                <w:rFonts w:ascii="Times New Roman" w:hAnsi="Times New Roman"/>
                <w:sz w:val="24"/>
                <w:szCs w:val="24"/>
                <w:lang w:val="sr-Cyrl-CS"/>
              </w:rPr>
              <w:t xml:space="preserve">vodomjeri </w:t>
            </w:r>
            <w:r w:rsidR="00165A12" w:rsidRPr="00165A12">
              <w:rPr>
                <w:rFonts w:ascii="Times New Roman" w:hAnsi="Times New Roman" w:cs="Times New Roman"/>
                <w:sz w:val="24"/>
                <w:szCs w:val="24"/>
                <w:lang w:eastAsia="zh-CN"/>
              </w:rPr>
              <w:t>sa horizontalnom turbinom</w:t>
            </w:r>
          </w:p>
          <w:p w:rsidR="00D7745D" w:rsidRPr="00B64264" w:rsidRDefault="00D7745D" w:rsidP="00D7745D"/>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120FFF" w:rsidRPr="00165A12" w:rsidRDefault="00165A12" w:rsidP="00120FFF">
            <w:pPr>
              <w:suppressAutoHyphens/>
              <w:jc w:val="both"/>
              <w:rPr>
                <w:rFonts w:ascii="Times New Roman" w:hAnsi="Times New Roman" w:cs="Times New Roman"/>
                <w:lang w:eastAsia="zh-CN"/>
              </w:rPr>
            </w:pPr>
            <w:r>
              <w:rPr>
                <w:rFonts w:ascii="Times New Roman" w:hAnsi="Times New Roman" w:cs="Times New Roman"/>
                <w:lang w:eastAsia="zh-CN"/>
              </w:rPr>
              <w:t>T</w:t>
            </w:r>
            <w:r w:rsidR="00120FFF" w:rsidRPr="00165A12">
              <w:rPr>
                <w:rFonts w:ascii="Times New Roman" w:hAnsi="Times New Roman" w:cs="Times New Roman"/>
                <w:lang w:eastAsia="zh-CN"/>
              </w:rPr>
              <w:t xml:space="preserve">reba da budu izgrađeni od daktilnog liva </w:t>
            </w:r>
            <w:r w:rsidR="00120FFF" w:rsidRPr="00165A12">
              <w:rPr>
                <w:rFonts w:ascii="Times New Roman" w:hAnsi="Times New Roman" w:cs="Times New Roman"/>
                <w:lang w:val="sr-Latn-BA" w:eastAsia="zh-CN"/>
              </w:rPr>
              <w:t>GGG</w:t>
            </w:r>
            <w:r w:rsidR="00120FFF" w:rsidRPr="00165A12">
              <w:rPr>
                <w:rFonts w:ascii="Times New Roman" w:hAnsi="Times New Roman" w:cs="Times New Roman"/>
                <w:lang w:eastAsia="zh-CN"/>
              </w:rPr>
              <w:t xml:space="preserve">-40 sa epoksi zaštitom </w:t>
            </w:r>
            <w:r w:rsidR="00120FFF" w:rsidRPr="00165A12">
              <w:rPr>
                <w:rFonts w:ascii="Times New Roman" w:hAnsi="Times New Roman" w:cs="Times New Roman"/>
                <w:lang w:val="sr-Latn-BA" w:eastAsia="zh-CN"/>
              </w:rPr>
              <w:t>GSK</w:t>
            </w:r>
            <w:r w:rsidR="00120FFF" w:rsidRPr="00165A12">
              <w:rPr>
                <w:rFonts w:ascii="Times New Roman" w:hAnsi="Times New Roman" w:cs="Times New Roman"/>
                <w:lang w:eastAsia="zh-CN"/>
              </w:rPr>
              <w:t xml:space="preserve"> min 120 </w:t>
            </w:r>
            <w:r w:rsidR="00120FFF" w:rsidRPr="00165A12">
              <w:rPr>
                <w:rFonts w:ascii="Times New Roman" w:hAnsi="Times New Roman" w:cs="Times New Roman"/>
                <w:lang w:val="sr-Latn-BA" w:eastAsia="zh-CN"/>
              </w:rPr>
              <w:t>mikrona</w:t>
            </w:r>
            <w:r w:rsidR="00120FFF" w:rsidRPr="00165A12">
              <w:rPr>
                <w:rFonts w:ascii="Times New Roman" w:hAnsi="Times New Roman" w:cs="Times New Roman"/>
                <w:lang w:eastAsia="zh-CN"/>
              </w:rPr>
              <w:t xml:space="preserve">, klase min. </w:t>
            </w:r>
            <w:r w:rsidR="00120FFF" w:rsidRPr="00165A12">
              <w:rPr>
                <w:rFonts w:ascii="Times New Roman" w:hAnsi="Times New Roman" w:cs="Times New Roman"/>
                <w:lang w:val="sr-Latn-BA" w:eastAsia="zh-CN"/>
              </w:rPr>
              <w:t xml:space="preserve">B – prema </w:t>
            </w:r>
            <w:r w:rsidR="00120FFF" w:rsidRPr="00165A12">
              <w:rPr>
                <w:rFonts w:ascii="Times New Roman" w:hAnsi="Times New Roman" w:cs="Times New Roman"/>
                <w:lang w:eastAsia="zh-CN"/>
              </w:rPr>
              <w:t>specifikaciji.</w:t>
            </w:r>
          </w:p>
          <w:p w:rsidR="00D7745D" w:rsidRPr="00165A12" w:rsidRDefault="00D7745D" w:rsidP="00D7745D">
            <w:pPr>
              <w:rPr>
                <w:rFonts w:ascii="Times New Roman" w:hAnsi="Times New Roman" w:cs="Times New Roman"/>
              </w:rPr>
            </w:pP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D7745D" w:rsidRDefault="00120FFF" w:rsidP="00D7745D">
            <w:r w:rsidRPr="00D7745D">
              <w:rPr>
                <w:rFonts w:ascii="Times New Roman" w:hAnsi="Times New Roman"/>
                <w:sz w:val="24"/>
                <w:szCs w:val="24"/>
              </w:rPr>
              <w:lastRenderedPageBreak/>
              <w:t>RF</w:t>
            </w:r>
            <w:r w:rsidRPr="00D7745D">
              <w:rPr>
                <w:rFonts w:ascii="Times New Roman" w:hAnsi="Times New Roman"/>
                <w:sz w:val="24"/>
                <w:szCs w:val="24"/>
                <w:lang w:val="sr-Cyrl-CS"/>
              </w:rPr>
              <w:t xml:space="preserve"> modul za daljinsko očitavanje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120FFF" w:rsidRPr="00165A12" w:rsidRDefault="00165A12" w:rsidP="00120FFF">
            <w:pPr>
              <w:rPr>
                <w:rFonts w:ascii="Times New Roman" w:hAnsi="Times New Roman" w:cs="Times New Roman"/>
              </w:rPr>
            </w:pPr>
            <w:r>
              <w:rPr>
                <w:rFonts w:ascii="Times New Roman" w:hAnsi="Times New Roman" w:cs="Times New Roman"/>
                <w:lang w:val="sr-Latn-RS"/>
              </w:rPr>
              <w:t>R</w:t>
            </w:r>
            <w:r w:rsidR="00120FFF" w:rsidRPr="00165A12">
              <w:rPr>
                <w:rFonts w:ascii="Times New Roman" w:hAnsi="Times New Roman" w:cs="Times New Roman"/>
              </w:rPr>
              <w:t>adna frekvencija 868 Mhz, ISM/SRD, GFSK Modulacija; domet radio modula min. 700</w:t>
            </w:r>
            <w:r w:rsidR="00120FFF" w:rsidRPr="00165A12">
              <w:rPr>
                <w:rFonts w:ascii="Times New Roman" w:hAnsi="Times New Roman" w:cs="Times New Roman"/>
                <w:lang w:val="sr-Cyrl-BA"/>
              </w:rPr>
              <w:t xml:space="preserve"> </w:t>
            </w:r>
            <w:r w:rsidR="00120FFF" w:rsidRPr="00165A12">
              <w:rPr>
                <w:rFonts w:ascii="Times New Roman" w:hAnsi="Times New Roman" w:cs="Times New Roman"/>
              </w:rPr>
              <w:t>m.</w:t>
            </w:r>
            <w:r w:rsidR="00120FFF" w:rsidRPr="00165A12">
              <w:rPr>
                <w:rFonts w:ascii="Times New Roman" w:hAnsi="Times New Roman" w:cs="Times New Roman"/>
                <w:lang w:val="en-GB"/>
              </w:rPr>
              <w:t xml:space="preserve"> Modul podržava “Long range” </w:t>
            </w:r>
            <w:r w:rsidR="00120FFF" w:rsidRPr="00165A12">
              <w:rPr>
                <w:rFonts w:ascii="Times New Roman" w:hAnsi="Times New Roman" w:cs="Times New Roman"/>
              </w:rPr>
              <w:t>W</w:t>
            </w:r>
            <w:r w:rsidR="00120FFF" w:rsidRPr="00165A12">
              <w:rPr>
                <w:rFonts w:ascii="Times New Roman" w:hAnsi="Times New Roman" w:cs="Times New Roman"/>
                <w:lang w:val="en-GB"/>
              </w:rPr>
              <w:t>AN protokol A klase i bežični MBUS protokol, ili slično.</w:t>
            </w:r>
          </w:p>
          <w:p w:rsidR="00120FFF" w:rsidRPr="00165A12" w:rsidRDefault="00120FFF" w:rsidP="00120FFF">
            <w:pPr>
              <w:shd w:val="clear" w:color="auto" w:fill="FFFFFF"/>
              <w:jc w:val="both"/>
              <w:textAlignment w:val="baseline"/>
              <w:rPr>
                <w:rFonts w:ascii="Times New Roman" w:hAnsi="Times New Roman" w:cs="Times New Roman"/>
                <w:b/>
                <w:u w:val="single"/>
              </w:rPr>
            </w:pPr>
            <w:r w:rsidRPr="00165A12">
              <w:rPr>
                <w:rFonts w:ascii="Times New Roman" w:hAnsi="Times New Roman" w:cs="Times New Roman"/>
              </w:rPr>
              <w:t>Baterija litijumska, radni v</w:t>
            </w:r>
            <w:r w:rsidRPr="00165A12">
              <w:rPr>
                <w:rFonts w:ascii="Times New Roman" w:hAnsi="Times New Roman" w:cs="Times New Roman"/>
                <w:lang w:val="sr-Cyrl-BA"/>
              </w:rPr>
              <w:t>ij</w:t>
            </w:r>
            <w:r w:rsidRPr="00165A12">
              <w:rPr>
                <w:rFonts w:ascii="Times New Roman" w:hAnsi="Times New Roman" w:cs="Times New Roman"/>
              </w:rPr>
              <w:t>ek min.10 godina, zaštita IP68. Modul treba da ima zaštitu od spoljašnjeg uticaja magnetnog polja induktivnim senzorom, elektronsku detekciju curenja kao i dvosm</w:t>
            </w:r>
            <w:r w:rsidRPr="00165A12">
              <w:rPr>
                <w:rFonts w:ascii="Times New Roman" w:hAnsi="Times New Roman" w:cs="Times New Roman"/>
                <w:lang w:val="sr-Cyrl-BA"/>
              </w:rPr>
              <w:t>j</w:t>
            </w:r>
            <w:r w:rsidRPr="00165A12">
              <w:rPr>
                <w:rFonts w:ascii="Times New Roman" w:hAnsi="Times New Roman" w:cs="Times New Roman"/>
              </w:rPr>
              <w:t>ernu komunikaciju.</w:t>
            </w:r>
          </w:p>
          <w:p w:rsidR="00D7745D" w:rsidRPr="00165A12" w:rsidRDefault="00D7745D" w:rsidP="00D7745D">
            <w:pPr>
              <w:rPr>
                <w:rFonts w:ascii="Times New Roman" w:hAnsi="Times New Roman" w:cs="Times New Roman"/>
              </w:rPr>
            </w:pP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D7745D" w:rsidRDefault="00120FFF" w:rsidP="00120FFF">
            <w:r w:rsidRPr="00D7745D">
              <w:rPr>
                <w:rFonts w:ascii="Times New Roman" w:hAnsi="Times New Roman"/>
                <w:sz w:val="24"/>
                <w:szCs w:val="24"/>
                <w:lang w:val="sr-Cyrl-CS"/>
              </w:rPr>
              <w:t>Bazna stanica za prijem i prenos podataka</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120FFF" w:rsidRPr="00165A12" w:rsidRDefault="00120FFF" w:rsidP="00120FFF">
            <w:pPr>
              <w:suppressAutoHyphens/>
              <w:jc w:val="both"/>
              <w:rPr>
                <w:rFonts w:ascii="Times New Roman" w:hAnsi="Times New Roman" w:cs="Times New Roman"/>
                <w:lang w:val="en-GB"/>
              </w:rPr>
            </w:pPr>
            <w:r w:rsidRPr="00165A12">
              <w:rPr>
                <w:rFonts w:ascii="Times New Roman" w:hAnsi="Times New Roman" w:cs="Times New Roman"/>
                <w:lang w:val="en-GB"/>
              </w:rPr>
              <w:t>Komunikacija u skladu sa “Long range” WAN</w:t>
            </w:r>
            <w:r w:rsidRPr="00165A12">
              <w:rPr>
                <w:rFonts w:ascii="Times New Roman" w:hAnsi="Times New Roman" w:cs="Times New Roman"/>
              </w:rPr>
              <w:t xml:space="preserve">  1.0 i</w:t>
            </w:r>
            <w:r w:rsidRPr="00165A12">
              <w:rPr>
                <w:rFonts w:ascii="Times New Roman" w:hAnsi="Times New Roman" w:cs="Times New Roman"/>
                <w:lang w:val="en-GB"/>
              </w:rPr>
              <w:t>li slično</w:t>
            </w:r>
            <w:r w:rsidRPr="00165A12">
              <w:rPr>
                <w:rFonts w:ascii="Times New Roman" w:hAnsi="Times New Roman" w:cs="Times New Roman"/>
              </w:rPr>
              <w:t xml:space="preserve">; </w:t>
            </w:r>
            <w:r w:rsidRPr="00165A12">
              <w:rPr>
                <w:rFonts w:ascii="Times New Roman" w:hAnsi="Times New Roman" w:cs="Times New Roman"/>
                <w:lang w:val="en-GB"/>
              </w:rPr>
              <w:t xml:space="preserve">Radna temperatura  -30° </w:t>
            </w:r>
            <w:r w:rsidRPr="00165A12">
              <w:rPr>
                <w:rFonts w:ascii="Times New Roman" w:hAnsi="Times New Roman" w:cs="Times New Roman"/>
              </w:rPr>
              <w:t>d</w:t>
            </w:r>
            <w:r w:rsidRPr="00165A12">
              <w:rPr>
                <w:rFonts w:ascii="Times New Roman" w:hAnsi="Times New Roman" w:cs="Times New Roman"/>
                <w:lang w:val="en-GB"/>
              </w:rPr>
              <w:t>o +65° C</w:t>
            </w:r>
            <w:r w:rsidRPr="00165A12">
              <w:rPr>
                <w:rFonts w:ascii="Times New Roman" w:hAnsi="Times New Roman" w:cs="Times New Roman"/>
              </w:rPr>
              <w:t xml:space="preserve">; </w:t>
            </w:r>
            <w:r w:rsidRPr="00165A12">
              <w:rPr>
                <w:rFonts w:ascii="Times New Roman" w:hAnsi="Times New Roman" w:cs="Times New Roman"/>
                <w:lang w:val="en-GB"/>
              </w:rPr>
              <w:t xml:space="preserve">Eksterna  “Long range” Antena </w:t>
            </w:r>
            <w:r w:rsidRPr="00165A12">
              <w:rPr>
                <w:rFonts w:ascii="Times New Roman" w:hAnsi="Times New Roman" w:cs="Times New Roman"/>
              </w:rPr>
              <w:t>i</w:t>
            </w:r>
            <w:r w:rsidRPr="00165A12">
              <w:rPr>
                <w:rFonts w:ascii="Times New Roman" w:hAnsi="Times New Roman" w:cs="Times New Roman"/>
                <w:lang w:val="en-GB"/>
              </w:rPr>
              <w:t>li slično.</w:t>
            </w:r>
            <w:r w:rsidRPr="00165A12">
              <w:rPr>
                <w:rFonts w:ascii="Times New Roman" w:hAnsi="Times New Roman" w:cs="Times New Roman"/>
              </w:rPr>
              <w:t xml:space="preserve"> Stepen zaštite-min. </w:t>
            </w:r>
            <w:r w:rsidRPr="00165A12">
              <w:rPr>
                <w:rFonts w:ascii="Times New Roman" w:hAnsi="Times New Roman" w:cs="Times New Roman"/>
                <w:lang w:val="en-GB"/>
              </w:rPr>
              <w:t xml:space="preserve">IP67.   </w:t>
            </w:r>
            <w:r w:rsidRPr="00165A12">
              <w:rPr>
                <w:rFonts w:ascii="Times New Roman" w:hAnsi="Times New Roman" w:cs="Times New Roman"/>
              </w:rPr>
              <w:t xml:space="preserve">Usklađeno sa standardom </w:t>
            </w:r>
            <w:proofErr w:type="gramStart"/>
            <w:r w:rsidRPr="00165A12">
              <w:rPr>
                <w:rFonts w:ascii="Times New Roman" w:hAnsi="Times New Roman" w:cs="Times New Roman"/>
              </w:rPr>
              <w:t>EU  EN</w:t>
            </w:r>
            <w:proofErr w:type="gramEnd"/>
            <w:r w:rsidRPr="00165A12">
              <w:rPr>
                <w:rFonts w:ascii="Times New Roman" w:hAnsi="Times New Roman" w:cs="Times New Roman"/>
              </w:rPr>
              <w:t xml:space="preserve"> 300 220 i EN 55022 klasa B, EN 55024 ili odgovarajuće.</w:t>
            </w:r>
          </w:p>
          <w:p w:rsidR="00D7745D" w:rsidRPr="00165A12" w:rsidRDefault="00D7745D" w:rsidP="00D7745D">
            <w:pPr>
              <w:rPr>
                <w:rFonts w:ascii="Times New Roman" w:hAnsi="Times New Roman" w:cs="Times New Roman"/>
              </w:rPr>
            </w:pP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120FFF" w:rsidRDefault="00120FFF" w:rsidP="00D7745D">
            <w:pPr>
              <w:rPr>
                <w:lang w:val="sr-Cyrl-RS"/>
              </w:rPr>
            </w:pPr>
            <w:r w:rsidRPr="00D7745D">
              <w:rPr>
                <w:rFonts w:ascii="Times New Roman" w:hAnsi="Times New Roman"/>
                <w:lang w:val="sr-Cyrl-CS"/>
              </w:rPr>
              <w:t>Softver za obradu podataka i upravljanje sistemom</w:t>
            </w:r>
            <w:r>
              <w:rPr>
                <w:rFonts w:ascii="Times New Roman" w:hAnsi="Times New Roman"/>
              </w:rPr>
              <w:t xml:space="preserve"> na srpskom je</w:t>
            </w:r>
            <w:r>
              <w:rPr>
                <w:rFonts w:ascii="Times New Roman" w:hAnsi="Times New Roman"/>
                <w:lang w:val="sr-Cyrl-RS"/>
              </w:rPr>
              <w:t xml:space="preserve">зику у свим сегментима система </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165A12" w:rsidRDefault="00120FFF" w:rsidP="00165A12">
            <w:pPr>
              <w:jc w:val="both"/>
              <w:rPr>
                <w:rFonts w:ascii="Times New Roman" w:hAnsi="Times New Roman" w:cs="Times New Roman"/>
                <w:lang w:val="sr-Cyrl-CS"/>
              </w:rPr>
            </w:pPr>
            <w:r w:rsidRPr="00165A12">
              <w:rPr>
                <w:rFonts w:ascii="Times New Roman" w:hAnsi="Times New Roman" w:cs="Times New Roman"/>
                <w:lang w:val="en-GB"/>
              </w:rPr>
              <w:t xml:space="preserve">Sistem </w:t>
            </w:r>
            <w:r w:rsidRPr="00165A12">
              <w:rPr>
                <w:rFonts w:ascii="Times New Roman" w:hAnsi="Times New Roman" w:cs="Times New Roman"/>
              </w:rPr>
              <w:t xml:space="preserve">daljinskog očitavanja </w:t>
            </w:r>
            <w:r w:rsidRPr="00165A12">
              <w:rPr>
                <w:rFonts w:ascii="Times New Roman" w:hAnsi="Times New Roman" w:cs="Times New Roman"/>
                <w:lang w:val="en-GB"/>
              </w:rPr>
              <w:t>je stacionarni, komunikacija je dvosm</w:t>
            </w:r>
            <w:r w:rsidRPr="00165A12">
              <w:rPr>
                <w:rFonts w:ascii="Times New Roman" w:hAnsi="Times New Roman" w:cs="Times New Roman"/>
                <w:lang w:val="sr-Cyrl-BA"/>
              </w:rPr>
              <w:t>j</w:t>
            </w:r>
            <w:r w:rsidRPr="00165A12">
              <w:rPr>
                <w:rFonts w:ascii="Times New Roman" w:hAnsi="Times New Roman" w:cs="Times New Roman"/>
                <w:lang w:val="en-GB"/>
              </w:rPr>
              <w:t>erna preko servera. Korisnik ima stalan pristup serveru.  Očitavanje, otvaranje-zatvaranje vrši se iz kontrolnog centra korisnika. Prikazuje direktni i reverzni protok, pos</w:t>
            </w:r>
            <w:r w:rsidRPr="00165A12">
              <w:rPr>
                <w:rFonts w:ascii="Times New Roman" w:hAnsi="Times New Roman" w:cs="Times New Roman"/>
                <w:lang w:val="sr-Cyrl-BA"/>
              </w:rPr>
              <w:t>j</w:t>
            </w:r>
            <w:r w:rsidRPr="00165A12">
              <w:rPr>
                <w:rFonts w:ascii="Times New Roman" w:hAnsi="Times New Roman" w:cs="Times New Roman"/>
                <w:lang w:val="en-GB"/>
              </w:rPr>
              <w:t>eduje alarm za indikaciju curenja i pucanja c</w:t>
            </w:r>
            <w:r w:rsidRPr="00165A12">
              <w:rPr>
                <w:rFonts w:ascii="Times New Roman" w:hAnsi="Times New Roman" w:cs="Times New Roman"/>
                <w:lang w:val="sr-Cyrl-BA"/>
              </w:rPr>
              <w:t>ij</w:t>
            </w:r>
            <w:r w:rsidRPr="00165A12">
              <w:rPr>
                <w:rFonts w:ascii="Times New Roman" w:hAnsi="Times New Roman" w:cs="Times New Roman"/>
                <w:lang w:val="en-GB"/>
              </w:rPr>
              <w:t>evi kao i prestanka rada vodom</w:t>
            </w:r>
            <w:r w:rsidRPr="00165A12">
              <w:rPr>
                <w:rFonts w:ascii="Times New Roman" w:hAnsi="Times New Roman" w:cs="Times New Roman"/>
                <w:lang w:val="sr-Cyrl-BA"/>
              </w:rPr>
              <w:t>j</w:t>
            </w:r>
            <w:r w:rsidRPr="00165A12">
              <w:rPr>
                <w:rFonts w:ascii="Times New Roman" w:hAnsi="Times New Roman" w:cs="Times New Roman"/>
                <w:lang w:val="en-GB"/>
              </w:rPr>
              <w:t>era. Očitavanje potrošnje (prenos podataka) je u realnom vremenu-</w:t>
            </w:r>
            <w:r w:rsidRPr="00165A12">
              <w:rPr>
                <w:rFonts w:ascii="Times New Roman" w:hAnsi="Times New Roman" w:cs="Times New Roman"/>
              </w:rPr>
              <w:t xml:space="preserve"> minimalno </w:t>
            </w:r>
            <w:r w:rsidRPr="00165A12">
              <w:rPr>
                <w:rFonts w:ascii="Times New Roman" w:hAnsi="Times New Roman" w:cs="Times New Roman"/>
                <w:lang w:val="en-GB"/>
              </w:rPr>
              <w:t>iz sata u sat. Mogućnost očitavanja na zadati datum i sat. Istorija potrošnje iz sata u sat za svako m</w:t>
            </w:r>
            <w:r w:rsidRPr="00165A12">
              <w:rPr>
                <w:rFonts w:ascii="Times New Roman" w:hAnsi="Times New Roman" w:cs="Times New Roman"/>
                <w:lang w:val="sr-Cyrl-BA"/>
              </w:rPr>
              <w:t>j</w:t>
            </w:r>
            <w:r w:rsidRPr="00165A12">
              <w:rPr>
                <w:rFonts w:ascii="Times New Roman" w:hAnsi="Times New Roman" w:cs="Times New Roman"/>
                <w:lang w:val="en-GB"/>
              </w:rPr>
              <w:t>erno m</w:t>
            </w:r>
            <w:r w:rsidRPr="00165A12">
              <w:rPr>
                <w:rFonts w:ascii="Times New Roman" w:hAnsi="Times New Roman" w:cs="Times New Roman"/>
                <w:lang w:val="sr-Cyrl-BA"/>
              </w:rPr>
              <w:t>j</w:t>
            </w:r>
            <w:r w:rsidRPr="00165A12">
              <w:rPr>
                <w:rFonts w:ascii="Times New Roman" w:hAnsi="Times New Roman" w:cs="Times New Roman"/>
                <w:lang w:val="en-GB"/>
              </w:rPr>
              <w:t xml:space="preserve">esto.  </w:t>
            </w:r>
            <w:r w:rsidRPr="00165A12">
              <w:rPr>
                <w:rFonts w:ascii="Times New Roman" w:hAnsi="Times New Roman" w:cs="Times New Roman"/>
                <w:bCs/>
                <w:lang w:val="sr-Cyrl-CS"/>
              </w:rPr>
              <w:t>Procenat modula koji se stabilno odazivaju (u realnom vremenu su vidljivi na serveru) je minimum 95%</w:t>
            </w:r>
            <w:r w:rsidRPr="00165A12">
              <w:rPr>
                <w:rFonts w:ascii="Times New Roman" w:hAnsi="Times New Roman" w:cs="Times New Roman"/>
              </w:rPr>
              <w:t xml:space="preserve"> u periodu od 6</w:t>
            </w:r>
            <w:r w:rsidRPr="00165A12">
              <w:rPr>
                <w:rFonts w:ascii="Times New Roman" w:hAnsi="Times New Roman" w:cs="Times New Roman"/>
                <w:lang w:val="sr-Latn-BA"/>
              </w:rPr>
              <w:t xml:space="preserve"> </w:t>
            </w:r>
            <w:r w:rsidRPr="00165A12">
              <w:rPr>
                <w:rFonts w:ascii="Times New Roman" w:hAnsi="Times New Roman" w:cs="Times New Roman"/>
              </w:rPr>
              <w:t>(šest) meseci od datuma ugradnje sistema</w:t>
            </w:r>
            <w:r w:rsidRPr="00165A12">
              <w:rPr>
                <w:rFonts w:ascii="Times New Roman" w:hAnsi="Times New Roman" w:cs="Times New Roman"/>
                <w:lang w:val="sr-Cyrl-CS"/>
              </w:rPr>
              <w:t xml:space="preserve">.     </w:t>
            </w:r>
          </w:p>
        </w:tc>
      </w:tr>
      <w:tr w:rsidR="00D7745D" w:rsidRPr="00D7745D" w:rsidTr="00D7745D">
        <w:trPr>
          <w:trHeight w:val="344"/>
        </w:trPr>
        <w:tc>
          <w:tcPr>
            <w:tcW w:w="3969" w:type="dxa"/>
            <w:tcBorders>
              <w:left w:val="single" w:sz="4" w:space="0" w:color="000000"/>
              <w:bottom w:val="single" w:sz="4" w:space="0" w:color="000000"/>
              <w:right w:val="single" w:sz="4" w:space="0" w:color="auto"/>
            </w:tcBorders>
            <w:shd w:val="clear" w:color="auto" w:fill="auto"/>
          </w:tcPr>
          <w:p w:rsidR="00D7745D" w:rsidRPr="00D7745D" w:rsidRDefault="00D7745D" w:rsidP="00120FFF">
            <w:r w:rsidRPr="00D7745D">
              <w:rPr>
                <w:rFonts w:ascii="Times New Roman" w:hAnsi="Times New Roman"/>
                <w:lang w:val="sr-Cyrl-CS"/>
              </w:rPr>
              <w:t xml:space="preserve"> </w:t>
            </w:r>
          </w:p>
        </w:tc>
        <w:tc>
          <w:tcPr>
            <w:tcW w:w="5211" w:type="dxa"/>
            <w:tcBorders>
              <w:left w:val="single" w:sz="4" w:space="0" w:color="auto"/>
              <w:bottom w:val="single" w:sz="4" w:space="0" w:color="000000"/>
              <w:right w:val="single" w:sz="4" w:space="0" w:color="000000"/>
            </w:tcBorders>
            <w:shd w:val="clear" w:color="auto" w:fill="auto"/>
          </w:tcPr>
          <w:p w:rsidR="00D7745D" w:rsidRPr="00D7745D" w:rsidRDefault="00B64264" w:rsidP="00120FFF">
            <w:pPr>
              <w:rPr>
                <w:rFonts w:ascii="Times New Roman" w:hAnsi="Times New Roman"/>
                <w:sz w:val="24"/>
                <w:szCs w:val="24"/>
                <w:lang w:val="sr-Cyrl-RS"/>
              </w:rPr>
            </w:pPr>
            <w:r w:rsidRPr="00D7745D">
              <w:rPr>
                <w:rFonts w:ascii="Times New Roman" w:hAnsi="Times New Roman"/>
                <w:sz w:val="24"/>
                <w:szCs w:val="24"/>
                <w:lang w:val="sr-Cyrl-CS"/>
              </w:rPr>
              <w:t xml:space="preserve"> </w:t>
            </w:r>
          </w:p>
        </w:tc>
      </w:tr>
    </w:tbl>
    <w:p w:rsidR="00165A12" w:rsidRDefault="00165A12" w:rsidP="00165A12">
      <w:pPr>
        <w:pStyle w:val="ListParagraph"/>
        <w:ind w:left="0"/>
        <w:jc w:val="both"/>
        <w:rPr>
          <w:rFonts w:ascii="Times New Roman" w:hAnsi="Times New Roman" w:cs="Times New Roman"/>
          <w:lang w:val="bs-Latn-BA"/>
        </w:rPr>
      </w:pPr>
    </w:p>
    <w:p w:rsidR="00D7745D" w:rsidRPr="00165A12" w:rsidRDefault="00165A12" w:rsidP="00165A12">
      <w:pPr>
        <w:jc w:val="both"/>
        <w:rPr>
          <w:rFonts w:ascii="Times New Roman" w:hAnsi="Times New Roman" w:cs="Times New Roman"/>
          <w:lang w:val="bs-Latn-BA"/>
        </w:rPr>
      </w:pPr>
      <w:r>
        <w:rPr>
          <w:rFonts w:ascii="Times New Roman" w:hAnsi="Times New Roman" w:cs="Times New Roman"/>
          <w:lang w:val="bs-Latn-BA"/>
        </w:rPr>
        <w:t>4.1.2.</w:t>
      </w:r>
      <w:r w:rsidRPr="00165A12">
        <w:rPr>
          <w:rFonts w:ascii="Times New Roman" w:hAnsi="Times New Roman" w:cs="Times New Roman"/>
          <w:lang w:val="bs-Latn-BA"/>
        </w:rPr>
        <w:t>Rezervni dijelovi za servisiranje  vodomjera</w:t>
      </w:r>
    </w:p>
    <w:p w:rsidR="00165A12" w:rsidRDefault="00165A12" w:rsidP="00165A12">
      <w:pPr>
        <w:pStyle w:val="ListParagraph"/>
        <w:ind w:left="0"/>
        <w:jc w:val="both"/>
        <w:rPr>
          <w:rFonts w:ascii="Times New Roman" w:hAnsi="Times New Roman" w:cs="Times New Roman"/>
          <w:lang w:val="bs-Latn-BA"/>
        </w:rPr>
      </w:pPr>
    </w:p>
    <w:tbl>
      <w:tblPr>
        <w:tblStyle w:val="TableGrid"/>
        <w:tblW w:w="0" w:type="auto"/>
        <w:tblLook w:val="04A0" w:firstRow="1" w:lastRow="0" w:firstColumn="1" w:lastColumn="0" w:noHBand="0" w:noVBand="1"/>
      </w:tblPr>
      <w:tblGrid>
        <w:gridCol w:w="4068"/>
        <w:gridCol w:w="5174"/>
      </w:tblGrid>
      <w:tr w:rsidR="00165A12" w:rsidTr="00165A12">
        <w:tc>
          <w:tcPr>
            <w:tcW w:w="4068" w:type="dxa"/>
          </w:tcPr>
          <w:p w:rsidR="00165A12" w:rsidRDefault="00165A12" w:rsidP="00D7745D">
            <w:pPr>
              <w:pStyle w:val="ListParagraph"/>
              <w:ind w:left="0"/>
              <w:jc w:val="both"/>
              <w:rPr>
                <w:rFonts w:ascii="Times New Roman" w:hAnsi="Times New Roman" w:cs="Times New Roman"/>
                <w:lang w:val="bs-Latn-BA"/>
              </w:rPr>
            </w:pPr>
            <w:r w:rsidRPr="00165A12">
              <w:rPr>
                <w:rFonts w:ascii="Times New Roman" w:hAnsi="Times New Roman" w:cs="Times New Roman"/>
                <w:lang w:val="bs-Latn-BA"/>
              </w:rPr>
              <w:t>Rezervni dijelovi za servisiranje  vodomjera</w:t>
            </w:r>
          </w:p>
        </w:tc>
        <w:tc>
          <w:tcPr>
            <w:tcW w:w="5174" w:type="dxa"/>
          </w:tcPr>
          <w:p w:rsidR="00165A12" w:rsidRDefault="00067265" w:rsidP="00067265">
            <w:pPr>
              <w:pStyle w:val="ListParagraph"/>
              <w:ind w:left="0"/>
              <w:jc w:val="both"/>
              <w:rPr>
                <w:rFonts w:ascii="Times New Roman" w:hAnsi="Times New Roman" w:cs="Times New Roman"/>
                <w:lang w:val="bs-Latn-BA"/>
              </w:rPr>
            </w:pPr>
            <w:r>
              <w:rPr>
                <w:rFonts w:ascii="Times New Roman" w:hAnsi="Times New Roman" w:cs="Times New Roman"/>
                <w:lang w:val="bs-Latn-BA"/>
              </w:rPr>
              <w:t>R</w:t>
            </w:r>
            <w:r w:rsidR="00165A12" w:rsidRPr="00165A12">
              <w:rPr>
                <w:rFonts w:ascii="Times New Roman" w:hAnsi="Times New Roman" w:cs="Times New Roman"/>
                <w:lang w:val="bs-Latn-BA"/>
              </w:rPr>
              <w:t>ezervni dijelovi za servisiranje  vodomjera</w:t>
            </w:r>
            <w:r w:rsidR="00165A12">
              <w:rPr>
                <w:rFonts w:ascii="Times New Roman" w:hAnsi="Times New Roman" w:cs="Times New Roman"/>
                <w:lang w:val="bs-Latn-BA"/>
              </w:rPr>
              <w:t xml:space="preserve">, odgovarajući za postojeća kućišta „ Insa“ i </w:t>
            </w:r>
            <w:r>
              <w:rPr>
                <w:rFonts w:ascii="Times New Roman" w:hAnsi="Times New Roman" w:cs="Times New Roman"/>
                <w:lang w:val="bs-Latn-BA"/>
              </w:rPr>
              <w:t>„</w:t>
            </w:r>
            <w:r w:rsidR="00165A12">
              <w:rPr>
                <w:rFonts w:ascii="Times New Roman" w:hAnsi="Times New Roman" w:cs="Times New Roman"/>
                <w:lang w:val="bs-Latn-BA"/>
              </w:rPr>
              <w:t>I</w:t>
            </w:r>
            <w:r>
              <w:rPr>
                <w:rFonts w:ascii="Times New Roman" w:hAnsi="Times New Roman" w:cs="Times New Roman"/>
                <w:lang w:val="bs-Latn-BA"/>
              </w:rPr>
              <w:t>kom“, prema Specifikaciji 3.Obrazca za cijenu ponude</w:t>
            </w:r>
          </w:p>
        </w:tc>
      </w:tr>
      <w:tr w:rsidR="00165A12" w:rsidTr="00165A12">
        <w:tc>
          <w:tcPr>
            <w:tcW w:w="4068" w:type="dxa"/>
          </w:tcPr>
          <w:p w:rsidR="00165A12" w:rsidRDefault="00DD5373" w:rsidP="00D7745D">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Tehničke karakteristike rezervnih dijelova za vodomjere </w:t>
            </w:r>
            <w:r w:rsidRPr="00D3341E">
              <w:rPr>
                <w:rFonts w:ascii="Times New Roman" w:hAnsi="Times New Roman" w:cs="Times New Roman"/>
                <w:lang w:val="bs-Latn-BA"/>
              </w:rPr>
              <w:t>Ø1/2''</w:t>
            </w:r>
            <w:r>
              <w:rPr>
                <w:rFonts w:ascii="Times New Roman" w:hAnsi="Times New Roman" w:cs="Times New Roman"/>
                <w:lang w:val="bs-Latn-BA"/>
              </w:rPr>
              <w:t xml:space="preserve"> </w:t>
            </w:r>
            <w:r w:rsidRPr="00D3341E">
              <w:rPr>
                <w:rFonts w:ascii="Times New Roman" w:hAnsi="Times New Roman" w:cs="Times New Roman"/>
                <w:lang w:val="bs-Latn-BA"/>
              </w:rPr>
              <w:t>-</w:t>
            </w:r>
            <w:r>
              <w:rPr>
                <w:rFonts w:ascii="Times New Roman" w:hAnsi="Times New Roman" w:cs="Times New Roman"/>
                <w:lang w:val="bs-Latn-BA"/>
              </w:rPr>
              <w:t xml:space="preserve"> </w:t>
            </w:r>
            <w:r w:rsidRPr="00D3341E">
              <w:rPr>
                <w:rFonts w:ascii="Times New Roman" w:hAnsi="Times New Roman" w:cs="Times New Roman"/>
                <w:lang w:val="bs-Latn-BA"/>
              </w:rPr>
              <w:t xml:space="preserve">Ø </w:t>
            </w:r>
            <w:r>
              <w:rPr>
                <w:rFonts w:ascii="Times New Roman" w:hAnsi="Times New Roman" w:cs="Times New Roman"/>
                <w:lang w:val="bs-Latn-BA"/>
              </w:rPr>
              <w:t>6</w:t>
            </w:r>
            <w:r w:rsidRPr="00D3341E">
              <w:rPr>
                <w:rFonts w:ascii="Times New Roman" w:hAnsi="Times New Roman" w:cs="Times New Roman"/>
                <w:lang w:val="bs-Latn-BA"/>
              </w:rPr>
              <w:t>/4''</w:t>
            </w:r>
          </w:p>
        </w:tc>
        <w:tc>
          <w:tcPr>
            <w:tcW w:w="5174" w:type="dxa"/>
          </w:tcPr>
          <w:p w:rsidR="00165A12" w:rsidRDefault="00DD5373" w:rsidP="00DD5373">
            <w:pPr>
              <w:pStyle w:val="ListParagraph"/>
              <w:ind w:left="0"/>
              <w:jc w:val="both"/>
              <w:rPr>
                <w:rFonts w:ascii="Times New Roman" w:hAnsi="Times New Roman" w:cs="Times New Roman"/>
                <w:lang w:val="bs-Latn-BA"/>
              </w:rPr>
            </w:pPr>
            <w:r>
              <w:rPr>
                <w:rFonts w:ascii="Times New Roman" w:hAnsi="Times New Roman" w:cs="Times New Roman"/>
                <w:lang w:val="bs-Latn-BA"/>
              </w:rPr>
              <w:t>Prema specifikacije 3.</w:t>
            </w:r>
            <w:r w:rsidR="00642341">
              <w:rPr>
                <w:rFonts w:ascii="Times New Roman" w:hAnsi="Times New Roman" w:cs="Times New Roman"/>
                <w:lang w:val="bs-Latn-BA"/>
              </w:rPr>
              <w:t xml:space="preserve"> Obrazca za cijenu redni broj II</w:t>
            </w:r>
          </w:p>
        </w:tc>
      </w:tr>
    </w:tbl>
    <w:p w:rsidR="00165A12" w:rsidRDefault="00FB1789" w:rsidP="00FB1789">
      <w:pPr>
        <w:pStyle w:val="ListParagraph"/>
        <w:numPr>
          <w:ilvl w:val="2"/>
          <w:numId w:val="25"/>
        </w:numPr>
        <w:ind w:left="0" w:firstLine="0"/>
        <w:jc w:val="both"/>
        <w:rPr>
          <w:rFonts w:ascii="Times New Roman" w:hAnsi="Times New Roman" w:cs="Times New Roman"/>
          <w:lang w:val="bs-Latn-BA"/>
        </w:rPr>
      </w:pPr>
      <w:r>
        <w:rPr>
          <w:rFonts w:ascii="Times New Roman" w:hAnsi="Times New Roman" w:cs="Times New Roman"/>
          <w:lang w:val="bs-Latn-BA"/>
        </w:rPr>
        <w:t>Minimum uslova koje predmetna roba treba da zadovolji:</w:t>
      </w:r>
    </w:p>
    <w:p w:rsidR="00FB1789" w:rsidRPr="00FB1789" w:rsidRDefault="00FB1789" w:rsidP="00FB1789">
      <w:pPr>
        <w:jc w:val="both"/>
        <w:rPr>
          <w:rFonts w:ascii="Times New Roman" w:hAnsi="Times New Roman" w:cs="Times New Roman"/>
          <w:lang w:val="sr-Cyrl-CS"/>
        </w:rPr>
      </w:pPr>
      <w:r w:rsidRPr="00FB1789">
        <w:rPr>
          <w:rFonts w:ascii="Times New Roman" w:hAnsi="Times New Roman" w:cs="Times New Roman"/>
          <w:lang w:val="sr-Cyrl-BA"/>
        </w:rPr>
        <w:t xml:space="preserve">Predmetni vodomjeri  i rezervni dijelovi za vodomjere trebaju biti dizajnirani za upotrebu u sistemima za distribuciju pitke vode i za traženi pritisak minimalno 10 </w:t>
      </w:r>
      <w:r w:rsidRPr="00FB1789">
        <w:rPr>
          <w:rFonts w:ascii="Times New Roman" w:hAnsi="Times New Roman" w:cs="Times New Roman"/>
        </w:rPr>
        <w:t>bar</w:t>
      </w:r>
      <w:r w:rsidRPr="00FB1789">
        <w:rPr>
          <w:rFonts w:ascii="Times New Roman" w:hAnsi="Times New Roman" w:cs="Times New Roman"/>
          <w:lang w:val="sr-Cyrl-BA"/>
        </w:rPr>
        <w:t xml:space="preserve">-a. Mehanizmi za vodomjere treba da budu klase </w:t>
      </w:r>
      <w:r w:rsidR="00FD08D8" w:rsidRPr="00FD08D8">
        <w:rPr>
          <w:rFonts w:ascii="Times New Roman" w:hAnsi="Times New Roman" w:cs="Times New Roman"/>
          <w:lang w:val="sr-Latn-BA"/>
        </w:rPr>
        <w:t>C (R-160)</w:t>
      </w:r>
      <w:r w:rsidR="00FD08D8">
        <w:rPr>
          <w:rFonts w:ascii="Times New Roman" w:hAnsi="Times New Roman" w:cs="Times New Roman"/>
          <w:lang w:val="sr-Cyrl-BA"/>
        </w:rPr>
        <w:t xml:space="preserve"> </w:t>
      </w:r>
      <w:r w:rsidRPr="00FB1789">
        <w:rPr>
          <w:rFonts w:ascii="Times New Roman" w:hAnsi="Times New Roman" w:cs="Times New Roman"/>
        </w:rPr>
        <w:t xml:space="preserve">ili više </w:t>
      </w:r>
      <w:r w:rsidRPr="00FB1789">
        <w:rPr>
          <w:rFonts w:ascii="Times New Roman" w:hAnsi="Times New Roman" w:cs="Times New Roman"/>
          <w:lang w:val="sr-Cyrl-BA"/>
        </w:rPr>
        <w:t>za temperaturu vode 0-50°</w:t>
      </w:r>
      <w:r w:rsidRPr="00FB1789">
        <w:rPr>
          <w:rFonts w:ascii="Times New Roman" w:hAnsi="Times New Roman" w:cs="Times New Roman"/>
          <w:lang w:val="sr-Latn-BA"/>
        </w:rPr>
        <w:t xml:space="preserve">C. </w:t>
      </w:r>
      <w:r w:rsidRPr="00FB1789">
        <w:rPr>
          <w:rFonts w:ascii="Times New Roman" w:hAnsi="Times New Roman" w:cs="Times New Roman"/>
          <w:lang w:val="sr-Cyrl-BA"/>
        </w:rPr>
        <w:t xml:space="preserve">Svi rezervni dijelovi za vodomjere obuhvaćeni ovim tenderom, moraju biti prvoklasni, bez viška materijala, spojeva, šupljina u materijalu i drugih nedostataka, i treba da budu konstruisani da izdrže potreban pritisak i temperaturu. Mehanizmi moraju imati utisnutu službenu oznaku od strane proizvođača – kompatibilne za ugradnju u kućišta proizvođača „INSA“ ili „IKOM“ – </w:t>
      </w:r>
      <w:r w:rsidRPr="00642341">
        <w:rPr>
          <w:rFonts w:ascii="Times New Roman" w:hAnsi="Times New Roman" w:cs="Times New Roman"/>
          <w:lang w:val="sr-Cyrl-BA"/>
        </w:rPr>
        <w:t>mokri mehanizmi i</w:t>
      </w:r>
      <w:r w:rsidRPr="00FB1789">
        <w:rPr>
          <w:rFonts w:ascii="Times New Roman" w:hAnsi="Times New Roman" w:cs="Times New Roman"/>
          <w:b/>
          <w:lang w:val="sr-Cyrl-BA"/>
        </w:rPr>
        <w:t xml:space="preserve"> </w:t>
      </w:r>
      <w:r w:rsidRPr="00FB1789">
        <w:rPr>
          <w:rFonts w:ascii="Times New Roman" w:hAnsi="Times New Roman" w:cs="Times New Roman"/>
          <w:lang w:val="sr-Cyrl-BA"/>
        </w:rPr>
        <w:t xml:space="preserve">pripremljeni za daljinsko očitavanje. Mehanizam treba da je lako rasklopljiv i popravljiv. Rezervni dijelovi moraju biti novi (nekorišteni). Mehanizmi i rezervni dijelovi za vodomjere moraju biti u potpunosti kompatibilni sa prisutnim kućištima vodomjera u vodovodnom sistemu Bijeljine (Ikom, Insa). </w:t>
      </w:r>
    </w:p>
    <w:p w:rsidR="00FB1789" w:rsidRPr="00663FC9" w:rsidRDefault="00FB1789" w:rsidP="00FB1789">
      <w:pPr>
        <w:jc w:val="both"/>
        <w:rPr>
          <w:rFonts w:ascii="Times New Roman" w:hAnsi="Times New Roman" w:cs="Times New Roman"/>
        </w:rPr>
      </w:pPr>
      <w:r w:rsidRPr="00FB1789">
        <w:rPr>
          <w:rFonts w:ascii="Times New Roman" w:hAnsi="Times New Roman" w:cs="Times New Roman"/>
          <w:lang w:val="sr-Cyrl-CS"/>
        </w:rPr>
        <w:t xml:space="preserve">Kvalitet predmetne nabavke </w:t>
      </w:r>
      <w:r w:rsidRPr="00FB1789">
        <w:rPr>
          <w:rFonts w:ascii="Times New Roman" w:hAnsi="Times New Roman" w:cs="Times New Roman"/>
          <w:color w:val="000000"/>
          <w:lang w:val="sr-Cyrl-CS"/>
        </w:rPr>
        <w:t xml:space="preserve">treba da zadovolji prvenstveno zahtjeve kvaliteta u pogledu standarda i tehničke specifikacije. Sama konstrukcija rezervnih dijelova mora da obezbijedi pouzdan i dugotrajan </w:t>
      </w:r>
      <w:r w:rsidRPr="00FB1789">
        <w:rPr>
          <w:rFonts w:ascii="Times New Roman" w:hAnsi="Times New Roman" w:cs="Times New Roman"/>
          <w:color w:val="000000"/>
          <w:lang w:val="sr-Cyrl-CS"/>
        </w:rPr>
        <w:lastRenderedPageBreak/>
        <w:t xml:space="preserve">rad, kao i da odgovori uslovima pritiska, temperature i kvaliteta vode za piće. Svi rezervni dijelovi moraju biti u skladu sa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standardima (</w:t>
      </w:r>
      <w:r w:rsidRPr="00FB1789">
        <w:rPr>
          <w:rFonts w:ascii="Times New Roman" w:hAnsi="Times New Roman" w:cs="Times New Roman"/>
          <w:color w:val="000000"/>
        </w:rPr>
        <w:t>DIN</w:t>
      </w:r>
      <w:r w:rsidRPr="00FB1789">
        <w:rPr>
          <w:rFonts w:ascii="Times New Roman" w:hAnsi="Times New Roman" w:cs="Times New Roman"/>
          <w:color w:val="000000"/>
          <w:lang w:val="sr-Cyrl-BA"/>
        </w:rPr>
        <w:t xml:space="preserve"> </w:t>
      </w:r>
      <w:r w:rsidRPr="00FB1789">
        <w:rPr>
          <w:rFonts w:ascii="Times New Roman" w:hAnsi="Times New Roman" w:cs="Times New Roman"/>
          <w:color w:val="000000"/>
        </w:rPr>
        <w:t>ISO</w:t>
      </w:r>
      <w:r w:rsidRPr="00FB1789">
        <w:rPr>
          <w:rFonts w:ascii="Times New Roman" w:hAnsi="Times New Roman" w:cs="Times New Roman"/>
          <w:color w:val="000000"/>
          <w:lang w:val="sr-Cyrl-CS"/>
        </w:rPr>
        <w:t xml:space="preserve"> 4064-1, 4064-2,4064-3,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19684,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19625, ISO 228), </w:t>
      </w:r>
      <w:r w:rsidRPr="00FB1789">
        <w:rPr>
          <w:rFonts w:ascii="Times New Roman" w:hAnsi="Times New Roman" w:cs="Times New Roman"/>
          <w:color w:val="000000"/>
        </w:rPr>
        <w:t>MID</w:t>
      </w:r>
      <w:r w:rsidRPr="00FB1789">
        <w:rPr>
          <w:rFonts w:ascii="Times New Roman" w:hAnsi="Times New Roman" w:cs="Times New Roman"/>
          <w:color w:val="000000"/>
          <w:lang w:val="sr-Cyrl-CS"/>
        </w:rPr>
        <w:t xml:space="preserve"> sertifikovani kao i uskladu sa  Evropskim standardima i odgovarajućim standardima Republike Srpske (BiH), te shodno tome potrebno je dostaviti valjanu dokumentaciju</w:t>
      </w:r>
      <w:r w:rsidRPr="00FB1789">
        <w:rPr>
          <w:rFonts w:ascii="Times New Roman" w:hAnsi="Times New Roman" w:cs="Times New Roman"/>
          <w:lang w:val="sr-Cyrl-BA"/>
        </w:rPr>
        <w:t xml:space="preserve">. </w:t>
      </w:r>
      <w:r w:rsidRPr="00FB1789">
        <w:rPr>
          <w:rFonts w:ascii="Times New Roman" w:hAnsi="Times New Roman" w:cs="Times New Roman"/>
          <w:color w:val="000000"/>
          <w:lang w:val="sr-Cyrl-CS"/>
        </w:rPr>
        <w:t xml:space="preserve">Može se isporučiti i roba koja odgovara drugim međunarodno prihvaćenim standardima, pod uslovom da njen ukupni kvalitet ne bude ispod nivoa koji se zahteva datim standardom kao i uz napomenu da </w:t>
      </w:r>
      <w:r>
        <w:rPr>
          <w:rFonts w:ascii="Times New Roman" w:hAnsi="Times New Roman" w:cs="Times New Roman"/>
          <w:color w:val="000000"/>
          <w:lang w:val="sr-Latn-RS"/>
        </w:rPr>
        <w:t>j</w:t>
      </w:r>
      <w:r w:rsidRPr="00FB1789">
        <w:rPr>
          <w:rFonts w:ascii="Times New Roman" w:hAnsi="Times New Roman" w:cs="Times New Roman"/>
          <w:color w:val="000000"/>
          <w:lang w:val="sr-Cyrl-CS"/>
        </w:rPr>
        <w:t>u prihvatljiv</w:t>
      </w:r>
      <w:r>
        <w:rPr>
          <w:rFonts w:ascii="Times New Roman" w:hAnsi="Times New Roman" w:cs="Times New Roman"/>
          <w:color w:val="000000"/>
          <w:lang w:val="sr-Latn-RS"/>
        </w:rPr>
        <w:t>a</w:t>
      </w:r>
      <w:r w:rsidRPr="00FB1789">
        <w:rPr>
          <w:rFonts w:ascii="Times New Roman" w:hAnsi="Times New Roman" w:cs="Times New Roman"/>
          <w:color w:val="000000"/>
          <w:lang w:val="sr-Cyrl-CS"/>
        </w:rPr>
        <w:t xml:space="preserve"> i</w:t>
      </w:r>
      <w:r>
        <w:rPr>
          <w:rFonts w:ascii="Times New Roman" w:hAnsi="Times New Roman" w:cs="Times New Roman"/>
          <w:color w:val="000000"/>
          <w:lang w:val="sr-Latn-RS"/>
        </w:rPr>
        <w:t xml:space="preserve"> roba </w:t>
      </w:r>
      <w:r w:rsidRPr="00FB1789">
        <w:rPr>
          <w:rFonts w:ascii="Times New Roman" w:hAnsi="Times New Roman" w:cs="Times New Roman"/>
          <w:color w:val="000000"/>
          <w:lang w:val="sr-Cyrl-CS"/>
        </w:rPr>
        <w:t>koj</w:t>
      </w:r>
      <w:r>
        <w:rPr>
          <w:rFonts w:ascii="Times New Roman" w:hAnsi="Times New Roman" w:cs="Times New Roman"/>
          <w:color w:val="000000"/>
          <w:lang w:val="sr-Latn-RS"/>
        </w:rPr>
        <w:t xml:space="preserve">a je </w:t>
      </w:r>
      <w:r w:rsidRPr="00FB1789">
        <w:rPr>
          <w:rFonts w:ascii="Times New Roman" w:hAnsi="Times New Roman" w:cs="Times New Roman"/>
          <w:color w:val="000000"/>
          <w:lang w:val="sr-Cyrl-CS"/>
        </w:rPr>
        <w:t>u skladu sa drugim standardima ili tehničkim referencama odobrenim od međunarodno priznatih institucija za standardizaciju u drugim državama, a koji su barem suštinski ekvivalentni navedenim referencama</w:t>
      </w:r>
      <w:r>
        <w:rPr>
          <w:rFonts w:ascii="Times New Roman" w:hAnsi="Times New Roman" w:cs="Times New Roman"/>
          <w:color w:val="000000"/>
          <w:lang w:val="sr-Latn-RS"/>
        </w:rPr>
        <w:t xml:space="preserve"> </w:t>
      </w:r>
      <w:r w:rsidRPr="00FB1789">
        <w:rPr>
          <w:rFonts w:ascii="Times New Roman" w:hAnsi="Times New Roman" w:cs="Times New Roman"/>
          <w:color w:val="000000"/>
          <w:lang w:val="sr-Cyrl-CS"/>
        </w:rPr>
        <w:t>po specifikaciji i odgovaraju namjeni ugovornog organa, ugovorni organ može prihvatiti takvu ponudu. Ukoliko ponuđač ne dokaže ekvivalent, a roba suštinski ne zadovoljava zahtjev, namjenu ugovornog organa, ponuda se neće prihvatiti. Moraju se koristiti prvoklasni materijali one vrste koja najviše odgovara namjeni proizvoda. Hemijska i mehanička svojstva materijala moraju da odgovaraju uslovima rada ( hladna voda za piće) u kojima će se koristiti (neophodan je atest). Mehanička, hemijska i elektrohemijska svojstva spojnih elemenata moraju biti međusobno kompatibilna. Materijali koji su u kontaktu sa vodom ne smiju biti toksični i ne smiju uticati na kvalitet vode za piće</w:t>
      </w:r>
      <w:r w:rsidRPr="00663FC9">
        <w:rPr>
          <w:rFonts w:ascii="Times New Roman" w:hAnsi="Times New Roman" w:cs="Times New Roman"/>
          <w:color w:val="000000"/>
          <w:lang w:val="sr-Cyrl-CS"/>
        </w:rPr>
        <w:t xml:space="preserve">. Isporučilac ima obavezu da obezbjedi analizu materijala koju je izvršio proizvođač i dostavi je uz isporuku. </w:t>
      </w:r>
    </w:p>
    <w:p w:rsidR="00FB1789" w:rsidRPr="00FB1789" w:rsidRDefault="00FB1789" w:rsidP="00FB1789">
      <w:pPr>
        <w:jc w:val="both"/>
        <w:rPr>
          <w:rFonts w:ascii="Times New Roman" w:hAnsi="Times New Roman" w:cs="Times New Roman"/>
          <w:lang w:val="sr-Cyrl-CS"/>
        </w:rPr>
      </w:pPr>
      <w:r w:rsidRPr="00FB1789">
        <w:rPr>
          <w:rFonts w:ascii="Times New Roman" w:hAnsi="Times New Roman" w:cs="Times New Roman"/>
          <w:color w:val="000000"/>
          <w:lang w:val="sr-Cyrl-CS"/>
        </w:rPr>
        <w:t>Ukoliko se nude drugačiji materijali i standardi za različite grupe roba iz specifikacije, isporučilac mora da dokaže i potvrdi da je moguće međusobno povezivanje (pasovanje) svih prethodno proizvedenih dijelova, a u datim uslovima i u skladu sa zahtjevima koji se odnose na kvalitet i performanse. Predstavniku kupca treba dostaviti na odobrenje podatke o sastavu, materijalima, konstrukciji i procesu ugradnje, prije nego što se data roba proizvede i dostavi, ukoliko se nude drugačiji materijali i standardi za različite grupe roba iz specifikacije.</w:t>
      </w:r>
    </w:p>
    <w:p w:rsidR="00FB1789" w:rsidRPr="00FB1789" w:rsidRDefault="00FB1789" w:rsidP="00FB1789">
      <w:pPr>
        <w:pStyle w:val="ListParagraph"/>
        <w:ind w:left="0"/>
        <w:jc w:val="both"/>
        <w:rPr>
          <w:rFonts w:ascii="Times New Roman" w:hAnsi="Times New Roman" w:cs="Times New Roman"/>
          <w:lang w:val="bs-Latn-BA"/>
        </w:rPr>
      </w:pPr>
    </w:p>
    <w:p w:rsidR="00104146" w:rsidRPr="0055015E" w:rsidRDefault="00367BD8" w:rsidP="00C11FB9">
      <w:pPr>
        <w:rPr>
          <w:rFonts w:ascii="Times New Roman" w:hAnsi="Times New Roman" w:cs="Times New Roman"/>
          <w:sz w:val="24"/>
          <w:szCs w:val="24"/>
          <w:lang w:val="bs-Latn-BA"/>
        </w:rPr>
      </w:pPr>
      <w:r w:rsidRPr="0055015E">
        <w:rPr>
          <w:rFonts w:ascii="Times New Roman" w:hAnsi="Times New Roman" w:cs="Times New Roman"/>
          <w:sz w:val="24"/>
          <w:szCs w:val="24"/>
          <w:lang w:val="bs-Latn-BA"/>
        </w:rPr>
        <w:t>4</w:t>
      </w:r>
      <w:r w:rsidR="00601F70" w:rsidRPr="0055015E">
        <w:rPr>
          <w:rFonts w:ascii="Times New Roman" w:hAnsi="Times New Roman" w:cs="Times New Roman"/>
          <w:sz w:val="24"/>
          <w:szCs w:val="24"/>
          <w:lang w:val="bs-Latn-BA"/>
        </w:rPr>
        <w:t>.2 KOLIČINA PREDMETA NABAVKE</w:t>
      </w:r>
    </w:p>
    <w:p w:rsidR="00FF5C16" w:rsidRDefault="00367BD8" w:rsidP="008B2B54">
      <w:pPr>
        <w:jc w:val="both"/>
        <w:rPr>
          <w:rFonts w:ascii="Times New Roman" w:eastAsia="Times New Roman" w:hAnsi="Times New Roman" w:cs="Times New Roman"/>
          <w:lang w:val="sr-Latn-RS" w:eastAsia="hr-HR"/>
        </w:rPr>
      </w:pPr>
      <w:r w:rsidRPr="008C2D62">
        <w:rPr>
          <w:rFonts w:ascii="Times New Roman" w:hAnsi="Times New Roman" w:cs="Times New Roman"/>
          <w:lang w:val="bs-Latn-BA"/>
        </w:rPr>
        <w:t>4</w:t>
      </w:r>
      <w:r w:rsidR="008C2D62">
        <w:rPr>
          <w:rFonts w:ascii="Times New Roman" w:hAnsi="Times New Roman" w:cs="Times New Roman"/>
          <w:lang w:val="bs-Latn-BA"/>
        </w:rPr>
        <w:t>.2.1.</w:t>
      </w:r>
      <w:r w:rsidR="007A5271">
        <w:rPr>
          <w:rFonts w:ascii="Times New Roman" w:hAnsi="Times New Roman" w:cs="Times New Roman"/>
          <w:lang w:val="bs-Latn-BA"/>
        </w:rPr>
        <w:t xml:space="preserve"> Specifikacijom 3. u Obrazcu za cijenu </w:t>
      </w:r>
      <w:r w:rsidR="008C2D62">
        <w:rPr>
          <w:rFonts w:ascii="Times New Roman" w:hAnsi="Times New Roman" w:cs="Times New Roman"/>
          <w:lang w:val="bs-Latn-BA"/>
        </w:rPr>
        <w:t xml:space="preserve"> </w:t>
      </w:r>
      <w:r w:rsidR="007A5271">
        <w:rPr>
          <w:rFonts w:ascii="Times New Roman" w:hAnsi="Times New Roman" w:cs="Times New Roman"/>
          <w:lang w:val="bs-Latn-BA"/>
        </w:rPr>
        <w:t>ugo</w:t>
      </w:r>
      <w:r w:rsidR="00C62E6E" w:rsidRPr="008C2D62">
        <w:rPr>
          <w:rFonts w:ascii="Times New Roman" w:eastAsia="Times New Roman" w:hAnsi="Times New Roman" w:cs="Times New Roman"/>
          <w:lang w:val="sr-Cyrl-BA" w:eastAsia="hr-HR"/>
        </w:rPr>
        <w:t xml:space="preserve">vorni organ </w:t>
      </w:r>
      <w:r w:rsidR="00FF5C16">
        <w:rPr>
          <w:rFonts w:ascii="Times New Roman" w:eastAsia="Times New Roman" w:hAnsi="Times New Roman" w:cs="Times New Roman"/>
          <w:lang w:val="sr-Latn-RS" w:eastAsia="hr-HR"/>
        </w:rPr>
        <w:t xml:space="preserve">zbog prirode nabavke </w:t>
      </w:r>
      <w:r w:rsidR="007A5271">
        <w:rPr>
          <w:rFonts w:ascii="Times New Roman" w:eastAsia="Times New Roman" w:hAnsi="Times New Roman" w:cs="Times New Roman"/>
          <w:lang w:val="sr-Latn-RS" w:eastAsia="hr-HR"/>
        </w:rPr>
        <w:t>i drugih objektivnih okolnosti n</w:t>
      </w:r>
      <w:r w:rsidR="00FF5C16">
        <w:rPr>
          <w:rFonts w:ascii="Times New Roman" w:eastAsia="Times New Roman" w:hAnsi="Times New Roman" w:cs="Times New Roman"/>
          <w:lang w:val="sr-Latn-RS" w:eastAsia="hr-HR"/>
        </w:rPr>
        <w:t>e može un</w:t>
      </w:r>
      <w:r w:rsidR="007A5271">
        <w:rPr>
          <w:rFonts w:ascii="Times New Roman" w:eastAsia="Times New Roman" w:hAnsi="Times New Roman" w:cs="Times New Roman"/>
          <w:lang w:val="sr-Latn-RS" w:eastAsia="hr-HR"/>
        </w:rPr>
        <w:t xml:space="preserve">aprijed odrediti tačnu količinu potrebnih vodomjera i rezervnih dijelova za vodomjere. </w:t>
      </w:r>
      <w:r w:rsidR="00FF5C16">
        <w:rPr>
          <w:rFonts w:ascii="Times New Roman" w:eastAsia="Times New Roman" w:hAnsi="Times New Roman" w:cs="Times New Roman"/>
          <w:lang w:val="sr-Latn-RS" w:eastAsia="hr-HR"/>
        </w:rPr>
        <w:t xml:space="preserve"> A.D. „Vodovod i kanalizacija“ Bijeljina kao sektorski ugovorni organ je u </w:t>
      </w:r>
      <w:r w:rsidR="00E1229F">
        <w:rPr>
          <w:rFonts w:ascii="Times New Roman" w:eastAsia="Times New Roman" w:hAnsi="Times New Roman" w:cs="Times New Roman"/>
          <w:lang w:val="sr-Latn-RS" w:eastAsia="hr-HR"/>
        </w:rPr>
        <w:t xml:space="preserve"> Obrazcu za cijenu po </w:t>
      </w:r>
      <w:r w:rsidR="00FF5C16">
        <w:rPr>
          <w:rFonts w:ascii="Times New Roman" w:eastAsia="Times New Roman" w:hAnsi="Times New Roman" w:cs="Times New Roman"/>
          <w:lang w:val="sr-Latn-RS" w:eastAsia="hr-HR"/>
        </w:rPr>
        <w:t>specifikaciji 3</w:t>
      </w:r>
      <w:r w:rsidR="00E1229F">
        <w:rPr>
          <w:rFonts w:ascii="Times New Roman" w:eastAsia="Times New Roman" w:hAnsi="Times New Roman" w:cs="Times New Roman"/>
          <w:lang w:val="sr-Latn-RS" w:eastAsia="hr-HR"/>
        </w:rPr>
        <w:t>-</w:t>
      </w:r>
      <w:r w:rsidR="00FF5C16">
        <w:rPr>
          <w:rFonts w:ascii="Times New Roman" w:eastAsia="Times New Roman" w:hAnsi="Times New Roman" w:cs="Times New Roman"/>
          <w:lang w:val="sr-Latn-RS" w:eastAsia="hr-HR"/>
        </w:rPr>
        <w:t xml:space="preserve"> vodomjeri i rezervni dijelovi za vodomjere</w:t>
      </w:r>
      <w:r w:rsidR="00E1229F">
        <w:rPr>
          <w:rFonts w:ascii="Times New Roman" w:eastAsia="Times New Roman" w:hAnsi="Times New Roman" w:cs="Times New Roman"/>
          <w:lang w:val="sr-Latn-RS" w:eastAsia="hr-HR"/>
        </w:rPr>
        <w:t xml:space="preserve"> je definisao</w:t>
      </w:r>
      <w:r w:rsidR="00FF5C16">
        <w:rPr>
          <w:rFonts w:ascii="Times New Roman" w:eastAsia="Times New Roman" w:hAnsi="Times New Roman" w:cs="Times New Roman"/>
          <w:lang w:val="sr-Latn-RS" w:eastAsia="hr-HR"/>
        </w:rPr>
        <w:t xml:space="preserve"> okvirn</w:t>
      </w:r>
      <w:r w:rsidR="00E1229F">
        <w:rPr>
          <w:rFonts w:ascii="Times New Roman" w:eastAsia="Times New Roman" w:hAnsi="Times New Roman" w:cs="Times New Roman"/>
          <w:lang w:val="sr-Latn-RS" w:eastAsia="hr-HR"/>
        </w:rPr>
        <w:t>e</w:t>
      </w:r>
      <w:r w:rsidR="00FF5C16">
        <w:rPr>
          <w:rFonts w:ascii="Times New Roman" w:eastAsia="Times New Roman" w:hAnsi="Times New Roman" w:cs="Times New Roman"/>
          <w:lang w:val="sr-Latn-RS" w:eastAsia="hr-HR"/>
        </w:rPr>
        <w:t xml:space="preserve"> </w:t>
      </w:r>
      <w:r w:rsidR="00C62E6E">
        <w:rPr>
          <w:rFonts w:ascii="Times New Roman" w:eastAsia="Times New Roman" w:hAnsi="Times New Roman" w:cs="Times New Roman"/>
          <w:lang w:val="sr-Latn-RS" w:eastAsia="hr-HR"/>
        </w:rPr>
        <w:t>količin</w:t>
      </w:r>
      <w:r w:rsidR="00E1229F">
        <w:rPr>
          <w:rFonts w:ascii="Times New Roman" w:eastAsia="Times New Roman" w:hAnsi="Times New Roman" w:cs="Times New Roman"/>
          <w:lang w:val="sr-Latn-RS" w:eastAsia="hr-HR"/>
        </w:rPr>
        <w:t>e</w:t>
      </w:r>
      <w:r w:rsidR="00C62E6E">
        <w:rPr>
          <w:rFonts w:ascii="Times New Roman" w:eastAsia="Times New Roman" w:hAnsi="Times New Roman" w:cs="Times New Roman"/>
          <w:lang w:val="sr-Latn-RS" w:eastAsia="hr-HR"/>
        </w:rPr>
        <w:t xml:space="preserve"> </w:t>
      </w:r>
      <w:r w:rsidR="00FF5C16">
        <w:rPr>
          <w:rFonts w:ascii="Times New Roman" w:eastAsia="Times New Roman" w:hAnsi="Times New Roman" w:cs="Times New Roman"/>
          <w:lang w:val="sr-Latn-RS" w:eastAsia="hr-HR"/>
        </w:rPr>
        <w:t xml:space="preserve">prema opisu pozicije i </w:t>
      </w:r>
      <w:r w:rsidR="00A15211">
        <w:rPr>
          <w:rFonts w:ascii="Times New Roman" w:eastAsia="Times New Roman" w:hAnsi="Times New Roman" w:cs="Times New Roman"/>
          <w:lang w:val="sr-Cyrl-BA" w:eastAsia="hr-HR"/>
        </w:rPr>
        <w:t>vrst</w:t>
      </w:r>
      <w:r w:rsidR="00FF5C16">
        <w:rPr>
          <w:rFonts w:ascii="Times New Roman" w:eastAsia="Times New Roman" w:hAnsi="Times New Roman" w:cs="Times New Roman"/>
          <w:lang w:val="sr-Latn-RS" w:eastAsia="hr-HR"/>
        </w:rPr>
        <w:t>i</w:t>
      </w:r>
      <w:r w:rsidR="00C62E6E" w:rsidRPr="008C2D62">
        <w:rPr>
          <w:rFonts w:ascii="Times New Roman" w:eastAsia="Times New Roman" w:hAnsi="Times New Roman" w:cs="Times New Roman"/>
          <w:lang w:val="sr-Cyrl-BA" w:eastAsia="hr-HR"/>
        </w:rPr>
        <w:t xml:space="preserve"> potrebnih rezervnih dijelova</w:t>
      </w:r>
      <w:r w:rsidR="00FF5C16">
        <w:rPr>
          <w:rFonts w:ascii="Times New Roman" w:eastAsia="Times New Roman" w:hAnsi="Times New Roman" w:cs="Times New Roman"/>
          <w:lang w:val="sr-Latn-RS" w:eastAsia="hr-HR"/>
        </w:rPr>
        <w:t xml:space="preserve"> za vodomjere</w:t>
      </w:r>
      <w:r w:rsidR="00C62E6E" w:rsidRPr="008C2D62">
        <w:rPr>
          <w:rFonts w:ascii="Times New Roman" w:eastAsia="Times New Roman" w:hAnsi="Times New Roman" w:cs="Times New Roman"/>
          <w:lang w:val="sr-Cyrl-BA" w:eastAsia="hr-HR"/>
        </w:rPr>
        <w:t>,</w:t>
      </w:r>
      <w:r w:rsidR="00C62E6E">
        <w:rPr>
          <w:rFonts w:ascii="Times New Roman" w:eastAsia="Times New Roman" w:hAnsi="Times New Roman" w:cs="Times New Roman"/>
          <w:lang w:val="sr-Latn-RS" w:eastAsia="hr-HR"/>
        </w:rPr>
        <w:t xml:space="preserve"> z</w:t>
      </w:r>
      <w:r w:rsidR="008C2D62" w:rsidRPr="008C2D62">
        <w:rPr>
          <w:rFonts w:ascii="Times New Roman" w:eastAsia="Times New Roman" w:hAnsi="Times New Roman" w:cs="Times New Roman"/>
          <w:lang w:val="sr-Cyrl-BA" w:eastAsia="hr-HR"/>
        </w:rPr>
        <w:t xml:space="preserve">bog prirode nabavke i </w:t>
      </w:r>
      <w:r w:rsidR="00FF5C16">
        <w:rPr>
          <w:rFonts w:ascii="Times New Roman" w:eastAsia="Times New Roman" w:hAnsi="Times New Roman" w:cs="Times New Roman"/>
          <w:lang w:val="sr-Latn-RS" w:eastAsia="hr-HR"/>
        </w:rPr>
        <w:t>nepredviđenih kvarova na vodovodnoj mreži i potrebe za nov</w:t>
      </w:r>
      <w:r w:rsidR="00E1229F">
        <w:rPr>
          <w:rFonts w:ascii="Times New Roman" w:eastAsia="Times New Roman" w:hAnsi="Times New Roman" w:cs="Times New Roman"/>
          <w:lang w:val="sr-Latn-RS" w:eastAsia="hr-HR"/>
        </w:rPr>
        <w:t xml:space="preserve">om robom u </w:t>
      </w:r>
      <w:r w:rsidR="00FF5C16">
        <w:rPr>
          <w:rFonts w:ascii="Times New Roman" w:eastAsia="Times New Roman" w:hAnsi="Times New Roman" w:cs="Times New Roman"/>
          <w:lang w:val="sr-Latn-RS" w:eastAsia="hr-HR"/>
        </w:rPr>
        <w:t xml:space="preserve">zavisnosti od </w:t>
      </w:r>
      <w:r w:rsidR="00E1229F">
        <w:rPr>
          <w:rFonts w:ascii="Times New Roman" w:eastAsia="Times New Roman" w:hAnsi="Times New Roman" w:cs="Times New Roman"/>
          <w:lang w:val="sr-Latn-RS" w:eastAsia="hr-HR"/>
        </w:rPr>
        <w:t xml:space="preserve">dobijenih </w:t>
      </w:r>
      <w:r w:rsidR="00FF5C16">
        <w:rPr>
          <w:rFonts w:ascii="Times New Roman" w:eastAsia="Times New Roman" w:hAnsi="Times New Roman" w:cs="Times New Roman"/>
          <w:lang w:val="sr-Latn-RS" w:eastAsia="hr-HR"/>
        </w:rPr>
        <w:t xml:space="preserve"> poslova koji su neovisni od ugovornog organa (izgradnja novih linija</w:t>
      </w:r>
      <w:r w:rsidR="00E1229F">
        <w:rPr>
          <w:rFonts w:ascii="Times New Roman" w:eastAsia="Times New Roman" w:hAnsi="Times New Roman" w:cs="Times New Roman"/>
          <w:lang w:val="sr-Latn-RS" w:eastAsia="hr-HR"/>
        </w:rPr>
        <w:t>, proširenje mreže itd.</w:t>
      </w:r>
      <w:r w:rsidR="00FF5C16">
        <w:rPr>
          <w:rFonts w:ascii="Times New Roman" w:eastAsia="Times New Roman" w:hAnsi="Times New Roman" w:cs="Times New Roman"/>
          <w:lang w:val="sr-Latn-RS" w:eastAsia="hr-HR"/>
        </w:rPr>
        <w:t xml:space="preserve">). </w:t>
      </w:r>
    </w:p>
    <w:p w:rsidR="00E1229F" w:rsidRDefault="00E1229F"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Ugovorni organ se ne obavezuje na nabavku utvrđenih okvirnih količina u cjelosti . Stvarna realizacij</w:t>
      </w:r>
      <w:r w:rsidR="007A5271">
        <w:rPr>
          <w:rFonts w:ascii="Times New Roman" w:eastAsia="Times New Roman" w:hAnsi="Times New Roman" w:cs="Times New Roman"/>
          <w:lang w:val="sr-Latn-RS" w:eastAsia="hr-HR"/>
        </w:rPr>
        <w:t>a</w:t>
      </w:r>
      <w:r>
        <w:rPr>
          <w:rFonts w:ascii="Times New Roman" w:eastAsia="Times New Roman" w:hAnsi="Times New Roman" w:cs="Times New Roman"/>
          <w:lang w:val="sr-Latn-RS" w:eastAsia="hr-HR"/>
        </w:rPr>
        <w:t xml:space="preserve"> zavisi od potreba ugovornog organa i raspoloživih finansijskih sredstav</w:t>
      </w:r>
      <w:r w:rsidR="008C1EA2">
        <w:rPr>
          <w:rFonts w:ascii="Times New Roman" w:eastAsia="Times New Roman" w:hAnsi="Times New Roman" w:cs="Times New Roman"/>
          <w:lang w:val="sr-Latn-RS" w:eastAsia="hr-HR"/>
        </w:rPr>
        <w:t>a</w:t>
      </w:r>
      <w:r>
        <w:rPr>
          <w:rFonts w:ascii="Times New Roman" w:eastAsia="Times New Roman" w:hAnsi="Times New Roman" w:cs="Times New Roman"/>
          <w:lang w:val="sr-Latn-RS" w:eastAsia="hr-HR"/>
        </w:rPr>
        <w:t>, ali ne može preći utvrđene okvirne količine.</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Stvarno nabavljena količina na osnovu zaključenog okvirnog sporazuma može biti jednaka ili manja od predviđene okvirne količine</w:t>
      </w:r>
      <w:r w:rsidR="007A5271">
        <w:rPr>
          <w:rFonts w:ascii="Times New Roman" w:eastAsia="Times New Roman" w:hAnsi="Times New Roman" w:cs="Times New Roman"/>
          <w:lang w:val="sr-Latn-RS" w:eastAsia="hr-HR"/>
        </w:rPr>
        <w:t>.</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Stvarno nabavljena količina na osnovu </w:t>
      </w:r>
      <w:r w:rsidRPr="008C1EA2">
        <w:rPr>
          <w:rFonts w:ascii="Times New Roman" w:eastAsia="Times New Roman" w:hAnsi="Times New Roman" w:cs="Times New Roman"/>
          <w:lang w:val="sr-Latn-RS" w:eastAsia="hr-HR"/>
        </w:rPr>
        <w:t>ugovora</w:t>
      </w:r>
      <w:r>
        <w:rPr>
          <w:rFonts w:ascii="Times New Roman" w:eastAsia="Times New Roman" w:hAnsi="Times New Roman" w:cs="Times New Roman"/>
          <w:lang w:val="sr-Latn-RS" w:eastAsia="hr-HR"/>
        </w:rPr>
        <w:t xml:space="preserve"> zaključenog na osnovu okvirnog sporazuma ne može biti manja ili veća od ugovorene količine</w:t>
      </w:r>
      <w:r w:rsidR="007A5271">
        <w:rPr>
          <w:rFonts w:ascii="Times New Roman" w:eastAsia="Times New Roman" w:hAnsi="Times New Roman" w:cs="Times New Roman"/>
          <w:lang w:val="sr-Latn-RS" w:eastAsia="hr-HR"/>
        </w:rPr>
        <w:t>.</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Posebna obaveza, obzirom da je određena okvirna količina predmetne nabavke, ukupna plaćana bez PDV-a na osnovu svih ugovora sklopljenih na osnovu okvirnog sporazuma po ovoj tenderskoj dokumentaciji ne smije prelaziti procjenjenu vrijednost nabavke 315.404,00 KM bez PDV-a</w:t>
      </w:r>
      <w:r w:rsidR="00E1229F">
        <w:rPr>
          <w:rFonts w:ascii="Times New Roman" w:eastAsia="Times New Roman" w:hAnsi="Times New Roman" w:cs="Times New Roman"/>
          <w:lang w:val="sr-Latn-RS" w:eastAsia="hr-HR"/>
        </w:rPr>
        <w:t>.</w:t>
      </w:r>
    </w:p>
    <w:p w:rsidR="00536808" w:rsidRDefault="00B21D00" w:rsidP="0029408A">
      <w:pPr>
        <w:pStyle w:val="ListParagraph"/>
        <w:numPr>
          <w:ilvl w:val="2"/>
          <w:numId w:val="20"/>
        </w:numPr>
        <w:ind w:left="0" w:firstLine="0"/>
        <w:jc w:val="both"/>
        <w:rPr>
          <w:rFonts w:ascii="Times New Roman" w:eastAsia="Times New Roman" w:hAnsi="Times New Roman" w:cs="Times New Roman"/>
          <w:lang w:val="hr-HR" w:eastAsia="hr-HR"/>
        </w:rPr>
      </w:pPr>
      <w:r w:rsidRPr="007C1C9E">
        <w:rPr>
          <w:rFonts w:ascii="Times New Roman" w:eastAsia="Times New Roman" w:hAnsi="Times New Roman" w:cs="Times New Roman"/>
          <w:bCs/>
          <w:lang w:val="sr-Cyrl-BA" w:eastAsia="hr-HR"/>
        </w:rPr>
        <w:t>Okvirni sporazum</w:t>
      </w:r>
      <w:r w:rsidRPr="007C1C9E">
        <w:rPr>
          <w:rFonts w:ascii="Times New Roman" w:eastAsia="Times New Roman" w:hAnsi="Times New Roman" w:cs="Times New Roman"/>
          <w:lang w:val="hr-HR" w:eastAsia="hr-HR"/>
        </w:rPr>
        <w:t xml:space="preserve"> će se </w:t>
      </w:r>
      <w:r w:rsidRPr="007C1C9E">
        <w:rPr>
          <w:rFonts w:ascii="Times New Roman" w:eastAsia="Times New Roman" w:hAnsi="Times New Roman" w:cs="Times New Roman"/>
          <w:lang w:val="sr-Cyrl-BA" w:eastAsia="hr-HR"/>
        </w:rPr>
        <w:t xml:space="preserve">dostaviti na potpis </w:t>
      </w:r>
      <w:r w:rsidR="005B211C" w:rsidRPr="007C1C9E">
        <w:rPr>
          <w:rFonts w:ascii="Times New Roman" w:eastAsia="Times New Roman" w:hAnsi="Times New Roman" w:cs="Times New Roman"/>
          <w:lang w:val="sr-Latn-RS" w:eastAsia="hr-HR"/>
        </w:rPr>
        <w:t xml:space="preserve">izabranom </w:t>
      </w:r>
      <w:r w:rsidR="005B211C" w:rsidRPr="007C1C9E">
        <w:rPr>
          <w:rFonts w:ascii="Times New Roman" w:eastAsia="Times New Roman" w:hAnsi="Times New Roman" w:cs="Times New Roman"/>
          <w:lang w:val="sr-Cyrl-BA" w:eastAsia="hr-HR"/>
        </w:rPr>
        <w:t>ponuđač</w:t>
      </w:r>
      <w:r w:rsidR="005B211C" w:rsidRPr="007C1C9E">
        <w:rPr>
          <w:rFonts w:ascii="Times New Roman" w:eastAsia="Times New Roman" w:hAnsi="Times New Roman" w:cs="Times New Roman"/>
          <w:lang w:val="sr-Latn-RS" w:eastAsia="hr-HR"/>
        </w:rPr>
        <w:t xml:space="preserve">u </w:t>
      </w:r>
      <w:r w:rsidRPr="007C1C9E">
        <w:rPr>
          <w:rFonts w:ascii="Times New Roman" w:eastAsia="Times New Roman" w:hAnsi="Times New Roman" w:cs="Times New Roman"/>
          <w:lang w:val="hr-HR" w:eastAsia="hr-HR"/>
        </w:rPr>
        <w:t xml:space="preserve">u roku od </w:t>
      </w:r>
      <w:r w:rsidRPr="007C1C9E">
        <w:rPr>
          <w:rFonts w:ascii="Times New Roman" w:eastAsia="Times New Roman" w:hAnsi="Times New Roman" w:cs="Times New Roman"/>
          <w:lang w:val="sr-Cyrl-BA" w:eastAsia="hr-HR"/>
        </w:rPr>
        <w:t>15</w:t>
      </w:r>
      <w:r w:rsidRPr="007C1C9E">
        <w:rPr>
          <w:rFonts w:ascii="Times New Roman" w:eastAsia="Times New Roman" w:hAnsi="Times New Roman" w:cs="Times New Roman"/>
          <w:lang w:val="hr-HR" w:eastAsia="hr-HR"/>
        </w:rPr>
        <w:t xml:space="preserve"> dana o</w:t>
      </w:r>
      <w:r w:rsidR="00433F17" w:rsidRPr="007C1C9E">
        <w:rPr>
          <w:rFonts w:ascii="Times New Roman" w:eastAsia="Times New Roman" w:hAnsi="Times New Roman" w:cs="Times New Roman"/>
          <w:lang w:val="hr-HR" w:eastAsia="hr-HR"/>
        </w:rPr>
        <w:t>d dana dostavljanja O</w:t>
      </w:r>
      <w:r w:rsidRPr="007C1C9E">
        <w:rPr>
          <w:rFonts w:ascii="Times New Roman" w:eastAsia="Times New Roman" w:hAnsi="Times New Roman" w:cs="Times New Roman"/>
          <w:lang w:val="hr-HR" w:eastAsia="hr-HR"/>
        </w:rPr>
        <w:t>dluke o izboru svim ponuđačima</w:t>
      </w:r>
      <w:r w:rsidRPr="007C1C9E">
        <w:rPr>
          <w:rFonts w:ascii="Times New Roman" w:eastAsia="Times New Roman" w:hAnsi="Times New Roman" w:cs="Times New Roman"/>
          <w:lang w:val="sr-Cyrl-BA" w:eastAsia="hr-HR"/>
        </w:rPr>
        <w:t xml:space="preserve"> </w:t>
      </w:r>
      <w:r w:rsidRPr="007C1C9E">
        <w:rPr>
          <w:rFonts w:ascii="Times New Roman" w:eastAsia="Times New Roman" w:hAnsi="Times New Roman" w:cs="Times New Roman"/>
          <w:lang w:val="hr-HR" w:eastAsia="hr-HR"/>
        </w:rPr>
        <w:t>(osim u slučaju da od</w:t>
      </w:r>
      <w:r w:rsidRPr="007C1C9E">
        <w:rPr>
          <w:rFonts w:ascii="Times New Roman" w:eastAsia="Times New Roman" w:hAnsi="Times New Roman" w:cs="Times New Roman"/>
          <w:lang w:val="sr-Cyrl-BA" w:eastAsia="hr-HR"/>
        </w:rPr>
        <w:t>l</w:t>
      </w:r>
      <w:r w:rsidRPr="007C1C9E">
        <w:rPr>
          <w:rFonts w:ascii="Times New Roman" w:eastAsia="Times New Roman" w:hAnsi="Times New Roman" w:cs="Times New Roman"/>
          <w:lang w:val="hr-HR" w:eastAsia="hr-HR"/>
        </w:rPr>
        <w:t>uka nije postala konačna zbog uložene žalbe ili je poništena povodom uložene žalbe</w:t>
      </w:r>
      <w:r w:rsidR="00536808">
        <w:rPr>
          <w:rFonts w:ascii="Times New Roman" w:eastAsia="Times New Roman" w:hAnsi="Times New Roman" w:cs="Times New Roman"/>
          <w:lang w:val="hr-HR" w:eastAsia="hr-HR"/>
        </w:rPr>
        <w:t>.</w:t>
      </w:r>
    </w:p>
    <w:p w:rsidR="00B77069" w:rsidRPr="00C84CD8" w:rsidRDefault="00536808" w:rsidP="00C84CD8">
      <w:pPr>
        <w:pStyle w:val="ListParagraph"/>
        <w:ind w:left="0"/>
        <w:jc w:val="both"/>
        <w:rPr>
          <w:rFonts w:ascii="Times New Roman" w:hAnsi="Times New Roman" w:cs="Times New Roman"/>
          <w:lang w:val="sr-Latn-RS"/>
        </w:rPr>
      </w:pPr>
      <w:r>
        <w:rPr>
          <w:rFonts w:ascii="Times New Roman" w:eastAsia="Times New Roman" w:hAnsi="Times New Roman" w:cs="Times New Roman"/>
          <w:lang w:val="hr-HR" w:eastAsia="hr-HR"/>
        </w:rPr>
        <w:t>Ugovor koji se zaklj</w:t>
      </w:r>
      <w:r w:rsidR="00C84CD8">
        <w:rPr>
          <w:rFonts w:ascii="Times New Roman" w:eastAsia="Times New Roman" w:hAnsi="Times New Roman" w:cs="Times New Roman"/>
          <w:lang w:val="hr-HR" w:eastAsia="hr-HR"/>
        </w:rPr>
        <w:t>učuje po okvirnom sporatumu zaklj</w:t>
      </w:r>
      <w:r>
        <w:rPr>
          <w:rFonts w:ascii="Times New Roman" w:eastAsia="Times New Roman" w:hAnsi="Times New Roman" w:cs="Times New Roman"/>
          <w:lang w:val="hr-HR" w:eastAsia="hr-HR"/>
        </w:rPr>
        <w:t xml:space="preserve">učuje se u skladu sa članom  </w:t>
      </w:r>
      <w:r w:rsidR="009D6DB0" w:rsidRPr="00536808">
        <w:rPr>
          <w:rFonts w:ascii="Times New Roman" w:hAnsi="Times New Roman" w:cs="Times New Roman"/>
          <w:lang w:val="sr-Cyrl-BA"/>
        </w:rPr>
        <w:t xml:space="preserve">32, </w:t>
      </w:r>
      <w:r w:rsidR="00743A85" w:rsidRPr="00536808">
        <w:rPr>
          <w:rFonts w:ascii="Times New Roman" w:hAnsi="Times New Roman" w:cs="Times New Roman"/>
          <w:lang w:val="sr-Cyrl-BA"/>
        </w:rPr>
        <w:t>stav</w:t>
      </w:r>
      <w:r w:rsidR="009D6DB0" w:rsidRPr="00536808">
        <w:rPr>
          <w:rFonts w:ascii="Times New Roman" w:hAnsi="Times New Roman" w:cs="Times New Roman"/>
          <w:lang w:val="sr-Cyrl-BA"/>
        </w:rPr>
        <w:t xml:space="preserve"> 5, </w:t>
      </w:r>
      <w:r w:rsidR="00743A85" w:rsidRPr="00536808">
        <w:rPr>
          <w:rFonts w:ascii="Times New Roman" w:hAnsi="Times New Roman" w:cs="Times New Roman"/>
          <w:lang w:val="sr-Cyrl-BA"/>
        </w:rPr>
        <w:t>tačka</w:t>
      </w:r>
      <w:r w:rsidR="009D6DB0" w:rsidRPr="00536808">
        <w:rPr>
          <w:rFonts w:ascii="Times New Roman" w:hAnsi="Times New Roman" w:cs="Times New Roman"/>
          <w:lang w:val="sr-Cyrl-BA"/>
        </w:rPr>
        <w:t xml:space="preserve"> </w:t>
      </w:r>
      <w:r>
        <w:rPr>
          <w:rFonts w:ascii="Times New Roman" w:hAnsi="Times New Roman" w:cs="Times New Roman"/>
          <w:lang w:val="sr-Latn-RS"/>
        </w:rPr>
        <w:t>a</w:t>
      </w:r>
      <w:r w:rsidR="009D6DB0" w:rsidRPr="00536808">
        <w:rPr>
          <w:rFonts w:ascii="Times New Roman" w:hAnsi="Times New Roman" w:cs="Times New Roman"/>
          <w:lang w:val="sr-Cyrl-BA"/>
        </w:rPr>
        <w:t>)</w:t>
      </w:r>
      <w:r w:rsidR="00C84CD8">
        <w:rPr>
          <w:rFonts w:ascii="Times New Roman" w:hAnsi="Times New Roman" w:cs="Times New Roman"/>
          <w:lang w:val="sr-Latn-RS"/>
        </w:rPr>
        <w:t xml:space="preserve"> </w:t>
      </w:r>
      <w:r w:rsidR="00743A85" w:rsidRPr="00536808">
        <w:rPr>
          <w:rFonts w:ascii="Times New Roman" w:hAnsi="Times New Roman" w:cs="Times New Roman"/>
          <w:lang w:val="sr-Cyrl-BA"/>
        </w:rPr>
        <w:t>Zakona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o</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javnim</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nabavkama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Bosne</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i</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Hercegovine</w:t>
      </w:r>
      <w:r>
        <w:rPr>
          <w:rFonts w:ascii="Times New Roman" w:hAnsi="Times New Roman" w:cs="Times New Roman"/>
          <w:lang w:val="sr-Latn-RS"/>
        </w:rPr>
        <w:t>.</w:t>
      </w:r>
    </w:p>
    <w:p w:rsidR="00DF3BA0" w:rsidRPr="009F6478" w:rsidRDefault="00B21D00" w:rsidP="00505DF8">
      <w:pPr>
        <w:pStyle w:val="Heading2"/>
        <w:numPr>
          <w:ilvl w:val="0"/>
          <w:numId w:val="0"/>
        </w:numPr>
        <w:ind w:left="578" w:hanging="578"/>
        <w:jc w:val="both"/>
        <w:rPr>
          <w:rFonts w:ascii="Times New Roman" w:hAnsi="Times New Roman" w:cs="Times New Roman"/>
          <w:sz w:val="22"/>
          <w:szCs w:val="22"/>
          <w:lang w:val="bs-Latn-BA"/>
        </w:rPr>
      </w:pPr>
      <w:bookmarkStart w:id="15" w:name="_Toc38609419"/>
      <w:r>
        <w:rPr>
          <w:rFonts w:ascii="Times New Roman" w:hAnsi="Times New Roman" w:cs="Times New Roman"/>
          <w:sz w:val="22"/>
          <w:szCs w:val="22"/>
          <w:lang w:val="bs-Latn-BA"/>
        </w:rPr>
        <w:t>4.3.</w:t>
      </w:r>
      <w:r w:rsidR="00367BD8" w:rsidRPr="009F6478">
        <w:rPr>
          <w:rFonts w:ascii="Times New Roman" w:hAnsi="Times New Roman" w:cs="Times New Roman"/>
          <w:sz w:val="22"/>
          <w:szCs w:val="22"/>
          <w:lang w:val="bs-Latn-BA"/>
        </w:rPr>
        <w:t xml:space="preserve"> </w:t>
      </w:r>
      <w:r w:rsidR="007E4811" w:rsidRPr="009F6478">
        <w:rPr>
          <w:rFonts w:ascii="Times New Roman" w:hAnsi="Times New Roman" w:cs="Times New Roman"/>
          <w:sz w:val="22"/>
          <w:szCs w:val="22"/>
          <w:lang w:val="bs-Latn-BA"/>
        </w:rPr>
        <w:t>TEHNIČKA SPECIFIKACIJA</w:t>
      </w:r>
      <w:bookmarkEnd w:id="15"/>
    </w:p>
    <w:p w:rsidR="00DF3BA0"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EA0C6E">
        <w:rPr>
          <w:rFonts w:ascii="Times New Roman" w:hAnsi="Times New Roman" w:cs="Times New Roman"/>
          <w:lang w:val="bs-Latn-BA"/>
        </w:rPr>
        <w:t>.3.1. Tehnička</w:t>
      </w:r>
      <w:r w:rsidR="00C12CF1">
        <w:rPr>
          <w:rFonts w:ascii="Times New Roman" w:hAnsi="Times New Roman" w:cs="Times New Roman"/>
          <w:lang w:val="bs-Latn-BA"/>
        </w:rPr>
        <w:t xml:space="preserve"> specifikacij</w:t>
      </w:r>
      <w:r w:rsidR="00C84CD8">
        <w:rPr>
          <w:rFonts w:ascii="Times New Roman" w:hAnsi="Times New Roman" w:cs="Times New Roman"/>
          <w:lang w:val="bs-Latn-BA"/>
        </w:rPr>
        <w:t xml:space="preserve">a zbog prirode predmetne robe </w:t>
      </w:r>
      <w:r w:rsidR="00EA0C6E">
        <w:rPr>
          <w:rFonts w:ascii="Times New Roman" w:hAnsi="Times New Roman" w:cs="Times New Roman"/>
          <w:lang w:val="bs-Latn-BA"/>
        </w:rPr>
        <w:t xml:space="preserve">sadrži </w:t>
      </w:r>
      <w:r w:rsidR="00AF3C98">
        <w:rPr>
          <w:rFonts w:ascii="Times New Roman" w:hAnsi="Times New Roman" w:cs="Times New Roman"/>
          <w:lang w:val="bs-Latn-BA"/>
        </w:rPr>
        <w:t xml:space="preserve">okvirnu količinu </w:t>
      </w:r>
      <w:r w:rsidR="00C84CD8">
        <w:rPr>
          <w:rFonts w:ascii="Times New Roman" w:hAnsi="Times New Roman" w:cs="Times New Roman"/>
          <w:lang w:val="bs-Latn-BA"/>
        </w:rPr>
        <w:t xml:space="preserve">potrebnih vodomjera i </w:t>
      </w:r>
      <w:r w:rsidR="009F6478">
        <w:rPr>
          <w:rFonts w:ascii="Times New Roman" w:hAnsi="Times New Roman" w:cs="Times New Roman"/>
          <w:lang w:val="bs-Latn-BA"/>
        </w:rPr>
        <w:t>rezervnih dijelova</w:t>
      </w:r>
      <w:r w:rsidR="00C84CD8">
        <w:rPr>
          <w:rFonts w:ascii="Times New Roman" w:hAnsi="Times New Roman" w:cs="Times New Roman"/>
          <w:lang w:val="bs-Latn-BA"/>
        </w:rPr>
        <w:t xml:space="preserve"> za vodomjere </w:t>
      </w:r>
      <w:r w:rsidR="005161CA">
        <w:rPr>
          <w:rFonts w:ascii="Times New Roman" w:hAnsi="Times New Roman" w:cs="Times New Roman"/>
          <w:lang w:val="bs-Latn-BA"/>
        </w:rPr>
        <w:t>definisane</w:t>
      </w:r>
      <w:r w:rsidR="00C84CD8">
        <w:rPr>
          <w:rFonts w:ascii="Times New Roman" w:hAnsi="Times New Roman" w:cs="Times New Roman"/>
          <w:lang w:val="bs-Latn-BA"/>
        </w:rPr>
        <w:t xml:space="preserve"> u obrazcu za cijenu ponuda </w:t>
      </w:r>
      <w:r w:rsidR="00AF3C98">
        <w:rPr>
          <w:rFonts w:ascii="Times New Roman" w:eastAsia="Times New Roman" w:hAnsi="Times New Roman" w:cs="Times New Roman"/>
          <w:lang w:val="sr-Latn-RS" w:eastAsia="hr-HR"/>
        </w:rPr>
        <w:t xml:space="preserve">koji je </w:t>
      </w:r>
      <w:r w:rsidR="00C12CF1">
        <w:rPr>
          <w:rFonts w:ascii="Times New Roman" w:eastAsia="Times New Roman" w:hAnsi="Times New Roman" w:cs="Times New Roman"/>
          <w:lang w:val="sr-Latn-RS" w:eastAsia="hr-HR"/>
        </w:rPr>
        <w:t xml:space="preserve">sastavni </w:t>
      </w:r>
      <w:r w:rsidR="007E4811" w:rsidRPr="009F50AA">
        <w:rPr>
          <w:rFonts w:ascii="Times New Roman" w:hAnsi="Times New Roman" w:cs="Times New Roman"/>
          <w:lang w:val="bs-Latn-BA"/>
        </w:rPr>
        <w:t>dio TD i</w:t>
      </w:r>
      <w:r w:rsidR="00C84CD8">
        <w:rPr>
          <w:rFonts w:ascii="Times New Roman" w:hAnsi="Times New Roman" w:cs="Times New Roman"/>
          <w:lang w:val="bs-Latn-BA"/>
        </w:rPr>
        <w:t xml:space="preserve"> nalazi se u okviru Aneksa 3 i čini predmet nabavke.</w:t>
      </w:r>
    </w:p>
    <w:p w:rsidR="00FB6E68" w:rsidRPr="009F50AA" w:rsidRDefault="00601F70" w:rsidP="00505DF8">
      <w:pPr>
        <w:jc w:val="both"/>
        <w:rPr>
          <w:rFonts w:ascii="Times New Roman" w:hAnsi="Times New Roman" w:cs="Times New Roman"/>
          <w:lang w:val="hr-HR"/>
        </w:rPr>
      </w:pPr>
      <w:r w:rsidRPr="009F50AA">
        <w:rPr>
          <w:rFonts w:ascii="Times New Roman" w:hAnsi="Times New Roman" w:cs="Times New Roman"/>
          <w:lang w:val="bs-Latn-BA"/>
        </w:rPr>
        <w:t>R</w:t>
      </w:r>
      <w:r w:rsidRPr="009F50AA">
        <w:rPr>
          <w:rFonts w:ascii="Times New Roman" w:hAnsi="Times New Roman" w:cs="Times New Roman"/>
          <w:lang w:val="hr-HR"/>
        </w:rPr>
        <w:t xml:space="preserve">oba </w:t>
      </w:r>
      <w:r w:rsidR="00E628BE" w:rsidRPr="009F50AA">
        <w:rPr>
          <w:rFonts w:ascii="Times New Roman" w:hAnsi="Times New Roman" w:cs="Times New Roman"/>
          <w:lang w:val="hr-HR"/>
        </w:rPr>
        <w:t>označena</w:t>
      </w:r>
      <w:r w:rsidRPr="009F50AA">
        <w:rPr>
          <w:rFonts w:ascii="Times New Roman" w:hAnsi="Times New Roman" w:cs="Times New Roman"/>
          <w:lang w:val="hr-HR"/>
        </w:rPr>
        <w:t xml:space="preserve"> određenom ekološkom oznakom kva</w:t>
      </w:r>
      <w:r w:rsidR="00E628BE" w:rsidRPr="009F50AA">
        <w:rPr>
          <w:rFonts w:ascii="Times New Roman" w:hAnsi="Times New Roman" w:cs="Times New Roman"/>
          <w:lang w:val="hr-HR"/>
        </w:rPr>
        <w:t xml:space="preserve">liteta </w:t>
      </w:r>
      <w:r w:rsidR="005161CA">
        <w:rPr>
          <w:rFonts w:ascii="Times New Roman" w:hAnsi="Times New Roman" w:cs="Times New Roman"/>
          <w:lang w:val="hr-HR"/>
        </w:rPr>
        <w:t>odgovara tehničkom opisu robe po pozicijama (opis pozicije,</w:t>
      </w:r>
      <w:r w:rsidR="0072628C">
        <w:rPr>
          <w:rFonts w:ascii="Times New Roman" w:hAnsi="Times New Roman" w:cs="Times New Roman"/>
          <w:lang w:val="hr-HR"/>
        </w:rPr>
        <w:t xml:space="preserve"> </w:t>
      </w:r>
      <w:r w:rsidR="005161CA">
        <w:rPr>
          <w:rFonts w:ascii="Times New Roman" w:hAnsi="Times New Roman" w:cs="Times New Roman"/>
          <w:lang w:val="hr-HR"/>
        </w:rPr>
        <w:t>ekvivalent</w:t>
      </w:r>
      <w:r w:rsidR="0072628C">
        <w:rPr>
          <w:rFonts w:ascii="Times New Roman" w:hAnsi="Times New Roman" w:cs="Times New Roman"/>
          <w:lang w:val="hr-HR"/>
        </w:rPr>
        <w:t xml:space="preserve">, jedinica mjere, količina, jedinična </w:t>
      </w:r>
      <w:r w:rsidR="005161CA">
        <w:rPr>
          <w:rFonts w:ascii="Times New Roman" w:hAnsi="Times New Roman" w:cs="Times New Roman"/>
          <w:lang w:val="hr-HR"/>
        </w:rPr>
        <w:t>cijena i ukupna cijena).</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lastRenderedPageBreak/>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9F6478"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 xml:space="preserve">Pri definisanju </w:t>
      </w:r>
      <w:r w:rsidR="0072628C">
        <w:rPr>
          <w:rFonts w:ascii="Times New Roman" w:hAnsi="Times New Roman" w:cs="Times New Roman"/>
          <w:lang w:val="bs-Latn-BA"/>
        </w:rPr>
        <w:t xml:space="preserve">predmetne nabavke koriste se </w:t>
      </w:r>
      <w:r w:rsidRPr="009F50AA">
        <w:rPr>
          <w:rFonts w:ascii="Times New Roman" w:hAnsi="Times New Roman" w:cs="Times New Roman"/>
          <w:lang w:val="bs-Latn-BA"/>
        </w:rPr>
        <w:t>opštepoznati i uobičajeni o</w:t>
      </w:r>
      <w:r w:rsidR="00AF3C98">
        <w:rPr>
          <w:rFonts w:ascii="Times New Roman" w:hAnsi="Times New Roman" w:cs="Times New Roman"/>
          <w:lang w:val="bs-Latn-BA"/>
        </w:rPr>
        <w:t>pisi koji se koriste na tržištu za konkretan ti</w:t>
      </w:r>
      <w:r w:rsidR="00550C54">
        <w:rPr>
          <w:rFonts w:ascii="Times New Roman" w:hAnsi="Times New Roman" w:cs="Times New Roman"/>
          <w:lang w:val="bs-Latn-BA"/>
        </w:rPr>
        <w:t>p</w:t>
      </w:r>
      <w:r w:rsidR="00AF3C98">
        <w:rPr>
          <w:rFonts w:ascii="Times New Roman" w:hAnsi="Times New Roman" w:cs="Times New Roman"/>
          <w:lang w:val="bs-Latn-BA"/>
        </w:rPr>
        <w:t xml:space="preserve"> </w:t>
      </w:r>
      <w:r w:rsidR="0072628C">
        <w:rPr>
          <w:rFonts w:ascii="Times New Roman" w:hAnsi="Times New Roman" w:cs="Times New Roman"/>
          <w:lang w:val="bs-Latn-BA"/>
        </w:rPr>
        <w:t xml:space="preserve">vodomjera i rezervnih dijelova za vodomjer. </w:t>
      </w:r>
      <w:r w:rsidRPr="009F50AA">
        <w:rPr>
          <w:rFonts w:ascii="Times New Roman" w:hAnsi="Times New Roman" w:cs="Times New Roman"/>
          <w:lang w:val="bs-Latn-BA"/>
        </w:rPr>
        <w:t xml:space="preserve">Ukoliko </w:t>
      </w:r>
      <w:r w:rsidR="00AF3C98">
        <w:rPr>
          <w:rFonts w:ascii="Times New Roman" w:hAnsi="Times New Roman" w:cs="Times New Roman"/>
          <w:lang w:val="bs-Latn-BA"/>
        </w:rPr>
        <w:t xml:space="preserve">za neku robu </w:t>
      </w:r>
      <w:r w:rsidR="00550C54">
        <w:rPr>
          <w:rFonts w:ascii="Times New Roman" w:hAnsi="Times New Roman" w:cs="Times New Roman"/>
          <w:lang w:val="bs-Latn-BA"/>
        </w:rPr>
        <w:t>proizvod</w:t>
      </w:r>
      <w:r w:rsidR="00AF3C98">
        <w:rPr>
          <w:rFonts w:ascii="Times New Roman" w:hAnsi="Times New Roman" w:cs="Times New Roman"/>
          <w:lang w:val="bs-Latn-BA"/>
        </w:rPr>
        <w:t>,</w:t>
      </w:r>
      <w:r w:rsidR="00550C54">
        <w:rPr>
          <w:rFonts w:ascii="Times New Roman" w:hAnsi="Times New Roman" w:cs="Times New Roman"/>
          <w:lang w:val="bs-Latn-BA"/>
        </w:rPr>
        <w:t xml:space="preserve"> </w:t>
      </w:r>
      <w:r w:rsidR="00AF3C98">
        <w:rPr>
          <w:rFonts w:ascii="Times New Roman" w:hAnsi="Times New Roman" w:cs="Times New Roman"/>
          <w:lang w:val="bs-Latn-BA"/>
        </w:rPr>
        <w:t xml:space="preserve">tip se nije u mogućnosti nabaviti orginalno traženo </w:t>
      </w:r>
      <w:r w:rsidRPr="009F50AA">
        <w:rPr>
          <w:rFonts w:ascii="Times New Roman" w:hAnsi="Times New Roman" w:cs="Times New Roman"/>
          <w:lang w:val="bs-Latn-BA"/>
        </w:rPr>
        <w:t xml:space="preserve">u </w:t>
      </w:r>
      <w:r w:rsidR="0072628C">
        <w:rPr>
          <w:rFonts w:ascii="Times New Roman" w:hAnsi="Times New Roman" w:cs="Times New Roman"/>
          <w:lang w:val="bs-Latn-BA"/>
        </w:rPr>
        <w:t xml:space="preserve">obrazcu </w:t>
      </w:r>
      <w:r w:rsidR="00AF3C98">
        <w:rPr>
          <w:rFonts w:ascii="Times New Roman" w:hAnsi="Times New Roman" w:cs="Times New Roman"/>
          <w:lang w:val="bs-Latn-BA"/>
        </w:rPr>
        <w:t>će se k</w:t>
      </w:r>
      <w:r w:rsidRPr="009F50AA">
        <w:rPr>
          <w:rFonts w:ascii="Times New Roman" w:hAnsi="Times New Roman" w:cs="Times New Roman"/>
          <w:lang w:val="bs-Latn-BA"/>
        </w:rPr>
        <w:t>ori</w:t>
      </w:r>
      <w:r w:rsidR="00AF3C98">
        <w:rPr>
          <w:rFonts w:ascii="Times New Roman" w:hAnsi="Times New Roman" w:cs="Times New Roman"/>
          <w:lang w:val="bs-Latn-BA"/>
        </w:rPr>
        <w:t xml:space="preserve">stiti </w:t>
      </w:r>
      <w:r w:rsidRPr="009F50AA">
        <w:rPr>
          <w:rFonts w:ascii="Times New Roman" w:hAnsi="Times New Roman" w:cs="Times New Roman"/>
          <w:lang w:val="bs-Latn-BA"/>
        </w:rPr>
        <w:t>izraz „ili ekvivalent“</w:t>
      </w:r>
      <w:r w:rsidR="008B32A9" w:rsidRPr="009F50AA">
        <w:rPr>
          <w:rFonts w:ascii="Times New Roman" w:hAnsi="Times New Roman" w:cs="Times New Roman"/>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9F50AA">
        <w:rPr>
          <w:rFonts w:ascii="Times New Roman" w:hAnsi="Times New Roman" w:cs="Times New Roman"/>
          <w:lang w:val="bs-Latn-BA"/>
        </w:rPr>
        <w:t>Ugovorni organ za određene predmete nabavke može koristiti kataloge i internetske stranice, te u skladu sa standardima definisati pojedine osobine i kvalitet predmeta nabavke.</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Iz </w:t>
      </w:r>
      <w:r w:rsidR="008B2B54">
        <w:rPr>
          <w:rFonts w:ascii="Times New Roman" w:hAnsi="Times New Roman" w:cs="Times New Roman"/>
          <w:lang w:val="bs-Latn-BA"/>
        </w:rPr>
        <w:t xml:space="preserve">ponude, </w:t>
      </w:r>
      <w:r w:rsidRPr="009F50AA">
        <w:rPr>
          <w:rFonts w:ascii="Times New Roman" w:hAnsi="Times New Roman" w:cs="Times New Roman"/>
          <w:lang w:val="bs-Latn-BA"/>
        </w:rPr>
        <w:t>odnosno tehničkog opisa moraju biti vidljive karakteristike robe tražene TD, odnosno mora biti određen minimum kvaliteta koji je prihvatljiv za ugovorni organ ili u slučaju da se radi o robi za koj</w:t>
      </w:r>
      <w:r w:rsidR="0072628C">
        <w:rPr>
          <w:rFonts w:ascii="Times New Roman" w:hAnsi="Times New Roman" w:cs="Times New Roman"/>
          <w:lang w:val="bs-Latn-BA"/>
        </w:rPr>
        <w:t xml:space="preserve">u je bitan i maksimum kvaliteta, u opisu pozicije određen je </w:t>
      </w:r>
      <w:r w:rsidRPr="009F50AA">
        <w:rPr>
          <w:rFonts w:ascii="Times New Roman" w:hAnsi="Times New Roman" w:cs="Times New Roman"/>
          <w:lang w:val="bs-Latn-BA"/>
        </w:rPr>
        <w:t>minimum i</w:t>
      </w:r>
      <w:r w:rsidR="00E2515E">
        <w:rPr>
          <w:rFonts w:ascii="Times New Roman" w:hAnsi="Times New Roman" w:cs="Times New Roman"/>
          <w:lang w:val="bs-Latn-BA"/>
        </w:rPr>
        <w:t xml:space="preserve"> maksimum (raspon) za konkretanu robu</w:t>
      </w:r>
      <w:r w:rsidRPr="009F50AA">
        <w:rPr>
          <w:rFonts w:ascii="Times New Roman" w:hAnsi="Times New Roman" w:cs="Times New Roman"/>
          <w:lang w:val="bs-Latn-BA"/>
        </w:rPr>
        <w:t>.</w:t>
      </w:r>
    </w:p>
    <w:p w:rsidR="00DF3BA0" w:rsidRPr="00B80FB4"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6" w:name="_Toc38609420"/>
      <w:r w:rsidRPr="00B80FB4">
        <w:rPr>
          <w:rFonts w:ascii="Times New Roman" w:hAnsi="Times New Roman" w:cs="Times New Roman"/>
          <w:sz w:val="22"/>
          <w:szCs w:val="22"/>
          <w:lang w:val="bs-Latn-BA"/>
        </w:rPr>
        <w:t xml:space="preserve">4.4. </w:t>
      </w:r>
      <w:r w:rsidR="007E4811" w:rsidRPr="00B80FB4">
        <w:rPr>
          <w:rFonts w:ascii="Times New Roman" w:hAnsi="Times New Roman" w:cs="Times New Roman"/>
          <w:sz w:val="22"/>
          <w:szCs w:val="22"/>
          <w:lang w:val="bs-Latn-BA"/>
        </w:rPr>
        <w:t>MJESTO I ROK ISPORUKE ROBE</w:t>
      </w:r>
      <w:bookmarkEnd w:id="16"/>
    </w:p>
    <w:p w:rsidR="00847FA2" w:rsidRPr="00B80FB4" w:rsidRDefault="00801E42" w:rsidP="00D618B2">
      <w:pPr>
        <w:jc w:val="both"/>
        <w:rPr>
          <w:rFonts w:ascii="Times New Roman" w:eastAsia="Times New Roman" w:hAnsi="Times New Roman" w:cs="Times New Roman"/>
          <w:lang w:val="sr-Latn-RS" w:eastAsia="hr-HR"/>
        </w:rPr>
      </w:pPr>
      <w:r w:rsidRPr="00C12CF1">
        <w:rPr>
          <w:rFonts w:ascii="Times New Roman" w:hAnsi="Times New Roman" w:cs="Times New Roman"/>
          <w:lang w:val="bs-Latn-BA"/>
        </w:rPr>
        <w:t>4</w:t>
      </w:r>
      <w:r w:rsidR="007E4811" w:rsidRPr="00C12CF1">
        <w:rPr>
          <w:rFonts w:ascii="Times New Roman" w:hAnsi="Times New Roman" w:cs="Times New Roman"/>
          <w:lang w:val="bs-Latn-BA"/>
        </w:rPr>
        <w:t xml:space="preserve">.4.1. Mjesto isporuke robe: </w:t>
      </w:r>
      <w:r w:rsidR="008B2B54" w:rsidRPr="00C12CF1">
        <w:rPr>
          <w:rFonts w:ascii="Times New Roman" w:hAnsi="Times New Roman" w:cs="Times New Roman"/>
          <w:lang w:val="bs-Latn-BA"/>
        </w:rPr>
        <w:t>DDP m</w:t>
      </w:r>
      <w:r w:rsidR="00BC3785" w:rsidRPr="00C12CF1">
        <w:rPr>
          <w:rFonts w:ascii="Times New Roman" w:hAnsi="Times New Roman" w:cs="Times New Roman"/>
          <w:lang w:val="bs-Latn-BA"/>
        </w:rPr>
        <w:t>agacin Društva B</w:t>
      </w:r>
      <w:r w:rsidR="008B2B54" w:rsidRPr="00C12CF1">
        <w:rPr>
          <w:rFonts w:ascii="Times New Roman" w:hAnsi="Times New Roman" w:cs="Times New Roman"/>
          <w:lang w:val="bs-Latn-BA"/>
        </w:rPr>
        <w:t>ijeljina,Hajduk Stanka broj 20.</w:t>
      </w:r>
      <w:r w:rsidR="0084789D" w:rsidRPr="00C12CF1">
        <w:rPr>
          <w:rFonts w:ascii="Times New Roman" w:hAnsi="Times New Roman" w:cs="Times New Roman"/>
          <w:lang w:val="bs-Latn-BA"/>
        </w:rPr>
        <w:t xml:space="preserve"> </w:t>
      </w:r>
      <w:r w:rsidR="0084789D" w:rsidRPr="00C12CF1">
        <w:rPr>
          <w:rFonts w:ascii="Times New Roman" w:eastAsia="Times New Roman" w:hAnsi="Times New Roman" w:cs="Times New Roman"/>
          <w:lang w:val="sr-Cyrl-BA" w:eastAsia="hr-HR"/>
        </w:rPr>
        <w:t xml:space="preserve">Roba će se isporučivati </w:t>
      </w:r>
      <w:r w:rsidR="0084789D" w:rsidRPr="00B80FB4">
        <w:rPr>
          <w:rFonts w:ascii="Times New Roman" w:eastAsia="Times New Roman" w:hAnsi="Times New Roman" w:cs="Times New Roman"/>
          <w:lang w:val="sr-Cyrl-BA" w:eastAsia="hr-HR"/>
        </w:rPr>
        <w:t xml:space="preserve">po zaključenju </w:t>
      </w:r>
      <w:r w:rsidR="00B80FB4" w:rsidRPr="00B80FB4">
        <w:rPr>
          <w:rFonts w:ascii="Times New Roman" w:eastAsia="Times New Roman" w:hAnsi="Times New Roman" w:cs="Times New Roman"/>
          <w:lang w:val="sr-Latn-RS" w:eastAsia="hr-HR"/>
        </w:rPr>
        <w:t xml:space="preserve">pojedinačnog </w:t>
      </w:r>
      <w:r w:rsidR="0084789D" w:rsidRPr="00B80FB4">
        <w:rPr>
          <w:rFonts w:ascii="Times New Roman" w:eastAsia="Times New Roman" w:hAnsi="Times New Roman" w:cs="Times New Roman"/>
          <w:lang w:val="sr-Cyrl-BA" w:eastAsia="hr-HR"/>
        </w:rPr>
        <w:t>ugovora po okvirnom sporazumu,</w:t>
      </w:r>
      <w:r w:rsidR="0084789D" w:rsidRPr="00C12CF1">
        <w:rPr>
          <w:rFonts w:ascii="Times New Roman" w:eastAsia="Times New Roman" w:hAnsi="Times New Roman" w:cs="Times New Roman"/>
          <w:lang w:val="sr-Cyrl-BA" w:eastAsia="hr-HR"/>
        </w:rPr>
        <w:t xml:space="preserve"> u roku koji ponuđači ponude u pre</w:t>
      </w:r>
      <w:r w:rsidR="00C12CF1">
        <w:rPr>
          <w:rFonts w:ascii="Times New Roman" w:eastAsia="Times New Roman" w:hAnsi="Times New Roman" w:cs="Times New Roman"/>
          <w:lang w:val="sr-Cyrl-BA" w:eastAsia="hr-HR"/>
        </w:rPr>
        <w:t>dmetnom postupku javne nabavke</w:t>
      </w:r>
      <w:r w:rsidR="00C12CF1">
        <w:rPr>
          <w:rFonts w:ascii="Times New Roman" w:eastAsia="Times New Roman" w:hAnsi="Times New Roman" w:cs="Times New Roman"/>
          <w:lang w:val="sr-Latn-RS" w:eastAsia="hr-HR"/>
        </w:rPr>
        <w:t>,</w:t>
      </w:r>
      <w:r w:rsidR="00B80FB4">
        <w:rPr>
          <w:rFonts w:ascii="Times New Roman" w:eastAsia="Times New Roman" w:hAnsi="Times New Roman" w:cs="Times New Roman"/>
          <w:lang w:val="sr-Latn-RS" w:eastAsia="hr-HR"/>
        </w:rPr>
        <w:t xml:space="preserve"> </w:t>
      </w:r>
      <w:r w:rsidR="00C12CF1">
        <w:rPr>
          <w:rFonts w:ascii="Times New Roman" w:eastAsia="Times New Roman" w:hAnsi="Times New Roman" w:cs="Times New Roman"/>
          <w:lang w:val="sr-Latn-RS" w:eastAsia="hr-HR"/>
        </w:rPr>
        <w:t>prema dobijenim bodovima</w:t>
      </w:r>
      <w:r w:rsidR="0056059E">
        <w:rPr>
          <w:rFonts w:ascii="Times New Roman" w:eastAsia="Times New Roman" w:hAnsi="Times New Roman" w:cs="Times New Roman"/>
          <w:lang w:val="sr-Latn-RS" w:eastAsia="hr-HR"/>
        </w:rPr>
        <w:t>, a ne duže od 15 dana.</w:t>
      </w:r>
    </w:p>
    <w:p w:rsidR="002A7909" w:rsidRPr="006B460F" w:rsidRDefault="00801E42" w:rsidP="006B460F">
      <w:pPr>
        <w:spacing w:before="60"/>
        <w:jc w:val="both"/>
        <w:rPr>
          <w:rFonts w:ascii="Times New Roman" w:hAnsi="Times New Roman" w:cs="Times New Roman"/>
          <w:lang w:val="bs-Latn-BA"/>
        </w:rPr>
      </w:pPr>
      <w:r w:rsidRPr="00DB277E">
        <w:rPr>
          <w:rFonts w:ascii="Times New Roman" w:hAnsi="Times New Roman" w:cs="Times New Roman"/>
          <w:lang w:val="bs-Latn-BA"/>
        </w:rPr>
        <w:t>4</w:t>
      </w:r>
      <w:r w:rsidR="007E4811" w:rsidRPr="00DB277E">
        <w:rPr>
          <w:rFonts w:ascii="Times New Roman" w:hAnsi="Times New Roman" w:cs="Times New Roman"/>
          <w:lang w:val="bs-Latn-BA"/>
        </w:rPr>
        <w:t xml:space="preserve">.4.2. U skladu sa </w:t>
      </w:r>
      <w:r w:rsidR="006C163E">
        <w:rPr>
          <w:rFonts w:ascii="Times New Roman" w:hAnsi="Times New Roman" w:cs="Times New Roman"/>
          <w:lang w:val="bs-Latn-BA"/>
        </w:rPr>
        <w:t>narudžbenicom ro</w:t>
      </w:r>
      <w:r w:rsidR="00B80FB4">
        <w:rPr>
          <w:rFonts w:ascii="Times New Roman" w:hAnsi="Times New Roman" w:cs="Times New Roman"/>
          <w:lang w:val="bs-Latn-BA"/>
        </w:rPr>
        <w:t xml:space="preserve">ba će se </w:t>
      </w:r>
      <w:r w:rsidR="007E4811" w:rsidRPr="00DB277E">
        <w:rPr>
          <w:rFonts w:ascii="Times New Roman" w:hAnsi="Times New Roman" w:cs="Times New Roman"/>
          <w:lang w:val="bs-Latn-BA"/>
        </w:rPr>
        <w:t xml:space="preserve">isporučiti </w:t>
      </w:r>
      <w:r w:rsidR="00147502" w:rsidRPr="00DB277E">
        <w:rPr>
          <w:rFonts w:ascii="Times New Roman" w:hAnsi="Times New Roman" w:cs="Times New Roman"/>
          <w:lang w:val="bs-Latn-BA"/>
        </w:rPr>
        <w:t>naredn</w:t>
      </w:r>
      <w:r w:rsidR="00B80FB4">
        <w:rPr>
          <w:rFonts w:ascii="Times New Roman" w:hAnsi="Times New Roman" w:cs="Times New Roman"/>
          <w:lang w:val="bs-Latn-BA"/>
        </w:rPr>
        <w:t>og</w:t>
      </w:r>
      <w:r w:rsidR="00147502" w:rsidRPr="00DB277E">
        <w:rPr>
          <w:rFonts w:ascii="Times New Roman" w:hAnsi="Times New Roman" w:cs="Times New Roman"/>
          <w:lang w:val="bs-Latn-BA"/>
        </w:rPr>
        <w:t xml:space="preserve"> </w:t>
      </w:r>
      <w:r w:rsidR="00DB277E">
        <w:rPr>
          <w:rFonts w:ascii="Times New Roman" w:hAnsi="Times New Roman" w:cs="Times New Roman"/>
          <w:lang w:val="bs-Latn-BA"/>
        </w:rPr>
        <w:t>radn</w:t>
      </w:r>
      <w:r w:rsidR="00B80FB4">
        <w:rPr>
          <w:rFonts w:ascii="Times New Roman" w:hAnsi="Times New Roman" w:cs="Times New Roman"/>
          <w:lang w:val="bs-Latn-BA"/>
        </w:rPr>
        <w:t xml:space="preserve">og </w:t>
      </w:r>
      <w:r w:rsidR="00147502" w:rsidRPr="00DB277E">
        <w:rPr>
          <w:rFonts w:ascii="Times New Roman" w:hAnsi="Times New Roman" w:cs="Times New Roman"/>
          <w:lang w:val="bs-Latn-BA"/>
        </w:rPr>
        <w:t xml:space="preserve">dan od dana </w:t>
      </w:r>
      <w:r w:rsidR="00B80FB4">
        <w:rPr>
          <w:rFonts w:ascii="Times New Roman" w:hAnsi="Times New Roman" w:cs="Times New Roman"/>
          <w:lang w:val="bs-Latn-BA"/>
        </w:rPr>
        <w:t xml:space="preserve">prijema narudžbe a </w:t>
      </w:r>
      <w:r w:rsidR="007E4811" w:rsidRPr="00DB277E">
        <w:rPr>
          <w:rFonts w:ascii="Times New Roman" w:hAnsi="Times New Roman" w:cs="Times New Roman"/>
          <w:lang w:val="bs-Latn-BA"/>
        </w:rPr>
        <w:t>najkasnije do</w:t>
      </w:r>
      <w:r w:rsidR="008B2B54" w:rsidRPr="00DB277E">
        <w:rPr>
          <w:rFonts w:ascii="Times New Roman" w:hAnsi="Times New Roman" w:cs="Times New Roman"/>
          <w:lang w:val="bs-Latn-BA"/>
        </w:rPr>
        <w:t xml:space="preserve"> krajnjeg roka po pojedinačnom ugovoru</w:t>
      </w:r>
      <w:r w:rsidR="00DB277E">
        <w:rPr>
          <w:rFonts w:ascii="Times New Roman" w:hAnsi="Times New Roman" w:cs="Times New Roman"/>
          <w:lang w:val="bs-Latn-BA"/>
        </w:rPr>
        <w:t xml:space="preserve">  u skladu sa </w:t>
      </w:r>
      <w:r w:rsidR="00EB71D6">
        <w:rPr>
          <w:rFonts w:ascii="Times New Roman" w:hAnsi="Times New Roman" w:cs="Times New Roman"/>
          <w:lang w:val="bs-Latn-BA"/>
        </w:rPr>
        <w:t xml:space="preserve">tenderskom dokumentacijom i </w:t>
      </w:r>
      <w:r w:rsidR="006B460F">
        <w:rPr>
          <w:rFonts w:ascii="Times New Roman" w:hAnsi="Times New Roman" w:cs="Times New Roman"/>
          <w:lang w:val="bs-Latn-BA"/>
        </w:rPr>
        <w:t>izabranom ponudom.</w:t>
      </w:r>
    </w:p>
    <w:p w:rsidR="00DF3BA0" w:rsidRPr="006C163E"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7" w:name="_Toc38609421"/>
      <w:r w:rsidRPr="006C163E">
        <w:rPr>
          <w:rFonts w:ascii="Times New Roman" w:hAnsi="Times New Roman" w:cs="Times New Roman"/>
          <w:sz w:val="22"/>
          <w:szCs w:val="22"/>
          <w:lang w:val="bs-Latn-BA"/>
        </w:rPr>
        <w:t xml:space="preserve">4.5. </w:t>
      </w:r>
      <w:r w:rsidR="007E4811" w:rsidRPr="006C163E">
        <w:rPr>
          <w:rFonts w:ascii="Times New Roman" w:hAnsi="Times New Roman" w:cs="Times New Roman"/>
          <w:sz w:val="22"/>
          <w:szCs w:val="22"/>
          <w:lang w:val="bs-Latn-BA"/>
        </w:rPr>
        <w:t>ALTERNATIVNE PONUDE</w:t>
      </w:r>
      <w:bookmarkEnd w:id="17"/>
    </w:p>
    <w:p w:rsidR="00921795" w:rsidRPr="00921795" w:rsidRDefault="00801E42" w:rsidP="00921795">
      <w:pPr>
        <w:jc w:val="both"/>
        <w:rPr>
          <w:rFonts w:ascii="Times New Roman" w:hAnsi="Times New Roman" w:cs="Times New Roman"/>
          <w:lang w:val="bs-Latn-BA"/>
        </w:rPr>
      </w:pPr>
      <w:r w:rsidRPr="00921795">
        <w:rPr>
          <w:rFonts w:ascii="Times New Roman" w:hAnsi="Times New Roman" w:cs="Times New Roman"/>
          <w:lang w:val="bs-Latn-BA"/>
        </w:rPr>
        <w:t>4</w:t>
      </w:r>
      <w:r w:rsidR="002E5453" w:rsidRPr="00921795">
        <w:rPr>
          <w:rFonts w:ascii="Times New Roman" w:hAnsi="Times New Roman" w:cs="Times New Roman"/>
          <w:lang w:val="bs-Latn-BA"/>
        </w:rPr>
        <w:t xml:space="preserve">.5.1. Ponuđačima </w:t>
      </w:r>
      <w:r w:rsidR="007E4811" w:rsidRPr="00921795">
        <w:rPr>
          <w:rFonts w:ascii="Times New Roman" w:hAnsi="Times New Roman" w:cs="Times New Roman"/>
          <w:lang w:val="bs-Latn-BA"/>
        </w:rPr>
        <w:t xml:space="preserve">NIJE dozvoljeno da dostavljaju alternativne ponude </w:t>
      </w:r>
      <w:bookmarkStart w:id="18" w:name="_Toc38609422"/>
    </w:p>
    <w:p w:rsidR="00DF3BA0" w:rsidRPr="00921795" w:rsidRDefault="00921795" w:rsidP="00921795">
      <w:pPr>
        <w:jc w:val="both"/>
        <w:rPr>
          <w:rFonts w:ascii="Times New Roman" w:hAnsi="Times New Roman" w:cs="Times New Roman"/>
          <w:lang w:val="bs-Latn-BA"/>
        </w:rPr>
      </w:pPr>
      <w:r w:rsidRPr="00921795">
        <w:rPr>
          <w:rFonts w:ascii="Times New Roman" w:hAnsi="Times New Roman" w:cs="Times New Roman"/>
          <w:lang w:val="bs-Latn-BA"/>
        </w:rPr>
        <w:t xml:space="preserve">5. </w:t>
      </w:r>
      <w:r w:rsidR="007E4811" w:rsidRPr="00921795">
        <w:rPr>
          <w:rFonts w:ascii="Times New Roman" w:hAnsi="Times New Roman" w:cs="Times New Roman"/>
          <w:lang w:val="bs-Latn-BA"/>
        </w:rPr>
        <w:t>USLOVI ZA KVALIFIKACIJU PONUĐAČA</w:t>
      </w:r>
      <w:bookmarkEnd w:id="18"/>
    </w:p>
    <w:p w:rsidR="00DF3BA0" w:rsidRPr="006C163E" w:rsidRDefault="00DB277E" w:rsidP="0029408A">
      <w:pPr>
        <w:pStyle w:val="Heading2"/>
        <w:numPr>
          <w:ilvl w:val="1"/>
          <w:numId w:val="18"/>
        </w:numPr>
        <w:jc w:val="both"/>
        <w:rPr>
          <w:rFonts w:ascii="Times New Roman" w:hAnsi="Times New Roman" w:cs="Times New Roman"/>
          <w:sz w:val="22"/>
          <w:szCs w:val="22"/>
          <w:lang w:val="bs-Latn-BA"/>
        </w:rPr>
      </w:pPr>
      <w:bookmarkStart w:id="19" w:name="_Toc38609423"/>
      <w:r w:rsidRPr="006C163E">
        <w:rPr>
          <w:rFonts w:ascii="Times New Roman" w:hAnsi="Times New Roman" w:cs="Times New Roman"/>
          <w:sz w:val="22"/>
          <w:szCs w:val="22"/>
          <w:lang w:val="bs-Latn-BA"/>
        </w:rPr>
        <w:t xml:space="preserve"> </w:t>
      </w:r>
      <w:r w:rsidR="007E4811" w:rsidRPr="006C163E">
        <w:rPr>
          <w:rFonts w:ascii="Times New Roman" w:hAnsi="Times New Roman" w:cs="Times New Roman"/>
          <w:sz w:val="22"/>
          <w:szCs w:val="22"/>
          <w:lang w:val="bs-Latn-BA"/>
        </w:rPr>
        <w:t>LIČNA SPOSOBNOST</w:t>
      </w:r>
      <w:bookmarkEnd w:id="19"/>
    </w:p>
    <w:p w:rsidR="007E4811"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05C1D" w:rsidRPr="006C163E">
        <w:rPr>
          <w:rFonts w:ascii="Times New Roman" w:hAnsi="Times New Roman" w:cs="Times New Roman"/>
          <w:lang w:val="bs-Latn-BA"/>
        </w:rPr>
        <w:t>1</w:t>
      </w:r>
      <w:r w:rsidR="007E4811" w:rsidRPr="006C163E">
        <w:rPr>
          <w:rFonts w:ascii="Times New Roman" w:hAnsi="Times New Roman" w:cs="Times New Roman"/>
          <w:lang w:val="bs-Latn-BA"/>
        </w:rPr>
        <w:t>.1. U skladu sa članom 45. Zakona, ponuda će biti odba</w:t>
      </w:r>
      <w:r w:rsidR="003D7C78" w:rsidRPr="006C163E">
        <w:rPr>
          <w:rFonts w:ascii="Times New Roman" w:hAnsi="Times New Roman" w:cs="Times New Roman"/>
          <w:lang w:val="bs-Latn-BA"/>
        </w:rPr>
        <w:t>čena</w:t>
      </w:r>
      <w:r w:rsidR="007E4811" w:rsidRPr="006C163E">
        <w:rPr>
          <w:rFonts w:ascii="Times New Roman" w:hAnsi="Times New Roman" w:cs="Times New Roman"/>
          <w:lang w:val="bs-Latn-BA"/>
        </w:rPr>
        <w:t xml:space="preserve"> ako</w:t>
      </w:r>
      <w:r w:rsidR="003D7C78" w:rsidRPr="006C163E">
        <w:rPr>
          <w:rFonts w:ascii="Times New Roman" w:hAnsi="Times New Roman" w:cs="Times New Roman"/>
          <w:lang w:val="bs-Latn-BA"/>
        </w:rPr>
        <w:t xml:space="preserve"> ispunjava sljedeće </w:t>
      </w:r>
      <w:r w:rsidR="00A75378" w:rsidRPr="006C163E">
        <w:rPr>
          <w:rFonts w:ascii="Times New Roman" w:hAnsi="Times New Roman" w:cs="Times New Roman"/>
          <w:lang w:val="bs-Latn-BA"/>
        </w:rPr>
        <w:t>USLOVE</w:t>
      </w:r>
      <w:r w:rsidR="007E4811" w:rsidRPr="006C163E">
        <w:rPr>
          <w:rFonts w:ascii="Times New Roman" w:hAnsi="Times New Roman" w:cs="Times New Roman"/>
          <w:lang w:val="bs-Latn-BA"/>
        </w:rPr>
        <w:t>:</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TD ponuđači su dužni u ponudi dostaviti Izjavu o ispunjenosti uslova iz člana 45. Zakona, ovjerenu kod nadležnog organa (organ uprave – općina,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obične </w:t>
      </w:r>
      <w:r w:rsidRPr="009F50AA">
        <w:rPr>
          <w:rFonts w:ascii="Times New Roman" w:hAnsi="Times New Roman" w:cs="Times New Roman"/>
          <w:lang w:val="bs-Latn-BA"/>
        </w:rPr>
        <w:t>kopije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Default="00A75378" w:rsidP="002E5453">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552494" w:rsidRDefault="007E4811" w:rsidP="0029408A">
      <w:pPr>
        <w:pStyle w:val="ListParagraph"/>
        <w:numPr>
          <w:ilvl w:val="0"/>
          <w:numId w:val="5"/>
        </w:numPr>
        <w:jc w:val="both"/>
        <w:rPr>
          <w:rFonts w:ascii="Times New Roman" w:hAnsi="Times New Roman" w:cs="Times New Roman"/>
          <w:lang w:val="bs-Latn-BA"/>
        </w:rPr>
      </w:pPr>
      <w:r w:rsidRPr="00552494">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E2515E" w:rsidRDefault="007E4811" w:rsidP="0029408A">
      <w:pPr>
        <w:pStyle w:val="ListParagraph"/>
        <w:numPr>
          <w:ilvl w:val="0"/>
          <w:numId w:val="5"/>
        </w:numPr>
        <w:jc w:val="both"/>
        <w:rPr>
          <w:rFonts w:ascii="Times New Roman" w:hAnsi="Times New Roman" w:cs="Times New Roman"/>
          <w:lang w:val="bs-Latn-BA"/>
        </w:rPr>
      </w:pPr>
      <w:r w:rsidRPr="00E2515E">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w:t>
      </w:r>
      <w:r w:rsidR="001E738A">
        <w:rPr>
          <w:rFonts w:ascii="Times New Roman" w:hAnsi="Times New Roman" w:cs="Times New Roman"/>
          <w:lang w:val="bs-Latn-BA"/>
        </w:rPr>
        <w:t xml:space="preserve">TD ponuđača kojem bude dodjeljen ugovor </w:t>
      </w:r>
      <w:r w:rsidR="00A75378" w:rsidRPr="009F50AA">
        <w:rPr>
          <w:rFonts w:ascii="Times New Roman" w:hAnsi="Times New Roman" w:cs="Times New Roman"/>
          <w:lang w:val="bs-Latn-BA"/>
        </w:rPr>
        <w:t>moraju biti zaprimljeni kod ugovornog organa</w:t>
      </w:r>
      <w:r w:rsidR="007E4811" w:rsidRPr="009F50AA">
        <w:rPr>
          <w:rFonts w:ascii="Times New Roman" w:hAnsi="Times New Roman" w:cs="Times New Roman"/>
          <w:lang w:val="bs-Latn-BA"/>
        </w:rPr>
        <w:t xml:space="preserve"> u roku od </w:t>
      </w:r>
      <w:r w:rsidR="00552494">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552494">
        <w:rPr>
          <w:rFonts w:ascii="Times New Roman" w:hAnsi="Times New Roman" w:cs="Times New Roman"/>
          <w:lang w:val="bs-Latn-BA"/>
        </w:rPr>
        <w:t xml:space="preserve">15: 00 </w:t>
      </w:r>
      <w:r w:rsidR="007E4811" w:rsidRPr="009F50AA">
        <w:rPr>
          <w:rFonts w:ascii="Times New Roman" w:hAnsi="Times New Roman" w:cs="Times New Roman"/>
          <w:lang w:val="bs-Latn-BA"/>
        </w:rPr>
        <w:t>sati, te za ugovorni organ nije relevantno na koji su način 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w:t>
      </w:r>
      <w:r w:rsidR="007E4811" w:rsidRPr="009F50AA">
        <w:rPr>
          <w:rFonts w:ascii="Times New Roman" w:hAnsi="Times New Roman" w:cs="Times New Roman"/>
          <w:lang w:val="bs-Latn-BA"/>
        </w:rPr>
        <w:lastRenderedPageBreak/>
        <w:t>pod a) - d) TD čime bi bio oslobođen obaveze dostavljanja istih nakon donošenja Odluke o odabiru najpovoljnijeg ponuđača.</w:t>
      </w:r>
    </w:p>
    <w:p w:rsidR="00DB277E" w:rsidRDefault="00801E42" w:rsidP="00DB277E">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TD </w:t>
      </w:r>
      <w:r w:rsidR="001E738A">
        <w:rPr>
          <w:rFonts w:ascii="Times New Roman" w:hAnsi="Times New Roman" w:cs="Times New Roman"/>
          <w:lang w:val="bs-Latn-BA"/>
        </w:rPr>
        <w:t>p</w:t>
      </w:r>
      <w:r w:rsidR="001E738A" w:rsidRPr="009F50AA">
        <w:rPr>
          <w:rFonts w:ascii="Times New Roman" w:hAnsi="Times New Roman" w:cs="Times New Roman"/>
          <w:lang w:val="bs-Latn-BA"/>
        </w:rPr>
        <w:t>onuđač</w:t>
      </w:r>
      <w:r w:rsidR="001E738A">
        <w:rPr>
          <w:rFonts w:ascii="Times New Roman" w:hAnsi="Times New Roman" w:cs="Times New Roman"/>
          <w:lang w:val="bs-Latn-BA"/>
        </w:rPr>
        <w:t>a</w:t>
      </w:r>
      <w:r w:rsidR="001E738A" w:rsidRPr="009F50AA">
        <w:rPr>
          <w:rFonts w:ascii="Times New Roman" w:hAnsi="Times New Roman" w:cs="Times New Roman"/>
          <w:lang w:val="bs-Latn-BA"/>
        </w:rPr>
        <w:t xml:space="preserve"> kojem bude dodijeljen</w:t>
      </w:r>
      <w:r w:rsidR="001E738A">
        <w:rPr>
          <w:rFonts w:ascii="Times New Roman" w:hAnsi="Times New Roman" w:cs="Times New Roman"/>
          <w:lang w:val="bs-Latn-BA"/>
        </w:rPr>
        <w:t xml:space="preserve"> ugovor </w:t>
      </w:r>
      <w:r w:rsidR="001E738A"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ne smiju biti stariji od 3 (tri) mjeseca računajući od dana dostavljanja ponude. Dokazi koji se zahtijevaju moraju biti originali ili ovjerene kopije</w:t>
      </w:r>
      <w:r w:rsidR="00552494">
        <w:rPr>
          <w:rFonts w:ascii="Times New Roman" w:hAnsi="Times New Roman" w:cs="Times New Roman"/>
          <w:lang w:val="bs-Latn-BA"/>
        </w:rPr>
        <w:t xml:space="preserv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bookmarkStart w:id="20" w:name="_Toc38609424"/>
    </w:p>
    <w:p w:rsidR="00DF3BA0" w:rsidRPr="006C163E" w:rsidRDefault="00DB277E"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313DC">
        <w:rPr>
          <w:rFonts w:ascii="Times New Roman" w:hAnsi="Times New Roman" w:cs="Times New Roman"/>
          <w:lang w:val="bs-Latn-BA"/>
        </w:rPr>
        <w:t>2</w:t>
      </w:r>
      <w:r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SPOSOBNOST OBAVLJANJA PROFESIONALNE DJELATNOSTI</w:t>
      </w:r>
      <w:bookmarkEnd w:id="20"/>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313DC">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C313DC">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DB277E">
        <w:rPr>
          <w:rFonts w:ascii="Times New Roman" w:hAnsi="Times New Roman" w:cs="Times New Roman"/>
          <w:lang w:val="bs-Latn-BA"/>
        </w:rPr>
        <w:t>3</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 xml:space="preserve">Dokazi koji se dostavljaju moraju biti orginali ili ovjerene </w:t>
      </w:r>
      <w:r w:rsidR="00552494">
        <w:rPr>
          <w:rFonts w:ascii="Times New Roman" w:hAnsi="Times New Roman" w:cs="Times New Roman"/>
          <w:lang w:val="bs-Latn-BA"/>
        </w:rPr>
        <w:t>kopije (organ uprave – opšt</w:t>
      </w:r>
      <w:r w:rsidR="007E4811" w:rsidRPr="009F50AA">
        <w:rPr>
          <w:rFonts w:ascii="Times New Roman" w:hAnsi="Times New Roman" w:cs="Times New Roman"/>
          <w:lang w:val="bs-Latn-BA"/>
        </w:rPr>
        <w:t>ina, sud ili notar).</w:t>
      </w:r>
    </w:p>
    <w:p w:rsidR="00DF3BA0"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DB277E">
        <w:rPr>
          <w:rFonts w:ascii="Times New Roman" w:hAnsi="Times New Roman" w:cs="Times New Roman"/>
          <w:lang w:val="bs-Latn-BA"/>
        </w:rPr>
        <w:t>3</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445772" w:rsidRPr="00FA145C" w:rsidRDefault="00445772" w:rsidP="0029408A">
      <w:pPr>
        <w:pStyle w:val="Heading2"/>
        <w:numPr>
          <w:ilvl w:val="1"/>
          <w:numId w:val="28"/>
        </w:numPr>
        <w:ind w:left="0" w:firstLine="0"/>
        <w:jc w:val="both"/>
        <w:rPr>
          <w:rFonts w:ascii="Times New Roman" w:hAnsi="Times New Roman" w:cs="Times New Roman"/>
          <w:sz w:val="22"/>
          <w:szCs w:val="22"/>
          <w:lang w:val="bs-Latn-BA"/>
        </w:rPr>
      </w:pPr>
      <w:r w:rsidRPr="00FA145C">
        <w:rPr>
          <w:rFonts w:ascii="Times New Roman" w:hAnsi="Times New Roman" w:cs="Times New Roman"/>
          <w:sz w:val="22"/>
          <w:szCs w:val="22"/>
          <w:lang w:val="bs-Latn-BA"/>
        </w:rPr>
        <w:t>EKONOMSKA I FINANSIJSKA SPOSOBNOST</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5.3.1. U skladu sa članom 47. Zakona, ponuda će biti odbačena ako ponuđač ne ispuni  minimalne USLOVE koji se tiču:</w:t>
      </w:r>
    </w:p>
    <w:p w:rsidR="00445772" w:rsidRDefault="008C1EA2" w:rsidP="0029408A">
      <w:pPr>
        <w:pStyle w:val="ListParagraph"/>
        <w:numPr>
          <w:ilvl w:val="0"/>
          <w:numId w:val="26"/>
        </w:numPr>
        <w:jc w:val="both"/>
        <w:rPr>
          <w:rFonts w:ascii="Times New Roman" w:hAnsi="Times New Roman" w:cs="Times New Roman"/>
          <w:lang w:val="de-DE"/>
        </w:rPr>
      </w:pPr>
      <w:r>
        <w:rPr>
          <w:rFonts w:ascii="Times New Roman" w:hAnsi="Times New Roman" w:cs="Times New Roman"/>
          <w:lang w:val="de-DE"/>
        </w:rPr>
        <w:t>nj</w:t>
      </w:r>
      <w:r w:rsidR="00D7745D">
        <w:rPr>
          <w:rFonts w:ascii="Times New Roman" w:hAnsi="Times New Roman" w:cs="Times New Roman"/>
          <w:lang w:val="de-DE"/>
        </w:rPr>
        <w:t>egove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ekonomsko</w:t>
      </w:r>
      <w:r w:rsidR="00445772" w:rsidRPr="00A44907">
        <w:rPr>
          <w:rFonts w:ascii="Times New Roman" w:hAnsi="Times New Roman" w:cs="Times New Roman"/>
          <w:lang w:val="de-DE"/>
        </w:rPr>
        <w:t>-</w:t>
      </w:r>
      <w:r w:rsidR="00D7745D">
        <w:rPr>
          <w:rFonts w:ascii="Times New Roman" w:hAnsi="Times New Roman" w:cs="Times New Roman"/>
          <w:lang w:val="de-DE"/>
        </w:rPr>
        <w:t>finansijske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sposobnost</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pogledu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či</w:t>
      </w:r>
      <w:r>
        <w:rPr>
          <w:rFonts w:ascii="Times New Roman" w:hAnsi="Times New Roman" w:cs="Times New Roman"/>
          <w:lang w:val="de-DE"/>
        </w:rPr>
        <w:t>nj</w:t>
      </w:r>
      <w:r w:rsidR="00D7745D">
        <w:rPr>
          <w:rFonts w:ascii="Times New Roman" w:hAnsi="Times New Roman" w:cs="Times New Roman"/>
          <w:lang w:val="de-DE"/>
        </w:rPr>
        <w:t>enica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mogu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dokazati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dokumenata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izdaje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banka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ili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druga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finansijska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institucija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skladu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pozitivnim</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propisima</w:t>
      </w:r>
      <w:r w:rsidR="00445772" w:rsidRPr="0034292B">
        <w:rPr>
          <w:rFonts w:ascii="Times New Roman" w:hAnsi="Times New Roman"/>
          <w:sz w:val="24"/>
          <w:szCs w:val="24"/>
          <w:lang w:val="sr-Cyrl-CS"/>
        </w:rPr>
        <w:t xml:space="preserve"> </w:t>
      </w:r>
      <w:r w:rsidR="00D7745D">
        <w:rPr>
          <w:rFonts w:ascii="Times New Roman" w:hAnsi="Times New Roman"/>
          <w:sz w:val="24"/>
          <w:szCs w:val="24"/>
          <w:lang w:val="sr-Cyrl-CS"/>
        </w:rPr>
        <w:t>da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mu</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glavni</w:t>
      </w:r>
      <w:r w:rsidR="00445772" w:rsidRPr="0036092B">
        <w:rPr>
          <w:rFonts w:ascii="Times New Roman" w:hAnsi="Times New Roman"/>
          <w:sz w:val="24"/>
          <w:szCs w:val="24"/>
          <w:lang w:val="sr-Cyrl-CS"/>
        </w:rPr>
        <w:t xml:space="preserve"> </w:t>
      </w:r>
      <w:r w:rsidR="00D7745D">
        <w:rPr>
          <w:rFonts w:ascii="Times New Roman" w:hAnsi="Times New Roman"/>
          <w:sz w:val="24"/>
          <w:szCs w:val="24"/>
          <w:lang w:val="sr-Cyrl-CS"/>
        </w:rPr>
        <w:t>račun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u</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posled</w:t>
      </w:r>
      <w:r w:rsidR="00445772">
        <w:rPr>
          <w:rFonts w:ascii="Times New Roman" w:hAnsi="Times New Roman"/>
          <w:sz w:val="24"/>
          <w:szCs w:val="24"/>
          <w:lang w:val="sr-Cyrl-CS"/>
        </w:rPr>
        <w:t>њ</w:t>
      </w:r>
      <w:r w:rsidR="00D7745D">
        <w:rPr>
          <w:rFonts w:ascii="Times New Roman" w:hAnsi="Times New Roman"/>
          <w:sz w:val="24"/>
          <w:szCs w:val="24"/>
          <w:lang w:val="sr-Cyrl-CS"/>
        </w:rPr>
        <w:t>ih</w:t>
      </w:r>
      <w:r w:rsidR="00445772" w:rsidRPr="00220D7F">
        <w:rPr>
          <w:rFonts w:ascii="Times New Roman" w:hAnsi="Times New Roman"/>
          <w:sz w:val="24"/>
          <w:szCs w:val="24"/>
          <w:lang w:val="sr-Cyrl-CS"/>
        </w:rPr>
        <w:t xml:space="preserve"> 6 </w:t>
      </w:r>
      <w:r w:rsidR="00D7745D">
        <w:rPr>
          <w:rFonts w:ascii="Times New Roman" w:hAnsi="Times New Roman"/>
          <w:sz w:val="24"/>
          <w:szCs w:val="24"/>
          <w:lang w:val="sr-Cyrl-CS"/>
        </w:rPr>
        <w:t>mjeseci</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nije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bio</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blokiran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sidRPr="00220D7F">
        <w:rPr>
          <w:rFonts w:ascii="Times New Roman" w:hAnsi="Times New Roman"/>
          <w:sz w:val="24"/>
          <w:szCs w:val="24"/>
          <w:lang w:val="sr-Cyrl-CS"/>
        </w:rPr>
        <w:t xml:space="preserve"> 7 </w:t>
      </w:r>
      <w:r w:rsidR="00D7745D">
        <w:rPr>
          <w:rFonts w:ascii="Times New Roman" w:hAnsi="Times New Roman"/>
          <w:sz w:val="24"/>
          <w:szCs w:val="24"/>
          <w:lang w:val="sr-Cyrl-CS"/>
        </w:rPr>
        <w:t>dana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neprekidno</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te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ne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Pr>
          <w:rFonts w:ascii="Times New Roman" w:hAnsi="Times New Roman"/>
          <w:sz w:val="24"/>
          <w:szCs w:val="24"/>
          <w:lang w:val="sr-Cyrl-CS"/>
        </w:rPr>
        <w:t xml:space="preserve"> 15 </w:t>
      </w:r>
      <w:r w:rsidR="00D7745D">
        <w:rPr>
          <w:rFonts w:ascii="Times New Roman" w:hAnsi="Times New Roman"/>
          <w:sz w:val="24"/>
          <w:szCs w:val="24"/>
          <w:lang w:val="sr-Cyrl-CS"/>
        </w:rPr>
        <w:t>dana</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ukupno</w:t>
      </w:r>
      <w:r w:rsidR="00445772" w:rsidRPr="00A44907">
        <w:rPr>
          <w:rFonts w:ascii="Times New Roman" w:hAnsi="Times New Roman" w:cs="Times New Roman"/>
          <w:lang w:val="de-DE"/>
        </w:rPr>
        <w:t>;</w:t>
      </w:r>
    </w:p>
    <w:p w:rsidR="00445772" w:rsidRPr="00445772" w:rsidRDefault="00445772" w:rsidP="00445772">
      <w:pPr>
        <w:pStyle w:val="ListParagraph"/>
        <w:jc w:val="both"/>
        <w:rPr>
          <w:rFonts w:ascii="Times New Roman" w:hAnsi="Times New Roman" w:cs="Times New Roman"/>
          <w:lang w:val="de-DE"/>
        </w:rPr>
      </w:pPr>
    </w:p>
    <w:p w:rsidR="00445772" w:rsidRDefault="00445772" w:rsidP="0029408A">
      <w:pPr>
        <w:pStyle w:val="ListParagraph"/>
        <w:numPr>
          <w:ilvl w:val="0"/>
          <w:numId w:val="26"/>
        </w:numPr>
        <w:jc w:val="both"/>
        <w:rPr>
          <w:rFonts w:ascii="Times New Roman" w:hAnsi="Times New Roman" w:cs="Times New Roman"/>
          <w:lang w:val="bs-Latn-BA"/>
        </w:rPr>
      </w:pPr>
      <w:r>
        <w:rPr>
          <w:rFonts w:ascii="Times New Roman" w:hAnsi="Times New Roman" w:cs="Times New Roman"/>
          <w:lang w:val="bs-Latn-BA"/>
        </w:rPr>
        <w:t>pozitivnog</w:t>
      </w:r>
      <w:r w:rsidRPr="00F50EDB">
        <w:rPr>
          <w:rFonts w:ascii="Times New Roman" w:hAnsi="Times New Roman" w:cs="Times New Roman"/>
          <w:lang w:val="bs-Latn-BA"/>
        </w:rPr>
        <w:t xml:space="preserve"> </w:t>
      </w:r>
      <w:r>
        <w:rPr>
          <w:rFonts w:ascii="Times New Roman" w:hAnsi="Times New Roman" w:cs="Times New Roman"/>
          <w:lang w:val="bs-Latn-BA"/>
        </w:rPr>
        <w:t>finansijskog rezultata</w:t>
      </w:r>
      <w:r w:rsidRPr="00F50EDB">
        <w:rPr>
          <w:rFonts w:ascii="Times New Roman" w:hAnsi="Times New Roman" w:cs="Times New Roman"/>
          <w:lang w:val="bs-Latn-BA"/>
        </w:rPr>
        <w:t xml:space="preserve">, </w:t>
      </w:r>
      <w:r>
        <w:rPr>
          <w:rFonts w:ascii="Times New Roman" w:hAnsi="Times New Roman" w:cs="Times New Roman"/>
          <w:lang w:val="bs-Latn-BA"/>
        </w:rPr>
        <w:t>za 2021. godinu</w:t>
      </w:r>
      <w:r w:rsidRPr="00F50EDB">
        <w:rPr>
          <w:rFonts w:ascii="Times New Roman" w:hAnsi="Times New Roman" w:cs="Times New Roman"/>
          <w:lang w:val="bs-Latn-BA"/>
        </w:rPr>
        <w:t>;</w:t>
      </w:r>
    </w:p>
    <w:p w:rsidR="00445772" w:rsidRPr="00445772"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5.3.2. U svrhu DOKAZA o ispunjavanju uslova utvrđenih u tački 5.3.1. TD ponuđači su dužni u ponudi dostaviti Izjavu o ispunjenosti uslova iz člana 47. Zakona, ovjerenu od strane ponuđača, u formi utvrđenoj Aneksom 5 TD. Uz ovu izjavu ponuđači dostavljaju i obične kopije dokumenata iz tačke 5.3.1. TD, i to:</w:t>
      </w:r>
    </w:p>
    <w:p w:rsidR="00445772" w:rsidRPr="00445772" w:rsidRDefault="00D7745D" w:rsidP="0029408A">
      <w:pPr>
        <w:pStyle w:val="ListParagraph"/>
        <w:numPr>
          <w:ilvl w:val="0"/>
          <w:numId w:val="27"/>
        </w:numPr>
        <w:jc w:val="both"/>
        <w:rPr>
          <w:rFonts w:ascii="Times New Roman" w:hAnsi="Times New Roman" w:cs="Times New Roman"/>
          <w:lang w:val="de-DE"/>
        </w:rPr>
      </w:pPr>
      <w:r>
        <w:rPr>
          <w:rFonts w:ascii="Times New Roman" w:hAnsi="Times New Roman" w:cs="Times New Roman"/>
          <w:lang w:val="de-DE"/>
        </w:rPr>
        <w:t>Potvrdu</w:t>
      </w:r>
      <w:r w:rsidR="00445772" w:rsidRPr="00445772">
        <w:rPr>
          <w:rFonts w:ascii="Times New Roman" w:hAnsi="Times New Roman" w:cs="Times New Roman"/>
          <w:lang w:val="de-DE"/>
        </w:rPr>
        <w:t xml:space="preserve"> </w:t>
      </w:r>
      <w:r>
        <w:rPr>
          <w:rFonts w:ascii="Times New Roman" w:hAnsi="Times New Roman" w:cs="Times New Roman"/>
          <w:lang w:val="de-DE"/>
        </w:rPr>
        <w:t>banke</w:t>
      </w:r>
      <w:r w:rsidR="00445772" w:rsidRPr="00445772">
        <w:rPr>
          <w:rFonts w:ascii="Times New Roman" w:hAnsi="Times New Roman" w:cs="Times New Roman"/>
          <w:lang w:val="de-DE"/>
        </w:rPr>
        <w:t xml:space="preserve"> </w:t>
      </w:r>
      <w:r>
        <w:rPr>
          <w:rFonts w:ascii="Times New Roman" w:hAnsi="Times New Roman" w:cs="Times New Roman"/>
          <w:lang w:val="de-DE"/>
        </w:rPr>
        <w:t>ili</w:t>
      </w:r>
      <w:r w:rsidR="00445772" w:rsidRPr="00445772">
        <w:rPr>
          <w:rFonts w:ascii="Times New Roman" w:hAnsi="Times New Roman" w:cs="Times New Roman"/>
          <w:lang w:val="de-DE"/>
        </w:rPr>
        <w:t xml:space="preserve"> </w:t>
      </w:r>
      <w:r>
        <w:rPr>
          <w:rFonts w:ascii="Times New Roman" w:hAnsi="Times New Roman" w:cs="Times New Roman"/>
          <w:lang w:val="de-DE"/>
        </w:rPr>
        <w:t>druge</w:t>
      </w:r>
      <w:r w:rsidR="00445772" w:rsidRPr="00445772">
        <w:rPr>
          <w:rFonts w:ascii="Times New Roman" w:hAnsi="Times New Roman" w:cs="Times New Roman"/>
          <w:lang w:val="de-DE"/>
        </w:rPr>
        <w:t xml:space="preserve"> </w:t>
      </w:r>
      <w:r>
        <w:rPr>
          <w:rFonts w:ascii="Times New Roman" w:hAnsi="Times New Roman" w:cs="Times New Roman"/>
          <w:lang w:val="de-DE"/>
        </w:rPr>
        <w:t>finansijske</w:t>
      </w:r>
      <w:r w:rsidR="00445772" w:rsidRPr="00445772">
        <w:rPr>
          <w:rFonts w:ascii="Times New Roman" w:hAnsi="Times New Roman" w:cs="Times New Roman"/>
          <w:lang w:val="de-DE"/>
        </w:rPr>
        <w:t xml:space="preserve"> </w:t>
      </w:r>
      <w:r>
        <w:rPr>
          <w:rFonts w:ascii="Times New Roman" w:hAnsi="Times New Roman" w:cs="Times New Roman"/>
          <w:lang w:val="de-DE"/>
        </w:rPr>
        <w:t>institucije</w:t>
      </w:r>
      <w:r w:rsidR="00445772" w:rsidRPr="00445772">
        <w:rPr>
          <w:rFonts w:ascii="Times New Roman" w:hAnsi="Times New Roman" w:cs="Times New Roman"/>
          <w:lang w:val="de-DE"/>
        </w:rPr>
        <w:t xml:space="preserve"> </w:t>
      </w:r>
      <w:r>
        <w:rPr>
          <w:rFonts w:ascii="Times New Roman" w:hAnsi="Times New Roman" w:cs="Times New Roman"/>
          <w:lang w:val="de-DE"/>
        </w:rPr>
        <w:t>izdate</w:t>
      </w:r>
      <w:r w:rsidR="00445772" w:rsidRPr="00445772">
        <w:rPr>
          <w:rFonts w:ascii="Times New Roman" w:hAnsi="Times New Roman" w:cs="Times New Roman"/>
          <w:lang w:val="de-DE"/>
        </w:rPr>
        <w:t xml:space="preserve"> </w:t>
      </w:r>
      <w:r>
        <w:rPr>
          <w:rFonts w:ascii="Times New Roman" w:hAnsi="Times New Roman" w:cs="Times New Roman"/>
          <w:lang w:val="de-DE"/>
        </w:rPr>
        <w:t>u</w:t>
      </w:r>
      <w:r w:rsidR="00445772" w:rsidRPr="00445772">
        <w:rPr>
          <w:rFonts w:ascii="Times New Roman" w:hAnsi="Times New Roman" w:cs="Times New Roman"/>
          <w:lang w:val="de-DE"/>
        </w:rPr>
        <w:t xml:space="preserve"> </w:t>
      </w:r>
      <w:r>
        <w:rPr>
          <w:rFonts w:ascii="Times New Roman" w:hAnsi="Times New Roman" w:cs="Times New Roman"/>
          <w:lang w:val="de-DE"/>
        </w:rPr>
        <w:t>skladu</w:t>
      </w:r>
      <w:r w:rsidR="00445772" w:rsidRPr="00445772">
        <w:rPr>
          <w:rFonts w:ascii="Times New Roman" w:hAnsi="Times New Roman" w:cs="Times New Roman"/>
          <w:lang w:val="de-DE"/>
        </w:rPr>
        <w:t xml:space="preserve"> </w:t>
      </w:r>
      <w:r>
        <w:rPr>
          <w:rFonts w:ascii="Times New Roman" w:hAnsi="Times New Roman" w:cs="Times New Roman"/>
          <w:lang w:val="de-DE"/>
        </w:rPr>
        <w:t>sa</w:t>
      </w:r>
      <w:r w:rsidR="00445772" w:rsidRPr="00445772">
        <w:rPr>
          <w:rFonts w:ascii="Times New Roman" w:hAnsi="Times New Roman" w:cs="Times New Roman"/>
          <w:lang w:val="de-DE"/>
        </w:rPr>
        <w:t xml:space="preserve"> </w:t>
      </w:r>
      <w:r>
        <w:rPr>
          <w:rFonts w:ascii="Times New Roman" w:hAnsi="Times New Roman" w:cs="Times New Roman"/>
          <w:lang w:val="de-DE"/>
        </w:rPr>
        <w:t>pozitivnim</w:t>
      </w:r>
      <w:r w:rsidR="00445772" w:rsidRPr="00445772">
        <w:rPr>
          <w:rFonts w:ascii="Times New Roman" w:hAnsi="Times New Roman" w:cs="Times New Roman"/>
          <w:lang w:val="de-DE"/>
        </w:rPr>
        <w:t xml:space="preserve"> </w:t>
      </w:r>
      <w:r>
        <w:rPr>
          <w:rFonts w:ascii="Times New Roman" w:hAnsi="Times New Roman" w:cs="Times New Roman"/>
          <w:lang w:val="de-DE"/>
        </w:rPr>
        <w:t>zakonskim</w:t>
      </w:r>
      <w:r w:rsidR="00445772" w:rsidRPr="00445772">
        <w:rPr>
          <w:rFonts w:ascii="Times New Roman" w:hAnsi="Times New Roman" w:cs="Times New Roman"/>
          <w:lang w:val="de-DE"/>
        </w:rPr>
        <w:t xml:space="preserve"> </w:t>
      </w:r>
      <w:r>
        <w:rPr>
          <w:rFonts w:ascii="Times New Roman" w:hAnsi="Times New Roman" w:cs="Times New Roman"/>
          <w:lang w:val="de-DE"/>
        </w:rPr>
        <w:t>propisima</w:t>
      </w:r>
      <w:r w:rsidR="00445772" w:rsidRPr="00445772">
        <w:rPr>
          <w:rFonts w:ascii="Times New Roman" w:hAnsi="Times New Roman" w:cs="Times New Roman"/>
          <w:lang w:val="de-DE"/>
        </w:rPr>
        <w:t xml:space="preserve"> </w:t>
      </w:r>
      <w:r>
        <w:rPr>
          <w:rFonts w:ascii="Times New Roman" w:hAnsi="Times New Roman" w:cs="Times New Roman"/>
          <w:lang w:val="de-DE"/>
        </w:rPr>
        <w:t>koj</w:t>
      </w:r>
      <w:r>
        <w:rPr>
          <w:rFonts w:ascii="Times New Roman" w:hAnsi="Times New Roman" w:cs="Times New Roman"/>
          <w:lang w:val="sr-Cyrl-RS"/>
        </w:rPr>
        <w:t>om</w:t>
      </w:r>
      <w:r w:rsidR="00445772" w:rsidRPr="00445772">
        <w:rPr>
          <w:rFonts w:ascii="Times New Roman" w:hAnsi="Times New Roman" w:cs="Times New Roman"/>
          <w:lang w:val="de-DE"/>
        </w:rPr>
        <w:t xml:space="preserve"> </w:t>
      </w:r>
      <w:r>
        <w:rPr>
          <w:rFonts w:ascii="Times New Roman" w:hAnsi="Times New Roman" w:cs="Times New Roman"/>
          <w:lang w:val="de-DE"/>
        </w:rPr>
        <w:t>dokazuje</w:t>
      </w:r>
      <w:r w:rsidR="00445772" w:rsidRPr="00445772">
        <w:rPr>
          <w:rFonts w:ascii="Times New Roman" w:hAnsi="Times New Roman" w:cs="Times New Roman"/>
          <w:lang w:val="de-DE"/>
        </w:rPr>
        <w:t xml:space="preserve"> </w:t>
      </w:r>
      <w:r>
        <w:rPr>
          <w:rFonts w:ascii="Times New Roman" w:hAnsi="Times New Roman"/>
          <w:lang w:val="sr-Cyrl-CS"/>
        </w:rPr>
        <w:t>da</w:t>
      </w:r>
      <w:r w:rsidR="00445772" w:rsidRPr="00445772">
        <w:rPr>
          <w:rFonts w:ascii="Times New Roman" w:hAnsi="Times New Roman"/>
          <w:lang w:val="sr-Cyrl-CS"/>
        </w:rPr>
        <w:t xml:space="preserve"> </w:t>
      </w:r>
      <w:r>
        <w:rPr>
          <w:rFonts w:ascii="Times New Roman" w:hAnsi="Times New Roman"/>
          <w:lang w:val="sr-Cyrl-CS"/>
        </w:rPr>
        <w:t>mu</w:t>
      </w:r>
      <w:r w:rsidR="00445772" w:rsidRPr="00445772">
        <w:rPr>
          <w:rFonts w:ascii="Times New Roman" w:hAnsi="Times New Roman"/>
          <w:lang w:val="sr-Cyrl-CS"/>
        </w:rPr>
        <w:t xml:space="preserve"> </w:t>
      </w:r>
      <w:r>
        <w:rPr>
          <w:rFonts w:ascii="Times New Roman" w:hAnsi="Times New Roman"/>
          <w:lang w:val="sr-Cyrl-CS"/>
        </w:rPr>
        <w:t>glavni</w:t>
      </w:r>
      <w:r w:rsidR="00445772" w:rsidRPr="00445772">
        <w:rPr>
          <w:rFonts w:ascii="Times New Roman" w:hAnsi="Times New Roman"/>
          <w:lang w:val="sr-Cyrl-CS"/>
        </w:rPr>
        <w:t xml:space="preserve"> </w:t>
      </w:r>
      <w:r>
        <w:rPr>
          <w:rFonts w:ascii="Times New Roman" w:hAnsi="Times New Roman"/>
          <w:lang w:val="sr-Cyrl-CS"/>
        </w:rPr>
        <w:t>račun</w:t>
      </w:r>
      <w:r w:rsidR="00445772" w:rsidRPr="00445772">
        <w:rPr>
          <w:rFonts w:ascii="Times New Roman" w:hAnsi="Times New Roman"/>
          <w:lang w:val="sr-Cyrl-CS"/>
        </w:rPr>
        <w:t xml:space="preserve"> </w:t>
      </w:r>
      <w:r>
        <w:rPr>
          <w:rFonts w:ascii="Times New Roman" w:hAnsi="Times New Roman"/>
          <w:lang w:val="sr-Cyrl-CS"/>
        </w:rPr>
        <w:t>u</w:t>
      </w:r>
      <w:r w:rsidR="00445772" w:rsidRPr="00445772">
        <w:rPr>
          <w:rFonts w:ascii="Times New Roman" w:hAnsi="Times New Roman"/>
          <w:lang w:val="sr-Cyrl-CS"/>
        </w:rPr>
        <w:t xml:space="preserve"> </w:t>
      </w:r>
      <w:r>
        <w:rPr>
          <w:rFonts w:ascii="Times New Roman" w:hAnsi="Times New Roman"/>
          <w:lang w:val="sr-Cyrl-CS"/>
        </w:rPr>
        <w:t>posled</w:t>
      </w:r>
      <w:r w:rsidR="00445772" w:rsidRPr="00445772">
        <w:rPr>
          <w:rFonts w:ascii="Times New Roman" w:hAnsi="Times New Roman"/>
          <w:lang w:val="sr-Cyrl-CS"/>
        </w:rPr>
        <w:t>њ</w:t>
      </w:r>
      <w:r>
        <w:rPr>
          <w:rFonts w:ascii="Times New Roman" w:hAnsi="Times New Roman"/>
          <w:lang w:val="sr-Cyrl-CS"/>
        </w:rPr>
        <w:t>ih</w:t>
      </w:r>
      <w:r w:rsidR="00445772" w:rsidRPr="00445772">
        <w:rPr>
          <w:rFonts w:ascii="Times New Roman" w:hAnsi="Times New Roman"/>
          <w:lang w:val="sr-Cyrl-CS"/>
        </w:rPr>
        <w:t xml:space="preserve"> 6 </w:t>
      </w:r>
      <w:r>
        <w:rPr>
          <w:rFonts w:ascii="Times New Roman" w:hAnsi="Times New Roman"/>
          <w:lang w:val="sr-Cyrl-CS"/>
        </w:rPr>
        <w:t>mjeseci</w:t>
      </w:r>
      <w:r w:rsidR="00445772" w:rsidRPr="00445772">
        <w:rPr>
          <w:rFonts w:ascii="Times New Roman" w:hAnsi="Times New Roman"/>
          <w:lang w:val="sr-Cyrl-CS"/>
        </w:rPr>
        <w:t xml:space="preserve"> </w:t>
      </w:r>
      <w:r>
        <w:rPr>
          <w:rFonts w:ascii="Times New Roman" w:hAnsi="Times New Roman"/>
          <w:lang w:val="sr-Cyrl-CS"/>
        </w:rPr>
        <w:t>nije</w:t>
      </w:r>
      <w:r w:rsidR="00445772" w:rsidRPr="00445772">
        <w:rPr>
          <w:rFonts w:ascii="Times New Roman" w:hAnsi="Times New Roman"/>
          <w:lang w:val="sr-Cyrl-CS"/>
        </w:rPr>
        <w:t xml:space="preserve"> </w:t>
      </w:r>
      <w:r>
        <w:rPr>
          <w:rFonts w:ascii="Times New Roman" w:hAnsi="Times New Roman"/>
          <w:lang w:val="sr-Cyrl-CS"/>
        </w:rPr>
        <w:t>bio</w:t>
      </w:r>
      <w:r w:rsidR="00445772" w:rsidRPr="00445772">
        <w:rPr>
          <w:rFonts w:ascii="Times New Roman" w:hAnsi="Times New Roman"/>
          <w:lang w:val="sr-Cyrl-CS"/>
        </w:rPr>
        <w:t xml:space="preserve"> </w:t>
      </w:r>
      <w:r>
        <w:rPr>
          <w:rFonts w:ascii="Times New Roman" w:hAnsi="Times New Roman"/>
          <w:lang w:val="sr-Cyrl-CS"/>
        </w:rPr>
        <w:t>blokiran</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7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neprekidno</w:t>
      </w:r>
      <w:r w:rsidR="00445772" w:rsidRPr="00445772">
        <w:rPr>
          <w:rFonts w:ascii="Times New Roman" w:hAnsi="Times New Roman"/>
          <w:lang w:val="sr-Cyrl-CS"/>
        </w:rPr>
        <w:t xml:space="preserve">, </w:t>
      </w:r>
      <w:r>
        <w:rPr>
          <w:rFonts w:ascii="Times New Roman" w:hAnsi="Times New Roman"/>
          <w:lang w:val="sr-Cyrl-CS"/>
        </w:rPr>
        <w:t>te</w:t>
      </w:r>
      <w:r w:rsidR="00445772" w:rsidRPr="00445772">
        <w:rPr>
          <w:rFonts w:ascii="Times New Roman" w:hAnsi="Times New Roman"/>
          <w:lang w:val="sr-Cyrl-CS"/>
        </w:rPr>
        <w:t xml:space="preserve"> </w:t>
      </w:r>
      <w:r>
        <w:rPr>
          <w:rFonts w:ascii="Times New Roman" w:hAnsi="Times New Roman"/>
          <w:lang w:val="sr-Cyrl-CS"/>
        </w:rPr>
        <w:t>ne</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15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ukupno</w:t>
      </w:r>
      <w:r w:rsidR="00445772" w:rsidRPr="00445772">
        <w:rPr>
          <w:rFonts w:ascii="Times New Roman" w:hAnsi="Times New Roman" w:cs="Times New Roman"/>
          <w:lang w:val="de-DE"/>
        </w:rPr>
        <w:t>;</w:t>
      </w:r>
    </w:p>
    <w:p w:rsidR="00445772" w:rsidRDefault="00445772" w:rsidP="00445772">
      <w:pPr>
        <w:pStyle w:val="ListParagraph"/>
        <w:jc w:val="both"/>
        <w:rPr>
          <w:rFonts w:ascii="Times New Roman" w:hAnsi="Times New Roman" w:cs="Times New Roman"/>
          <w:lang w:val="bs-Latn-BA"/>
        </w:rPr>
      </w:pPr>
    </w:p>
    <w:p w:rsidR="00445772" w:rsidRPr="00F50EDB" w:rsidRDefault="00445772" w:rsidP="0029408A">
      <w:pPr>
        <w:pStyle w:val="ListParagraph"/>
        <w:numPr>
          <w:ilvl w:val="0"/>
          <w:numId w:val="27"/>
        </w:numPr>
        <w:jc w:val="both"/>
        <w:rPr>
          <w:rFonts w:ascii="Times New Roman" w:hAnsi="Times New Roman" w:cs="Times New Roman"/>
          <w:lang w:val="bs-Latn-BA"/>
        </w:rPr>
      </w:pPr>
      <w:r w:rsidRPr="00F50EDB">
        <w:rPr>
          <w:rFonts w:ascii="Times New Roman" w:hAnsi="Times New Roman" w:cs="Times New Roman"/>
          <w:lang w:val="bs-Latn-BA"/>
        </w:rPr>
        <w:t xml:space="preserve">Poslovni bilans ili izvod iz poslovnog bilansa, </w:t>
      </w:r>
      <w:r>
        <w:rPr>
          <w:rFonts w:ascii="Times New Roman" w:hAnsi="Times New Roman" w:cs="Times New Roman"/>
          <w:lang w:val="bs-Latn-BA"/>
        </w:rPr>
        <w:t xml:space="preserve">za 2021. godinu. </w:t>
      </w:r>
      <w:r w:rsidRPr="00F50EDB">
        <w:rPr>
          <w:rFonts w:ascii="Times New Roman" w:hAnsi="Times New Roman" w:cs="Times New Roman"/>
          <w:lang w:val="bs-Latn-BA"/>
        </w:rPr>
        <w:t>U slučaju da ne postoji zakonska obaveza u zemlji u kojoj je ponuđač registrovan, ponuđač je dužan dostaviti izjavu ovjerenu od strane nadležnog organa;</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 xml:space="preserve">5.3.3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 xml:space="preserve">5.3.4. Dokumenti </w:t>
      </w:r>
      <w:r>
        <w:rPr>
          <w:rFonts w:ascii="Times New Roman" w:hAnsi="Times New Roman" w:cs="Times New Roman"/>
          <w:lang w:val="bs-Latn-BA"/>
        </w:rPr>
        <w:t>p</w:t>
      </w:r>
      <w:r w:rsidRPr="00F50EDB">
        <w:rPr>
          <w:rFonts w:ascii="Times New Roman" w:hAnsi="Times New Roman" w:cs="Times New Roman"/>
          <w:lang w:val="bs-Latn-BA"/>
        </w:rPr>
        <w:t>onuđač</w:t>
      </w:r>
      <w:r>
        <w:rPr>
          <w:rFonts w:ascii="Times New Roman" w:hAnsi="Times New Roman" w:cs="Times New Roman"/>
          <w:lang w:val="bs-Latn-BA"/>
        </w:rPr>
        <w:t>a</w:t>
      </w:r>
      <w:r w:rsidRPr="00F50EDB">
        <w:rPr>
          <w:rFonts w:ascii="Times New Roman" w:hAnsi="Times New Roman" w:cs="Times New Roman"/>
          <w:lang w:val="bs-Latn-BA"/>
        </w:rPr>
        <w:t xml:space="preserve"> kojem bude dodijeljen ugovor navedeni u tački 5.3.2. TD moraju biti zaprimljeni kod ugovornog organa u roku od</w:t>
      </w:r>
      <w:r>
        <w:rPr>
          <w:rFonts w:ascii="Times New Roman" w:hAnsi="Times New Roman" w:cs="Times New Roman"/>
          <w:lang w:val="bs-Latn-BA"/>
        </w:rPr>
        <w:t xml:space="preserve"> 5</w:t>
      </w:r>
      <w:r w:rsidRPr="00F50EDB">
        <w:rPr>
          <w:rFonts w:ascii="Times New Roman" w:hAnsi="Times New Roman" w:cs="Times New Roman"/>
          <w:lang w:val="bs-Latn-BA"/>
        </w:rPr>
        <w:t xml:space="preserve"> dana od dana prijema Odluke o izboru najpovoljnijeg ponuđača, u radnom vremenu ugovornog organa najkasnije do </w:t>
      </w:r>
      <w:r>
        <w:rPr>
          <w:rFonts w:ascii="Times New Roman" w:hAnsi="Times New Roman" w:cs="Times New Roman"/>
          <w:lang w:val="bs-Latn-BA"/>
        </w:rPr>
        <w:t>15:00</w:t>
      </w:r>
      <w:r w:rsidRPr="00F50EDB">
        <w:rPr>
          <w:rFonts w:ascii="Times New Roman" w:hAnsi="Times New Roman" w:cs="Times New Roman"/>
          <w:lang w:val="bs-Latn-BA"/>
        </w:rPr>
        <w:t xml:space="preserve"> sati , te za ugovorni organ nije relevantno na koji su način dostavljeni (lično, poštom, itd.). </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5.3.5. Ponuđač može (mada nije obavezan) u svojoj ponudi, uz izjavu o ispunjenosti uslova iz člana 45. Zakona, dostaviti i odgovarajuća uvjerenja/potvrde nadležnih organa zahtij</w:t>
      </w:r>
      <w:r>
        <w:rPr>
          <w:rFonts w:ascii="Times New Roman" w:hAnsi="Times New Roman" w:cs="Times New Roman"/>
          <w:lang w:val="bs-Latn-BA"/>
        </w:rPr>
        <w:t xml:space="preserve">evana tačkom 5.3.2. pod a) </w:t>
      </w:r>
      <w:r w:rsidRPr="00F50EDB">
        <w:rPr>
          <w:rFonts w:ascii="Times New Roman" w:hAnsi="Times New Roman" w:cs="Times New Roman"/>
          <w:lang w:val="bs-Latn-BA"/>
        </w:rPr>
        <w:t>TD, čime bi bio oslobođen obaveze dostavljanja istih nakon donošenja Odluke o izboru najpovoljnijeg ponuđača.</w:t>
      </w:r>
    </w:p>
    <w:p w:rsidR="00445772" w:rsidRPr="009F50AA" w:rsidRDefault="00445772" w:rsidP="00A30E38">
      <w:pPr>
        <w:jc w:val="both"/>
        <w:rPr>
          <w:rFonts w:ascii="Times New Roman" w:hAnsi="Times New Roman" w:cs="Times New Roman"/>
          <w:lang w:val="bs-Latn-BA"/>
        </w:rPr>
      </w:pPr>
      <w:r w:rsidRPr="00F50EDB">
        <w:rPr>
          <w:rFonts w:ascii="Times New Roman" w:hAnsi="Times New Roman" w:cs="Times New Roman"/>
          <w:lang w:val="bs-Latn-BA"/>
        </w:rPr>
        <w:lastRenderedPageBreak/>
        <w:t>5.3.6. Dokumenti</w:t>
      </w:r>
      <w:r w:rsidRPr="00A972A6">
        <w:rPr>
          <w:rFonts w:ascii="Times New Roman" w:hAnsi="Times New Roman" w:cs="Times New Roman"/>
          <w:lang w:val="bs-Latn-BA"/>
        </w:rPr>
        <w:t xml:space="preserve"> </w:t>
      </w:r>
      <w:r>
        <w:rPr>
          <w:rFonts w:ascii="Times New Roman" w:hAnsi="Times New Roman" w:cs="Times New Roman"/>
          <w:lang w:val="bs-Latn-BA"/>
        </w:rPr>
        <w:t>p</w:t>
      </w:r>
      <w:r w:rsidRPr="00F50EDB">
        <w:rPr>
          <w:rFonts w:ascii="Times New Roman" w:hAnsi="Times New Roman" w:cs="Times New Roman"/>
          <w:lang w:val="bs-Latn-BA"/>
        </w:rPr>
        <w:t>onuđač</w:t>
      </w:r>
      <w:r>
        <w:rPr>
          <w:rFonts w:ascii="Times New Roman" w:hAnsi="Times New Roman" w:cs="Times New Roman"/>
          <w:lang w:val="bs-Latn-BA"/>
        </w:rPr>
        <w:t>a</w:t>
      </w:r>
      <w:r w:rsidRPr="00F50EDB">
        <w:rPr>
          <w:rFonts w:ascii="Times New Roman" w:hAnsi="Times New Roman" w:cs="Times New Roman"/>
          <w:lang w:val="bs-Latn-BA"/>
        </w:rPr>
        <w:t xml:space="preserve"> kojem bude dodijeljen ugovor navedeni u tački 5.3.2. TD ne smiju biti stariji od 3 (tri) mjeseca računajući od dana dostavljanja pon</w:t>
      </w:r>
      <w:r>
        <w:rPr>
          <w:rFonts w:ascii="Times New Roman" w:hAnsi="Times New Roman" w:cs="Times New Roman"/>
          <w:lang w:val="bs-Latn-BA"/>
        </w:rPr>
        <w:t xml:space="preserve">ude. </w:t>
      </w:r>
      <w:r w:rsidRPr="009F50AA">
        <w:rPr>
          <w:rFonts w:ascii="Times New Roman" w:hAnsi="Times New Roman" w:cs="Times New Roman"/>
          <w:lang w:val="bs-Latn-BA"/>
        </w:rPr>
        <w:t>Dokazi koji se zahtijevaju</w:t>
      </w:r>
      <w:r>
        <w:rPr>
          <w:rFonts w:ascii="Times New Roman" w:hAnsi="Times New Roman" w:cs="Times New Roman"/>
          <w:lang w:val="bs-Latn-BA"/>
        </w:rPr>
        <w:t xml:space="preserve"> , </w:t>
      </w:r>
      <w:r w:rsidRPr="00F50EDB">
        <w:rPr>
          <w:rFonts w:ascii="Times New Roman" w:hAnsi="Times New Roman" w:cs="Times New Roman"/>
          <w:lang w:val="bs-Latn-BA"/>
        </w:rPr>
        <w:t>moraju biti originali ili ovje</w:t>
      </w:r>
      <w:r>
        <w:rPr>
          <w:rFonts w:ascii="Times New Roman" w:hAnsi="Times New Roman" w:cs="Times New Roman"/>
          <w:lang w:val="bs-Latn-BA"/>
        </w:rPr>
        <w:t>rene kopije (organ uprave – opšt</w:t>
      </w:r>
      <w:r w:rsidRPr="00F50EDB">
        <w:rPr>
          <w:rFonts w:ascii="Times New Roman" w:hAnsi="Times New Roman" w:cs="Times New Roman"/>
          <w:lang w:val="bs-Latn-BA"/>
        </w:rPr>
        <w:t>ina, sud ili notar). Za ponuđače koji imaju sjedište izvan BiH ne zahtijeva se posebna nadovjera dokumenata.</w:t>
      </w:r>
    </w:p>
    <w:p w:rsidR="00445772" w:rsidRPr="00445772" w:rsidRDefault="00445772" w:rsidP="00445772">
      <w:pPr>
        <w:pStyle w:val="Heading2"/>
        <w:numPr>
          <w:ilvl w:val="0"/>
          <w:numId w:val="0"/>
        </w:numPr>
        <w:jc w:val="both"/>
        <w:rPr>
          <w:rFonts w:ascii="Times New Roman" w:hAnsi="Times New Roman" w:cs="Times New Roman"/>
          <w:sz w:val="22"/>
          <w:szCs w:val="22"/>
          <w:lang w:val="bs-Latn-BA"/>
        </w:rPr>
      </w:pPr>
      <w:bookmarkStart w:id="21" w:name="_Toc38609426"/>
      <w:r>
        <w:rPr>
          <w:rFonts w:ascii="Times New Roman" w:hAnsi="Times New Roman" w:cs="Times New Roman"/>
          <w:sz w:val="22"/>
          <w:szCs w:val="22"/>
          <w:lang w:val="bs-Latn-BA"/>
        </w:rPr>
        <w:t xml:space="preserve">5.4. </w:t>
      </w:r>
      <w:r w:rsidR="007E4811" w:rsidRPr="006C163E">
        <w:rPr>
          <w:rFonts w:ascii="Times New Roman" w:hAnsi="Times New Roman" w:cs="Times New Roman"/>
          <w:sz w:val="22"/>
          <w:szCs w:val="22"/>
          <w:lang w:val="bs-Latn-BA"/>
        </w:rPr>
        <w:t>TEHNIČKA I PROFESIONALNA SPOSOBNOST</w:t>
      </w:r>
      <w:bookmarkEnd w:id="21"/>
    </w:p>
    <w:p w:rsidR="00754D0B" w:rsidRDefault="00445772" w:rsidP="00445772">
      <w:pPr>
        <w:jc w:val="both"/>
        <w:rPr>
          <w:rFonts w:ascii="Times New Roman" w:eastAsia="Times New Roman" w:hAnsi="Times New Roman" w:cs="Times New Roman"/>
          <w:lang w:val="hr-HR" w:eastAsia="hr-HR"/>
        </w:rPr>
      </w:pPr>
      <w:r>
        <w:rPr>
          <w:rFonts w:ascii="Times New Roman" w:eastAsia="Times New Roman" w:hAnsi="Times New Roman" w:cs="Times New Roman"/>
          <w:lang w:val="sr-Latn-RS" w:eastAsia="hr-HR"/>
        </w:rPr>
        <w:t xml:space="preserve">5.4.1.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smislu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hničk</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pr</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f</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si</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n</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sp</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bn</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skladu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48. </w:t>
      </w:r>
      <w:r w:rsidR="005F24B1" w:rsidRPr="00445772">
        <w:rPr>
          <w:rFonts w:ascii="Times New Roman" w:eastAsia="Times New Roman" w:hAnsi="Times New Roman" w:cs="Times New Roman"/>
          <w:lang w:val="sr-Cyrl-BA" w:eastAsia="hr-HR"/>
        </w:rPr>
        <w:t>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49. </w:t>
      </w:r>
      <w:r w:rsidR="005F24B1" w:rsidRPr="00445772">
        <w:rPr>
          <w:rFonts w:ascii="Times New Roman" w:eastAsia="Times New Roman" w:hAnsi="Times New Roman" w:cs="Times New Roman"/>
          <w:lang w:val="sr-Cyrl-BA" w:eastAsia="hr-HR"/>
        </w:rPr>
        <w:t>Zakona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uzimajući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obzir</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važnost</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ove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nabavke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za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vršenje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djelatnosti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A</w:t>
      </w:r>
      <w:r w:rsidR="005F24B1" w:rsidRPr="00445772">
        <w:rPr>
          <w:rFonts w:ascii="Times New Roman" w:eastAsia="Times New Roman" w:hAnsi="Times New Roman" w:cs="Times New Roman"/>
          <w:lang w:val="sr-Latn-RS" w:eastAsia="hr-HR"/>
        </w:rPr>
        <w:t>.</w:t>
      </w:r>
      <w:r w:rsidR="005F24B1" w:rsidRPr="00445772">
        <w:rPr>
          <w:rFonts w:ascii="Times New Roman" w:eastAsia="Times New Roman" w:hAnsi="Times New Roman" w:cs="Times New Roman"/>
          <w:lang w:val="sr-Cyrl-BA" w:eastAsia="hr-HR"/>
        </w:rPr>
        <w:t>D</w:t>
      </w:r>
      <w:r w:rsidR="005F24B1" w:rsidRPr="00445772">
        <w:rPr>
          <w:rFonts w:ascii="Times New Roman" w:eastAsia="Times New Roman" w:hAnsi="Times New Roman" w:cs="Times New Roman"/>
          <w:lang w:val="sr-Latn-RS" w:eastAsia="hr-HR"/>
        </w:rPr>
        <w:t xml:space="preserve">. „Vodovod i kanalizacija“ </w:t>
      </w:r>
      <w:r w:rsidR="005F24B1" w:rsidRPr="00445772">
        <w:rPr>
          <w:rFonts w:ascii="Times New Roman" w:eastAsia="Times New Roman" w:hAnsi="Times New Roman" w:cs="Times New Roman"/>
          <w:lang w:val="sr-Cyrl-BA" w:eastAsia="hr-HR"/>
        </w:rPr>
        <w:t>Bijeljina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po</w:t>
      </w:r>
      <w:r w:rsidR="005F24B1" w:rsidRPr="00445772">
        <w:rPr>
          <w:rFonts w:ascii="Times New Roman" w:eastAsia="Times New Roman" w:hAnsi="Times New Roman" w:cs="Times New Roman"/>
          <w:lang w:val="hr-HR" w:eastAsia="hr-HR"/>
        </w:rPr>
        <w:t>nuđ</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či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tr</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b</w:t>
      </w:r>
      <w:r w:rsidR="00754D0B" w:rsidRPr="00445772">
        <w:rPr>
          <w:rFonts w:ascii="Times New Roman" w:eastAsia="Times New Roman" w:hAnsi="Times New Roman" w:cs="Times New Roman"/>
          <w:lang w:val="hr-HR" w:eastAsia="hr-HR"/>
        </w:rPr>
        <w:t>aj</w:t>
      </w:r>
      <w:r w:rsidR="005F24B1" w:rsidRPr="00445772">
        <w:rPr>
          <w:rFonts w:ascii="Times New Roman" w:eastAsia="Times New Roman" w:hAnsi="Times New Roman" w:cs="Times New Roman"/>
          <w:lang w:val="hr-HR" w:eastAsia="hr-HR"/>
        </w:rPr>
        <w:t>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ispuniti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s</w:t>
      </w:r>
      <w:r w:rsidR="005F24B1" w:rsidRPr="00445772">
        <w:rPr>
          <w:rFonts w:ascii="Times New Roman" w:eastAsia="Times New Roman" w:hAnsi="Times New Roman" w:cs="Times New Roman"/>
          <w:lang w:val="sr-Cyrl-BA" w:eastAsia="hr-HR"/>
        </w:rPr>
        <w:t>lj</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d</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ć</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minim</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usl</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v</w:t>
      </w:r>
      <w:r w:rsidR="00754D0B" w:rsidRPr="00445772">
        <w:rPr>
          <w:rFonts w:ascii="Times New Roman" w:eastAsia="Times New Roman" w:hAnsi="Times New Roman" w:cs="Times New Roman"/>
          <w:lang w:val="hr-HR" w:eastAsia="hr-HR"/>
        </w:rPr>
        <w:t xml:space="preserve">e: </w:t>
      </w:r>
    </w:p>
    <w:p w:rsidR="005A7109" w:rsidRPr="005A7109" w:rsidRDefault="005A7109" w:rsidP="005A7109">
      <w:pPr>
        <w:jc w:val="both"/>
        <w:rPr>
          <w:rFonts w:ascii="Times New Roman" w:hAnsi="Times New Roman" w:cs="Times New Roman"/>
          <w:lang w:val="bs-Latn-BA"/>
        </w:rPr>
      </w:pPr>
      <w:r w:rsidRPr="005A7109">
        <w:rPr>
          <w:rFonts w:ascii="Times New Roman" w:eastAsia="Times New Roman" w:hAnsi="Times New Roman" w:cs="Times New Roman"/>
          <w:lang w:val="hr-HR" w:eastAsia="hr-HR"/>
        </w:rPr>
        <w:t xml:space="preserve">a) </w:t>
      </w:r>
      <w:r w:rsidRPr="005A7109">
        <w:rPr>
          <w:rFonts w:ascii="Times New Roman" w:hAnsi="Times New Roman" w:cs="Times New Roman"/>
          <w:lang w:val="bs-Latn-BA"/>
        </w:rPr>
        <w:t xml:space="preserve">da imaju uspješno iskustvo u realizaciji najmanje </w:t>
      </w:r>
      <w:r>
        <w:rPr>
          <w:rFonts w:ascii="Times New Roman" w:hAnsi="Times New Roman" w:cs="Times New Roman"/>
          <w:lang w:val="bs-Latn-BA"/>
        </w:rPr>
        <w:t xml:space="preserve">1(jedan) ili više </w:t>
      </w:r>
      <w:r w:rsidRPr="005A7109">
        <w:rPr>
          <w:rFonts w:ascii="Times New Roman" w:hAnsi="Times New Roman" w:cs="Times New Roman"/>
          <w:lang w:val="bs-Latn-BA"/>
        </w:rPr>
        <w:t>ugovora u posljednje 3 (tri) godine ili od datuma registracije odnosno početka poslovanja, koji su u vezi s predmetnom nabavkom odnosno čiji su karakter i kompleksnost adekvatni predmetnoj nabavci;</w:t>
      </w:r>
    </w:p>
    <w:p w:rsidR="007B0516" w:rsidRPr="007B0516" w:rsidRDefault="005F24B1" w:rsidP="007B0516">
      <w:pPr>
        <w:jc w:val="both"/>
        <w:rPr>
          <w:rFonts w:ascii="Times New Roman" w:hAnsi="Times New Roman" w:cs="Times New Roman"/>
          <w:lang w:val="bs-Latn-BA"/>
        </w:rPr>
      </w:pPr>
      <w:r w:rsidRPr="007B0516">
        <w:rPr>
          <w:rFonts w:ascii="Times New Roman" w:eastAsia="Times New Roman" w:hAnsi="Times New Roman" w:cs="Times New Roman"/>
          <w:lang w:val="hr-HR" w:eastAsia="hr-HR"/>
        </w:rPr>
        <w:t>b</w:t>
      </w:r>
      <w:r w:rsidR="00754D0B" w:rsidRPr="007B0516">
        <w:rPr>
          <w:rFonts w:ascii="Times New Roman" w:eastAsia="Times New Roman" w:hAnsi="Times New Roman" w:cs="Times New Roman"/>
          <w:lang w:val="hr-HR" w:eastAsia="hr-HR"/>
        </w:rPr>
        <w:t>)</w:t>
      </w:r>
      <w:r w:rsidR="00754D0B" w:rsidRPr="007B0516">
        <w:rPr>
          <w:rFonts w:ascii="Times New Roman" w:eastAsia="Times New Roman" w:hAnsi="Times New Roman" w:cs="Times New Roman"/>
          <w:lang w:val="sr-Cyrl-BA" w:eastAsia="hr-HR"/>
        </w:rPr>
        <w:t xml:space="preserve"> </w:t>
      </w:r>
      <w:r w:rsidR="007B0516">
        <w:rPr>
          <w:rFonts w:ascii="Times New Roman" w:hAnsi="Times New Roman" w:cs="Times New Roman"/>
          <w:lang w:val="bs-Latn-BA"/>
        </w:rPr>
        <w:t xml:space="preserve">da su </w:t>
      </w:r>
      <w:r w:rsidR="007B0516" w:rsidRPr="007B0516">
        <w:rPr>
          <w:rFonts w:ascii="Times New Roman" w:hAnsi="Times New Roman" w:cs="Times New Roman"/>
          <w:lang w:val="bs-Latn-BA"/>
        </w:rPr>
        <w:t>tehničk</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opremljen</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i osposobljeni </w:t>
      </w:r>
      <w:r w:rsidR="007B0516">
        <w:rPr>
          <w:rFonts w:ascii="Times New Roman" w:hAnsi="Times New Roman" w:cs="Times New Roman"/>
          <w:lang w:val="bs-Latn-BA"/>
        </w:rPr>
        <w:t xml:space="preserve">kao </w:t>
      </w:r>
      <w:r w:rsidR="007B0516" w:rsidRPr="007B0516">
        <w:rPr>
          <w:rFonts w:ascii="Times New Roman" w:hAnsi="Times New Roman" w:cs="Times New Roman"/>
          <w:lang w:val="bs-Latn-BA"/>
        </w:rPr>
        <w:t>ponuđač</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w:t>
      </w:r>
      <w:r w:rsidR="007B0516">
        <w:rPr>
          <w:rFonts w:ascii="Times New Roman" w:hAnsi="Times New Roman" w:cs="Times New Roman"/>
          <w:lang w:val="bs-Latn-BA"/>
        </w:rPr>
        <w:t xml:space="preserve">i da pružaju </w:t>
      </w:r>
      <w:r w:rsidR="007B0516" w:rsidRPr="007B0516">
        <w:rPr>
          <w:rFonts w:ascii="Times New Roman" w:hAnsi="Times New Roman" w:cs="Times New Roman"/>
          <w:lang w:val="bs-Latn-BA"/>
        </w:rPr>
        <w:t xml:space="preserve">mjere za osiguranje kvaliteta i njegovu opremljenost i osposobljenost za </w:t>
      </w:r>
      <w:r w:rsidR="007B0516">
        <w:rPr>
          <w:rFonts w:ascii="Times New Roman" w:hAnsi="Times New Roman" w:cs="Times New Roman"/>
          <w:lang w:val="bs-Latn-BA"/>
        </w:rPr>
        <w:t>isporuku robe.</w:t>
      </w:r>
    </w:p>
    <w:p w:rsidR="005A7109" w:rsidRDefault="00754D0B" w:rsidP="0029408A">
      <w:pPr>
        <w:pStyle w:val="ListParagraph"/>
        <w:numPr>
          <w:ilvl w:val="2"/>
          <w:numId w:val="29"/>
        </w:numPr>
        <w:ind w:left="0" w:firstLine="0"/>
        <w:jc w:val="both"/>
        <w:rPr>
          <w:rFonts w:ascii="Times New Roman" w:eastAsia="Times New Roman" w:hAnsi="Times New Roman" w:cs="Times New Roman"/>
          <w:lang w:val="hr-HR" w:eastAsia="hr-HR"/>
        </w:rPr>
      </w:pP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c</w:t>
      </w:r>
      <w:r w:rsidRPr="005A7109">
        <w:rPr>
          <w:rFonts w:ascii="Times New Roman" w:eastAsia="Times New Roman" w:hAnsi="Times New Roman" w:cs="Times New Roman"/>
          <w:lang w:val="hr-HR" w:eastAsia="hr-HR"/>
        </w:rPr>
        <w:t>je</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 xml:space="preserve">a </w:t>
      </w:r>
      <w:r w:rsidR="005F24B1" w:rsidRPr="005A7109">
        <w:rPr>
          <w:rFonts w:ascii="Times New Roman" w:eastAsia="Times New Roman" w:hAnsi="Times New Roman" w:cs="Times New Roman"/>
          <w:lang w:val="hr-HR" w:eastAsia="hr-HR"/>
        </w:rPr>
        <w:t>t</w:t>
      </w:r>
      <w:r w:rsidRPr="005A7109">
        <w:rPr>
          <w:rFonts w:ascii="Times New Roman" w:eastAsia="Times New Roman" w:hAnsi="Times New Roman" w:cs="Times New Roman"/>
          <w:lang w:val="hr-HR" w:eastAsia="hr-HR"/>
        </w:rPr>
        <w:t>e</w:t>
      </w:r>
      <w:r w:rsidR="005F24B1" w:rsidRPr="005A7109">
        <w:rPr>
          <w:rFonts w:ascii="Times New Roman" w:eastAsia="Times New Roman" w:hAnsi="Times New Roman" w:cs="Times New Roman"/>
          <w:lang w:val="hr-HR" w:eastAsia="hr-HR"/>
        </w:rPr>
        <w:t>hničk</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pr</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f</w:t>
      </w:r>
      <w:r w:rsidRPr="005A7109">
        <w:rPr>
          <w:rFonts w:ascii="Times New Roman" w:eastAsia="Times New Roman" w:hAnsi="Times New Roman" w:cs="Times New Roman"/>
          <w:lang w:val="hr-HR" w:eastAsia="hr-HR"/>
        </w:rPr>
        <w:t>e</w:t>
      </w:r>
      <w:r w:rsidR="005F24B1" w:rsidRPr="005A7109">
        <w:rPr>
          <w:rFonts w:ascii="Times New Roman" w:eastAsia="Times New Roman" w:hAnsi="Times New Roman" w:cs="Times New Roman"/>
          <w:lang w:val="hr-HR" w:eastAsia="hr-HR"/>
        </w:rPr>
        <w:t>si</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a</w:t>
      </w:r>
      <w:r w:rsidR="005F24B1" w:rsidRPr="005A7109">
        <w:rPr>
          <w:rFonts w:ascii="Times New Roman" w:eastAsia="Times New Roman" w:hAnsi="Times New Roman" w:cs="Times New Roman"/>
          <w:lang w:val="hr-HR" w:eastAsia="hr-HR"/>
        </w:rPr>
        <w:t>ln</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sp</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s</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bn</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sti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p</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nuđ</w:t>
      </w:r>
      <w:r w:rsidRPr="005A7109">
        <w:rPr>
          <w:rFonts w:ascii="Times New Roman" w:eastAsia="Times New Roman" w:hAnsi="Times New Roman" w:cs="Times New Roman"/>
          <w:lang w:val="hr-HR" w:eastAsia="hr-HR"/>
        </w:rPr>
        <w:t>a</w:t>
      </w:r>
      <w:r w:rsidR="005F24B1" w:rsidRPr="005A7109">
        <w:rPr>
          <w:rFonts w:ascii="Times New Roman" w:eastAsia="Times New Roman" w:hAnsi="Times New Roman" w:cs="Times New Roman"/>
          <w:lang w:val="hr-HR" w:eastAsia="hr-HR"/>
        </w:rPr>
        <w:t>č</w:t>
      </w:r>
      <w:r w:rsidRPr="005A7109">
        <w:rPr>
          <w:rFonts w:ascii="Times New Roman" w:eastAsia="Times New Roman" w:hAnsi="Times New Roman" w:cs="Times New Roman"/>
          <w:lang w:val="hr-HR" w:eastAsia="hr-HR"/>
        </w:rPr>
        <w:t xml:space="preserve">a </w:t>
      </w:r>
      <w:r w:rsidR="005F24B1" w:rsidRPr="005A7109">
        <w:rPr>
          <w:rFonts w:ascii="Times New Roman" w:eastAsia="Times New Roman" w:hAnsi="Times New Roman" w:cs="Times New Roman"/>
          <w:lang w:val="hr-HR" w:eastAsia="hr-HR"/>
        </w:rPr>
        <w:t>ć</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s</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izvršiti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a o</w:t>
      </w:r>
      <w:r w:rsidR="005F24B1" w:rsidRPr="005A7109">
        <w:rPr>
          <w:rFonts w:ascii="Times New Roman" w:eastAsia="Times New Roman" w:hAnsi="Times New Roman" w:cs="Times New Roman"/>
          <w:lang w:val="hr-HR" w:eastAsia="hr-HR"/>
        </w:rPr>
        <w:t>sn</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vu</w:t>
      </w:r>
      <w:r w:rsidRPr="005A7109">
        <w:rPr>
          <w:rFonts w:ascii="Times New Roman" w:eastAsia="Times New Roman" w:hAnsi="Times New Roman" w:cs="Times New Roman"/>
          <w:lang w:val="hr-HR" w:eastAsia="hr-HR"/>
        </w:rPr>
        <w:t xml:space="preserve"> </w:t>
      </w:r>
      <w:r w:rsidR="00E55628" w:rsidRPr="005A7109">
        <w:rPr>
          <w:rFonts w:ascii="Times New Roman" w:eastAsia="Times New Roman" w:hAnsi="Times New Roman" w:cs="Times New Roman"/>
          <w:lang w:val="hr-HR" w:eastAsia="hr-HR"/>
        </w:rPr>
        <w:t>minimuma dokaza kako slijedi</w:t>
      </w:r>
      <w:r w:rsidRPr="005A7109">
        <w:rPr>
          <w:rFonts w:ascii="Times New Roman" w:eastAsia="Times New Roman" w:hAnsi="Times New Roman" w:cs="Times New Roman"/>
          <w:lang w:val="hr-HR" w:eastAsia="hr-HR"/>
        </w:rPr>
        <w:t xml:space="preserve">: </w:t>
      </w:r>
    </w:p>
    <w:p w:rsidR="005A7109" w:rsidRPr="005A7109" w:rsidRDefault="005A7109" w:rsidP="005A7109">
      <w:pPr>
        <w:pStyle w:val="ListParagraph"/>
        <w:ind w:left="0"/>
        <w:jc w:val="both"/>
        <w:rPr>
          <w:rFonts w:ascii="Times New Roman" w:eastAsia="Times New Roman" w:hAnsi="Times New Roman" w:cs="Times New Roman"/>
          <w:lang w:val="hr-HR" w:eastAsia="hr-HR"/>
        </w:rPr>
      </w:pPr>
    </w:p>
    <w:p w:rsidR="005A7109" w:rsidRPr="005A7109" w:rsidRDefault="005A7109" w:rsidP="0029408A">
      <w:pPr>
        <w:pStyle w:val="ListParagraph"/>
        <w:numPr>
          <w:ilvl w:val="0"/>
          <w:numId w:val="6"/>
        </w:numPr>
        <w:ind w:left="0" w:firstLine="0"/>
        <w:jc w:val="both"/>
        <w:rPr>
          <w:rFonts w:ascii="Times New Roman" w:hAnsi="Times New Roman" w:cs="Times New Roman"/>
          <w:lang w:val="bs-Latn-BA"/>
        </w:rPr>
      </w:pPr>
      <w:r w:rsidRPr="005A7109">
        <w:rPr>
          <w:rFonts w:ascii="Times New Roman" w:hAnsi="Times New Roman" w:cs="Times New Roman"/>
          <w:b/>
          <w:sz w:val="24"/>
          <w:szCs w:val="24"/>
          <w:lang w:val="sr-Cyrl-CS"/>
        </w:rPr>
        <w:t xml:space="preserve"> </w:t>
      </w:r>
      <w:r w:rsidRPr="005A7109">
        <w:rPr>
          <w:rFonts w:ascii="Times New Roman" w:hAnsi="Times New Roman" w:cs="Times New Roman"/>
          <w:lang w:val="bs-Latn-BA"/>
        </w:rPr>
        <w:t>Spiska izvršenih ugovora o isporučenim robama koji su predmet nabavke, u posljednje 3 (tri) godine ili od datuma registracije, odnosno početka poslovanja, ako je ponuđač registrovan, odnosno počeo da radi prije manje od 3 (tri) godine, koji sadrži minimalno</w:t>
      </w:r>
      <w:r>
        <w:rPr>
          <w:rFonts w:ascii="Times New Roman" w:hAnsi="Times New Roman" w:cs="Times New Roman"/>
          <w:lang w:val="bs-Latn-BA"/>
        </w:rPr>
        <w:t xml:space="preserve"> 1 (</w:t>
      </w:r>
      <w:r w:rsidRPr="005A7109">
        <w:rPr>
          <w:rFonts w:ascii="Times New Roman" w:hAnsi="Times New Roman" w:cs="Times New Roman"/>
          <w:lang w:val="bs-Latn-BA"/>
        </w:rPr>
        <w:t xml:space="preserve"> jedan</w:t>
      </w:r>
      <w:r>
        <w:rPr>
          <w:rFonts w:ascii="Times New Roman" w:hAnsi="Times New Roman" w:cs="Times New Roman"/>
          <w:lang w:val="bs-Latn-BA"/>
        </w:rPr>
        <w:t xml:space="preserve">) ili više </w:t>
      </w:r>
      <w:r w:rsidRPr="005A7109">
        <w:rPr>
          <w:rFonts w:ascii="Times New Roman" w:hAnsi="Times New Roman" w:cs="Times New Roman"/>
          <w:lang w:val="bs-Latn-BA"/>
        </w:rPr>
        <w:t xml:space="preserve"> ugovor čija ukupna vrijednost iznosi najmanje </w:t>
      </w:r>
      <w:r>
        <w:rPr>
          <w:rFonts w:ascii="Times New Roman" w:hAnsi="Times New Roman" w:cs="Times New Roman"/>
          <w:lang w:val="bs-Latn-BA"/>
        </w:rPr>
        <w:t xml:space="preserve">315.404,00 </w:t>
      </w:r>
      <w:r w:rsidRPr="009F50AA">
        <w:rPr>
          <w:rFonts w:ascii="Times New Roman" w:hAnsi="Times New Roman" w:cs="Times New Roman"/>
          <w:lang w:val="bs-Latn-BA"/>
        </w:rPr>
        <w:t>KM</w:t>
      </w:r>
      <w:r>
        <w:rPr>
          <w:rFonts w:ascii="Times New Roman" w:hAnsi="Times New Roman" w:cs="Times New Roman"/>
          <w:lang w:val="bs-Latn-BA"/>
        </w:rPr>
        <w:t xml:space="preserve"> </w:t>
      </w:r>
      <w:r w:rsidRPr="005A7109">
        <w:rPr>
          <w:rFonts w:ascii="Times New Roman" w:hAnsi="Times New Roman" w:cs="Times New Roman"/>
          <w:lang w:val="bs-Latn-BA"/>
        </w:rPr>
        <w:t xml:space="preserve">bez uračunatog PDV-a </w:t>
      </w:r>
      <w:r w:rsidR="007B0516">
        <w:rPr>
          <w:rFonts w:ascii="Times New Roman" w:hAnsi="Times New Roman" w:cs="Times New Roman"/>
          <w:lang w:val="bs-Latn-BA"/>
        </w:rPr>
        <w:t>.</w:t>
      </w:r>
    </w:p>
    <w:p w:rsidR="00C0425A" w:rsidRPr="005A7109" w:rsidRDefault="005A7109" w:rsidP="007B0516">
      <w:pPr>
        <w:jc w:val="both"/>
        <w:rPr>
          <w:rFonts w:ascii="Times New Roman" w:hAnsi="Times New Roman" w:cs="Times New Roman"/>
          <w:lang w:val="bs-Latn-BA"/>
        </w:rPr>
      </w:pPr>
      <w:r w:rsidRPr="005A7109">
        <w:rPr>
          <w:rFonts w:ascii="Times New Roman" w:hAnsi="Times New Roman" w:cs="Times New Roman"/>
          <w:b/>
          <w:lang w:val="bs-Latn-BA"/>
        </w:rPr>
        <w:t xml:space="preserve">NAPOMENA: </w:t>
      </w:r>
      <w:r w:rsidRPr="005A7109">
        <w:rPr>
          <w:rFonts w:ascii="Times New Roman" w:hAnsi="Times New Roman" w:cs="Times New Roman"/>
          <w:lang w:val="bs-Latn-BA"/>
        </w:rPr>
        <w:t>Uz spisak izvršenih ugovora ponuđač je dužan dostaviti i potvrde, 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4A6C0F" w:rsidRDefault="005A7109" w:rsidP="004A6C0F">
      <w:pPr>
        <w:pStyle w:val="ListParagraph"/>
        <w:numPr>
          <w:ilvl w:val="0"/>
          <w:numId w:val="6"/>
        </w:numPr>
        <w:ind w:left="0" w:firstLine="0"/>
        <w:jc w:val="both"/>
        <w:rPr>
          <w:rFonts w:ascii="Times New Roman" w:hAnsi="Times New Roman" w:cs="Times New Roman"/>
          <w:lang w:val="bs-Latn-BA"/>
        </w:rPr>
      </w:pPr>
      <w:r w:rsidRPr="004A6C0F">
        <w:rPr>
          <w:rFonts w:ascii="Times New Roman" w:hAnsi="Times New Roman" w:cs="Times New Roman"/>
          <w:lang w:val="bs-Latn-BA"/>
        </w:rPr>
        <w:t xml:space="preserve">Opis tehničke opremljenosti i osposobljenosti ponuđača, mjere za osiguranje kvaliteta i njegovu opremljenost i osposobljenost za </w:t>
      </w:r>
      <w:r w:rsidR="004A6C0F" w:rsidRPr="004A6C0F">
        <w:rPr>
          <w:rFonts w:ascii="Times New Roman" w:hAnsi="Times New Roman" w:cs="Times New Roman"/>
          <w:lang w:val="bs-Latn-BA"/>
        </w:rPr>
        <w:t>isporuku robe</w:t>
      </w:r>
      <w:r w:rsidR="004A6C0F">
        <w:rPr>
          <w:rFonts w:ascii="Times New Roman" w:hAnsi="Times New Roman" w:cs="Times New Roman"/>
          <w:lang w:val="bs-Latn-BA"/>
        </w:rPr>
        <w:t>, tehničke usaglašenosti</w:t>
      </w:r>
      <w:r w:rsidR="004A6C0F" w:rsidRPr="004A6C0F">
        <w:rPr>
          <w:rFonts w:ascii="Times New Roman" w:hAnsi="Times New Roman" w:cs="Times New Roman"/>
          <w:lang w:val="bs-Latn-BA"/>
        </w:rPr>
        <w:t>.</w:t>
      </w:r>
    </w:p>
    <w:p w:rsidR="00015CE1" w:rsidRPr="00015CE1" w:rsidRDefault="00C0425A" w:rsidP="00015CE1">
      <w:pPr>
        <w:autoSpaceDE w:val="0"/>
        <w:autoSpaceDN w:val="0"/>
        <w:adjustRightInd w:val="0"/>
        <w:jc w:val="both"/>
        <w:rPr>
          <w:rFonts w:ascii="Times New Roman" w:hAnsi="Times New Roman" w:cs="Times New Roman"/>
          <w:lang w:val="sr-Latn-RS" w:eastAsia="sr-Latn-RS"/>
        </w:rPr>
      </w:pPr>
      <w:r w:rsidRPr="00C0425A">
        <w:rPr>
          <w:rFonts w:ascii="Times New Roman" w:hAnsi="Times New Roman"/>
          <w:color w:val="000000"/>
          <w:sz w:val="24"/>
          <w:szCs w:val="24"/>
          <w:lang w:val="sr-Cyrl-CS"/>
        </w:rPr>
        <w:t>b.1</w:t>
      </w:r>
      <w:r w:rsidR="00C73EE5">
        <w:rPr>
          <w:rFonts w:ascii="Times New Roman" w:hAnsi="Times New Roman"/>
          <w:color w:val="000000"/>
          <w:sz w:val="24"/>
          <w:szCs w:val="24"/>
          <w:lang w:val="sr-Latn-RS"/>
        </w:rPr>
        <w:t>.</w:t>
      </w:r>
      <w:r w:rsidR="002F6F45">
        <w:rPr>
          <w:rFonts w:ascii="Times New Roman" w:hAnsi="Times New Roman"/>
          <w:color w:val="000000"/>
          <w:sz w:val="24"/>
          <w:szCs w:val="24"/>
          <w:lang w:val="sr-Latn-RS"/>
        </w:rPr>
        <w:t xml:space="preserve"> </w:t>
      </w:r>
      <w:r w:rsidR="002F6F45" w:rsidRPr="002F6F45">
        <w:rPr>
          <w:rFonts w:ascii="Times New Roman" w:hAnsi="Times New Roman" w:cs="Times New Roman"/>
          <w:color w:val="000000"/>
          <w:sz w:val="24"/>
          <w:szCs w:val="24"/>
          <w:lang w:val="sr-Latn-RS"/>
        </w:rPr>
        <w:t>Kopija</w:t>
      </w:r>
      <w:r w:rsidRPr="002F6F45">
        <w:rPr>
          <w:rFonts w:ascii="Times New Roman" w:hAnsi="Times New Roman" w:cs="Times New Roman"/>
          <w:color w:val="000000"/>
          <w:sz w:val="24"/>
          <w:szCs w:val="24"/>
          <w:lang w:val="sr-Cyrl-CS"/>
        </w:rPr>
        <w:t xml:space="preserve"> </w:t>
      </w:r>
      <w:r w:rsidR="002F6F45" w:rsidRPr="002F6F45">
        <w:rPr>
          <w:rFonts w:ascii="Times New Roman" w:hAnsi="Times New Roman" w:cs="Times New Roman"/>
          <w:color w:val="000000"/>
          <w:sz w:val="24"/>
          <w:szCs w:val="24"/>
          <w:lang w:val="sr-Latn-RS"/>
        </w:rPr>
        <w:t>v</w:t>
      </w:r>
      <w:r w:rsidR="002F6F45" w:rsidRPr="002F6F45">
        <w:rPr>
          <w:rFonts w:ascii="Times New Roman" w:hAnsi="Times New Roman" w:cs="Times New Roman"/>
          <w:lang w:val="sr-Latn-RS" w:eastAsia="sr-Latn-RS"/>
        </w:rPr>
        <w:t>ažećeg</w:t>
      </w:r>
      <w:r w:rsidR="00015CE1">
        <w:rPr>
          <w:rFonts w:ascii="Times New Roman" w:hAnsi="Times New Roman" w:cs="Times New Roman"/>
          <w:lang w:val="sr-Latn-RS" w:eastAsia="sr-Latn-RS"/>
        </w:rPr>
        <w:t xml:space="preserve"> </w:t>
      </w:r>
      <w:r w:rsidR="00015CE1" w:rsidRPr="004C6F79">
        <w:rPr>
          <w:rFonts w:ascii="Times New Roman" w:hAnsi="Times New Roman" w:cs="Times New Roman"/>
          <w:lang w:val="sr-Latn-RS" w:eastAsia="sr-Latn-RS"/>
        </w:rPr>
        <w:t>sertifikat</w:t>
      </w:r>
      <w:r w:rsidR="00015CE1">
        <w:rPr>
          <w:rFonts w:ascii="Times New Roman" w:hAnsi="Times New Roman" w:cs="Times New Roman"/>
          <w:lang w:val="sr-Latn-RS" w:eastAsia="sr-Latn-RS"/>
        </w:rPr>
        <w:t>a</w:t>
      </w:r>
      <w:r w:rsidR="00015CE1" w:rsidRPr="004C6F79">
        <w:rPr>
          <w:rFonts w:ascii="Times New Roman" w:hAnsi="Times New Roman" w:cs="Times New Roman"/>
          <w:lang w:val="sr-Latn-RS" w:eastAsia="sr-Latn-RS"/>
        </w:rPr>
        <w:t xml:space="preserve"> proizvođača izdat od strane akreditovanog tela, iz kojeg</w:t>
      </w:r>
      <w:r w:rsidR="00015CE1" w:rsidRPr="004C6F79">
        <w:rPr>
          <w:rFonts w:ascii="Times New Roman" w:hAnsi="Times New Roman" w:cs="Times New Roman"/>
          <w:lang w:val="sr-Cyrl-RS" w:eastAsia="sr-Latn-RS"/>
        </w:rPr>
        <w:t xml:space="preserve"> </w:t>
      </w:r>
      <w:r w:rsidR="00015CE1" w:rsidRPr="004C6F79">
        <w:rPr>
          <w:rFonts w:ascii="Times New Roman" w:hAnsi="Times New Roman" w:cs="Times New Roman"/>
          <w:lang w:val="sr-Latn-RS" w:eastAsia="sr-Latn-RS"/>
        </w:rPr>
        <w:t>se vidi da isti prim</w:t>
      </w:r>
      <w:r w:rsidR="00015CE1" w:rsidRPr="004C6F79">
        <w:rPr>
          <w:rFonts w:ascii="Times New Roman" w:hAnsi="Times New Roman" w:cs="Times New Roman"/>
          <w:lang w:val="sr-Cyrl-BA" w:eastAsia="sr-Latn-RS"/>
        </w:rPr>
        <w:t>j</w:t>
      </w:r>
      <w:r w:rsidR="00015CE1" w:rsidRPr="004C6F79">
        <w:rPr>
          <w:rFonts w:ascii="Times New Roman" w:hAnsi="Times New Roman" w:cs="Times New Roman"/>
          <w:lang w:val="sr-Latn-RS" w:eastAsia="sr-Latn-RS"/>
        </w:rPr>
        <w:t>enjuje sistem</w:t>
      </w:r>
      <w:r w:rsidR="00015CE1" w:rsidRPr="004C6F79">
        <w:rPr>
          <w:rFonts w:ascii="Times New Roman" w:hAnsi="Times New Roman" w:cs="Times New Roman"/>
          <w:lang w:val="sr-Cyrl-BA" w:eastAsia="sr-Latn-RS"/>
        </w:rPr>
        <w:t xml:space="preserve"> </w:t>
      </w:r>
      <w:r w:rsidR="00015CE1" w:rsidRPr="004C6F79">
        <w:rPr>
          <w:rFonts w:ascii="Times New Roman" w:hAnsi="Times New Roman" w:cs="Times New Roman"/>
          <w:lang w:val="sr-Latn-RS" w:eastAsia="sr-Latn-RS"/>
        </w:rPr>
        <w:t>kontrole upravljanja kvalitetom, u skladu sa standardom ISO 9001:2008 za proizvodnju predmetnih dobara.</w:t>
      </w:r>
    </w:p>
    <w:p w:rsidR="00C0425A" w:rsidRPr="00C0425A" w:rsidRDefault="00C0425A" w:rsidP="00C0425A">
      <w:pPr>
        <w:autoSpaceDE w:val="0"/>
        <w:jc w:val="both"/>
        <w:rPr>
          <w:sz w:val="24"/>
          <w:szCs w:val="24"/>
        </w:rPr>
      </w:pPr>
      <w:r w:rsidRPr="00C0425A">
        <w:rPr>
          <w:rFonts w:ascii="Times New Roman" w:hAnsi="Times New Roman"/>
          <w:sz w:val="24"/>
          <w:szCs w:val="24"/>
          <w:lang w:val="sr-Cyrl-CS" w:eastAsia="sr-Latn-RS"/>
        </w:rPr>
        <w:t>b</w:t>
      </w:r>
      <w:r w:rsidR="00C73EE5">
        <w:rPr>
          <w:rFonts w:ascii="Times New Roman" w:hAnsi="Times New Roman"/>
          <w:sz w:val="24"/>
          <w:szCs w:val="24"/>
          <w:lang w:val="sr-Latn-RS" w:eastAsia="sr-Latn-RS"/>
        </w:rPr>
        <w:t>.</w:t>
      </w:r>
      <w:r>
        <w:rPr>
          <w:rFonts w:ascii="Times New Roman" w:hAnsi="Times New Roman"/>
          <w:sz w:val="24"/>
          <w:szCs w:val="24"/>
          <w:lang w:val="sr-Cyrl-CS" w:eastAsia="sr-Latn-RS"/>
        </w:rPr>
        <w:t xml:space="preserve"> </w:t>
      </w:r>
      <w:r>
        <w:rPr>
          <w:rFonts w:ascii="Times New Roman" w:hAnsi="Times New Roman"/>
          <w:sz w:val="24"/>
          <w:szCs w:val="24"/>
          <w:lang w:val="sr-Latn-RS" w:eastAsia="sr-Latn-RS"/>
        </w:rPr>
        <w:t>2</w:t>
      </w:r>
      <w:r w:rsidR="00C73EE5">
        <w:rPr>
          <w:rFonts w:ascii="Times New Roman" w:hAnsi="Times New Roman"/>
          <w:sz w:val="24"/>
          <w:szCs w:val="24"/>
          <w:lang w:val="sr-Latn-RS" w:eastAsia="sr-Latn-RS"/>
        </w:rPr>
        <w:t>.</w:t>
      </w:r>
      <w:r w:rsidRPr="00C0425A">
        <w:rPr>
          <w:rFonts w:ascii="Times New Roman" w:hAnsi="Times New Roman"/>
          <w:sz w:val="24"/>
          <w:szCs w:val="24"/>
          <w:lang w:val="sr-Cyrl-CS" w:eastAsia="sr-Latn-RS"/>
        </w:rPr>
        <w:t xml:space="preserve"> </w:t>
      </w:r>
      <w:r w:rsidR="002F6F45">
        <w:rPr>
          <w:rFonts w:ascii="Times New Roman" w:hAnsi="Times New Roman"/>
          <w:sz w:val="24"/>
          <w:szCs w:val="24"/>
          <w:lang w:val="sr-Latn-RS" w:eastAsia="sr-Latn-RS"/>
        </w:rPr>
        <w:t>Kopija v</w:t>
      </w:r>
      <w:r w:rsidRPr="00C0425A">
        <w:rPr>
          <w:rFonts w:ascii="Times New Roman" w:hAnsi="Times New Roman"/>
          <w:sz w:val="24"/>
          <w:szCs w:val="24"/>
          <w:lang w:val="sr-Cyrl-CS" w:eastAsia="sr-Latn-RS"/>
        </w:rPr>
        <w:t>ažeć</w:t>
      </w:r>
      <w:r w:rsidR="002F6F45">
        <w:rPr>
          <w:rFonts w:ascii="Times New Roman" w:hAnsi="Times New Roman"/>
          <w:sz w:val="24"/>
          <w:szCs w:val="24"/>
          <w:lang w:val="sr-Latn-RS" w:eastAsia="sr-Latn-RS"/>
        </w:rPr>
        <w:t>eg</w:t>
      </w:r>
      <w:r w:rsidRPr="00C0425A">
        <w:rPr>
          <w:rFonts w:ascii="Times New Roman" w:hAnsi="Times New Roman"/>
          <w:sz w:val="24"/>
          <w:szCs w:val="24"/>
          <w:lang w:val="sr-Cyrl-RS" w:eastAsia="sr-Latn-RS"/>
        </w:rPr>
        <w:t xml:space="preserve"> Izvještaja akreditovane laboratorije da je tražena roba izrađena i ispitana u saglasnosti sa standardom  TS EN ISO 4064 ili drugim odgovarajućim standardom koji glasi na ime ponuđača/proizvođača.</w:t>
      </w:r>
    </w:p>
    <w:p w:rsidR="00C0425A" w:rsidRPr="00C73EE5" w:rsidRDefault="00C73EE5" w:rsidP="00C0425A">
      <w:pPr>
        <w:autoSpaceDE w:val="0"/>
        <w:autoSpaceDN w:val="0"/>
        <w:adjustRightInd w:val="0"/>
        <w:jc w:val="both"/>
        <w:rPr>
          <w:rFonts w:ascii="Times New Roman" w:hAnsi="Times New Roman"/>
          <w:lang w:val="sr-Cyrl-CS" w:eastAsia="sr-Latn-RS"/>
        </w:rPr>
      </w:pPr>
      <w:r>
        <w:rPr>
          <w:rFonts w:ascii="Times New Roman" w:hAnsi="Times New Roman"/>
          <w:lang w:val="sr-Cyrl-RS" w:eastAsia="sr-Latn-RS"/>
        </w:rPr>
        <w:t>b.</w:t>
      </w:r>
      <w:r w:rsidR="00C0425A" w:rsidRPr="00C0425A">
        <w:rPr>
          <w:rFonts w:ascii="Times New Roman" w:hAnsi="Times New Roman"/>
          <w:lang w:val="sr-Cyrl-RS" w:eastAsia="sr-Latn-RS"/>
        </w:rPr>
        <w:t>3</w:t>
      </w:r>
      <w:r>
        <w:rPr>
          <w:rFonts w:ascii="Times New Roman" w:hAnsi="Times New Roman"/>
          <w:lang w:val="sr-Latn-RS" w:eastAsia="sr-Latn-RS"/>
        </w:rPr>
        <w:t>.</w:t>
      </w:r>
      <w:r w:rsidR="00C0425A" w:rsidRPr="00C0425A">
        <w:rPr>
          <w:rFonts w:ascii="Times New Roman" w:hAnsi="Times New Roman"/>
          <w:lang w:val="sr-Cyrl-RS" w:eastAsia="sr-Latn-RS"/>
        </w:rPr>
        <w:t xml:space="preserve"> </w:t>
      </w:r>
      <w:r w:rsidRPr="00C73EE5">
        <w:rPr>
          <w:rFonts w:ascii="Times New Roman" w:hAnsi="Times New Roman"/>
        </w:rPr>
        <w:t>Potvrda izdata na memorandumu proizvođača potpisana i ov</w:t>
      </w:r>
      <w:r w:rsidRPr="00C73EE5">
        <w:rPr>
          <w:rFonts w:ascii="Times New Roman" w:hAnsi="Times New Roman"/>
          <w:lang w:val="sr-Cyrl-RS"/>
        </w:rPr>
        <w:t>j</w:t>
      </w:r>
      <w:r w:rsidRPr="00C73EE5">
        <w:rPr>
          <w:rFonts w:ascii="Times New Roman" w:hAnsi="Times New Roman"/>
        </w:rPr>
        <w:t xml:space="preserve">erena od strane proizvođača da </w:t>
      </w:r>
      <w:r>
        <w:rPr>
          <w:rFonts w:ascii="Times New Roman" w:hAnsi="Times New Roman"/>
        </w:rPr>
        <w:t xml:space="preserve">dati ponuđač može učestvovati i </w:t>
      </w:r>
      <w:r>
        <w:rPr>
          <w:rFonts w:ascii="Times New Roman" w:hAnsi="Times New Roman"/>
          <w:lang w:val="sr-Cyrl-RS" w:eastAsia="sr-Latn-RS"/>
        </w:rPr>
        <w:t xml:space="preserve">nuditi robu </w:t>
      </w:r>
      <w:r>
        <w:rPr>
          <w:rFonts w:ascii="Times New Roman" w:hAnsi="Times New Roman"/>
          <w:lang w:val="sr-Latn-RS" w:eastAsia="sr-Latn-RS"/>
        </w:rPr>
        <w:t>z</w:t>
      </w:r>
      <w:r w:rsidR="00C0425A" w:rsidRPr="00C73EE5">
        <w:rPr>
          <w:rFonts w:ascii="Times New Roman" w:hAnsi="Times New Roman"/>
          <w:lang w:val="sr-Cyrl-RS" w:eastAsia="sr-Latn-RS"/>
        </w:rPr>
        <w:t>a  predmetn</w:t>
      </w:r>
      <w:r>
        <w:rPr>
          <w:rFonts w:ascii="Times New Roman" w:hAnsi="Times New Roman"/>
          <w:lang w:val="sr-Latn-RS" w:eastAsia="sr-Latn-RS"/>
        </w:rPr>
        <w:t>u</w:t>
      </w:r>
      <w:r w:rsidR="00C0425A" w:rsidRPr="00C73EE5">
        <w:rPr>
          <w:rFonts w:ascii="Times New Roman" w:hAnsi="Times New Roman"/>
          <w:lang w:val="sr-Cyrl-RS" w:eastAsia="sr-Latn-RS"/>
        </w:rPr>
        <w:t xml:space="preserve"> javn</w:t>
      </w:r>
      <w:r>
        <w:rPr>
          <w:rFonts w:ascii="Times New Roman" w:hAnsi="Times New Roman"/>
          <w:lang w:val="sr-Latn-RS" w:eastAsia="sr-Latn-RS"/>
        </w:rPr>
        <w:t>u</w:t>
      </w:r>
      <w:r w:rsidR="00C0425A" w:rsidRPr="00C73EE5">
        <w:rPr>
          <w:rFonts w:ascii="Times New Roman" w:hAnsi="Times New Roman"/>
          <w:lang w:val="sr-Cyrl-RS" w:eastAsia="sr-Latn-RS"/>
        </w:rPr>
        <w:t xml:space="preserve"> nabav</w:t>
      </w:r>
      <w:r>
        <w:rPr>
          <w:rFonts w:ascii="Times New Roman" w:hAnsi="Times New Roman"/>
          <w:lang w:val="sr-Latn-RS" w:eastAsia="sr-Latn-RS"/>
        </w:rPr>
        <w:t>ku</w:t>
      </w:r>
      <w:r w:rsidR="00C0425A" w:rsidRPr="00C73EE5">
        <w:rPr>
          <w:rFonts w:ascii="Times New Roman" w:hAnsi="Times New Roman"/>
          <w:lang w:val="sr-Cyrl-CS" w:eastAsia="sr-Latn-RS"/>
        </w:rPr>
        <w:t>, kao dokaz osposobljenosti ponuđača da rukuje predmetnom robom od preuzimanja do isporuke robe ugovornom organu, s obzirom da se radi o mjernim instrumentima.</w:t>
      </w:r>
    </w:p>
    <w:p w:rsidR="00C0425A" w:rsidRDefault="00C0425A" w:rsidP="00D5134F">
      <w:pPr>
        <w:autoSpaceDE w:val="0"/>
        <w:autoSpaceDN w:val="0"/>
        <w:adjustRightInd w:val="0"/>
        <w:jc w:val="both"/>
        <w:rPr>
          <w:rFonts w:ascii="Times New Roman" w:hAnsi="Times New Roman"/>
          <w:sz w:val="24"/>
          <w:szCs w:val="24"/>
          <w:lang w:val="sr-Latn-RS" w:eastAsia="sr-Latn-RS"/>
        </w:rPr>
      </w:pPr>
      <w:r w:rsidRPr="00C0425A">
        <w:rPr>
          <w:rFonts w:ascii="Times New Roman" w:hAnsi="Times New Roman"/>
          <w:sz w:val="24"/>
          <w:szCs w:val="24"/>
          <w:lang w:val="sr-Cyrl-RS" w:eastAsia="sr-Latn-RS"/>
        </w:rPr>
        <w:t>b.</w:t>
      </w:r>
      <w:r w:rsidR="00C73EE5">
        <w:rPr>
          <w:rFonts w:ascii="Times New Roman" w:hAnsi="Times New Roman"/>
          <w:sz w:val="24"/>
          <w:szCs w:val="24"/>
          <w:lang w:val="sr-Latn-RS" w:eastAsia="sr-Latn-RS"/>
        </w:rPr>
        <w:t>4</w:t>
      </w:r>
      <w:r w:rsidRPr="00C0425A">
        <w:rPr>
          <w:rFonts w:ascii="Times New Roman" w:hAnsi="Times New Roman"/>
          <w:sz w:val="24"/>
          <w:szCs w:val="24"/>
          <w:lang w:val="sr-Cyrl-RS" w:eastAsia="sr-Latn-RS"/>
        </w:rPr>
        <w:t xml:space="preserve">. </w:t>
      </w:r>
      <w:r w:rsidR="002F6F45">
        <w:rPr>
          <w:rFonts w:ascii="Times New Roman" w:hAnsi="Times New Roman"/>
          <w:sz w:val="24"/>
          <w:szCs w:val="24"/>
          <w:lang w:val="sr-Latn-RS" w:eastAsia="sr-Latn-RS"/>
        </w:rPr>
        <w:t>Kopija v</w:t>
      </w:r>
      <w:r w:rsidR="00D5134F">
        <w:rPr>
          <w:rFonts w:ascii="Times New Roman" w:hAnsi="Times New Roman" w:cs="Times New Roman"/>
          <w:lang w:val="sr-Latn-RS" w:eastAsia="sr-Latn-RS"/>
        </w:rPr>
        <w:t>a</w:t>
      </w:r>
      <w:r w:rsidR="002F6F45">
        <w:rPr>
          <w:rFonts w:ascii="Times New Roman" w:hAnsi="Times New Roman" w:cs="Times New Roman"/>
          <w:lang w:val="sr-Latn-RS" w:eastAsia="sr-Latn-RS"/>
        </w:rPr>
        <w:t xml:space="preserve">žećeg </w:t>
      </w:r>
      <w:r w:rsidR="00D5134F">
        <w:rPr>
          <w:rFonts w:ascii="Times New Roman" w:hAnsi="Times New Roman" w:cs="Times New Roman"/>
          <w:lang w:val="sr-Latn-RS" w:eastAsia="sr-Latn-RS"/>
        </w:rPr>
        <w:t xml:space="preserve"> </w:t>
      </w:r>
      <w:r w:rsidR="00D5134F" w:rsidRPr="004C6F79">
        <w:rPr>
          <w:rFonts w:ascii="Times New Roman" w:hAnsi="Times New Roman" w:cs="Times New Roman"/>
          <w:lang w:val="sr-Latn-RS" w:eastAsia="sr-Latn-RS"/>
        </w:rPr>
        <w:t>EC TYPE sertifikat</w:t>
      </w:r>
      <w:r w:rsidR="00D5134F">
        <w:rPr>
          <w:rFonts w:ascii="Times New Roman" w:hAnsi="Times New Roman" w:cs="Times New Roman"/>
          <w:lang w:val="sr-Latn-RS" w:eastAsia="sr-Latn-RS"/>
        </w:rPr>
        <w:t>a</w:t>
      </w:r>
      <w:r w:rsidR="00D5134F" w:rsidRPr="004C6F79">
        <w:rPr>
          <w:rFonts w:ascii="Times New Roman" w:hAnsi="Times New Roman" w:cs="Times New Roman"/>
          <w:lang w:val="sr-Latn-RS" w:eastAsia="sr-Latn-RS"/>
        </w:rPr>
        <w:t xml:space="preserve"> proizvođača</w:t>
      </w:r>
      <w:r w:rsidR="00D5134F" w:rsidRPr="004C6F79">
        <w:rPr>
          <w:rFonts w:ascii="Times New Roman" w:hAnsi="Times New Roman" w:cs="Times New Roman"/>
          <w:lang w:val="sr-Cyrl-RS" w:eastAsia="sr-Latn-RS"/>
        </w:rPr>
        <w:t xml:space="preserve"> </w:t>
      </w:r>
      <w:r w:rsidR="00D5134F" w:rsidRPr="004C6F79">
        <w:rPr>
          <w:rFonts w:ascii="Times New Roman" w:hAnsi="Times New Roman" w:cs="Times New Roman"/>
          <w:lang w:val="sr-Latn-RS" w:eastAsia="sr-Latn-RS"/>
        </w:rPr>
        <w:t>kao dokaz da ponuđeni vodom</w:t>
      </w:r>
      <w:r w:rsidR="00D5134F" w:rsidRPr="004C6F79">
        <w:rPr>
          <w:rFonts w:ascii="Times New Roman" w:hAnsi="Times New Roman" w:cs="Times New Roman"/>
          <w:lang w:val="sr-Cyrl-BA" w:eastAsia="sr-Latn-RS"/>
        </w:rPr>
        <w:t>j</w:t>
      </w:r>
      <w:r w:rsidR="00D5134F" w:rsidRPr="004C6F79">
        <w:rPr>
          <w:rFonts w:ascii="Times New Roman" w:hAnsi="Times New Roman" w:cs="Times New Roman"/>
          <w:lang w:val="sr-Latn-RS" w:eastAsia="sr-Latn-RS"/>
        </w:rPr>
        <w:t xml:space="preserve">eri ispunjavaju </w:t>
      </w:r>
      <w:r w:rsidR="00D5134F" w:rsidRPr="004C6F79">
        <w:rPr>
          <w:rFonts w:ascii="Times New Roman" w:hAnsi="Times New Roman" w:cs="Times New Roman"/>
          <w:lang w:val="sr-Cyrl-RS" w:eastAsia="sr-Latn-RS"/>
        </w:rPr>
        <w:t xml:space="preserve">tražene </w:t>
      </w:r>
      <w:r w:rsidR="00D5134F">
        <w:rPr>
          <w:rFonts w:ascii="Times New Roman" w:hAnsi="Times New Roman" w:cs="Times New Roman"/>
          <w:lang w:val="sr-Cyrl-RS" w:eastAsia="sr-Latn-RS"/>
        </w:rPr>
        <w:t>standarde</w:t>
      </w:r>
      <w:r w:rsidR="00AD5239">
        <w:rPr>
          <w:rFonts w:ascii="Times New Roman" w:hAnsi="Times New Roman" w:cs="Times New Roman"/>
          <w:lang w:val="sr-Latn-RS" w:eastAsia="sr-Latn-RS"/>
        </w:rPr>
        <w:t>/ D</w:t>
      </w:r>
      <w:r w:rsidRPr="00D5134F">
        <w:rPr>
          <w:rFonts w:ascii="Times New Roman" w:hAnsi="Times New Roman"/>
          <w:sz w:val="24"/>
          <w:szCs w:val="24"/>
          <w:lang w:val="sr-Cyrl-RS" w:eastAsia="sr-Latn-RS"/>
        </w:rPr>
        <w:t xml:space="preserve">okaz o odobrenju tipa mjerila (usaglašenosti sa BAS standardima) – za sve ponuđene tipove mjerila – dokaz može biti </w:t>
      </w:r>
      <w:r w:rsidRPr="00D5134F">
        <w:rPr>
          <w:rFonts w:ascii="Times New Roman" w:hAnsi="Times New Roman"/>
          <w:b/>
          <w:sz w:val="24"/>
          <w:szCs w:val="24"/>
          <w:lang w:val="sr-Cyrl-RS" w:eastAsia="sr-Latn-RS"/>
        </w:rPr>
        <w:t>Uvjerenje o odobrenju tipa mjerila</w:t>
      </w:r>
      <w:r w:rsidRPr="00D5134F">
        <w:rPr>
          <w:rFonts w:ascii="Times New Roman" w:hAnsi="Times New Roman"/>
          <w:sz w:val="24"/>
          <w:szCs w:val="24"/>
          <w:lang w:val="sr-Cyrl-RS" w:eastAsia="sr-Latn-RS"/>
        </w:rPr>
        <w:t xml:space="preserve"> (original ili kopija) ili kopija </w:t>
      </w:r>
      <w:r w:rsidRPr="00D5134F">
        <w:rPr>
          <w:rFonts w:ascii="Times New Roman" w:hAnsi="Times New Roman"/>
          <w:b/>
          <w:sz w:val="24"/>
          <w:szCs w:val="24"/>
          <w:lang w:val="sr-Cyrl-RS" w:eastAsia="sr-Latn-RS"/>
        </w:rPr>
        <w:t>Pregleda izdatih sertifikata o odobrenju tipa mjerila</w:t>
      </w:r>
      <w:r w:rsidRPr="00D5134F">
        <w:rPr>
          <w:rFonts w:ascii="Times New Roman" w:hAnsi="Times New Roman"/>
          <w:sz w:val="24"/>
          <w:szCs w:val="24"/>
          <w:lang w:val="sr-Cyrl-RS" w:eastAsia="sr-Latn-RS"/>
        </w:rPr>
        <w:t xml:space="preserve"> (zaokružiti sve ponuđene tipove) sa sajta Instituta za mjeriteljstvo BiH. Sertifikat mora biti važeći, što će Komisija provjeriti. U slučaju isteka roka važenja sertifikata u toku trajanja ugovora, isti je neophodno produžiti/obnoviti jer se mogu isporučivati samo vodomjeri sa važećim odobrenjem tipa mjerila.</w:t>
      </w:r>
    </w:p>
    <w:p w:rsidR="00015CE1" w:rsidRPr="0088047A" w:rsidRDefault="00015CE1" w:rsidP="00015CE1">
      <w:pPr>
        <w:suppressAutoHyphens/>
        <w:jc w:val="both"/>
        <w:rPr>
          <w:rFonts w:ascii="Times New Roman" w:hAnsi="Times New Roman" w:cs="Times New Roman"/>
          <w:lang w:val="sr-Latn-RS" w:eastAsia="zh-CN"/>
        </w:rPr>
      </w:pPr>
      <w:r>
        <w:rPr>
          <w:rFonts w:ascii="Times New Roman" w:hAnsi="Times New Roman" w:cs="Times New Roman"/>
          <w:lang w:val="sr-Latn-RS" w:eastAsia="zh-CN"/>
        </w:rPr>
        <w:t>b.5.</w:t>
      </w:r>
      <w:r w:rsidR="004132CE">
        <w:rPr>
          <w:rFonts w:ascii="Times New Roman" w:hAnsi="Times New Roman" w:cs="Times New Roman"/>
          <w:lang w:val="sr-Latn-RS" w:eastAsia="zh-CN"/>
        </w:rPr>
        <w:t xml:space="preserve"> </w:t>
      </w:r>
      <w:r w:rsidR="002F6F45">
        <w:rPr>
          <w:rFonts w:ascii="Times New Roman" w:hAnsi="Times New Roman" w:cs="Times New Roman"/>
          <w:lang w:val="sr-Latn-RS" w:eastAsia="zh-CN"/>
        </w:rPr>
        <w:t>Kopija važećeg</w:t>
      </w:r>
      <w:r>
        <w:rPr>
          <w:rFonts w:ascii="Times New Roman" w:hAnsi="Times New Roman" w:cs="Times New Roman"/>
          <w:lang w:val="sr-Latn-RS" w:eastAsia="zh-CN"/>
        </w:rPr>
        <w:t xml:space="preserve"> </w:t>
      </w:r>
      <w:r w:rsidR="00AD5239" w:rsidRPr="004C6F79">
        <w:rPr>
          <w:rFonts w:ascii="Times New Roman" w:hAnsi="Times New Roman" w:cs="Times New Roman"/>
          <w:lang w:val="sr-Cyrl-RS" w:eastAsia="zh-CN"/>
        </w:rPr>
        <w:t>sertifikat</w:t>
      </w:r>
      <w:r w:rsidR="00AD5239">
        <w:rPr>
          <w:rFonts w:ascii="Times New Roman" w:hAnsi="Times New Roman" w:cs="Times New Roman"/>
          <w:lang w:val="sr-Latn-RS" w:eastAsia="zh-CN"/>
        </w:rPr>
        <w:t>a</w:t>
      </w:r>
      <w:r w:rsidR="00AD5239" w:rsidRPr="004C6F79">
        <w:rPr>
          <w:rFonts w:ascii="Times New Roman" w:hAnsi="Times New Roman" w:cs="Times New Roman"/>
          <w:lang w:val="sr-Cyrl-RS" w:eastAsia="zh-CN"/>
        </w:rPr>
        <w:t xml:space="preserve"> o zdravlju i bezbjednosti</w:t>
      </w:r>
      <w:r w:rsidR="00AD5239" w:rsidRPr="004C6F79">
        <w:rPr>
          <w:rFonts w:ascii="Times New Roman" w:hAnsi="Times New Roman" w:cs="Times New Roman"/>
          <w:lang w:val="sr-Latn-BA" w:eastAsia="zh-CN"/>
        </w:rPr>
        <w:t xml:space="preserve"> </w:t>
      </w:r>
      <w:r w:rsidR="00437578">
        <w:rPr>
          <w:rFonts w:ascii="Times New Roman" w:hAnsi="Times New Roman" w:cs="Times New Roman"/>
          <w:lang w:val="sr-Latn-BA" w:eastAsia="zh-CN"/>
        </w:rPr>
        <w:t xml:space="preserve">BAS ISO 45001:2019 sistem upravljanja </w:t>
      </w:r>
      <w:r w:rsidR="00D72278">
        <w:rPr>
          <w:rFonts w:ascii="Times New Roman" w:hAnsi="Times New Roman" w:cs="Times New Roman"/>
          <w:lang w:val="sr-Latn-BA" w:eastAsia="zh-CN"/>
        </w:rPr>
        <w:t>zdravljem i bezbjednošću na radu</w:t>
      </w:r>
      <w:r w:rsidR="00126AE6">
        <w:rPr>
          <w:rFonts w:ascii="Times New Roman" w:hAnsi="Times New Roman" w:cs="Times New Roman"/>
          <w:lang w:val="sr-Latn-BA" w:eastAsia="zh-CN"/>
        </w:rPr>
        <w:t>.</w:t>
      </w:r>
      <w:r w:rsidR="0088047A">
        <w:rPr>
          <w:rFonts w:ascii="Times New Roman" w:hAnsi="Times New Roman"/>
          <w:color w:val="000000"/>
          <w:lang w:val="sr-Latn-RS"/>
        </w:rPr>
        <w:t xml:space="preserve"> </w:t>
      </w:r>
    </w:p>
    <w:p w:rsidR="00C0425A" w:rsidRPr="00C0425A" w:rsidRDefault="00C0425A" w:rsidP="00C0425A">
      <w:pPr>
        <w:jc w:val="both"/>
        <w:rPr>
          <w:rFonts w:ascii="Calibri" w:hAnsi="Calibri"/>
          <w:sz w:val="24"/>
          <w:szCs w:val="24"/>
          <w:lang w:val="bs-Latn-BA"/>
        </w:rPr>
      </w:pPr>
      <w:r w:rsidRPr="00C0425A">
        <w:rPr>
          <w:rFonts w:ascii="Times New Roman" w:hAnsi="Times New Roman"/>
          <w:color w:val="000000"/>
          <w:sz w:val="24"/>
          <w:szCs w:val="24"/>
          <w:lang w:val="sr-Cyrl-CS"/>
        </w:rPr>
        <w:t>d.</w:t>
      </w:r>
      <w:r w:rsidR="004132CE">
        <w:rPr>
          <w:rFonts w:ascii="Times New Roman" w:hAnsi="Times New Roman"/>
          <w:color w:val="000000"/>
          <w:sz w:val="24"/>
          <w:szCs w:val="24"/>
          <w:lang w:val="sr-Latn-RS"/>
        </w:rPr>
        <w:t>1.</w:t>
      </w:r>
      <w:r w:rsidRPr="00C0425A">
        <w:rPr>
          <w:rFonts w:ascii="Times New Roman" w:hAnsi="Times New Roman"/>
          <w:color w:val="000000"/>
          <w:sz w:val="24"/>
          <w:szCs w:val="24"/>
          <w:lang w:val="sr-Cyrl-CS"/>
        </w:rPr>
        <w:t xml:space="preserve"> </w:t>
      </w:r>
      <w:r w:rsidRPr="00C0425A">
        <w:rPr>
          <w:rFonts w:ascii="Times New Roman" w:hAnsi="Times New Roman"/>
          <w:sz w:val="24"/>
          <w:szCs w:val="24"/>
          <w:lang w:val="sr-Latn-RS" w:eastAsia="sr-Latn-RS"/>
        </w:rPr>
        <w:t>Katalog</w:t>
      </w:r>
      <w:r w:rsidRPr="00C0425A">
        <w:rPr>
          <w:rFonts w:ascii="Times New Roman" w:hAnsi="Times New Roman"/>
          <w:sz w:val="24"/>
          <w:szCs w:val="24"/>
          <w:lang w:val="sr-Cyrl-RS" w:eastAsia="sr-Latn-RS"/>
        </w:rPr>
        <w:t>a</w:t>
      </w:r>
      <w:r w:rsidRPr="00C0425A">
        <w:rPr>
          <w:rFonts w:ascii="Times New Roman" w:hAnsi="Times New Roman"/>
          <w:sz w:val="24"/>
          <w:szCs w:val="24"/>
          <w:lang w:val="sr-Latn-RS" w:eastAsia="sr-Latn-RS"/>
        </w:rPr>
        <w:t xml:space="preserve"> proizvođača, </w:t>
      </w:r>
      <w:r w:rsidRPr="00C0425A">
        <w:rPr>
          <w:rFonts w:ascii="Times New Roman" w:hAnsi="Times New Roman"/>
          <w:sz w:val="24"/>
          <w:szCs w:val="24"/>
          <w:lang w:val="sr-Cyrl-RS" w:eastAsia="sr-Latn-RS"/>
        </w:rPr>
        <w:t>iz koga se jasno vidi</w:t>
      </w:r>
      <w:r w:rsidR="00791BDD">
        <w:rPr>
          <w:rFonts w:ascii="Times New Roman" w:hAnsi="Times New Roman"/>
          <w:sz w:val="24"/>
          <w:szCs w:val="24"/>
          <w:lang w:val="sr-Latn-RS" w:eastAsia="sr-Latn-RS"/>
        </w:rPr>
        <w:t xml:space="preserve"> da </w:t>
      </w:r>
      <w:r w:rsidRPr="00C0425A">
        <w:rPr>
          <w:rFonts w:ascii="Times New Roman" w:hAnsi="Times New Roman"/>
          <w:sz w:val="24"/>
          <w:szCs w:val="24"/>
          <w:lang w:val="sr-Cyrl-RS" w:eastAsia="sr-Latn-RS"/>
        </w:rPr>
        <w:t xml:space="preserve">traženi proizvod koji odgovara </w:t>
      </w:r>
      <w:r w:rsidRPr="00C0425A">
        <w:rPr>
          <w:rFonts w:ascii="Times New Roman" w:hAnsi="Times New Roman"/>
          <w:sz w:val="24"/>
          <w:szCs w:val="24"/>
          <w:lang w:val="sr-Latn-RS" w:eastAsia="sr-Latn-RS"/>
        </w:rPr>
        <w:t>uslovi</w:t>
      </w:r>
      <w:r w:rsidRPr="00C0425A">
        <w:rPr>
          <w:rFonts w:ascii="Times New Roman" w:hAnsi="Times New Roman"/>
          <w:sz w:val="24"/>
          <w:szCs w:val="24"/>
          <w:lang w:val="sr-Cyrl-RS" w:eastAsia="sr-Latn-RS"/>
        </w:rPr>
        <w:t>ma i opisima</w:t>
      </w:r>
      <w:r w:rsidRPr="00C0425A">
        <w:rPr>
          <w:rFonts w:ascii="Times New Roman" w:hAnsi="Times New Roman"/>
          <w:sz w:val="24"/>
          <w:szCs w:val="24"/>
          <w:lang w:val="sr-Latn-RS" w:eastAsia="sr-Latn-RS"/>
        </w:rPr>
        <w:t xml:space="preserve"> iz tehničke specifikacije</w:t>
      </w:r>
      <w:r w:rsidRPr="00C0425A">
        <w:rPr>
          <w:rFonts w:ascii="Times New Roman" w:hAnsi="Times New Roman"/>
          <w:sz w:val="24"/>
          <w:szCs w:val="24"/>
          <w:lang w:val="sr-Cyrl-CS" w:eastAsia="sr-Latn-RS"/>
        </w:rPr>
        <w:t xml:space="preserve"> (original ili kopija);</w:t>
      </w:r>
    </w:p>
    <w:p w:rsidR="006535DE" w:rsidRPr="0088047A" w:rsidRDefault="00C0425A" w:rsidP="006535DE">
      <w:pPr>
        <w:jc w:val="both"/>
        <w:rPr>
          <w:rFonts w:ascii="Times New Roman" w:hAnsi="Times New Roman" w:cs="Times New Roman"/>
          <w:sz w:val="24"/>
          <w:szCs w:val="24"/>
          <w:lang w:val="bs-Latn-BA"/>
        </w:rPr>
      </w:pPr>
      <w:r w:rsidRPr="00C0425A">
        <w:rPr>
          <w:rFonts w:ascii="Times New Roman" w:hAnsi="Times New Roman"/>
          <w:sz w:val="24"/>
          <w:szCs w:val="24"/>
          <w:lang w:val="sr-Cyrl-CS" w:eastAsia="sr-Latn-RS"/>
        </w:rPr>
        <w:lastRenderedPageBreak/>
        <w:t>e.1</w:t>
      </w:r>
      <w:r w:rsidR="008919F9">
        <w:rPr>
          <w:rFonts w:ascii="Times New Roman" w:hAnsi="Times New Roman"/>
          <w:sz w:val="24"/>
          <w:szCs w:val="24"/>
          <w:lang w:val="sr-Latn-RS" w:eastAsia="sr-Latn-RS"/>
        </w:rPr>
        <w:t>.</w:t>
      </w:r>
      <w:r w:rsidRPr="00C0425A">
        <w:rPr>
          <w:rFonts w:ascii="Times New Roman" w:hAnsi="Times New Roman"/>
          <w:sz w:val="24"/>
          <w:szCs w:val="24"/>
          <w:lang w:val="sr-Cyrl-CS" w:eastAsia="sr-Latn-RS"/>
        </w:rPr>
        <w:t xml:space="preserve"> </w:t>
      </w:r>
      <w:r w:rsidR="00D14F34">
        <w:rPr>
          <w:rFonts w:ascii="Times New Roman" w:hAnsi="Times New Roman"/>
          <w:sz w:val="24"/>
          <w:szCs w:val="24"/>
          <w:lang w:val="sr-Cyrl-RS" w:eastAsia="sr-Latn-RS"/>
        </w:rPr>
        <w:t>Kopiju važeće</w:t>
      </w:r>
      <w:r w:rsidR="00D14F34">
        <w:rPr>
          <w:rFonts w:ascii="Times New Roman" w:hAnsi="Times New Roman"/>
          <w:sz w:val="24"/>
          <w:szCs w:val="24"/>
          <w:lang w:val="sr-Latn-RS" w:eastAsia="sr-Latn-RS"/>
        </w:rPr>
        <w:t xml:space="preserve">g dokaza o </w:t>
      </w:r>
      <w:r w:rsidRPr="00C0425A">
        <w:rPr>
          <w:rFonts w:ascii="Times New Roman" w:hAnsi="Times New Roman"/>
          <w:sz w:val="24"/>
          <w:szCs w:val="24"/>
          <w:lang w:val="sr-Cyrl-RS" w:eastAsia="sr-Latn-RS"/>
        </w:rPr>
        <w:t xml:space="preserve">ispravnosti vodomjera </w:t>
      </w:r>
      <w:r w:rsidR="00D14F34">
        <w:rPr>
          <w:rFonts w:ascii="Times New Roman" w:hAnsi="Times New Roman"/>
          <w:sz w:val="24"/>
          <w:szCs w:val="24"/>
          <w:lang w:val="sr-Latn-RS" w:eastAsia="sr-Latn-RS"/>
        </w:rPr>
        <w:t xml:space="preserve">da nisu toksični i ne utiču na kvalitet vode za piće </w:t>
      </w:r>
      <w:r w:rsidRPr="00C0425A">
        <w:rPr>
          <w:rFonts w:ascii="Times New Roman" w:hAnsi="Times New Roman"/>
          <w:sz w:val="24"/>
          <w:szCs w:val="24"/>
          <w:lang w:val="sr-Cyrl-RS" w:eastAsia="sr-Latn-RS"/>
        </w:rPr>
        <w:t>izdat</w:t>
      </w:r>
      <w:r w:rsidR="00D14F34">
        <w:rPr>
          <w:rFonts w:ascii="Times New Roman" w:hAnsi="Times New Roman"/>
          <w:sz w:val="24"/>
          <w:szCs w:val="24"/>
          <w:lang w:val="sr-Latn-RS" w:eastAsia="sr-Latn-RS"/>
        </w:rPr>
        <w:t xml:space="preserve"> od nadležnih institucija (Institut, Laboratorija...) ili </w:t>
      </w:r>
      <w:r w:rsidR="0088047A">
        <w:rPr>
          <w:rFonts w:ascii="Times New Roman" w:hAnsi="Times New Roman"/>
          <w:sz w:val="24"/>
          <w:szCs w:val="24"/>
          <w:lang w:val="sr-Latn-RS" w:eastAsia="sr-Latn-RS"/>
        </w:rPr>
        <w:t xml:space="preserve">Izjava ponuđača </w:t>
      </w:r>
      <w:r w:rsidR="006535DE" w:rsidRPr="0088047A">
        <w:rPr>
          <w:rFonts w:ascii="Times New Roman" w:hAnsi="Times New Roman" w:cs="Times New Roman"/>
          <w:sz w:val="24"/>
          <w:szCs w:val="24"/>
          <w:lang w:val="bs-Latn-BA"/>
        </w:rPr>
        <w:t>pod punom mater</w:t>
      </w:r>
      <w:r w:rsidR="0088047A" w:rsidRPr="0088047A">
        <w:rPr>
          <w:rFonts w:ascii="Times New Roman" w:hAnsi="Times New Roman" w:cs="Times New Roman"/>
          <w:sz w:val="24"/>
          <w:szCs w:val="24"/>
          <w:lang w:val="bs-Latn-BA"/>
        </w:rPr>
        <w:t>ijalnom i krivičnom odgovornoš</w:t>
      </w:r>
      <w:r w:rsidR="0088047A">
        <w:rPr>
          <w:rFonts w:ascii="Times New Roman" w:hAnsi="Times New Roman" w:cs="Times New Roman"/>
          <w:sz w:val="24"/>
          <w:szCs w:val="24"/>
          <w:lang w:val="bs-Latn-BA"/>
        </w:rPr>
        <w:t>ću kojom potvrđuje da materijali koji su u kontaktu sa vodom nisu toksični i ne utiču na kvalitet vode za piće.</w:t>
      </w:r>
    </w:p>
    <w:p w:rsidR="00C0425A" w:rsidRDefault="00C0425A" w:rsidP="00C0425A">
      <w:pPr>
        <w:jc w:val="both"/>
        <w:rPr>
          <w:rFonts w:ascii="Times New Roman" w:hAnsi="Times New Roman"/>
          <w:color w:val="000000"/>
          <w:sz w:val="24"/>
          <w:szCs w:val="24"/>
          <w:lang w:val="sr-Latn-RS"/>
        </w:rPr>
      </w:pPr>
      <w:r w:rsidRPr="00791BDD">
        <w:rPr>
          <w:rFonts w:ascii="Times New Roman" w:hAnsi="Times New Roman"/>
          <w:color w:val="000000"/>
          <w:sz w:val="24"/>
          <w:szCs w:val="24"/>
          <w:lang w:val="sr-Cyrl-CS"/>
        </w:rPr>
        <w:t>e.</w:t>
      </w:r>
      <w:r w:rsidR="00791BDD" w:rsidRPr="00791BDD">
        <w:rPr>
          <w:rFonts w:ascii="Times New Roman" w:hAnsi="Times New Roman"/>
          <w:color w:val="000000"/>
          <w:sz w:val="24"/>
          <w:szCs w:val="24"/>
          <w:lang w:val="sr-Latn-RS"/>
        </w:rPr>
        <w:t>2</w:t>
      </w:r>
      <w:r w:rsidRPr="00791BDD">
        <w:rPr>
          <w:rFonts w:ascii="Times New Roman" w:hAnsi="Times New Roman"/>
          <w:color w:val="000000"/>
          <w:sz w:val="24"/>
          <w:szCs w:val="24"/>
          <w:lang w:val="sr-Cyrl-CS"/>
        </w:rPr>
        <w:t xml:space="preserve">) Izjavu ponuđača </w:t>
      </w:r>
      <w:r w:rsidR="00791BDD" w:rsidRPr="00791BDD">
        <w:rPr>
          <w:rFonts w:ascii="Times New Roman" w:hAnsi="Times New Roman" w:cs="Times New Roman"/>
          <w:sz w:val="24"/>
          <w:szCs w:val="24"/>
          <w:lang w:val="bs-Latn-BA"/>
        </w:rPr>
        <w:t xml:space="preserve">pod punom materijalnom i krivičnom odgovornošću kojom potvrđuje </w:t>
      </w:r>
      <w:r w:rsidR="00791BDD">
        <w:rPr>
          <w:rFonts w:ascii="Times New Roman" w:hAnsi="Times New Roman"/>
          <w:color w:val="000000"/>
          <w:sz w:val="24"/>
          <w:szCs w:val="24"/>
          <w:lang w:val="sr-Cyrl-CS"/>
        </w:rPr>
        <w:t xml:space="preserve">da su svi rezervni dijelovi </w:t>
      </w:r>
      <w:r w:rsidRPr="00791BDD">
        <w:rPr>
          <w:rFonts w:ascii="Times New Roman" w:hAnsi="Times New Roman"/>
          <w:color w:val="000000"/>
          <w:sz w:val="24"/>
          <w:szCs w:val="24"/>
          <w:lang w:val="sr-Cyrl-CS"/>
        </w:rPr>
        <w:t xml:space="preserve">u skladu sa </w:t>
      </w:r>
      <w:r w:rsidRPr="00791BDD">
        <w:rPr>
          <w:rFonts w:ascii="Times New Roman" w:hAnsi="Times New Roman"/>
          <w:color w:val="000000"/>
          <w:sz w:val="24"/>
          <w:szCs w:val="24"/>
        </w:rPr>
        <w:t>DIN</w:t>
      </w:r>
      <w:r w:rsidRPr="00791BDD">
        <w:rPr>
          <w:rFonts w:ascii="Times New Roman" w:hAnsi="Times New Roman"/>
          <w:color w:val="000000"/>
          <w:sz w:val="24"/>
          <w:szCs w:val="24"/>
          <w:lang w:val="sr-Cyrl-CS"/>
        </w:rPr>
        <w:t xml:space="preserve"> standardima (</w:t>
      </w:r>
      <w:r w:rsidRPr="00791BDD">
        <w:rPr>
          <w:rFonts w:ascii="Times New Roman" w:hAnsi="Times New Roman"/>
          <w:color w:val="000000"/>
          <w:sz w:val="24"/>
          <w:szCs w:val="24"/>
        </w:rPr>
        <w:t>DIN</w:t>
      </w:r>
      <w:r w:rsidRPr="00791BDD">
        <w:rPr>
          <w:rFonts w:ascii="Times New Roman" w:hAnsi="Times New Roman"/>
          <w:color w:val="000000"/>
          <w:sz w:val="24"/>
          <w:szCs w:val="24"/>
          <w:lang w:val="sr-Cyrl-BA"/>
        </w:rPr>
        <w:t xml:space="preserve"> </w:t>
      </w:r>
      <w:r w:rsidRPr="00791BDD">
        <w:rPr>
          <w:rFonts w:ascii="Times New Roman" w:hAnsi="Times New Roman"/>
          <w:color w:val="000000"/>
          <w:sz w:val="24"/>
          <w:szCs w:val="24"/>
        </w:rPr>
        <w:t>ISO</w:t>
      </w:r>
      <w:r w:rsidRPr="00791BDD">
        <w:rPr>
          <w:rFonts w:ascii="Times New Roman" w:hAnsi="Times New Roman"/>
          <w:color w:val="000000"/>
          <w:sz w:val="24"/>
          <w:szCs w:val="24"/>
          <w:lang w:val="sr-Cyrl-CS"/>
        </w:rPr>
        <w:t xml:space="preserve"> 4064-1, 4064-2,</w:t>
      </w:r>
      <w:r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 xml:space="preserve">4064-3, </w:t>
      </w:r>
      <w:r w:rsidR="00BF4F0F" w:rsidRPr="00791BDD">
        <w:rPr>
          <w:rFonts w:ascii="Times New Roman" w:hAnsi="Times New Roman"/>
          <w:color w:val="000000"/>
          <w:sz w:val="24"/>
          <w:szCs w:val="24"/>
          <w:lang w:val="sr-Latn-RS"/>
        </w:rPr>
        <w:t xml:space="preserve"> DIN 19684, DIN 19625, </w:t>
      </w:r>
      <w:r w:rsidRPr="00791BDD">
        <w:rPr>
          <w:rFonts w:ascii="Times New Roman" w:hAnsi="Times New Roman"/>
          <w:color w:val="000000"/>
          <w:sz w:val="24"/>
          <w:szCs w:val="24"/>
          <w:lang w:val="sr-Cyrl-CS"/>
        </w:rPr>
        <w:t xml:space="preserve">ISO 228), </w:t>
      </w:r>
      <w:r w:rsidRPr="00791BDD">
        <w:rPr>
          <w:rFonts w:ascii="Times New Roman" w:hAnsi="Times New Roman"/>
          <w:color w:val="000000"/>
          <w:sz w:val="24"/>
          <w:szCs w:val="24"/>
        </w:rPr>
        <w:t>MID</w:t>
      </w:r>
      <w:r w:rsidRPr="00791BDD">
        <w:rPr>
          <w:rFonts w:ascii="Times New Roman" w:hAnsi="Times New Roman"/>
          <w:color w:val="000000"/>
          <w:sz w:val="24"/>
          <w:szCs w:val="24"/>
          <w:lang w:val="sr-Cyrl-CS"/>
        </w:rPr>
        <w:t xml:space="preserve"> sertifikovani </w:t>
      </w:r>
      <w:r w:rsidR="0088047A" w:rsidRPr="00791BDD">
        <w:rPr>
          <w:rFonts w:ascii="Times New Roman" w:hAnsi="Times New Roman"/>
          <w:color w:val="000000"/>
          <w:sz w:val="24"/>
          <w:szCs w:val="24"/>
          <w:lang w:val="sr-Latn-RS"/>
        </w:rPr>
        <w:t xml:space="preserve">i da su kompatibilni traženim tipovima vodomjera </w:t>
      </w:r>
      <w:r w:rsidR="0088047A" w:rsidRPr="00791BDD">
        <w:rPr>
          <w:rFonts w:ascii="Times New Roman" w:hAnsi="Times New Roman"/>
          <w:color w:val="000000"/>
          <w:sz w:val="24"/>
          <w:szCs w:val="24"/>
          <w:lang w:val="sr-Cyrl-CS"/>
        </w:rPr>
        <w:t>kao i da su u</w:t>
      </w:r>
      <w:r w:rsidR="00791BDD">
        <w:rPr>
          <w:rFonts w:ascii="Times New Roman" w:hAnsi="Times New Roman"/>
          <w:color w:val="000000"/>
          <w:sz w:val="24"/>
          <w:szCs w:val="24"/>
          <w:lang w:val="sr-Latn-RS"/>
        </w:rPr>
        <w:t xml:space="preserve"> </w:t>
      </w:r>
      <w:r w:rsidR="0088047A" w:rsidRPr="00791BDD">
        <w:rPr>
          <w:rFonts w:ascii="Times New Roman" w:hAnsi="Times New Roman"/>
          <w:color w:val="000000"/>
          <w:sz w:val="24"/>
          <w:szCs w:val="24"/>
          <w:lang w:val="sr-Cyrl-CS"/>
        </w:rPr>
        <w:t>skladu sa</w:t>
      </w:r>
      <w:r w:rsidR="0088047A"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Evropskim standardima i odgovarajućim standardima Republike Srpske (</w:t>
      </w:r>
      <w:r w:rsidR="004132CE" w:rsidRPr="00791BDD">
        <w:rPr>
          <w:rFonts w:ascii="Times New Roman" w:hAnsi="Times New Roman"/>
          <w:color w:val="000000"/>
          <w:sz w:val="24"/>
          <w:szCs w:val="24"/>
          <w:lang w:val="sr-Cyrl-CS"/>
        </w:rPr>
        <w:t>BiH)</w:t>
      </w:r>
      <w:r w:rsidR="004132CE"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 xml:space="preserve">ili drugi </w:t>
      </w:r>
      <w:r w:rsidR="00791BDD">
        <w:rPr>
          <w:rFonts w:ascii="Times New Roman" w:hAnsi="Times New Roman"/>
          <w:color w:val="000000"/>
          <w:sz w:val="24"/>
          <w:szCs w:val="24"/>
          <w:lang w:val="sr-Latn-RS"/>
        </w:rPr>
        <w:t xml:space="preserve">dokaz </w:t>
      </w:r>
      <w:r w:rsidRPr="00791BDD">
        <w:rPr>
          <w:rFonts w:ascii="Times New Roman" w:hAnsi="Times New Roman"/>
          <w:color w:val="000000"/>
          <w:sz w:val="24"/>
          <w:szCs w:val="24"/>
          <w:lang w:val="sr-Cyrl-CS"/>
        </w:rPr>
        <w:t>pisani dokument iz koga se jasno može potvrditi k</w:t>
      </w:r>
      <w:r w:rsidRPr="00791BDD">
        <w:rPr>
          <w:rFonts w:ascii="Times New Roman" w:hAnsi="Times New Roman"/>
          <w:sz w:val="24"/>
          <w:szCs w:val="24"/>
          <w:lang w:val="sr-Cyrl-CS"/>
        </w:rPr>
        <w:t xml:space="preserve">valitet predmetne nabavke </w:t>
      </w:r>
      <w:r w:rsidRPr="00791BDD">
        <w:rPr>
          <w:rFonts w:ascii="Times New Roman" w:hAnsi="Times New Roman"/>
          <w:color w:val="000000"/>
          <w:sz w:val="24"/>
          <w:szCs w:val="24"/>
          <w:lang w:val="sr-Cyrl-CS"/>
        </w:rPr>
        <w:t xml:space="preserve"> u pogledu stan</w:t>
      </w:r>
      <w:r w:rsidR="006B460F" w:rsidRPr="00791BDD">
        <w:rPr>
          <w:rFonts w:ascii="Times New Roman" w:hAnsi="Times New Roman"/>
          <w:color w:val="000000"/>
          <w:sz w:val="24"/>
          <w:szCs w:val="24"/>
          <w:lang w:val="sr-Cyrl-CS"/>
        </w:rPr>
        <w:t xml:space="preserve">darda i </w:t>
      </w:r>
      <w:r w:rsidR="0088047A" w:rsidRPr="00791BDD">
        <w:rPr>
          <w:rFonts w:ascii="Times New Roman" w:hAnsi="Times New Roman"/>
          <w:color w:val="000000"/>
          <w:sz w:val="24"/>
          <w:szCs w:val="24"/>
          <w:lang w:val="sr-Latn-RS"/>
        </w:rPr>
        <w:t xml:space="preserve">traženog po </w:t>
      </w:r>
      <w:r w:rsidR="006B460F" w:rsidRPr="00791BDD">
        <w:rPr>
          <w:rFonts w:ascii="Times New Roman" w:hAnsi="Times New Roman"/>
          <w:color w:val="000000"/>
          <w:sz w:val="24"/>
          <w:szCs w:val="24"/>
          <w:lang w:val="sr-Cyrl-CS"/>
        </w:rPr>
        <w:t>tehničk</w:t>
      </w:r>
      <w:r w:rsidR="0088047A" w:rsidRPr="00791BDD">
        <w:rPr>
          <w:rFonts w:ascii="Times New Roman" w:hAnsi="Times New Roman"/>
          <w:color w:val="000000"/>
          <w:sz w:val="24"/>
          <w:szCs w:val="24"/>
          <w:lang w:val="sr-Latn-RS"/>
        </w:rPr>
        <w:t xml:space="preserve">oj </w:t>
      </w:r>
      <w:r w:rsidR="006B460F" w:rsidRPr="00791BDD">
        <w:rPr>
          <w:rFonts w:ascii="Times New Roman" w:hAnsi="Times New Roman"/>
          <w:color w:val="000000"/>
          <w:sz w:val="24"/>
          <w:szCs w:val="24"/>
          <w:lang w:val="sr-Cyrl-CS"/>
        </w:rPr>
        <w:t>specifikacije</w:t>
      </w:r>
      <w:r w:rsidR="0088047A" w:rsidRPr="00791BDD">
        <w:rPr>
          <w:rFonts w:ascii="Times New Roman" w:hAnsi="Times New Roman"/>
          <w:color w:val="000000"/>
          <w:sz w:val="24"/>
          <w:szCs w:val="24"/>
          <w:lang w:val="sr-Latn-RS"/>
        </w:rPr>
        <w:t xml:space="preserve"> opis pozicija po obrazcu za cijenu.</w:t>
      </w:r>
    </w:p>
    <w:p w:rsidR="00791BDD" w:rsidRPr="00791BDD" w:rsidRDefault="00791BDD" w:rsidP="00C0425A">
      <w:pPr>
        <w:jc w:val="both"/>
        <w:rPr>
          <w:rFonts w:ascii="Times New Roman" w:hAnsi="Times New Roman"/>
          <w:color w:val="000000"/>
          <w:sz w:val="24"/>
          <w:szCs w:val="24"/>
          <w:lang w:val="sr-Latn-RS"/>
        </w:rPr>
      </w:pPr>
    </w:p>
    <w:p w:rsidR="0007057C" w:rsidRDefault="0007057C" w:rsidP="0007057C">
      <w:pPr>
        <w:spacing w:before="60"/>
        <w:jc w:val="both"/>
        <w:rPr>
          <w:rFonts w:ascii="Times New Roman" w:hAnsi="Times New Roman" w:cs="Times New Roman"/>
          <w:lang w:val="bs-Latn-BA"/>
        </w:rPr>
      </w:pPr>
      <w:r>
        <w:rPr>
          <w:rFonts w:ascii="Times New Roman" w:hAnsi="Times New Roman" w:cs="Times New Roman"/>
          <w:lang w:val="bs-Latn-BA"/>
        </w:rPr>
        <w:t xml:space="preserve">5.4.3. OSTALI USLOVI I DOKAZI ZA ZAKLJUČENJE UGOVORA </w:t>
      </w:r>
    </w:p>
    <w:p w:rsidR="00B90747" w:rsidRDefault="0007057C" w:rsidP="0007057C">
      <w:pPr>
        <w:spacing w:before="60"/>
        <w:jc w:val="both"/>
        <w:rPr>
          <w:rFonts w:ascii="Times New Roman" w:hAnsi="Times New Roman" w:cs="Times New Roman"/>
          <w:lang w:val="bs-Latn-BA"/>
        </w:rPr>
      </w:pPr>
      <w:r>
        <w:rPr>
          <w:rFonts w:ascii="Times New Roman" w:hAnsi="Times New Roman" w:cs="Times New Roman"/>
          <w:lang w:val="bs-Latn-BA"/>
        </w:rPr>
        <w:t>D</w:t>
      </w:r>
      <w:r w:rsidR="00B90747">
        <w:rPr>
          <w:rFonts w:ascii="Times New Roman" w:hAnsi="Times New Roman" w:cs="Times New Roman"/>
          <w:lang w:val="bs-Latn-BA"/>
        </w:rPr>
        <w:t>obavljač</w:t>
      </w:r>
      <w:r>
        <w:rPr>
          <w:rFonts w:ascii="Times New Roman" w:hAnsi="Times New Roman" w:cs="Times New Roman"/>
          <w:lang w:val="bs-Latn-BA"/>
        </w:rPr>
        <w:t xml:space="preserve"> prilikom isporuke robe </w:t>
      </w:r>
      <w:r w:rsidR="00B90747">
        <w:rPr>
          <w:rFonts w:ascii="Times New Roman" w:hAnsi="Times New Roman" w:cs="Times New Roman"/>
          <w:lang w:val="bs-Latn-BA"/>
        </w:rPr>
        <w:t xml:space="preserve">je </w:t>
      </w:r>
      <w:r>
        <w:rPr>
          <w:rFonts w:ascii="Times New Roman" w:hAnsi="Times New Roman" w:cs="Times New Roman"/>
          <w:lang w:val="bs-Latn-BA"/>
        </w:rPr>
        <w:t xml:space="preserve">dužn </w:t>
      </w:r>
      <w:r w:rsidR="00A90197">
        <w:rPr>
          <w:rFonts w:ascii="Times New Roman" w:hAnsi="Times New Roman" w:cs="Times New Roman"/>
          <w:lang w:val="bs-Latn-BA"/>
        </w:rPr>
        <w:t xml:space="preserve">ispuniti uslove </w:t>
      </w:r>
      <w:r w:rsidR="00B90747">
        <w:rPr>
          <w:rFonts w:ascii="Times New Roman" w:hAnsi="Times New Roman" w:cs="Times New Roman"/>
          <w:lang w:val="bs-Latn-BA"/>
        </w:rPr>
        <w:t>:</w:t>
      </w:r>
    </w:p>
    <w:p w:rsidR="00B90747" w:rsidRDefault="00B90747" w:rsidP="00B90747">
      <w:pPr>
        <w:spacing w:before="60"/>
        <w:jc w:val="both"/>
        <w:rPr>
          <w:rFonts w:ascii="Times New Roman" w:hAnsi="Times New Roman" w:cs="Times New Roman"/>
          <w:lang w:val="bs-Latn-BA"/>
        </w:rPr>
      </w:pPr>
      <w:r>
        <w:rPr>
          <w:rFonts w:ascii="Times New Roman" w:hAnsi="Times New Roman" w:cs="Times New Roman"/>
          <w:lang w:val="bs-Latn-BA"/>
        </w:rPr>
        <w:t>-</w:t>
      </w:r>
      <w:r w:rsidR="0007057C">
        <w:rPr>
          <w:rFonts w:ascii="Times New Roman" w:hAnsi="Times New Roman" w:cs="Times New Roman"/>
          <w:lang w:val="bs-Latn-BA"/>
        </w:rPr>
        <w:t xml:space="preserve"> da p</w:t>
      </w:r>
      <w:r w:rsidR="0007057C" w:rsidRPr="00114A9D">
        <w:rPr>
          <w:rFonts w:ascii="Times New Roman" w:hAnsi="Times New Roman" w:cs="Times New Roman"/>
          <w:lang w:val="sr-Cyrl-CS"/>
        </w:rPr>
        <w:t xml:space="preserve">akovanje rezervnih dijelova </w:t>
      </w:r>
      <w:r w:rsidR="00A90197">
        <w:rPr>
          <w:rFonts w:ascii="Times New Roman" w:hAnsi="Times New Roman" w:cs="Times New Roman"/>
          <w:lang w:val="sr-Latn-RS"/>
        </w:rPr>
        <w:t xml:space="preserve">prilikom </w:t>
      </w:r>
      <w:r w:rsidR="0007057C" w:rsidRPr="00114A9D">
        <w:rPr>
          <w:rFonts w:ascii="Times New Roman" w:hAnsi="Times New Roman" w:cs="Times New Roman"/>
          <w:lang w:val="sr-Cyrl-CS"/>
        </w:rPr>
        <w:t>transport</w:t>
      </w:r>
      <w:r w:rsidR="00A90197">
        <w:rPr>
          <w:rFonts w:ascii="Times New Roman" w:hAnsi="Times New Roman" w:cs="Times New Roman"/>
          <w:lang w:val="sr-Latn-RS"/>
        </w:rPr>
        <w:t xml:space="preserve">a se </w:t>
      </w:r>
      <w:r>
        <w:rPr>
          <w:rFonts w:ascii="Times New Roman" w:hAnsi="Times New Roman" w:cs="Times New Roman"/>
          <w:lang w:val="sr-Latn-RS"/>
        </w:rPr>
        <w:t>o</w:t>
      </w:r>
      <w:r w:rsidR="00A90197">
        <w:rPr>
          <w:rFonts w:ascii="Times New Roman" w:hAnsi="Times New Roman" w:cs="Times New Roman"/>
          <w:lang w:val="sr-Latn-RS"/>
        </w:rPr>
        <w:t xml:space="preserve">bavi </w:t>
      </w:r>
      <w:r w:rsidR="0007057C" w:rsidRPr="00114A9D">
        <w:rPr>
          <w:rFonts w:ascii="Times New Roman" w:hAnsi="Times New Roman" w:cs="Times New Roman"/>
          <w:lang w:val="sr-Cyrl-CS"/>
        </w:rPr>
        <w:t>bez oštećenja u bilo kojoj vrsti prevoza.</w:t>
      </w:r>
    </w:p>
    <w:p w:rsidR="0007057C" w:rsidRPr="00B90747" w:rsidRDefault="00B90747" w:rsidP="00B90747">
      <w:pPr>
        <w:spacing w:before="60"/>
        <w:jc w:val="both"/>
        <w:rPr>
          <w:rFonts w:ascii="Times New Roman" w:hAnsi="Times New Roman" w:cs="Times New Roman"/>
          <w:lang w:val="bs-Latn-BA"/>
        </w:rPr>
      </w:pPr>
      <w:r>
        <w:rPr>
          <w:rFonts w:ascii="Times New Roman" w:hAnsi="Times New Roman" w:cs="Times New Roman"/>
          <w:lang w:val="bs-Latn-BA"/>
        </w:rPr>
        <w:t xml:space="preserve">- </w:t>
      </w:r>
      <w:r w:rsidR="0007057C" w:rsidRPr="00114A9D">
        <w:rPr>
          <w:rFonts w:ascii="Times New Roman" w:hAnsi="Times New Roman" w:cs="Times New Roman"/>
          <w:lang w:val="sr-Cyrl-CS"/>
        </w:rPr>
        <w:t>da prilikom transporta i isporuke materijala traženi materijal propisno deklariše, upakuje i obilježi oznakom proizvođača. Proizvođačka deklaracija mora da sadrži: naziv proizvoda, tip proizvoda, kataloški broj, naziv proizvođača, zemlju porijekla, serijski broj i datum proizvodnje.</w:t>
      </w:r>
    </w:p>
    <w:p w:rsidR="0007057C" w:rsidRPr="00114A9D" w:rsidRDefault="00A90197" w:rsidP="0007057C">
      <w:pPr>
        <w:jc w:val="both"/>
        <w:rPr>
          <w:rFonts w:ascii="Times New Roman" w:hAnsi="Times New Roman" w:cs="Times New Roman"/>
        </w:rPr>
      </w:pPr>
      <w:r>
        <w:rPr>
          <w:rFonts w:ascii="Times New Roman" w:hAnsi="Times New Roman" w:cs="Times New Roman"/>
          <w:lang w:val="sr-Latn-RS"/>
        </w:rPr>
        <w:t>-</w:t>
      </w:r>
      <w:r w:rsidR="00B90747">
        <w:rPr>
          <w:rFonts w:ascii="Times New Roman" w:hAnsi="Times New Roman" w:cs="Times New Roman"/>
          <w:lang w:val="sr-Latn-RS"/>
        </w:rPr>
        <w:t>da</w:t>
      </w:r>
      <w:r>
        <w:rPr>
          <w:rFonts w:ascii="Times New Roman" w:hAnsi="Times New Roman" w:cs="Times New Roman"/>
          <w:lang w:val="sr-Latn-RS"/>
        </w:rPr>
        <w:t xml:space="preserve"> </w:t>
      </w:r>
      <w:r w:rsidR="00B90747">
        <w:rPr>
          <w:rFonts w:ascii="Times New Roman" w:hAnsi="Times New Roman" w:cs="Times New Roman"/>
          <w:lang w:val="sr-Latn-RS"/>
        </w:rPr>
        <w:t>c</w:t>
      </w:r>
      <w:r w:rsidR="0007057C" w:rsidRPr="00114A9D">
        <w:rPr>
          <w:rFonts w:ascii="Times New Roman" w:hAnsi="Times New Roman" w:cs="Times New Roman"/>
          <w:lang w:val="sr-Cyrl-CS"/>
        </w:rPr>
        <w:t>ijena treba da sadrži sve prateće troškove: uvozne dadžbine, carine, špediterske usluge...</w:t>
      </w:r>
    </w:p>
    <w:p w:rsidR="0007057C" w:rsidRPr="00114A9D" w:rsidRDefault="002D02CA" w:rsidP="0007057C">
      <w:pPr>
        <w:jc w:val="both"/>
        <w:rPr>
          <w:rFonts w:ascii="Times New Roman" w:hAnsi="Times New Roman" w:cs="Times New Roman"/>
        </w:rPr>
      </w:pPr>
      <w:r>
        <w:rPr>
          <w:rFonts w:ascii="Times New Roman" w:hAnsi="Times New Roman" w:cs="Times New Roman"/>
          <w:lang w:val="sr-Latn-RS"/>
        </w:rPr>
        <w:t>-da u</w:t>
      </w:r>
      <w:r w:rsidR="0007057C" w:rsidRPr="00114A9D">
        <w:rPr>
          <w:rFonts w:ascii="Times New Roman" w:hAnsi="Times New Roman" w:cs="Times New Roman"/>
          <w:lang w:val="sr-Cyrl-CS"/>
        </w:rPr>
        <w:t>koliko AD ''Vodovod i kanalizacija'' bude izloženo troškovima proisteklim zbog lošeg kvaliteta isporučenog materijala koji je predmet ovog tendera (šteta nastala u objektima, učestali kvarovi na priključcima, vizuelna oštećenja i sl.) isporučilac će biti u obavezi da istu nadoknadi prema obračunu troškova.</w:t>
      </w:r>
    </w:p>
    <w:p w:rsidR="0007057C" w:rsidRPr="00114A9D" w:rsidRDefault="00A90197" w:rsidP="0007057C">
      <w:pPr>
        <w:jc w:val="both"/>
        <w:rPr>
          <w:rFonts w:ascii="Times New Roman" w:hAnsi="Times New Roman" w:cs="Times New Roman"/>
        </w:rPr>
      </w:pPr>
      <w:r>
        <w:rPr>
          <w:rFonts w:ascii="Times New Roman" w:hAnsi="Times New Roman" w:cs="Times New Roman"/>
          <w:lang w:val="sr-Latn-RS"/>
        </w:rPr>
        <w:t xml:space="preserve">-da se isporučena </w:t>
      </w:r>
      <w:r w:rsidR="0007057C">
        <w:rPr>
          <w:rFonts w:ascii="Times New Roman" w:hAnsi="Times New Roman" w:cs="Times New Roman"/>
          <w:lang w:val="sr-Latn-RS"/>
        </w:rPr>
        <w:t>roba podlježe kontroli prilikom prijema od strane komisije o prijemu robe tako da će se neispravna roba biti vraćena o trošku prodavca</w:t>
      </w:r>
      <w:r w:rsidR="0007057C" w:rsidRPr="00114A9D">
        <w:rPr>
          <w:rFonts w:ascii="Times New Roman" w:hAnsi="Times New Roman" w:cs="Times New Roman"/>
          <w:lang w:val="sr-Latn-CS"/>
        </w:rPr>
        <w:t xml:space="preserve">. Svako oštećenje na </w:t>
      </w:r>
      <w:r w:rsidR="0007057C" w:rsidRPr="00114A9D">
        <w:rPr>
          <w:rFonts w:ascii="Times New Roman" w:hAnsi="Times New Roman" w:cs="Times New Roman"/>
          <w:lang w:val="sr-Cyrl-BA"/>
        </w:rPr>
        <w:t>licu mjesta</w:t>
      </w:r>
      <w:r w:rsidR="0007057C" w:rsidRPr="00114A9D">
        <w:rPr>
          <w:rFonts w:ascii="Times New Roman" w:hAnsi="Times New Roman" w:cs="Times New Roman"/>
          <w:lang w:val="sr-Latn-CS"/>
        </w:rPr>
        <w:t xml:space="preserve"> </w:t>
      </w:r>
      <w:r w:rsidR="0007057C">
        <w:rPr>
          <w:rFonts w:ascii="Times New Roman" w:hAnsi="Times New Roman" w:cs="Times New Roman"/>
          <w:lang w:val="sr-Latn-CS"/>
        </w:rPr>
        <w:t xml:space="preserve">će se zapisnički konstatovati i otkloniti </w:t>
      </w:r>
      <w:r w:rsidR="0007057C" w:rsidRPr="00114A9D">
        <w:rPr>
          <w:rFonts w:ascii="Times New Roman" w:hAnsi="Times New Roman" w:cs="Times New Roman"/>
          <w:lang w:val="sr-Latn-CS"/>
        </w:rPr>
        <w:t>u</w:t>
      </w:r>
      <w:r w:rsidR="0007057C">
        <w:rPr>
          <w:rFonts w:ascii="Times New Roman" w:hAnsi="Times New Roman" w:cs="Times New Roman"/>
          <w:lang w:val="sr-Latn-CS"/>
        </w:rPr>
        <w:t xml:space="preserve">z obostranu saglasnost. </w:t>
      </w:r>
      <w:r w:rsidR="0007057C" w:rsidRPr="00114A9D">
        <w:rPr>
          <w:rFonts w:ascii="Times New Roman" w:hAnsi="Times New Roman" w:cs="Times New Roman"/>
          <w:lang w:val="sr-Latn-CS"/>
        </w:rPr>
        <w:t>Rukovanje vodom</w:t>
      </w:r>
      <w:r w:rsidR="0007057C" w:rsidRPr="00114A9D">
        <w:rPr>
          <w:rFonts w:ascii="Times New Roman" w:hAnsi="Times New Roman" w:cs="Times New Roman"/>
          <w:lang w:val="sr-Cyrl-BA"/>
        </w:rPr>
        <w:t>j</w:t>
      </w:r>
      <w:r w:rsidR="0007057C" w:rsidRPr="00114A9D">
        <w:rPr>
          <w:rFonts w:ascii="Times New Roman" w:hAnsi="Times New Roman" w:cs="Times New Roman"/>
          <w:lang w:val="sr-Latn-CS"/>
        </w:rPr>
        <w:t>erima mora biti u skladu sa uputstvima proizvo</w:t>
      </w:r>
      <w:r w:rsidR="0007057C" w:rsidRPr="00114A9D">
        <w:rPr>
          <w:rFonts w:ascii="Times New Roman" w:hAnsi="Times New Roman" w:cs="Times New Roman"/>
          <w:lang w:val="sr-Cyrl-BA"/>
        </w:rPr>
        <w:t>đ</w:t>
      </w:r>
      <w:r w:rsidR="0007057C" w:rsidRPr="00114A9D">
        <w:rPr>
          <w:rFonts w:ascii="Times New Roman" w:hAnsi="Times New Roman" w:cs="Times New Roman"/>
          <w:lang w:val="sr-Latn-CS"/>
        </w:rPr>
        <w:t>ača</w:t>
      </w:r>
      <w:r w:rsidR="0007057C" w:rsidRPr="00114A9D">
        <w:rPr>
          <w:rFonts w:ascii="Times New Roman" w:hAnsi="Times New Roman" w:cs="Times New Roman"/>
          <w:lang w:val="sr-Cyrl-BA"/>
        </w:rPr>
        <w:t xml:space="preserve">. </w:t>
      </w:r>
    </w:p>
    <w:p w:rsidR="0007057C" w:rsidRPr="00764803" w:rsidRDefault="002D02CA" w:rsidP="00764803">
      <w:pPr>
        <w:suppressAutoHyphens/>
        <w:jc w:val="both"/>
        <w:rPr>
          <w:rFonts w:ascii="Times New Roman" w:hAnsi="Times New Roman" w:cs="Times New Roman"/>
          <w:lang w:val="sr-Latn-RS" w:eastAsia="zh-CN"/>
        </w:rPr>
      </w:pPr>
      <w:r>
        <w:rPr>
          <w:rFonts w:ascii="Times New Roman" w:hAnsi="Times New Roman" w:cs="Times New Roman"/>
          <w:lang w:val="sr-Latn-RS" w:eastAsia="zh-CN"/>
        </w:rPr>
        <w:t>-</w:t>
      </w:r>
      <w:r w:rsidR="00A90197">
        <w:rPr>
          <w:rFonts w:ascii="Times New Roman" w:hAnsi="Times New Roman" w:cs="Times New Roman"/>
          <w:lang w:val="sr-Latn-RS" w:eastAsia="zh-CN"/>
        </w:rPr>
        <w:t>da s</w:t>
      </w:r>
      <w:r w:rsidR="0007057C" w:rsidRPr="00114A9D">
        <w:rPr>
          <w:rFonts w:ascii="Times New Roman" w:hAnsi="Times New Roman" w:cs="Times New Roman"/>
          <w:lang w:val="sr-Cyrl-BA" w:eastAsia="zh-CN"/>
        </w:rPr>
        <w:t xml:space="preserve">vi vodomjeri, obuhvaćeni ovim tenderom, moraju biti prvoklasni, sferni, podjednake debljine, bez viška materijala, spojeva, šupljina u materijalu i drugih nedostataka, i treba da budu konstruisani da izdrže potreban pritisak i temperaturu. Isporučeni vodomjeri i kompletni mehanizmi moraju imati utisnutu službenu oznaku od strane proizvođača. </w:t>
      </w:r>
      <w:r w:rsidR="0007057C" w:rsidRPr="00944025">
        <w:rPr>
          <w:rFonts w:ascii="Times New Roman" w:hAnsi="Times New Roman" w:cs="Times New Roman"/>
          <w:lang w:val="sr-Cyrl-BA" w:eastAsia="zh-CN"/>
        </w:rPr>
        <w:t>Dugotrajnu</w:t>
      </w:r>
      <w:r w:rsidR="0007057C" w:rsidRPr="00114A9D">
        <w:rPr>
          <w:rFonts w:ascii="Times New Roman" w:hAnsi="Times New Roman" w:cs="Times New Roman"/>
          <w:lang w:val="sr-Cyrl-BA" w:eastAsia="zh-CN"/>
        </w:rPr>
        <w:t xml:space="preserve"> upotrebu pri radnim uslovima (maksimalni pritisak, vršno opterećenje) vodomjera omogućavaju dijelovi mehanizma izrađeni od kvalitetnih materijala. </w:t>
      </w:r>
      <w:r w:rsidR="0007057C" w:rsidRPr="00114A9D">
        <w:rPr>
          <w:rFonts w:ascii="Times New Roman" w:hAnsi="Times New Roman" w:cs="Times New Roman"/>
        </w:rPr>
        <w:t xml:space="preserve">Novi </w:t>
      </w:r>
      <w:r w:rsidR="0007057C" w:rsidRPr="00114A9D">
        <w:rPr>
          <w:rFonts w:ascii="Times New Roman" w:hAnsi="Times New Roman" w:cs="Times New Roman"/>
          <w:lang w:val="sr-Cyrl-BA"/>
        </w:rPr>
        <w:t xml:space="preserve">vodomjeri </w:t>
      </w:r>
      <w:r w:rsidR="0007057C" w:rsidRPr="00114A9D">
        <w:rPr>
          <w:rFonts w:ascii="Times New Roman" w:hAnsi="Times New Roman" w:cs="Times New Roman"/>
          <w:lang w:val="sr-Latn-BA"/>
        </w:rPr>
        <w:t>DN</w:t>
      </w:r>
      <w:r w:rsidR="0007057C" w:rsidRPr="00114A9D">
        <w:rPr>
          <w:rFonts w:ascii="Times New Roman" w:hAnsi="Times New Roman" w:cs="Times New Roman"/>
          <w:lang w:val="sr-Cyrl-BA"/>
        </w:rPr>
        <w:t xml:space="preserve"> ½'' i </w:t>
      </w:r>
      <w:r w:rsidR="0007057C" w:rsidRPr="00114A9D">
        <w:rPr>
          <w:rFonts w:ascii="Times New Roman" w:hAnsi="Times New Roman" w:cs="Times New Roman"/>
          <w:lang w:val="sr-Latn-BA"/>
        </w:rPr>
        <w:t>DN</w:t>
      </w:r>
      <w:r w:rsidR="0007057C" w:rsidRPr="00114A9D">
        <w:rPr>
          <w:rFonts w:ascii="Times New Roman" w:hAnsi="Times New Roman" w:cs="Times New Roman"/>
          <w:lang w:val="sr-Cyrl-BA"/>
        </w:rPr>
        <w:t xml:space="preserve"> ¾'' treba da budu klase min. </w:t>
      </w:r>
      <w:r w:rsidR="0007057C" w:rsidRPr="00114A9D">
        <w:rPr>
          <w:rFonts w:ascii="Times New Roman" w:hAnsi="Times New Roman" w:cs="Times New Roman"/>
          <w:lang w:val="sr-Latn-BA"/>
        </w:rPr>
        <w:t>D</w:t>
      </w:r>
      <w:r w:rsidR="0007057C" w:rsidRPr="00114A9D">
        <w:rPr>
          <w:rFonts w:ascii="Times New Roman" w:hAnsi="Times New Roman" w:cs="Times New Roman"/>
          <w:lang w:val="sr-Cyrl-BA"/>
        </w:rPr>
        <w:t>–</w:t>
      </w:r>
      <w:r w:rsidR="0007057C" w:rsidRPr="00114A9D">
        <w:rPr>
          <w:rFonts w:ascii="Times New Roman" w:hAnsi="Times New Roman" w:cs="Times New Roman"/>
          <w:lang w:val="sr-Latn-BA"/>
        </w:rPr>
        <w:t>R</w:t>
      </w:r>
      <w:r w:rsidR="0007057C" w:rsidRPr="00114A9D">
        <w:rPr>
          <w:rFonts w:ascii="Times New Roman" w:hAnsi="Times New Roman" w:cs="Times New Roman"/>
          <w:lang w:val="sr-Cyrl-BA"/>
        </w:rPr>
        <w:t xml:space="preserve">200 ili više dok vodomjeri od </w:t>
      </w:r>
      <w:r w:rsidR="0007057C" w:rsidRPr="00114A9D">
        <w:rPr>
          <w:rFonts w:ascii="Times New Roman" w:hAnsi="Times New Roman" w:cs="Times New Roman"/>
          <w:lang w:val="sr-Latn-BA"/>
        </w:rPr>
        <w:t>DN</w:t>
      </w:r>
      <w:r w:rsidR="0007057C" w:rsidRPr="00114A9D">
        <w:rPr>
          <w:rFonts w:ascii="Times New Roman" w:hAnsi="Times New Roman" w:cs="Times New Roman"/>
          <w:lang w:val="sr-Cyrl-BA"/>
        </w:rPr>
        <w:t xml:space="preserve"> 1'' do </w:t>
      </w:r>
      <w:r w:rsidR="0007057C" w:rsidRPr="00114A9D">
        <w:rPr>
          <w:rFonts w:ascii="Times New Roman" w:hAnsi="Times New Roman" w:cs="Times New Roman"/>
          <w:lang w:val="sr-Latn-BA"/>
        </w:rPr>
        <w:t>DN</w:t>
      </w:r>
      <w:r w:rsidR="0007057C" w:rsidRPr="00114A9D">
        <w:rPr>
          <w:rFonts w:ascii="Times New Roman" w:hAnsi="Times New Roman" w:cs="Times New Roman"/>
          <w:lang w:val="sr-Cyrl-BA"/>
        </w:rPr>
        <w:t xml:space="preserve"> 2'' treba da budu min.</w:t>
      </w:r>
      <w:r w:rsidR="0007057C" w:rsidRPr="00114A9D">
        <w:rPr>
          <w:rFonts w:ascii="Times New Roman" w:hAnsi="Times New Roman" w:cs="Times New Roman"/>
          <w:lang w:val="sr-Latn-BA"/>
        </w:rPr>
        <w:t xml:space="preserve"> C</w:t>
      </w:r>
      <w:r w:rsidR="0007057C" w:rsidRPr="00114A9D">
        <w:rPr>
          <w:rFonts w:ascii="Times New Roman" w:hAnsi="Times New Roman" w:cs="Times New Roman"/>
          <w:lang w:val="sr-Cyrl-BA"/>
        </w:rPr>
        <w:t xml:space="preserve"> – </w:t>
      </w:r>
      <w:r w:rsidR="0007057C" w:rsidRPr="00114A9D">
        <w:rPr>
          <w:rFonts w:ascii="Times New Roman" w:hAnsi="Times New Roman" w:cs="Times New Roman"/>
          <w:lang w:val="sr-Latn-BA"/>
        </w:rPr>
        <w:t>R</w:t>
      </w:r>
      <w:r w:rsidR="0007057C" w:rsidRPr="00114A9D">
        <w:rPr>
          <w:rFonts w:ascii="Times New Roman" w:hAnsi="Times New Roman" w:cs="Times New Roman"/>
          <w:lang w:val="sr-Cyrl-BA"/>
        </w:rPr>
        <w:t xml:space="preserve">160 klase ili više. Vodomjeri su horizontalni kućni višemlazni </w:t>
      </w:r>
      <w:r w:rsidR="0007057C" w:rsidRPr="00114A9D">
        <w:rPr>
          <w:rFonts w:ascii="Times New Roman" w:hAnsi="Times New Roman" w:cs="Times New Roman"/>
          <w:lang w:val="sr-Cyrl-BA" w:eastAsia="zh-CN"/>
        </w:rPr>
        <w:t>sa unutrašnjim filterom</w:t>
      </w:r>
      <w:r w:rsidR="0007057C" w:rsidRPr="00114A9D">
        <w:rPr>
          <w:rFonts w:ascii="Times New Roman" w:hAnsi="Times New Roman" w:cs="Times New Roman"/>
          <w:lang w:val="sr-Latn-BA" w:eastAsia="zh-CN"/>
        </w:rPr>
        <w:t xml:space="preserve"> </w:t>
      </w:r>
      <w:r w:rsidR="0007057C" w:rsidRPr="00114A9D">
        <w:rPr>
          <w:rFonts w:ascii="Times New Roman" w:hAnsi="Times New Roman" w:cs="Times New Roman"/>
          <w:lang w:val="sr-Cyrl-BA" w:eastAsia="zh-CN"/>
        </w:rPr>
        <w:t>kao i filterom na samom mehanizmu kako bi se sprečio prodor čestica u mehanizam,  dva holendera, nepovratnim ventilom, navrtkama, gumicama, zaštitnim poklopcem i plastičnim zaštitnim čepovima na krajevima vodomjera.</w:t>
      </w:r>
      <w:r w:rsidR="0007057C" w:rsidRPr="00944025">
        <w:rPr>
          <w:rStyle w:val="fontstyle01"/>
          <w:rFonts w:ascii="Times New Roman" w:hAnsi="Times New Roman" w:cs="Times New Roman"/>
          <w:color w:val="auto"/>
        </w:rPr>
        <w:t>Takođe vodomeri moraju biti pripremljeni za indukovano daljinsko očitavanje bez kabla</w:t>
      </w:r>
      <w:r w:rsidR="0007057C" w:rsidRPr="00944025">
        <w:rPr>
          <w:rStyle w:val="fontstyle21"/>
          <w:rFonts w:ascii="Times New Roman" w:hAnsi="Times New Roman" w:cs="Times New Roman"/>
          <w:color w:val="auto"/>
        </w:rPr>
        <w:t>.</w:t>
      </w:r>
      <w:r w:rsidR="0007057C" w:rsidRPr="00944025">
        <w:rPr>
          <w:rStyle w:val="fontstyle21"/>
          <w:rFonts w:ascii="Times New Roman" w:hAnsi="Times New Roman" w:cs="Times New Roman"/>
          <w:color w:val="auto"/>
          <w:lang w:val="sr-Cyrl-BA"/>
        </w:rPr>
        <w:t xml:space="preserve"> </w:t>
      </w:r>
      <w:r w:rsidR="0007057C" w:rsidRPr="00944025">
        <w:rPr>
          <w:rFonts w:ascii="Times New Roman" w:hAnsi="Times New Roman" w:cs="Times New Roman"/>
          <w:lang w:val="sr-Cyrl-BA" w:eastAsia="zh-CN"/>
        </w:rPr>
        <w:t>Vodomjer</w:t>
      </w:r>
      <w:r w:rsidR="0007057C">
        <w:rPr>
          <w:rFonts w:ascii="Times New Roman" w:hAnsi="Times New Roman" w:cs="Times New Roman"/>
          <w:lang w:val="sr-Cyrl-BA" w:eastAsia="zh-CN"/>
        </w:rPr>
        <w:t>i moraju biti novi nekorišteni.</w:t>
      </w:r>
    </w:p>
    <w:p w:rsidR="002E40BC" w:rsidRPr="00C36F28" w:rsidRDefault="00A90197" w:rsidP="002E40BC">
      <w:pPr>
        <w:suppressAutoHyphens/>
        <w:jc w:val="both"/>
        <w:rPr>
          <w:rFonts w:ascii="Times New Roman" w:hAnsi="Times New Roman" w:cs="Times New Roman"/>
          <w:b/>
          <w:lang w:val="sr-Latn-RS" w:eastAsia="zh-CN"/>
        </w:rPr>
      </w:pPr>
      <w:r>
        <w:rPr>
          <w:rFonts w:ascii="Times New Roman" w:hAnsi="Times New Roman" w:cs="Times New Roman"/>
          <w:b/>
          <w:lang w:val="sr-Latn-RS" w:eastAsia="zh-CN"/>
        </w:rPr>
        <w:t>5.4.4.</w:t>
      </w:r>
      <w:r w:rsidR="002E40BC" w:rsidRPr="00C36F28">
        <w:rPr>
          <w:rFonts w:ascii="Times New Roman" w:hAnsi="Times New Roman" w:cs="Times New Roman"/>
          <w:b/>
          <w:lang w:val="sr-Latn-RS" w:eastAsia="zh-CN"/>
        </w:rPr>
        <w:t xml:space="preserve"> Ostali </w:t>
      </w:r>
      <w:r w:rsidR="00A41744">
        <w:rPr>
          <w:rFonts w:ascii="Times New Roman" w:hAnsi="Times New Roman" w:cs="Times New Roman"/>
          <w:b/>
          <w:lang w:val="sr-Latn-RS" w:eastAsia="zh-CN"/>
        </w:rPr>
        <w:t xml:space="preserve">dokazi </w:t>
      </w:r>
      <w:r w:rsidR="002E40BC" w:rsidRPr="00C36F28">
        <w:rPr>
          <w:rFonts w:ascii="Times New Roman" w:hAnsi="Times New Roman" w:cs="Times New Roman"/>
          <w:b/>
          <w:lang w:val="sr-Latn-RS" w:eastAsia="zh-CN"/>
        </w:rPr>
        <w:t>osposobljenosti dobavljača za zakjučenje pojedinačnog ugovora o javnoj nabavci robe.</w:t>
      </w:r>
    </w:p>
    <w:p w:rsidR="00A852C3" w:rsidRDefault="00A852C3" w:rsidP="00A852C3">
      <w:pPr>
        <w:jc w:val="both"/>
        <w:rPr>
          <w:rFonts w:ascii="Times New Roman" w:hAnsi="Times New Roman"/>
          <w:lang w:val="sr-Latn-RS"/>
        </w:rPr>
      </w:pPr>
      <w:r>
        <w:rPr>
          <w:rFonts w:ascii="Times New Roman" w:hAnsi="Times New Roman"/>
          <w:lang w:val="sr-Latn-RS"/>
        </w:rPr>
        <w:t>Dobavljač</w:t>
      </w:r>
      <w:r w:rsidRPr="00A852C3">
        <w:rPr>
          <w:rFonts w:ascii="Times New Roman" w:hAnsi="Times New Roman"/>
          <w:lang w:val="sr-Cyrl-CS"/>
        </w:rPr>
        <w:t xml:space="preserve"> je dužan dostaviti dokaze tražene </w:t>
      </w:r>
      <w:r w:rsidRPr="00A852C3">
        <w:rPr>
          <w:rFonts w:ascii="Times New Roman" w:hAnsi="Times New Roman"/>
          <w:lang w:val="sr-Latn-RS"/>
        </w:rPr>
        <w:t xml:space="preserve">u tehničkom opisu </w:t>
      </w:r>
      <w:r>
        <w:rPr>
          <w:rFonts w:ascii="Times New Roman" w:hAnsi="Times New Roman"/>
          <w:lang w:val="sr-Latn-RS"/>
        </w:rPr>
        <w:t>predmeta nabavke ove tenderske dokumentacije</w:t>
      </w:r>
      <w:r w:rsidRPr="00A852C3">
        <w:rPr>
          <w:rFonts w:ascii="Times New Roman" w:hAnsi="Times New Roman"/>
          <w:lang w:val="sr-Latn-RS"/>
        </w:rPr>
        <w:t xml:space="preserve">, </w:t>
      </w:r>
      <w:r w:rsidRPr="00A852C3">
        <w:rPr>
          <w:rFonts w:ascii="Times New Roman" w:hAnsi="Times New Roman"/>
          <w:lang w:val="sr-Cyrl-CS"/>
        </w:rPr>
        <w:t xml:space="preserve">koje se odnose na isporuku robe: </w:t>
      </w:r>
    </w:p>
    <w:p w:rsidR="00242715" w:rsidRPr="00242715" w:rsidRDefault="00A852C3" w:rsidP="00A852C3">
      <w:pPr>
        <w:jc w:val="both"/>
        <w:rPr>
          <w:rFonts w:ascii="Times New Roman" w:hAnsi="Times New Roman"/>
          <w:lang w:val="sr-Latn-RS"/>
        </w:rPr>
      </w:pPr>
      <w:r>
        <w:rPr>
          <w:rFonts w:ascii="Times New Roman" w:hAnsi="Times New Roman"/>
          <w:lang w:val="sr-Latn-RS"/>
        </w:rPr>
        <w:t>1.</w:t>
      </w:r>
      <w:r w:rsidR="00242715">
        <w:rPr>
          <w:rFonts w:ascii="Times New Roman" w:hAnsi="Times New Roman"/>
          <w:lang w:val="sr-Latn-RS"/>
        </w:rPr>
        <w:t>I</w:t>
      </w:r>
      <w:r w:rsidR="00242715">
        <w:rPr>
          <w:rFonts w:ascii="Times New Roman" w:hAnsi="Times New Roman"/>
          <w:lang w:val="sr-Cyrl-CS"/>
        </w:rPr>
        <w:t>zjav</w:t>
      </w:r>
      <w:r w:rsidR="00242715">
        <w:rPr>
          <w:rFonts w:ascii="Times New Roman" w:hAnsi="Times New Roman"/>
          <w:lang w:val="sr-Latn-RS"/>
        </w:rPr>
        <w:t>a</w:t>
      </w:r>
      <w:r w:rsidR="00242715">
        <w:rPr>
          <w:rFonts w:ascii="Times New Roman" w:hAnsi="Times New Roman"/>
          <w:lang w:val="sr-Cyrl-CS"/>
        </w:rPr>
        <w:t xml:space="preserve"> kojom se potvrđuje da </w:t>
      </w:r>
      <w:r w:rsidR="00242715">
        <w:rPr>
          <w:rFonts w:ascii="Times New Roman" w:hAnsi="Times New Roman"/>
          <w:lang w:val="sr-Latn-RS"/>
        </w:rPr>
        <w:t>je</w:t>
      </w:r>
      <w:r w:rsidRPr="00A852C3">
        <w:rPr>
          <w:rFonts w:ascii="Times New Roman" w:hAnsi="Times New Roman"/>
          <w:lang w:val="sr-Cyrl-CS"/>
        </w:rPr>
        <w:t xml:space="preserve"> kontrola i prvi pregled izvršeni i da su njihovi rezultati u skla</w:t>
      </w:r>
      <w:r w:rsidR="00242715">
        <w:rPr>
          <w:rFonts w:ascii="Times New Roman" w:hAnsi="Times New Roman"/>
          <w:lang w:val="sr-Cyrl-CS"/>
        </w:rPr>
        <w:t>du sa odgovarajućim standardima</w:t>
      </w:r>
      <w:r w:rsidR="00242715">
        <w:rPr>
          <w:rFonts w:ascii="Times New Roman" w:hAnsi="Times New Roman"/>
          <w:lang w:val="sr-Latn-RS"/>
        </w:rPr>
        <w:t>.</w:t>
      </w:r>
    </w:p>
    <w:p w:rsidR="00A852C3" w:rsidRPr="00242715" w:rsidRDefault="00242715" w:rsidP="00A852C3">
      <w:pPr>
        <w:jc w:val="both"/>
      </w:pPr>
      <w:r>
        <w:rPr>
          <w:rFonts w:ascii="Times New Roman" w:hAnsi="Times New Roman"/>
          <w:lang w:val="sr-Latn-RS"/>
        </w:rPr>
        <w:t>2. P</w:t>
      </w:r>
      <w:r w:rsidR="00A852C3" w:rsidRPr="00A852C3">
        <w:rPr>
          <w:rFonts w:ascii="Times New Roman" w:hAnsi="Times New Roman"/>
          <w:lang w:val="sr-Cyrl-CS"/>
        </w:rPr>
        <w:t>rateć</w:t>
      </w:r>
      <w:r w:rsidR="0098694D">
        <w:rPr>
          <w:rFonts w:ascii="Times New Roman" w:hAnsi="Times New Roman"/>
          <w:lang w:val="sr-Latn-RS"/>
        </w:rPr>
        <w:t>u</w:t>
      </w:r>
      <w:r w:rsidR="00A852C3" w:rsidRPr="00A852C3">
        <w:rPr>
          <w:rFonts w:ascii="Times New Roman" w:hAnsi="Times New Roman"/>
          <w:lang w:val="sr-Cyrl-CS"/>
        </w:rPr>
        <w:t xml:space="preserve"> dokumentacija koja se traži </w:t>
      </w:r>
      <w:r w:rsidR="0098694D">
        <w:rPr>
          <w:rFonts w:ascii="Times New Roman" w:hAnsi="Times New Roman"/>
          <w:lang w:val="sr-Cyrl-CS"/>
        </w:rPr>
        <w:t>od dobavljača pri isporuci robe</w:t>
      </w:r>
      <w:r w:rsidR="0098694D">
        <w:rPr>
          <w:rFonts w:ascii="Times New Roman" w:hAnsi="Times New Roman"/>
          <w:lang w:val="sr-Latn-RS"/>
        </w:rPr>
        <w:t>:</w:t>
      </w:r>
      <w:r w:rsidR="00A852C3" w:rsidRPr="00A852C3">
        <w:rPr>
          <w:rFonts w:ascii="Times New Roman" w:hAnsi="Times New Roman"/>
          <w:lang w:val="sr-Cyrl-CS"/>
        </w:rPr>
        <w:t xml:space="preserve"> račun, otpremnica, dokumentacija o kvalitetu i kvantitetu isporučene robe, roba iz uzvoza - tovarni list i ICD (izvozna carinska deklaracija i drugo).</w:t>
      </w:r>
    </w:p>
    <w:p w:rsidR="00164D12" w:rsidRPr="00D22A1D" w:rsidRDefault="00CD74EF" w:rsidP="00164D12">
      <w:pPr>
        <w:suppressAutoHyphens/>
        <w:jc w:val="both"/>
        <w:rPr>
          <w:rFonts w:ascii="Times New Roman" w:hAnsi="Times New Roman" w:cs="Times New Roman"/>
          <w:lang w:val="sr-Latn-RS" w:eastAsia="zh-CN"/>
        </w:rPr>
      </w:pPr>
      <w:r>
        <w:rPr>
          <w:rFonts w:ascii="Times New Roman" w:hAnsi="Times New Roman" w:cs="Times New Roman"/>
          <w:lang w:val="sr-Latn-RS" w:eastAsia="zh-CN"/>
        </w:rPr>
        <w:t>3</w:t>
      </w:r>
      <w:r w:rsidR="00164D12">
        <w:rPr>
          <w:rFonts w:ascii="Times New Roman" w:hAnsi="Times New Roman" w:cs="Times New Roman"/>
          <w:lang w:val="sr-Latn-RS" w:eastAsia="zh-CN"/>
        </w:rPr>
        <w:t xml:space="preserve">. </w:t>
      </w:r>
      <w:r>
        <w:rPr>
          <w:rFonts w:ascii="Times New Roman" w:hAnsi="Times New Roman" w:cs="Times New Roman"/>
          <w:lang w:val="sr-Latn-RS" w:eastAsia="zh-CN"/>
        </w:rPr>
        <w:t>Izjava o g</w:t>
      </w:r>
      <w:r w:rsidR="00164D12" w:rsidRPr="00A41744">
        <w:rPr>
          <w:rFonts w:ascii="Times New Roman" w:hAnsi="Times New Roman" w:cs="Times New Roman"/>
          <w:lang w:val="sr-Cyrl-CS" w:eastAsia="zh-CN"/>
        </w:rPr>
        <w:t xml:space="preserve">arancija za kvalitet </w:t>
      </w:r>
      <w:r w:rsidR="00D22A1D">
        <w:rPr>
          <w:rFonts w:ascii="Times New Roman" w:hAnsi="Times New Roman" w:cs="Times New Roman"/>
          <w:lang w:val="sr-Latn-RS" w:eastAsia="zh-CN"/>
        </w:rPr>
        <w:t>p</w:t>
      </w:r>
      <w:r w:rsidR="00164D12" w:rsidRPr="00A41744">
        <w:rPr>
          <w:rFonts w:ascii="Times New Roman" w:hAnsi="Times New Roman" w:cs="Times New Roman"/>
          <w:lang w:val="sr-Cyrl-CS" w:eastAsia="zh-CN"/>
        </w:rPr>
        <w:t>onuđene</w:t>
      </w:r>
      <w:r w:rsidR="00D22A1D">
        <w:rPr>
          <w:rFonts w:ascii="Times New Roman" w:hAnsi="Times New Roman" w:cs="Times New Roman"/>
          <w:lang w:val="sr-Latn-RS" w:eastAsia="zh-CN"/>
        </w:rPr>
        <w:t>/isporučene</w:t>
      </w:r>
      <w:r w:rsidR="00164D12" w:rsidRPr="00A41744">
        <w:rPr>
          <w:rFonts w:ascii="Times New Roman" w:hAnsi="Times New Roman" w:cs="Times New Roman"/>
          <w:lang w:val="sr-Cyrl-CS" w:eastAsia="zh-CN"/>
        </w:rPr>
        <w:t xml:space="preserve"> robe </w:t>
      </w:r>
      <w:r>
        <w:rPr>
          <w:rFonts w:ascii="Times New Roman" w:hAnsi="Times New Roman" w:cs="Times New Roman"/>
          <w:lang w:val="sr-Latn-RS" w:eastAsia="zh-CN"/>
        </w:rPr>
        <w:t xml:space="preserve">koji je </w:t>
      </w:r>
      <w:r w:rsidR="00164D12" w:rsidRPr="00A41744">
        <w:rPr>
          <w:rFonts w:ascii="Times New Roman" w:hAnsi="Times New Roman" w:cs="Times New Roman"/>
          <w:lang w:val="sr-Cyrl-CS" w:eastAsia="zh-CN"/>
        </w:rPr>
        <w:t>min</w:t>
      </w:r>
      <w:r w:rsidR="00D22A1D">
        <w:rPr>
          <w:rFonts w:ascii="Times New Roman" w:hAnsi="Times New Roman" w:cs="Times New Roman"/>
          <w:lang w:val="sr-Latn-RS" w:eastAsia="zh-CN"/>
        </w:rPr>
        <w:t>imum</w:t>
      </w:r>
      <w:r w:rsidR="00164D12" w:rsidRPr="00A41744">
        <w:rPr>
          <w:rFonts w:ascii="Times New Roman" w:hAnsi="Times New Roman" w:cs="Times New Roman"/>
          <w:lang w:val="sr-Cyrl-CS" w:eastAsia="zh-CN"/>
        </w:rPr>
        <w:t xml:space="preserve"> 3 godine</w:t>
      </w:r>
      <w:r w:rsidR="00D22A1D">
        <w:rPr>
          <w:rFonts w:ascii="Times New Roman" w:hAnsi="Times New Roman" w:cs="Times New Roman"/>
          <w:lang w:val="sr-Latn-RS" w:eastAsia="zh-CN"/>
        </w:rPr>
        <w:t>.</w:t>
      </w:r>
    </w:p>
    <w:p w:rsidR="00A7555E" w:rsidRPr="007B0516" w:rsidRDefault="00CD74EF" w:rsidP="00A7555E">
      <w:pPr>
        <w:pStyle w:val="ListParagraph"/>
        <w:ind w:left="0"/>
        <w:jc w:val="both"/>
      </w:pPr>
      <w:r>
        <w:rPr>
          <w:rFonts w:ascii="Times New Roman" w:hAnsi="Times New Roman"/>
          <w:lang w:val="sr-Latn-RS" w:eastAsia="sr-Latn-RS"/>
        </w:rPr>
        <w:t>4</w:t>
      </w:r>
      <w:r w:rsidR="00A7555E" w:rsidRPr="007B0516">
        <w:rPr>
          <w:rFonts w:ascii="Times New Roman" w:hAnsi="Times New Roman"/>
          <w:lang w:val="sr-Cyrl-CS" w:eastAsia="sr-Latn-RS"/>
        </w:rPr>
        <w:t>. Uputstva za održavanje i rukovanje za traženu robu, po mogućnosti na jednom od službenih jezika na području BiH;</w:t>
      </w:r>
    </w:p>
    <w:p w:rsidR="00857F12" w:rsidRDefault="00857F12" w:rsidP="00096AA1">
      <w:pPr>
        <w:pStyle w:val="ListParagraph"/>
        <w:ind w:left="0"/>
        <w:jc w:val="both"/>
        <w:rPr>
          <w:rFonts w:ascii="Times New Roman" w:hAnsi="Times New Roman" w:cs="Times New Roman"/>
          <w:lang w:val="sr-Latn-RS" w:eastAsia="sr-Latn-RS"/>
        </w:rPr>
      </w:pPr>
    </w:p>
    <w:p w:rsidR="005A7109" w:rsidRPr="007B0516" w:rsidRDefault="007B0516" w:rsidP="00096AA1">
      <w:pPr>
        <w:pStyle w:val="ListParagraph"/>
        <w:ind w:left="0"/>
        <w:jc w:val="both"/>
        <w:rPr>
          <w:lang w:val="sr-Cyrl-RS"/>
        </w:rPr>
      </w:pPr>
      <w:r w:rsidRPr="007B0516">
        <w:rPr>
          <w:rFonts w:ascii="Times New Roman" w:hAnsi="Times New Roman"/>
          <w:lang w:val="sr-Cyrl-CS"/>
        </w:rPr>
        <w:t>Napomena</w:t>
      </w:r>
      <w:r w:rsidR="005A7109" w:rsidRPr="007B0516">
        <w:rPr>
          <w:rFonts w:ascii="Times New Roman" w:hAnsi="Times New Roman"/>
          <w:lang w:val="sr-Cyrl-CS"/>
        </w:rPr>
        <w:t xml:space="preserve">: </w:t>
      </w:r>
      <w:r w:rsidRPr="007B0516">
        <w:rPr>
          <w:rFonts w:ascii="Times New Roman" w:hAnsi="Times New Roman"/>
          <w:lang w:val="it-IT"/>
        </w:rPr>
        <w:t>Ako</w:t>
      </w:r>
      <w:r w:rsidR="005A7109" w:rsidRPr="007B0516">
        <w:rPr>
          <w:rFonts w:ascii="Times New Roman" w:hAnsi="Times New Roman"/>
          <w:lang w:val="it-IT"/>
        </w:rPr>
        <w:t xml:space="preserve"> </w:t>
      </w:r>
      <w:r w:rsidRPr="007B0516">
        <w:rPr>
          <w:rFonts w:ascii="Times New Roman" w:hAnsi="Times New Roman"/>
          <w:lang w:val="it-IT"/>
        </w:rPr>
        <w:t>je</w:t>
      </w:r>
      <w:r w:rsidR="005A7109" w:rsidRPr="007B0516">
        <w:rPr>
          <w:rFonts w:ascii="Times New Roman" w:hAnsi="Times New Roman"/>
          <w:lang w:val="it-IT"/>
        </w:rPr>
        <w:t xml:space="preserve"> </w:t>
      </w:r>
      <w:r w:rsidRPr="007B0516">
        <w:rPr>
          <w:rFonts w:ascii="Times New Roman" w:hAnsi="Times New Roman"/>
          <w:lang w:val="ru-RU"/>
        </w:rPr>
        <w:t>p</w:t>
      </w:r>
      <w:r w:rsidRPr="007B0516">
        <w:rPr>
          <w:rFonts w:ascii="Times New Roman" w:hAnsi="Times New Roman"/>
          <w:lang w:val="it-IT"/>
        </w:rPr>
        <w:t>eriod</w:t>
      </w:r>
      <w:r w:rsidR="005A7109" w:rsidRPr="007B0516">
        <w:rPr>
          <w:rFonts w:ascii="Times New Roman" w:hAnsi="Times New Roman"/>
          <w:lang w:val="it-IT"/>
        </w:rPr>
        <w:t xml:space="preserve"> </w:t>
      </w:r>
      <w:r w:rsidRPr="007B0516">
        <w:rPr>
          <w:rFonts w:ascii="Times New Roman" w:hAnsi="Times New Roman"/>
          <w:lang w:val="it-IT"/>
        </w:rPr>
        <w:t>registracije</w:t>
      </w:r>
      <w:r w:rsidR="005A7109" w:rsidRPr="007B0516">
        <w:rPr>
          <w:rFonts w:ascii="Times New Roman" w:hAnsi="Times New Roman"/>
          <w:lang w:val="it-IT"/>
        </w:rPr>
        <w:t>/</w:t>
      </w:r>
      <w:r w:rsidRPr="007B0516">
        <w:rPr>
          <w:rFonts w:ascii="Times New Roman" w:hAnsi="Times New Roman"/>
          <w:lang w:val="it-IT"/>
        </w:rPr>
        <w:t>osnivanja</w:t>
      </w:r>
      <w:r w:rsidR="005A7109" w:rsidRPr="007B0516">
        <w:rPr>
          <w:rFonts w:ascii="Times New Roman" w:hAnsi="Times New Roman"/>
          <w:lang w:val="it-IT"/>
        </w:rPr>
        <w:t xml:space="preserve"> </w:t>
      </w:r>
      <w:r w:rsidRPr="007B0516">
        <w:rPr>
          <w:rFonts w:ascii="Times New Roman" w:hAnsi="Times New Roman"/>
          <w:lang w:val="it-IT"/>
        </w:rPr>
        <w:t>dobavljača</w:t>
      </w:r>
      <w:r w:rsidR="005A7109" w:rsidRPr="007B0516">
        <w:rPr>
          <w:rFonts w:ascii="Times New Roman" w:hAnsi="Times New Roman"/>
          <w:lang w:val="it-IT"/>
        </w:rPr>
        <w:t xml:space="preserve"> </w:t>
      </w:r>
      <w:r w:rsidRPr="007B0516">
        <w:rPr>
          <w:rFonts w:ascii="Times New Roman" w:hAnsi="Times New Roman"/>
          <w:lang w:val="it-IT"/>
        </w:rPr>
        <w:t>kraći</w:t>
      </w:r>
      <w:r w:rsidR="005A7109" w:rsidRPr="007B0516">
        <w:rPr>
          <w:rFonts w:ascii="Times New Roman" w:hAnsi="Times New Roman"/>
          <w:lang w:val="it-IT"/>
        </w:rPr>
        <w:t xml:space="preserve"> </w:t>
      </w:r>
      <w:r w:rsidRPr="007B0516">
        <w:rPr>
          <w:rFonts w:ascii="Times New Roman" w:hAnsi="Times New Roman"/>
          <w:lang w:val="it-IT"/>
        </w:rPr>
        <w:t>od</w:t>
      </w:r>
      <w:r w:rsidR="005A7109" w:rsidRPr="007B0516">
        <w:rPr>
          <w:rFonts w:ascii="Times New Roman" w:hAnsi="Times New Roman"/>
          <w:lang w:val="it-IT"/>
        </w:rPr>
        <w:t xml:space="preserve"> </w:t>
      </w:r>
      <w:r w:rsidRPr="007B0516">
        <w:rPr>
          <w:rFonts w:ascii="Times New Roman" w:hAnsi="Times New Roman"/>
          <w:lang w:val="ru-RU"/>
        </w:rPr>
        <w:t>p</w:t>
      </w:r>
      <w:r w:rsidRPr="007B0516">
        <w:rPr>
          <w:rFonts w:ascii="Times New Roman" w:hAnsi="Times New Roman"/>
          <w:lang w:val="it-IT"/>
        </w:rPr>
        <w:t>erioda</w:t>
      </w:r>
      <w:r w:rsidR="005A7109" w:rsidRPr="007B0516">
        <w:rPr>
          <w:rFonts w:ascii="Times New Roman" w:hAnsi="Times New Roman"/>
          <w:lang w:val="it-IT"/>
        </w:rPr>
        <w:t xml:space="preserve"> </w:t>
      </w:r>
      <w:r w:rsidRPr="007B0516">
        <w:rPr>
          <w:rFonts w:ascii="Times New Roman" w:hAnsi="Times New Roman"/>
          <w:lang w:val="it-IT"/>
        </w:rPr>
        <w:t>za</w:t>
      </w:r>
      <w:r w:rsidR="005A7109" w:rsidRPr="007B0516">
        <w:rPr>
          <w:rFonts w:ascii="Times New Roman" w:hAnsi="Times New Roman"/>
          <w:lang w:val="sr-Cyrl-CS"/>
        </w:rPr>
        <w:t xml:space="preserve"> </w:t>
      </w:r>
      <w:r w:rsidRPr="007B0516">
        <w:rPr>
          <w:rFonts w:ascii="Times New Roman" w:hAnsi="Times New Roman"/>
          <w:lang w:val="it-IT"/>
        </w:rPr>
        <w:t>koji</w:t>
      </w:r>
      <w:r w:rsidR="005A7109" w:rsidRPr="007B0516">
        <w:rPr>
          <w:rFonts w:ascii="Times New Roman" w:hAnsi="Times New Roman"/>
          <w:lang w:val="sr-Cyrl-CS"/>
        </w:rPr>
        <w:t xml:space="preserve"> </w:t>
      </w:r>
      <w:r w:rsidRPr="007B0516">
        <w:rPr>
          <w:rFonts w:ascii="Times New Roman" w:hAnsi="Times New Roman"/>
          <w:lang w:val="it-IT"/>
        </w:rPr>
        <w:t>ugovorn</w:t>
      </w:r>
      <w:r w:rsidRPr="007B0516">
        <w:rPr>
          <w:rFonts w:ascii="Times New Roman" w:hAnsi="Times New Roman"/>
          <w:lang w:val="sr-Cyrl-CS"/>
        </w:rPr>
        <w:t>i</w:t>
      </w:r>
      <w:r w:rsidR="005A7109" w:rsidRPr="007B0516">
        <w:rPr>
          <w:rFonts w:ascii="Times New Roman" w:hAnsi="Times New Roman"/>
          <w:lang w:val="it-IT"/>
        </w:rPr>
        <w:t xml:space="preserve"> </w:t>
      </w:r>
      <w:r w:rsidRPr="007B0516">
        <w:rPr>
          <w:rFonts w:ascii="Times New Roman" w:hAnsi="Times New Roman"/>
          <w:lang w:val="it-IT"/>
        </w:rPr>
        <w:t>organ</w:t>
      </w:r>
      <w:r w:rsidR="005A7109" w:rsidRPr="007B0516">
        <w:rPr>
          <w:rFonts w:ascii="Times New Roman" w:hAnsi="Times New Roman"/>
          <w:lang w:val="it-IT"/>
        </w:rPr>
        <w:t xml:space="preserve">   </w:t>
      </w:r>
      <w:r w:rsidRPr="007B0516">
        <w:rPr>
          <w:rFonts w:ascii="Times New Roman" w:hAnsi="Times New Roman"/>
          <w:lang w:val="it-IT"/>
        </w:rPr>
        <w:t>zahtijeva</w:t>
      </w:r>
      <w:r w:rsidR="005A7109" w:rsidRPr="007B0516">
        <w:rPr>
          <w:rFonts w:ascii="Times New Roman" w:hAnsi="Times New Roman"/>
          <w:lang w:val="it-IT"/>
        </w:rPr>
        <w:t xml:space="preserve">  </w:t>
      </w:r>
      <w:r w:rsidRPr="007B0516">
        <w:rPr>
          <w:rFonts w:ascii="Times New Roman" w:hAnsi="Times New Roman"/>
          <w:lang w:val="it-IT"/>
        </w:rPr>
        <w:t>izjave</w:t>
      </w:r>
      <w:r w:rsidR="005A7109" w:rsidRPr="007B0516">
        <w:rPr>
          <w:rFonts w:ascii="Times New Roman" w:hAnsi="Times New Roman"/>
          <w:lang w:val="it-IT"/>
        </w:rPr>
        <w:t xml:space="preserve">  </w:t>
      </w:r>
      <w:r w:rsidRPr="007B0516">
        <w:rPr>
          <w:rFonts w:ascii="Times New Roman" w:hAnsi="Times New Roman"/>
          <w:lang w:val="it-IT"/>
        </w:rPr>
        <w:t>i</w:t>
      </w:r>
      <w:r w:rsidR="005A7109" w:rsidRPr="007B0516">
        <w:rPr>
          <w:rFonts w:ascii="Times New Roman" w:hAnsi="Times New Roman"/>
          <w:lang w:val="it-IT"/>
        </w:rPr>
        <w:t xml:space="preserve">  </w:t>
      </w:r>
      <w:r w:rsidRPr="007B0516">
        <w:rPr>
          <w:rFonts w:ascii="Times New Roman" w:hAnsi="Times New Roman"/>
          <w:lang w:val="it-IT"/>
        </w:rPr>
        <w:t>dokumente</w:t>
      </w:r>
      <w:r w:rsidR="005A7109" w:rsidRPr="007B0516">
        <w:rPr>
          <w:rFonts w:ascii="Times New Roman" w:hAnsi="Times New Roman"/>
          <w:lang w:val="it-IT"/>
        </w:rPr>
        <w:t xml:space="preserve">  </w:t>
      </w:r>
      <w:r w:rsidRPr="007B0516">
        <w:rPr>
          <w:rFonts w:ascii="Times New Roman" w:hAnsi="Times New Roman"/>
          <w:lang w:val="it-IT"/>
        </w:rPr>
        <w:t>koji</w:t>
      </w:r>
      <w:r w:rsidR="005A7109" w:rsidRPr="007B0516">
        <w:rPr>
          <w:rFonts w:ascii="Times New Roman" w:hAnsi="Times New Roman"/>
          <w:lang w:val="it-IT"/>
        </w:rPr>
        <w:t xml:space="preserve">  </w:t>
      </w:r>
      <w:r w:rsidRPr="007B0516">
        <w:rPr>
          <w:rFonts w:ascii="Times New Roman" w:hAnsi="Times New Roman"/>
          <w:lang w:val="it-IT"/>
        </w:rPr>
        <w:t>se</w:t>
      </w:r>
      <w:r w:rsidR="005A7109" w:rsidRPr="007B0516">
        <w:rPr>
          <w:rFonts w:ascii="Times New Roman" w:hAnsi="Times New Roman"/>
          <w:lang w:val="it-IT"/>
        </w:rPr>
        <w:t xml:space="preserve">  </w:t>
      </w:r>
      <w:r w:rsidRPr="007B0516">
        <w:rPr>
          <w:rFonts w:ascii="Times New Roman" w:hAnsi="Times New Roman"/>
          <w:lang w:val="it-IT"/>
        </w:rPr>
        <w:t>odnose</w:t>
      </w:r>
      <w:r w:rsidR="005A7109" w:rsidRPr="007B0516">
        <w:rPr>
          <w:rFonts w:ascii="Times New Roman" w:hAnsi="Times New Roman"/>
          <w:lang w:val="it-IT"/>
        </w:rPr>
        <w:t xml:space="preserve">  </w:t>
      </w:r>
      <w:r w:rsidRPr="007B0516">
        <w:rPr>
          <w:rFonts w:ascii="Times New Roman" w:hAnsi="Times New Roman"/>
          <w:lang w:val="it-IT"/>
        </w:rPr>
        <w:t>na</w:t>
      </w:r>
      <w:r w:rsidR="005A7109" w:rsidRPr="007B0516">
        <w:rPr>
          <w:rFonts w:ascii="Times New Roman" w:hAnsi="Times New Roman"/>
          <w:lang w:val="it-IT"/>
        </w:rPr>
        <w:t xml:space="preserve"> </w:t>
      </w:r>
      <w:r w:rsidR="005A7109" w:rsidRPr="007B0516">
        <w:rPr>
          <w:rFonts w:ascii="Times New Roman" w:hAnsi="Times New Roman"/>
          <w:lang w:val="sr-Cyrl-CS"/>
        </w:rPr>
        <w:t xml:space="preserve">  </w:t>
      </w:r>
      <w:r w:rsidRPr="007B0516">
        <w:rPr>
          <w:rFonts w:ascii="Times New Roman" w:hAnsi="Times New Roman"/>
          <w:lang w:val="it-IT"/>
        </w:rPr>
        <w:t>ekonomsko</w:t>
      </w:r>
      <w:r w:rsidR="005A7109" w:rsidRPr="007B0516">
        <w:rPr>
          <w:rFonts w:ascii="Times New Roman" w:hAnsi="Times New Roman"/>
          <w:lang w:val="it-IT"/>
        </w:rPr>
        <w:t xml:space="preserve"> </w:t>
      </w:r>
      <w:r w:rsidRPr="007B0516">
        <w:rPr>
          <w:rFonts w:ascii="Times New Roman" w:hAnsi="Times New Roman"/>
          <w:lang w:val="it-IT"/>
        </w:rPr>
        <w:t>i</w:t>
      </w:r>
      <w:r w:rsidR="005A7109" w:rsidRPr="007B0516">
        <w:rPr>
          <w:rFonts w:ascii="Times New Roman" w:hAnsi="Times New Roman"/>
          <w:lang w:val="sr-Cyrl-CS"/>
        </w:rPr>
        <w:t xml:space="preserve"> </w:t>
      </w:r>
      <w:r w:rsidRPr="007B0516">
        <w:rPr>
          <w:rFonts w:ascii="Times New Roman" w:hAnsi="Times New Roman"/>
          <w:lang w:val="it-IT"/>
        </w:rPr>
        <w:t>finansijsko</w:t>
      </w:r>
      <w:r w:rsidR="005A7109" w:rsidRPr="007B0516">
        <w:rPr>
          <w:rFonts w:ascii="Times New Roman" w:hAnsi="Times New Roman"/>
          <w:lang w:val="it-IT"/>
        </w:rPr>
        <w:t xml:space="preserve"> </w:t>
      </w:r>
      <w:r w:rsidRPr="007B0516">
        <w:rPr>
          <w:rFonts w:ascii="Times New Roman" w:hAnsi="Times New Roman"/>
          <w:lang w:val="it-IT"/>
        </w:rPr>
        <w:t>stanje</w:t>
      </w:r>
      <w:r w:rsidR="005A7109" w:rsidRPr="007B0516">
        <w:rPr>
          <w:rFonts w:ascii="Times New Roman" w:hAnsi="Times New Roman"/>
          <w:lang w:val="sr-Cyrl-RS"/>
        </w:rPr>
        <w:t xml:space="preserve">, </w:t>
      </w:r>
      <w:r w:rsidRPr="007B0516">
        <w:rPr>
          <w:rFonts w:ascii="Times New Roman" w:hAnsi="Times New Roman"/>
          <w:lang w:val="sr-Cyrl-RS"/>
        </w:rPr>
        <w:t>kao</w:t>
      </w:r>
      <w:r w:rsidR="005A7109" w:rsidRPr="007B0516">
        <w:rPr>
          <w:rFonts w:ascii="Times New Roman" w:hAnsi="Times New Roman"/>
          <w:lang w:val="sr-Cyrl-RS"/>
        </w:rPr>
        <w:t xml:space="preserve"> </w:t>
      </w:r>
      <w:r w:rsidRPr="007B0516">
        <w:rPr>
          <w:rFonts w:ascii="Times New Roman" w:hAnsi="Times New Roman"/>
          <w:lang w:val="sr-Cyrl-RS"/>
        </w:rPr>
        <w:t>i</w:t>
      </w:r>
      <w:r w:rsidR="005A7109" w:rsidRPr="007B0516">
        <w:rPr>
          <w:rFonts w:ascii="Times New Roman" w:hAnsi="Times New Roman"/>
          <w:lang w:val="it-IT"/>
        </w:rPr>
        <w:t xml:space="preserve">  </w:t>
      </w:r>
      <w:r w:rsidRPr="007B0516">
        <w:rPr>
          <w:rFonts w:ascii="Times New Roman" w:hAnsi="Times New Roman"/>
          <w:lang w:val="it-IT"/>
        </w:rPr>
        <w:t>tehničku</w:t>
      </w:r>
      <w:r w:rsidR="005A7109" w:rsidRPr="007B0516">
        <w:rPr>
          <w:rFonts w:ascii="Times New Roman" w:hAnsi="Times New Roman"/>
          <w:lang w:val="it-IT"/>
        </w:rPr>
        <w:t xml:space="preserve">  </w:t>
      </w:r>
      <w:r w:rsidRPr="007B0516">
        <w:rPr>
          <w:rFonts w:ascii="Times New Roman" w:hAnsi="Times New Roman"/>
          <w:lang w:val="it-IT"/>
        </w:rPr>
        <w:t>i</w:t>
      </w:r>
      <w:r w:rsidR="005A7109" w:rsidRPr="007B0516">
        <w:rPr>
          <w:rFonts w:ascii="Times New Roman" w:hAnsi="Times New Roman"/>
          <w:lang w:val="it-IT"/>
        </w:rPr>
        <w:t xml:space="preserve">  </w:t>
      </w:r>
      <w:r w:rsidRPr="007B0516">
        <w:rPr>
          <w:rFonts w:ascii="Times New Roman" w:hAnsi="Times New Roman"/>
          <w:lang w:val="ru-RU"/>
        </w:rPr>
        <w:t>p</w:t>
      </w:r>
      <w:r w:rsidRPr="007B0516">
        <w:rPr>
          <w:rFonts w:ascii="Times New Roman" w:hAnsi="Times New Roman"/>
          <w:lang w:val="it-IT"/>
        </w:rPr>
        <w:t>rofesionalnu</w:t>
      </w:r>
      <w:r w:rsidR="005A7109" w:rsidRPr="007B0516">
        <w:rPr>
          <w:rFonts w:ascii="Times New Roman" w:hAnsi="Times New Roman"/>
          <w:lang w:val="it-IT"/>
        </w:rPr>
        <w:t xml:space="preserve">  </w:t>
      </w:r>
      <w:r w:rsidRPr="007B0516">
        <w:rPr>
          <w:rFonts w:ascii="Times New Roman" w:hAnsi="Times New Roman"/>
          <w:lang w:val="it-IT"/>
        </w:rPr>
        <w:t>s</w:t>
      </w:r>
      <w:r w:rsidRPr="007B0516">
        <w:rPr>
          <w:rFonts w:ascii="Times New Roman" w:hAnsi="Times New Roman"/>
          <w:lang w:val="ru-RU"/>
        </w:rPr>
        <w:t>p</w:t>
      </w:r>
      <w:r w:rsidRPr="007B0516">
        <w:rPr>
          <w:rFonts w:ascii="Times New Roman" w:hAnsi="Times New Roman"/>
          <w:lang w:val="it-IT"/>
        </w:rPr>
        <w:t>osobnost</w:t>
      </w:r>
      <w:r w:rsidR="005A7109" w:rsidRPr="007B0516">
        <w:rPr>
          <w:rFonts w:ascii="Times New Roman" w:hAnsi="Times New Roman"/>
          <w:lang w:val="it-IT"/>
        </w:rPr>
        <w:t xml:space="preserve"> ,</w:t>
      </w:r>
      <w:r w:rsidR="005A7109" w:rsidRPr="007B0516">
        <w:rPr>
          <w:rFonts w:ascii="Times New Roman" w:hAnsi="Times New Roman"/>
          <w:lang w:val="sr-Cyrl-RS"/>
        </w:rPr>
        <w:t xml:space="preserve"> </w:t>
      </w:r>
      <w:r w:rsidRPr="007B0516">
        <w:rPr>
          <w:rFonts w:ascii="Times New Roman" w:hAnsi="Times New Roman"/>
          <w:lang w:val="sr-Cyrl-RS"/>
        </w:rPr>
        <w:t>ponuđač</w:t>
      </w:r>
      <w:r w:rsidR="005A7109" w:rsidRPr="007B0516">
        <w:rPr>
          <w:rFonts w:ascii="Times New Roman" w:hAnsi="Times New Roman"/>
          <w:lang w:val="it-IT"/>
        </w:rPr>
        <w:t xml:space="preserve">  </w:t>
      </w:r>
      <w:r w:rsidRPr="007B0516">
        <w:rPr>
          <w:rFonts w:ascii="Times New Roman" w:hAnsi="Times New Roman"/>
          <w:lang w:val="it-IT"/>
        </w:rPr>
        <w:t>treba</w:t>
      </w:r>
      <w:r w:rsidR="005A7109" w:rsidRPr="007B0516">
        <w:rPr>
          <w:rFonts w:ascii="Times New Roman" w:hAnsi="Times New Roman"/>
          <w:lang w:val="sr-Cyrl-CS"/>
        </w:rPr>
        <w:t xml:space="preserve"> </w:t>
      </w:r>
      <w:r w:rsidRPr="007B0516">
        <w:rPr>
          <w:rFonts w:ascii="Times New Roman" w:hAnsi="Times New Roman"/>
          <w:lang w:val="it-IT"/>
        </w:rPr>
        <w:t>dostaviti</w:t>
      </w:r>
      <w:r w:rsidR="005A7109" w:rsidRPr="007B0516">
        <w:rPr>
          <w:rFonts w:ascii="Times New Roman" w:hAnsi="Times New Roman"/>
          <w:lang w:val="it-IT"/>
        </w:rPr>
        <w:t xml:space="preserve"> </w:t>
      </w:r>
      <w:r w:rsidRPr="007B0516">
        <w:rPr>
          <w:rFonts w:ascii="Times New Roman" w:hAnsi="Times New Roman"/>
        </w:rPr>
        <w:t>dokument</w:t>
      </w:r>
      <w:r w:rsidRPr="007B0516">
        <w:rPr>
          <w:rFonts w:ascii="Times New Roman" w:hAnsi="Times New Roman"/>
          <w:lang w:val="sr-Cyrl-RS"/>
        </w:rPr>
        <w:t>e</w:t>
      </w:r>
      <w:r w:rsidR="005A7109" w:rsidRPr="007B0516">
        <w:rPr>
          <w:rFonts w:ascii="Times New Roman" w:hAnsi="Times New Roman"/>
          <w:lang w:val="sr-Cyrl-CS"/>
        </w:rPr>
        <w:t xml:space="preserve"> </w:t>
      </w:r>
      <w:r w:rsidRPr="007B0516">
        <w:rPr>
          <w:rFonts w:ascii="Times New Roman" w:hAnsi="Times New Roman"/>
        </w:rPr>
        <w:t>samo</w:t>
      </w:r>
      <w:r w:rsidR="005A7109" w:rsidRPr="007B0516">
        <w:rPr>
          <w:rFonts w:ascii="Times New Roman" w:hAnsi="Times New Roman"/>
          <w:lang w:val="it-IT"/>
        </w:rPr>
        <w:t xml:space="preserve"> </w:t>
      </w:r>
      <w:r w:rsidRPr="007B0516">
        <w:rPr>
          <w:rFonts w:ascii="Times New Roman" w:hAnsi="Times New Roman"/>
        </w:rPr>
        <w:t>za</w:t>
      </w:r>
      <w:r w:rsidR="005A7109" w:rsidRPr="007B0516">
        <w:rPr>
          <w:rFonts w:ascii="Times New Roman" w:hAnsi="Times New Roman"/>
          <w:lang w:val="it-IT"/>
        </w:rPr>
        <w:t xml:space="preserve"> </w:t>
      </w:r>
      <w:r w:rsidRPr="007B0516">
        <w:rPr>
          <w:rFonts w:ascii="Times New Roman" w:hAnsi="Times New Roman"/>
          <w:lang w:val="ru-RU"/>
        </w:rPr>
        <w:t>p</w:t>
      </w:r>
      <w:r w:rsidRPr="007B0516">
        <w:rPr>
          <w:rFonts w:ascii="Times New Roman" w:hAnsi="Times New Roman"/>
        </w:rPr>
        <w:t>eriod</w:t>
      </w:r>
      <w:r w:rsidR="005A7109" w:rsidRPr="007B0516">
        <w:rPr>
          <w:rFonts w:ascii="Times New Roman" w:hAnsi="Times New Roman"/>
          <w:lang w:val="it-IT"/>
        </w:rPr>
        <w:t xml:space="preserve"> </w:t>
      </w:r>
      <w:r w:rsidRPr="007B0516">
        <w:rPr>
          <w:rFonts w:ascii="Times New Roman" w:hAnsi="Times New Roman"/>
        </w:rPr>
        <w:t>od</w:t>
      </w:r>
      <w:r w:rsidR="005A7109" w:rsidRPr="007B0516">
        <w:rPr>
          <w:rFonts w:ascii="Times New Roman" w:hAnsi="Times New Roman"/>
          <w:lang w:val="it-IT"/>
        </w:rPr>
        <w:t xml:space="preserve"> </w:t>
      </w:r>
      <w:r w:rsidRPr="007B0516">
        <w:rPr>
          <w:rFonts w:ascii="Times New Roman" w:hAnsi="Times New Roman"/>
        </w:rPr>
        <w:t>svoje</w:t>
      </w:r>
      <w:r w:rsidR="005A7109" w:rsidRPr="007B0516">
        <w:rPr>
          <w:rFonts w:ascii="Times New Roman" w:hAnsi="Times New Roman"/>
          <w:lang w:val="sr-Cyrl-CS"/>
        </w:rPr>
        <w:t xml:space="preserve">  </w:t>
      </w:r>
      <w:r w:rsidRPr="007B0516">
        <w:rPr>
          <w:rFonts w:ascii="Times New Roman" w:hAnsi="Times New Roman"/>
          <w:lang w:val="sr-Cyrl-CS"/>
        </w:rPr>
        <w:t>momenta</w:t>
      </w:r>
      <w:r w:rsidR="005A7109" w:rsidRPr="007B0516">
        <w:rPr>
          <w:rFonts w:ascii="Times New Roman" w:hAnsi="Times New Roman"/>
          <w:lang w:val="sr-Cyrl-CS"/>
        </w:rPr>
        <w:t xml:space="preserve"> </w:t>
      </w:r>
      <w:r w:rsidRPr="007B0516">
        <w:rPr>
          <w:rFonts w:ascii="Times New Roman" w:hAnsi="Times New Roman"/>
        </w:rPr>
        <w:t>registracije</w:t>
      </w:r>
      <w:r w:rsidR="005A7109" w:rsidRPr="007B0516">
        <w:rPr>
          <w:rFonts w:ascii="Times New Roman" w:hAnsi="Times New Roman"/>
          <w:lang w:val="it-IT"/>
        </w:rPr>
        <w:t>/</w:t>
      </w:r>
      <w:r w:rsidRPr="007B0516">
        <w:rPr>
          <w:rFonts w:ascii="Times New Roman" w:hAnsi="Times New Roman"/>
        </w:rPr>
        <w:t>osnivanja</w:t>
      </w:r>
      <w:r w:rsidR="005A7109" w:rsidRPr="007B0516">
        <w:rPr>
          <w:rFonts w:ascii="Times New Roman" w:hAnsi="Times New Roman"/>
          <w:lang w:val="sr-Cyrl-CS"/>
        </w:rPr>
        <w:t>.</w:t>
      </w:r>
    </w:p>
    <w:p w:rsidR="00242715" w:rsidRDefault="00857F12" w:rsidP="00242715">
      <w:pPr>
        <w:jc w:val="both"/>
        <w:rPr>
          <w:rFonts w:ascii="Times New Roman" w:hAnsi="Times New Roman" w:cs="Times New Roman"/>
          <w:lang w:val="bs-Latn-BA"/>
        </w:rPr>
      </w:pPr>
      <w:r>
        <w:rPr>
          <w:rFonts w:ascii="Times New Roman" w:hAnsi="Times New Roman" w:cs="Times New Roman"/>
          <w:lang w:val="bs-Latn-BA"/>
        </w:rPr>
        <w:t xml:space="preserve"> Ponuđač </w:t>
      </w:r>
      <w:r w:rsidR="007B0516" w:rsidRPr="00096AA1">
        <w:rPr>
          <w:rFonts w:ascii="Times New Roman" w:hAnsi="Times New Roman" w:cs="Times New Roman"/>
          <w:lang w:val="bs-Latn-BA"/>
        </w:rPr>
        <w:t xml:space="preserve">je, u sklopu svoje ponude, dužan </w:t>
      </w:r>
      <w:r>
        <w:rPr>
          <w:rFonts w:ascii="Times New Roman" w:hAnsi="Times New Roman" w:cs="Times New Roman"/>
          <w:lang w:val="bs-Latn-BA"/>
        </w:rPr>
        <w:t>dostaviti originale ili kopiju</w:t>
      </w:r>
      <w:r w:rsidR="007B0516" w:rsidRPr="00096AA1">
        <w:rPr>
          <w:rFonts w:ascii="Times New Roman" w:hAnsi="Times New Roman" w:cs="Times New Roman"/>
          <w:lang w:val="bs-Latn-BA"/>
        </w:rPr>
        <w:t xml:space="preserve"> iz tačke 5.4.2. TD kojima dokazuje svoju tehničku i profesionalnu sposobnost.</w:t>
      </w:r>
      <w:r>
        <w:rPr>
          <w:rFonts w:ascii="Times New Roman" w:hAnsi="Times New Roman" w:cs="Times New Roman"/>
          <w:lang w:val="bs-Latn-BA"/>
        </w:rPr>
        <w:t xml:space="preserve"> Ponuđač kojem bude dodjeljen ugovor je obavezan dostaviti ovjerene dokaz</w:t>
      </w:r>
      <w:r w:rsidR="00242715">
        <w:rPr>
          <w:rFonts w:ascii="Times New Roman" w:hAnsi="Times New Roman" w:cs="Times New Roman"/>
          <w:lang w:val="bs-Latn-BA"/>
        </w:rPr>
        <w:t xml:space="preserve">e koji podliježu ovjeri </w:t>
      </w:r>
      <w:r w:rsidRPr="00096AA1">
        <w:rPr>
          <w:rFonts w:ascii="Times New Roman" w:hAnsi="Times New Roman" w:cs="Times New Roman"/>
          <w:lang w:val="bs-Latn-BA"/>
        </w:rPr>
        <w:t>(organ uprave – opšina, sud ili notar)</w:t>
      </w:r>
      <w:bookmarkStart w:id="22" w:name="_Toc38609427"/>
      <w:r w:rsidR="00791BDD">
        <w:rPr>
          <w:rFonts w:ascii="Times New Roman" w:hAnsi="Times New Roman" w:cs="Times New Roman"/>
          <w:lang w:val="bs-Latn-BA"/>
        </w:rPr>
        <w:t xml:space="preserve"> i dokaze kao ugovornu obavezu. </w:t>
      </w:r>
    </w:p>
    <w:p w:rsidR="00DF3BA0" w:rsidRPr="006C163E" w:rsidRDefault="00242715" w:rsidP="00242715">
      <w:pPr>
        <w:jc w:val="both"/>
        <w:rPr>
          <w:rFonts w:ascii="Times New Roman" w:hAnsi="Times New Roman" w:cs="Times New Roman"/>
          <w:lang w:val="bs-Latn-BA"/>
        </w:rPr>
      </w:pPr>
      <w:r>
        <w:rPr>
          <w:rFonts w:ascii="Times New Roman" w:hAnsi="Times New Roman" w:cs="Times New Roman"/>
          <w:lang w:val="bs-Latn-BA"/>
        </w:rPr>
        <w:t xml:space="preserve">5.5. </w:t>
      </w:r>
      <w:r w:rsidR="007E4811" w:rsidRPr="006C163E">
        <w:rPr>
          <w:rFonts w:ascii="Times New Roman" w:hAnsi="Times New Roman" w:cs="Times New Roman"/>
          <w:lang w:val="bs-Latn-BA"/>
        </w:rPr>
        <w:t>SUKOB INTERESA</w:t>
      </w:r>
      <w:bookmarkEnd w:id="22"/>
    </w:p>
    <w:p w:rsidR="006523AF"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1A6691">
        <w:rPr>
          <w:rFonts w:ascii="Times New Roman" w:hAnsi="Times New Roman" w:cs="Times New Roman"/>
          <w:lang w:val="bs-Latn-BA"/>
        </w:rPr>
        <w:t>5</w:t>
      </w:r>
      <w:r w:rsidR="007E4811" w:rsidRPr="006C163E">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623EF9" w:rsidRDefault="00801E42" w:rsidP="0056059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1A6691">
        <w:rPr>
          <w:rFonts w:ascii="Times New Roman" w:hAnsi="Times New Roman" w:cs="Times New Roman"/>
          <w:lang w:val="bs-Latn-BA"/>
        </w:rPr>
        <w:t>5</w:t>
      </w:r>
      <w:r w:rsidR="009A4565" w:rsidRPr="006C163E">
        <w:rPr>
          <w:rFonts w:ascii="Times New Roman" w:hAnsi="Times New Roman" w:cs="Times New Roman"/>
          <w:lang w:val="bs-Latn-BA"/>
        </w:rPr>
        <w:t xml:space="preserve">.2. </w:t>
      </w:r>
      <w:r w:rsidR="007E4811" w:rsidRPr="006C163E">
        <w:rPr>
          <w:rFonts w:ascii="Times New Roman" w:hAnsi="Times New Roman" w:cs="Times New Roman"/>
          <w:lang w:val="bs-Latn-BA"/>
        </w:rPr>
        <w:t xml:space="preserve">Svaki ponuđač je dužan uz ponudu dostaviti i posebnu pismenu Izjavu da nije nudio mito niti učestvovao u bilo kakvim radnjama koje za cilj imaju korupciju u predmetnoj </w:t>
      </w:r>
      <w:r w:rsidR="00B41C68">
        <w:rPr>
          <w:rFonts w:ascii="Times New Roman" w:hAnsi="Times New Roman" w:cs="Times New Roman"/>
          <w:lang w:val="bs-Latn-BA"/>
        </w:rPr>
        <w:t>javnoj nabavci (Aneks 5</w:t>
      </w:r>
      <w:r w:rsidR="007E4811" w:rsidRPr="006C163E">
        <w:rPr>
          <w:rFonts w:ascii="Times New Roman" w:hAnsi="Times New Roman" w:cs="Times New Roman"/>
          <w:lang w:val="bs-Latn-BA"/>
        </w:rPr>
        <w:t xml:space="preserve"> TD), ovjerenu od strane nadležnog organa (organ uprave – općina, sud ili notar). U slučaju da ponudu dostavlja grupa ponuđača, svaki član grupe ponuđača uz ponudu je obavezan dostaviti popunjenu i ovjerenu predmetnu Izjavu.</w:t>
      </w:r>
      <w:bookmarkStart w:id="23" w:name="_Toc38609428"/>
    </w:p>
    <w:p w:rsidR="00C62653" w:rsidRPr="006C163E" w:rsidRDefault="00242715" w:rsidP="00242715">
      <w:pPr>
        <w:pStyle w:val="Heading2"/>
        <w:numPr>
          <w:ilvl w:val="0"/>
          <w:numId w:val="0"/>
        </w:numPr>
        <w:jc w:val="both"/>
        <w:rPr>
          <w:rFonts w:ascii="Times New Roman" w:hAnsi="Times New Roman" w:cs="Times New Roman"/>
          <w:sz w:val="22"/>
          <w:szCs w:val="22"/>
          <w:lang w:val="bs-Latn-BA"/>
        </w:rPr>
      </w:pPr>
      <w:r>
        <w:rPr>
          <w:rFonts w:ascii="Times New Roman" w:hAnsi="Times New Roman" w:cs="Times New Roman"/>
          <w:sz w:val="22"/>
          <w:szCs w:val="22"/>
          <w:lang w:val="bs-Latn-BA"/>
        </w:rPr>
        <w:t>5.6.</w:t>
      </w:r>
      <w:r w:rsidR="00C62653" w:rsidRPr="006C163E">
        <w:rPr>
          <w:rFonts w:ascii="Times New Roman" w:hAnsi="Times New Roman" w:cs="Times New Roman"/>
          <w:sz w:val="22"/>
          <w:szCs w:val="22"/>
          <w:lang w:val="bs-Latn-BA"/>
        </w:rPr>
        <w:t>GRUPA PONUĐAČA</w:t>
      </w:r>
      <w:bookmarkEnd w:id="23"/>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.1. U slučaju da ponudu dostavlja grupa ponuđača, ugovorni organ će ocjenu ispunjenosti kvalifikacionih uslova od strane grupe ponuđača izvršiti na sljedeći način:</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Grupa ponuđača kao cjelina mora ispuniti usl</w:t>
      </w:r>
      <w:r w:rsidR="00801E42" w:rsidRPr="006C163E">
        <w:rPr>
          <w:rFonts w:ascii="Times New Roman" w:hAnsi="Times New Roman" w:cs="Times New Roman"/>
          <w:lang w:val="bs-Latn-BA"/>
        </w:rPr>
        <w:t>ove koji su navedeni u tački  5</w:t>
      </w:r>
      <w:r w:rsidRPr="006C163E">
        <w:rPr>
          <w:rFonts w:ascii="Times New Roman" w:hAnsi="Times New Roman" w:cs="Times New Roman"/>
          <w:lang w:val="bs-Latn-BA"/>
        </w:rPr>
        <w:t>.</w:t>
      </w:r>
      <w:r w:rsidR="00E55628">
        <w:rPr>
          <w:rFonts w:ascii="Times New Roman" w:hAnsi="Times New Roman" w:cs="Times New Roman"/>
          <w:lang w:val="bs-Latn-BA"/>
        </w:rPr>
        <w:t>2</w:t>
      </w:r>
      <w:r w:rsidRPr="006C163E">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Uslove koji su naved</w:t>
      </w:r>
      <w:r w:rsidR="00801E42" w:rsidRPr="006C163E">
        <w:rPr>
          <w:rFonts w:ascii="Times New Roman" w:hAnsi="Times New Roman" w:cs="Times New Roman"/>
          <w:lang w:val="bs-Latn-BA"/>
        </w:rPr>
        <w:t>eni pod tačkama 5.1., 5.2. i 5</w:t>
      </w:r>
      <w:r w:rsidRPr="006C163E">
        <w:rPr>
          <w:rFonts w:ascii="Times New Roman" w:hAnsi="Times New Roman" w:cs="Times New Roman"/>
          <w:lang w:val="bs-Latn-BA"/>
        </w:rPr>
        <w:t>.</w:t>
      </w:r>
      <w:r w:rsidR="00E55628">
        <w:rPr>
          <w:rFonts w:ascii="Times New Roman" w:hAnsi="Times New Roman" w:cs="Times New Roman"/>
          <w:lang w:val="bs-Latn-BA"/>
        </w:rPr>
        <w:t>4</w:t>
      </w:r>
      <w:r w:rsidRPr="006C163E">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6C163E" w:rsidRDefault="00C62653" w:rsidP="00A30E38">
      <w:pPr>
        <w:jc w:val="both"/>
        <w:rPr>
          <w:rFonts w:ascii="Times New Roman" w:hAnsi="Times New Roman" w:cs="Times New Roman"/>
          <w:b/>
          <w:lang w:val="bs-Latn-BA"/>
        </w:rPr>
      </w:pPr>
      <w:r w:rsidRPr="006C163E">
        <w:rPr>
          <w:rFonts w:ascii="Times New Roman" w:hAnsi="Times New Roman" w:cs="Times New Roman"/>
          <w:b/>
          <w:lang w:val="bs-Latn-BA"/>
        </w:rPr>
        <w:t>OPCIJA:</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da je ponuda u ovom postupku javne nabavke pravno obavezujuća za sve članove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da će svi članovi grupe ponuđača biti solidarno odgovorni za obaveze koje ugovorom o javnoj nabavci kao grupa preuzimaju.</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.3. Nakon donošenja Odluke kojom je izabrana navedena grupa ponuđača, izabrana grupa ponuđača dužna je dostaviti orginal ili ovjerenu fotokopiju (organ uprave</w:t>
      </w:r>
      <w:r w:rsidR="00E55628">
        <w:rPr>
          <w:rFonts w:ascii="Times New Roman" w:hAnsi="Times New Roman" w:cs="Times New Roman"/>
          <w:lang w:val="bs-Latn-BA"/>
        </w:rPr>
        <w:t xml:space="preserve"> – opština, </w:t>
      </w:r>
      <w:r w:rsidR="00C62653" w:rsidRPr="006C163E">
        <w:rPr>
          <w:rFonts w:ascii="Times New Roman" w:hAnsi="Times New Roman" w:cs="Times New Roman"/>
          <w:lang w:val="bs-Latn-BA"/>
        </w:rPr>
        <w:t xml:space="preserve">sud ili notar) pravnog akta o udruživanju u grupu ponuđača radi učešća u predmetnom postupku javne nabavke, u roku od  </w:t>
      </w:r>
      <w:r w:rsidR="00DC7E2D" w:rsidRPr="006C163E">
        <w:rPr>
          <w:rFonts w:ascii="Times New Roman" w:hAnsi="Times New Roman" w:cs="Times New Roman"/>
          <w:lang w:val="bs-Latn-BA"/>
        </w:rPr>
        <w:t xml:space="preserve">5 (pet) </w:t>
      </w:r>
      <w:r w:rsidR="00C62653" w:rsidRPr="006C163E">
        <w:rPr>
          <w:rFonts w:ascii="Times New Roman" w:hAnsi="Times New Roman" w:cs="Times New Roman"/>
          <w:lang w:val="bs-Latn-BA"/>
        </w:rPr>
        <w:t xml:space="preserve">dana od dana prijema odluke. Dokument </w:t>
      </w:r>
      <w:r w:rsidR="00921795">
        <w:rPr>
          <w:rFonts w:ascii="Times New Roman" w:hAnsi="Times New Roman" w:cs="Times New Roman"/>
          <w:lang w:val="bs-Latn-BA"/>
        </w:rPr>
        <w:t xml:space="preserve">kao dokaz </w:t>
      </w:r>
      <w:r w:rsidR="00C62653" w:rsidRPr="006C163E">
        <w:rPr>
          <w:rFonts w:ascii="Times New Roman" w:hAnsi="Times New Roman" w:cs="Times New Roman"/>
          <w:lang w:val="bs-Latn-BA"/>
        </w:rPr>
        <w:t>dostav</w:t>
      </w:r>
      <w:r w:rsidR="00921795">
        <w:rPr>
          <w:rFonts w:ascii="Times New Roman" w:hAnsi="Times New Roman" w:cs="Times New Roman"/>
          <w:lang w:val="bs-Latn-BA"/>
        </w:rPr>
        <w:t xml:space="preserve">iti </w:t>
      </w:r>
      <w:r w:rsidR="00C62653" w:rsidRPr="006C163E">
        <w:rPr>
          <w:rFonts w:ascii="Times New Roman" w:hAnsi="Times New Roman" w:cs="Times New Roman"/>
          <w:lang w:val="bs-Latn-BA"/>
        </w:rPr>
        <w:t>ugovorno</w:t>
      </w:r>
      <w:r w:rsidR="00921795">
        <w:rPr>
          <w:rFonts w:ascii="Times New Roman" w:hAnsi="Times New Roman" w:cs="Times New Roman"/>
          <w:lang w:val="bs-Latn-BA"/>
        </w:rPr>
        <w:t>m</w:t>
      </w:r>
      <w:r w:rsidR="00C62653" w:rsidRPr="006C163E">
        <w:rPr>
          <w:rFonts w:ascii="Times New Roman" w:hAnsi="Times New Roman" w:cs="Times New Roman"/>
          <w:lang w:val="bs-Latn-BA"/>
        </w:rPr>
        <w:t xml:space="preserve"> organ</w:t>
      </w:r>
      <w:r w:rsidR="00921795">
        <w:rPr>
          <w:rFonts w:ascii="Times New Roman" w:hAnsi="Times New Roman" w:cs="Times New Roman"/>
          <w:lang w:val="bs-Latn-BA"/>
        </w:rPr>
        <w:t>u</w:t>
      </w:r>
      <w:r w:rsidR="00C62653" w:rsidRPr="006C163E">
        <w:rPr>
          <w:rFonts w:ascii="Times New Roman" w:hAnsi="Times New Roman" w:cs="Times New Roman"/>
          <w:lang w:val="bs-Latn-BA"/>
        </w:rPr>
        <w:t xml:space="preserve"> najkasnije pet dan po prijemu odluke o izboru, u radnom vremenu ugovornog organa (do</w:t>
      </w:r>
      <w:r w:rsidR="00DC7E2D" w:rsidRPr="006C163E">
        <w:rPr>
          <w:rFonts w:ascii="Times New Roman" w:hAnsi="Times New Roman" w:cs="Times New Roman"/>
          <w:lang w:val="bs-Latn-BA"/>
        </w:rPr>
        <w:t xml:space="preserve"> 15:00 </w:t>
      </w:r>
      <w:r w:rsidR="00921795">
        <w:rPr>
          <w:rFonts w:ascii="Times New Roman" w:hAnsi="Times New Roman" w:cs="Times New Roman"/>
          <w:lang w:val="bs-Latn-BA"/>
        </w:rPr>
        <w:t>sati). Ugovorni organ će prihvatiti</w:t>
      </w:r>
      <w:r w:rsidR="00B2030F">
        <w:rPr>
          <w:rFonts w:ascii="Times New Roman" w:hAnsi="Times New Roman" w:cs="Times New Roman"/>
          <w:lang w:val="bs-Latn-BA"/>
        </w:rPr>
        <w:t xml:space="preserve"> uredno potpisanu i ovjerenu dokumentaciju bez obzira na način dostavljanja </w:t>
      </w:r>
      <w:r w:rsidR="00921795">
        <w:rPr>
          <w:rFonts w:ascii="Times New Roman" w:hAnsi="Times New Roman" w:cs="Times New Roman"/>
          <w:lang w:val="bs-Latn-BA"/>
        </w:rPr>
        <w:t xml:space="preserve">(pošta,faks, e-mail idr.) </w:t>
      </w:r>
      <w:r w:rsidR="00C62653" w:rsidRPr="006C163E">
        <w:rPr>
          <w:rFonts w:ascii="Times New Roman" w:hAnsi="Times New Roman" w:cs="Times New Roman"/>
          <w:lang w:val="bs-Latn-BA"/>
        </w:rPr>
        <w:t>Ukoliko grupa ponuđača ne dos</w:t>
      </w:r>
      <w:r w:rsidR="0004131C">
        <w:rPr>
          <w:rFonts w:ascii="Times New Roman" w:hAnsi="Times New Roman" w:cs="Times New Roman"/>
          <w:lang w:val="bs-Latn-BA"/>
        </w:rPr>
        <w:t xml:space="preserve">tavi pravni akt o udruživanju </w:t>
      </w:r>
      <w:r w:rsidR="00C62653" w:rsidRPr="006C163E">
        <w:rPr>
          <w:rFonts w:ascii="Times New Roman" w:hAnsi="Times New Roman" w:cs="Times New Roman"/>
          <w:lang w:val="bs-Latn-BA"/>
        </w:rPr>
        <w:t xml:space="preserve"> ugovor će se dodijeliti sljedećem ponuđaču sa rang liste.</w:t>
      </w:r>
    </w:p>
    <w:p w:rsidR="00015CE1" w:rsidRPr="006C163E" w:rsidRDefault="00801E42" w:rsidP="00DB277E">
      <w:pPr>
        <w:jc w:val="both"/>
        <w:rPr>
          <w:rFonts w:ascii="Times New Roman" w:hAnsi="Times New Roman" w:cs="Times New Roman"/>
          <w:lang w:val="bs-Latn-BA"/>
        </w:rPr>
      </w:pPr>
      <w:r w:rsidRPr="006C163E">
        <w:rPr>
          <w:rFonts w:ascii="Times New Roman" w:hAnsi="Times New Roman" w:cs="Times New Roman"/>
          <w:lang w:val="bs-Latn-BA"/>
        </w:rPr>
        <w:lastRenderedPageBreak/>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bookmarkStart w:id="24" w:name="_Toc38609429"/>
    </w:p>
    <w:p w:rsidR="00DF3BA0" w:rsidRPr="006C163E" w:rsidRDefault="009D6DB0" w:rsidP="00DB277E">
      <w:pPr>
        <w:jc w:val="both"/>
        <w:rPr>
          <w:rFonts w:ascii="Times New Roman" w:hAnsi="Times New Roman" w:cs="Times New Roman"/>
          <w:lang w:val="bs-Latn-BA"/>
        </w:rPr>
      </w:pPr>
      <w:r w:rsidRPr="006C163E">
        <w:rPr>
          <w:rFonts w:ascii="Times New Roman" w:hAnsi="Times New Roman" w:cs="Times New Roman"/>
          <w:lang w:val="bs-Latn-BA"/>
        </w:rPr>
        <w:t xml:space="preserve">6. </w:t>
      </w:r>
      <w:r w:rsidR="007E4811" w:rsidRPr="006C163E">
        <w:rPr>
          <w:rFonts w:ascii="Times New Roman" w:hAnsi="Times New Roman" w:cs="Times New Roman"/>
          <w:lang w:val="bs-Latn-BA"/>
        </w:rPr>
        <w:t>ZAHTJEVI U VEZI SA DOSTAVLJANJEM PONUDA</w:t>
      </w:r>
      <w:bookmarkEnd w:id="24"/>
    </w:p>
    <w:p w:rsidR="00104146" w:rsidRPr="006C163E" w:rsidRDefault="0001368A" w:rsidP="0001368A">
      <w:pPr>
        <w:pStyle w:val="Heading2"/>
        <w:numPr>
          <w:ilvl w:val="0"/>
          <w:numId w:val="0"/>
        </w:numPr>
        <w:jc w:val="both"/>
        <w:rPr>
          <w:rFonts w:ascii="Times New Roman" w:hAnsi="Times New Roman" w:cs="Times New Roman"/>
          <w:sz w:val="22"/>
          <w:szCs w:val="22"/>
          <w:lang w:val="bs-Latn-BA"/>
        </w:rPr>
      </w:pPr>
      <w:bookmarkStart w:id="25" w:name="_Toc38609430"/>
      <w:r>
        <w:rPr>
          <w:rFonts w:ascii="Times New Roman" w:hAnsi="Times New Roman" w:cs="Times New Roman"/>
          <w:sz w:val="22"/>
          <w:szCs w:val="22"/>
          <w:lang w:val="bs-Latn-BA"/>
        </w:rPr>
        <w:t xml:space="preserve">6.1. </w:t>
      </w:r>
      <w:r w:rsidR="007E4811" w:rsidRPr="006C163E">
        <w:rPr>
          <w:rFonts w:ascii="Times New Roman" w:hAnsi="Times New Roman" w:cs="Times New Roman"/>
          <w:sz w:val="22"/>
          <w:szCs w:val="22"/>
          <w:lang w:val="bs-Latn-BA"/>
        </w:rPr>
        <w:t>Priprema ponude</w:t>
      </w:r>
      <w:bookmarkEnd w:id="25"/>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6C163E">
        <w:rPr>
          <w:rFonts w:ascii="Times New Roman" w:hAnsi="Times New Roman" w:cs="Times New Roman"/>
          <w:lang w:val="bs-Latn-BA"/>
        </w:rPr>
        <w:t>e</w:t>
      </w:r>
      <w:r w:rsidR="007E4811" w:rsidRPr="006C163E">
        <w:rPr>
          <w:rFonts w:ascii="Times New Roman" w:hAnsi="Times New Roman" w:cs="Times New Roman"/>
          <w:lang w:val="bs-Latn-BA"/>
        </w:rPr>
        <w:t xml:space="preserve"> </w:t>
      </w:r>
      <w:r w:rsidR="00422143" w:rsidRPr="006C163E">
        <w:rPr>
          <w:rFonts w:ascii="Times New Roman" w:hAnsi="Times New Roman" w:cs="Times New Roman"/>
          <w:lang w:val="bs-Latn-BA"/>
        </w:rPr>
        <w:t>nabavke</w:t>
      </w:r>
    </w:p>
    <w:p w:rsidR="00DC7E2D"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6C163E">
        <w:rPr>
          <w:rFonts w:ascii="Times New Roman" w:hAnsi="Times New Roman" w:cs="Times New Roman"/>
          <w:lang w:val="bs-Latn-BA"/>
        </w:rPr>
        <w:t>.</w:t>
      </w:r>
      <w:r w:rsidR="007E4811" w:rsidRPr="006C163E">
        <w:rPr>
          <w:rFonts w:ascii="Times New Roman" w:hAnsi="Times New Roman" w:cs="Times New Roman"/>
          <w:lang w:val="bs-Latn-BA"/>
        </w:rPr>
        <w:t xml:space="preserve"> </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6C163E" w:rsidRDefault="00422143" w:rsidP="00A30E38">
      <w:pPr>
        <w:jc w:val="both"/>
        <w:rPr>
          <w:rFonts w:ascii="Times New Roman" w:hAnsi="Times New Roman" w:cs="Times New Roman"/>
          <w:lang w:val="bs-Latn-BA"/>
        </w:rPr>
      </w:pPr>
      <w:r w:rsidRPr="006C163E">
        <w:rPr>
          <w:rFonts w:ascii="Times New Roman" w:hAnsi="Times New Roman" w:cs="Times New Roman"/>
          <w:lang w:val="bs-Latn-BA"/>
        </w:rPr>
        <w:t xml:space="preserve"> </w:t>
      </w:r>
      <w:r w:rsidR="00801E42" w:rsidRPr="006C163E">
        <w:rPr>
          <w:rFonts w:ascii="Times New Roman" w:hAnsi="Times New Roman" w:cs="Times New Roman"/>
          <w:lang w:val="bs-Latn-BA"/>
        </w:rPr>
        <w:t>6</w:t>
      </w:r>
      <w:r w:rsidRPr="006C163E">
        <w:rPr>
          <w:rFonts w:ascii="Times New Roman" w:hAnsi="Times New Roman" w:cs="Times New Roman"/>
          <w:lang w:val="bs-Latn-BA"/>
        </w:rPr>
        <w:t>.1.5.</w:t>
      </w:r>
      <w:r w:rsidR="007E4811" w:rsidRPr="006C163E">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6</w:t>
      </w:r>
      <w:r w:rsidR="007E4811" w:rsidRPr="006C163E">
        <w:rPr>
          <w:rFonts w:ascii="Times New Roman" w:hAnsi="Times New Roman" w:cs="Times New Roman"/>
          <w:lang w:val="bs-Latn-BA"/>
        </w:rPr>
        <w:t>. Svi listovi pon</w:t>
      </w:r>
      <w:r w:rsidR="00053870">
        <w:rPr>
          <w:rFonts w:ascii="Times New Roman" w:hAnsi="Times New Roman" w:cs="Times New Roman"/>
          <w:lang w:val="bs-Latn-BA"/>
        </w:rPr>
        <w:t xml:space="preserve">ude moraju biti čvrsto uvezani </w:t>
      </w:r>
      <w:r w:rsidR="007E4811" w:rsidRPr="006C163E">
        <w:rPr>
          <w:rFonts w:ascii="Times New Roman" w:hAnsi="Times New Roman" w:cs="Times New Roman"/>
          <w:lang w:val="bs-Latn-BA"/>
        </w:rPr>
        <w:t>sa jemstvenikom na način da se onemogući naknadno vađenje ili umetanje listova, osim</w:t>
      </w:r>
      <w:r w:rsidR="00EB4380" w:rsidRPr="006C163E">
        <w:rPr>
          <w:rFonts w:ascii="Times New Roman" w:hAnsi="Times New Roman" w:cs="Times New Roman"/>
          <w:lang w:val="bs-Latn-BA"/>
        </w:rPr>
        <w:t xml:space="preserve"> dokaza o garanciji</w:t>
      </w:r>
      <w:r w:rsidR="007E4811" w:rsidRPr="006C163E">
        <w:rPr>
          <w:rFonts w:ascii="Times New Roman" w:hAnsi="Times New Roman" w:cs="Times New Roman"/>
          <w:lang w:val="bs-Latn-BA"/>
        </w:rPr>
        <w:t xml:space="preserve"> . Dijelovi ponude kao što su</w:t>
      </w:r>
      <w:r w:rsidR="00EB4380" w:rsidRPr="006C163E">
        <w:rPr>
          <w:rFonts w:ascii="Times New Roman" w:hAnsi="Times New Roman" w:cs="Times New Roman"/>
          <w:lang w:val="bs-Latn-BA"/>
        </w:rPr>
        <w:t xml:space="preserve"> dokazi o garanciji, štampana literatura, brošure,</w:t>
      </w:r>
      <w:r w:rsidR="007E4811" w:rsidRPr="006C163E">
        <w:rPr>
          <w:rFonts w:ascii="Times New Roman" w:hAnsi="Times New Roman" w:cs="Times New Roman"/>
          <w:lang w:val="bs-Latn-BA"/>
        </w:rPr>
        <w:t xml:space="preserve"> , katalozi,  i slično koji ne </w:t>
      </w:r>
      <w:r w:rsidR="00EB4380" w:rsidRPr="006C163E">
        <w:rPr>
          <w:rFonts w:ascii="Times New Roman" w:hAnsi="Times New Roman" w:cs="Times New Roman"/>
          <w:lang w:val="bs-Latn-BA"/>
        </w:rPr>
        <w:t xml:space="preserve">moraju </w:t>
      </w:r>
      <w:r w:rsidR="007E4811" w:rsidRPr="006C163E">
        <w:rPr>
          <w:rFonts w:ascii="Times New Roman" w:hAnsi="Times New Roman" w:cs="Times New Roman"/>
          <w:lang w:val="bs-Latn-BA"/>
        </w:rPr>
        <w:t xml:space="preserve"> biti</w:t>
      </w:r>
      <w:r w:rsidR="00EB4380" w:rsidRPr="006C163E">
        <w:rPr>
          <w:rFonts w:ascii="Times New Roman" w:hAnsi="Times New Roman" w:cs="Times New Roman"/>
          <w:lang w:val="bs-Latn-BA"/>
        </w:rPr>
        <w:t xml:space="preserve"> čvrsto</w:t>
      </w:r>
      <w:r w:rsidR="007E4811" w:rsidRPr="006C163E">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90197"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7</w:t>
      </w:r>
      <w:r w:rsidR="007E4811" w:rsidRPr="006C163E">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6C163E" w:rsidRDefault="007E4811" w:rsidP="0029408A">
      <w:pPr>
        <w:pStyle w:val="ListParagraph"/>
        <w:numPr>
          <w:ilvl w:val="1"/>
          <w:numId w:val="21"/>
        </w:numPr>
        <w:ind w:left="0" w:firstLine="0"/>
        <w:jc w:val="both"/>
        <w:rPr>
          <w:rFonts w:ascii="Times New Roman" w:hAnsi="Times New Roman" w:cs="Times New Roman"/>
          <w:lang w:val="bs-Latn-BA"/>
        </w:rPr>
      </w:pPr>
      <w:bookmarkStart w:id="26" w:name="_Toc38609431"/>
      <w:r w:rsidRPr="006C163E">
        <w:rPr>
          <w:rFonts w:ascii="Times New Roman" w:hAnsi="Times New Roman" w:cs="Times New Roman"/>
          <w:lang w:val="bs-Latn-BA"/>
        </w:rPr>
        <w:t>SADRŽAJ PONUDE</w:t>
      </w:r>
      <w:bookmarkEnd w:id="26"/>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.2.1. Ponuda treba sadržavati slijedeće elemente (dokumente):</w:t>
      </w:r>
    </w:p>
    <w:p w:rsidR="0004131C" w:rsidRPr="00AA0834"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Popu</w:t>
      </w:r>
      <w:r w:rsidR="000E7039">
        <w:rPr>
          <w:rFonts w:ascii="Times New Roman" w:hAnsi="Times New Roman" w:cs="Times New Roman"/>
          <w:lang w:val="bs-Latn-BA"/>
        </w:rPr>
        <w:t>njen 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c</w:t>
      </w:r>
      <w:r w:rsidR="000E7039">
        <w:rPr>
          <w:rFonts w:ascii="Times New Roman" w:hAnsi="Times New Roman" w:cs="Times New Roman"/>
          <w:lang w:val="bs-Latn-BA"/>
        </w:rPr>
        <w:t xml:space="preserve"> za ponudu koji je dat dat u </w:t>
      </w:r>
      <w:r w:rsidRPr="006C163E">
        <w:rPr>
          <w:rFonts w:ascii="Times New Roman" w:hAnsi="Times New Roman" w:cs="Times New Roman"/>
          <w:lang w:val="bs-Latn-BA"/>
        </w:rPr>
        <w:t>Aneksu 2 TD;</w:t>
      </w:r>
    </w:p>
    <w:p w:rsidR="007E4811" w:rsidRPr="006C163E"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Popu</w:t>
      </w:r>
      <w:r w:rsidR="000E7039">
        <w:rPr>
          <w:rFonts w:ascii="Times New Roman" w:hAnsi="Times New Roman" w:cs="Times New Roman"/>
          <w:lang w:val="bs-Latn-BA"/>
        </w:rPr>
        <w:t>nje</w:t>
      </w:r>
      <w:r>
        <w:rPr>
          <w:rFonts w:ascii="Times New Roman" w:hAnsi="Times New Roman" w:cs="Times New Roman"/>
          <w:lang w:val="bs-Latn-BA"/>
        </w:rPr>
        <w:t xml:space="preserve">n </w:t>
      </w:r>
      <w:r w:rsidR="000E7039">
        <w:rPr>
          <w:rFonts w:ascii="Times New Roman" w:hAnsi="Times New Roman" w:cs="Times New Roman"/>
          <w:lang w:val="bs-Latn-BA"/>
        </w:rPr>
        <w:t>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 xml:space="preserve">c </w:t>
      </w:r>
      <w:r w:rsidR="000E7039">
        <w:rPr>
          <w:rFonts w:ascii="Times New Roman" w:hAnsi="Times New Roman" w:cs="Times New Roman"/>
          <w:lang w:val="bs-Latn-BA"/>
        </w:rPr>
        <w:t>za cijenu ponude koji sadrži tehničku specifikaciju 3. k</w:t>
      </w:r>
      <w:r w:rsidR="007E4811" w:rsidRPr="006C163E">
        <w:rPr>
          <w:rFonts w:ascii="Times New Roman" w:hAnsi="Times New Roman" w:cs="Times New Roman"/>
          <w:lang w:val="bs-Latn-BA"/>
        </w:rPr>
        <w:t xml:space="preserve">oji je dat u Aneksu </w:t>
      </w:r>
      <w:r>
        <w:rPr>
          <w:rFonts w:ascii="Times New Roman" w:hAnsi="Times New Roman" w:cs="Times New Roman"/>
          <w:lang w:val="bs-Latn-BA"/>
        </w:rPr>
        <w:t>3</w:t>
      </w:r>
      <w:r w:rsidR="007E4811" w:rsidRPr="006C163E">
        <w:rPr>
          <w:rFonts w:ascii="Times New Roman" w:hAnsi="Times New Roman" w:cs="Times New Roman"/>
          <w:lang w:val="bs-Latn-BA"/>
        </w:rPr>
        <w:t xml:space="preserve"> TD;</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Obrazac povjerljivih informacija</w:t>
      </w:r>
      <w:r w:rsidR="005B36C1" w:rsidRPr="006C163E">
        <w:rPr>
          <w:rFonts w:ascii="Times New Roman" w:hAnsi="Times New Roman" w:cs="Times New Roman"/>
          <w:lang w:val="bs-Latn-BA"/>
        </w:rPr>
        <w:t xml:space="preserve"> (samo ukoliko ih ima)</w:t>
      </w:r>
      <w:r w:rsidR="000E7039">
        <w:rPr>
          <w:rFonts w:ascii="Times New Roman" w:hAnsi="Times New Roman" w:cs="Times New Roman"/>
          <w:lang w:val="bs-Latn-BA"/>
        </w:rPr>
        <w:t>.</w:t>
      </w:r>
    </w:p>
    <w:p w:rsidR="00104146"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P</w:t>
      </w:r>
      <w:r w:rsidR="00AA0834">
        <w:rPr>
          <w:rFonts w:ascii="Times New Roman" w:hAnsi="Times New Roman" w:cs="Times New Roman"/>
          <w:lang w:val="bs-Latn-BA"/>
        </w:rPr>
        <w:t xml:space="preserve">otpisan i popunjen Nacrt </w:t>
      </w:r>
      <w:r w:rsidR="000E7039">
        <w:rPr>
          <w:rFonts w:ascii="Times New Roman" w:hAnsi="Times New Roman" w:cs="Times New Roman"/>
          <w:lang w:val="bs-Latn-BA"/>
        </w:rPr>
        <w:t xml:space="preserve">okvirnog sporazuma. </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Kvalifikacioni dokumenti ponuđača predviđeni TD, i to:</w:t>
      </w:r>
    </w:p>
    <w:p w:rsidR="00E12A68" w:rsidRPr="006C163E" w:rsidRDefault="007E4811" w:rsidP="00A30E38">
      <w:pPr>
        <w:tabs>
          <w:tab w:val="left" w:pos="1276"/>
        </w:tabs>
        <w:ind w:left="1276" w:hanging="567"/>
        <w:jc w:val="both"/>
        <w:rPr>
          <w:rFonts w:ascii="Times New Roman" w:hAnsi="Times New Roman" w:cs="Times New Roman"/>
          <w:b/>
          <w:lang w:val="de-DE"/>
        </w:rPr>
      </w:pPr>
      <w:r w:rsidRPr="006C163E">
        <w:rPr>
          <w:rFonts w:ascii="Times New Roman" w:hAnsi="Times New Roman" w:cs="Times New Roman"/>
          <w:lang w:val="bs-Latn-BA"/>
        </w:rPr>
        <w:t>e.1)</w:t>
      </w:r>
      <w:r w:rsidR="002B67F9" w:rsidRPr="006C163E">
        <w:rPr>
          <w:rFonts w:ascii="Times New Roman" w:hAnsi="Times New Roman" w:cs="Times New Roman"/>
          <w:lang w:val="bs-Latn-BA"/>
        </w:rPr>
        <w:tab/>
      </w:r>
      <w:r w:rsidR="00F244BF" w:rsidRPr="006C163E">
        <w:rPr>
          <w:rFonts w:ascii="Times New Roman" w:hAnsi="Times New Roman" w:cs="Times New Roman"/>
          <w:lang w:val="bs-Latn-BA"/>
        </w:rPr>
        <w:t>Izjava</w:t>
      </w:r>
      <w:r w:rsidR="005B36C1"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 o ispunjavanju uslova iz člana 45. </w:t>
      </w:r>
      <w:r w:rsidRPr="006C163E">
        <w:rPr>
          <w:rFonts w:ascii="Times New Roman" w:hAnsi="Times New Roman" w:cs="Times New Roman"/>
          <w:lang w:val="de-DE"/>
        </w:rPr>
        <w:t>Zakona</w:t>
      </w:r>
      <w:r w:rsidR="00053870">
        <w:rPr>
          <w:rFonts w:ascii="Times New Roman" w:hAnsi="Times New Roman" w:cs="Times New Roman"/>
          <w:lang w:val="de-DE"/>
        </w:rPr>
        <w:t xml:space="preserve"> i</w:t>
      </w:r>
      <w:r w:rsidR="00AE083C" w:rsidRPr="006C163E">
        <w:rPr>
          <w:rFonts w:ascii="Times New Roman" w:hAnsi="Times New Roman" w:cs="Times New Roman"/>
          <w:lang w:val="de-DE"/>
        </w:rPr>
        <w:t xml:space="preserve"> obične kopije dokumenata</w:t>
      </w:r>
      <w:r w:rsidRPr="006C163E">
        <w:rPr>
          <w:rFonts w:ascii="Times New Roman" w:hAnsi="Times New Roman" w:cs="Times New Roman"/>
          <w:lang w:val="de-DE"/>
        </w:rPr>
        <w:t xml:space="preserve">, kako je traženo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F244BF" w:rsidRPr="006C163E">
        <w:rPr>
          <w:rFonts w:ascii="Times New Roman" w:hAnsi="Times New Roman" w:cs="Times New Roman"/>
          <w:lang w:val="de-DE"/>
        </w:rPr>
        <w:t>1</w:t>
      </w:r>
      <w:r w:rsidRPr="006C163E">
        <w:rPr>
          <w:rFonts w:ascii="Times New Roman" w:hAnsi="Times New Roman" w:cs="Times New Roman"/>
          <w:lang w:val="de-DE"/>
        </w:rPr>
        <w:t xml:space="preserve">.3. </w:t>
      </w:r>
      <w:r w:rsidR="00AA0834">
        <w:rPr>
          <w:rFonts w:ascii="Times New Roman" w:hAnsi="Times New Roman" w:cs="Times New Roman"/>
          <w:lang w:val="de-DE"/>
        </w:rPr>
        <w:t>i 5.1.4.</w:t>
      </w:r>
      <w:r w:rsidRPr="006C163E">
        <w:rPr>
          <w:rFonts w:ascii="Times New Roman" w:hAnsi="Times New Roman" w:cs="Times New Roman"/>
          <w:lang w:val="de-DE"/>
        </w:rPr>
        <w:t>TD ;</w:t>
      </w:r>
    </w:p>
    <w:p w:rsidR="007E4811" w:rsidRDefault="007E4811" w:rsidP="00A30E38">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e.2)</w:t>
      </w:r>
      <w:r w:rsidR="002B67F9" w:rsidRPr="006C163E">
        <w:rPr>
          <w:rFonts w:ascii="Times New Roman" w:hAnsi="Times New Roman" w:cs="Times New Roman"/>
          <w:lang w:val="de-DE"/>
        </w:rPr>
        <w:tab/>
      </w:r>
      <w:r w:rsidR="005B36C1" w:rsidRPr="006C163E">
        <w:rPr>
          <w:rFonts w:ascii="Times New Roman" w:hAnsi="Times New Roman" w:cs="Times New Roman"/>
          <w:lang w:val="de-DE"/>
        </w:rPr>
        <w:t>Dokaz o ispunjava</w:t>
      </w:r>
      <w:r w:rsidR="00053870">
        <w:rPr>
          <w:rFonts w:ascii="Times New Roman" w:hAnsi="Times New Roman" w:cs="Times New Roman"/>
          <w:lang w:val="de-DE"/>
        </w:rPr>
        <w:t xml:space="preserve">nju uslova iz člana 46. Zakona, </w:t>
      </w:r>
      <w:r w:rsidRPr="006C163E">
        <w:rPr>
          <w:rFonts w:ascii="Times New Roman" w:hAnsi="Times New Roman" w:cs="Times New Roman"/>
          <w:lang w:val="de-DE"/>
        </w:rPr>
        <w:t xml:space="preserve">kako je to predviđeno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CF5354">
        <w:rPr>
          <w:rFonts w:ascii="Times New Roman" w:hAnsi="Times New Roman" w:cs="Times New Roman"/>
          <w:lang w:val="de-DE"/>
        </w:rPr>
        <w:t>2</w:t>
      </w:r>
      <w:r w:rsidRPr="006C163E">
        <w:rPr>
          <w:rFonts w:ascii="Times New Roman" w:hAnsi="Times New Roman" w:cs="Times New Roman"/>
          <w:lang w:val="de-DE"/>
        </w:rPr>
        <w:t>. TD;</w:t>
      </w:r>
    </w:p>
    <w:p w:rsidR="000E7039" w:rsidRPr="006C163E" w:rsidRDefault="000E7039" w:rsidP="000E7039">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w:t>
      </w:r>
      <w:r>
        <w:rPr>
          <w:rFonts w:ascii="Times New Roman" w:hAnsi="Times New Roman" w:cs="Times New Roman"/>
          <w:lang w:val="de-DE"/>
        </w:rPr>
        <w:t>3</w:t>
      </w:r>
      <w:r w:rsidRPr="006C163E">
        <w:rPr>
          <w:rFonts w:ascii="Times New Roman" w:hAnsi="Times New Roman" w:cs="Times New Roman"/>
          <w:lang w:val="de-DE"/>
        </w:rPr>
        <w:t>)</w:t>
      </w:r>
      <w:r w:rsidRPr="006C163E">
        <w:rPr>
          <w:rFonts w:ascii="Times New Roman" w:hAnsi="Times New Roman" w:cs="Times New Roman"/>
          <w:lang w:val="de-DE"/>
        </w:rPr>
        <w:tab/>
        <w:t>Dokaz o ispunjava</w:t>
      </w:r>
      <w:r>
        <w:rPr>
          <w:rFonts w:ascii="Times New Roman" w:hAnsi="Times New Roman" w:cs="Times New Roman"/>
          <w:lang w:val="de-DE"/>
        </w:rPr>
        <w:t xml:space="preserve">nju uslova iz člana 47. Zakona, </w:t>
      </w:r>
      <w:r w:rsidRPr="006C163E">
        <w:rPr>
          <w:rFonts w:ascii="Times New Roman" w:hAnsi="Times New Roman" w:cs="Times New Roman"/>
          <w:lang w:val="de-DE"/>
        </w:rPr>
        <w:t>kako je to predviđeno tačkom 5.</w:t>
      </w:r>
      <w:r>
        <w:rPr>
          <w:rFonts w:ascii="Times New Roman" w:hAnsi="Times New Roman" w:cs="Times New Roman"/>
          <w:lang w:val="de-DE"/>
        </w:rPr>
        <w:t>3</w:t>
      </w:r>
      <w:r w:rsidRPr="006C163E">
        <w:rPr>
          <w:rFonts w:ascii="Times New Roman" w:hAnsi="Times New Roman" w:cs="Times New Roman"/>
          <w:lang w:val="de-DE"/>
        </w:rPr>
        <w:t>. TD;</w:t>
      </w:r>
    </w:p>
    <w:p w:rsidR="000E7039" w:rsidRPr="006C163E" w:rsidRDefault="000E7039" w:rsidP="00A30E38">
      <w:pPr>
        <w:tabs>
          <w:tab w:val="left" w:pos="1276"/>
        </w:tabs>
        <w:ind w:left="1276" w:hanging="567"/>
        <w:jc w:val="both"/>
        <w:rPr>
          <w:rFonts w:ascii="Times New Roman" w:hAnsi="Times New Roman" w:cs="Times New Roman"/>
          <w:lang w:val="de-DE"/>
        </w:rPr>
      </w:pPr>
    </w:p>
    <w:p w:rsidR="00FB6E68" w:rsidRPr="006C163E" w:rsidRDefault="00F06A2B" w:rsidP="00A30E38">
      <w:pPr>
        <w:tabs>
          <w:tab w:val="left" w:pos="1276"/>
        </w:tabs>
        <w:jc w:val="both"/>
        <w:rPr>
          <w:rFonts w:ascii="Times New Roman" w:hAnsi="Times New Roman" w:cs="Times New Roman"/>
          <w:lang w:val="de-DE"/>
        </w:rPr>
      </w:pPr>
      <w:r w:rsidRPr="006C163E">
        <w:rPr>
          <w:rFonts w:ascii="Times New Roman" w:hAnsi="Times New Roman" w:cs="Times New Roman"/>
          <w:b/>
          <w:lang w:val="de-DE"/>
        </w:rPr>
        <w:lastRenderedPageBreak/>
        <w:t xml:space="preserve">OPCIJA: </w:t>
      </w:r>
      <w:r w:rsidR="007E4811" w:rsidRPr="006C163E">
        <w:rPr>
          <w:rFonts w:ascii="Times New Roman" w:hAnsi="Times New Roman" w:cs="Times New Roman"/>
          <w:lang w:val="de-DE"/>
        </w:rPr>
        <w:t>e.4)</w:t>
      </w:r>
      <w:r w:rsidR="002B67F9" w:rsidRPr="006C163E">
        <w:rPr>
          <w:rFonts w:ascii="Times New Roman" w:hAnsi="Times New Roman" w:cs="Times New Roman"/>
          <w:lang w:val="de-DE"/>
        </w:rPr>
        <w:tab/>
      </w:r>
      <w:r w:rsidR="007E4811" w:rsidRPr="006C163E">
        <w:rPr>
          <w:rFonts w:ascii="Times New Roman" w:hAnsi="Times New Roman" w:cs="Times New Roman"/>
          <w:lang w:val="de-DE"/>
        </w:rPr>
        <w:t xml:space="preserve">Dokaze o ispunjavanju uslova tehničke i profesionalne sposobnosti, kako je traženo tačkom </w:t>
      </w:r>
      <w:r w:rsidR="00F33674" w:rsidRPr="006C163E">
        <w:rPr>
          <w:rFonts w:ascii="Times New Roman" w:hAnsi="Times New Roman" w:cs="Times New Roman"/>
          <w:lang w:val="de-DE"/>
        </w:rPr>
        <w:t>5</w:t>
      </w:r>
      <w:r w:rsidR="007E4811" w:rsidRPr="006C163E">
        <w:rPr>
          <w:rFonts w:ascii="Times New Roman" w:hAnsi="Times New Roman" w:cs="Times New Roman"/>
          <w:lang w:val="de-DE"/>
        </w:rPr>
        <w:t>.</w:t>
      </w:r>
      <w:r w:rsidR="00CF5354">
        <w:rPr>
          <w:rFonts w:ascii="Times New Roman" w:hAnsi="Times New Roman" w:cs="Times New Roman"/>
          <w:lang w:val="de-DE"/>
        </w:rPr>
        <w:t>4</w:t>
      </w:r>
      <w:r w:rsidR="007E4811" w:rsidRPr="006C163E">
        <w:rPr>
          <w:rFonts w:ascii="Times New Roman" w:hAnsi="Times New Roman" w:cs="Times New Roman"/>
          <w:lang w:val="de-DE"/>
        </w:rPr>
        <w:t xml:space="preserve"> TD;</w:t>
      </w:r>
    </w:p>
    <w:p w:rsidR="00FB6E68" w:rsidRPr="006C163E" w:rsidRDefault="007E4811" w:rsidP="00A30E38">
      <w:pPr>
        <w:jc w:val="both"/>
        <w:rPr>
          <w:rFonts w:ascii="Times New Roman" w:hAnsi="Times New Roman" w:cs="Times New Roman"/>
          <w:lang w:val="bs-Latn-BA"/>
        </w:rPr>
      </w:pPr>
      <w:r w:rsidRPr="006C163E">
        <w:rPr>
          <w:rFonts w:ascii="Times New Roman" w:hAnsi="Times New Roman" w:cs="Times New Roman"/>
          <w:lang w:val="bs-Latn-BA"/>
        </w:rPr>
        <w:t>e.5)</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Punomoć za predstavljanje grupe ponuđača iz tačke </w:t>
      </w:r>
      <w:r w:rsidR="00F33674" w:rsidRPr="006C163E">
        <w:rPr>
          <w:rFonts w:ascii="Times New Roman" w:hAnsi="Times New Roman" w:cs="Times New Roman"/>
          <w:lang w:val="bs-Latn-BA"/>
        </w:rPr>
        <w:t>5</w:t>
      </w:r>
      <w:r w:rsidRPr="006C163E">
        <w:rPr>
          <w:rFonts w:ascii="Times New Roman" w:hAnsi="Times New Roman" w:cs="Times New Roman"/>
          <w:lang w:val="bs-Latn-BA"/>
        </w:rPr>
        <w:t>.6.2. pod. b) TD</w:t>
      </w:r>
      <w:r w:rsidR="005B36C1" w:rsidRPr="006C163E">
        <w:rPr>
          <w:rFonts w:ascii="Times New Roman" w:hAnsi="Times New Roman" w:cs="Times New Roman"/>
          <w:lang w:val="bs-Latn-BA"/>
        </w:rPr>
        <w:t xml:space="preserve"> (u slučaju grupe ponuđača)</w:t>
      </w:r>
      <w:r w:rsidRPr="006C163E">
        <w:rPr>
          <w:rFonts w:ascii="Times New Roman" w:hAnsi="Times New Roman" w:cs="Times New Roman"/>
          <w:lang w:val="bs-Latn-BA"/>
        </w:rPr>
        <w:t>;</w:t>
      </w:r>
    </w:p>
    <w:p w:rsidR="00FB6E68" w:rsidRPr="006C163E" w:rsidRDefault="007E4811" w:rsidP="00A30E38">
      <w:pPr>
        <w:tabs>
          <w:tab w:val="left" w:pos="1276"/>
        </w:tabs>
        <w:jc w:val="both"/>
        <w:rPr>
          <w:rFonts w:ascii="Times New Roman" w:hAnsi="Times New Roman" w:cs="Times New Roman"/>
          <w:lang w:val="bs-Latn-BA"/>
        </w:rPr>
      </w:pPr>
      <w:r w:rsidRPr="006C163E">
        <w:rPr>
          <w:rFonts w:ascii="Times New Roman" w:hAnsi="Times New Roman" w:cs="Times New Roman"/>
          <w:lang w:val="bs-Latn-BA"/>
        </w:rPr>
        <w:t>e.6)</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Izjava o sukobu interesa iz člana 52. Zakona, kako je traženo tačkom </w:t>
      </w:r>
      <w:r w:rsidR="00F33674" w:rsidRPr="006C163E">
        <w:rPr>
          <w:rFonts w:ascii="Times New Roman" w:hAnsi="Times New Roman" w:cs="Times New Roman"/>
          <w:lang w:val="bs-Latn-BA"/>
        </w:rPr>
        <w:t>5</w:t>
      </w:r>
      <w:r w:rsidRPr="006C163E">
        <w:rPr>
          <w:rFonts w:ascii="Times New Roman" w:hAnsi="Times New Roman" w:cs="Times New Roman"/>
          <w:lang w:val="bs-Latn-BA"/>
        </w:rPr>
        <w:t>.</w:t>
      </w:r>
      <w:r w:rsidR="00CF5354">
        <w:rPr>
          <w:rFonts w:ascii="Times New Roman" w:hAnsi="Times New Roman" w:cs="Times New Roman"/>
          <w:lang w:val="bs-Latn-BA"/>
        </w:rPr>
        <w:t>5</w:t>
      </w:r>
      <w:r w:rsidRPr="006C163E">
        <w:rPr>
          <w:rFonts w:ascii="Times New Roman" w:hAnsi="Times New Roman" w:cs="Times New Roman"/>
          <w:lang w:val="bs-Latn-BA"/>
        </w:rPr>
        <w:t xml:space="preserve">. TD </w:t>
      </w:r>
    </w:p>
    <w:p w:rsidR="006C163E" w:rsidRDefault="007E4811" w:rsidP="0029408A">
      <w:pPr>
        <w:pStyle w:val="ListParagraph"/>
        <w:numPr>
          <w:ilvl w:val="0"/>
          <w:numId w:val="6"/>
        </w:numPr>
        <w:ind w:left="0" w:firstLine="0"/>
        <w:jc w:val="both"/>
        <w:rPr>
          <w:rFonts w:ascii="Times New Roman" w:hAnsi="Times New Roman" w:cs="Times New Roman"/>
          <w:lang w:val="bs-Latn-BA"/>
        </w:rPr>
      </w:pPr>
      <w:r w:rsidRPr="006C163E">
        <w:rPr>
          <w:rFonts w:ascii="Times New Roman" w:hAnsi="Times New Roman" w:cs="Times New Roman"/>
          <w:lang w:val="bs-Latn-BA"/>
        </w:rPr>
        <w:t>Popis sve dokumentacije koja je priložena uz ponudu.</w:t>
      </w:r>
      <w:bookmarkStart w:id="27" w:name="_Toc38609432"/>
    </w:p>
    <w:p w:rsidR="00DF3BA0" w:rsidRPr="006C163E" w:rsidRDefault="006C163E" w:rsidP="006C163E">
      <w:pPr>
        <w:jc w:val="both"/>
        <w:rPr>
          <w:rFonts w:ascii="Times New Roman" w:hAnsi="Times New Roman" w:cs="Times New Roman"/>
          <w:lang w:val="bs-Latn-BA"/>
        </w:rPr>
      </w:pPr>
      <w:r>
        <w:rPr>
          <w:rFonts w:ascii="Times New Roman" w:hAnsi="Times New Roman" w:cs="Times New Roman"/>
          <w:lang w:val="bs-Latn-BA"/>
        </w:rPr>
        <w:t xml:space="preserve">6.3. </w:t>
      </w:r>
      <w:r w:rsidR="007E4811" w:rsidRPr="006C163E">
        <w:rPr>
          <w:rFonts w:ascii="Times New Roman" w:hAnsi="Times New Roman" w:cs="Times New Roman"/>
          <w:lang w:val="bs-Latn-BA"/>
        </w:rPr>
        <w:t>DOSTAVLJANJE PONUDE</w:t>
      </w:r>
      <w:bookmarkEnd w:id="27"/>
    </w:p>
    <w:p w:rsidR="00F33674" w:rsidRPr="006C163E" w:rsidRDefault="00F33674"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.3.1. Ponuđač će dostaviti 1 (jednu) ponudu u originalu</w:t>
      </w:r>
      <w:r w:rsidRPr="006C163E">
        <w:rPr>
          <w:rFonts w:ascii="Times New Roman" w:hAnsi="Times New Roman" w:cs="Times New Roman"/>
          <w:lang w:val="bs-Latn-BA"/>
        </w:rPr>
        <w:t>.</w:t>
      </w:r>
    </w:p>
    <w:p w:rsidR="00AC53A1" w:rsidRPr="006C163E" w:rsidRDefault="00F33674" w:rsidP="00A30E38">
      <w:pPr>
        <w:jc w:val="both"/>
        <w:rPr>
          <w:rFonts w:ascii="Times New Roman" w:hAnsi="Times New Roman" w:cs="Times New Roman"/>
          <w:lang w:val="bs-Latn-BA"/>
        </w:rPr>
      </w:pPr>
      <w:r w:rsidRPr="006C163E">
        <w:rPr>
          <w:rFonts w:ascii="Times New Roman" w:hAnsi="Times New Roman" w:cs="Times New Roman"/>
          <w:b/>
          <w:lang w:val="bs-Latn-BA"/>
        </w:rPr>
        <w:t xml:space="preserve">OPCIJA: </w:t>
      </w:r>
      <w:r w:rsidRPr="006C163E">
        <w:rPr>
          <w:rFonts w:ascii="Times New Roman" w:hAnsi="Times New Roman" w:cs="Times New Roman"/>
          <w:lang w:val="bs-Latn-BA"/>
        </w:rPr>
        <w:t>Ponuđač će dostaviti</w:t>
      </w:r>
      <w:r w:rsidR="006C166B"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1 (jednu)</w:t>
      </w:r>
      <w:r w:rsidRPr="006C163E">
        <w:rPr>
          <w:rFonts w:ascii="Times New Roman" w:hAnsi="Times New Roman" w:cs="Times New Roman"/>
          <w:lang w:val="bs-Latn-BA"/>
        </w:rPr>
        <w:t xml:space="preserve"> ponudu u originalu i 1 (jednu)</w:t>
      </w:r>
      <w:r w:rsidR="007E4811" w:rsidRPr="006C163E">
        <w:rPr>
          <w:rFonts w:ascii="Times New Roman" w:hAnsi="Times New Roman" w:cs="Times New Roman"/>
          <w:lang w:val="bs-Latn-BA"/>
        </w:rPr>
        <w:t xml:space="preserve"> kopiju ponude</w:t>
      </w:r>
      <w:r w:rsidR="00AC53A1" w:rsidRPr="006C163E">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evidencijski broj nabavke </w:t>
      </w:r>
      <w:r w:rsidR="00CF5354">
        <w:rPr>
          <w:rFonts w:ascii="Times New Roman" w:hAnsi="Times New Roman" w:cs="Times New Roman"/>
          <w:lang w:val="bs-Latn-BA"/>
        </w:rPr>
        <w:t>837-2/22</w:t>
      </w:r>
      <w:r w:rsidRPr="009F50AA">
        <w:rPr>
          <w:rFonts w:ascii="Times New Roman" w:hAnsi="Times New Roman" w:cs="Times New Roman"/>
          <w:lang w:val="bs-Latn-BA"/>
        </w:rPr>
        <w:t>,</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predmeta nabavke</w:t>
      </w:r>
      <w:r w:rsidR="00E96E52">
        <w:rPr>
          <w:rFonts w:ascii="Times New Roman" w:hAnsi="Times New Roman" w:cs="Times New Roman"/>
          <w:lang w:val="bs-Latn-BA"/>
        </w:rPr>
        <w:t>:</w:t>
      </w:r>
      <w:r w:rsidRPr="009F50AA">
        <w:rPr>
          <w:rFonts w:ascii="Times New Roman" w:hAnsi="Times New Roman" w:cs="Times New Roman"/>
          <w:lang w:val="bs-Latn-BA"/>
        </w:rPr>
        <w:t xml:space="preserve"> </w:t>
      </w:r>
      <w:r w:rsidR="00E96E52" w:rsidRPr="00F01021">
        <w:rPr>
          <w:rFonts w:ascii="Times New Roman" w:hAnsi="Times New Roman" w:cs="Times New Roman"/>
          <w:lang w:val="bs-Latn-BA"/>
        </w:rPr>
        <w:t>Nabavka rezervnih dijelova, motorn</w:t>
      </w:r>
      <w:r w:rsidR="00E96E52">
        <w:rPr>
          <w:rFonts w:ascii="Times New Roman" w:hAnsi="Times New Roman" w:cs="Times New Roman"/>
          <w:lang w:val="bs-Latn-BA"/>
        </w:rPr>
        <w:t>ih</w:t>
      </w:r>
      <w:r w:rsidR="00E96E52" w:rsidRPr="00F01021">
        <w:rPr>
          <w:rFonts w:ascii="Times New Roman" w:hAnsi="Times New Roman" w:cs="Times New Roman"/>
          <w:lang w:val="bs-Latn-BA"/>
        </w:rPr>
        <w:t xml:space="preserve"> ulja</w:t>
      </w:r>
      <w:r w:rsidR="00E96E52">
        <w:rPr>
          <w:rFonts w:ascii="Times New Roman" w:hAnsi="Times New Roman" w:cs="Times New Roman"/>
          <w:lang w:val="bs-Latn-BA"/>
        </w:rPr>
        <w:t>,</w:t>
      </w:r>
      <w:r w:rsidR="00E96E52" w:rsidRPr="00F01021">
        <w:rPr>
          <w:rFonts w:ascii="Times New Roman" w:hAnsi="Times New Roman" w:cs="Times New Roman"/>
          <w:lang w:val="bs-Latn-BA"/>
        </w:rPr>
        <w:t xml:space="preserve"> maziva i oprema za vozni park </w:t>
      </w:r>
      <w:r w:rsidR="00E96E52">
        <w:rPr>
          <w:rFonts w:ascii="Times New Roman" w:hAnsi="Times New Roman" w:cs="Times New Roman"/>
          <w:lang w:val="bs-Latn-BA"/>
        </w:rPr>
        <w:t>Društva;</w:t>
      </w:r>
    </w:p>
    <w:p w:rsidR="00DF3BA0"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6C163E" w:rsidRDefault="007E4811" w:rsidP="0029408A">
      <w:pPr>
        <w:pStyle w:val="Heading2"/>
        <w:numPr>
          <w:ilvl w:val="1"/>
          <w:numId w:val="22"/>
        </w:numPr>
        <w:ind w:left="0" w:firstLine="0"/>
        <w:jc w:val="both"/>
        <w:rPr>
          <w:rFonts w:ascii="Times New Roman" w:hAnsi="Times New Roman" w:cs="Times New Roman"/>
          <w:sz w:val="22"/>
          <w:szCs w:val="22"/>
          <w:lang w:val="bs-Latn-BA"/>
        </w:rPr>
      </w:pPr>
      <w:bookmarkStart w:id="28" w:name="_Toc38609433"/>
      <w:r w:rsidRPr="006C163E">
        <w:rPr>
          <w:rFonts w:ascii="Times New Roman" w:hAnsi="Times New Roman" w:cs="Times New Roman"/>
          <w:sz w:val="22"/>
          <w:szCs w:val="22"/>
          <w:lang w:val="bs-Latn-BA"/>
        </w:rPr>
        <w:t>DOPUNA I ODUSTAJANJE OD PONUDE</w:t>
      </w:r>
      <w:bookmarkEnd w:id="28"/>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C3D1B" w:rsidRDefault="00D53CDD" w:rsidP="006C163E">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bookmarkStart w:id="29" w:name="_Toc38609434"/>
    </w:p>
    <w:p w:rsidR="000C3D1B" w:rsidRDefault="006C163E" w:rsidP="00623EF9">
      <w:pPr>
        <w:jc w:val="both"/>
        <w:rPr>
          <w:rFonts w:ascii="Times New Roman" w:hAnsi="Times New Roman" w:cs="Times New Roman"/>
          <w:lang w:val="bs-Latn-BA"/>
        </w:rPr>
      </w:pPr>
      <w:r w:rsidRPr="00053870">
        <w:rPr>
          <w:rFonts w:ascii="Times New Roman" w:hAnsi="Times New Roman" w:cs="Times New Roman"/>
          <w:lang w:val="bs-Latn-BA"/>
        </w:rPr>
        <w:t>6.5.</w:t>
      </w:r>
      <w:r w:rsidR="007E4811" w:rsidRPr="00053870">
        <w:rPr>
          <w:rFonts w:ascii="Times New Roman" w:hAnsi="Times New Roman" w:cs="Times New Roman"/>
          <w:lang w:val="bs-Latn-BA"/>
        </w:rPr>
        <w:t>CIJENA PONUDE</w:t>
      </w:r>
      <w:bookmarkEnd w:id="29"/>
    </w:p>
    <w:p w:rsidR="000C3D1B" w:rsidRPr="000C3D1B" w:rsidRDefault="000C3D1B" w:rsidP="00196B99">
      <w:pPr>
        <w:jc w:val="both"/>
        <w:rPr>
          <w:rFonts w:ascii="Times New Roman" w:hAnsi="Times New Roman" w:cs="Times New Roman"/>
          <w:lang w:val="bs-Latn-BA"/>
        </w:rPr>
      </w:pPr>
      <w:r>
        <w:rPr>
          <w:lang w:val="bs-Latn-BA"/>
        </w:rPr>
        <w:t>6.5</w:t>
      </w:r>
      <w:r w:rsidRPr="00C96EAD">
        <w:rPr>
          <w:lang w:val="bs-Latn-BA"/>
        </w:rPr>
        <w:t>.</w:t>
      </w:r>
      <w:r>
        <w:rPr>
          <w:lang w:val="bs-Latn-BA"/>
        </w:rPr>
        <w:t>1.</w:t>
      </w:r>
      <w:r w:rsidRPr="00C96EAD">
        <w:rPr>
          <w:lang w:val="bs-Latn-BA"/>
        </w:rPr>
        <w:t xml:space="preserve"> </w:t>
      </w:r>
      <w:r w:rsidRPr="000C3D1B">
        <w:rPr>
          <w:rFonts w:ascii="Times New Roman" w:hAnsi="Times New Roman" w:cs="Times New Roman"/>
          <w:lang w:val="bs-Latn-BA"/>
        </w:rPr>
        <w:t>Ponuđač je dužan dostaviti popunjen Obrazac za ponudu i Obrazac za cijenu ponude</w:t>
      </w:r>
      <w:r w:rsidR="00196B99">
        <w:rPr>
          <w:rFonts w:ascii="Times New Roman" w:hAnsi="Times New Roman" w:cs="Times New Roman"/>
          <w:lang w:val="bs-Latn-BA"/>
        </w:rPr>
        <w:t xml:space="preserve"> u okviru kojeg je </w:t>
      </w:r>
      <w:r w:rsidRPr="000C3D1B">
        <w:rPr>
          <w:rFonts w:ascii="Times New Roman" w:hAnsi="Times New Roman" w:cs="Times New Roman"/>
          <w:lang w:val="bs-Latn-BA"/>
        </w:rPr>
        <w:t>tehničk</w:t>
      </w:r>
      <w:r w:rsidR="00196B99">
        <w:rPr>
          <w:rFonts w:ascii="Times New Roman" w:hAnsi="Times New Roman" w:cs="Times New Roman"/>
          <w:lang w:val="bs-Latn-BA"/>
        </w:rPr>
        <w:t>a</w:t>
      </w:r>
      <w:r w:rsidRPr="000C3D1B">
        <w:rPr>
          <w:rFonts w:ascii="Times New Roman" w:hAnsi="Times New Roman" w:cs="Times New Roman"/>
          <w:lang w:val="bs-Latn-BA"/>
        </w:rPr>
        <w:t xml:space="preserve"> specifikacij</w:t>
      </w:r>
      <w:r w:rsidR="00196B99">
        <w:rPr>
          <w:rFonts w:ascii="Times New Roman" w:hAnsi="Times New Roman" w:cs="Times New Roman"/>
          <w:lang w:val="bs-Latn-BA"/>
        </w:rPr>
        <w:t>a</w:t>
      </w:r>
      <w:r w:rsidRPr="000C3D1B">
        <w:rPr>
          <w:rFonts w:ascii="Times New Roman" w:hAnsi="Times New Roman" w:cs="Times New Roman"/>
          <w:lang w:val="bs-Latn-BA"/>
        </w:rPr>
        <w:t xml:space="preserve"> koji se nalaze u prilogu TD, u skladu sa svim podacima koji su definisani Aneksom 2 i Aneksom 3 odnosno za sve stavke koje su sadržane u tim obrascima.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96B99"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6.5.3. Ukupna cijena mora isto biti izražena u Obrascu za ponudu i Obrascu za cijenu ponude sa tehničkom specifikacijom. U slučaju da se ne slažu cijene iz ova dva obrasca prednost se daje cijeni bez PDV-a iz Obrasca za cijenu pon</w:t>
      </w:r>
      <w:r w:rsidR="00196B99">
        <w:rPr>
          <w:rFonts w:ascii="Times New Roman" w:hAnsi="Times New Roman" w:cs="Times New Roman"/>
          <w:lang w:val="bs-Latn-BA"/>
        </w:rPr>
        <w:t>ude sa tehničkom specifikacijo</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6.5.4. Cijena koju navede ponuđač u svojoj ponudi neće se mijenjati u toku izvršenja ugovora i ne podliježe bilo kakvim promjenama.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Ugovorni organ će kao neprihvatljivu odbiti onu ponudu koja sadrži cijenu koja se može prilagođavati, a koja nije u skladu sa gore navedenim stavom.</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lastRenderedPageBreak/>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6.5.7. Posebno se prikazuje PDV na cijenu ponude sa uračunatim popustom. Na kraju se daje vrijednost ugovora (cijena ponude sa uključenim popustom) plus PDV.</w:t>
      </w:r>
    </w:p>
    <w:p w:rsidR="000C3D1B" w:rsidRPr="001A6691" w:rsidRDefault="000C3D1B" w:rsidP="0029408A">
      <w:pPr>
        <w:pStyle w:val="Heading2"/>
        <w:numPr>
          <w:ilvl w:val="1"/>
          <w:numId w:val="30"/>
        </w:numPr>
        <w:ind w:left="0" w:firstLine="0"/>
        <w:jc w:val="both"/>
        <w:rPr>
          <w:rFonts w:ascii="Times New Roman" w:hAnsi="Times New Roman" w:cs="Times New Roman"/>
          <w:sz w:val="24"/>
          <w:szCs w:val="24"/>
          <w:lang w:val="bs-Latn-BA"/>
        </w:rPr>
      </w:pPr>
      <w:r w:rsidRPr="001A6691">
        <w:rPr>
          <w:rFonts w:ascii="Times New Roman" w:hAnsi="Times New Roman" w:cs="Times New Roman"/>
          <w:sz w:val="24"/>
          <w:szCs w:val="24"/>
          <w:lang w:val="bs-Latn-BA"/>
        </w:rPr>
        <w:t>VALUTA PONUDE</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 xml:space="preserve">6.6.1. Ponuđač izražava cijenu ponude u konvertibilnim markama (KM). </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b/>
          <w:lang w:val="bs-Latn-BA"/>
        </w:rPr>
        <w:t xml:space="preserve">OPCIJA: </w:t>
      </w:r>
      <w:r w:rsidRPr="00196B99">
        <w:rPr>
          <w:rFonts w:ascii="Times New Roman" w:hAnsi="Times New Roman" w:cs="Times New Roman"/>
          <w:lang w:val="bs-Latn-BA"/>
        </w:rPr>
        <w:t>Ponuđač može izraziti cijenu ponude i u EUR-ima ili nekoj drugoj konvertibilnoj valuti (Napomena: ugovorni organ mora precizirati valutu), uključujući i pripadajuće indirektne poreze. Ukoliko se cijene navode u EUR-ima ili u drugoj valuti, navedeni iznos će se preračunati u KM po srednjem kursu koji utvrđuje Centralna banka Bosne i Hercegovine na dan otvaranja ponuda i zadržaće ih po istom kursu sve do isteka perioda važenja ponude.</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 xml:space="preserve">6.6.2. Ponuđena cijena roba na paritetu „DDP krajnje odredište - Incoterms 2010“, treba uključivati sve obaveze odnosno troškove vezane za tu robu.  </w:t>
      </w:r>
    </w:p>
    <w:p w:rsidR="00104146" w:rsidRPr="00D372FF" w:rsidRDefault="007E4811" w:rsidP="0029408A">
      <w:pPr>
        <w:pStyle w:val="Heading2"/>
        <w:numPr>
          <w:ilvl w:val="1"/>
          <w:numId w:val="30"/>
        </w:numPr>
        <w:ind w:left="0" w:firstLine="0"/>
        <w:jc w:val="both"/>
        <w:rPr>
          <w:rFonts w:ascii="Times New Roman" w:hAnsi="Times New Roman" w:cs="Times New Roman"/>
          <w:sz w:val="24"/>
          <w:szCs w:val="24"/>
          <w:lang w:val="bs-Latn-BA"/>
        </w:rPr>
      </w:pPr>
      <w:bookmarkStart w:id="30" w:name="_Toc38609436"/>
      <w:r w:rsidRPr="00D372FF">
        <w:rPr>
          <w:rFonts w:ascii="Times New Roman" w:hAnsi="Times New Roman" w:cs="Times New Roman"/>
          <w:sz w:val="24"/>
          <w:szCs w:val="24"/>
          <w:lang w:val="bs-Latn-BA"/>
        </w:rPr>
        <w:t>MJESTO, DATUM I VRIJEME PRIJEMA PONUDA</w:t>
      </w:r>
      <w:bookmarkEnd w:id="30"/>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D372FF">
        <w:rPr>
          <w:rFonts w:ascii="Times New Roman" w:hAnsi="Times New Roman" w:cs="Times New Roman"/>
          <w:lang w:val="bs-Latn-BA"/>
        </w:rPr>
        <w:t>Hajduk Stanka 20 Bijeljina.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w:t>
      </w:r>
      <w:r w:rsidR="00E96E52">
        <w:rPr>
          <w:rFonts w:ascii="Times New Roman" w:hAnsi="Times New Roman" w:cs="Times New Roman"/>
          <w:lang w:val="bs-Latn-BA"/>
        </w:rPr>
        <w:t xml:space="preserve">ponuda </w:t>
      </w:r>
      <w:r w:rsidR="00B2030F">
        <w:rPr>
          <w:rFonts w:ascii="Times New Roman" w:hAnsi="Times New Roman" w:cs="Times New Roman"/>
          <w:lang w:val="bs-Latn-BA"/>
        </w:rPr>
        <w:t>u postupku</w:t>
      </w:r>
      <w:r w:rsidR="00E03CBB">
        <w:rPr>
          <w:rFonts w:ascii="Times New Roman" w:hAnsi="Times New Roman" w:cs="Times New Roman"/>
          <w:lang w:val="bs-Latn-BA"/>
        </w:rPr>
        <w:t xml:space="preserve"> nabavke je</w:t>
      </w:r>
      <w:r w:rsidR="00CF5354">
        <w:rPr>
          <w:rFonts w:ascii="Times New Roman" w:hAnsi="Times New Roman" w:cs="Times New Roman"/>
          <w:lang w:val="bs-Latn-BA"/>
        </w:rPr>
        <w:t xml:space="preserve"> 27.04</w:t>
      </w:r>
      <w:r w:rsidR="00E96E52">
        <w:rPr>
          <w:rFonts w:ascii="Times New Roman" w:hAnsi="Times New Roman" w:cs="Times New Roman"/>
          <w:lang w:val="bs-Latn-BA"/>
        </w:rPr>
        <w:t>.2022. godine do 12:00 sati na protokol ugovornog organa, kancelarija 21 u upravnoj zgradi Društva, Hajduk Stanka 20 Bijeljina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xml:space="preserve">: Ponuda ponuđača mora biti dostavljena do datuma i sata naznačenog u </w:t>
      </w:r>
      <w:r w:rsidR="00C76224">
        <w:rPr>
          <w:rFonts w:ascii="Times New Roman" w:hAnsi="Times New Roman" w:cs="Times New Roman"/>
          <w:lang w:val="bs-Latn-BA"/>
        </w:rPr>
        <w:t xml:space="preserve">ovoj tenderskoj dokumentaciji i </w:t>
      </w:r>
      <w:r w:rsidRPr="009F50AA">
        <w:rPr>
          <w:rFonts w:ascii="Times New Roman" w:hAnsi="Times New Roman" w:cs="Times New Roman"/>
          <w:lang w:val="bs-Latn-BA"/>
        </w:rPr>
        <w:t>obavještenju o nabavci</w:t>
      </w:r>
      <w:r w:rsidR="00C76224">
        <w:rPr>
          <w:rFonts w:ascii="Times New Roman" w:hAnsi="Times New Roman" w:cs="Times New Roman"/>
          <w:lang w:val="bs-Latn-BA"/>
        </w:rPr>
        <w:t xml:space="preserve"> i</w:t>
      </w:r>
      <w:r w:rsidRPr="009F50AA">
        <w:rPr>
          <w:rFonts w:ascii="Times New Roman" w:hAnsi="Times New Roman" w:cs="Times New Roman"/>
          <w:lang w:val="bs-Latn-BA"/>
        </w:rPr>
        <w:t xml:space="preserve">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B2030F" w:rsidRDefault="007E4811" w:rsidP="0029408A">
      <w:pPr>
        <w:pStyle w:val="ListParagraph"/>
        <w:numPr>
          <w:ilvl w:val="1"/>
          <w:numId w:val="30"/>
        </w:numPr>
        <w:ind w:left="0" w:firstLine="0"/>
        <w:jc w:val="both"/>
        <w:rPr>
          <w:rFonts w:ascii="Times New Roman" w:hAnsi="Times New Roman" w:cs="Times New Roman"/>
          <w:lang w:val="bs-Latn-BA"/>
        </w:rPr>
      </w:pPr>
      <w:bookmarkStart w:id="31" w:name="_Toc38609437"/>
      <w:r w:rsidRPr="00B2030F">
        <w:rPr>
          <w:rFonts w:ascii="Times New Roman" w:hAnsi="Times New Roman" w:cs="Times New Roman"/>
          <w:sz w:val="24"/>
          <w:szCs w:val="24"/>
          <w:lang w:val="bs-Latn-BA"/>
        </w:rPr>
        <w:t>MJESTO, DATUM I VRIJEME OTVARANJA PONUDA</w:t>
      </w:r>
      <w:bookmarkEnd w:id="31"/>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B2030F">
        <w:rPr>
          <w:rFonts w:ascii="Times New Roman" w:hAnsi="Times New Roman" w:cs="Times New Roman"/>
          <w:lang w:val="bs-Latn-BA"/>
        </w:rPr>
        <w:t xml:space="preserve">.8.1. </w:t>
      </w:r>
      <w:r w:rsidR="00A147ED">
        <w:rPr>
          <w:rFonts w:ascii="Times New Roman" w:hAnsi="Times New Roman" w:cs="Times New Roman"/>
          <w:lang w:val="bs-Latn-BA"/>
        </w:rPr>
        <w:t xml:space="preserve">Otvaranje ponuda </w:t>
      </w:r>
      <w:r w:rsidR="007E4811" w:rsidRPr="009F50AA">
        <w:rPr>
          <w:rFonts w:ascii="Times New Roman" w:hAnsi="Times New Roman" w:cs="Times New Roman"/>
          <w:lang w:val="bs-Latn-BA"/>
        </w:rPr>
        <w:t xml:space="preserve">će se održati </w:t>
      </w:r>
      <w:r w:rsidR="00CF5354">
        <w:rPr>
          <w:rFonts w:ascii="Times New Roman" w:hAnsi="Times New Roman" w:cs="Times New Roman"/>
          <w:lang w:val="bs-Latn-BA"/>
        </w:rPr>
        <w:t>27.04.</w:t>
      </w:r>
      <w:r w:rsidR="00E96E52">
        <w:rPr>
          <w:rFonts w:ascii="Times New Roman" w:hAnsi="Times New Roman" w:cs="Times New Roman"/>
          <w:lang w:val="bs-Latn-BA"/>
        </w:rPr>
        <w:t xml:space="preserve">2022. </w:t>
      </w:r>
      <w:r w:rsidR="007E4811" w:rsidRPr="009F50AA">
        <w:rPr>
          <w:rFonts w:ascii="Times New Roman" w:hAnsi="Times New Roman" w:cs="Times New Roman"/>
          <w:lang w:val="bs-Latn-BA"/>
        </w:rPr>
        <w:t xml:space="preserve">godine u </w:t>
      </w:r>
      <w:r w:rsidR="00E96E52">
        <w:rPr>
          <w:rFonts w:ascii="Times New Roman" w:hAnsi="Times New Roman" w:cs="Times New Roman"/>
          <w:lang w:val="bs-Latn-BA"/>
        </w:rPr>
        <w:t>13:00 sati</w:t>
      </w:r>
      <w:r w:rsidR="007E4811" w:rsidRPr="009F50AA">
        <w:rPr>
          <w:rFonts w:ascii="Times New Roman" w:hAnsi="Times New Roman" w:cs="Times New Roman"/>
          <w:lang w:val="bs-Latn-BA"/>
        </w:rPr>
        <w:t>, u prostorijama ugovornog organa,</w:t>
      </w:r>
      <w:r w:rsidR="003A72C6">
        <w:rPr>
          <w:rFonts w:ascii="Times New Roman" w:hAnsi="Times New Roman" w:cs="Times New Roman"/>
          <w:lang w:val="bs-Latn-BA"/>
        </w:rPr>
        <w:t xml:space="preserve">Upravna zgrada, Hajduk Stanka 20 Bijeljina sala za sastanke br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 xml:space="preserve">Zapisnika sa </w:t>
      </w:r>
      <w:r w:rsidR="003A72C6">
        <w:rPr>
          <w:rFonts w:ascii="Times New Roman" w:hAnsi="Times New Roman" w:cs="Times New Roman"/>
          <w:lang w:val="bs-Latn-BA"/>
        </w:rPr>
        <w:t xml:space="preserve">ocjene, provjere kvalifikacije </w:t>
      </w:r>
      <w:r w:rsidR="006E1B57" w:rsidRPr="009F50AA">
        <w:rPr>
          <w:rFonts w:ascii="Times New Roman" w:hAnsi="Times New Roman" w:cs="Times New Roman"/>
          <w:lang w:val="bs-Latn-BA"/>
        </w:rPr>
        <w:t>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naziv </w:t>
      </w:r>
      <w:r w:rsidR="00A147ED">
        <w:rPr>
          <w:rFonts w:ascii="Times New Roman" w:hAnsi="Times New Roman" w:cs="Times New Roman"/>
          <w:lang w:val="bs-Latn-BA"/>
        </w:rPr>
        <w:t>učesnika u postupku kvalifikacije</w:t>
      </w:r>
      <w:r w:rsidRPr="009F50AA">
        <w:rPr>
          <w:rFonts w:ascii="Times New Roman" w:hAnsi="Times New Roman" w:cs="Times New Roman"/>
          <w:lang w:val="bs-Latn-BA"/>
        </w:rPr>
        <w:t>,</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ukupna cijena</w:t>
      </w:r>
      <w:r w:rsidR="00A147ED">
        <w:rPr>
          <w:rFonts w:ascii="Times New Roman" w:hAnsi="Times New Roman" w:cs="Times New Roman"/>
          <w:lang w:val="bs-Latn-BA"/>
        </w:rPr>
        <w:t xml:space="preserve"> navedena  u Okvirnog sporazumu</w:t>
      </w:r>
      <w:r w:rsidRPr="009F50AA">
        <w:rPr>
          <w:rFonts w:ascii="Times New Roman" w:hAnsi="Times New Roman" w:cs="Times New Roman"/>
          <w:lang w:val="bs-Latn-BA"/>
        </w:rPr>
        <w:t>,</w:t>
      </w:r>
    </w:p>
    <w:p w:rsidR="00DF3BA0" w:rsidRPr="009F50AA" w:rsidRDefault="00A147ED" w:rsidP="0029408A">
      <w:pPr>
        <w:pStyle w:val="ListParagraph"/>
        <w:numPr>
          <w:ilvl w:val="0"/>
          <w:numId w:val="8"/>
        </w:numPr>
        <w:jc w:val="both"/>
        <w:rPr>
          <w:rFonts w:ascii="Times New Roman" w:hAnsi="Times New Roman" w:cs="Times New Roman"/>
          <w:lang w:val="bs-Latn-BA"/>
        </w:rPr>
      </w:pPr>
      <w:r>
        <w:rPr>
          <w:rFonts w:ascii="Times New Roman" w:hAnsi="Times New Roman" w:cs="Times New Roman"/>
          <w:lang w:val="bs-Latn-BA"/>
        </w:rPr>
        <w:t xml:space="preserve">Informaciju o </w:t>
      </w:r>
      <w:r w:rsidR="007E4811" w:rsidRPr="009F50AA">
        <w:rPr>
          <w:rFonts w:ascii="Times New Roman" w:hAnsi="Times New Roman" w:cs="Times New Roman"/>
          <w:lang w:val="bs-Latn-BA"/>
        </w:rPr>
        <w:t>popust</w:t>
      </w:r>
      <w:r>
        <w:rPr>
          <w:rFonts w:ascii="Times New Roman" w:hAnsi="Times New Roman" w:cs="Times New Roman"/>
          <w:lang w:val="bs-Latn-BA"/>
        </w:rPr>
        <w:t>u prilikom mini tenderisanja</w:t>
      </w:r>
      <w:r w:rsidR="007E4811" w:rsidRPr="009F50AA">
        <w:rPr>
          <w:rFonts w:ascii="Times New Roman" w:hAnsi="Times New Roman" w:cs="Times New Roman"/>
          <w:lang w:val="bs-Latn-BA"/>
        </w:rPr>
        <w:t xml:space="preserve">, ako </w:t>
      </w:r>
      <w:r>
        <w:rPr>
          <w:rFonts w:ascii="Times New Roman" w:hAnsi="Times New Roman" w:cs="Times New Roman"/>
          <w:lang w:val="bs-Latn-BA"/>
        </w:rPr>
        <w:t xml:space="preserve">ima namjeru da ga </w:t>
      </w:r>
      <w:r w:rsidR="007E4811" w:rsidRPr="009F50AA">
        <w:rPr>
          <w:rFonts w:ascii="Times New Roman" w:hAnsi="Times New Roman" w:cs="Times New Roman"/>
          <w:lang w:val="bs-Latn-BA"/>
        </w:rPr>
        <w:t xml:space="preserve"> posebno iska</w:t>
      </w:r>
      <w:r>
        <w:rPr>
          <w:rFonts w:ascii="Times New Roman" w:hAnsi="Times New Roman" w:cs="Times New Roman"/>
          <w:lang w:val="bs-Latn-BA"/>
        </w:rPr>
        <w:t>že,</w:t>
      </w:r>
    </w:p>
    <w:p w:rsidR="006E1B57" w:rsidRPr="009F50AA" w:rsidRDefault="006E1B57"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Default="000E4750" w:rsidP="000E4750">
      <w:pPr>
        <w:pStyle w:val="ListParagraph"/>
        <w:ind w:left="540"/>
        <w:jc w:val="both"/>
        <w:rPr>
          <w:rFonts w:ascii="Times New Roman" w:hAnsi="Times New Roman" w:cs="Times New Roman"/>
          <w:lang w:val="bs-Latn-BA"/>
        </w:rPr>
      </w:pPr>
    </w:p>
    <w:p w:rsidR="00A147ED" w:rsidRPr="001F6023" w:rsidRDefault="000E4750" w:rsidP="0029408A">
      <w:pPr>
        <w:pStyle w:val="Heading1"/>
        <w:numPr>
          <w:ilvl w:val="0"/>
          <w:numId w:val="24"/>
        </w:numPr>
        <w:spacing w:before="0"/>
        <w:ind w:left="0" w:firstLine="0"/>
        <w:rPr>
          <w:rFonts w:ascii="Times New Roman" w:hAnsi="Times New Roman"/>
          <w:sz w:val="22"/>
          <w:szCs w:val="22"/>
        </w:rPr>
      </w:pPr>
      <w:bookmarkStart w:id="32" w:name="_Toc21436518"/>
      <w:r w:rsidRPr="001F6023">
        <w:rPr>
          <w:rFonts w:ascii="Times New Roman" w:hAnsi="Times New Roman"/>
          <w:sz w:val="22"/>
          <w:szCs w:val="22"/>
        </w:rPr>
        <w:t>O</w:t>
      </w:r>
      <w:r w:rsidR="00A147ED" w:rsidRPr="001F6023">
        <w:rPr>
          <w:rFonts w:ascii="Times New Roman" w:hAnsi="Times New Roman"/>
          <w:sz w:val="22"/>
          <w:szCs w:val="22"/>
        </w:rPr>
        <w:t>C</w:t>
      </w:r>
      <w:r w:rsidRPr="001F6023">
        <w:rPr>
          <w:rFonts w:ascii="Times New Roman" w:hAnsi="Times New Roman"/>
          <w:sz w:val="22"/>
          <w:szCs w:val="22"/>
        </w:rPr>
        <w:t>JE</w:t>
      </w:r>
      <w:r w:rsidR="00A147ED" w:rsidRPr="001F6023">
        <w:rPr>
          <w:rFonts w:ascii="Times New Roman" w:hAnsi="Times New Roman"/>
          <w:sz w:val="22"/>
          <w:szCs w:val="22"/>
        </w:rPr>
        <w:t>N</w:t>
      </w:r>
      <w:r w:rsidRPr="001F6023">
        <w:rPr>
          <w:rFonts w:ascii="Times New Roman" w:hAnsi="Times New Roman"/>
          <w:sz w:val="22"/>
          <w:szCs w:val="22"/>
        </w:rPr>
        <w:t xml:space="preserve">A </w:t>
      </w:r>
      <w:r w:rsidR="00A147ED" w:rsidRPr="001F6023">
        <w:rPr>
          <w:rFonts w:ascii="Times New Roman" w:hAnsi="Times New Roman"/>
          <w:sz w:val="22"/>
          <w:szCs w:val="22"/>
        </w:rPr>
        <w:t>P</w:t>
      </w:r>
      <w:r w:rsidRPr="001F6023">
        <w:rPr>
          <w:rFonts w:ascii="Times New Roman" w:hAnsi="Times New Roman"/>
          <w:sz w:val="22"/>
          <w:szCs w:val="22"/>
        </w:rPr>
        <w:t>O</w:t>
      </w:r>
      <w:r w:rsidR="00A147ED" w:rsidRPr="001F6023">
        <w:rPr>
          <w:rFonts w:ascii="Times New Roman" w:hAnsi="Times New Roman"/>
          <w:sz w:val="22"/>
          <w:szCs w:val="22"/>
        </w:rPr>
        <w:t>NUD</w:t>
      </w:r>
      <w:r w:rsidRPr="001F6023">
        <w:rPr>
          <w:rFonts w:ascii="Times New Roman" w:hAnsi="Times New Roman"/>
          <w:sz w:val="22"/>
          <w:szCs w:val="22"/>
        </w:rPr>
        <w:t xml:space="preserve">A </w:t>
      </w:r>
      <w:r w:rsidR="00A147ED" w:rsidRPr="001F6023">
        <w:rPr>
          <w:rFonts w:ascii="Times New Roman" w:hAnsi="Times New Roman"/>
          <w:sz w:val="22"/>
          <w:szCs w:val="22"/>
        </w:rPr>
        <w:t>I</w:t>
      </w:r>
      <w:r w:rsidRPr="001F6023">
        <w:rPr>
          <w:rFonts w:ascii="Times New Roman" w:hAnsi="Times New Roman"/>
          <w:sz w:val="22"/>
          <w:szCs w:val="22"/>
        </w:rPr>
        <w:t xml:space="preserve"> </w:t>
      </w:r>
      <w:r w:rsidR="00A147ED" w:rsidRPr="001F6023">
        <w:rPr>
          <w:rFonts w:ascii="Times New Roman" w:hAnsi="Times New Roman"/>
          <w:sz w:val="22"/>
          <w:szCs w:val="22"/>
          <w:lang w:val="sr-Cyrl-BA"/>
        </w:rPr>
        <w:t>DODJELA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UGOVORA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OKVIRNOM</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SPORAZUMU</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POSTUPKU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MINI</w:t>
      </w:r>
      <w:r w:rsidRPr="001F6023">
        <w:rPr>
          <w:rFonts w:ascii="Times New Roman" w:hAnsi="Times New Roman"/>
          <w:sz w:val="22"/>
          <w:szCs w:val="22"/>
          <w:lang w:val="sr-Cyrl-BA"/>
        </w:rPr>
        <w:t xml:space="preserve"> </w:t>
      </w:r>
      <w:r w:rsidR="00196B99">
        <w:rPr>
          <w:rFonts w:ascii="Times New Roman" w:hAnsi="Times New Roman"/>
          <w:sz w:val="22"/>
          <w:szCs w:val="22"/>
          <w:lang w:val="sr-Cyrl-BA"/>
        </w:rPr>
        <w:t>TENDERISAN</w:t>
      </w:r>
      <w:r w:rsidR="00196B99">
        <w:rPr>
          <w:rFonts w:ascii="Times New Roman" w:hAnsi="Times New Roman"/>
          <w:sz w:val="22"/>
          <w:szCs w:val="22"/>
          <w:lang w:val="sr-Latn-RS"/>
        </w:rPr>
        <w:t>J</w:t>
      </w:r>
      <w:r w:rsidR="00A147ED" w:rsidRPr="001F6023">
        <w:rPr>
          <w:rFonts w:ascii="Times New Roman" w:hAnsi="Times New Roman"/>
          <w:sz w:val="22"/>
          <w:szCs w:val="22"/>
          <w:lang w:val="sr-Cyrl-BA"/>
        </w:rPr>
        <w:t>A</w:t>
      </w:r>
      <w:bookmarkEnd w:id="32"/>
      <w:r w:rsidR="00A147ED" w:rsidRPr="001F6023">
        <w:rPr>
          <w:rFonts w:ascii="Times New Roman" w:hAnsi="Times New Roman"/>
          <w:sz w:val="22"/>
          <w:szCs w:val="22"/>
        </w:rPr>
        <w:t xml:space="preserve"> </w:t>
      </w:r>
    </w:p>
    <w:p w:rsidR="00A147ED" w:rsidRPr="001F6023" w:rsidRDefault="00A147ED" w:rsidP="00A147ED"/>
    <w:p w:rsidR="000E4750" w:rsidRPr="001F6023" w:rsidRDefault="000E4750" w:rsidP="0029408A">
      <w:pPr>
        <w:pStyle w:val="Heading2"/>
        <w:numPr>
          <w:ilvl w:val="1"/>
          <w:numId w:val="24"/>
        </w:numPr>
        <w:spacing w:before="0"/>
        <w:rPr>
          <w:rFonts w:ascii="Times New Roman" w:hAnsi="Times New Roman" w:cs="Times New Roman"/>
          <w:sz w:val="22"/>
          <w:szCs w:val="22"/>
          <w:u w:val="single"/>
        </w:rPr>
      </w:pPr>
      <w:bookmarkStart w:id="33" w:name="_Toc21436519"/>
      <w:r w:rsidRPr="001F6023">
        <w:rPr>
          <w:rFonts w:ascii="Times New Roman" w:hAnsi="Times New Roman" w:cs="Times New Roman"/>
          <w:sz w:val="22"/>
          <w:szCs w:val="22"/>
        </w:rPr>
        <w:t>KRITERIJ ZA DODJELU UGOVORA</w:t>
      </w:r>
      <w:bookmarkEnd w:id="33"/>
    </w:p>
    <w:p w:rsidR="000E4750" w:rsidRPr="001F6023" w:rsidRDefault="000E4750" w:rsidP="000E4750">
      <w:pPr>
        <w:pStyle w:val="ListParagraph"/>
        <w:ind w:left="0"/>
        <w:contextualSpacing w:val="0"/>
        <w:jc w:val="both"/>
        <w:rPr>
          <w:rFonts w:ascii="Times New Roman" w:hAnsi="Times New Roman" w:cs="Times New Roman"/>
          <w:lang w:val="sr-Cyrl-BA"/>
        </w:rPr>
      </w:pPr>
      <w:r w:rsidRPr="001F6023">
        <w:rPr>
          <w:rFonts w:ascii="Times New Roman" w:hAnsi="Times New Roman" w:cs="Times New Roman"/>
        </w:rPr>
        <w:t xml:space="preserve">U skladu </w:t>
      </w:r>
      <w:proofErr w:type="gramStart"/>
      <w:r w:rsidRPr="001F6023">
        <w:rPr>
          <w:rFonts w:ascii="Times New Roman" w:hAnsi="Times New Roman" w:cs="Times New Roman"/>
        </w:rPr>
        <w:t>sa</w:t>
      </w:r>
      <w:proofErr w:type="gramEnd"/>
      <w:r w:rsidRPr="001F6023">
        <w:rPr>
          <w:rFonts w:ascii="Times New Roman" w:hAnsi="Times New Roman" w:cs="Times New Roman"/>
        </w:rPr>
        <w:t xml:space="preserve"> članom 64. </w:t>
      </w:r>
      <w:proofErr w:type="gramStart"/>
      <w:r w:rsidRPr="001F6023">
        <w:rPr>
          <w:rFonts w:ascii="Times New Roman" w:hAnsi="Times New Roman" w:cs="Times New Roman"/>
        </w:rPr>
        <w:t>Zakona</w:t>
      </w:r>
      <w:r w:rsidRPr="001F6023">
        <w:rPr>
          <w:rFonts w:ascii="Times New Roman" w:hAnsi="Times New Roman" w:cs="Times New Roman"/>
          <w:lang w:val="sr-Cyrl-BA"/>
        </w:rPr>
        <w:t>, k</w:t>
      </w:r>
      <w:r w:rsidRPr="001F6023">
        <w:rPr>
          <w:rFonts w:ascii="Times New Roman" w:hAnsi="Times New Roman" w:cs="Times New Roman"/>
        </w:rPr>
        <w:t>riterij</w:t>
      </w:r>
      <w:r w:rsidRPr="001F6023">
        <w:rPr>
          <w:rFonts w:ascii="Times New Roman" w:hAnsi="Times New Roman" w:cs="Times New Roman"/>
          <w:lang w:val="sr-Cyrl-BA"/>
        </w:rPr>
        <w:t>um</w:t>
      </w:r>
      <w:r w:rsidRPr="001F6023">
        <w:rPr>
          <w:rFonts w:ascii="Times New Roman" w:hAnsi="Times New Roman" w:cs="Times New Roman"/>
        </w:rPr>
        <w:t xml:space="preserve"> za dodjelu </w:t>
      </w:r>
      <w:r w:rsidRPr="001F6023">
        <w:rPr>
          <w:rFonts w:ascii="Times New Roman" w:hAnsi="Times New Roman" w:cs="Times New Roman"/>
          <w:lang w:val="sr-Cyrl-BA"/>
        </w:rPr>
        <w:t>ugovora po</w:t>
      </w:r>
      <w:r w:rsidRPr="001F6023">
        <w:rPr>
          <w:rFonts w:ascii="Times New Roman" w:hAnsi="Times New Roman" w:cs="Times New Roman"/>
        </w:rPr>
        <w:t xml:space="preserve"> </w:t>
      </w:r>
      <w:r w:rsidRPr="001F6023">
        <w:rPr>
          <w:rFonts w:ascii="Times New Roman" w:hAnsi="Times New Roman" w:cs="Times New Roman"/>
          <w:lang w:val="sr-Cyrl-BA"/>
        </w:rPr>
        <w:t>okvirnom sporazumu</w:t>
      </w:r>
      <w:r w:rsidRPr="001F6023">
        <w:rPr>
          <w:rFonts w:ascii="Times New Roman" w:hAnsi="Times New Roman" w:cs="Times New Roman"/>
        </w:rPr>
        <w:t xml:space="preserve"> je </w:t>
      </w:r>
      <w:r w:rsidRPr="001F6023">
        <w:rPr>
          <w:rFonts w:ascii="Times New Roman" w:hAnsi="Times New Roman" w:cs="Times New Roman"/>
          <w:u w:val="single"/>
          <w:lang w:val="sr-Cyrl-BA"/>
        </w:rPr>
        <w:t>e</w:t>
      </w:r>
      <w:r w:rsidRPr="001F6023">
        <w:rPr>
          <w:rFonts w:ascii="Times New Roman" w:hAnsi="Times New Roman" w:cs="Times New Roman"/>
          <w:b/>
          <w:u w:val="single"/>
        </w:rPr>
        <w:t>konomski najpovoljnija ponuda</w:t>
      </w:r>
      <w:r w:rsidRPr="001F6023">
        <w:rPr>
          <w:rFonts w:ascii="Times New Roman" w:hAnsi="Times New Roman" w:cs="Times New Roman"/>
          <w:u w:val="single"/>
        </w:rPr>
        <w:t>.</w:t>
      </w:r>
      <w:proofErr w:type="gramEnd"/>
      <w:r w:rsidRPr="001F6023">
        <w:rPr>
          <w:rFonts w:ascii="Times New Roman" w:hAnsi="Times New Roman" w:cs="Times New Roman"/>
          <w:u w:val="single"/>
        </w:rPr>
        <w:t xml:space="preserve"> </w:t>
      </w:r>
      <w:r w:rsidRPr="001F6023">
        <w:rPr>
          <w:rFonts w:ascii="Times New Roman" w:hAnsi="Times New Roman" w:cs="Times New Roman"/>
          <w:lang w:val="sr-Cyrl-BA"/>
        </w:rPr>
        <w:t xml:space="preserve">Ugovori će se dodjeljivati u slkadu sa članom 32. stav 5. tačka b), alineja 1. </w:t>
      </w:r>
      <w:r w:rsidRPr="001F6023">
        <w:rPr>
          <w:rFonts w:ascii="Times New Roman" w:hAnsi="Times New Roman" w:cs="Times New Roman"/>
          <w:lang w:val="sr-Cyrl-BA"/>
        </w:rPr>
        <w:lastRenderedPageBreak/>
        <w:t xml:space="preserve">Zakona, postupkom mini-tenderisanja, koji će biti detaljnije razrađen u poglavlju </w:t>
      </w:r>
      <w:r w:rsidR="00A147ED" w:rsidRPr="001F6023">
        <w:rPr>
          <w:rFonts w:ascii="Times New Roman" w:hAnsi="Times New Roman" w:cs="Times New Roman"/>
          <w:lang w:val="sr-Latn-RS"/>
        </w:rPr>
        <w:t>7.</w:t>
      </w:r>
      <w:r w:rsidR="001F6023" w:rsidRPr="001F6023">
        <w:rPr>
          <w:rFonts w:ascii="Times New Roman" w:hAnsi="Times New Roman" w:cs="Times New Roman"/>
          <w:lang w:val="sr-Latn-RS"/>
        </w:rPr>
        <w:t>2</w:t>
      </w:r>
      <w:r w:rsidR="00A147ED" w:rsidRPr="001F6023">
        <w:rPr>
          <w:rFonts w:ascii="Times New Roman" w:hAnsi="Times New Roman" w:cs="Times New Roman"/>
          <w:lang w:val="sr-Latn-RS"/>
        </w:rPr>
        <w:t xml:space="preserve">. </w:t>
      </w:r>
      <w:r w:rsidRPr="001F6023">
        <w:rPr>
          <w:rFonts w:ascii="Times New Roman" w:hAnsi="Times New Roman" w:cs="Times New Roman"/>
          <w:lang w:val="sr-Cyrl-BA"/>
        </w:rPr>
        <w:t>ove Tenderske dokumentacije.</w:t>
      </w:r>
    </w:p>
    <w:p w:rsidR="000E4750" w:rsidRPr="001F6023" w:rsidRDefault="000E4750" w:rsidP="000E4750">
      <w:pPr>
        <w:pStyle w:val="ListParagraph"/>
        <w:ind w:left="0"/>
        <w:contextualSpacing w:val="0"/>
        <w:jc w:val="both"/>
        <w:rPr>
          <w:rFonts w:ascii="Times New Roman" w:hAnsi="Times New Roman" w:cs="Times New Roman"/>
          <w:u w:val="single"/>
          <w:lang w:val="sr-Cyrl-BA"/>
        </w:rPr>
      </w:pPr>
      <w:r w:rsidRPr="001F6023">
        <w:rPr>
          <w:rFonts w:ascii="Times New Roman" w:hAnsi="Times New Roman" w:cs="Times New Roman"/>
          <w:lang w:val="hr-BA"/>
        </w:rPr>
        <w:t xml:space="preserve">Ugovor se dodjeljuje kvalifikovanom dobavljaču koji je dostavio najbolje ocijenjenu </w:t>
      </w:r>
      <w:r w:rsidRPr="001F6023">
        <w:rPr>
          <w:rFonts w:ascii="Times New Roman" w:hAnsi="Times New Roman" w:cs="Times New Roman"/>
          <w:lang w:val="ru-RU"/>
        </w:rPr>
        <w:t>p</w:t>
      </w:r>
      <w:r w:rsidRPr="001F6023">
        <w:rPr>
          <w:rFonts w:ascii="Times New Roman" w:hAnsi="Times New Roman" w:cs="Times New Roman"/>
          <w:lang w:val="hr-BA"/>
        </w:rPr>
        <w:t xml:space="preserve">rihvatljivu </w:t>
      </w:r>
      <w:r w:rsidRPr="001F6023">
        <w:rPr>
          <w:rFonts w:ascii="Times New Roman" w:hAnsi="Times New Roman" w:cs="Times New Roman"/>
          <w:lang w:val="ru-RU"/>
        </w:rPr>
        <w:t>p</w:t>
      </w:r>
      <w:r w:rsidRPr="001F6023">
        <w:rPr>
          <w:rFonts w:ascii="Times New Roman" w:hAnsi="Times New Roman" w:cs="Times New Roman"/>
          <w:lang w:val="hr-BA"/>
        </w:rPr>
        <w:t>onudu u skladu sa niže navedenim kriterij</w:t>
      </w:r>
      <w:r w:rsidRPr="001F6023">
        <w:rPr>
          <w:rFonts w:ascii="Times New Roman" w:hAnsi="Times New Roman" w:cs="Times New Roman"/>
          <w:lang w:val="sr-Cyrl-BA"/>
        </w:rPr>
        <w:t>um</w:t>
      </w:r>
      <w:r w:rsidRPr="001F6023">
        <w:rPr>
          <w:rFonts w:ascii="Times New Roman" w:hAnsi="Times New Roman" w:cs="Times New Roman"/>
          <w:lang w:val="hr-BA"/>
        </w:rPr>
        <w:t>ima. Ponude se ocjenjuju na osnovu s</w:t>
      </w:r>
      <w:r w:rsidRPr="001F6023">
        <w:rPr>
          <w:rFonts w:ascii="Times New Roman" w:hAnsi="Times New Roman" w:cs="Times New Roman"/>
          <w:lang w:val="ru-RU"/>
        </w:rPr>
        <w:t>lij</w:t>
      </w:r>
      <w:r w:rsidRPr="001F6023">
        <w:rPr>
          <w:rFonts w:ascii="Times New Roman" w:hAnsi="Times New Roman" w:cs="Times New Roman"/>
          <w:lang w:val="hr-BA"/>
        </w:rPr>
        <w:t xml:space="preserve">edećih </w:t>
      </w:r>
      <w:r w:rsidRPr="001F6023">
        <w:rPr>
          <w:rFonts w:ascii="Times New Roman" w:hAnsi="Times New Roman" w:cs="Times New Roman"/>
          <w:lang w:val="sr-Cyrl-CS"/>
        </w:rPr>
        <w:t>pod</w:t>
      </w:r>
      <w:r w:rsidRPr="001F6023">
        <w:rPr>
          <w:rFonts w:ascii="Times New Roman" w:hAnsi="Times New Roman" w:cs="Times New Roman"/>
          <w:lang w:val="hr-BA"/>
        </w:rPr>
        <w:t>kriterij</w:t>
      </w:r>
      <w:r w:rsidRPr="001F6023">
        <w:rPr>
          <w:rFonts w:ascii="Times New Roman" w:hAnsi="Times New Roman" w:cs="Times New Roman"/>
          <w:lang w:val="sr-Cyrl-BA"/>
        </w:rPr>
        <w:t>uma:</w:t>
      </w:r>
    </w:p>
    <w:p w:rsidR="000E4750" w:rsidRPr="001F6023" w:rsidRDefault="000E4750" w:rsidP="000E4750">
      <w:pPr>
        <w:jc w:val="both"/>
        <w:rPr>
          <w:rFonts w:ascii="Times New Roman" w:hAnsi="Times New Roman" w:cs="Times New Roman"/>
          <w:lang w:val="sr-Cyrl-BA"/>
        </w:rPr>
      </w:pPr>
      <w:r w:rsidRPr="001F6023">
        <w:rPr>
          <w:rFonts w:ascii="Times New Roman" w:hAnsi="Times New Roman" w:cs="Times New Roman"/>
          <w:lang w:val="sr-Cyrl-BA"/>
        </w:rPr>
        <w:tab/>
      </w:r>
      <w:r w:rsidRPr="001F6023">
        <w:rPr>
          <w:rFonts w:ascii="Times New Roman" w:hAnsi="Times New Roman" w:cs="Times New Roman"/>
          <w:lang w:val="hr-BA"/>
        </w:rPr>
        <w:t>a)</w:t>
      </w:r>
      <w:r w:rsidRPr="001F6023">
        <w:rPr>
          <w:rFonts w:ascii="Times New Roman" w:hAnsi="Times New Roman" w:cs="Times New Roman"/>
          <w:lang w:val="sr-Cyrl-BA"/>
        </w:rPr>
        <w:tab/>
      </w:r>
      <w:r w:rsidRPr="001F6023">
        <w:rPr>
          <w:rFonts w:ascii="Times New Roman" w:hAnsi="Times New Roman" w:cs="Times New Roman"/>
          <w:lang w:val="hr-BA"/>
        </w:rPr>
        <w:t xml:space="preserve">cijena </w:t>
      </w:r>
      <w:r w:rsidRPr="001F6023">
        <w:rPr>
          <w:rFonts w:ascii="Times New Roman" w:hAnsi="Times New Roman" w:cs="Times New Roman"/>
          <w:lang w:val="sr-Cyrl-CS"/>
        </w:rPr>
        <w:t xml:space="preserve"> </w:t>
      </w:r>
      <w:r w:rsidRPr="001F6023">
        <w:rPr>
          <w:rFonts w:ascii="Times New Roman" w:hAnsi="Times New Roman" w:cs="Times New Roman"/>
          <w:lang w:val="hr-BA"/>
        </w:rPr>
        <w:t xml:space="preserve"> </w:t>
      </w:r>
      <w:r w:rsidRPr="001F6023">
        <w:rPr>
          <w:rFonts w:ascii="Times New Roman" w:hAnsi="Times New Roman" w:cs="Times New Roman"/>
          <w:lang w:val="sr-Cyrl-BA"/>
        </w:rPr>
        <w:tab/>
      </w:r>
      <w:r w:rsidRPr="001F6023">
        <w:rPr>
          <w:rFonts w:ascii="Times New Roman" w:hAnsi="Times New Roman" w:cs="Times New Roman"/>
          <w:lang w:val="sr-Cyrl-BA"/>
        </w:rPr>
        <w:tab/>
      </w:r>
      <w:r w:rsidRPr="001F6023">
        <w:rPr>
          <w:rFonts w:ascii="Times New Roman" w:hAnsi="Times New Roman" w:cs="Times New Roman"/>
          <w:lang w:val="sr-Cyrl-RS"/>
        </w:rPr>
        <w:t>8</w:t>
      </w:r>
      <w:r w:rsidRPr="001F6023">
        <w:rPr>
          <w:rFonts w:ascii="Times New Roman" w:hAnsi="Times New Roman" w:cs="Times New Roman"/>
          <w:lang w:val="hr-BA"/>
        </w:rPr>
        <w:t>0</w:t>
      </w:r>
      <w:r w:rsidRPr="001F6023">
        <w:rPr>
          <w:rFonts w:ascii="Times New Roman" w:hAnsi="Times New Roman" w:cs="Times New Roman"/>
          <w:lang w:val="sr-Cyrl-CS"/>
        </w:rPr>
        <w:t xml:space="preserve"> </w:t>
      </w:r>
      <w:r w:rsidRPr="001F6023">
        <w:rPr>
          <w:rFonts w:ascii="Times New Roman" w:hAnsi="Times New Roman" w:cs="Times New Roman"/>
          <w:lang w:val="hr-BA"/>
        </w:rPr>
        <w:t>%</w:t>
      </w:r>
    </w:p>
    <w:p w:rsidR="000E4750" w:rsidRPr="001F6023" w:rsidRDefault="000E4750" w:rsidP="000E4750">
      <w:pPr>
        <w:jc w:val="both"/>
        <w:rPr>
          <w:rFonts w:ascii="Times New Roman" w:hAnsi="Times New Roman" w:cs="Times New Roman"/>
          <w:lang w:val="sr-Cyrl-BA"/>
        </w:rPr>
      </w:pPr>
      <w:r w:rsidRPr="001F6023">
        <w:rPr>
          <w:rFonts w:ascii="Times New Roman" w:hAnsi="Times New Roman" w:cs="Times New Roman"/>
          <w:lang w:val="sr-Cyrl-BA"/>
        </w:rPr>
        <w:tab/>
      </w:r>
      <w:r w:rsidRPr="001F6023">
        <w:rPr>
          <w:rFonts w:ascii="Times New Roman" w:hAnsi="Times New Roman" w:cs="Times New Roman"/>
          <w:lang w:val="hr-BA"/>
        </w:rPr>
        <w:t>b</w:t>
      </w:r>
      <w:r w:rsidRPr="001F6023">
        <w:rPr>
          <w:rFonts w:ascii="Times New Roman" w:hAnsi="Times New Roman" w:cs="Times New Roman"/>
          <w:lang w:val="sr-Cyrl-CS"/>
        </w:rPr>
        <w:t xml:space="preserve">)      </w:t>
      </w:r>
      <w:r w:rsidRPr="001F6023">
        <w:rPr>
          <w:rFonts w:ascii="Times New Roman" w:hAnsi="Times New Roman" w:cs="Times New Roman"/>
          <w:lang w:val="sr-Cyrl-CS"/>
        </w:rPr>
        <w:tab/>
      </w:r>
      <w:r w:rsidRPr="001F6023">
        <w:rPr>
          <w:rFonts w:ascii="Times New Roman" w:hAnsi="Times New Roman" w:cs="Times New Roman"/>
          <w:lang w:val="hr-BA"/>
        </w:rPr>
        <w:t>rok isporuke</w:t>
      </w:r>
      <w:r w:rsidRPr="001F6023">
        <w:rPr>
          <w:rFonts w:ascii="Times New Roman" w:hAnsi="Times New Roman" w:cs="Times New Roman"/>
          <w:lang w:val="sr-Cyrl-BA"/>
        </w:rPr>
        <w:tab/>
      </w:r>
      <w:r w:rsidRPr="001F6023">
        <w:rPr>
          <w:rFonts w:ascii="Times New Roman" w:hAnsi="Times New Roman" w:cs="Times New Roman"/>
          <w:lang w:val="sr-Cyrl-BA"/>
        </w:rPr>
        <w:tab/>
        <w:t>20</w:t>
      </w:r>
      <w:r w:rsidRPr="001F6023">
        <w:rPr>
          <w:rFonts w:ascii="Times New Roman" w:hAnsi="Times New Roman" w:cs="Times New Roman"/>
          <w:lang w:val="hr-BA"/>
        </w:rPr>
        <w:t>%</w:t>
      </w:r>
    </w:p>
    <w:p w:rsidR="000E4750" w:rsidRPr="004F2071" w:rsidRDefault="000E4750" w:rsidP="000E4750">
      <w:pPr>
        <w:jc w:val="both"/>
        <w:rPr>
          <w:rFonts w:ascii="Times New Roman" w:hAnsi="Times New Roman" w:cs="Times New Roman"/>
          <w:lang w:val="sr-Cyrl-RS"/>
        </w:rPr>
      </w:pPr>
      <w:r w:rsidRPr="004F2071">
        <w:rPr>
          <w:rFonts w:ascii="Times New Roman" w:hAnsi="Times New Roman" w:cs="Times New Roman"/>
          <w:lang w:val="hr-BA"/>
        </w:rPr>
        <w:t>Ugovor se dodjeljuje dobavljaču koji je dobio najviši ukupan broj bodova.</w:t>
      </w:r>
      <w:r w:rsidRPr="004F2071">
        <w:rPr>
          <w:rFonts w:ascii="Times New Roman" w:hAnsi="Times New Roman" w:cs="Times New Roman"/>
          <w:lang w:val="sr-Cyrl-BA"/>
        </w:rPr>
        <w:t xml:space="preserve"> </w:t>
      </w:r>
      <w:r w:rsidRPr="004F2071">
        <w:rPr>
          <w:rFonts w:ascii="Times New Roman" w:hAnsi="Times New Roman" w:cs="Times New Roman"/>
          <w:lang w:val="sr-Cyrl-CS"/>
        </w:rPr>
        <w:t xml:space="preserve">Bodovi se dodjeljuju u skladu sa formulom  </w:t>
      </w:r>
      <w:r w:rsidRPr="004F2071">
        <w:rPr>
          <w:rFonts w:ascii="Times New Roman" w:hAnsi="Times New Roman" w:cs="Times New Roman"/>
          <w:u w:val="single"/>
          <w:lang w:val="sr-Cyrl-CS"/>
        </w:rPr>
        <w:t>T = C+</w:t>
      </w:r>
      <w:r w:rsidRPr="004F2071">
        <w:rPr>
          <w:rFonts w:ascii="Times New Roman" w:hAnsi="Times New Roman" w:cs="Times New Roman"/>
          <w:u w:val="single"/>
          <w:lang w:val="sr-Cyrl-RS"/>
        </w:rPr>
        <w:t xml:space="preserve">I, </w:t>
      </w:r>
      <w:r w:rsidRPr="004F2071">
        <w:rPr>
          <w:rFonts w:ascii="Times New Roman" w:hAnsi="Times New Roman" w:cs="Times New Roman"/>
          <w:lang w:val="sr-Cyrl-RS"/>
        </w:rPr>
        <w:t>pri čemu je:</w:t>
      </w:r>
    </w:p>
    <w:p w:rsidR="000E4750" w:rsidRPr="004F2071" w:rsidRDefault="000E4750" w:rsidP="000E4750">
      <w:pPr>
        <w:jc w:val="both"/>
        <w:rPr>
          <w:rFonts w:ascii="Times New Roman" w:hAnsi="Times New Roman" w:cs="Times New Roman"/>
          <w:lang w:val="sr-Cyrl-RS"/>
        </w:rPr>
      </w:pPr>
      <w:r w:rsidRPr="004F2071">
        <w:rPr>
          <w:rFonts w:ascii="Times New Roman" w:hAnsi="Times New Roman" w:cs="Times New Roman"/>
          <w:lang w:val="sr-Cyrl-CS"/>
        </w:rPr>
        <w:t>T</w:t>
      </w:r>
      <w:r w:rsidRPr="004F2071">
        <w:rPr>
          <w:rFonts w:ascii="Times New Roman" w:hAnsi="Times New Roman" w:cs="Times New Roman"/>
          <w:lang w:val="sr-Cyrl-CS"/>
        </w:rPr>
        <w:tab/>
        <w:t>- ukupan broj bodova</w:t>
      </w:r>
    </w:p>
    <w:p w:rsidR="000E4750" w:rsidRPr="004F2071" w:rsidRDefault="000E4750" w:rsidP="000E4750">
      <w:pPr>
        <w:jc w:val="both"/>
        <w:rPr>
          <w:rFonts w:ascii="Times New Roman" w:hAnsi="Times New Roman" w:cs="Times New Roman"/>
          <w:lang w:val="sr-Cyrl-CS"/>
        </w:rPr>
      </w:pPr>
      <w:r w:rsidRPr="004F2071">
        <w:rPr>
          <w:rFonts w:ascii="Times New Roman" w:hAnsi="Times New Roman" w:cs="Times New Roman"/>
          <w:lang w:val="sr-Cyrl-CS"/>
        </w:rPr>
        <w:t xml:space="preserve">C </w:t>
      </w:r>
      <w:r w:rsidRPr="004F2071">
        <w:rPr>
          <w:rFonts w:ascii="Times New Roman" w:hAnsi="Times New Roman" w:cs="Times New Roman"/>
          <w:lang w:val="sr-Cyrl-CS"/>
        </w:rPr>
        <w:tab/>
        <w:t>- broj bodova koje je ponuđač dobio za cijenu</w:t>
      </w:r>
    </w:p>
    <w:p w:rsidR="000E4750" w:rsidRPr="004F2071" w:rsidRDefault="000E4750" w:rsidP="000E4750">
      <w:pPr>
        <w:jc w:val="both"/>
        <w:rPr>
          <w:rFonts w:ascii="Times New Roman" w:hAnsi="Times New Roman" w:cs="Times New Roman"/>
          <w:lang w:val="sr-Latn-RS"/>
        </w:rPr>
      </w:pPr>
      <w:r w:rsidRPr="004F2071">
        <w:rPr>
          <w:rFonts w:ascii="Times New Roman" w:hAnsi="Times New Roman" w:cs="Times New Roman"/>
          <w:lang w:val="sr-Cyrl-RS"/>
        </w:rPr>
        <w:t>I</w:t>
      </w:r>
      <w:r w:rsidRPr="004F2071">
        <w:rPr>
          <w:rFonts w:ascii="Times New Roman" w:hAnsi="Times New Roman" w:cs="Times New Roman"/>
          <w:lang w:val="sr-Cyrl-RS"/>
        </w:rPr>
        <w:tab/>
        <w:t xml:space="preserve">- </w:t>
      </w:r>
      <w:r w:rsidRPr="004F2071">
        <w:rPr>
          <w:rFonts w:ascii="Times New Roman" w:hAnsi="Times New Roman" w:cs="Times New Roman"/>
          <w:lang w:val="sr-Cyrl-CS"/>
        </w:rPr>
        <w:t xml:space="preserve">broj bodova koje je ponuđač dobio za </w:t>
      </w:r>
      <w:r w:rsidRPr="004F2071">
        <w:rPr>
          <w:rFonts w:ascii="Times New Roman" w:hAnsi="Times New Roman" w:cs="Times New Roman"/>
          <w:lang w:val="sr-Cyrl-RS"/>
        </w:rPr>
        <w:t>rok isporuke</w:t>
      </w:r>
    </w:p>
    <w:p w:rsidR="000E4750" w:rsidRPr="004F2071" w:rsidRDefault="000E4750" w:rsidP="0029408A">
      <w:pPr>
        <w:pStyle w:val="ListParagraph"/>
        <w:numPr>
          <w:ilvl w:val="0"/>
          <w:numId w:val="19"/>
        </w:numPr>
        <w:spacing w:before="0"/>
        <w:outlineLvl w:val="2"/>
        <w:rPr>
          <w:rFonts w:ascii="Times New Roman" w:hAnsi="Times New Roman" w:cs="Times New Roman"/>
          <w:i/>
          <w:u w:val="single"/>
          <w:lang w:val="sr-Cyrl-CS"/>
        </w:rPr>
      </w:pPr>
      <w:bookmarkStart w:id="34" w:name="_Toc21436520"/>
      <w:r w:rsidRPr="004F2071">
        <w:rPr>
          <w:rFonts w:ascii="Times New Roman" w:hAnsi="Times New Roman" w:cs="Times New Roman"/>
          <w:i/>
          <w:u w:val="single"/>
          <w:lang w:val="sr-Cyrl-CS"/>
        </w:rPr>
        <w:t>Cijena</w:t>
      </w:r>
      <w:bookmarkEnd w:id="34"/>
    </w:p>
    <w:p w:rsidR="000E4750" w:rsidRPr="004F2071" w:rsidRDefault="000E4750" w:rsidP="000E4750">
      <w:pPr>
        <w:pStyle w:val="ListParagraph"/>
        <w:spacing w:before="0"/>
        <w:ind w:left="0"/>
        <w:jc w:val="both"/>
        <w:outlineLvl w:val="2"/>
        <w:rPr>
          <w:rFonts w:ascii="Times New Roman" w:hAnsi="Times New Roman" w:cs="Times New Roman"/>
          <w:i/>
          <w:u w:val="single"/>
          <w:lang w:val="sr-Cyrl-CS"/>
        </w:rPr>
      </w:pPr>
      <w:r w:rsidRPr="004F2071">
        <w:rPr>
          <w:rFonts w:ascii="Times New Roman" w:hAnsi="Times New Roman" w:cs="Times New Roman"/>
          <w:lang w:val="sr-Cyrl-CS"/>
        </w:rPr>
        <w:t xml:space="preserve">Maksimalan broj bodova </w:t>
      </w:r>
      <w:r w:rsidRPr="004F2071">
        <w:rPr>
          <w:rFonts w:ascii="Times New Roman" w:hAnsi="Times New Roman" w:cs="Times New Roman"/>
          <w:lang w:val="sr-Cyrl-RS"/>
        </w:rPr>
        <w:t xml:space="preserve">80  </w:t>
      </w:r>
      <w:r w:rsidRPr="004F2071">
        <w:rPr>
          <w:rFonts w:ascii="Times New Roman" w:hAnsi="Times New Roman" w:cs="Times New Roman"/>
          <w:lang w:val="sr-Cyrl-CS"/>
        </w:rPr>
        <w:t>će se dodijeliti dobavljaču koji predloži najnižu cijenu (bez uračunatog PDV).</w:t>
      </w:r>
      <w:r w:rsidRPr="004F2071">
        <w:rPr>
          <w:rFonts w:ascii="Times New Roman" w:hAnsi="Times New Roman" w:cs="Times New Roman"/>
          <w:lang w:val="sr-Cyrl-RS"/>
        </w:rPr>
        <w:t xml:space="preserve"> </w:t>
      </w:r>
      <w:r w:rsidRPr="004F2071">
        <w:rPr>
          <w:rFonts w:ascii="Times New Roman" w:hAnsi="Times New Roman" w:cs="Times New Roman"/>
          <w:lang w:val="sr-Cyrl-CS"/>
        </w:rPr>
        <w:t>Drugi dobavljači će u skladu s tim dobiti manji broj bodova , prema slijedećoj formuli:</w:t>
      </w:r>
      <w:r w:rsidRPr="004F2071">
        <w:rPr>
          <w:rFonts w:ascii="Times New Roman" w:hAnsi="Times New Roman" w:cs="Times New Roman"/>
          <w:lang w:val="sr-Cyrl-RS"/>
        </w:rPr>
        <w:t xml:space="preserve"> </w:t>
      </w:r>
    </w:p>
    <w:p w:rsidR="000E4750" w:rsidRPr="004F2071" w:rsidRDefault="000E4750" w:rsidP="000E4750">
      <w:pPr>
        <w:jc w:val="both"/>
        <w:rPr>
          <w:rFonts w:ascii="Times New Roman" w:hAnsi="Times New Roman" w:cs="Times New Roman"/>
          <w:lang w:val="sr-Cyrl-RS"/>
        </w:rPr>
      </w:pPr>
    </w:p>
    <w:p w:rsidR="000E4750" w:rsidRPr="004F2071" w:rsidRDefault="000E4750" w:rsidP="000E4750">
      <w:pPr>
        <w:spacing w:line="360" w:lineRule="auto"/>
        <w:jc w:val="both"/>
        <w:rPr>
          <w:rFonts w:ascii="Times New Roman" w:hAnsi="Times New Roman" w:cs="Times New Roman"/>
          <w:lang w:val="sr-Cyrl-CS"/>
        </w:rPr>
      </w:pPr>
      <w:r w:rsidRPr="004F2071">
        <w:rPr>
          <w:rFonts w:ascii="Times New Roman" w:hAnsi="Times New Roman" w:cs="Times New Roman"/>
          <w:u w:val="single"/>
          <w:lang w:val="sr-Cyrl-CS"/>
        </w:rPr>
        <w:t xml:space="preserve">C = Cn/Cp </w:t>
      </w:r>
      <w:r w:rsidRPr="004F2071">
        <w:rPr>
          <w:rFonts w:ascii="Times New Roman" w:hAnsi="Times New Roman" w:cs="Times New Roman"/>
          <w:u w:val="single"/>
        </w:rPr>
        <w:t xml:space="preserve">x </w:t>
      </w:r>
      <w:r w:rsidRPr="004F2071">
        <w:rPr>
          <w:rFonts w:ascii="Times New Roman" w:hAnsi="Times New Roman" w:cs="Times New Roman"/>
          <w:u w:val="single"/>
          <w:lang w:val="sr-Cyrl-RS"/>
        </w:rPr>
        <w:t>80</w:t>
      </w:r>
      <w:r w:rsidRPr="004F2071">
        <w:rPr>
          <w:rFonts w:ascii="Times New Roman" w:hAnsi="Times New Roman" w:cs="Times New Roman"/>
          <w:u w:val="single"/>
          <w:lang w:val="sr-Cyrl-CS"/>
        </w:rPr>
        <w:t xml:space="preserve">  </w:t>
      </w:r>
      <w:r w:rsidRPr="004F2071">
        <w:rPr>
          <w:rFonts w:ascii="Times New Roman" w:hAnsi="Times New Roman" w:cs="Times New Roman"/>
          <w:lang w:val="sr-Cyrl-CS"/>
        </w:rPr>
        <w:t xml:space="preserve">               </w:t>
      </w:r>
      <w:r w:rsidRPr="004F2071">
        <w:rPr>
          <w:rFonts w:ascii="Times New Roman" w:hAnsi="Times New Roman" w:cs="Times New Roman"/>
          <w:lang w:val="sr-Cyrl-CS"/>
        </w:rPr>
        <w:tab/>
        <w:t xml:space="preserve">gdje je </w:t>
      </w:r>
    </w:p>
    <w:p w:rsidR="000E4750" w:rsidRPr="004F2071" w:rsidRDefault="000E4750" w:rsidP="000E4750">
      <w:pPr>
        <w:jc w:val="both"/>
        <w:rPr>
          <w:rFonts w:ascii="Times New Roman" w:hAnsi="Times New Roman" w:cs="Times New Roman"/>
          <w:lang w:val="sr-Cyrl-CS"/>
        </w:rPr>
      </w:pPr>
      <w:r w:rsidRPr="004F2071">
        <w:rPr>
          <w:rFonts w:ascii="Times New Roman" w:hAnsi="Times New Roman" w:cs="Times New Roman"/>
          <w:lang w:val="sr-Cyrl-CS"/>
        </w:rPr>
        <w:t xml:space="preserve">C </w:t>
      </w:r>
      <w:r w:rsidRPr="004F2071">
        <w:rPr>
          <w:rFonts w:ascii="Times New Roman" w:hAnsi="Times New Roman" w:cs="Times New Roman"/>
          <w:lang w:val="sr-Cyrl-CS"/>
        </w:rPr>
        <w:tab/>
        <w:t>- broj bodova koji je dobavljač dobio za ponuđenu cijenu;</w:t>
      </w:r>
    </w:p>
    <w:p w:rsidR="000E4750" w:rsidRPr="004F2071" w:rsidRDefault="000E4750" w:rsidP="000E4750">
      <w:pPr>
        <w:jc w:val="both"/>
        <w:rPr>
          <w:rFonts w:ascii="Times New Roman" w:hAnsi="Times New Roman" w:cs="Times New Roman"/>
          <w:lang w:val="sr-Cyrl-CS"/>
        </w:rPr>
      </w:pPr>
      <w:r w:rsidRPr="004F2071">
        <w:rPr>
          <w:rFonts w:ascii="Times New Roman" w:hAnsi="Times New Roman" w:cs="Times New Roman"/>
          <w:lang w:val="sr-Cyrl-CS"/>
        </w:rPr>
        <w:t>Cn</w:t>
      </w:r>
      <w:r w:rsidRPr="004F2071">
        <w:rPr>
          <w:rFonts w:ascii="Times New Roman" w:hAnsi="Times New Roman" w:cs="Times New Roman"/>
          <w:lang w:val="sr-Cyrl-CS"/>
        </w:rPr>
        <w:tab/>
        <w:t xml:space="preserve">- najniža cijena koja je ponuđena u postupku nabavke; </w:t>
      </w:r>
    </w:p>
    <w:p w:rsidR="000E4750" w:rsidRPr="004F2071" w:rsidRDefault="000E4750" w:rsidP="000E4750">
      <w:pPr>
        <w:jc w:val="both"/>
        <w:rPr>
          <w:rFonts w:ascii="Times New Roman" w:hAnsi="Times New Roman" w:cs="Times New Roman"/>
          <w:lang w:val="sr-Cyrl-CS"/>
        </w:rPr>
      </w:pPr>
      <w:r w:rsidRPr="004F2071">
        <w:rPr>
          <w:rFonts w:ascii="Times New Roman" w:hAnsi="Times New Roman" w:cs="Times New Roman"/>
          <w:lang w:val="sr-Cyrl-CS"/>
        </w:rPr>
        <w:t xml:space="preserve">Cp </w:t>
      </w:r>
      <w:r w:rsidRPr="004F2071">
        <w:rPr>
          <w:rFonts w:ascii="Times New Roman" w:hAnsi="Times New Roman" w:cs="Times New Roman"/>
          <w:lang w:val="sr-Cyrl-CS"/>
        </w:rPr>
        <w:tab/>
        <w:t>- cijena koja je predložena u ponudi koja je predmet ocjene;</w:t>
      </w:r>
    </w:p>
    <w:p w:rsidR="000E4750" w:rsidRPr="004F2071" w:rsidRDefault="000E4750" w:rsidP="000E4750">
      <w:pPr>
        <w:jc w:val="both"/>
        <w:rPr>
          <w:rFonts w:ascii="Times New Roman" w:hAnsi="Times New Roman" w:cs="Times New Roman"/>
          <w:lang w:val="sr-Cyrl-CS"/>
        </w:rPr>
      </w:pPr>
      <w:r w:rsidRPr="004F2071">
        <w:rPr>
          <w:rFonts w:ascii="Times New Roman" w:hAnsi="Times New Roman" w:cs="Times New Roman"/>
          <w:lang w:val="sr-Cyrl-RS"/>
        </w:rPr>
        <w:t>80</w:t>
      </w:r>
      <w:r w:rsidRPr="004F2071">
        <w:rPr>
          <w:rFonts w:ascii="Times New Roman" w:hAnsi="Times New Roman" w:cs="Times New Roman"/>
          <w:lang w:val="sr-Cyrl-CS"/>
        </w:rPr>
        <w:t xml:space="preserve"> </w:t>
      </w:r>
      <w:r w:rsidRPr="004F2071">
        <w:rPr>
          <w:rFonts w:ascii="Times New Roman" w:hAnsi="Times New Roman" w:cs="Times New Roman"/>
          <w:lang w:val="sr-Cyrl-CS"/>
        </w:rPr>
        <w:tab/>
        <w:t>- maksimalan broj bodova koji je dodjeljen dobavljaču koji je ponudio najnižu cijenu.</w:t>
      </w:r>
    </w:p>
    <w:p w:rsidR="000E4750" w:rsidRPr="004F2071" w:rsidRDefault="000E4750" w:rsidP="000E4750">
      <w:pPr>
        <w:jc w:val="both"/>
        <w:rPr>
          <w:rFonts w:ascii="Times New Roman" w:hAnsi="Times New Roman" w:cs="Times New Roman"/>
          <w:lang w:val="sr-Cyrl-RS"/>
        </w:rPr>
      </w:pPr>
    </w:p>
    <w:p w:rsidR="000E4750" w:rsidRPr="004F2071" w:rsidRDefault="000E4750" w:rsidP="0029408A">
      <w:pPr>
        <w:pStyle w:val="ListParagraph"/>
        <w:numPr>
          <w:ilvl w:val="0"/>
          <w:numId w:val="19"/>
        </w:numPr>
        <w:spacing w:before="0"/>
        <w:contextualSpacing w:val="0"/>
        <w:outlineLvl w:val="2"/>
        <w:rPr>
          <w:rFonts w:ascii="Times New Roman" w:hAnsi="Times New Roman" w:cs="Times New Roman"/>
          <w:u w:val="single"/>
          <w:lang w:val="sr-Cyrl-CS"/>
        </w:rPr>
      </w:pPr>
      <w:bookmarkStart w:id="35" w:name="_Toc21436521"/>
      <w:r w:rsidRPr="004F2071">
        <w:rPr>
          <w:rFonts w:ascii="Times New Roman" w:hAnsi="Times New Roman" w:cs="Times New Roman"/>
          <w:i/>
          <w:u w:val="single"/>
          <w:lang w:val="sr-Cyrl-CS"/>
        </w:rPr>
        <w:t>Rok isporuke</w:t>
      </w:r>
      <w:bookmarkEnd w:id="35"/>
    </w:p>
    <w:p w:rsidR="000E4750" w:rsidRPr="004F2071" w:rsidRDefault="000E4750" w:rsidP="000E4750">
      <w:pPr>
        <w:spacing w:before="60"/>
        <w:jc w:val="both"/>
        <w:rPr>
          <w:rFonts w:ascii="Times New Roman" w:hAnsi="Times New Roman" w:cs="Times New Roman"/>
          <w:lang w:val="sr-Cyrl-BA"/>
        </w:rPr>
      </w:pPr>
      <w:bookmarkStart w:id="36" w:name="_Hlk23587673"/>
      <w:r w:rsidRPr="004F2071">
        <w:rPr>
          <w:rFonts w:ascii="Times New Roman" w:hAnsi="Times New Roman" w:cs="Times New Roman"/>
          <w:lang w:val="sr-Cyrl-BA"/>
        </w:rPr>
        <w:t>Maksimalan broj bodova (20) će se dodijeliti ponuđaču koji je ponudio najkraći rok za isporuku robe</w:t>
      </w:r>
      <w:bookmarkEnd w:id="36"/>
      <w:r w:rsidRPr="004F2071">
        <w:rPr>
          <w:rFonts w:ascii="Times New Roman" w:hAnsi="Times New Roman" w:cs="Times New Roman"/>
          <w:lang w:val="sr-Cyrl-BA"/>
        </w:rPr>
        <w:t>, dok će drugi ponuđači stoga dobiti manji broj bodova</w:t>
      </w:r>
      <w:r w:rsidR="00C84B08" w:rsidRPr="004F2071">
        <w:rPr>
          <w:rFonts w:ascii="Times New Roman" w:hAnsi="Times New Roman" w:cs="Times New Roman"/>
          <w:lang w:val="sr-Latn-RS"/>
        </w:rPr>
        <w:t xml:space="preserve">, dopušteni rok isporuke je </w:t>
      </w:r>
      <w:r w:rsidR="004F2071" w:rsidRPr="004F2071">
        <w:rPr>
          <w:rFonts w:ascii="Times New Roman" w:hAnsi="Times New Roman" w:cs="Times New Roman"/>
          <w:lang w:val="sr-Latn-RS"/>
        </w:rPr>
        <w:t>1-30</w:t>
      </w:r>
      <w:r w:rsidR="00C84B08" w:rsidRPr="004F2071">
        <w:rPr>
          <w:rFonts w:ascii="Times New Roman" w:hAnsi="Times New Roman" w:cs="Times New Roman"/>
          <w:lang w:val="sr-Latn-RS"/>
        </w:rPr>
        <w:t xml:space="preserve"> dana, </w:t>
      </w:r>
      <w:r w:rsidRPr="004F2071">
        <w:rPr>
          <w:rFonts w:ascii="Times New Roman" w:hAnsi="Times New Roman" w:cs="Times New Roman"/>
          <w:lang w:val="sr-Cyrl-BA"/>
        </w:rPr>
        <w:t>u skladu sa sledećom formulom</w:t>
      </w:r>
      <w:r w:rsidRPr="004F2071">
        <w:rPr>
          <w:rFonts w:ascii="Times New Roman" w:hAnsi="Times New Roman" w:cs="Times New Roman"/>
        </w:rPr>
        <w:t xml:space="preserve">: </w:t>
      </w:r>
    </w:p>
    <w:p w:rsidR="000E4750" w:rsidRPr="004F2071" w:rsidRDefault="000E4750" w:rsidP="000E4750">
      <w:pPr>
        <w:rPr>
          <w:rFonts w:ascii="Times New Roman" w:hAnsi="Times New Roman" w:cs="Times New Roman"/>
          <w:lang w:val="sr-Cyrl-BA"/>
        </w:rPr>
      </w:pPr>
      <w:r w:rsidRPr="004F2071">
        <w:rPr>
          <w:rFonts w:ascii="Times New Roman" w:hAnsi="Times New Roman" w:cs="Times New Roman"/>
          <w:lang w:val="sr-Cyrl-BA"/>
        </w:rPr>
        <w:t>I= (In/Ip)x20</w:t>
      </w:r>
    </w:p>
    <w:p w:rsidR="000E4750" w:rsidRPr="004F2071" w:rsidRDefault="000E4750" w:rsidP="000E4750">
      <w:pPr>
        <w:ind w:left="270" w:hanging="357"/>
        <w:jc w:val="both"/>
        <w:rPr>
          <w:rFonts w:ascii="Times New Roman" w:hAnsi="Times New Roman" w:cs="Times New Roman"/>
        </w:rPr>
      </w:pPr>
      <w:r w:rsidRPr="004F2071">
        <w:rPr>
          <w:rFonts w:ascii="Times New Roman" w:hAnsi="Times New Roman" w:cs="Times New Roman"/>
        </w:rPr>
        <w:t xml:space="preserve">Pri čemu je: </w:t>
      </w:r>
    </w:p>
    <w:p w:rsidR="000E4750" w:rsidRPr="004F2071" w:rsidRDefault="000E4750" w:rsidP="000E4750">
      <w:pPr>
        <w:ind w:left="270" w:hanging="357"/>
        <w:jc w:val="both"/>
        <w:rPr>
          <w:rFonts w:ascii="Times New Roman" w:hAnsi="Times New Roman" w:cs="Times New Roman"/>
          <w:lang w:val="sr-Cyrl-BA"/>
        </w:rPr>
      </w:pPr>
      <w:r w:rsidRPr="004F2071">
        <w:rPr>
          <w:rFonts w:ascii="Times New Roman" w:hAnsi="Times New Roman" w:cs="Times New Roman"/>
          <w:lang w:val="sr-Cyrl-BA"/>
        </w:rPr>
        <w:t>I</w:t>
      </w:r>
      <w:r w:rsidRPr="004F2071">
        <w:rPr>
          <w:rFonts w:ascii="Times New Roman" w:hAnsi="Times New Roman" w:cs="Times New Roman"/>
        </w:rPr>
        <w:t xml:space="preserve"> – broj bodova koji je ponuđač dobio za ponuđen</w:t>
      </w:r>
      <w:r w:rsidRPr="004F2071">
        <w:rPr>
          <w:rFonts w:ascii="Times New Roman" w:hAnsi="Times New Roman" w:cs="Times New Roman"/>
          <w:lang w:val="sr-Cyrl-BA"/>
        </w:rPr>
        <w:t>i</w:t>
      </w:r>
      <w:r w:rsidRPr="004F2071">
        <w:rPr>
          <w:rFonts w:ascii="Times New Roman" w:hAnsi="Times New Roman" w:cs="Times New Roman"/>
        </w:rPr>
        <w:t xml:space="preserve"> </w:t>
      </w:r>
      <w:r w:rsidRPr="004F2071">
        <w:rPr>
          <w:rFonts w:ascii="Times New Roman" w:hAnsi="Times New Roman" w:cs="Times New Roman"/>
          <w:lang w:val="sr-Cyrl-BA"/>
        </w:rPr>
        <w:t>rok isporuke</w:t>
      </w:r>
    </w:p>
    <w:p w:rsidR="000E4750" w:rsidRPr="004F2071" w:rsidRDefault="000E4750" w:rsidP="000E4750">
      <w:pPr>
        <w:ind w:left="270" w:hanging="357"/>
        <w:jc w:val="both"/>
        <w:rPr>
          <w:rFonts w:ascii="Times New Roman" w:hAnsi="Times New Roman" w:cs="Times New Roman"/>
        </w:rPr>
      </w:pPr>
      <w:r w:rsidRPr="004F2071">
        <w:rPr>
          <w:rFonts w:ascii="Times New Roman" w:hAnsi="Times New Roman" w:cs="Times New Roman"/>
          <w:lang w:val="sr-Cyrl-BA"/>
        </w:rPr>
        <w:t>I</w:t>
      </w:r>
      <w:r w:rsidRPr="004F2071">
        <w:rPr>
          <w:rFonts w:ascii="Times New Roman" w:hAnsi="Times New Roman" w:cs="Times New Roman"/>
        </w:rPr>
        <w:t xml:space="preserve">n – najkraći </w:t>
      </w:r>
      <w:r w:rsidRPr="004F2071">
        <w:rPr>
          <w:rFonts w:ascii="Times New Roman" w:hAnsi="Times New Roman" w:cs="Times New Roman"/>
          <w:lang w:val="sr-Cyrl-BA"/>
        </w:rPr>
        <w:t>rok isporuke</w:t>
      </w:r>
      <w:r w:rsidRPr="004F2071">
        <w:rPr>
          <w:rFonts w:ascii="Times New Roman" w:hAnsi="Times New Roman" w:cs="Times New Roman"/>
        </w:rPr>
        <w:t xml:space="preserve"> koj</w:t>
      </w:r>
      <w:r w:rsidRPr="004F2071">
        <w:rPr>
          <w:rFonts w:ascii="Times New Roman" w:hAnsi="Times New Roman" w:cs="Times New Roman"/>
          <w:lang w:val="sr-Cyrl-BA"/>
        </w:rPr>
        <w:t>i</w:t>
      </w:r>
      <w:r w:rsidRPr="004F2071">
        <w:rPr>
          <w:rFonts w:ascii="Times New Roman" w:hAnsi="Times New Roman" w:cs="Times New Roman"/>
        </w:rPr>
        <w:t xml:space="preserve"> ponuđen u postupku nabavke  </w:t>
      </w:r>
    </w:p>
    <w:p w:rsidR="000E4750" w:rsidRPr="004F2071" w:rsidRDefault="000E4750" w:rsidP="000E4750">
      <w:pPr>
        <w:ind w:left="270" w:hanging="357"/>
        <w:jc w:val="both"/>
        <w:rPr>
          <w:rFonts w:ascii="Times New Roman" w:hAnsi="Times New Roman" w:cs="Times New Roman"/>
        </w:rPr>
      </w:pPr>
      <w:r w:rsidRPr="004F2071">
        <w:rPr>
          <w:rFonts w:ascii="Times New Roman" w:hAnsi="Times New Roman" w:cs="Times New Roman"/>
          <w:lang w:val="sr-Cyrl-BA"/>
        </w:rPr>
        <w:t>I</w:t>
      </w:r>
      <w:r w:rsidRPr="004F2071">
        <w:rPr>
          <w:rFonts w:ascii="Times New Roman" w:hAnsi="Times New Roman" w:cs="Times New Roman"/>
        </w:rPr>
        <w:t xml:space="preserve">p – </w:t>
      </w:r>
      <w:r w:rsidRPr="004F2071">
        <w:rPr>
          <w:rFonts w:ascii="Times New Roman" w:hAnsi="Times New Roman" w:cs="Times New Roman"/>
          <w:lang w:val="sr-Cyrl-BA"/>
        </w:rPr>
        <w:t>rok isporuke</w:t>
      </w:r>
      <w:r w:rsidRPr="004F2071">
        <w:rPr>
          <w:rFonts w:ascii="Times New Roman" w:hAnsi="Times New Roman" w:cs="Times New Roman"/>
        </w:rPr>
        <w:t xml:space="preserve"> koji je predložen u ponudi koja je predmet ocjene</w:t>
      </w:r>
    </w:p>
    <w:p w:rsidR="000E4750" w:rsidRPr="004F2071" w:rsidRDefault="000E4750" w:rsidP="000E4750">
      <w:pPr>
        <w:ind w:left="270" w:hanging="357"/>
        <w:jc w:val="both"/>
        <w:rPr>
          <w:rFonts w:ascii="Times New Roman" w:hAnsi="Times New Roman" w:cs="Times New Roman"/>
        </w:rPr>
      </w:pPr>
      <w:r w:rsidRPr="004F2071">
        <w:rPr>
          <w:rFonts w:ascii="Times New Roman" w:hAnsi="Times New Roman" w:cs="Times New Roman"/>
          <w:lang w:val="sr-Cyrl-BA"/>
        </w:rPr>
        <w:t>20</w:t>
      </w:r>
      <w:r w:rsidRPr="004F2071">
        <w:rPr>
          <w:rFonts w:ascii="Times New Roman" w:hAnsi="Times New Roman" w:cs="Times New Roman"/>
        </w:rPr>
        <w:t xml:space="preserve"> – maksimalan broj bodova koji je dodijeljen ponuđaču koji je ponudio najkraći rok</w:t>
      </w:r>
    </w:p>
    <w:p w:rsidR="000E4750" w:rsidRPr="004F2071" w:rsidRDefault="000E4750" w:rsidP="000E4750">
      <w:pPr>
        <w:ind w:left="270" w:hanging="357"/>
        <w:jc w:val="both"/>
        <w:rPr>
          <w:rFonts w:ascii="Times New Roman" w:hAnsi="Times New Roman" w:cs="Times New Roman"/>
          <w:u w:val="single"/>
          <w:lang w:val="sr-Cyrl-BA"/>
        </w:rPr>
      </w:pPr>
      <w:r w:rsidRPr="004F2071">
        <w:rPr>
          <w:rFonts w:ascii="Times New Roman" w:hAnsi="Times New Roman" w:cs="Times New Roman"/>
          <w:lang w:val="sr-Cyrl-BA"/>
        </w:rPr>
        <w:tab/>
      </w:r>
      <w:r w:rsidRPr="004F2071">
        <w:rPr>
          <w:rFonts w:ascii="Times New Roman" w:hAnsi="Times New Roman" w:cs="Times New Roman"/>
          <w:u w:val="single"/>
          <w:lang w:val="sr-Cyrl-BA"/>
        </w:rPr>
        <w:t>Napomena:</w:t>
      </w:r>
    </w:p>
    <w:p w:rsidR="000E4750" w:rsidRPr="004F2071" w:rsidRDefault="000E4750" w:rsidP="000E4750">
      <w:pPr>
        <w:ind w:left="270" w:hanging="357"/>
        <w:jc w:val="both"/>
        <w:rPr>
          <w:rFonts w:ascii="Times New Roman" w:hAnsi="Times New Roman" w:cs="Times New Roman"/>
          <w:lang w:val="sr-Cyrl-BA"/>
        </w:rPr>
      </w:pPr>
      <w:r w:rsidRPr="004F2071">
        <w:rPr>
          <w:rFonts w:ascii="Times New Roman" w:hAnsi="Times New Roman" w:cs="Times New Roman"/>
          <w:lang w:val="sr-Cyrl-BA"/>
        </w:rPr>
        <w:t xml:space="preserve">- </w:t>
      </w:r>
      <w:r w:rsidRPr="004F2071">
        <w:rPr>
          <w:rFonts w:ascii="Times New Roman" w:hAnsi="Times New Roman" w:cs="Times New Roman"/>
          <w:lang w:val="sr-Cyrl-BA"/>
        </w:rPr>
        <w:tab/>
        <w:t>Rok isporuke treba biti</w:t>
      </w:r>
      <w:r w:rsidRPr="004F2071">
        <w:rPr>
          <w:rFonts w:ascii="Times New Roman" w:hAnsi="Times New Roman" w:cs="Times New Roman"/>
        </w:rPr>
        <w:t xml:space="preserve"> iskazan u danima</w:t>
      </w:r>
      <w:r w:rsidRPr="004F2071">
        <w:rPr>
          <w:rFonts w:ascii="Times New Roman" w:hAnsi="Times New Roman" w:cs="Times New Roman"/>
          <w:lang w:val="sr-Cyrl-BA"/>
        </w:rPr>
        <w:t xml:space="preserve"> </w:t>
      </w:r>
      <w:r w:rsidRPr="004F2071">
        <w:rPr>
          <w:rFonts w:ascii="Times New Roman" w:hAnsi="Times New Roman" w:cs="Times New Roman"/>
        </w:rPr>
        <w:t>(</w:t>
      </w:r>
      <w:r w:rsidR="00392169" w:rsidRPr="004F2071">
        <w:rPr>
          <w:rFonts w:ascii="Times New Roman" w:hAnsi="Times New Roman" w:cs="Times New Roman"/>
        </w:rPr>
        <w:t xml:space="preserve">1 do </w:t>
      </w:r>
      <w:r w:rsidR="001F6023" w:rsidRPr="004F2071">
        <w:rPr>
          <w:rFonts w:ascii="Times New Roman" w:hAnsi="Times New Roman" w:cs="Times New Roman"/>
        </w:rPr>
        <w:t>15 dana</w:t>
      </w:r>
      <w:r w:rsidRPr="004F2071">
        <w:rPr>
          <w:rFonts w:ascii="Times New Roman" w:hAnsi="Times New Roman" w:cs="Times New Roman"/>
        </w:rPr>
        <w:t>)</w:t>
      </w:r>
      <w:r w:rsidRPr="004F2071">
        <w:rPr>
          <w:rFonts w:ascii="Times New Roman" w:hAnsi="Times New Roman" w:cs="Times New Roman"/>
          <w:lang w:val="sr-Cyrl-BA"/>
        </w:rPr>
        <w:t>.</w:t>
      </w:r>
    </w:p>
    <w:p w:rsidR="000E4750" w:rsidRPr="004F2071" w:rsidRDefault="000E4750" w:rsidP="000E4750">
      <w:pPr>
        <w:ind w:left="270" w:hanging="357"/>
        <w:jc w:val="both"/>
        <w:rPr>
          <w:rFonts w:ascii="Times New Roman" w:hAnsi="Times New Roman" w:cs="Times New Roman"/>
          <w:lang w:val="sr-Cyrl-BA"/>
        </w:rPr>
      </w:pPr>
      <w:r w:rsidRPr="004F2071">
        <w:rPr>
          <w:rFonts w:ascii="Times New Roman" w:hAnsi="Times New Roman" w:cs="Times New Roman"/>
          <w:lang w:val="sr-Cyrl-BA"/>
        </w:rPr>
        <w:t>-</w:t>
      </w:r>
      <w:r w:rsidRPr="004F2071">
        <w:rPr>
          <w:rFonts w:ascii="Times New Roman" w:hAnsi="Times New Roman" w:cs="Times New Roman"/>
          <w:lang w:val="sr-Cyrl-BA"/>
        </w:rPr>
        <w:tab/>
        <w:t>Izražavanje roka u mjesecima nije prihvatljivo zbog nepreciznog obračuna.</w:t>
      </w:r>
    </w:p>
    <w:p w:rsidR="000E4750" w:rsidRPr="004F2071" w:rsidRDefault="000E4750" w:rsidP="001F6023">
      <w:pPr>
        <w:jc w:val="both"/>
        <w:rPr>
          <w:rFonts w:ascii="Times New Roman" w:hAnsi="Times New Roman" w:cs="Times New Roman"/>
          <w:lang w:val="sr-Latn-RS"/>
        </w:rPr>
      </w:pPr>
      <w:r w:rsidRPr="004F2071">
        <w:rPr>
          <w:rFonts w:ascii="Times New Roman" w:hAnsi="Times New Roman" w:cs="Times New Roman"/>
        </w:rPr>
        <w:t>-</w:t>
      </w:r>
      <w:r w:rsidRPr="004F2071">
        <w:rPr>
          <w:rFonts w:ascii="Times New Roman" w:hAnsi="Times New Roman" w:cs="Times New Roman"/>
          <w:lang w:val="sr-Cyrl-BA"/>
        </w:rPr>
        <w:t xml:space="preserve"> </w:t>
      </w:r>
      <w:r w:rsidRPr="004F2071">
        <w:rPr>
          <w:rFonts w:ascii="Times New Roman" w:hAnsi="Times New Roman" w:cs="Times New Roman"/>
          <w:lang w:val="sr-Cyrl-BA"/>
        </w:rPr>
        <w:tab/>
        <w:t>I</w:t>
      </w:r>
      <w:r w:rsidRPr="004F2071">
        <w:rPr>
          <w:rFonts w:ascii="Times New Roman" w:hAnsi="Times New Roman" w:cs="Times New Roman"/>
        </w:rPr>
        <w:t xml:space="preserve">zražavanje riječima </w:t>
      </w:r>
      <w:proofErr w:type="gramStart"/>
      <w:r w:rsidRPr="004F2071">
        <w:rPr>
          <w:rFonts w:ascii="Times New Roman" w:hAnsi="Times New Roman" w:cs="Times New Roman"/>
        </w:rPr>
        <w:t>ili</w:t>
      </w:r>
      <w:proofErr w:type="gramEnd"/>
      <w:r w:rsidRPr="004F2071">
        <w:rPr>
          <w:rFonts w:ascii="Times New Roman" w:hAnsi="Times New Roman" w:cs="Times New Roman"/>
        </w:rPr>
        <w:t xml:space="preserve"> nulom nije dozvoljeno zbog nemogućnosti uvrštavanja u formulu</w:t>
      </w:r>
      <w:r w:rsidRPr="004F2071">
        <w:rPr>
          <w:rFonts w:ascii="Times New Roman" w:hAnsi="Times New Roman" w:cs="Times New Roman"/>
          <w:lang w:val="sr-Cyrl-BA"/>
        </w:rPr>
        <w:t>.</w:t>
      </w:r>
      <w:r w:rsidRPr="004F2071">
        <w:rPr>
          <w:rFonts w:ascii="Times New Roman" w:hAnsi="Times New Roman" w:cs="Times New Roman"/>
        </w:rPr>
        <w:t xml:space="preserve"> </w:t>
      </w:r>
    </w:p>
    <w:p w:rsidR="00F05A5C" w:rsidRPr="004F2071" w:rsidRDefault="00F05A5C" w:rsidP="00A30E38">
      <w:pPr>
        <w:jc w:val="both"/>
        <w:rPr>
          <w:rFonts w:ascii="Times New Roman" w:hAnsi="Times New Roman" w:cs="Times New Roman"/>
          <w:lang w:val="bs-Latn-BA"/>
        </w:rPr>
      </w:pPr>
      <w:r w:rsidRPr="004F2071">
        <w:rPr>
          <w:rFonts w:ascii="Times New Roman" w:hAnsi="Times New Roman" w:cs="Times New Roman"/>
          <w:lang w:val="bs-Latn-BA"/>
        </w:rPr>
        <w:t>Ugovor se dodjeljuje ponuđaču koji je dobio najveći ukupan broj bodova.</w:t>
      </w:r>
    </w:p>
    <w:p w:rsidR="00F05A5C"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F05A5C" w:rsidRPr="009F50AA">
        <w:rPr>
          <w:rFonts w:ascii="Times New Roman" w:hAnsi="Times New Roman" w:cs="Times New Roman"/>
          <w:lang w:val="bs-Latn-BA"/>
        </w:rPr>
        <w:t xml:space="preserve">.1.2. U postupku nabavke, gdje se ponude vrednuju po kriteriju ekonomski najpovoljnija ponuda, u </w:t>
      </w:r>
      <w:r w:rsidR="002C77CD" w:rsidRPr="009F50AA">
        <w:rPr>
          <w:rFonts w:ascii="Times New Roman" w:hAnsi="Times New Roman" w:cs="Times New Roman"/>
          <w:lang w:val="bs-Latn-BA"/>
        </w:rPr>
        <w:t xml:space="preserve">slučaju istog broja bodova dvije ili više ponuda, </w:t>
      </w:r>
      <w:r w:rsidR="00F05A5C" w:rsidRPr="009F50AA">
        <w:rPr>
          <w:rFonts w:ascii="Times New Roman" w:hAnsi="Times New Roman" w:cs="Times New Roman"/>
          <w:lang w:val="bs-Latn-BA"/>
        </w:rPr>
        <w:t xml:space="preserve">prednost se daje ponudi koja </w:t>
      </w:r>
      <w:r w:rsidR="002C77CD" w:rsidRPr="009F50AA">
        <w:rPr>
          <w:rFonts w:ascii="Times New Roman" w:hAnsi="Times New Roman" w:cs="Times New Roman"/>
          <w:lang w:val="bs-Latn-BA"/>
        </w:rPr>
        <w:t>u</w:t>
      </w:r>
      <w:r w:rsidR="00F05A5C" w:rsidRPr="009F50AA">
        <w:rPr>
          <w:rFonts w:ascii="Times New Roman" w:hAnsi="Times New Roman" w:cs="Times New Roman"/>
          <w:lang w:val="bs-Latn-BA"/>
        </w:rPr>
        <w:t xml:space="preserve"> po</w:t>
      </w:r>
      <w:r w:rsidR="002C77CD" w:rsidRPr="009F50AA">
        <w:rPr>
          <w:rFonts w:ascii="Times New Roman" w:hAnsi="Times New Roman" w:cs="Times New Roman"/>
          <w:lang w:val="bs-Latn-BA"/>
        </w:rPr>
        <w:t>t</w:t>
      </w:r>
      <w:r w:rsidR="00F05A5C" w:rsidRPr="009F50AA">
        <w:rPr>
          <w:rFonts w:ascii="Times New Roman" w:hAnsi="Times New Roman" w:cs="Times New Roman"/>
          <w:lang w:val="bs-Latn-BA"/>
        </w:rPr>
        <w:t xml:space="preserve">kriteriju </w:t>
      </w:r>
      <w:r w:rsidR="002C77CD" w:rsidRPr="009F50AA">
        <w:rPr>
          <w:rFonts w:ascii="Times New Roman" w:hAnsi="Times New Roman" w:cs="Times New Roman"/>
          <w:lang w:val="bs-Latn-BA"/>
        </w:rPr>
        <w:t>cijena ima najnižu cijenu</w:t>
      </w:r>
      <w:r w:rsidR="00F05A5C" w:rsidRPr="009F50AA">
        <w:rPr>
          <w:rFonts w:ascii="Times New Roman" w:hAnsi="Times New Roman" w:cs="Times New Roman"/>
          <w:lang w:val="bs-Latn-BA"/>
        </w:rPr>
        <w:t>.</w:t>
      </w:r>
    </w:p>
    <w:p w:rsidR="006B460F" w:rsidRDefault="006B460F" w:rsidP="00A30E38">
      <w:pPr>
        <w:jc w:val="both"/>
        <w:rPr>
          <w:rFonts w:ascii="Times New Roman" w:hAnsi="Times New Roman" w:cs="Times New Roman"/>
          <w:lang w:val="bs-Latn-BA"/>
        </w:rPr>
      </w:pPr>
    </w:p>
    <w:p w:rsidR="006B460F" w:rsidRPr="009F50AA" w:rsidRDefault="006B460F" w:rsidP="00A30E38">
      <w:pPr>
        <w:jc w:val="both"/>
        <w:rPr>
          <w:rFonts w:ascii="Times New Roman" w:hAnsi="Times New Roman" w:cs="Times New Roman"/>
          <w:lang w:val="bs-Latn-BA"/>
        </w:rPr>
      </w:pPr>
    </w:p>
    <w:p w:rsidR="001C0F02" w:rsidRPr="00D372FF" w:rsidRDefault="006013F8" w:rsidP="0001368A">
      <w:pPr>
        <w:pStyle w:val="Heading2"/>
        <w:numPr>
          <w:ilvl w:val="0"/>
          <w:numId w:val="0"/>
        </w:numPr>
        <w:jc w:val="both"/>
        <w:rPr>
          <w:rFonts w:ascii="Times New Roman" w:hAnsi="Times New Roman" w:cs="Times New Roman"/>
          <w:sz w:val="24"/>
          <w:szCs w:val="24"/>
          <w:lang w:val="bs-Latn-BA"/>
        </w:rPr>
      </w:pPr>
      <w:bookmarkStart w:id="37" w:name="_Toc38609440"/>
      <w:r>
        <w:rPr>
          <w:rFonts w:ascii="Times New Roman" w:hAnsi="Times New Roman" w:cs="Times New Roman"/>
          <w:sz w:val="24"/>
          <w:szCs w:val="24"/>
          <w:lang w:val="bs-Latn-BA"/>
        </w:rPr>
        <w:lastRenderedPageBreak/>
        <w:t xml:space="preserve">7.2. </w:t>
      </w:r>
      <w:r w:rsidR="001F6023">
        <w:rPr>
          <w:rFonts w:ascii="Times New Roman" w:hAnsi="Times New Roman" w:cs="Times New Roman"/>
          <w:sz w:val="24"/>
          <w:szCs w:val="24"/>
          <w:lang w:val="bs-Latn-BA"/>
        </w:rPr>
        <w:t xml:space="preserve"> </w:t>
      </w:r>
      <w:r w:rsidR="001C0F02" w:rsidRPr="00D372FF">
        <w:rPr>
          <w:rFonts w:ascii="Times New Roman" w:hAnsi="Times New Roman" w:cs="Times New Roman"/>
          <w:sz w:val="24"/>
          <w:szCs w:val="24"/>
          <w:lang w:val="bs-Latn-BA"/>
        </w:rPr>
        <w:t>PERIOD VAŽENJA PONUDE (OPCIJA PONUDE)</w:t>
      </w:r>
      <w:bookmarkEnd w:id="37"/>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2.1</w:t>
      </w:r>
      <w:r w:rsidR="001F6023">
        <w:rPr>
          <w:rFonts w:ascii="Times New Roman" w:hAnsi="Times New Roman" w:cs="Times New Roman"/>
          <w:lang w:val="bs-Latn-BA"/>
        </w:rPr>
        <w:t>.</w:t>
      </w:r>
      <w:r w:rsidR="00F4336A">
        <w:rPr>
          <w:rFonts w:ascii="Times New Roman" w:hAnsi="Times New Roman" w:cs="Times New Roman"/>
          <w:lang w:val="bs-Latn-BA"/>
        </w:rPr>
        <w:t xml:space="preserve"> Ponude moraju važiti </w:t>
      </w:r>
      <w:r w:rsidR="00DF0B39">
        <w:rPr>
          <w:rFonts w:ascii="Times New Roman" w:hAnsi="Times New Roman" w:cs="Times New Roman"/>
          <w:lang w:val="bs-Latn-BA"/>
        </w:rPr>
        <w:t xml:space="preserve">90 dana </w:t>
      </w:r>
      <w:r w:rsidR="001C0F02" w:rsidRPr="009F50AA">
        <w:rPr>
          <w:rFonts w:ascii="Times New Roman" w:hAnsi="Times New Roman" w:cs="Times New Roman"/>
          <w:lang w:val="bs-Latn-BA"/>
        </w:rPr>
        <w:t>računajući od isteka roka za podnošenje ponuda.</w:t>
      </w:r>
    </w:p>
    <w:p w:rsidR="00A15158"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582C8D" w:rsidRPr="00582C8D" w:rsidRDefault="001A6691" w:rsidP="001A6691">
      <w:pPr>
        <w:pStyle w:val="Heading2"/>
        <w:numPr>
          <w:ilvl w:val="0"/>
          <w:numId w:val="0"/>
        </w:numPr>
        <w:ind w:left="90"/>
        <w:rPr>
          <w:rFonts w:ascii="Times New Roman" w:hAnsi="Times New Roman" w:cs="Times New Roman"/>
          <w:lang w:val="bs-Latn-BA"/>
        </w:rPr>
      </w:pPr>
      <w:bookmarkStart w:id="38" w:name="_Toc38609441"/>
      <w:r>
        <w:rPr>
          <w:rFonts w:ascii="Times New Roman" w:hAnsi="Times New Roman" w:cs="Times New Roman"/>
          <w:lang w:val="bs-Latn-BA"/>
        </w:rPr>
        <w:t xml:space="preserve">7.3. </w:t>
      </w:r>
      <w:r w:rsidR="00582C8D" w:rsidRPr="00582C8D">
        <w:rPr>
          <w:rFonts w:ascii="Times New Roman" w:hAnsi="Times New Roman" w:cs="Times New Roman"/>
          <w:lang w:val="bs-Latn-BA"/>
        </w:rPr>
        <w:t>GARANCIJA ZA OZBILJNOST PONUDE (</w:t>
      </w:r>
      <w:r w:rsidR="00582C8D">
        <w:rPr>
          <w:rFonts w:ascii="Times New Roman" w:hAnsi="Times New Roman" w:cs="Times New Roman"/>
          <w:lang w:val="bs-Latn-BA"/>
        </w:rPr>
        <w:t>TRAŽI SE</w:t>
      </w:r>
      <w:r w:rsidR="00582C8D" w:rsidRPr="00582C8D">
        <w:rPr>
          <w:rFonts w:ascii="Times New Roman" w:hAnsi="Times New Roman" w:cs="Times New Roman"/>
          <w:lang w:val="bs-Latn-BA"/>
        </w:rPr>
        <w:t>)</w:t>
      </w:r>
      <w:bookmarkEnd w:id="38"/>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 xml:space="preserve">.1. Da bi učestvovali u postupku javne nabavke ponuđači trebaju dostaviti originalnu bezuslovnu bankarsku garanciju za ozbiljnost ponude, (u daljem tekstu: garancija za ponudu). Iznos tražene garancije za ponudu je </w:t>
      </w:r>
      <w:r w:rsidR="004F2071">
        <w:rPr>
          <w:rFonts w:ascii="Times New Roman" w:hAnsi="Times New Roman" w:cs="Times New Roman"/>
          <w:lang w:val="bs-Latn-BA"/>
        </w:rPr>
        <w:t xml:space="preserve">3.154,04 </w:t>
      </w:r>
      <w:r w:rsidRPr="00582C8D">
        <w:rPr>
          <w:rFonts w:ascii="Times New Roman" w:hAnsi="Times New Roman" w:cs="Times New Roman"/>
          <w:lang w:val="bs-Latn-BA"/>
        </w:rPr>
        <w:t>KM (riječima:</w:t>
      </w:r>
      <w:r w:rsidR="004F2071">
        <w:rPr>
          <w:rFonts w:ascii="Times New Roman" w:hAnsi="Times New Roman" w:cs="Times New Roman"/>
          <w:lang w:val="bs-Latn-BA"/>
        </w:rPr>
        <w:t>trihiljadestopedesetčetri 00/100 KM bez PDV-a</w:t>
      </w:r>
      <w:r w:rsidRPr="00582C8D">
        <w:rPr>
          <w:rFonts w:ascii="Times New Roman" w:hAnsi="Times New Roman" w:cs="Times New Roman"/>
          <w:lang w:val="bs-Latn-BA"/>
        </w:rPr>
        <w:t xml:space="preserve"> i mora da važi u čitavom periodu opcije (važenja) ponude.</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 xml:space="preserve">.2. Garancija za ponudu dostavlja se u formi koja je sastavni dio TD (Aneks </w:t>
      </w:r>
      <w:r w:rsidR="004F2071">
        <w:rPr>
          <w:rFonts w:ascii="Times New Roman" w:hAnsi="Times New Roman" w:cs="Times New Roman"/>
          <w:lang w:val="bs-Latn-BA"/>
        </w:rPr>
        <w:t>6</w:t>
      </w:r>
      <w:r w:rsidRPr="00582C8D">
        <w:rPr>
          <w:rFonts w:ascii="Times New Roman" w:hAnsi="Times New Roman" w:cs="Times New Roman"/>
          <w:lang w:val="bs-Latn-BA"/>
        </w:rPr>
        <w:t>) i dostavlja se zajedno sa ponudom. Ukoliko uslov za dostavljanje garancije ne bude ispunjen, ponuda će biti odbijena.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.3. Ako ponudu dostavlja grupa ponuđača, garancija se dostavlja u traženom iznosu, bez obzira da li je dostavlja jedan član, više članova ili svi članovi grupe ponuđača.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.4. Garancija se ne smije bušiti radi ulaganja uz ponudu već treba biti dostavljena na slijedeći način:</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 originalna bankarska garancija se pakuje u zatvorenu plastičnu foliju koja se na vrhu zatvori naljepnicom na koju se stavlja pečat ponuđača ili se otvor na foliji zatvori jemstvenikom, a na mjesto vezivanja zalijepi naljepnica i otisne pečat ponuđača;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.5. U periodu važenja ponude ugovorni organ može zahtijevati produženje garancije za ponudu, te će se u tom slučaju pismeno obratiti ponuđačima za produženje. U slučaju da ponuđači ne dostave pismenu saglasnost za produženje garancije za ponudu, kao i produženu garanciju za ponudu na rok koji je utvrdio ugovorni organ, smatraće se da je ponuđač odustao od postupka javne nabavke.</w:t>
      </w:r>
    </w:p>
    <w:p w:rsid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.6. Postupanje sa garancijom za ponudu vršit će se u skladu sa odredbama Pravilnika o formi garancije za ozbiljnost ponude i izvršenje ugovora.</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 xml:space="preserve">7.4. </w:t>
      </w:r>
      <w:r w:rsidRPr="009F50AA">
        <w:rPr>
          <w:rFonts w:ascii="Times New Roman" w:hAnsi="Times New Roman" w:cs="Times New Roman"/>
          <w:lang w:val="bs-Latn-BA"/>
        </w:rPr>
        <w:t>ZABRANA PREGOVORA I POJAŠNJENJE PONUDE</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7.4.1</w:t>
      </w:r>
      <w:r w:rsidRPr="009F50AA">
        <w:rPr>
          <w:rFonts w:ascii="Times New Roman" w:hAnsi="Times New Roman" w:cs="Times New Roman"/>
          <w:lang w:val="bs-Latn-BA"/>
        </w:rPr>
        <w:t>. Sa ponuđačima se neće obavljati nikak</w:t>
      </w:r>
      <w:r>
        <w:rPr>
          <w:rFonts w:ascii="Times New Roman" w:hAnsi="Times New Roman" w:cs="Times New Roman"/>
          <w:lang w:val="bs-Latn-BA"/>
        </w:rPr>
        <w:t>vi pregovori u vezi sa ponudama. Ponude će se dostavljati po Pozivu za mini tenderisanje.</w:t>
      </w:r>
    </w:p>
    <w:p w:rsidR="001A6691" w:rsidRPr="00582C8D" w:rsidRDefault="001A6691" w:rsidP="00582C8D">
      <w:pPr>
        <w:jc w:val="both"/>
        <w:rPr>
          <w:rFonts w:ascii="Times New Roman" w:hAnsi="Times New Roman" w:cs="Times New Roman"/>
          <w:lang w:val="bs-Latn-BA"/>
        </w:rPr>
      </w:pPr>
      <w:r>
        <w:rPr>
          <w:rFonts w:ascii="Times New Roman" w:hAnsi="Times New Roman" w:cs="Times New Roman"/>
          <w:lang w:val="bs-Latn-BA"/>
        </w:rPr>
        <w:t>7.4.2</w:t>
      </w:r>
      <w:r w:rsidRPr="009F50AA">
        <w:rPr>
          <w:rFonts w:ascii="Times New Roman" w:hAnsi="Times New Roman" w:cs="Times New Roman"/>
          <w:lang w:val="bs-Latn-BA"/>
        </w:rPr>
        <w:t>.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582C8D" w:rsidRDefault="00894D55" w:rsidP="0001368A">
      <w:pPr>
        <w:pStyle w:val="Heading2"/>
        <w:numPr>
          <w:ilvl w:val="0"/>
          <w:numId w:val="0"/>
        </w:numPr>
        <w:jc w:val="both"/>
        <w:rPr>
          <w:rFonts w:ascii="Times New Roman" w:hAnsi="Times New Roman" w:cs="Times New Roman"/>
          <w:sz w:val="24"/>
          <w:szCs w:val="24"/>
          <w:lang w:val="bs-Latn-BA"/>
        </w:rPr>
      </w:pPr>
      <w:bookmarkStart w:id="39" w:name="_Toc38609444"/>
      <w:r w:rsidRPr="00582C8D">
        <w:rPr>
          <w:rFonts w:ascii="Times New Roman" w:hAnsi="Times New Roman" w:cs="Times New Roman"/>
          <w:sz w:val="24"/>
          <w:szCs w:val="24"/>
          <w:lang w:val="bs-Latn-BA"/>
        </w:rPr>
        <w:t>7.</w:t>
      </w:r>
      <w:r w:rsidR="00582C8D">
        <w:rPr>
          <w:rFonts w:ascii="Times New Roman" w:hAnsi="Times New Roman" w:cs="Times New Roman"/>
          <w:sz w:val="24"/>
          <w:szCs w:val="24"/>
          <w:lang w:val="bs-Latn-BA"/>
        </w:rPr>
        <w:t>5.</w:t>
      </w:r>
      <w:r w:rsidRPr="00582C8D">
        <w:rPr>
          <w:rFonts w:ascii="Times New Roman" w:hAnsi="Times New Roman" w:cs="Times New Roman"/>
          <w:sz w:val="24"/>
          <w:szCs w:val="24"/>
          <w:lang w:val="bs-Latn-BA"/>
        </w:rPr>
        <w:t xml:space="preserve"> </w:t>
      </w:r>
      <w:r w:rsidR="007E4811" w:rsidRPr="00582C8D">
        <w:rPr>
          <w:rFonts w:ascii="Times New Roman" w:hAnsi="Times New Roman" w:cs="Times New Roman"/>
          <w:sz w:val="24"/>
          <w:szCs w:val="24"/>
          <w:lang w:val="bs-Latn-BA"/>
        </w:rPr>
        <w:t>NEPRIRODNO NISKA CIJENA</w:t>
      </w:r>
      <w:bookmarkEnd w:id="39"/>
    </w:p>
    <w:p w:rsidR="00104146" w:rsidRPr="00582C8D" w:rsidRDefault="007E4811" w:rsidP="00A30E38">
      <w:pPr>
        <w:jc w:val="both"/>
        <w:rPr>
          <w:rFonts w:ascii="Times New Roman" w:hAnsi="Times New Roman" w:cs="Times New Roman"/>
          <w:lang w:val="bs-Latn-BA"/>
        </w:rPr>
      </w:pPr>
      <w:r w:rsidRPr="00582C8D">
        <w:rPr>
          <w:rFonts w:ascii="Times New Roman" w:hAnsi="Times New Roman" w:cs="Times New Roman"/>
          <w:lang w:val="bs-Latn-BA"/>
        </w:rPr>
        <w:t xml:space="preserve"> </w:t>
      </w:r>
      <w:r w:rsidR="00582C8D">
        <w:rPr>
          <w:rFonts w:ascii="Times New Roman" w:hAnsi="Times New Roman" w:cs="Times New Roman"/>
          <w:lang w:val="bs-Latn-BA"/>
        </w:rPr>
        <w:t xml:space="preserve">7.5.1. </w:t>
      </w:r>
      <w:r w:rsidRPr="00582C8D">
        <w:rPr>
          <w:rFonts w:ascii="Times New Roman" w:hAnsi="Times New Roman" w:cs="Times New Roman"/>
          <w:lang w:val="bs-Latn-BA"/>
        </w:rPr>
        <w:t xml:space="preserve">Ako </w:t>
      </w:r>
      <w:r w:rsidR="00C660AE" w:rsidRPr="00582C8D">
        <w:rPr>
          <w:rFonts w:ascii="Times New Roman" w:hAnsi="Times New Roman" w:cs="Times New Roman"/>
          <w:lang w:val="bs-Latn-BA"/>
        </w:rPr>
        <w:t xml:space="preserve">u mini tenderisanju </w:t>
      </w:r>
      <w:r w:rsidRPr="00582C8D">
        <w:rPr>
          <w:rFonts w:ascii="Times New Roman" w:hAnsi="Times New Roman" w:cs="Times New Roman"/>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582C8D">
        <w:rPr>
          <w:rFonts w:ascii="Times New Roman" w:hAnsi="Times New Roman" w:cs="Times New Roman"/>
          <w:lang w:val="bs-Latn-BA"/>
        </w:rPr>
        <w:t xml:space="preserve"> odbacit će </w:t>
      </w:r>
      <w:r w:rsidRPr="00582C8D">
        <w:rPr>
          <w:rFonts w:ascii="Times New Roman" w:hAnsi="Times New Roman" w:cs="Times New Roman"/>
          <w:lang w:val="bs-Latn-BA"/>
        </w:rPr>
        <w:t xml:space="preserve"> takvu ponudu.</w:t>
      </w:r>
    </w:p>
    <w:p w:rsidR="00104146"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7.5</w:t>
      </w:r>
      <w:r w:rsidR="00A261B0">
        <w:rPr>
          <w:rFonts w:ascii="Times New Roman" w:hAnsi="Times New Roman" w:cs="Times New Roman"/>
          <w:lang w:val="bs-Latn-BA"/>
        </w:rPr>
        <w:t>.</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Ugovorni organ će uzeti u razmatranje objašnjenja koja se na primjeren način mogu odnositi na:</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5</w:t>
      </w:r>
      <w:r w:rsidR="00C660AE">
        <w:rPr>
          <w:rFonts w:ascii="Times New Roman" w:hAnsi="Times New Roman" w:cs="Times New Roman"/>
          <w:lang w:val="bs-Latn-BA"/>
        </w:rPr>
        <w:t>.</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DF0B39" w:rsidRDefault="00582C8D" w:rsidP="0029408A">
      <w:pPr>
        <w:pStyle w:val="Heading2"/>
        <w:numPr>
          <w:ilvl w:val="1"/>
          <w:numId w:val="31"/>
        </w:numPr>
        <w:ind w:left="0" w:firstLine="0"/>
        <w:jc w:val="both"/>
        <w:rPr>
          <w:rFonts w:ascii="Times New Roman" w:hAnsi="Times New Roman" w:cs="Times New Roman"/>
          <w:sz w:val="24"/>
          <w:szCs w:val="24"/>
          <w:lang w:val="bs-Latn-BA"/>
        </w:rPr>
      </w:pPr>
      <w:bookmarkStart w:id="40" w:name="_Toc38609445"/>
      <w:r>
        <w:rPr>
          <w:rFonts w:ascii="Times New Roman" w:hAnsi="Times New Roman" w:cs="Times New Roman"/>
          <w:sz w:val="24"/>
          <w:szCs w:val="24"/>
          <w:lang w:val="bs-Latn-BA"/>
        </w:rPr>
        <w:t xml:space="preserve"> </w:t>
      </w:r>
      <w:r w:rsidR="007E4811" w:rsidRPr="00DF0B39">
        <w:rPr>
          <w:rFonts w:ascii="Times New Roman" w:hAnsi="Times New Roman" w:cs="Times New Roman"/>
          <w:sz w:val="24"/>
          <w:szCs w:val="24"/>
          <w:lang w:val="bs-Latn-BA"/>
        </w:rPr>
        <w:t>ISPRAVKA RAČUNSKIH GREŠAKA I PROPUSTA</w:t>
      </w:r>
      <w:bookmarkEnd w:id="40"/>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9F50AA" w:rsidRDefault="00A261B0" w:rsidP="003E1CA1">
      <w:pPr>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Pr>
          <w:rFonts w:ascii="Times New Roman" w:hAnsi="Times New Roman" w:cs="Times New Roman"/>
          <w:lang w:val="bs-Latn-BA"/>
        </w:rPr>
        <w:t>.</w:t>
      </w:r>
      <w:r w:rsidR="007E4811" w:rsidRPr="009F50AA">
        <w:rPr>
          <w:rFonts w:ascii="Times New Roman" w:hAnsi="Times New Roman" w:cs="Times New Roman"/>
          <w:lang w:val="bs-Latn-BA"/>
        </w:rPr>
        <w:t>2. Ugovorni organ će ispraviti greške u računanju cijene u slijedećim slučajevima, i na sljedeći način:</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582C8D">
        <w:rPr>
          <w:rFonts w:ascii="Times New Roman" w:hAnsi="Times New Roman" w:cs="Times New Roman"/>
          <w:lang w:val="bs-Latn-BA"/>
        </w:rPr>
        <w:t>7</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2B30EF" w:rsidRDefault="00A261B0" w:rsidP="002B30EF">
      <w:pPr>
        <w:pStyle w:val="Heading2"/>
        <w:numPr>
          <w:ilvl w:val="0"/>
          <w:numId w:val="0"/>
        </w:numPr>
        <w:jc w:val="both"/>
        <w:rPr>
          <w:rFonts w:ascii="Times New Roman" w:hAnsi="Times New Roman" w:cs="Times New Roman"/>
          <w:sz w:val="22"/>
          <w:szCs w:val="22"/>
          <w:lang w:val="bs-Latn-BA"/>
        </w:rPr>
      </w:pPr>
      <w:bookmarkStart w:id="41" w:name="_Toc38609446"/>
      <w:r>
        <w:rPr>
          <w:rFonts w:ascii="Times New Roman" w:hAnsi="Times New Roman" w:cs="Times New Roman"/>
          <w:sz w:val="22"/>
          <w:szCs w:val="22"/>
          <w:lang w:val="bs-Latn-BA"/>
        </w:rPr>
        <w:t>7.</w:t>
      </w:r>
      <w:r w:rsidR="001A6691">
        <w:rPr>
          <w:rFonts w:ascii="Times New Roman" w:hAnsi="Times New Roman" w:cs="Times New Roman"/>
          <w:sz w:val="22"/>
          <w:szCs w:val="22"/>
          <w:lang w:val="bs-Latn-BA"/>
        </w:rPr>
        <w:t>8</w:t>
      </w:r>
      <w:r>
        <w:rPr>
          <w:rFonts w:ascii="Times New Roman" w:hAnsi="Times New Roman" w:cs="Times New Roman"/>
          <w:sz w:val="22"/>
          <w:szCs w:val="22"/>
          <w:lang w:val="bs-Latn-BA"/>
        </w:rPr>
        <w:t xml:space="preserve">. </w:t>
      </w:r>
      <w:r w:rsidR="007E4811" w:rsidRPr="002B30EF">
        <w:rPr>
          <w:rFonts w:ascii="Times New Roman" w:hAnsi="Times New Roman" w:cs="Times New Roman"/>
          <w:sz w:val="22"/>
          <w:szCs w:val="22"/>
          <w:lang w:val="bs-Latn-BA"/>
        </w:rPr>
        <w:t>DONOŠENJE ODLUKE O ISHODU POSTUPKA NABAVKE</w:t>
      </w:r>
      <w:bookmarkEnd w:id="41"/>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2B30EF">
        <w:rPr>
          <w:rFonts w:ascii="Times New Roman" w:hAnsi="Times New Roman" w:cs="Times New Roman"/>
          <w:lang w:val="bs-Latn-BA"/>
        </w:rPr>
        <w:t>.</w:t>
      </w:r>
      <w:r w:rsidR="001A6691">
        <w:rPr>
          <w:rFonts w:ascii="Times New Roman" w:hAnsi="Times New Roman" w:cs="Times New Roman"/>
          <w:lang w:val="bs-Latn-BA"/>
        </w:rPr>
        <w:t>8</w:t>
      </w:r>
      <w:r>
        <w:rPr>
          <w:rFonts w:ascii="Times New Roman" w:hAnsi="Times New Roman" w:cs="Times New Roman"/>
          <w:lang w:val="bs-Latn-BA"/>
        </w:rPr>
        <w:t>.</w:t>
      </w:r>
      <w:r w:rsidR="007E4811" w:rsidRPr="009F50AA">
        <w:rPr>
          <w:rFonts w:ascii="Times New Roman" w:hAnsi="Times New Roman" w:cs="Times New Roman"/>
          <w:lang w:val="bs-Latn-BA"/>
        </w:rPr>
        <w:t xml:space="preserve">1. Ugovorni organ će donijeti odluku o izboru najpovoljnijeg ponuđača </w:t>
      </w:r>
      <w:r w:rsidR="005C5D24">
        <w:rPr>
          <w:rFonts w:ascii="Times New Roman" w:hAnsi="Times New Roman" w:cs="Times New Roman"/>
          <w:lang w:val="bs-Latn-BA"/>
        </w:rPr>
        <w:t xml:space="preserve">i dodjeli okvirnog sporazuma </w:t>
      </w:r>
      <w:r w:rsidR="007E4811" w:rsidRPr="009F50AA">
        <w:rPr>
          <w:rFonts w:ascii="Times New Roman" w:hAnsi="Times New Roman" w:cs="Times New Roman"/>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8</w:t>
      </w:r>
      <w:r w:rsidR="007E4811" w:rsidRPr="009F50AA">
        <w:rPr>
          <w:rFonts w:ascii="Times New Roman" w:hAnsi="Times New Roman" w:cs="Times New Roman"/>
          <w:lang w:val="bs-Latn-BA"/>
        </w:rPr>
        <w:t>.2. Svi ponuđači će biti obaviješteni o odluci ugovornog organa o rezultatu postupka javne nabavke u roku od 7 (sedam) dana od dana donošenja odluke,</w:t>
      </w:r>
      <w:r w:rsidR="00392169">
        <w:rPr>
          <w:rFonts w:ascii="Times New Roman" w:hAnsi="Times New Roman" w:cs="Times New Roman"/>
          <w:lang w:val="bs-Latn-BA"/>
        </w:rPr>
        <w:t>jednim od načina (</w:t>
      </w:r>
      <w:r w:rsidR="007E4811" w:rsidRPr="009F50AA">
        <w:rPr>
          <w:rFonts w:ascii="Times New Roman" w:hAnsi="Times New Roman" w:cs="Times New Roman"/>
          <w:lang w:val="bs-Latn-BA"/>
        </w:rPr>
        <w:t>elektronskim sredstvom, faksom, poštom ili neposredno</w:t>
      </w:r>
      <w:r w:rsidR="00392169">
        <w:rPr>
          <w:rFonts w:ascii="Times New Roman" w:hAnsi="Times New Roman" w:cs="Times New Roman"/>
          <w:lang w:val="bs-Latn-BA"/>
        </w:rPr>
        <w:t>). Odlukom o izboru</w:t>
      </w:r>
      <w:r w:rsidR="00392169" w:rsidRPr="00392169">
        <w:rPr>
          <w:rFonts w:ascii="Times New Roman" w:hAnsi="Times New Roman" w:cs="Times New Roman"/>
          <w:lang w:val="bs-Latn-BA"/>
        </w:rPr>
        <w:t xml:space="preserve"> </w:t>
      </w:r>
      <w:r w:rsidR="00392169" w:rsidRPr="009F50AA">
        <w:rPr>
          <w:rFonts w:ascii="Times New Roman" w:hAnsi="Times New Roman" w:cs="Times New Roman"/>
          <w:lang w:val="bs-Latn-BA"/>
        </w:rPr>
        <w:t>ili poništenju postupka,</w:t>
      </w:r>
      <w:r w:rsidR="00392169">
        <w:rPr>
          <w:rFonts w:ascii="Times New Roman" w:hAnsi="Times New Roman" w:cs="Times New Roman"/>
          <w:lang w:val="bs-Latn-BA"/>
        </w:rPr>
        <w:t xml:space="preserve"> kao i zapisnik o ocjeni ponuda posebnim članom će se obavjestiti ponuđači koji nisu izabrani a bili su učesnici u postupku.  </w:t>
      </w:r>
    </w:p>
    <w:p w:rsidR="00DF3BA0" w:rsidRPr="003E1CA1" w:rsidRDefault="00A261B0" w:rsidP="00A261B0">
      <w:pPr>
        <w:pStyle w:val="Heading2"/>
        <w:numPr>
          <w:ilvl w:val="0"/>
          <w:numId w:val="0"/>
        </w:numPr>
        <w:jc w:val="both"/>
        <w:rPr>
          <w:rFonts w:ascii="Times New Roman" w:hAnsi="Times New Roman" w:cs="Times New Roman"/>
          <w:sz w:val="24"/>
          <w:szCs w:val="24"/>
          <w:lang w:val="bs-Latn-BA"/>
        </w:rPr>
      </w:pPr>
      <w:bookmarkStart w:id="42" w:name="_Toc38609447"/>
      <w:r>
        <w:rPr>
          <w:rFonts w:ascii="Times New Roman" w:hAnsi="Times New Roman" w:cs="Times New Roman"/>
          <w:sz w:val="24"/>
          <w:szCs w:val="24"/>
          <w:lang w:val="bs-Latn-BA"/>
        </w:rPr>
        <w:t>7.</w:t>
      </w:r>
      <w:r w:rsidR="001A6691">
        <w:rPr>
          <w:rFonts w:ascii="Times New Roman" w:hAnsi="Times New Roman" w:cs="Times New Roman"/>
          <w:sz w:val="24"/>
          <w:szCs w:val="24"/>
          <w:lang w:val="bs-Latn-BA"/>
        </w:rPr>
        <w:t>9</w:t>
      </w:r>
      <w:r>
        <w:rPr>
          <w:rFonts w:ascii="Times New Roman" w:hAnsi="Times New Roman" w:cs="Times New Roman"/>
          <w:sz w:val="24"/>
          <w:szCs w:val="24"/>
          <w:lang w:val="bs-Latn-BA"/>
        </w:rPr>
        <w:t>.</w:t>
      </w:r>
      <w:r w:rsidR="00601F70" w:rsidRPr="003E1CA1">
        <w:rPr>
          <w:rFonts w:ascii="Times New Roman" w:hAnsi="Times New Roman" w:cs="Times New Roman"/>
          <w:sz w:val="24"/>
          <w:szCs w:val="24"/>
          <w:lang w:val="bs-Latn-BA"/>
        </w:rPr>
        <w:t>POUKA O PRAVNOM LIJEKU</w:t>
      </w:r>
      <w:bookmarkEnd w:id="42"/>
    </w:p>
    <w:p w:rsidR="00DF3BA0" w:rsidRPr="009F50AA" w:rsidRDefault="001A6691" w:rsidP="00A30E38">
      <w:pPr>
        <w:jc w:val="both"/>
        <w:rPr>
          <w:rFonts w:ascii="Times New Roman" w:hAnsi="Times New Roman" w:cs="Times New Roman"/>
          <w:lang w:val="bs-Latn-BA"/>
        </w:rPr>
      </w:pPr>
      <w:r>
        <w:rPr>
          <w:rFonts w:ascii="Times New Roman" w:hAnsi="Times New Roman" w:cs="Times New Roman"/>
          <w:lang w:val="bs-Latn-BA"/>
        </w:rPr>
        <w:t>7</w:t>
      </w:r>
      <w:r w:rsidR="00A261B0">
        <w:rPr>
          <w:rFonts w:ascii="Times New Roman" w:hAnsi="Times New Roman" w:cs="Times New Roman"/>
          <w:lang w:val="bs-Latn-BA"/>
        </w:rPr>
        <w:t>.</w:t>
      </w:r>
      <w:r w:rsidR="007E4811" w:rsidRPr="009F50AA">
        <w:rPr>
          <w:rFonts w:ascii="Times New Roman" w:hAnsi="Times New Roman" w:cs="Times New Roman"/>
          <w:lang w:val="bs-Latn-BA"/>
        </w:rPr>
        <w:t xml:space="preserve">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w:t>
      </w:r>
      <w:r w:rsidR="007E4811" w:rsidRPr="009F50AA">
        <w:rPr>
          <w:rFonts w:ascii="Times New Roman" w:hAnsi="Times New Roman" w:cs="Times New Roman"/>
          <w:lang w:val="bs-Latn-BA"/>
        </w:rPr>
        <w:lastRenderedPageBreak/>
        <w:t>ovog zakona i podzakonskih akata od strane ugovornog organa u postupku javne nabavke, ima pravo da uloži žalbu na postupak na način i u rokovima koji su određeni u odredbama članova 99. i 101. Zakona.</w:t>
      </w:r>
    </w:p>
    <w:p w:rsidR="003510AC" w:rsidRPr="003510AC" w:rsidRDefault="001A6691" w:rsidP="003510AC">
      <w:pPr>
        <w:pStyle w:val="Heading2"/>
        <w:numPr>
          <w:ilvl w:val="0"/>
          <w:numId w:val="0"/>
        </w:numPr>
        <w:jc w:val="both"/>
        <w:rPr>
          <w:rFonts w:ascii="Times New Roman" w:hAnsi="Times New Roman" w:cs="Times New Roman"/>
          <w:sz w:val="22"/>
          <w:szCs w:val="22"/>
          <w:lang w:val="bs-Latn-BA"/>
        </w:rPr>
      </w:pPr>
      <w:bookmarkStart w:id="43" w:name="_Toc38609449"/>
      <w:r>
        <w:rPr>
          <w:rFonts w:ascii="Times New Roman" w:hAnsi="Times New Roman" w:cs="Times New Roman"/>
          <w:sz w:val="22"/>
          <w:szCs w:val="22"/>
          <w:lang w:val="bs-Latn-BA"/>
        </w:rPr>
        <w:t>8</w:t>
      </w:r>
      <w:r w:rsidR="003509F1">
        <w:rPr>
          <w:rFonts w:ascii="Times New Roman" w:hAnsi="Times New Roman" w:cs="Times New Roman"/>
          <w:sz w:val="22"/>
          <w:szCs w:val="22"/>
          <w:lang w:val="bs-Latn-BA"/>
        </w:rPr>
        <w:t xml:space="preserve">. </w:t>
      </w:r>
      <w:r w:rsidR="007E4811" w:rsidRPr="005C5D24">
        <w:rPr>
          <w:rFonts w:ascii="Times New Roman" w:hAnsi="Times New Roman" w:cs="Times New Roman"/>
          <w:sz w:val="22"/>
          <w:szCs w:val="22"/>
          <w:lang w:val="bs-Latn-BA"/>
        </w:rPr>
        <w:t>NACRT OKVIRNOG SPORAZUMA</w:t>
      </w:r>
      <w:bookmarkEnd w:id="43"/>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8.1.1. Nacrt okvirnog spora</w:t>
      </w:r>
      <w:r>
        <w:rPr>
          <w:rFonts w:ascii="Times New Roman" w:hAnsi="Times New Roman" w:cs="Times New Roman"/>
          <w:lang w:val="bs-Latn-BA"/>
        </w:rPr>
        <w:t xml:space="preserve">zuma se nalazi u okviru Aneksa </w:t>
      </w:r>
      <w:r w:rsidRPr="003510AC">
        <w:rPr>
          <w:rFonts w:ascii="Times New Roman" w:hAnsi="Times New Roman" w:cs="Times New Roman"/>
          <w:lang w:val="bs-Latn-BA"/>
        </w:rPr>
        <w:t xml:space="preserve"> (</w:t>
      </w:r>
      <w:r w:rsidR="00484DA7">
        <w:rPr>
          <w:rFonts w:ascii="Times New Roman" w:hAnsi="Times New Roman" w:cs="Times New Roman"/>
          <w:lang w:val="bs-Latn-BA"/>
        </w:rPr>
        <w:t>9</w:t>
      </w:r>
      <w:r w:rsidRPr="003510AC">
        <w:rPr>
          <w:rFonts w:ascii="Times New Roman" w:hAnsi="Times New Roman" w:cs="Times New Roman"/>
          <w:lang w:val="bs-Latn-BA"/>
        </w:rPr>
        <w:t>) TD. Ponu</w:t>
      </w:r>
      <w:r>
        <w:rPr>
          <w:rFonts w:ascii="Times New Roman" w:hAnsi="Times New Roman" w:cs="Times New Roman"/>
          <w:lang w:val="bs-Latn-BA"/>
        </w:rPr>
        <w:t xml:space="preserve">đač treba popuniti nacrt </w:t>
      </w:r>
      <w:r w:rsidRPr="003510AC">
        <w:rPr>
          <w:rFonts w:ascii="Times New Roman" w:hAnsi="Times New Roman" w:cs="Times New Roman"/>
          <w:lang w:val="bs-Latn-BA"/>
        </w:rPr>
        <w:t>(okvirnog sporazuma sa svojim podacima i detaljima koji su sadržani u ponudi (generalije ponuđača, cijena, potkriterije i druge  elemente ponude koje jasno propiše ugovorni organ), te isti potpisati i ovjeriti te priložiti uz ponudu skupa sa ostalim dokumentima iz TD.</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 xml:space="preserve">8.1.2. Ugovorni organ će dostaviti na potpis izabranom ponuđaču prijedlog </w:t>
      </w:r>
      <w:r>
        <w:rPr>
          <w:rFonts w:ascii="Times New Roman" w:hAnsi="Times New Roman" w:cs="Times New Roman"/>
          <w:lang w:val="bs-Latn-BA"/>
        </w:rPr>
        <w:t>okvirnog sporazuma</w:t>
      </w:r>
      <w:r w:rsidRPr="003510AC">
        <w:rPr>
          <w:rFonts w:ascii="Times New Roman" w:hAnsi="Times New Roman" w:cs="Times New Roman"/>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8.1.3. Ukoliko je samo jedan ponuđač učestvovao u ovom postupku nabavke rok od 15 petnaest) dana ne važi odnosno ne primjenjuje se.</w:t>
      </w:r>
    </w:p>
    <w:p w:rsidR="003510AC" w:rsidRPr="004F4E7B" w:rsidRDefault="003510AC" w:rsidP="0029408A">
      <w:pPr>
        <w:pStyle w:val="Heading2"/>
        <w:numPr>
          <w:ilvl w:val="1"/>
          <w:numId w:val="32"/>
        </w:numPr>
        <w:ind w:left="0" w:firstLine="0"/>
        <w:jc w:val="both"/>
        <w:rPr>
          <w:rFonts w:ascii="Times New Roman" w:hAnsi="Times New Roman" w:cs="Times New Roman"/>
          <w:sz w:val="24"/>
          <w:szCs w:val="24"/>
          <w:lang w:val="bs-Latn-BA"/>
        </w:rPr>
      </w:pPr>
      <w:r w:rsidRPr="004F4E7B">
        <w:rPr>
          <w:rFonts w:ascii="Times New Roman" w:hAnsi="Times New Roman" w:cs="Times New Roman"/>
          <w:sz w:val="24"/>
          <w:szCs w:val="24"/>
          <w:lang w:val="bs-Latn-BA"/>
        </w:rPr>
        <w:t>PODUGOVARANJE</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8.2.1. Ukoliko namjeravaju sklopiti podugovor sa trećom stranom, ponuđači trebaju u obrascu za dostavljanje ponude (Aneks 2 tačka 4. TD) navesti da li, i u kojem dijelu , to namjeravaju učiniti. Ponuđač u ponudi ne mora identifikovati podugovarača ali se mora izjasniti da li će biti izvršeno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8.2.2. Ponuđač sa najuspješnijom ponudom ne smije, bez prethodne saglasnosti ugovornog organa, sa trećom stranom sklapati podugovor ni o jednom dijelu ugovora koji nije naveden u njegovoj ponudi. 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podugovaraču. U slučaju odbijanja podugovarača ugovorni organ je obavezan navesti objektivne razloge odbijanja.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8.2.3. Ponuđač kojem je dodijeljen ugovor dužan je prije realizacije podugovora dostaviti ugovornom organu podugovor zaključen s podugovaračem, koji obavezno sadrži sljedeće elemente: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dio robe koju će isporučiti podugovarač;</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predmet, količinu, vrijednost, mjesto i rok isporuke robe: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podatke o podugovaraču, i to: naziv podugovarača, sjedište, JIB/IDB, broj transakcionog računa i naziv banke kod koje se vodi.</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Navedni podaci iz podugovora su osnov za neposredno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8.2.4. Ponuđač kojem bude dodijeljen ugovor snosi punu odgovornost za realizaciju ugovora.</w:t>
      </w:r>
    </w:p>
    <w:p w:rsidR="00DF3BA0" w:rsidRPr="00C10706" w:rsidRDefault="003510AC" w:rsidP="00C10706">
      <w:pPr>
        <w:jc w:val="both"/>
        <w:rPr>
          <w:rFonts w:ascii="Times New Roman" w:hAnsi="Times New Roman" w:cs="Times New Roman"/>
          <w:lang w:val="bs-Latn-BA"/>
        </w:rPr>
      </w:pPr>
      <w:bookmarkStart w:id="44" w:name="_Toc38609451"/>
      <w:r>
        <w:rPr>
          <w:rFonts w:ascii="Times New Roman" w:hAnsi="Times New Roman" w:cs="Times New Roman"/>
          <w:sz w:val="24"/>
          <w:szCs w:val="24"/>
          <w:lang w:val="bs-Latn-BA"/>
        </w:rPr>
        <w:t xml:space="preserve">8.3. </w:t>
      </w:r>
      <w:r w:rsidR="004D6C3C">
        <w:rPr>
          <w:rFonts w:ascii="Times New Roman" w:hAnsi="Times New Roman" w:cs="Times New Roman"/>
          <w:sz w:val="24"/>
          <w:szCs w:val="24"/>
          <w:lang w:val="bs-Latn-BA"/>
        </w:rPr>
        <w:t xml:space="preserve"> </w:t>
      </w:r>
      <w:r w:rsidR="007E4811" w:rsidRPr="00C10706">
        <w:rPr>
          <w:rFonts w:ascii="Times New Roman" w:hAnsi="Times New Roman" w:cs="Times New Roman"/>
          <w:sz w:val="24"/>
          <w:szCs w:val="24"/>
          <w:lang w:val="bs-Latn-BA"/>
        </w:rPr>
        <w:t>PLAĆANJE</w:t>
      </w:r>
      <w:bookmarkEnd w:id="44"/>
    </w:p>
    <w:p w:rsidR="007E4811" w:rsidRPr="009F50AA" w:rsidRDefault="003510AC" w:rsidP="00A30E38">
      <w:pPr>
        <w:jc w:val="both"/>
        <w:rPr>
          <w:rFonts w:ascii="Times New Roman" w:hAnsi="Times New Roman" w:cs="Times New Roman"/>
          <w:lang w:val="bs-Latn-BA"/>
        </w:rPr>
      </w:pPr>
      <w:r>
        <w:rPr>
          <w:rFonts w:ascii="Times New Roman" w:hAnsi="Times New Roman" w:cs="Times New Roman"/>
          <w:lang w:val="bs-Latn-BA"/>
        </w:rPr>
        <w:t xml:space="preserve">8.3.1. </w:t>
      </w:r>
      <w:r w:rsidR="007E4811" w:rsidRPr="009F50AA">
        <w:rPr>
          <w:rFonts w:ascii="Times New Roman" w:hAnsi="Times New Roman" w:cs="Times New Roman"/>
          <w:lang w:val="bs-Latn-BA"/>
        </w:rPr>
        <w:t xml:space="preserve"> Plaćanje isporučene robe će se izvršiti nakon okončane isporuke naručene robe u roku od </w:t>
      </w:r>
      <w:r w:rsidR="003E1CA1">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7E4811" w:rsidRPr="009F50AA" w:rsidRDefault="00601F70"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dostavljene bezus</w:t>
      </w:r>
      <w:r w:rsidR="007E4811" w:rsidRPr="009F50AA">
        <w:rPr>
          <w:rFonts w:ascii="Times New Roman" w:hAnsi="Times New Roman" w:cs="Times New Roman"/>
          <w:lang w:val="bs-Latn-BA"/>
        </w:rPr>
        <w:t>lovne bankovne garancije za uredno izvršenje ugovora, (</w:t>
      </w:r>
      <w:r w:rsidR="00273893" w:rsidRPr="009F50AA">
        <w:rPr>
          <w:rFonts w:ascii="Times New Roman" w:hAnsi="Times New Roman" w:cs="Times New Roman"/>
          <w:lang w:val="bs-Latn-BA"/>
        </w:rPr>
        <w:t>opcija</w:t>
      </w:r>
      <w:r w:rsidR="007E4811" w:rsidRPr="009F50AA">
        <w:rPr>
          <w:rFonts w:ascii="Times New Roman" w:hAnsi="Times New Roman" w:cs="Times New Roman"/>
          <w:lang w:val="bs-Latn-BA"/>
        </w:rPr>
        <w:t>);</w:t>
      </w:r>
    </w:p>
    <w:p w:rsidR="00DF3BA0"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proizvođačke garancije za isporučenu robu</w:t>
      </w:r>
      <w:r w:rsidR="00273893" w:rsidRPr="009F50AA">
        <w:rPr>
          <w:rFonts w:ascii="Times New Roman" w:hAnsi="Times New Roman" w:cs="Times New Roman"/>
          <w:lang w:val="bs-Latn-BA"/>
        </w:rPr>
        <w:t xml:space="preserve"> (opcija)</w:t>
      </w:r>
      <w:r w:rsidRPr="009F50AA">
        <w:rPr>
          <w:rFonts w:ascii="Times New Roman" w:hAnsi="Times New Roman" w:cs="Times New Roman"/>
          <w:lang w:val="bs-Latn-BA"/>
        </w:rPr>
        <w:t>.</w:t>
      </w:r>
    </w:p>
    <w:p w:rsidR="00811752" w:rsidRPr="009F50AA" w:rsidRDefault="00811752" w:rsidP="00811752">
      <w:pPr>
        <w:pStyle w:val="ListParagraph"/>
        <w:jc w:val="both"/>
        <w:rPr>
          <w:rFonts w:ascii="Times New Roman" w:hAnsi="Times New Roman" w:cs="Times New Roman"/>
          <w:lang w:val="bs-Latn-BA"/>
        </w:rPr>
      </w:pPr>
    </w:p>
    <w:p w:rsidR="00DF3BA0" w:rsidRPr="004D6C3C" w:rsidRDefault="003510AC" w:rsidP="005B2595">
      <w:pPr>
        <w:pStyle w:val="ListParagraph"/>
        <w:ind w:left="0"/>
        <w:rPr>
          <w:rFonts w:ascii="Times New Roman" w:hAnsi="Times New Roman" w:cs="Times New Roman"/>
          <w:b/>
          <w:bCs/>
          <w:lang w:val="bs-Latn-BA"/>
        </w:rPr>
      </w:pPr>
      <w:bookmarkStart w:id="45" w:name="_Toc38609452"/>
      <w:r>
        <w:rPr>
          <w:rFonts w:ascii="Times New Roman" w:hAnsi="Times New Roman" w:cs="Times New Roman"/>
          <w:sz w:val="24"/>
          <w:szCs w:val="24"/>
          <w:lang w:val="bs-Latn-BA"/>
        </w:rPr>
        <w:t>9</w:t>
      </w:r>
      <w:r w:rsidR="005B2595">
        <w:rPr>
          <w:rFonts w:ascii="Times New Roman" w:hAnsi="Times New Roman" w:cs="Times New Roman"/>
          <w:sz w:val="24"/>
          <w:szCs w:val="24"/>
          <w:lang w:val="bs-Latn-BA"/>
        </w:rPr>
        <w:t>.</w:t>
      </w:r>
      <w:r w:rsidR="004D6C3C">
        <w:rPr>
          <w:rFonts w:ascii="Times New Roman" w:hAnsi="Times New Roman" w:cs="Times New Roman"/>
          <w:sz w:val="24"/>
          <w:szCs w:val="24"/>
          <w:lang w:val="bs-Latn-BA"/>
        </w:rPr>
        <w:t xml:space="preserve"> </w:t>
      </w:r>
      <w:r w:rsidR="007E4811" w:rsidRPr="004D6C3C">
        <w:rPr>
          <w:rFonts w:ascii="Times New Roman" w:hAnsi="Times New Roman" w:cs="Times New Roman"/>
          <w:sz w:val="24"/>
          <w:szCs w:val="24"/>
          <w:lang w:val="bs-Latn-BA"/>
        </w:rPr>
        <w:t>INFORMACIJE O TENDERSKOJ DOKUMENTACIJI</w:t>
      </w:r>
      <w:bookmarkEnd w:id="45"/>
    </w:p>
    <w:p w:rsidR="00DF3BA0" w:rsidRPr="00C10706" w:rsidRDefault="007E4811" w:rsidP="0029408A">
      <w:pPr>
        <w:pStyle w:val="Heading2"/>
        <w:numPr>
          <w:ilvl w:val="1"/>
          <w:numId w:val="33"/>
        </w:numPr>
        <w:jc w:val="both"/>
        <w:rPr>
          <w:rFonts w:ascii="Times New Roman" w:hAnsi="Times New Roman" w:cs="Times New Roman"/>
          <w:sz w:val="22"/>
          <w:szCs w:val="22"/>
          <w:lang w:val="bs-Latn-BA"/>
        </w:rPr>
      </w:pPr>
      <w:bookmarkStart w:id="46" w:name="_Toc38609453"/>
      <w:r w:rsidRPr="00C10706">
        <w:rPr>
          <w:rFonts w:ascii="Times New Roman" w:hAnsi="Times New Roman" w:cs="Times New Roman"/>
          <w:sz w:val="22"/>
          <w:szCs w:val="22"/>
          <w:lang w:val="bs-Latn-BA"/>
        </w:rPr>
        <w:t>PREUZIMANJE TENDERSKE DOKUMENTACIJE</w:t>
      </w:r>
      <w:bookmarkEnd w:id="46"/>
    </w:p>
    <w:p w:rsidR="00533CEC"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9.1.1.</w:t>
      </w:r>
      <w:r w:rsidR="007E4811" w:rsidRPr="009F50AA">
        <w:rPr>
          <w:rFonts w:ascii="Times New Roman" w:hAnsi="Times New Roman" w:cs="Times New Roman"/>
          <w:lang w:val="bs-Latn-BA"/>
        </w:rPr>
        <w:t xml:space="preserve">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lastRenderedPageBreak/>
        <w:t>9.1.2.</w:t>
      </w:r>
      <w:r w:rsidR="007E4811" w:rsidRPr="009F50AA">
        <w:rPr>
          <w:rFonts w:ascii="Times New Roman" w:hAnsi="Times New Roman" w:cs="Times New Roman"/>
          <w:lang w:val="bs-Latn-BA"/>
        </w:rPr>
        <w:t xml:space="preserve"> Ako ponuđač preuzme TD više puta, rok za žalbu iz člana 101. stav (1) tačka b) Zakona se računa od momenta prvog preuzimanja TD.</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9.1.3.</w:t>
      </w:r>
      <w:r w:rsidR="007E4811" w:rsidRPr="009F50AA">
        <w:rPr>
          <w:rFonts w:ascii="Times New Roman" w:hAnsi="Times New Roman" w:cs="Times New Roman"/>
          <w:lang w:val="bs-Latn-BA"/>
        </w:rPr>
        <w:t xml:space="preserve"> Preuzimanje TD sa Portala javnih nabavki ponuđači mogu izvršiti do </w:t>
      </w:r>
      <w:r w:rsidR="0008343F">
        <w:rPr>
          <w:rFonts w:ascii="Times New Roman" w:hAnsi="Times New Roman" w:cs="Times New Roman"/>
          <w:lang w:val="bs-Latn-BA"/>
        </w:rPr>
        <w:t>15.03.2022.</w:t>
      </w:r>
      <w:r w:rsidR="007E4811" w:rsidRPr="009F50AA">
        <w:rPr>
          <w:rFonts w:ascii="Times New Roman" w:hAnsi="Times New Roman" w:cs="Times New Roman"/>
          <w:lang w:val="bs-Latn-BA"/>
        </w:rPr>
        <w:t xml:space="preserve"> godine.</w:t>
      </w:r>
    </w:p>
    <w:p w:rsidR="00FD2086" w:rsidRDefault="006872D8" w:rsidP="005B2595">
      <w:pPr>
        <w:jc w:val="both"/>
        <w:rPr>
          <w:rFonts w:ascii="Times New Roman" w:hAnsi="Times New Roman" w:cs="Times New Roman"/>
          <w:lang w:val="bs-Latn-BA"/>
        </w:rPr>
      </w:pPr>
      <w:r>
        <w:rPr>
          <w:rFonts w:ascii="Times New Roman" w:hAnsi="Times New Roman" w:cs="Times New Roman"/>
          <w:lang w:val="bs-Latn-BA"/>
        </w:rPr>
        <w:t>9.1.4.</w:t>
      </w:r>
      <w:r w:rsidR="007E4811" w:rsidRPr="009F50AA">
        <w:rPr>
          <w:rFonts w:ascii="Times New Roman" w:hAnsi="Times New Roman" w:cs="Times New Roman"/>
          <w:lang w:val="bs-Latn-BA"/>
        </w:rPr>
        <w:t xml:space="preserve"> Ugovorni organ je TD objavio na Portalu javnih nabavki gdje se može izvršiti uvid u TD, te se isti neće moći vršiti kod ugovornog organa.</w:t>
      </w:r>
      <w:bookmarkStart w:id="47" w:name="_Toc38609454"/>
    </w:p>
    <w:p w:rsidR="00B0150A" w:rsidRPr="00FD2086" w:rsidRDefault="007E4811" w:rsidP="00FD2086">
      <w:pPr>
        <w:pStyle w:val="ListParagraph"/>
        <w:numPr>
          <w:ilvl w:val="1"/>
          <w:numId w:val="33"/>
        </w:numPr>
        <w:jc w:val="both"/>
        <w:rPr>
          <w:rFonts w:ascii="Times New Roman" w:hAnsi="Times New Roman" w:cs="Times New Roman"/>
          <w:lang w:val="bs-Latn-BA"/>
        </w:rPr>
      </w:pPr>
      <w:r w:rsidRPr="004F4E7B">
        <w:rPr>
          <w:rFonts w:ascii="Times New Roman" w:hAnsi="Times New Roman" w:cs="Times New Roman"/>
          <w:lang w:val="bs-Latn-BA"/>
        </w:rPr>
        <w:t>POJAŠNJENJE</w:t>
      </w:r>
      <w:r w:rsidR="00384866" w:rsidRPr="004F4E7B">
        <w:rPr>
          <w:rFonts w:ascii="Times New Roman" w:hAnsi="Times New Roman" w:cs="Times New Roman"/>
          <w:lang w:val="bs-Latn-BA"/>
        </w:rPr>
        <w:t>, IZMJENA I DOPUNA</w:t>
      </w:r>
      <w:r w:rsidRPr="004F4E7B">
        <w:rPr>
          <w:rFonts w:ascii="Times New Roman" w:hAnsi="Times New Roman" w:cs="Times New Roman"/>
          <w:lang w:val="bs-Latn-BA"/>
        </w:rPr>
        <w:t xml:space="preserve"> TENDERSKE DOKUMENTACIJE</w:t>
      </w:r>
      <w:bookmarkEnd w:id="47"/>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9.2.1.</w:t>
      </w:r>
      <w:r w:rsidR="007E4811" w:rsidRPr="009F50AA">
        <w:rPr>
          <w:rFonts w:ascii="Times New Roman" w:hAnsi="Times New Roman" w:cs="Times New Roman"/>
          <w:lang w:val="bs-Latn-BA"/>
        </w:rPr>
        <w:t xml:space="preserve">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9.2.2.</w:t>
      </w:r>
      <w:r w:rsidRPr="009F50AA">
        <w:rPr>
          <w:rFonts w:ascii="Times New Roman" w:hAnsi="Times New Roman" w:cs="Times New Roman"/>
          <w:lang w:val="bs-Latn-BA"/>
        </w:rPr>
        <w:t>Postavljanje zahtjeva za pojašnjenje tenderske dokumentacije i odgovora s pojašnjenjem može se izvršiti samo u formi i na način kako je definisano u sistemu „E-nabavke“.</w:t>
      </w:r>
    </w:p>
    <w:p w:rsidR="00C971BF"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9.2.3.</w:t>
      </w:r>
      <w:r w:rsidRPr="009F50AA">
        <w:rPr>
          <w:rFonts w:ascii="Times New Roman" w:hAnsi="Times New Roman" w:cs="Times New Roman"/>
          <w:lang w:val="bs-Latn-BA"/>
        </w:rPr>
        <w:t>Objavljeni dokumenti u sistemu „E-nabavke“ ne mogu se brisati i</w:t>
      </w:r>
      <w:r w:rsidR="00C971BF">
        <w:rPr>
          <w:rFonts w:ascii="Times New Roman" w:hAnsi="Times New Roman" w:cs="Times New Roman"/>
          <w:lang w:val="bs-Latn-BA"/>
        </w:rPr>
        <w:t xml:space="preserve"> mijenjati.</w:t>
      </w:r>
    </w:p>
    <w:p w:rsidR="00A072E9"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9.2.4.</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B0150A" w:rsidRDefault="00B0150A" w:rsidP="00A30E38">
      <w:pPr>
        <w:jc w:val="both"/>
        <w:rPr>
          <w:rFonts w:ascii="Times New Roman" w:hAnsi="Times New Roman" w:cs="Times New Roman"/>
          <w:lang w:val="bs-Latn-BA"/>
        </w:rPr>
      </w:pPr>
    </w:p>
    <w:p w:rsidR="004F4E7B" w:rsidRPr="009F50AA" w:rsidRDefault="004F4E7B" w:rsidP="00A30E38">
      <w:pPr>
        <w:jc w:val="both"/>
        <w:rPr>
          <w:rFonts w:ascii="Times New Roman" w:hAnsi="Times New Roman" w:cs="Times New Roman"/>
          <w:lang w:val="bs-Latn-BA"/>
        </w:rPr>
      </w:pPr>
    </w:p>
    <w:p w:rsidR="007E4811" w:rsidRPr="004F0F2E" w:rsidRDefault="007E4811" w:rsidP="0029408A">
      <w:pPr>
        <w:pStyle w:val="ListParagraph"/>
        <w:numPr>
          <w:ilvl w:val="0"/>
          <w:numId w:val="33"/>
        </w:numPr>
        <w:jc w:val="both"/>
        <w:rPr>
          <w:rFonts w:ascii="Times New Roman" w:hAnsi="Times New Roman" w:cs="Times New Roman"/>
          <w:lang w:val="bs-Latn-BA"/>
        </w:rPr>
      </w:pPr>
      <w:bookmarkStart w:id="48" w:name="_Toc38609455"/>
      <w:r w:rsidRPr="004F0F2E">
        <w:rPr>
          <w:rFonts w:ascii="Times New Roman" w:hAnsi="Times New Roman" w:cs="Times New Roman"/>
          <w:lang w:val="bs-Latn-BA"/>
        </w:rPr>
        <w:t>ANEKSI I OBRASCI</w:t>
      </w:r>
      <w:bookmarkEnd w:id="48"/>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r w:rsidR="00484DA7">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r w:rsidR="00484DA7">
        <w:rPr>
          <w:rFonts w:ascii="Times New Roman" w:hAnsi="Times New Roman" w:cs="Times New Roman"/>
          <w:lang w:val="bs-Latn-BA"/>
        </w:rPr>
        <w: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3 - Obrazac za cijenu ponude </w:t>
      </w:r>
      <w:r w:rsidR="0008343F">
        <w:rPr>
          <w:rFonts w:ascii="Times New Roman" w:hAnsi="Times New Roman" w:cs="Times New Roman"/>
          <w:lang w:val="bs-Latn-BA"/>
        </w:rPr>
        <w:t>po</w:t>
      </w:r>
      <w:r w:rsidRPr="009F50AA">
        <w:rPr>
          <w:rFonts w:ascii="Times New Roman" w:hAnsi="Times New Roman" w:cs="Times New Roman"/>
          <w:lang w:val="bs-Latn-BA"/>
        </w:rPr>
        <w:t xml:space="preserve"> tehničkom specifikacijom</w:t>
      </w:r>
      <w:r w:rsidR="00484DA7">
        <w:rPr>
          <w:rFonts w:ascii="Times New Roman" w:hAnsi="Times New Roman" w:cs="Times New Roman"/>
          <w:lang w:val="bs-Latn-BA"/>
        </w:rPr>
        <w:t>.</w:t>
      </w:r>
    </w:p>
    <w:p w:rsidR="007E4811"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4 - Izjava o ispunjavanju uslova po članu 45. Zakona (Lična sposobnost)</w:t>
      </w:r>
      <w:r w:rsidR="00484DA7">
        <w:rPr>
          <w:rFonts w:ascii="Times New Roman" w:hAnsi="Times New Roman" w:cs="Times New Roman"/>
          <w:lang w:val="bs-Latn-BA"/>
        </w:rPr>
        <w:t>.</w:t>
      </w:r>
    </w:p>
    <w:p w:rsidR="00484DA7" w:rsidRDefault="00484DA7" w:rsidP="00A30E38">
      <w:pPr>
        <w:jc w:val="both"/>
        <w:rPr>
          <w:rFonts w:ascii="Times New Roman" w:hAnsi="Times New Roman" w:cs="Times New Roman"/>
          <w:lang w:val="sr-Cyrl-RS"/>
        </w:rPr>
      </w:pPr>
      <w:r>
        <w:rPr>
          <w:rFonts w:ascii="Times New Roman" w:hAnsi="Times New Roman" w:cs="Times New Roman"/>
          <w:lang w:val="bs-Latn-BA"/>
        </w:rPr>
        <w:t xml:space="preserve">Aneks 5- </w:t>
      </w:r>
      <w:r w:rsidRPr="009F50AA">
        <w:rPr>
          <w:rFonts w:ascii="Times New Roman" w:hAnsi="Times New Roman" w:cs="Times New Roman"/>
          <w:lang w:val="bs-Latn-BA"/>
        </w:rPr>
        <w:t>Izjava o ispunjavanju uslova po članu 4</w:t>
      </w:r>
      <w:r>
        <w:rPr>
          <w:rFonts w:ascii="Times New Roman" w:hAnsi="Times New Roman" w:cs="Times New Roman"/>
          <w:lang w:val="bs-Latn-BA"/>
        </w:rPr>
        <w:t>7</w:t>
      </w:r>
      <w:r w:rsidRPr="009F50AA">
        <w:rPr>
          <w:rFonts w:ascii="Times New Roman" w:hAnsi="Times New Roman" w:cs="Times New Roman"/>
          <w:lang w:val="bs-Latn-BA"/>
        </w:rPr>
        <w:t>. Zakona (</w:t>
      </w:r>
      <w:r>
        <w:rPr>
          <w:rFonts w:ascii="Times New Roman" w:hAnsi="Times New Roman" w:cs="Times New Roman"/>
          <w:lang w:val="bs-Latn-BA"/>
        </w:rPr>
        <w:t>Ekonomska</w:t>
      </w:r>
      <w:r w:rsidRPr="009F50AA">
        <w:rPr>
          <w:rFonts w:ascii="Times New Roman" w:hAnsi="Times New Roman" w:cs="Times New Roman"/>
          <w:lang w:val="bs-Latn-BA"/>
        </w:rPr>
        <w:t xml:space="preserve"> sposobnost)</w:t>
      </w:r>
      <w:r>
        <w:rPr>
          <w:rFonts w:ascii="Times New Roman" w:hAnsi="Times New Roman" w:cs="Times New Roman"/>
          <w:lang w:val="bs-Latn-BA"/>
        </w:rPr>
        <w:t>.</w:t>
      </w:r>
    </w:p>
    <w:p w:rsidR="004E38D0" w:rsidRPr="004E38D0" w:rsidRDefault="00484DA7" w:rsidP="00A30E38">
      <w:pPr>
        <w:jc w:val="both"/>
        <w:rPr>
          <w:rFonts w:ascii="Times New Roman" w:hAnsi="Times New Roman" w:cs="Times New Roman"/>
          <w:lang w:val="bs-Latn-BA"/>
        </w:rPr>
      </w:pPr>
      <w:r>
        <w:rPr>
          <w:rFonts w:ascii="Times New Roman" w:hAnsi="Times New Roman" w:cs="Times New Roman"/>
          <w:lang w:val="bs-Latn-BA"/>
        </w:rPr>
        <w:t>Aneks 6</w:t>
      </w:r>
      <w:r w:rsidR="004E38D0" w:rsidRPr="009F50AA">
        <w:rPr>
          <w:rFonts w:ascii="Times New Roman" w:hAnsi="Times New Roman" w:cs="Times New Roman"/>
          <w:lang w:val="bs-Latn-BA"/>
        </w:rPr>
        <w:t>-</w:t>
      </w:r>
      <w:r>
        <w:rPr>
          <w:rFonts w:ascii="Times New Roman" w:hAnsi="Times New Roman" w:cs="Times New Roman"/>
          <w:lang w:val="bs-Latn-BA"/>
        </w:rPr>
        <w:t xml:space="preserve"> Obrazac garancije za ponudu.</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484DA7">
        <w:rPr>
          <w:rFonts w:ascii="Times New Roman" w:hAnsi="Times New Roman" w:cs="Times New Roman"/>
          <w:lang w:val="bs-Latn-BA"/>
        </w:rPr>
        <w:t>7</w:t>
      </w:r>
      <w:r w:rsidR="007E4811" w:rsidRPr="009F50AA">
        <w:rPr>
          <w:rFonts w:ascii="Times New Roman" w:hAnsi="Times New Roman" w:cs="Times New Roman"/>
          <w:lang w:val="bs-Latn-BA"/>
        </w:rPr>
        <w:t xml:space="preserve"> - Izjava po članu 52. Zakona (Sukob interesa)</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484DA7">
        <w:rPr>
          <w:rFonts w:ascii="Times New Roman" w:hAnsi="Times New Roman" w:cs="Times New Roman"/>
          <w:lang w:val="bs-Latn-BA"/>
        </w:rPr>
        <w:t>8</w:t>
      </w:r>
      <w:r w:rsidR="007E4811" w:rsidRPr="009F50AA">
        <w:rPr>
          <w:rFonts w:ascii="Times New Roman" w:hAnsi="Times New Roman" w:cs="Times New Roman"/>
          <w:lang w:val="bs-Latn-BA"/>
        </w:rPr>
        <w:t xml:space="preserve"> - Obrazac povjerljivih informacija</w:t>
      </w:r>
    </w:p>
    <w:p w:rsidR="00DF3BA0" w:rsidRPr="009F50AA" w:rsidRDefault="00484DA7" w:rsidP="00A30E38">
      <w:pPr>
        <w:jc w:val="both"/>
        <w:rPr>
          <w:rFonts w:ascii="Times New Roman" w:hAnsi="Times New Roman" w:cs="Times New Roman"/>
          <w:lang w:val="bs-Latn-BA"/>
        </w:rPr>
      </w:pPr>
      <w:r>
        <w:rPr>
          <w:rFonts w:ascii="Times New Roman" w:hAnsi="Times New Roman" w:cs="Times New Roman"/>
          <w:lang w:val="bs-Latn-BA"/>
        </w:rPr>
        <w:t>Aneks 9</w:t>
      </w:r>
      <w:r w:rsidR="007E4811" w:rsidRPr="009F50AA">
        <w:rPr>
          <w:rFonts w:ascii="Times New Roman" w:hAnsi="Times New Roman" w:cs="Times New Roman"/>
          <w:lang w:val="bs-Latn-BA"/>
        </w:rPr>
        <w:t xml:space="preserve"> – Nacrt Okvirnog sporazuma</w:t>
      </w:r>
    </w:p>
    <w:p w:rsidR="001F5044" w:rsidRPr="009F50AA" w:rsidRDefault="001F5044" w:rsidP="00A30E38">
      <w:pPr>
        <w:jc w:val="both"/>
        <w:rPr>
          <w:rFonts w:ascii="Times New Roman" w:hAnsi="Times New Roman" w:cs="Times New Roman"/>
          <w:lang w:val="bs-Latn-BA"/>
        </w:rPr>
      </w:pPr>
    </w:p>
    <w:p w:rsidR="00B0150A" w:rsidRPr="00EB42DA" w:rsidRDefault="00D7745D" w:rsidP="00B0150A">
      <w:pPr>
        <w:ind w:left="-426" w:right="185" w:firstLine="426"/>
        <w:jc w:val="both"/>
        <w:rPr>
          <w:rFonts w:ascii="Times New Roman" w:hAnsi="Times New Roman" w:cs="Times New Roman"/>
          <w:sz w:val="20"/>
          <w:szCs w:val="20"/>
          <w:lang w:val="sr-Latn-CS"/>
        </w:rPr>
      </w:pPr>
      <w:r>
        <w:rPr>
          <w:rFonts w:ascii="Times New Roman" w:hAnsi="Times New Roman" w:cs="Times New Roman"/>
          <w:sz w:val="20"/>
          <w:szCs w:val="20"/>
          <w:lang w:val="sr-Cyrl-CS"/>
        </w:rPr>
        <w:t>Službena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zabi</w:t>
      </w:r>
      <w:r w:rsidR="00B0150A" w:rsidRPr="00EB42DA">
        <w:rPr>
          <w:rFonts w:ascii="Times New Roman" w:hAnsi="Times New Roman" w:cs="Times New Roman"/>
          <w:sz w:val="20"/>
          <w:szCs w:val="20"/>
          <w:lang w:val="sr-Cyrl-CS"/>
        </w:rPr>
        <w:t>љ</w:t>
      </w:r>
      <w:r>
        <w:rPr>
          <w:rFonts w:ascii="Times New Roman" w:hAnsi="Times New Roman" w:cs="Times New Roman"/>
          <w:sz w:val="20"/>
          <w:szCs w:val="20"/>
          <w:lang w:val="sr-Cyrl-CS"/>
        </w:rPr>
        <w:t>eška</w:t>
      </w:r>
      <w:r w:rsidR="00B0150A" w:rsidRPr="00EB42DA">
        <w:rPr>
          <w:rFonts w:ascii="Times New Roman" w:hAnsi="Times New Roman" w:cs="Times New Roman"/>
          <w:sz w:val="20"/>
          <w:szCs w:val="20"/>
          <w:lang w:val="sr-Cyrl-CS"/>
        </w:rPr>
        <w:t>:</w:t>
      </w:r>
    </w:p>
    <w:p w:rsidR="00B0150A" w:rsidRPr="00EB42DA" w:rsidRDefault="00D7745D" w:rsidP="00B0150A">
      <w:pPr>
        <w:ind w:left="-426" w:right="185" w:firstLine="426"/>
        <w:jc w:val="both"/>
        <w:rPr>
          <w:rFonts w:ascii="Times New Roman" w:hAnsi="Times New Roman" w:cs="Times New Roman"/>
          <w:sz w:val="20"/>
          <w:szCs w:val="20"/>
          <w:lang w:val="sr-Cyrl-CS"/>
        </w:rPr>
      </w:pPr>
      <w:r>
        <w:rPr>
          <w:rFonts w:ascii="Times New Roman" w:hAnsi="Times New Roman" w:cs="Times New Roman"/>
          <w:sz w:val="20"/>
          <w:szCs w:val="20"/>
          <w:lang w:val="sr-Cyrl-CS"/>
        </w:rPr>
        <w:t>Sačinila</w:t>
      </w:r>
      <w:r w:rsidR="00B0150A" w:rsidRPr="00EB42DA">
        <w:rPr>
          <w:rFonts w:ascii="Times New Roman" w:hAnsi="Times New Roman" w:cs="Times New Roman"/>
          <w:sz w:val="20"/>
          <w:szCs w:val="20"/>
          <w:lang w:val="sr-Cyrl-CS"/>
        </w:rPr>
        <w:t xml:space="preserve">: ________, </w:t>
      </w:r>
      <w:r>
        <w:rPr>
          <w:rFonts w:ascii="Times New Roman" w:hAnsi="Times New Roman" w:cs="Times New Roman"/>
          <w:sz w:val="20"/>
          <w:szCs w:val="20"/>
          <w:lang w:val="sr-Cyrl-CS"/>
        </w:rPr>
        <w:t>Mira</w:t>
      </w:r>
      <w:r w:rsidR="00B0150A" w:rsidRPr="00EB42DA">
        <w:rPr>
          <w:rFonts w:ascii="Times New Roman" w:hAnsi="Times New Roman" w:cs="Times New Roman"/>
          <w:sz w:val="20"/>
          <w:szCs w:val="20"/>
          <w:lang w:val="sr-Cyrl-CS"/>
        </w:rPr>
        <w:t xml:space="preserve"> Ј</w:t>
      </w:r>
      <w:r>
        <w:rPr>
          <w:rFonts w:ascii="Times New Roman" w:hAnsi="Times New Roman" w:cs="Times New Roman"/>
          <w:sz w:val="20"/>
          <w:szCs w:val="20"/>
          <w:lang w:val="sr-Cyrl-CS"/>
        </w:rPr>
        <w:t>ošilo</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dipl</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pravnik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saradnik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Odje</w:t>
      </w:r>
      <w:r w:rsidR="00B0150A" w:rsidRPr="00EB42DA">
        <w:rPr>
          <w:rFonts w:ascii="Times New Roman" w:hAnsi="Times New Roman" w:cs="Times New Roman"/>
          <w:sz w:val="20"/>
          <w:szCs w:val="20"/>
          <w:lang w:val="sr-Cyrl-CS"/>
        </w:rPr>
        <w:t>љ</w:t>
      </w:r>
      <w:r>
        <w:rPr>
          <w:rFonts w:ascii="Times New Roman" w:hAnsi="Times New Roman" w:cs="Times New Roman"/>
          <w:sz w:val="20"/>
          <w:szCs w:val="20"/>
          <w:lang w:val="sr-Cyrl-CS"/>
        </w:rPr>
        <w:t>e</w:t>
      </w:r>
      <w:r w:rsidR="00B0150A" w:rsidRPr="00EB42DA">
        <w:rPr>
          <w:rFonts w:ascii="Times New Roman" w:hAnsi="Times New Roman" w:cs="Times New Roman"/>
          <w:sz w:val="20"/>
          <w:szCs w:val="20"/>
          <w:lang w:val="sr-Cyrl-CS"/>
        </w:rPr>
        <w:t>њ</w:t>
      </w:r>
      <w:r>
        <w:rPr>
          <w:rFonts w:ascii="Times New Roman" w:hAnsi="Times New Roman" w:cs="Times New Roman"/>
          <w:sz w:val="20"/>
          <w:szCs w:val="20"/>
          <w:lang w:val="sr-Cyrl-CS"/>
        </w:rPr>
        <w:t>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К</w:t>
      </w:r>
      <w:r w:rsidR="00D7745D">
        <w:rPr>
          <w:rFonts w:ascii="Times New Roman" w:hAnsi="Times New Roman" w:cs="Times New Roman"/>
          <w:sz w:val="20"/>
          <w:szCs w:val="20"/>
          <w:lang w:val="sr-Cyrl-CS"/>
        </w:rPr>
        <w:t>ontrolisao</w:t>
      </w:r>
      <w:r w:rsidRPr="00EB42DA">
        <w:rPr>
          <w:rFonts w:ascii="Times New Roman" w:hAnsi="Times New Roman" w:cs="Times New Roman"/>
          <w:sz w:val="20"/>
          <w:szCs w:val="20"/>
          <w:lang w:val="sr-Cyrl-CS"/>
        </w:rPr>
        <w:t xml:space="preserve">:__________, </w:t>
      </w:r>
      <w:r w:rsidR="00D7745D">
        <w:rPr>
          <w:rFonts w:ascii="Times New Roman" w:hAnsi="Times New Roman" w:cs="Times New Roman"/>
          <w:sz w:val="20"/>
          <w:szCs w:val="20"/>
          <w:lang w:val="sr-Cyrl-CS"/>
        </w:rPr>
        <w:t>Svjetlan</w:t>
      </w:r>
      <w:r w:rsidR="00484DA7">
        <w:rPr>
          <w:rFonts w:ascii="Times New Roman" w:hAnsi="Times New Roman" w:cs="Times New Roman"/>
          <w:sz w:val="20"/>
          <w:szCs w:val="20"/>
          <w:lang w:val="sr-Cyrl-CS"/>
        </w:rPr>
        <w:t xml:space="preserve"> </w:t>
      </w:r>
      <w:r w:rsidR="00484DA7">
        <w:rPr>
          <w:rFonts w:ascii="Times New Roman" w:hAnsi="Times New Roman" w:cs="Times New Roman"/>
          <w:sz w:val="20"/>
          <w:szCs w:val="20"/>
          <w:lang w:val="sr-Latn-RS"/>
        </w:rPr>
        <w:t>I</w:t>
      </w:r>
      <w:r w:rsidR="00D7745D">
        <w:rPr>
          <w:rFonts w:ascii="Times New Roman" w:hAnsi="Times New Roman" w:cs="Times New Roman"/>
          <w:sz w:val="20"/>
          <w:szCs w:val="20"/>
          <w:lang w:val="sr-Cyrl-CS"/>
        </w:rPr>
        <w:t>lić</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dipl</w:t>
      </w:r>
      <w:r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ekonomista</w:t>
      </w:r>
      <w:r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šef</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Odje</w:t>
      </w:r>
      <w:r w:rsidRPr="00EB42DA">
        <w:rPr>
          <w:rFonts w:ascii="Times New Roman" w:hAnsi="Times New Roman" w:cs="Times New Roman"/>
          <w:sz w:val="20"/>
          <w:szCs w:val="20"/>
          <w:lang w:val="sr-Cyrl-CS"/>
        </w:rPr>
        <w:t>љ</w:t>
      </w:r>
      <w:r w:rsidR="00D7745D">
        <w:rPr>
          <w:rFonts w:ascii="Times New Roman" w:hAnsi="Times New Roman" w:cs="Times New Roman"/>
          <w:sz w:val="20"/>
          <w:szCs w:val="20"/>
          <w:lang w:val="sr-Cyrl-CS"/>
        </w:rPr>
        <w:t>e</w:t>
      </w:r>
      <w:r w:rsidRPr="00EB42DA">
        <w:rPr>
          <w:rFonts w:ascii="Times New Roman" w:hAnsi="Times New Roman" w:cs="Times New Roman"/>
          <w:sz w:val="20"/>
          <w:szCs w:val="20"/>
          <w:lang w:val="sr-Cyrl-CS"/>
        </w:rPr>
        <w:t>њ</w:t>
      </w:r>
      <w:r w:rsidR="00D7745D">
        <w:rPr>
          <w:rFonts w:ascii="Times New Roman" w:hAnsi="Times New Roman" w:cs="Times New Roman"/>
          <w:sz w:val="20"/>
          <w:szCs w:val="20"/>
          <w:lang w:val="sr-Cyrl-CS"/>
        </w:rPr>
        <w:t>a</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nabavke</w:t>
      </w:r>
      <w:r w:rsidRPr="00EB42DA">
        <w:rPr>
          <w:rFonts w:ascii="Times New Roman" w:hAnsi="Times New Roman" w:cs="Times New Roman"/>
          <w:sz w:val="20"/>
          <w:szCs w:val="20"/>
          <w:lang w:val="sr-Cyrl-CS"/>
        </w:rPr>
        <w:t>;</w:t>
      </w:r>
    </w:p>
    <w:p w:rsidR="00B0150A" w:rsidRPr="00EB42DA" w:rsidRDefault="00D7745D" w:rsidP="00B0150A">
      <w:pPr>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Saglasan</w:t>
      </w:r>
      <w:r w:rsidR="00CB0430">
        <w:rPr>
          <w:rFonts w:ascii="Times New Roman" w:hAnsi="Times New Roman" w:cs="Times New Roman"/>
          <w:sz w:val="20"/>
          <w:szCs w:val="20"/>
          <w:lang w:val="sr-Cyrl-CS"/>
        </w:rPr>
        <w:t xml:space="preserve">: ______________, </w:t>
      </w:r>
      <w:r w:rsidR="00CB0430">
        <w:rPr>
          <w:rFonts w:ascii="Times New Roman" w:hAnsi="Times New Roman" w:cs="Times New Roman"/>
          <w:sz w:val="20"/>
          <w:szCs w:val="20"/>
          <w:lang w:val="sr-Latn-RS"/>
        </w:rPr>
        <w:t>G</w:t>
      </w:r>
      <w:r>
        <w:rPr>
          <w:rFonts w:ascii="Times New Roman" w:hAnsi="Times New Roman" w:cs="Times New Roman"/>
          <w:sz w:val="20"/>
          <w:szCs w:val="20"/>
          <w:lang w:val="sr-Cyrl-CS"/>
        </w:rPr>
        <w:t>oran</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Martić</w:t>
      </w:r>
      <w:r w:rsidR="00B0150A" w:rsidRPr="00EB42DA">
        <w:rPr>
          <w:rFonts w:ascii="Times New Roman" w:hAnsi="Times New Roman" w:cs="Times New Roman"/>
          <w:sz w:val="20"/>
          <w:szCs w:val="20"/>
          <w:lang w:val="sr-Cyrl-CS"/>
        </w:rPr>
        <w:t>,</w:t>
      </w:r>
      <w:r w:rsidR="00B0150A" w:rsidRPr="00EB42DA">
        <w:rPr>
          <w:rFonts w:ascii="Times New Roman" w:hAnsi="Times New Roman" w:cs="Times New Roman"/>
          <w:sz w:val="20"/>
          <w:szCs w:val="20"/>
        </w:rPr>
        <w:t xml:space="preserve"> </w:t>
      </w:r>
      <w:r>
        <w:rPr>
          <w:rFonts w:ascii="Times New Roman" w:hAnsi="Times New Roman" w:cs="Times New Roman"/>
          <w:sz w:val="20"/>
          <w:szCs w:val="20"/>
          <w:lang w:val="sr-Cyrl-CS"/>
        </w:rPr>
        <w:t>master</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ekonomije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rukovodilac</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Službe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finansijsko</w:t>
      </w:r>
      <w:r w:rsidR="00B0150A" w:rsidRPr="00EB42DA">
        <w:rPr>
          <w:rFonts w:ascii="Times New Roman" w:hAnsi="Times New Roman" w:cs="Times New Roman"/>
          <w:sz w:val="20"/>
          <w:szCs w:val="20"/>
          <w:lang w:val="sr-Cyrl-CS"/>
        </w:rPr>
        <w:t xml:space="preserve"> - </w:t>
      </w:r>
      <w:r>
        <w:rPr>
          <w:rFonts w:ascii="Times New Roman" w:hAnsi="Times New Roman" w:cs="Times New Roman"/>
          <w:sz w:val="20"/>
          <w:szCs w:val="20"/>
          <w:lang w:val="sr-Cyrl-CS"/>
        </w:rPr>
        <w:t>računovodstvene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i</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komercijalne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poslove</w:t>
      </w:r>
      <w:r w:rsidR="00B0150A" w:rsidRPr="00EB42DA">
        <w:rPr>
          <w:rFonts w:ascii="Times New Roman" w:hAnsi="Times New Roman" w:cs="Times New Roman"/>
          <w:sz w:val="20"/>
          <w:szCs w:val="20"/>
          <w:lang w:val="sr-Cyrl-CS"/>
        </w:rPr>
        <w:t>;</w:t>
      </w:r>
    </w:p>
    <w:p w:rsidR="00B0150A" w:rsidRPr="00EB42DA" w:rsidRDefault="00B0150A" w:rsidP="00B0150A">
      <w:pPr>
        <w:ind w:left="-426" w:right="185"/>
        <w:jc w:val="both"/>
        <w:rPr>
          <w:rFonts w:ascii="Times New Roman" w:hAnsi="Times New Roman" w:cs="Times New Roman"/>
          <w:sz w:val="20"/>
          <w:szCs w:val="20"/>
          <w:lang w:val="sr-Cyrl-CS"/>
        </w:rPr>
      </w:pPr>
    </w:p>
    <w:p w:rsidR="001F5044" w:rsidRPr="009F50AA" w:rsidRDefault="001F5044" w:rsidP="007E4811">
      <w:pPr>
        <w:rPr>
          <w:rFonts w:ascii="Times New Roman" w:hAnsi="Times New Roman" w:cs="Times New Roman"/>
          <w:lang w:val="bs-Latn-BA"/>
        </w:rPr>
      </w:pPr>
    </w:p>
    <w:p w:rsidR="007E4811"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br w:type="page"/>
      </w:r>
    </w:p>
    <w:p w:rsidR="00B84CD0" w:rsidRPr="00C10706"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49" w:name="_Toc38609456"/>
      <w:r w:rsidRPr="00C10706">
        <w:rPr>
          <w:rFonts w:ascii="Times New Roman" w:hAnsi="Times New Roman" w:cs="Times New Roman"/>
          <w:sz w:val="24"/>
          <w:szCs w:val="24"/>
          <w:lang w:val="bs-Latn-BA"/>
        </w:rPr>
        <w:lastRenderedPageBreak/>
        <w:t>Aneks 1</w:t>
      </w:r>
      <w:bookmarkEnd w:id="49"/>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50" w:name="_Toc38609457"/>
      <w:r w:rsidRPr="009F50AA">
        <w:rPr>
          <w:rFonts w:ascii="Times New Roman" w:hAnsi="Times New Roman" w:cs="Times New Roman"/>
          <w:lang w:val="bs-Latn-BA"/>
        </w:rPr>
        <w:t>Obavještenje o javnoj nabavci</w:t>
      </w:r>
      <w:bookmarkEnd w:id="50"/>
    </w:p>
    <w:p w:rsidR="00B84CD0" w:rsidRPr="009F50AA" w:rsidRDefault="00B84CD0" w:rsidP="00B41C68">
      <w:pPr>
        <w:jc w:val="cente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E92689" w:rsidRDefault="007E4811" w:rsidP="00B84CD0">
      <w:pPr>
        <w:pStyle w:val="Heading1"/>
        <w:numPr>
          <w:ilvl w:val="0"/>
          <w:numId w:val="0"/>
        </w:numPr>
        <w:ind w:left="431" w:hanging="431"/>
        <w:jc w:val="right"/>
        <w:rPr>
          <w:rFonts w:ascii="Times New Roman" w:hAnsi="Times New Roman" w:cs="Times New Roman"/>
          <w:sz w:val="22"/>
          <w:szCs w:val="22"/>
          <w:lang w:val="bs-Latn-BA"/>
        </w:rPr>
      </w:pPr>
      <w:bookmarkStart w:id="51" w:name="_Toc38609458"/>
      <w:r w:rsidRPr="00E92689">
        <w:rPr>
          <w:rFonts w:ascii="Times New Roman" w:hAnsi="Times New Roman" w:cs="Times New Roman"/>
          <w:sz w:val="22"/>
          <w:szCs w:val="22"/>
          <w:lang w:val="bs-Latn-BA"/>
        </w:rPr>
        <w:lastRenderedPageBreak/>
        <w:t>ANEKS 2</w:t>
      </w:r>
      <w:bookmarkEnd w:id="51"/>
    </w:p>
    <w:p w:rsidR="00DF3BA0" w:rsidRPr="00C10706" w:rsidRDefault="007E4811" w:rsidP="00B84CD0">
      <w:pPr>
        <w:pStyle w:val="Heading2"/>
        <w:numPr>
          <w:ilvl w:val="0"/>
          <w:numId w:val="0"/>
        </w:numPr>
        <w:ind w:left="578" w:hanging="578"/>
        <w:jc w:val="center"/>
        <w:rPr>
          <w:rFonts w:ascii="Times New Roman" w:hAnsi="Times New Roman" w:cs="Times New Roman"/>
          <w:sz w:val="22"/>
          <w:szCs w:val="22"/>
          <w:lang w:val="bs-Latn-BA"/>
        </w:rPr>
      </w:pPr>
      <w:bookmarkStart w:id="52" w:name="_Toc38609459"/>
      <w:r w:rsidRPr="00C10706">
        <w:rPr>
          <w:rFonts w:ascii="Times New Roman" w:hAnsi="Times New Roman" w:cs="Times New Roman"/>
          <w:sz w:val="22"/>
          <w:szCs w:val="22"/>
          <w:lang w:val="bs-Latn-BA"/>
        </w:rPr>
        <w:t>OBRAZAC ZA</w:t>
      </w:r>
      <w:r w:rsidR="00104146" w:rsidRPr="00C10706">
        <w:rPr>
          <w:rFonts w:ascii="Times New Roman" w:hAnsi="Times New Roman" w:cs="Times New Roman"/>
          <w:sz w:val="22"/>
          <w:szCs w:val="22"/>
          <w:lang w:val="bs-Latn-BA"/>
        </w:rPr>
        <w:t xml:space="preserve"> </w:t>
      </w:r>
      <w:r w:rsidRPr="00C10706">
        <w:rPr>
          <w:rFonts w:ascii="Times New Roman" w:hAnsi="Times New Roman" w:cs="Times New Roman"/>
          <w:sz w:val="22"/>
          <w:szCs w:val="22"/>
          <w:lang w:val="bs-Latn-BA"/>
        </w:rPr>
        <w:t>PONUDU</w:t>
      </w:r>
      <w:bookmarkEnd w:id="52"/>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UGOVORNI ORGAN</w:t>
      </w:r>
      <w:r w:rsidR="00EF468E">
        <w:rPr>
          <w:rFonts w:ascii="Times New Roman" w:hAnsi="Times New Roman" w:cs="Times New Roman"/>
          <w:b/>
          <w:bCs/>
          <w:sz w:val="20"/>
          <w:szCs w:val="20"/>
          <w:lang w:val="bs-Latn-BA"/>
        </w:rPr>
        <w:t xml:space="preserve">: </w:t>
      </w:r>
      <w:r w:rsidR="003E1CA1">
        <w:rPr>
          <w:rFonts w:ascii="Times New Roman" w:hAnsi="Times New Roman" w:cs="Times New Roman"/>
          <w:b/>
          <w:bCs/>
          <w:sz w:val="20"/>
          <w:szCs w:val="20"/>
          <w:lang w:val="bs-Latn-BA"/>
        </w:rPr>
        <w:t>A.D.VODOVOD I KANALIZACIJA</w:t>
      </w:r>
      <w:r w:rsidR="00EF468E">
        <w:rPr>
          <w:rFonts w:ascii="Times New Roman" w:hAnsi="Times New Roman" w:cs="Times New Roman"/>
          <w:b/>
          <w:bCs/>
          <w:sz w:val="20"/>
          <w:szCs w:val="20"/>
          <w:lang w:val="bs-Latn-BA"/>
        </w:rPr>
        <w:t xml:space="preserve"> BIJELJINA </w:t>
      </w:r>
    </w:p>
    <w:p w:rsidR="007E4811"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Adresa i sjedište ugovornog organa:</w:t>
      </w:r>
      <w:r w:rsidR="003E1CA1">
        <w:rPr>
          <w:rFonts w:ascii="Times New Roman" w:hAnsi="Times New Roman" w:cs="Times New Roman"/>
          <w:bCs/>
          <w:sz w:val="20"/>
          <w:szCs w:val="20"/>
          <w:lang w:val="bs-Latn-BA"/>
        </w:rPr>
        <w:t xml:space="preserve"> Hajduk Stanka 20 Bijeljina</w:t>
      </w:r>
    </w:p>
    <w:p w:rsidR="00EF468E" w:rsidRPr="009F50AA" w:rsidRDefault="00EF468E" w:rsidP="007E4811">
      <w:pPr>
        <w:rPr>
          <w:rFonts w:ascii="Times New Roman" w:hAnsi="Times New Roman" w:cs="Times New Roman"/>
          <w:bCs/>
          <w:sz w:val="20"/>
          <w:szCs w:val="20"/>
          <w:lang w:val="bs-Latn-BA"/>
        </w:rPr>
      </w:pPr>
    </w:p>
    <w:p w:rsidR="00DF3BA0" w:rsidRPr="009F50AA" w:rsidRDefault="007E4811" w:rsidP="00C10706">
      <w:pPr>
        <w:ind w:right="-334"/>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53" w:name="_Toc38609460"/>
      <w:r w:rsidRPr="009F50AA">
        <w:rPr>
          <w:rFonts w:ascii="Times New Roman" w:hAnsi="Times New Roman" w:cs="Times New Roman"/>
          <w:lang w:val="bs-Latn-BA"/>
        </w:rPr>
        <w:lastRenderedPageBreak/>
        <w:t>IZJAVA PONUĐAČA</w:t>
      </w:r>
      <w:bookmarkEnd w:id="53"/>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p>
    <w:p w:rsidR="007E4811" w:rsidRPr="009F50AA" w:rsidRDefault="007E4811" w:rsidP="009A2A02">
      <w:pPr>
        <w:rPr>
          <w:rFonts w:ascii="Times New Roman" w:hAnsi="Times New Roman" w:cs="Times New Roman"/>
          <w:sz w:val="20"/>
          <w:szCs w:val="20"/>
          <w:highlight w:val="lightGray"/>
          <w:lang w:val="bs-Latn-BA"/>
        </w:rPr>
      </w:pPr>
      <w:r w:rsidRPr="009F50AA">
        <w:rPr>
          <w:rFonts w:ascii="Times New Roman" w:hAnsi="Times New Roman" w:cs="Times New Roman"/>
          <w:b/>
          <w:sz w:val="20"/>
          <w:szCs w:val="20"/>
          <w:highlight w:val="lightGray"/>
          <w:lang w:val="bs-Latn-BA"/>
        </w:rPr>
        <w:t xml:space="preserve">OPCIJA </w:t>
      </w:r>
      <w:r w:rsidRPr="009F50AA">
        <w:rPr>
          <w:rFonts w:ascii="Times New Roman" w:hAnsi="Times New Roman" w:cs="Times New Roman"/>
          <w:sz w:val="20"/>
          <w:szCs w:val="20"/>
          <w:highlight w:val="lightGray"/>
          <w:lang w:val="bs-Latn-BA"/>
        </w:rPr>
        <w:t>– ako se radi o kriteriju ekonomski najpovoljnija ponuda:</w:t>
      </w:r>
    </w:p>
    <w:p w:rsidR="007E4811" w:rsidRPr="009F50AA" w:rsidRDefault="007E4811"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Sljedeći po</w:t>
      </w:r>
      <w:r w:rsidR="007644C6" w:rsidRPr="009F50AA">
        <w:rPr>
          <w:rFonts w:ascii="Times New Roman" w:hAnsi="Times New Roman" w:cs="Times New Roman"/>
          <w:sz w:val="20"/>
          <w:szCs w:val="20"/>
          <w:lang w:val="bs-Latn-BA"/>
        </w:rPr>
        <w:t>t</w:t>
      </w:r>
      <w:r w:rsidRPr="009F50AA">
        <w:rPr>
          <w:rFonts w:ascii="Times New Roman" w:hAnsi="Times New Roman" w:cs="Times New Roman"/>
          <w:sz w:val="20"/>
          <w:szCs w:val="20"/>
          <w:lang w:val="bs-Latn-BA"/>
        </w:rPr>
        <w:t>kriteriji se primjenjuju za ocjenu ponuda ( sa relativnim učešćem svakog podkriterija). Napomena: Ovi podkriteriji se čitaju na javnom otvaranju ponuda:</w:t>
      </w:r>
    </w:p>
    <w:p w:rsidR="007E4811" w:rsidRPr="009F50AA" w:rsidRDefault="00B84CD0" w:rsidP="0029408A">
      <w:pPr>
        <w:pStyle w:val="ListParagraph"/>
        <w:numPr>
          <w:ilvl w:val="0"/>
          <w:numId w:val="2"/>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B84CD0" w:rsidRPr="009F50AA" w:rsidRDefault="00B84CD0" w:rsidP="0029408A">
      <w:pPr>
        <w:pStyle w:val="ListParagraph"/>
        <w:numPr>
          <w:ilvl w:val="0"/>
          <w:numId w:val="2"/>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B84CD0" w:rsidRPr="009F50AA" w:rsidRDefault="00B84CD0" w:rsidP="0029408A">
      <w:pPr>
        <w:pStyle w:val="ListParagraph"/>
        <w:numPr>
          <w:ilvl w:val="0"/>
          <w:numId w:val="2"/>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9A2A02" w:rsidRPr="009F50AA" w:rsidRDefault="009A2A02"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lastRenderedPageBreak/>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8D03A9"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w:t>
      </w:r>
    </w:p>
    <w:p w:rsidR="00104146"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(Napomena: </w:t>
      </w:r>
      <w:r w:rsidR="00F4336A">
        <w:rPr>
          <w:rFonts w:ascii="Times New Roman" w:hAnsi="Times New Roman" w:cs="Times New Roman"/>
          <w:bCs/>
          <w:sz w:val="20"/>
          <w:szCs w:val="20"/>
          <w:lang w:val="bs-Latn-BA"/>
        </w:rPr>
        <w:t xml:space="preserve">tačkom 7.2.1. je određen </w:t>
      </w:r>
      <w:r w:rsidRPr="009F50AA">
        <w:rPr>
          <w:rFonts w:ascii="Times New Roman" w:hAnsi="Times New Roman" w:cs="Times New Roman"/>
          <w:bCs/>
          <w:sz w:val="20"/>
          <w:szCs w:val="20"/>
          <w:lang w:val="bs-Latn-BA"/>
        </w:rPr>
        <w:t xml:space="preserve">broj dana </w:t>
      </w:r>
      <w:r w:rsidR="00F4336A">
        <w:rPr>
          <w:rFonts w:ascii="Times New Roman" w:hAnsi="Times New Roman" w:cs="Times New Roman"/>
          <w:bCs/>
          <w:sz w:val="20"/>
          <w:szCs w:val="20"/>
          <w:lang w:val="bs-Latn-BA"/>
        </w:rPr>
        <w:t xml:space="preserve">važenja </w:t>
      </w:r>
      <w:r w:rsidR="004F5661">
        <w:rPr>
          <w:rFonts w:ascii="Times New Roman" w:hAnsi="Times New Roman" w:cs="Times New Roman"/>
          <w:bCs/>
          <w:sz w:val="20"/>
          <w:szCs w:val="20"/>
          <w:lang w:val="bs-Latn-BA"/>
        </w:rPr>
        <w:t xml:space="preserve">ponude 90 dana </w:t>
      </w:r>
      <w:r w:rsidRPr="009F50AA">
        <w:rPr>
          <w:rFonts w:ascii="Times New Roman" w:hAnsi="Times New Roman" w:cs="Times New Roman"/>
          <w:bCs/>
          <w:sz w:val="20"/>
          <w:szCs w:val="20"/>
          <w:lang w:val="bs-Latn-BA"/>
        </w:rPr>
        <w:t>od dana isteka roka za dostavljanje ponuda tj. do ________________ (</w:t>
      </w:r>
      <w:r w:rsidRPr="009F50AA">
        <w:rPr>
          <w:rFonts w:ascii="Times New Roman" w:hAnsi="Times New Roman" w:cs="Times New Roman"/>
          <w:bCs/>
          <w:i/>
          <w:sz w:val="20"/>
          <w:szCs w:val="20"/>
          <w:lang w:val="bs-Latn-BA"/>
        </w:rPr>
        <w:t>upisati datum</w:t>
      </w:r>
      <w:r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4</w:t>
      </w:r>
      <w:r w:rsidR="007E4811" w:rsidRPr="009F50AA">
        <w:rPr>
          <w:rFonts w:ascii="Times New Roman" w:hAnsi="Times New Roman" w:cs="Times New Roman"/>
          <w:bCs/>
          <w:sz w:val="20"/>
          <w:szCs w:val="20"/>
          <w:lang w:val="bs-Latn-BA"/>
        </w:rPr>
        <w:t>.</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1</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DF3BA0" w:rsidRPr="009F50AA" w:rsidRDefault="00911BEC" w:rsidP="008E6EFE">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7. Ako naša ponuda bude najuspješnija u ovom postupku javne nabavke obavezujemo se da ćemo dostaviti garanciju za uredno izvršenje ugovora u skladu sa uslovima iz TD (tačka </w:t>
      </w:r>
      <w:r w:rsidR="00386F6D" w:rsidRPr="009F50AA">
        <w:rPr>
          <w:rFonts w:ascii="Times New Roman" w:hAnsi="Times New Roman" w:cs="Times New Roman"/>
          <w:bCs/>
          <w:sz w:val="20"/>
          <w:szCs w:val="20"/>
          <w:lang w:val="bs-Latn-BA"/>
        </w:rPr>
        <w:t>7</w:t>
      </w:r>
      <w:r w:rsidRPr="009F50AA">
        <w:rPr>
          <w:rFonts w:ascii="Times New Roman" w:hAnsi="Times New Roman" w:cs="Times New Roman"/>
          <w:bCs/>
          <w:sz w:val="20"/>
          <w:szCs w:val="20"/>
          <w:lang w:val="bs-Latn-BA"/>
        </w:rPr>
        <w:t>.</w:t>
      </w:r>
      <w:r w:rsidR="007644C6" w:rsidRPr="009F50AA">
        <w:rPr>
          <w:rFonts w:ascii="Times New Roman" w:hAnsi="Times New Roman" w:cs="Times New Roman"/>
          <w:bCs/>
          <w:sz w:val="20"/>
          <w:szCs w:val="20"/>
          <w:lang w:val="bs-Latn-BA"/>
        </w:rPr>
        <w:t>4</w:t>
      </w:r>
      <w:r w:rsidR="00F4336A">
        <w:rPr>
          <w:rFonts w:ascii="Times New Roman" w:hAnsi="Times New Roman" w:cs="Times New Roman"/>
          <w:bCs/>
          <w:sz w:val="20"/>
          <w:szCs w:val="20"/>
          <w:lang w:val="bs-Latn-BA"/>
        </w:rPr>
        <w:t>.)</w:t>
      </w:r>
      <w:r w:rsidRPr="009F50AA" w:rsidDel="00911BEC">
        <w:rPr>
          <w:rFonts w:ascii="Times New Roman" w:hAnsi="Times New Roman" w:cs="Times New Roman"/>
          <w:bCs/>
          <w:sz w:val="20"/>
          <w:szCs w:val="20"/>
          <w:lang w:val="bs-Latn-BA"/>
        </w:rPr>
        <w:t xml:space="preserve"> </w:t>
      </w:r>
      <w:r w:rsidR="00F4336A">
        <w:rPr>
          <w:rFonts w:ascii="Times New Roman" w:hAnsi="Times New Roman" w:cs="Times New Roman"/>
          <w:bCs/>
          <w:sz w:val="20"/>
          <w:szCs w:val="20"/>
          <w:lang w:val="bs-Latn-BA"/>
        </w:rPr>
        <w:t xml:space="preserve">NETRAŽI SE </w:t>
      </w:r>
    </w:p>
    <w:p w:rsidR="00104146" w:rsidRPr="009F50AA" w:rsidRDefault="007644C6"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Upoznati smo i prihvatamo sva prava i obaveze utvrđene u Nacrtu ugovora k</w:t>
      </w:r>
      <w:r w:rsidR="00F4336A">
        <w:rPr>
          <w:rFonts w:ascii="Times New Roman" w:hAnsi="Times New Roman" w:cs="Times New Roman"/>
          <w:sz w:val="20"/>
          <w:szCs w:val="20"/>
          <w:lang w:val="bs-Latn-BA"/>
        </w:rPr>
        <w:t>oji je dat u prilogu TD (Aneks 8</w:t>
      </w:r>
      <w:r w:rsidR="007E4811" w:rsidRPr="009F50AA">
        <w:rPr>
          <w:rFonts w:ascii="Times New Roman" w:hAnsi="Times New Roman" w:cs="Times New Roman"/>
          <w:sz w:val="20"/>
          <w:szCs w:val="20"/>
          <w:lang w:val="bs-Latn-BA"/>
        </w:rPr>
        <w:t>).</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4" w:name="_Toc38609461"/>
      <w:r w:rsidRPr="009F50AA">
        <w:rPr>
          <w:rFonts w:ascii="Times New Roman" w:hAnsi="Times New Roman" w:cs="Times New Roman"/>
          <w:lang w:val="bs-Latn-BA"/>
        </w:rPr>
        <w:lastRenderedPageBreak/>
        <w:t>SADRŽAJ PONUDE</w:t>
      </w:r>
      <w:bookmarkEnd w:id="54"/>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E4811" w:rsidRPr="00E92689"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55" w:name="_Toc38609462"/>
      <w:r w:rsidRPr="00E92689">
        <w:rPr>
          <w:rFonts w:ascii="Times New Roman" w:hAnsi="Times New Roman" w:cs="Times New Roman"/>
          <w:sz w:val="22"/>
          <w:szCs w:val="22"/>
          <w:lang w:val="bs-Latn-BA"/>
        </w:rPr>
        <w:lastRenderedPageBreak/>
        <w:t>ANEKS 3</w:t>
      </w:r>
      <w:bookmarkEnd w:id="55"/>
    </w:p>
    <w:p w:rsidR="007E4811"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6" w:name="_Toc38609463"/>
      <w:r w:rsidRPr="009F50AA">
        <w:rPr>
          <w:rFonts w:ascii="Times New Roman" w:hAnsi="Times New Roman" w:cs="Times New Roman"/>
          <w:lang w:val="bs-Latn-BA"/>
        </w:rPr>
        <w:t>OBRAZAC ZA CIJENU PONUDE</w:t>
      </w:r>
      <w:bookmarkEnd w:id="56"/>
    </w:p>
    <w:p w:rsidR="007E4811"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r w:rsidR="00AA79A2">
        <w:rPr>
          <w:rFonts w:ascii="Times New Roman" w:hAnsi="Times New Roman" w:cs="Times New Roman"/>
          <w:b/>
          <w:sz w:val="20"/>
          <w:szCs w:val="20"/>
          <w:lang w:val="bs-Latn-BA"/>
        </w:rPr>
        <w:t xml:space="preserve"> 3.</w:t>
      </w:r>
      <w:r w:rsidRPr="009F50AA">
        <w:rPr>
          <w:rFonts w:ascii="Times New Roman" w:hAnsi="Times New Roman" w:cs="Times New Roman"/>
          <w:b/>
          <w:sz w:val="20"/>
          <w:szCs w:val="20"/>
          <w:lang w:val="bs-Latn-BA"/>
        </w:rPr>
        <w:t>)</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DF3BA0"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tbl>
      <w:tblPr>
        <w:tblpPr w:leftFromText="180" w:rightFromText="180" w:vertAnchor="text" w:horzAnchor="page" w:tblpX="1116" w:tblpY="327"/>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151"/>
        <w:gridCol w:w="1440"/>
        <w:gridCol w:w="991"/>
        <w:gridCol w:w="1083"/>
        <w:gridCol w:w="1031"/>
        <w:gridCol w:w="960"/>
      </w:tblGrid>
      <w:tr w:rsidR="00EB07B1" w:rsidRPr="009F50AA" w:rsidTr="00EB07B1">
        <w:trPr>
          <w:cantSplit/>
          <w:trHeight w:val="1187"/>
        </w:trPr>
        <w:tc>
          <w:tcPr>
            <w:tcW w:w="347" w:type="pct"/>
            <w:tcBorders>
              <w:top w:val="single" w:sz="12" w:space="0" w:color="auto"/>
              <w:left w:val="single" w:sz="12" w:space="0" w:color="auto"/>
              <w:bottom w:val="single" w:sz="12" w:space="0" w:color="auto"/>
              <w:right w:val="single" w:sz="12" w:space="0" w:color="auto"/>
            </w:tcBorders>
            <w:shd w:val="clear" w:color="auto" w:fill="F2F2F2"/>
            <w:vAlign w:val="center"/>
          </w:tcPr>
          <w:p w:rsidR="007D63AB" w:rsidRPr="009F50AA" w:rsidRDefault="007D63AB" w:rsidP="007D63AB">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Red. br.</w:t>
            </w:r>
          </w:p>
        </w:tc>
        <w:tc>
          <w:tcPr>
            <w:tcW w:w="1694" w:type="pct"/>
            <w:tcBorders>
              <w:top w:val="single" w:sz="12" w:space="0" w:color="auto"/>
              <w:left w:val="single" w:sz="12" w:space="0" w:color="auto"/>
              <w:bottom w:val="single" w:sz="12" w:space="0" w:color="auto"/>
              <w:right w:val="single" w:sz="4" w:space="0" w:color="auto"/>
            </w:tcBorders>
            <w:shd w:val="clear" w:color="auto" w:fill="F2F2F2"/>
            <w:vAlign w:val="center"/>
          </w:tcPr>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Opis robe</w:t>
            </w:r>
          </w:p>
        </w:tc>
        <w:tc>
          <w:tcPr>
            <w:tcW w:w="774" w:type="pct"/>
            <w:tcBorders>
              <w:top w:val="single" w:sz="12" w:space="0" w:color="auto"/>
              <w:left w:val="single" w:sz="4" w:space="0" w:color="auto"/>
              <w:bottom w:val="single" w:sz="12" w:space="0" w:color="auto"/>
              <w:right w:val="single" w:sz="12" w:space="0" w:color="auto"/>
            </w:tcBorders>
            <w:shd w:val="clear" w:color="auto" w:fill="F2F2F2"/>
            <w:vAlign w:val="center"/>
          </w:tcPr>
          <w:p w:rsidR="007D63AB" w:rsidRPr="009F50AA" w:rsidRDefault="007D63AB" w:rsidP="007D63AB">
            <w:pPr>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ekvivalent</w:t>
            </w:r>
          </w:p>
        </w:tc>
        <w:tc>
          <w:tcPr>
            <w:tcW w:w="533" w:type="pct"/>
            <w:tcBorders>
              <w:top w:val="single" w:sz="12" w:space="0" w:color="auto"/>
              <w:left w:val="single" w:sz="12" w:space="0" w:color="auto"/>
              <w:bottom w:val="single" w:sz="12" w:space="0" w:color="auto"/>
              <w:right w:val="single" w:sz="4" w:space="0" w:color="auto"/>
            </w:tcBorders>
            <w:shd w:val="clear" w:color="auto" w:fill="F2F2F2"/>
            <w:vAlign w:val="center"/>
          </w:tcPr>
          <w:p w:rsidR="007D63AB" w:rsidRDefault="007D63AB" w:rsidP="007D63AB">
            <w:pPr>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J</w:t>
            </w:r>
            <w:r w:rsidRPr="009F50AA">
              <w:rPr>
                <w:rFonts w:ascii="Times New Roman" w:hAnsi="Times New Roman" w:cs="Times New Roman"/>
                <w:b/>
                <w:sz w:val="20"/>
                <w:szCs w:val="20"/>
                <w:lang w:val="bs-Latn-BA"/>
              </w:rPr>
              <w:t>edinica</w:t>
            </w:r>
          </w:p>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mjere</w:t>
            </w:r>
          </w:p>
        </w:tc>
        <w:tc>
          <w:tcPr>
            <w:tcW w:w="582" w:type="pct"/>
            <w:tcBorders>
              <w:top w:val="single" w:sz="12" w:space="0" w:color="auto"/>
              <w:left w:val="single" w:sz="4" w:space="0" w:color="auto"/>
              <w:bottom w:val="single" w:sz="12" w:space="0" w:color="auto"/>
              <w:right w:val="single" w:sz="12" w:space="0" w:color="auto"/>
            </w:tcBorders>
            <w:shd w:val="clear" w:color="auto" w:fill="F2F2F2"/>
            <w:vAlign w:val="center"/>
          </w:tcPr>
          <w:p w:rsidR="007D63AB" w:rsidRPr="009F50AA" w:rsidRDefault="007D63AB" w:rsidP="007D63AB">
            <w:pPr>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K</w:t>
            </w:r>
            <w:r w:rsidR="00EB07B1">
              <w:rPr>
                <w:rFonts w:ascii="Times New Roman" w:hAnsi="Times New Roman" w:cs="Times New Roman"/>
                <w:b/>
                <w:sz w:val="20"/>
                <w:szCs w:val="20"/>
                <w:lang w:val="bs-Latn-BA"/>
              </w:rPr>
              <w:t>oliči</w:t>
            </w:r>
            <w:r>
              <w:rPr>
                <w:rFonts w:ascii="Times New Roman" w:hAnsi="Times New Roman" w:cs="Times New Roman"/>
                <w:b/>
                <w:sz w:val="20"/>
                <w:szCs w:val="20"/>
                <w:lang w:val="bs-Latn-BA"/>
              </w:rPr>
              <w:t>na</w:t>
            </w:r>
          </w:p>
        </w:tc>
        <w:tc>
          <w:tcPr>
            <w:tcW w:w="554" w:type="pct"/>
            <w:tcBorders>
              <w:top w:val="single" w:sz="12" w:space="0" w:color="auto"/>
              <w:left w:val="single" w:sz="12" w:space="0" w:color="auto"/>
              <w:bottom w:val="single" w:sz="12" w:space="0" w:color="auto"/>
              <w:right w:val="single" w:sz="12" w:space="0" w:color="auto"/>
            </w:tcBorders>
            <w:shd w:val="clear" w:color="auto" w:fill="F2F2F2"/>
            <w:vAlign w:val="center"/>
          </w:tcPr>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Jedinična cijena</w:t>
            </w:r>
          </w:p>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po stavki</w:t>
            </w:r>
          </w:p>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bez PDV-a</w:t>
            </w:r>
          </w:p>
        </w:tc>
        <w:tc>
          <w:tcPr>
            <w:tcW w:w="516" w:type="pct"/>
            <w:tcBorders>
              <w:top w:val="single" w:sz="12" w:space="0" w:color="auto"/>
              <w:left w:val="single" w:sz="12" w:space="0" w:color="auto"/>
              <w:bottom w:val="single" w:sz="12" w:space="0" w:color="auto"/>
              <w:right w:val="single" w:sz="12" w:space="0" w:color="auto"/>
            </w:tcBorders>
            <w:shd w:val="clear" w:color="auto" w:fill="F2F2F2"/>
            <w:vAlign w:val="center"/>
          </w:tcPr>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Ukupna cijena</w:t>
            </w:r>
          </w:p>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po stavki</w:t>
            </w:r>
          </w:p>
          <w:p w:rsidR="007D63AB" w:rsidRPr="009F50AA" w:rsidRDefault="007D63AB" w:rsidP="007D63AB">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bez PDV-a</w:t>
            </w:r>
          </w:p>
        </w:tc>
      </w:tr>
      <w:tr w:rsidR="00EB07B1" w:rsidRPr="009F50AA" w:rsidTr="00EB07B1">
        <w:trPr>
          <w:trHeight w:val="351"/>
        </w:trPr>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CA16AF" w:rsidRDefault="00EB07B1" w:rsidP="007D63AB">
            <w:pPr>
              <w:jc w:val="center"/>
              <w:rPr>
                <w:rFonts w:ascii="Times New Roman" w:hAnsi="Times New Roman" w:cs="Times New Roman"/>
                <w:b/>
                <w:sz w:val="20"/>
                <w:szCs w:val="20"/>
                <w:lang w:val="sr-Latn-RS" w:eastAsia="bs-Latn-BA"/>
              </w:rPr>
            </w:pPr>
            <w:r>
              <w:rPr>
                <w:rFonts w:ascii="Times New Roman" w:hAnsi="Times New Roman" w:cs="Times New Roman"/>
                <w:b/>
                <w:sz w:val="20"/>
                <w:szCs w:val="20"/>
                <w:lang w:val="sr-Latn-RS" w:eastAsia="bs-Latn-BA"/>
              </w:rPr>
              <w:t>I</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447E3" w:rsidRDefault="007D63AB" w:rsidP="007D63AB">
            <w:pPr>
              <w:jc w:val="center"/>
              <w:rPr>
                <w:rFonts w:ascii="Times New Roman" w:hAnsi="Times New Roman" w:cs="Times New Roman"/>
                <w:b/>
                <w:sz w:val="20"/>
                <w:szCs w:val="20"/>
                <w:lang w:val="sr-Latn-RS"/>
              </w:rPr>
            </w:pPr>
            <w:r w:rsidRPr="000443D1">
              <w:rPr>
                <w:rFonts w:ascii="Times New Roman" w:hAnsi="Times New Roman" w:cs="Times New Roman"/>
                <w:b/>
                <w:sz w:val="20"/>
                <w:szCs w:val="20"/>
                <w:lang w:val="sr-Latn-RS"/>
              </w:rPr>
              <w:t>VODOMJERI</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Pr="00CA16AF" w:rsidRDefault="007D63AB" w:rsidP="007D63AB">
            <w:pPr>
              <w:jc w:val="center"/>
              <w:rPr>
                <w:rFonts w:ascii="Times New Roman" w:hAnsi="Times New Roman" w:cs="Times New Roman"/>
                <w:b/>
                <w:sz w:val="20"/>
                <w:szCs w:val="20"/>
                <w:lang w:val="sr-Cyrl-RS"/>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jc w:val="right"/>
              <w:rPr>
                <w:rFonts w:ascii="Times New Roman" w:hAnsi="Times New Roman" w:cs="Times New Roman"/>
                <w:sz w:val="20"/>
                <w:szCs w:val="20"/>
                <w:lang w:val="bs-Latn-BA"/>
              </w:rPr>
            </w:pP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jc w:val="right"/>
              <w:rPr>
                <w:rFonts w:ascii="Times New Roman" w:hAnsi="Times New Roman" w:cs="Times New Roman"/>
                <w:sz w:val="20"/>
                <w:szCs w:val="20"/>
                <w:lang w:val="bs-Latn-BA"/>
              </w:rPr>
            </w:pPr>
          </w:p>
        </w:tc>
        <w:tc>
          <w:tcPr>
            <w:tcW w:w="554" w:type="pct"/>
            <w:tcBorders>
              <w:top w:val="single" w:sz="12"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12"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826"/>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Pr="00EB07B1" w:rsidRDefault="007D63AB" w:rsidP="007D63AB">
            <w:pPr>
              <w:jc w:val="center"/>
              <w:rPr>
                <w:rFonts w:ascii="Times New Roman" w:hAnsi="Times New Roman" w:cs="Times New Roman"/>
                <w:sz w:val="20"/>
                <w:szCs w:val="20"/>
                <w:lang w:val="sr-Latn-RS" w:eastAsia="bs-Latn-BA"/>
              </w:rPr>
            </w:pP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lang w:val="sr-Cyrl-RS"/>
              </w:rPr>
            </w:pPr>
            <w:r w:rsidRPr="000443D1">
              <w:rPr>
                <w:color w:val="000000"/>
                <w:lang w:val="sr-Cyrl-RS"/>
              </w:rPr>
              <w:t>Kućni vodomjeri horizontalni , sa holenderima ( Hilzna sa uškama)</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lang w:val="sr-Cyrl-RS"/>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54" w:type="pct"/>
            <w:tcBorders>
              <w:top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CA16AF" w:rsidRDefault="007D63AB" w:rsidP="00040B1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w:t>
            </w:r>
            <w:r w:rsidR="00040B16">
              <w:rPr>
                <w:rFonts w:ascii="Times New Roman" w:hAnsi="Times New Roman" w:cs="Times New Roman"/>
                <w:sz w:val="20"/>
                <w:szCs w:val="20"/>
                <w:lang w:val="sr-Latn-RS"/>
              </w:rPr>
              <w:t>1</w:t>
            </w:r>
            <w:r>
              <w:rPr>
                <w:rFonts w:ascii="Times New Roman" w:hAnsi="Times New Roman" w:cs="Times New Roman"/>
                <w:sz w:val="20"/>
                <w:szCs w:val="20"/>
                <w:lang w:val="sr-Cyrl-RS"/>
              </w:rPr>
              <w:t>.</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r w:rsidRPr="000443D1">
              <w:rPr>
                <w:rFonts w:ascii="Times New Roman" w:hAnsi="Times New Roman" w:cs="Times New Roman"/>
                <w:sz w:val="20"/>
                <w:szCs w:val="20"/>
                <w:lang w:val="bs-Latn-BA"/>
              </w:rPr>
              <w:t>Ø6/4''  klase tačnosti C-R160 ili više</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CA16AF" w:rsidRDefault="007D63AB" w:rsidP="00040B1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w:t>
            </w:r>
            <w:r w:rsidR="00040B16">
              <w:rPr>
                <w:rFonts w:ascii="Times New Roman" w:hAnsi="Times New Roman" w:cs="Times New Roman"/>
                <w:sz w:val="20"/>
                <w:szCs w:val="20"/>
                <w:lang w:val="sr-Latn-RS"/>
              </w:rPr>
              <w:t>2</w:t>
            </w:r>
            <w:r>
              <w:rPr>
                <w:rFonts w:ascii="Times New Roman" w:hAnsi="Times New Roman" w:cs="Times New Roman"/>
                <w:sz w:val="20"/>
                <w:szCs w:val="20"/>
                <w:lang w:val="sr-Cyrl-RS"/>
              </w:rPr>
              <w:t>.</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r w:rsidRPr="000443D1">
              <w:rPr>
                <w:rFonts w:ascii="Times New Roman" w:hAnsi="Times New Roman" w:cs="Times New Roman"/>
                <w:sz w:val="20"/>
                <w:szCs w:val="20"/>
                <w:lang w:val="bs-Latn-BA"/>
              </w:rPr>
              <w:t>Ø5/4''  klase tačnosti C-R160 ili više</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CA16AF" w:rsidRDefault="007D63AB" w:rsidP="00040B16">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w:t>
            </w:r>
            <w:r w:rsidR="00040B16">
              <w:rPr>
                <w:rFonts w:ascii="Times New Roman" w:hAnsi="Times New Roman" w:cs="Times New Roman"/>
                <w:sz w:val="20"/>
                <w:szCs w:val="20"/>
                <w:lang w:val="sr-Latn-RS"/>
              </w:rPr>
              <w:t>3</w:t>
            </w:r>
            <w:r>
              <w:rPr>
                <w:rFonts w:ascii="Times New Roman" w:hAnsi="Times New Roman" w:cs="Times New Roman"/>
                <w:sz w:val="20"/>
                <w:szCs w:val="20"/>
                <w:lang w:val="sr-Cyrl-RS"/>
              </w:rPr>
              <w:t>.</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r w:rsidRPr="000443D1">
              <w:rPr>
                <w:rFonts w:ascii="Times New Roman" w:hAnsi="Times New Roman" w:cs="Times New Roman"/>
                <w:sz w:val="20"/>
                <w:szCs w:val="20"/>
                <w:lang w:val="bs-Latn-BA"/>
              </w:rPr>
              <w:t>Ø1''     klase tačnosti C-R160 ili više</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040B16" w:rsidRDefault="007D63AB" w:rsidP="00040B16">
            <w:pPr>
              <w:jc w:val="center"/>
              <w:rPr>
                <w:rFonts w:ascii="Times New Roman" w:hAnsi="Times New Roman" w:cs="Times New Roman"/>
                <w:sz w:val="20"/>
                <w:szCs w:val="20"/>
                <w:lang w:val="sr-Latn-RS"/>
              </w:rPr>
            </w:pPr>
            <w:r>
              <w:rPr>
                <w:rFonts w:ascii="Times New Roman" w:hAnsi="Times New Roman" w:cs="Times New Roman"/>
                <w:sz w:val="20"/>
                <w:szCs w:val="20"/>
                <w:lang w:val="sr-Cyrl-RS"/>
              </w:rPr>
              <w:t>0.</w:t>
            </w:r>
            <w:r w:rsidR="00040B16">
              <w:rPr>
                <w:rFonts w:ascii="Times New Roman" w:hAnsi="Times New Roman" w:cs="Times New Roman"/>
                <w:sz w:val="20"/>
                <w:szCs w:val="20"/>
                <w:lang w:val="sr-Latn-RS"/>
              </w:rPr>
              <w:t>4</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r w:rsidRPr="000443D1">
              <w:rPr>
                <w:rFonts w:ascii="Times New Roman" w:hAnsi="Times New Roman" w:cs="Times New Roman"/>
                <w:sz w:val="20"/>
                <w:szCs w:val="20"/>
                <w:lang w:val="bs-Latn-BA"/>
              </w:rPr>
              <w:t>Ø3/4'' klase tačnosti D-R 200 ili više -suvi tip</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700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0443D1" w:rsidRDefault="007D63AB" w:rsidP="007D63AB">
            <w:pPr>
              <w:jc w:val="center"/>
              <w:rPr>
                <w:rFonts w:ascii="Times New Roman" w:hAnsi="Times New Roman" w:cs="Times New Roman"/>
                <w:b/>
                <w:sz w:val="20"/>
                <w:szCs w:val="20"/>
                <w:lang w:val="sr-Latn-RS"/>
              </w:rPr>
            </w:pPr>
          </w:p>
        </w:tc>
        <w:tc>
          <w:tcPr>
            <w:tcW w:w="1694" w:type="pct"/>
            <w:tcBorders>
              <w:top w:val="nil"/>
              <w:left w:val="nil"/>
              <w:bottom w:val="single" w:sz="4" w:space="0" w:color="auto"/>
              <w:right w:val="single" w:sz="4" w:space="0" w:color="auto"/>
            </w:tcBorders>
            <w:shd w:val="clear" w:color="auto" w:fill="auto"/>
            <w:vAlign w:val="center"/>
          </w:tcPr>
          <w:p w:rsidR="007D63AB" w:rsidRPr="000443D1" w:rsidRDefault="007D63AB" w:rsidP="007D63AB">
            <w:pPr>
              <w:rPr>
                <w:rFonts w:ascii="Times New Roman" w:hAnsi="Times New Roman" w:cs="Times New Roman"/>
                <w:b/>
                <w:sz w:val="20"/>
                <w:szCs w:val="20"/>
                <w:lang w:val="bs-Latn-BA"/>
              </w:rPr>
            </w:pPr>
            <w:r w:rsidRPr="000443D1">
              <w:rPr>
                <w:rFonts w:ascii="Times New Roman" w:hAnsi="Times New Roman" w:cs="Times New Roman"/>
                <w:b/>
                <w:sz w:val="20"/>
                <w:szCs w:val="20"/>
                <w:lang w:val="bs-Latn-BA"/>
              </w:rPr>
              <w:t>Prirubnički vodomjeri klase tačnosti B (R 80) ili više</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01.</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sidRPr="000443D1">
              <w:rPr>
                <w:rFonts w:ascii="Times New Roman" w:hAnsi="Times New Roman" w:cs="Times New Roman"/>
                <w:sz w:val="20"/>
                <w:szCs w:val="20"/>
                <w:lang w:val="bs-Latn-BA"/>
              </w:rPr>
              <w:t>Ø50mm</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02.</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sidRPr="000443D1">
              <w:rPr>
                <w:rFonts w:ascii="Times New Roman" w:hAnsi="Times New Roman" w:cs="Times New Roman"/>
                <w:sz w:val="20"/>
                <w:szCs w:val="20"/>
                <w:lang w:val="bs-Latn-BA"/>
              </w:rPr>
              <w:t>Ø80mm</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03.</w:t>
            </w:r>
          </w:p>
        </w:tc>
        <w:tc>
          <w:tcPr>
            <w:tcW w:w="169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sidRPr="000443D1">
              <w:rPr>
                <w:rFonts w:ascii="Times New Roman" w:hAnsi="Times New Roman" w:cs="Times New Roman"/>
                <w:sz w:val="20"/>
                <w:szCs w:val="20"/>
                <w:lang w:val="bs-Latn-BA"/>
              </w:rPr>
              <w:t>Ø100mm</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04.</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Ø150mm</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4" w:space="0" w:color="auto"/>
              <w:right w:val="single" w:sz="4" w:space="0" w:color="auto"/>
            </w:tcBorders>
            <w:shd w:val="clear" w:color="auto" w:fill="auto"/>
            <w:vAlign w:val="center"/>
          </w:tcPr>
          <w:p w:rsidR="007D63AB" w:rsidRPr="000443D1" w:rsidRDefault="007D63AB" w:rsidP="00BA042E">
            <w:pPr>
              <w:rPr>
                <w:rFonts w:ascii="Times New Roman" w:hAnsi="Times New Roman" w:cs="Times New Roman"/>
                <w:b/>
                <w:sz w:val="20"/>
                <w:szCs w:val="20"/>
                <w:lang w:val="sr-Latn-RS"/>
              </w:rPr>
            </w:pPr>
          </w:p>
        </w:tc>
        <w:tc>
          <w:tcPr>
            <w:tcW w:w="1694" w:type="pct"/>
            <w:tcBorders>
              <w:top w:val="nil"/>
              <w:left w:val="nil"/>
              <w:bottom w:val="single" w:sz="4" w:space="0" w:color="auto"/>
              <w:right w:val="single" w:sz="4" w:space="0" w:color="auto"/>
            </w:tcBorders>
            <w:shd w:val="clear" w:color="auto" w:fill="auto"/>
            <w:vAlign w:val="center"/>
          </w:tcPr>
          <w:p w:rsidR="007D63AB" w:rsidRPr="000443D1" w:rsidRDefault="007D63AB" w:rsidP="007D63AB">
            <w:pPr>
              <w:rPr>
                <w:rFonts w:ascii="Times New Roman" w:hAnsi="Times New Roman" w:cs="Times New Roman"/>
                <w:b/>
                <w:iCs/>
                <w:sz w:val="20"/>
                <w:szCs w:val="20"/>
                <w:lang w:val="bs-Latn-BA"/>
              </w:rPr>
            </w:pPr>
            <w:r w:rsidRPr="000443D1">
              <w:rPr>
                <w:rFonts w:ascii="Times New Roman" w:hAnsi="Times New Roman" w:cs="Times New Roman"/>
                <w:b/>
                <w:iCs/>
                <w:sz w:val="20"/>
                <w:szCs w:val="20"/>
                <w:lang w:val="bs-Latn-BA"/>
              </w:rPr>
              <w:t>Ultrazvučni prirubnički vodomjeri klase D - R400 ili više</w:t>
            </w:r>
          </w:p>
        </w:tc>
        <w:tc>
          <w:tcPr>
            <w:tcW w:w="774"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01.</w:t>
            </w:r>
          </w:p>
        </w:tc>
        <w:tc>
          <w:tcPr>
            <w:tcW w:w="1694" w:type="pct"/>
            <w:tcBorders>
              <w:top w:val="nil"/>
              <w:left w:val="nil"/>
              <w:bottom w:val="single" w:sz="8" w:space="0" w:color="auto"/>
              <w:right w:val="single" w:sz="4" w:space="0" w:color="auto"/>
            </w:tcBorders>
            <w:shd w:val="clear" w:color="auto" w:fill="auto"/>
            <w:vAlign w:val="center"/>
          </w:tcPr>
          <w:p w:rsidR="007D63AB" w:rsidRPr="00B41C68" w:rsidRDefault="007D63AB" w:rsidP="007D63AB">
            <w:pPr>
              <w:tabs>
                <w:tab w:val="left" w:pos="1275"/>
              </w:tabs>
              <w:jc w:val="both"/>
              <w:rPr>
                <w:color w:val="000000"/>
                <w:lang w:val="sr-Latn-RS"/>
              </w:rPr>
            </w:pPr>
            <w:r w:rsidRPr="000443D1">
              <w:rPr>
                <w:color w:val="000000"/>
                <w:lang w:val="sr-Latn-RS"/>
              </w:rPr>
              <w:t>DN 50mm klase D</w:t>
            </w:r>
          </w:p>
        </w:tc>
        <w:tc>
          <w:tcPr>
            <w:tcW w:w="774" w:type="pct"/>
            <w:tcBorders>
              <w:top w:val="nil"/>
              <w:left w:val="nil"/>
              <w:bottom w:val="single" w:sz="8" w:space="0" w:color="auto"/>
              <w:right w:val="single" w:sz="4" w:space="0" w:color="auto"/>
            </w:tcBorders>
            <w:shd w:val="clear" w:color="auto" w:fill="auto"/>
            <w:vAlign w:val="center"/>
          </w:tcPr>
          <w:p w:rsidR="007D63AB" w:rsidRPr="00B41C68" w:rsidRDefault="007D63AB" w:rsidP="007D63AB">
            <w:pPr>
              <w:tabs>
                <w:tab w:val="left" w:pos="1275"/>
              </w:tabs>
              <w:jc w:val="both"/>
              <w:rPr>
                <w:color w:val="000000"/>
                <w:lang w:val="sr-Latn-RS"/>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02.</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DN 80mm klase D</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03.</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DN 100mm klase D</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Pr>
                <w:rFonts w:ascii="Times New Roman" w:hAnsi="Times New Roman" w:cs="Times New Roman"/>
                <w:sz w:val="20"/>
                <w:szCs w:val="20"/>
                <w:lang w:val="sr-Latn-RS"/>
              </w:rPr>
              <w:t>04.</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DN 150mm klase D</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0443D1" w:rsidRDefault="007D63AB" w:rsidP="007D63AB">
            <w:pPr>
              <w:jc w:val="center"/>
              <w:rPr>
                <w:rFonts w:ascii="Times New Roman" w:hAnsi="Times New Roman" w:cs="Times New Roman"/>
                <w:b/>
                <w:sz w:val="20"/>
                <w:szCs w:val="20"/>
                <w:lang w:val="sr-Latn-RS"/>
              </w:rPr>
            </w:pPr>
          </w:p>
        </w:tc>
        <w:tc>
          <w:tcPr>
            <w:tcW w:w="1694" w:type="pct"/>
            <w:tcBorders>
              <w:top w:val="nil"/>
              <w:left w:val="nil"/>
              <w:bottom w:val="single" w:sz="8" w:space="0" w:color="auto"/>
              <w:right w:val="single" w:sz="4" w:space="0" w:color="auto"/>
            </w:tcBorders>
            <w:shd w:val="clear" w:color="auto" w:fill="auto"/>
            <w:vAlign w:val="center"/>
          </w:tcPr>
          <w:p w:rsidR="007D63AB" w:rsidRPr="000443D1" w:rsidRDefault="007D63AB" w:rsidP="007D63AB">
            <w:pPr>
              <w:rPr>
                <w:rFonts w:ascii="Times New Roman" w:hAnsi="Times New Roman" w:cs="Times New Roman"/>
                <w:b/>
                <w:iCs/>
                <w:sz w:val="20"/>
                <w:szCs w:val="20"/>
                <w:lang w:val="bs-Latn-BA"/>
              </w:rPr>
            </w:pPr>
            <w:r w:rsidRPr="000443D1">
              <w:rPr>
                <w:rFonts w:ascii="Times New Roman" w:hAnsi="Times New Roman" w:cs="Times New Roman"/>
                <w:b/>
                <w:iCs/>
                <w:sz w:val="20"/>
                <w:szCs w:val="20"/>
                <w:lang w:val="bs-Latn-BA"/>
              </w:rPr>
              <w:t>Kombinovani vodomjer klase tačnosti B (R 80) ili više</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sidRPr="007D63AB">
              <w:rPr>
                <w:rFonts w:ascii="Times New Roman" w:hAnsi="Times New Roman" w:cs="Times New Roman"/>
                <w:sz w:val="20"/>
                <w:szCs w:val="20"/>
                <w:lang w:val="sr-Latn-RS"/>
              </w:rPr>
              <w:t>01.</w:t>
            </w:r>
          </w:p>
        </w:tc>
        <w:tc>
          <w:tcPr>
            <w:tcW w:w="1694" w:type="pct"/>
            <w:tcBorders>
              <w:top w:val="nil"/>
              <w:left w:val="nil"/>
              <w:bottom w:val="single" w:sz="8" w:space="0" w:color="auto"/>
              <w:right w:val="single" w:sz="4" w:space="0" w:color="auto"/>
            </w:tcBorders>
            <w:shd w:val="clear" w:color="auto" w:fill="auto"/>
            <w:vAlign w:val="center"/>
          </w:tcPr>
          <w:p w:rsidR="007D63AB" w:rsidRPr="000443D1" w:rsidRDefault="007D63AB" w:rsidP="007D63AB">
            <w:pPr>
              <w:rPr>
                <w:rFonts w:ascii="Times New Roman" w:hAnsi="Times New Roman" w:cs="Times New Roman"/>
                <w:iCs/>
                <w:sz w:val="20"/>
                <w:szCs w:val="20"/>
                <w:lang w:val="sr-Cyrl-RS"/>
              </w:rPr>
            </w:pPr>
            <w:r w:rsidRPr="000443D1">
              <w:rPr>
                <w:rFonts w:ascii="Times New Roman" w:hAnsi="Times New Roman" w:cs="Times New Roman"/>
                <w:iCs/>
                <w:sz w:val="20"/>
                <w:szCs w:val="20"/>
                <w:lang w:val="sr-Cyrl-RS"/>
              </w:rPr>
              <w:t>DN 50 mm +3 /4''</w:t>
            </w:r>
          </w:p>
        </w:tc>
        <w:tc>
          <w:tcPr>
            <w:tcW w:w="774" w:type="pct"/>
            <w:tcBorders>
              <w:top w:val="nil"/>
              <w:left w:val="nil"/>
              <w:bottom w:val="single" w:sz="8" w:space="0" w:color="auto"/>
              <w:right w:val="single" w:sz="4" w:space="0" w:color="auto"/>
            </w:tcBorders>
            <w:shd w:val="clear" w:color="auto" w:fill="auto"/>
            <w:vAlign w:val="center"/>
          </w:tcPr>
          <w:p w:rsidR="007D63AB" w:rsidRPr="00CA16AF" w:rsidRDefault="007D63AB" w:rsidP="007D63AB">
            <w:pPr>
              <w:jc w:val="center"/>
              <w:rPr>
                <w:rFonts w:ascii="Times New Roman" w:hAnsi="Times New Roman" w:cs="Times New Roman"/>
                <w:b/>
                <w:iCs/>
                <w:sz w:val="20"/>
                <w:szCs w:val="20"/>
                <w:lang w:val="sr-Cyrl-RS"/>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sidRPr="007D63AB">
              <w:rPr>
                <w:rFonts w:ascii="Times New Roman" w:hAnsi="Times New Roman" w:cs="Times New Roman"/>
                <w:sz w:val="20"/>
                <w:szCs w:val="20"/>
                <w:lang w:val="sr-Latn-RS"/>
              </w:rPr>
              <w:t>02</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DN 80 mm + 3/4''</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sz w:val="20"/>
                <w:szCs w:val="20"/>
                <w:lang w:val="sr-Latn-RS"/>
              </w:rPr>
            </w:pPr>
            <w:r w:rsidRPr="007D63AB">
              <w:rPr>
                <w:rFonts w:ascii="Times New Roman" w:hAnsi="Times New Roman" w:cs="Times New Roman"/>
                <w:sz w:val="20"/>
                <w:szCs w:val="20"/>
                <w:lang w:val="sr-Latn-RS"/>
              </w:rPr>
              <w:t>03.</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DN 100 mm + 3/4''</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b/>
                <w:sz w:val="20"/>
                <w:szCs w:val="20"/>
                <w:lang w:val="sr-Latn-RS"/>
              </w:rPr>
            </w:pP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RF modul za daljinsko očitavanje</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500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b/>
                <w:sz w:val="20"/>
                <w:szCs w:val="20"/>
                <w:lang w:val="sr-Latn-RS"/>
              </w:rPr>
            </w:pP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040B16">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 xml:space="preserve">Bazna stanica za prijem </w:t>
            </w:r>
            <w:r w:rsidR="00040B16">
              <w:rPr>
                <w:rFonts w:ascii="Times New Roman" w:hAnsi="Times New Roman" w:cs="Times New Roman"/>
                <w:iCs/>
                <w:sz w:val="20"/>
                <w:szCs w:val="20"/>
                <w:lang w:val="bs-Latn-BA"/>
              </w:rPr>
              <w:t>i</w:t>
            </w:r>
            <w:r w:rsidRPr="000443D1">
              <w:rPr>
                <w:rFonts w:ascii="Times New Roman" w:hAnsi="Times New Roman" w:cs="Times New Roman"/>
                <w:iCs/>
                <w:sz w:val="20"/>
                <w:szCs w:val="20"/>
                <w:lang w:val="bs-Latn-BA"/>
              </w:rPr>
              <w:t xml:space="preserve"> prenos podataka</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jc w:val="center"/>
              <w:rPr>
                <w:rFonts w:ascii="Times New Roman" w:hAnsi="Times New Roman" w:cs="Times New Roman"/>
                <w:b/>
                <w:sz w:val="20"/>
                <w:szCs w:val="20"/>
                <w:lang w:val="sr-Latn-RS"/>
              </w:rPr>
            </w:pPr>
          </w:p>
        </w:tc>
        <w:tc>
          <w:tcPr>
            <w:tcW w:w="1694" w:type="pct"/>
            <w:tcBorders>
              <w:top w:val="nil"/>
              <w:left w:val="nil"/>
              <w:bottom w:val="single" w:sz="8" w:space="0" w:color="auto"/>
              <w:right w:val="single" w:sz="4" w:space="0" w:color="auto"/>
            </w:tcBorders>
            <w:shd w:val="clear" w:color="auto" w:fill="auto"/>
            <w:vAlign w:val="center"/>
          </w:tcPr>
          <w:p w:rsidR="007D63AB" w:rsidRDefault="00040B16" w:rsidP="007D63AB">
            <w:pPr>
              <w:rPr>
                <w:rFonts w:ascii="Times New Roman" w:hAnsi="Times New Roman" w:cs="Times New Roman"/>
                <w:iCs/>
                <w:sz w:val="20"/>
                <w:szCs w:val="20"/>
                <w:lang w:val="bs-Latn-BA"/>
              </w:rPr>
            </w:pPr>
            <w:r>
              <w:rPr>
                <w:rFonts w:ascii="Times New Roman" w:hAnsi="Times New Roman" w:cs="Times New Roman"/>
                <w:iCs/>
                <w:sz w:val="20"/>
                <w:szCs w:val="20"/>
                <w:lang w:val="bs-Latn-BA"/>
              </w:rPr>
              <w:t xml:space="preserve">Softver za obradu podataka i </w:t>
            </w:r>
            <w:r w:rsidR="007D63AB" w:rsidRPr="000443D1">
              <w:rPr>
                <w:rFonts w:ascii="Times New Roman" w:hAnsi="Times New Roman" w:cs="Times New Roman"/>
                <w:iCs/>
                <w:sz w:val="20"/>
                <w:szCs w:val="20"/>
                <w:lang w:val="bs-Latn-BA"/>
              </w:rPr>
              <w:t>upravljanje sistema</w:t>
            </w:r>
          </w:p>
          <w:p w:rsidR="00EB07B1" w:rsidRDefault="00EB07B1" w:rsidP="007D63AB">
            <w:pPr>
              <w:rPr>
                <w:rFonts w:ascii="Times New Roman" w:hAnsi="Times New Roman" w:cs="Times New Roman"/>
                <w:iCs/>
                <w:sz w:val="20"/>
                <w:szCs w:val="20"/>
                <w:lang w:val="bs-Latn-BA"/>
              </w:rPr>
            </w:pPr>
          </w:p>
          <w:p w:rsidR="00EB07B1" w:rsidRPr="009F50AA" w:rsidRDefault="00EB07B1" w:rsidP="007D63AB">
            <w:pPr>
              <w:rPr>
                <w:rFonts w:ascii="Times New Roman" w:hAnsi="Times New Roman" w:cs="Times New Roman"/>
                <w:iCs/>
                <w:sz w:val="20"/>
                <w:szCs w:val="20"/>
                <w:lang w:val="bs-Latn-BA"/>
              </w:rPr>
            </w:pP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BA042E" w:rsidP="007D63AB">
            <w:pPr>
              <w:jc w:val="center"/>
              <w:rPr>
                <w:rFonts w:ascii="Times New Roman" w:hAnsi="Times New Roman" w:cs="Times New Roman"/>
                <w:b/>
                <w:sz w:val="20"/>
                <w:szCs w:val="20"/>
                <w:lang w:val="sr-Latn-RS"/>
              </w:rPr>
            </w:pPr>
            <w:r>
              <w:rPr>
                <w:rFonts w:ascii="Times New Roman" w:hAnsi="Times New Roman" w:cs="Times New Roman"/>
                <w:b/>
                <w:sz w:val="20"/>
                <w:szCs w:val="20"/>
                <w:lang w:val="sr-Latn-RS"/>
              </w:rPr>
              <w:lastRenderedPageBreak/>
              <w:t>II</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REZERVNI DIJELOVI ZA SERVISIRANJE-BAŽDARENJE VODOMJERA (odgovarajući za postojeća kućišta ''Insa'' i ''Ikom'')</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right"/>
              <w:rPr>
                <w:rFonts w:ascii="Times New Roman" w:hAnsi="Times New Roman" w:cs="Times New Roman"/>
                <w:sz w:val="20"/>
                <w:szCs w:val="20"/>
                <w:lang w:val="bs-Latn-BA"/>
              </w:rPr>
            </w:pP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jc w:val="right"/>
              <w:rPr>
                <w:rFonts w:ascii="Times New Roman" w:hAnsi="Times New Roman" w:cs="Times New Roman"/>
                <w:sz w:val="20"/>
                <w:szCs w:val="20"/>
                <w:lang w:val="bs-Latn-BA"/>
              </w:rPr>
            </w:pP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01.</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Mehanizam vodomjera klase C  ili više  Qn 1,5-2,5 m3/h</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02.</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Mehahizam vodomjera klase C  ili više  Qn 3.5- 5 m3/h</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03.</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Mehanizam vodomjera klase C ili više   Qn 10 m3/h</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04.</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Staklo vodomjera Ø1/2''-3/4'' za daljinsko očitavanje</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05.</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Staklo vodomjera Ø1''-5/4'' za daljinsko očitavanje</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10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06.</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Staklo vodomjera Ø6/4'' za daljinsko očitavanje</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10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lang w:val="sr-Latn-RS"/>
              </w:rPr>
            </w:pPr>
            <w:r>
              <w:rPr>
                <w:rFonts w:ascii="Times New Roman" w:hAnsi="Times New Roman" w:cs="Times New Roman"/>
                <w:sz w:val="20"/>
                <w:szCs w:val="20"/>
                <w:lang w:val="sr-Latn-RS"/>
              </w:rPr>
              <w:t>07.</w:t>
            </w:r>
          </w:p>
        </w:tc>
        <w:tc>
          <w:tcPr>
            <w:tcW w:w="169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r w:rsidRPr="000443D1">
              <w:rPr>
                <w:rFonts w:ascii="Times New Roman" w:hAnsi="Times New Roman" w:cs="Times New Roman"/>
                <w:iCs/>
                <w:sz w:val="20"/>
                <w:szCs w:val="20"/>
                <w:lang w:val="bs-Latn-BA"/>
              </w:rPr>
              <w:t>Prsten trenja za vodomjer Ø1/2''-3/4''</w:t>
            </w:r>
          </w:p>
        </w:tc>
        <w:tc>
          <w:tcPr>
            <w:tcW w:w="774" w:type="pct"/>
            <w:tcBorders>
              <w:top w:val="nil"/>
              <w:left w:val="nil"/>
              <w:bottom w:val="single" w:sz="8" w:space="0" w:color="auto"/>
              <w:right w:val="single" w:sz="4" w:space="0" w:color="auto"/>
            </w:tcBorders>
            <w:shd w:val="clear" w:color="auto" w:fill="auto"/>
            <w:vAlign w:val="center"/>
          </w:tcPr>
          <w:p w:rsidR="007D63AB" w:rsidRPr="009F50AA" w:rsidRDefault="007D63AB" w:rsidP="007D63AB">
            <w:pPr>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Pr="007D63AB" w:rsidRDefault="007D63AB" w:rsidP="007D63AB">
            <w:pPr>
              <w:rPr>
                <w:rFonts w:ascii="Times New Roman" w:hAnsi="Times New Roman" w:cs="Times New Roman"/>
                <w:sz w:val="20"/>
                <w:szCs w:val="20"/>
              </w:rPr>
            </w:pPr>
            <w:r w:rsidRPr="007D63AB">
              <w:rPr>
                <w:rFonts w:ascii="Times New Roman" w:hAnsi="Times New Roman" w:cs="Times New Roman"/>
                <w:sz w:val="20"/>
                <w:szCs w:val="20"/>
              </w:rPr>
              <w:t>08.</w:t>
            </w:r>
          </w:p>
        </w:tc>
        <w:tc>
          <w:tcPr>
            <w:tcW w:w="1694" w:type="pct"/>
            <w:tcBorders>
              <w:top w:val="nil"/>
              <w:left w:val="nil"/>
              <w:bottom w:val="single" w:sz="8" w:space="0" w:color="auto"/>
              <w:right w:val="single" w:sz="4" w:space="0" w:color="auto"/>
            </w:tcBorders>
            <w:shd w:val="clear" w:color="auto" w:fill="auto"/>
            <w:vAlign w:val="center"/>
          </w:tcPr>
          <w:p w:rsidR="007D63AB" w:rsidRPr="000443D1" w:rsidRDefault="007D63AB" w:rsidP="007D63AB">
            <w:pPr>
              <w:rPr>
                <w:color w:val="000000"/>
                <w:lang w:val="sr-Latn-RS"/>
              </w:rPr>
            </w:pPr>
            <w:r w:rsidRPr="000443D1">
              <w:rPr>
                <w:color w:val="000000"/>
                <w:lang w:val="sr-Latn-RS"/>
              </w:rPr>
              <w:t>Prsten trenja za vodomjer Ø 1''-5/4''</w:t>
            </w:r>
          </w:p>
        </w:tc>
        <w:tc>
          <w:tcPr>
            <w:tcW w:w="774" w:type="pct"/>
            <w:tcBorders>
              <w:top w:val="nil"/>
              <w:left w:val="nil"/>
              <w:bottom w:val="single" w:sz="8" w:space="0" w:color="auto"/>
              <w:right w:val="single" w:sz="4" w:space="0" w:color="auto"/>
            </w:tcBorders>
            <w:shd w:val="clear" w:color="auto" w:fill="auto"/>
            <w:vAlign w:val="center"/>
          </w:tcPr>
          <w:p w:rsidR="007D63AB" w:rsidRPr="00C8150D" w:rsidRDefault="007D63AB" w:rsidP="007D63AB">
            <w:pPr>
              <w:rPr>
                <w:b/>
                <w:color w:val="000000"/>
                <w:lang w:val="sr-Latn-RS"/>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09.</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Prsten trenja za vodomjer Ø 6/4''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10.</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Zaptivač glave za vodomjer Ø 1/2''-3/4''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11.</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Zaptivač glave za vodomjer Ø 1''-5/4''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12.</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Zaptivač glave za vodomjer   Ø 6/4''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13.</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Vijak za regulisanje za vodomjere ''Ikom''  ili ekvivalent Ø 1/2'' - 3/4''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500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14.</w:t>
            </w:r>
          </w:p>
        </w:tc>
        <w:tc>
          <w:tcPr>
            <w:tcW w:w="169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r w:rsidRPr="007D63AB">
              <w:rPr>
                <w:color w:val="000000"/>
              </w:rPr>
              <w:t>Vijak za regulisanje za vodomjere ''Insa''  ili ekvivalent Ø 1/2''-3/4''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c>
          <w:tcPr>
            <w:tcW w:w="347" w:type="pct"/>
            <w:tcBorders>
              <w:top w:val="nil"/>
              <w:left w:val="single" w:sz="8" w:space="0" w:color="auto"/>
              <w:bottom w:val="single" w:sz="8"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15.</w:t>
            </w:r>
          </w:p>
        </w:tc>
        <w:tc>
          <w:tcPr>
            <w:tcW w:w="1694" w:type="pct"/>
            <w:tcBorders>
              <w:top w:val="nil"/>
              <w:left w:val="nil"/>
              <w:bottom w:val="single" w:sz="8"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 xml:space="preserve">Vijak za regulisanje za vodomjere ''Insa''  ili ekvivalent </w:t>
            </w:r>
          </w:p>
          <w:p w:rsidR="007D63AB" w:rsidRDefault="007D63AB" w:rsidP="007D63AB">
            <w:pPr>
              <w:rPr>
                <w:color w:val="000000"/>
              </w:rPr>
            </w:pPr>
            <w:r w:rsidRPr="007D63AB">
              <w:rPr>
                <w:color w:val="000000"/>
              </w:rPr>
              <w:t>Ø1'' - 5/4''</w:t>
            </w:r>
          </w:p>
        </w:tc>
        <w:tc>
          <w:tcPr>
            <w:tcW w:w="774" w:type="pct"/>
            <w:tcBorders>
              <w:top w:val="nil"/>
              <w:left w:val="nil"/>
              <w:bottom w:val="single" w:sz="8"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851"/>
        </w:trPr>
        <w:tc>
          <w:tcPr>
            <w:tcW w:w="347" w:type="pct"/>
            <w:tcBorders>
              <w:top w:val="nil"/>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16.</w:t>
            </w:r>
          </w:p>
        </w:tc>
        <w:tc>
          <w:tcPr>
            <w:tcW w:w="1694" w:type="pct"/>
            <w:tcBorders>
              <w:top w:val="nil"/>
              <w:left w:val="nil"/>
              <w:bottom w:val="single" w:sz="4" w:space="0" w:color="auto"/>
              <w:right w:val="single" w:sz="4" w:space="0" w:color="auto"/>
            </w:tcBorders>
            <w:shd w:val="clear" w:color="auto" w:fill="auto"/>
            <w:vAlign w:val="center"/>
          </w:tcPr>
          <w:p w:rsidR="007D63AB" w:rsidRDefault="007D63AB" w:rsidP="007D63AB">
            <w:pPr>
              <w:rPr>
                <w:color w:val="000000"/>
              </w:rPr>
            </w:pPr>
            <w:r w:rsidRPr="007D63AB">
              <w:rPr>
                <w:color w:val="000000"/>
              </w:rPr>
              <w:t>Vijak za regulisanje za vodomjere ''Insa'' ili ekvivalent Ø 6/4''</w:t>
            </w:r>
          </w:p>
        </w:tc>
        <w:tc>
          <w:tcPr>
            <w:tcW w:w="774" w:type="pct"/>
            <w:tcBorders>
              <w:top w:val="nil"/>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51"/>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17.</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Zaptivač vijka za osiguranje za vodomjere Ø 1/2'' - 3/4''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25"/>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18.</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Zaptivač vijka za osiguranje za vodomjere  Ø 1'' - 5/4''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26"/>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19.</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Zaptivač vijka za osiguranje za vodomjere Ø 6/4''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p w:rsidR="00EB07B1" w:rsidRDefault="00EB07B1" w:rsidP="007D63AB">
            <w:pPr>
              <w:jc w:val="right"/>
              <w:rPr>
                <w:rFonts w:ascii="Times New Roman" w:hAnsi="Times New Roman" w:cs="Times New Roman"/>
                <w:sz w:val="20"/>
                <w:szCs w:val="20"/>
                <w:lang w:val="bs-Latn-BA"/>
              </w:rPr>
            </w:pPr>
          </w:p>
          <w:p w:rsidR="00EB07B1" w:rsidRPr="009F50AA" w:rsidRDefault="00EB07B1" w:rsidP="007D63AB">
            <w:pPr>
              <w:jc w:val="right"/>
              <w:rPr>
                <w:rFonts w:ascii="Times New Roman" w:hAnsi="Times New Roman" w:cs="Times New Roman"/>
                <w:sz w:val="20"/>
                <w:szCs w:val="20"/>
                <w:lang w:val="bs-Latn-BA"/>
              </w:rPr>
            </w:pP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38"/>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Vijak za osiguranje za vodomjere  Ø 1/2'' - 3/4''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4000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13"/>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21.</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Vijak za osiguranje za vodomjere Ø 1'' - 5/4''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63"/>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22.</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Vijak za osiguranje za vodomjere Ø 6/4''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76"/>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23.</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Sito plastično za vodomjere Ø 1/2''</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1000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00"/>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24.</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Sito plastično za vodomjere Ø 3/4''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150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51"/>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25.</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Sito plastično za vodomjere Ø 1''</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25"/>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26.</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Sito plastično za vodomjere Ø 5/4''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20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38"/>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27.</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Sito metalno za vodomjere  Ø 6/4''</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20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38"/>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28.</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Kalem žice za plombiranje (mesingana)</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kg</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01"/>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29.</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Plombe br. 8</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kg</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30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275"/>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30.</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Plastični poklopac  za vodomjere  sa 2 uške</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500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top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EB07B1" w:rsidRPr="009F50AA" w:rsidTr="00EB07B1">
        <w:trPr>
          <w:trHeight w:val="151"/>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7D63AB" w:rsidRDefault="007D63AB" w:rsidP="007D63AB">
            <w:pPr>
              <w:rPr>
                <w:rFonts w:ascii="Times New Roman" w:hAnsi="Times New Roman" w:cs="Times New Roman"/>
                <w:sz w:val="20"/>
                <w:szCs w:val="20"/>
              </w:rPr>
            </w:pPr>
            <w:r>
              <w:rPr>
                <w:rFonts w:ascii="Times New Roman" w:hAnsi="Times New Roman" w:cs="Times New Roman"/>
                <w:sz w:val="20"/>
                <w:szCs w:val="20"/>
              </w:rPr>
              <w:t>31.</w:t>
            </w:r>
          </w:p>
        </w:tc>
        <w:tc>
          <w:tcPr>
            <w:tcW w:w="1694" w:type="pct"/>
            <w:tcBorders>
              <w:top w:val="single" w:sz="4" w:space="0" w:color="auto"/>
              <w:left w:val="nil"/>
              <w:bottom w:val="single" w:sz="4" w:space="0" w:color="auto"/>
              <w:right w:val="single" w:sz="4" w:space="0" w:color="auto"/>
            </w:tcBorders>
            <w:shd w:val="clear" w:color="auto" w:fill="auto"/>
            <w:vAlign w:val="center"/>
          </w:tcPr>
          <w:p w:rsidR="007D63AB" w:rsidRPr="007D63AB" w:rsidRDefault="007D63AB" w:rsidP="007D63AB">
            <w:pPr>
              <w:rPr>
                <w:color w:val="000000"/>
              </w:rPr>
            </w:pPr>
            <w:r w:rsidRPr="007D63AB">
              <w:rPr>
                <w:color w:val="000000"/>
              </w:rPr>
              <w:t>Plastični poklopac  za vodomjere sa 1 uškom</w:t>
            </w:r>
          </w:p>
        </w:tc>
        <w:tc>
          <w:tcPr>
            <w:tcW w:w="774" w:type="pct"/>
            <w:tcBorders>
              <w:top w:val="single" w:sz="4" w:space="0" w:color="auto"/>
              <w:left w:val="nil"/>
              <w:bottom w:val="single" w:sz="4" w:space="0" w:color="auto"/>
              <w:right w:val="single" w:sz="4" w:space="0" w:color="auto"/>
            </w:tcBorders>
            <w:shd w:val="clear" w:color="auto" w:fill="auto"/>
            <w:vAlign w:val="center"/>
          </w:tcPr>
          <w:p w:rsidR="007D63AB" w:rsidRDefault="007D63AB" w:rsidP="007D63AB">
            <w:pPr>
              <w:rPr>
                <w:color w:val="000000"/>
              </w:rPr>
            </w:pPr>
          </w:p>
        </w:tc>
        <w:tc>
          <w:tcPr>
            <w:tcW w:w="533"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single" w:sz="4" w:space="0" w:color="auto"/>
              <w:left w:val="nil"/>
              <w:bottom w:val="single" w:sz="4" w:space="0" w:color="auto"/>
              <w:right w:val="single" w:sz="4" w:space="0" w:color="auto"/>
            </w:tcBorders>
            <w:shd w:val="clear" w:color="auto" w:fill="auto"/>
            <w:vAlign w:val="center"/>
          </w:tcPr>
          <w:p w:rsidR="007D63AB" w:rsidRPr="009F50AA" w:rsidRDefault="00EB07B1" w:rsidP="007D63AB">
            <w:pPr>
              <w:jc w:val="right"/>
              <w:rPr>
                <w:rFonts w:ascii="Times New Roman" w:hAnsi="Times New Roman" w:cs="Times New Roman"/>
                <w:sz w:val="20"/>
                <w:szCs w:val="20"/>
                <w:lang w:val="bs-Latn-BA"/>
              </w:rPr>
            </w:pPr>
            <w:r>
              <w:rPr>
                <w:rFonts w:ascii="Times New Roman" w:hAnsi="Times New Roman" w:cs="Times New Roman"/>
                <w:sz w:val="20"/>
                <w:szCs w:val="20"/>
                <w:lang w:val="bs-Latn-BA"/>
              </w:rPr>
              <w:t>500</w:t>
            </w:r>
          </w:p>
        </w:tc>
        <w:tc>
          <w:tcPr>
            <w:tcW w:w="554" w:type="pct"/>
            <w:tcBorders>
              <w:top w:val="single" w:sz="4" w:space="0" w:color="auto"/>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c>
          <w:tcPr>
            <w:tcW w:w="516" w:type="pct"/>
            <w:tcBorders>
              <w:bottom w:val="single" w:sz="4" w:space="0" w:color="auto"/>
            </w:tcBorders>
            <w:shd w:val="clear" w:color="auto" w:fill="auto"/>
            <w:vAlign w:val="center"/>
          </w:tcPr>
          <w:p w:rsidR="007D63AB" w:rsidRPr="009F50AA" w:rsidRDefault="007D63AB" w:rsidP="007D63AB">
            <w:pPr>
              <w:rPr>
                <w:rFonts w:ascii="Times New Roman" w:hAnsi="Times New Roman" w:cs="Times New Roman"/>
                <w:sz w:val="20"/>
                <w:szCs w:val="20"/>
                <w:lang w:val="bs-Latn-BA"/>
              </w:rPr>
            </w:pPr>
          </w:p>
        </w:tc>
      </w:tr>
      <w:tr w:rsidR="00170E07" w:rsidRPr="009F50AA" w:rsidTr="00EB07B1">
        <w:trPr>
          <w:trHeight w:val="421"/>
        </w:trPr>
        <w:tc>
          <w:tcPr>
            <w:tcW w:w="4484" w:type="pct"/>
            <w:gridSpan w:val="6"/>
            <w:tcBorders>
              <w:top w:val="single" w:sz="4" w:space="0" w:color="auto"/>
              <w:left w:val="single" w:sz="4" w:space="0" w:color="auto"/>
              <w:bottom w:val="single" w:sz="4" w:space="0" w:color="auto"/>
              <w:right w:val="single" w:sz="4" w:space="0" w:color="auto"/>
            </w:tcBorders>
            <w:vAlign w:val="center"/>
          </w:tcPr>
          <w:p w:rsidR="00170E07" w:rsidRPr="009F50AA" w:rsidRDefault="00170E07" w:rsidP="007D63AB">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Ukupna cijena bez PDV-a:</w:t>
            </w:r>
          </w:p>
        </w:tc>
        <w:tc>
          <w:tcPr>
            <w:tcW w:w="516" w:type="pct"/>
            <w:shd w:val="clear" w:color="auto" w:fill="auto"/>
            <w:vAlign w:val="center"/>
          </w:tcPr>
          <w:p w:rsidR="00170E07" w:rsidRPr="009F50AA" w:rsidRDefault="00170E07" w:rsidP="007D63AB">
            <w:pPr>
              <w:rPr>
                <w:rFonts w:ascii="Times New Roman" w:hAnsi="Times New Roman" w:cs="Times New Roman"/>
                <w:sz w:val="20"/>
                <w:szCs w:val="20"/>
                <w:lang w:val="bs-Latn-BA"/>
              </w:rPr>
            </w:pPr>
          </w:p>
        </w:tc>
      </w:tr>
      <w:tr w:rsidR="00170E07" w:rsidRPr="009F50AA" w:rsidTr="00EB07B1">
        <w:trPr>
          <w:trHeight w:val="440"/>
        </w:trPr>
        <w:tc>
          <w:tcPr>
            <w:tcW w:w="4484" w:type="pct"/>
            <w:gridSpan w:val="6"/>
            <w:tcBorders>
              <w:top w:val="single" w:sz="4" w:space="0" w:color="auto"/>
              <w:left w:val="single" w:sz="4" w:space="0" w:color="auto"/>
              <w:bottom w:val="single" w:sz="4" w:space="0" w:color="auto"/>
              <w:right w:val="single" w:sz="4" w:space="0" w:color="auto"/>
            </w:tcBorders>
            <w:vAlign w:val="center"/>
          </w:tcPr>
          <w:p w:rsidR="00170E07" w:rsidRPr="009F50AA" w:rsidRDefault="00170E07" w:rsidP="007D63AB">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Popust (može biti iskazan po svakoj stavci i ukupno ili samo ukupno):</w:t>
            </w:r>
          </w:p>
        </w:tc>
        <w:tc>
          <w:tcPr>
            <w:tcW w:w="516" w:type="pct"/>
            <w:shd w:val="clear" w:color="auto" w:fill="auto"/>
            <w:vAlign w:val="center"/>
          </w:tcPr>
          <w:p w:rsidR="00170E07" w:rsidRPr="009F50AA" w:rsidRDefault="00170E07" w:rsidP="007D63AB">
            <w:pPr>
              <w:rPr>
                <w:rFonts w:ascii="Times New Roman" w:hAnsi="Times New Roman" w:cs="Times New Roman"/>
                <w:sz w:val="20"/>
                <w:szCs w:val="20"/>
                <w:lang w:val="bs-Latn-BA"/>
              </w:rPr>
            </w:pPr>
          </w:p>
        </w:tc>
      </w:tr>
      <w:tr w:rsidR="00170E07" w:rsidRPr="009F50AA" w:rsidTr="00EB07B1">
        <w:trPr>
          <w:trHeight w:val="440"/>
        </w:trPr>
        <w:tc>
          <w:tcPr>
            <w:tcW w:w="4484" w:type="pct"/>
            <w:gridSpan w:val="6"/>
            <w:tcBorders>
              <w:top w:val="single" w:sz="4" w:space="0" w:color="auto"/>
              <w:left w:val="single" w:sz="4" w:space="0" w:color="auto"/>
              <w:bottom w:val="single" w:sz="4" w:space="0" w:color="auto"/>
              <w:right w:val="single" w:sz="4" w:space="0" w:color="auto"/>
            </w:tcBorders>
            <w:vAlign w:val="center"/>
          </w:tcPr>
          <w:p w:rsidR="00170E07" w:rsidRPr="009F50AA" w:rsidRDefault="00170E07" w:rsidP="007D63AB">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Ukupna cijena sa popustom bez PDV-a:</w:t>
            </w:r>
          </w:p>
        </w:tc>
        <w:tc>
          <w:tcPr>
            <w:tcW w:w="516" w:type="pct"/>
            <w:shd w:val="clear" w:color="auto" w:fill="auto"/>
            <w:vAlign w:val="center"/>
          </w:tcPr>
          <w:p w:rsidR="00170E07" w:rsidRPr="009F50AA" w:rsidRDefault="00170E07" w:rsidP="007D63AB">
            <w:pPr>
              <w:rPr>
                <w:rFonts w:ascii="Times New Roman" w:hAnsi="Times New Roman" w:cs="Times New Roman"/>
                <w:sz w:val="20"/>
                <w:szCs w:val="20"/>
                <w:lang w:val="bs-Latn-BA"/>
              </w:rPr>
            </w:pPr>
          </w:p>
        </w:tc>
      </w:tr>
    </w:tbl>
    <w:p w:rsidR="00170E07" w:rsidRPr="009F50AA" w:rsidRDefault="00170E07"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b/>
          <w:sz w:val="6"/>
          <w:szCs w:val="6"/>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Pr="009F50AA" w:rsidRDefault="00223814" w:rsidP="00875CD1">
      <w:pPr>
        <w:jc w:val="right"/>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r w:rsidR="007E4811" w:rsidRPr="009F50AA">
        <w:rPr>
          <w:rFonts w:ascii="Times New Roman" w:hAnsi="Times New Roman" w:cs="Times New Roman"/>
          <w:sz w:val="20"/>
          <w:szCs w:val="20"/>
          <w:lang w:val="bs-Latn-BA"/>
        </w:rPr>
        <w:t>_____________</w:t>
      </w:r>
    </w:p>
    <w:p w:rsidR="00B41C68" w:rsidRDefault="00B41C68" w:rsidP="007E4811">
      <w:pPr>
        <w:rPr>
          <w:rFonts w:ascii="Times New Roman" w:hAnsi="Times New Roman" w:cs="Times New Roman"/>
          <w:sz w:val="20"/>
          <w:szCs w:val="20"/>
          <w:lang w:val="sr-Cyrl-RS"/>
        </w:rPr>
      </w:pPr>
    </w:p>
    <w:p w:rsidR="00B41C68" w:rsidRDefault="00B41C68" w:rsidP="007E4811">
      <w:pPr>
        <w:rPr>
          <w:rFonts w:ascii="Times New Roman" w:hAnsi="Times New Roman" w:cs="Times New Roman"/>
          <w:sz w:val="20"/>
          <w:szCs w:val="20"/>
          <w:lang w:val="sr-Cyrl-RS"/>
        </w:rPr>
      </w:pP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Pr="009F50AA">
        <w:rPr>
          <w:rFonts w:ascii="Times New Roman" w:hAnsi="Times New Roman" w:cs="Times New Roman"/>
          <w:sz w:val="20"/>
          <w:szCs w:val="20"/>
          <w:lang w:val="bs-Latn-BA"/>
        </w:rPr>
        <w:t>. Za svaku stavku u ponudi mora se navesti cijena.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DF3BA0" w:rsidRPr="00C10706"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57" w:name="_Toc38609464"/>
      <w:r w:rsidRPr="00C10706">
        <w:rPr>
          <w:rFonts w:ascii="Times New Roman" w:hAnsi="Times New Roman" w:cs="Times New Roman"/>
          <w:sz w:val="22"/>
          <w:szCs w:val="22"/>
          <w:lang w:val="bs-Latn-BA"/>
        </w:rPr>
        <w:lastRenderedPageBreak/>
        <w:t>ANEKS 4</w:t>
      </w:r>
      <w:bookmarkEnd w:id="57"/>
    </w:p>
    <w:p w:rsidR="00DF3BA0" w:rsidRPr="009F50AA" w:rsidRDefault="007E4811" w:rsidP="006D6473">
      <w:pPr>
        <w:pStyle w:val="Heading2"/>
        <w:numPr>
          <w:ilvl w:val="0"/>
          <w:numId w:val="0"/>
        </w:numPr>
        <w:jc w:val="both"/>
        <w:rPr>
          <w:rFonts w:ascii="Times New Roman" w:hAnsi="Times New Roman" w:cs="Times New Roman"/>
          <w:lang w:val="bs-Latn-BA"/>
        </w:rPr>
      </w:pPr>
      <w:bookmarkStart w:id="58" w:name="_Toc38609465"/>
      <w:r w:rsidRPr="009F50AA">
        <w:rPr>
          <w:rFonts w:ascii="Times New Roman" w:hAnsi="Times New Roman" w:cs="Times New Roman"/>
          <w:lang w:val="bs-Latn-BA"/>
        </w:rPr>
        <w:t>Izjava o ispunjenosti uslova iz člana 45. stav (1) tačke a) do d) Zakona o javnim nabavkama („Službeni glasnik BiH“, broj: 39/14)</w:t>
      </w:r>
      <w:bookmarkEnd w:id="58"/>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E86A1D">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6D6473">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1C4187" w:rsidRPr="004E38D0" w:rsidRDefault="004632F6" w:rsidP="00447EBB">
      <w:pPr>
        <w:jc w:val="center"/>
        <w:rPr>
          <w:rFonts w:ascii="Times New Roman" w:hAnsi="Times New Roman" w:cs="Times New Roman"/>
        </w:rPr>
      </w:pPr>
      <w:r>
        <w:rPr>
          <w:bCs/>
          <w:iCs/>
          <w:sz w:val="44"/>
          <w:szCs w:val="44"/>
          <w:lang w:val="sr-Latn-RS"/>
        </w:rPr>
        <w:lastRenderedPageBreak/>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p>
    <w:p w:rsidR="001C4187" w:rsidRDefault="001C4187" w:rsidP="001C4187">
      <w:pPr>
        <w:jc w:val="both"/>
      </w:pPr>
    </w:p>
    <w:p w:rsidR="00560AF1" w:rsidRPr="00E84F01" w:rsidRDefault="00560AF1" w:rsidP="00560AF1">
      <w:pPr>
        <w:pStyle w:val="Heading1"/>
        <w:numPr>
          <w:ilvl w:val="0"/>
          <w:numId w:val="0"/>
        </w:numPr>
        <w:ind w:left="431" w:hanging="431"/>
        <w:jc w:val="right"/>
        <w:rPr>
          <w:rFonts w:ascii="Times New Roman" w:hAnsi="Times New Roman" w:cs="Times New Roman"/>
          <w:sz w:val="24"/>
          <w:szCs w:val="24"/>
          <w:lang w:val="bs-Latn-BA"/>
        </w:rPr>
      </w:pPr>
      <w:bookmarkStart w:id="59" w:name="_Toc38609466"/>
      <w:r w:rsidRPr="00E84F01">
        <w:rPr>
          <w:rFonts w:ascii="Times New Roman" w:hAnsi="Times New Roman" w:cs="Times New Roman"/>
          <w:sz w:val="24"/>
          <w:szCs w:val="24"/>
          <w:lang w:val="bs-Latn-BA"/>
        </w:rPr>
        <w:t>ANEKS 5</w:t>
      </w:r>
      <w:bookmarkEnd w:id="59"/>
    </w:p>
    <w:p w:rsidR="00560AF1" w:rsidRPr="00560AF1" w:rsidRDefault="00560AF1" w:rsidP="00560AF1">
      <w:pPr>
        <w:pStyle w:val="Heading2"/>
        <w:numPr>
          <w:ilvl w:val="0"/>
          <w:numId w:val="0"/>
        </w:numPr>
        <w:jc w:val="center"/>
        <w:rPr>
          <w:rFonts w:ascii="Times New Roman" w:hAnsi="Times New Roman" w:cs="Times New Roman"/>
          <w:lang w:val="bs-Latn-BA"/>
        </w:rPr>
      </w:pPr>
      <w:bookmarkStart w:id="60" w:name="_Toc38609467"/>
      <w:r w:rsidRPr="00560AF1">
        <w:rPr>
          <w:rFonts w:ascii="Times New Roman" w:hAnsi="Times New Roman" w:cs="Times New Roman"/>
          <w:lang w:val="bs-Latn-BA"/>
        </w:rPr>
        <w:t>Izjava o ispunjenosti uslova iz člana 47. stav (1) tačke a) do d) i stav (4) Zakona o javnim nabavkama („Službeni glasnik BiH“, broj: 39/14)</w:t>
      </w:r>
      <w:bookmarkEnd w:id="60"/>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 xml:space="preserve">Ja, nižepotpisani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560AF1">
        <w:rPr>
          <w:rFonts w:ascii="Times New Roman" w:hAnsi="Times New Roman" w:cs="Times New Roman"/>
          <w:b/>
          <w:sz w:val="20"/>
          <w:szCs w:val="20"/>
          <w:lang w:val="bs-Latn-BA"/>
        </w:rPr>
        <w:t>punom materijalnom i krivičnom odgovornošću</w:t>
      </w:r>
    </w:p>
    <w:p w:rsidR="00560AF1" w:rsidRPr="00560AF1" w:rsidRDefault="00560AF1" w:rsidP="00560AF1">
      <w:pPr>
        <w:jc w:val="center"/>
        <w:rPr>
          <w:rFonts w:ascii="Times New Roman" w:hAnsi="Times New Roman" w:cs="Times New Roman"/>
          <w:b/>
          <w:sz w:val="20"/>
          <w:szCs w:val="20"/>
          <w:lang w:val="bs-Latn-BA"/>
        </w:rPr>
      </w:pPr>
      <w:r w:rsidRPr="00560AF1">
        <w:rPr>
          <w:rFonts w:ascii="Times New Roman" w:hAnsi="Times New Roman" w:cs="Times New Roman"/>
          <w:b/>
          <w:sz w:val="20"/>
          <w:szCs w:val="20"/>
          <w:lang w:val="bs-Latn-BA"/>
        </w:rPr>
        <w:t>IZJAVLJUJEM</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Dokumenti čije obične kopije dostavlja ponuđač ___________________________________________ u navedenom postupku javne nabavke, a kojima se dokazuje ekonomska i finansijska sposobnost iz člana 47. stav (1) tačke a) do d) Zakona o javnim nabavkama su identični sa originalima.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Izjavu dao:</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Mjesto i datum davanja izjave:</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Potpis i pečat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 M.P.</w:t>
      </w:r>
    </w:p>
    <w:p w:rsidR="00560AF1" w:rsidRDefault="00560AF1" w:rsidP="00560AF1">
      <w:pPr>
        <w:rPr>
          <w:rFonts w:ascii="Arial" w:hAnsi="Arial" w:cs="Arial"/>
          <w:sz w:val="20"/>
          <w:szCs w:val="20"/>
          <w:lang w:val="bs-Latn-BA"/>
        </w:rPr>
      </w:pPr>
    </w:p>
    <w:p w:rsidR="00560AF1" w:rsidRDefault="00560AF1" w:rsidP="00560AF1">
      <w:pPr>
        <w:rPr>
          <w:rFonts w:ascii="Arial" w:hAnsi="Arial" w:cs="Arial"/>
          <w:sz w:val="20"/>
          <w:szCs w:val="20"/>
          <w:lang w:val="bs-Latn-BA"/>
        </w:rPr>
      </w:pPr>
      <w:r>
        <w:rPr>
          <w:rFonts w:ascii="Arial" w:hAnsi="Arial" w:cs="Arial"/>
          <w:sz w:val="20"/>
          <w:szCs w:val="20"/>
          <w:lang w:val="bs-Latn-BA"/>
        </w:rPr>
        <w:br w:type="page"/>
      </w:r>
    </w:p>
    <w:p w:rsidR="00DF3BA0" w:rsidRPr="009F50AA" w:rsidRDefault="00DF3BA0" w:rsidP="006D6473">
      <w:pPr>
        <w:jc w:val="both"/>
        <w:rPr>
          <w:rFonts w:ascii="Times New Roman" w:hAnsi="Times New Roman" w:cs="Times New Roman"/>
          <w:sz w:val="20"/>
          <w:szCs w:val="20"/>
          <w:lang w:val="bs-Latn-BA"/>
        </w:rPr>
      </w:pPr>
    </w:p>
    <w:p w:rsidR="00560AF1" w:rsidRPr="00E84F01" w:rsidRDefault="00560AF1" w:rsidP="00560AF1">
      <w:pPr>
        <w:pStyle w:val="Heading1"/>
        <w:numPr>
          <w:ilvl w:val="0"/>
          <w:numId w:val="0"/>
        </w:numPr>
        <w:ind w:left="6480" w:firstLine="720"/>
        <w:rPr>
          <w:rFonts w:ascii="Times New Roman" w:hAnsi="Times New Roman" w:cs="Times New Roman"/>
          <w:sz w:val="24"/>
          <w:szCs w:val="24"/>
          <w:lang w:val="bs-Latn-BA"/>
        </w:rPr>
      </w:pPr>
      <w:bookmarkStart w:id="61" w:name="_Toc38609472"/>
      <w:r w:rsidRPr="00E84F01">
        <w:rPr>
          <w:rFonts w:ascii="Times New Roman" w:hAnsi="Times New Roman" w:cs="Times New Roman"/>
          <w:sz w:val="24"/>
          <w:szCs w:val="24"/>
          <w:lang w:val="bs-Latn-BA"/>
        </w:rPr>
        <w:t xml:space="preserve">ANEKS </w:t>
      </w:r>
      <w:bookmarkEnd w:id="61"/>
      <w:r w:rsidR="004F2071">
        <w:rPr>
          <w:rFonts w:ascii="Times New Roman" w:hAnsi="Times New Roman" w:cs="Times New Roman"/>
          <w:sz w:val="24"/>
          <w:szCs w:val="24"/>
          <w:lang w:val="bs-Latn-BA"/>
        </w:rPr>
        <w:t>6</w:t>
      </w:r>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Obrazac – Minimalni elementi garancije</w:t>
      </w:r>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(NAZIV I LOGO BANKE)</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_______________________________________________________________________</w:t>
      </w:r>
    </w:p>
    <w:p w:rsidR="00560AF1" w:rsidRPr="00560AF1" w:rsidRDefault="00560AF1" w:rsidP="00560AF1">
      <w:pPr>
        <w:pStyle w:val="Heading2"/>
        <w:numPr>
          <w:ilvl w:val="0"/>
          <w:numId w:val="0"/>
        </w:numPr>
        <w:ind w:left="578" w:hanging="578"/>
        <w:jc w:val="center"/>
        <w:rPr>
          <w:rFonts w:ascii="Times New Roman" w:hAnsi="Times New Roman" w:cs="Times New Roman"/>
          <w:lang w:val="bs-Latn-BA"/>
        </w:rPr>
      </w:pPr>
      <w:bookmarkStart w:id="62" w:name="_Toc38609473"/>
      <w:r w:rsidRPr="00560AF1">
        <w:rPr>
          <w:rFonts w:ascii="Times New Roman" w:hAnsi="Times New Roman" w:cs="Times New Roman"/>
          <w:lang w:val="bs-Latn-BA"/>
        </w:rPr>
        <w:t>GARANCIJA ZA OZBILJNOST PONUDE</w:t>
      </w:r>
      <w:bookmarkEnd w:id="62"/>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broj 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Mjesto i datum _______________________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Za ugovorni organ: _________________________</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pStyle w:val="Default"/>
        <w:jc w:val="both"/>
        <w:rPr>
          <w:sz w:val="20"/>
          <w:szCs w:val="20"/>
        </w:rPr>
      </w:pPr>
      <w:r w:rsidRPr="00560AF1">
        <w:rPr>
          <w:sz w:val="20"/>
          <w:szCs w:val="20"/>
        </w:rPr>
        <w:t xml:space="preserve">Informisani smo da naš klijent, ___________________________________ ( Naziv i adresa ponuđača), od sada pa nadalje označen kao PONUĐAČ, učestvuje u otvorenom postupku nabavke robe, čija je procijenjena vrijednost </w:t>
      </w:r>
      <w:r w:rsidR="00213247">
        <w:rPr>
          <w:sz w:val="20"/>
          <w:szCs w:val="20"/>
        </w:rPr>
        <w:t>315.404,00 KM bez PDV-a.</w:t>
      </w:r>
    </w:p>
    <w:p w:rsidR="00560AF1" w:rsidRPr="00560AF1" w:rsidRDefault="00560AF1" w:rsidP="00560AF1">
      <w:pPr>
        <w:pStyle w:val="Default"/>
        <w:rPr>
          <w:sz w:val="20"/>
          <w:szCs w:val="20"/>
        </w:rPr>
      </w:pPr>
      <w:r w:rsidRPr="00560AF1">
        <w:rPr>
          <w:sz w:val="20"/>
          <w:szCs w:val="20"/>
        </w:rPr>
        <w:t xml:space="preserve">Za učestvovanje u ovom postupku nabavke ponuđač je dužan dostaviti garanciju za ozbiljnost ponude u iznosu od </w:t>
      </w:r>
      <w:r w:rsidR="00213247">
        <w:rPr>
          <w:sz w:val="20"/>
          <w:szCs w:val="20"/>
        </w:rPr>
        <w:t xml:space="preserve">1,5 </w:t>
      </w:r>
      <w:r w:rsidRPr="00560AF1">
        <w:rPr>
          <w:sz w:val="20"/>
          <w:szCs w:val="20"/>
        </w:rPr>
        <w:t xml:space="preserve">% procijenjene vrijednosti ugovora, što iznosi </w:t>
      </w:r>
      <w:r w:rsidR="005E06BA">
        <w:rPr>
          <w:sz w:val="20"/>
          <w:szCs w:val="20"/>
        </w:rPr>
        <w:t>3.154,04</w:t>
      </w:r>
      <w:r w:rsidRPr="00560AF1">
        <w:rPr>
          <w:sz w:val="20"/>
          <w:szCs w:val="20"/>
        </w:rPr>
        <w:t xml:space="preserve"> KM (riječima: </w:t>
      </w:r>
      <w:r w:rsidR="005E06BA">
        <w:rPr>
          <w:sz w:val="20"/>
          <w:szCs w:val="20"/>
        </w:rPr>
        <w:t>trihiljade stopedesetčetri 00/100 KM bez PDV-a</w:t>
      </w:r>
      <w:r w:rsidRPr="00560AF1">
        <w:rPr>
          <w:sz w:val="20"/>
          <w:szCs w:val="20"/>
        </w:rPr>
        <w:t>).</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U skladu sa naprijed navedenim, ____________________________________ ( Naziv i adresa banke), se obavezuje neopozivo i bezuslovno platiti na naznačeni bankovni račun, iznos od ______________ KM (riječima: _______________________) (naznačiti brojkama i riječima iznos i valutu garancije), u roku od 3 (tri) radna dana po prijemu Vašeg pisanog zahtjeva, a koji sadrži Vašu izjavu da je PONUĐAČ učinio jedno od sljedećeg:</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1. Povukao svoju ponudu prije isteka roka važenja ponuda naznačenog u tenderskoj dokumentaciji i Obrascu za ponudu, ili</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2. Ako ponuđač, koji je obaviješten da je njegova ponuda prihvaćena kao najpovoljnija, u periodu roka važenja ponude:</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odbije potpisati ugovor ili propusti potpisati ugovor u utvrđenom roku;</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ne dostavi ili dostavi neodgovarajuću garanciju za dobro izvršenje ugovora;</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dostavi neistinite izjave vezano za kvalifikaciju ponuđača.</w:t>
      </w:r>
    </w:p>
    <w:p w:rsidR="00560AF1" w:rsidRPr="00560AF1" w:rsidRDefault="00560AF1" w:rsidP="00560AF1">
      <w:pPr>
        <w:pStyle w:val="Default"/>
        <w:jc w:val="both"/>
        <w:rPr>
          <w:sz w:val="20"/>
          <w:szCs w:val="20"/>
        </w:rPr>
      </w:pPr>
      <w:r w:rsidRPr="00560AF1">
        <w:rPr>
          <w:sz w:val="20"/>
          <w:szCs w:val="20"/>
        </w:rPr>
        <w:t>Vaš zahtjev za korištenje sredstava pod ovom garancijom prihvatljiv je ako je poslan nama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 _________________________</w:t>
      </w:r>
    </w:p>
    <w:p w:rsidR="00560AF1" w:rsidRPr="00560AF1" w:rsidRDefault="00560AF1" w:rsidP="00560AF1">
      <w:pPr>
        <w:pStyle w:val="Default"/>
        <w:jc w:val="both"/>
        <w:rPr>
          <w:sz w:val="20"/>
          <w:szCs w:val="20"/>
        </w:rPr>
      </w:pPr>
      <w:r w:rsidRPr="00560AF1">
        <w:rPr>
          <w:sz w:val="20"/>
          <w:szCs w:val="20"/>
        </w:rPr>
        <w:t>___________________________ .</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Ova garancija stupa na snagu dana _______________ godine u _______ sati (naznačiti datum i vrijeme roka za predaju ponuda).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Naša odgovornost prema ovoj garanciji ističe dana ________________ godine u _________ sati, (naznačiti datum i vrijeme shodno Obavještenju o javnoj nabavci i tenderskoj dokumentaciji, s tim što to razdoblje ne može biti kraće od 30 (trideset) dana.)</w:t>
      </w:r>
    </w:p>
    <w:p w:rsidR="00560AF1" w:rsidRPr="00560AF1" w:rsidRDefault="00560AF1" w:rsidP="00560AF1">
      <w:pPr>
        <w:pStyle w:val="Default"/>
        <w:jc w:val="both"/>
        <w:rPr>
          <w:b/>
          <w:sz w:val="20"/>
          <w:szCs w:val="20"/>
        </w:rPr>
      </w:pPr>
    </w:p>
    <w:p w:rsidR="00560AF1" w:rsidRPr="00560AF1" w:rsidRDefault="00560AF1" w:rsidP="00560AF1">
      <w:pPr>
        <w:pStyle w:val="Default"/>
        <w:jc w:val="both"/>
        <w:rPr>
          <w:sz w:val="20"/>
          <w:szCs w:val="20"/>
        </w:rPr>
      </w:pPr>
      <w:r w:rsidRPr="00560AF1">
        <w:rPr>
          <w:sz w:val="20"/>
          <w:szCs w:val="20"/>
        </w:rPr>
        <w:t>Poslije isteka naznačenog roka, garancija po automatizmu postaje nevažeća. Garancija bi trebala biti vraćena kao bespredmetna. Bez obzira da li će nam garancija biti vraćena, ili ne, nakon isteka pomenutog roka smatramo se oslobođenim svake obaveze po garanciji.</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Ova garancija je vaše lično i ne može se prenositi.</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Potpis i pečat</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(BANKA)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br w:type="page"/>
      </w:r>
    </w:p>
    <w:p w:rsidR="00875CD1" w:rsidRPr="009F50AA" w:rsidRDefault="00875CD1" w:rsidP="006D6473">
      <w:pPr>
        <w:jc w:val="both"/>
        <w:rPr>
          <w:rFonts w:ascii="Times New Roman" w:hAnsi="Times New Roman" w:cs="Times New Roman"/>
          <w:sz w:val="20"/>
          <w:szCs w:val="20"/>
          <w:lang w:val="bs-Latn-BA"/>
        </w:rPr>
      </w:pPr>
    </w:p>
    <w:p w:rsidR="007E4811"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63" w:name="_Toc38609468"/>
      <w:r w:rsidRPr="00E86A1D">
        <w:rPr>
          <w:rFonts w:ascii="Times New Roman" w:hAnsi="Times New Roman" w:cs="Times New Roman"/>
          <w:sz w:val="24"/>
          <w:szCs w:val="24"/>
          <w:lang w:val="bs-Latn-BA"/>
        </w:rPr>
        <w:t xml:space="preserve">ANEKS </w:t>
      </w:r>
      <w:bookmarkEnd w:id="63"/>
      <w:r w:rsidR="00484DA7">
        <w:rPr>
          <w:rFonts w:ascii="Times New Roman" w:hAnsi="Times New Roman" w:cs="Times New Roman"/>
          <w:sz w:val="24"/>
          <w:szCs w:val="24"/>
          <w:lang w:val="bs-Latn-BA"/>
        </w:rPr>
        <w:t>7</w:t>
      </w:r>
    </w:p>
    <w:p w:rsidR="00560E24" w:rsidRPr="00E86A1D"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64" w:name="_Toc38609469"/>
      <w:r w:rsidRPr="00E86A1D">
        <w:rPr>
          <w:rFonts w:ascii="Times New Roman" w:hAnsi="Times New Roman" w:cs="Times New Roman"/>
          <w:sz w:val="24"/>
          <w:szCs w:val="24"/>
          <w:lang w:val="bs-Latn-BA"/>
        </w:rPr>
        <w:t>PISMENA IZJAVA</w:t>
      </w:r>
      <w:r w:rsidR="00875CD1" w:rsidRPr="00E86A1D">
        <w:rPr>
          <w:rFonts w:ascii="Times New Roman" w:hAnsi="Times New Roman" w:cs="Times New Roman"/>
          <w:sz w:val="24"/>
          <w:szCs w:val="24"/>
          <w:lang w:val="bs-Latn-BA"/>
        </w:rPr>
        <w:t xml:space="preserve"> </w:t>
      </w:r>
      <w:r w:rsidRPr="00E86A1D">
        <w:rPr>
          <w:rFonts w:ascii="Times New Roman" w:hAnsi="Times New Roman" w:cs="Times New Roman"/>
          <w:sz w:val="24"/>
          <w:szCs w:val="24"/>
          <w:lang w:val="bs-Latn-BA"/>
        </w:rPr>
        <w:t>IZ</w:t>
      </w:r>
      <w:bookmarkEnd w:id="64"/>
    </w:p>
    <w:p w:rsidR="00DF3BA0" w:rsidRPr="00E86A1D" w:rsidRDefault="007E4811" w:rsidP="00C10706">
      <w:pPr>
        <w:jc w:val="both"/>
        <w:rPr>
          <w:rFonts w:ascii="Times New Roman" w:hAnsi="Times New Roman" w:cs="Times New Roman"/>
          <w:b/>
          <w:bCs/>
          <w:sz w:val="24"/>
          <w:szCs w:val="24"/>
          <w:lang w:val="bs-Latn-BA"/>
        </w:rPr>
      </w:pPr>
      <w:r w:rsidRPr="00E86A1D">
        <w:rPr>
          <w:rFonts w:ascii="Times New Roman" w:hAnsi="Times New Roman" w:cs="Times New Roman"/>
          <w:b/>
          <w:bCs/>
          <w:sz w:val="24"/>
          <w:szCs w:val="24"/>
          <w:lang w:val="bs-Latn-BA"/>
        </w:rPr>
        <w:t>ČLANA 52. ZAKONA O JAVNIM NABAVKAMA</w:t>
      </w:r>
    </w:p>
    <w:p w:rsidR="00DF3BA0" w:rsidRPr="00E86A1D" w:rsidRDefault="00DF3BA0" w:rsidP="00C10706">
      <w:pPr>
        <w:jc w:val="both"/>
        <w:rPr>
          <w:rFonts w:ascii="Times New Roman" w:hAnsi="Times New Roman" w:cs="Times New Roman"/>
          <w:sz w:val="24"/>
          <w:szCs w:val="24"/>
          <w:lang w:val="bs-Latn-BA"/>
        </w:rPr>
      </w:pP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C10706">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65" w:name="_Toc38609470"/>
      <w:r w:rsidRPr="00E86A1D">
        <w:rPr>
          <w:rFonts w:ascii="Times New Roman" w:hAnsi="Times New Roman" w:cs="Times New Roman"/>
          <w:sz w:val="24"/>
          <w:szCs w:val="24"/>
          <w:lang w:val="bs-Latn-BA"/>
        </w:rPr>
        <w:lastRenderedPageBreak/>
        <w:t xml:space="preserve">ANEKS </w:t>
      </w:r>
      <w:bookmarkEnd w:id="65"/>
      <w:r w:rsidR="00484DA7">
        <w:rPr>
          <w:rFonts w:ascii="Times New Roman" w:hAnsi="Times New Roman" w:cs="Times New Roman"/>
          <w:sz w:val="24"/>
          <w:szCs w:val="24"/>
          <w:lang w:val="bs-Latn-BA"/>
        </w:rPr>
        <w:t>8</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66" w:name="_Toc38609471"/>
      <w:r w:rsidRPr="009F50AA">
        <w:rPr>
          <w:rFonts w:ascii="Times New Roman" w:hAnsi="Times New Roman" w:cs="Times New Roman"/>
          <w:lang w:val="bs-Latn-BA"/>
        </w:rPr>
        <w:t>POVJERLJIVE INFORMACIJE</w:t>
      </w:r>
      <w:bookmarkEnd w:id="66"/>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143"/>
        <w:gridCol w:w="1603"/>
        <w:gridCol w:w="2555"/>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Default="0084789D" w:rsidP="0084789D">
      <w:pPr>
        <w:rPr>
          <w:rFonts w:ascii="Times New Roman" w:hAnsi="Times New Roman" w:cs="Times New Roman"/>
          <w:sz w:val="20"/>
          <w:szCs w:val="20"/>
          <w:lang w:val="bs-Latn-BA"/>
        </w:rPr>
      </w:pPr>
      <w:bookmarkStart w:id="67" w:name="_Toc38609474"/>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4E38D0" w:rsidRDefault="004E38D0" w:rsidP="000E50CE">
      <w:pPr>
        <w:pStyle w:val="Heading1"/>
        <w:numPr>
          <w:ilvl w:val="0"/>
          <w:numId w:val="0"/>
        </w:numPr>
        <w:ind w:left="431" w:hanging="431"/>
        <w:jc w:val="right"/>
        <w:rPr>
          <w:rFonts w:ascii="Times New Roman" w:hAnsi="Times New Roman" w:cs="Times New Roman"/>
          <w:sz w:val="24"/>
          <w:szCs w:val="24"/>
          <w:lang w:val="sr-Cyrl-RS"/>
        </w:rPr>
      </w:pPr>
      <w:bookmarkStart w:id="68" w:name="_Toc33097049"/>
      <w:bookmarkStart w:id="69" w:name="_Toc38609476"/>
      <w:bookmarkEnd w:id="67"/>
    </w:p>
    <w:p w:rsidR="00DF3BA0" w:rsidRPr="0084789D" w:rsidRDefault="007E4811" w:rsidP="000E50CE">
      <w:pPr>
        <w:pStyle w:val="Heading1"/>
        <w:numPr>
          <w:ilvl w:val="0"/>
          <w:numId w:val="0"/>
        </w:numPr>
        <w:ind w:left="431" w:hanging="431"/>
        <w:jc w:val="right"/>
        <w:rPr>
          <w:rFonts w:ascii="Times New Roman" w:hAnsi="Times New Roman" w:cs="Times New Roman"/>
          <w:sz w:val="24"/>
          <w:szCs w:val="24"/>
          <w:lang w:val="bs-Latn-BA"/>
        </w:rPr>
      </w:pPr>
      <w:r w:rsidRPr="0084789D">
        <w:rPr>
          <w:rFonts w:ascii="Times New Roman" w:hAnsi="Times New Roman" w:cs="Times New Roman"/>
          <w:sz w:val="24"/>
          <w:szCs w:val="24"/>
          <w:lang w:val="bs-Latn-BA"/>
        </w:rPr>
        <w:t xml:space="preserve">ANEKS </w:t>
      </w:r>
      <w:bookmarkEnd w:id="68"/>
      <w:bookmarkEnd w:id="69"/>
      <w:r w:rsidR="00F15EA2">
        <w:rPr>
          <w:rFonts w:ascii="Times New Roman" w:hAnsi="Times New Roman" w:cs="Times New Roman"/>
          <w:sz w:val="24"/>
          <w:szCs w:val="24"/>
          <w:lang w:val="bs-Latn-BA"/>
        </w:rPr>
        <w:t>9</w:t>
      </w:r>
    </w:p>
    <w:p w:rsidR="00DF3BA0" w:rsidRPr="004E38D0" w:rsidRDefault="00DF3BA0" w:rsidP="007E4811">
      <w:pPr>
        <w:rPr>
          <w:rFonts w:ascii="Times New Roman" w:hAnsi="Times New Roman" w:cs="Times New Roman"/>
          <w:b/>
          <w:color w:val="000000" w:themeColor="text1"/>
          <w:sz w:val="20"/>
          <w:szCs w:val="20"/>
          <w:lang w:val="sr-Cyrl-RS"/>
        </w:rPr>
      </w:pPr>
    </w:p>
    <w:p w:rsidR="001B23ED" w:rsidRPr="00F50F87" w:rsidRDefault="001B23ED" w:rsidP="001B23ED">
      <w:pPr>
        <w:pStyle w:val="Heading2"/>
        <w:numPr>
          <w:ilvl w:val="0"/>
          <w:numId w:val="0"/>
        </w:numPr>
        <w:ind w:left="578" w:hanging="578"/>
        <w:jc w:val="both"/>
        <w:rPr>
          <w:rFonts w:ascii="Times New Roman" w:hAnsi="Times New Roman" w:cs="Times New Roman"/>
          <w:sz w:val="24"/>
          <w:szCs w:val="24"/>
          <w:lang w:val="bs-Latn-BA"/>
        </w:rPr>
      </w:pPr>
      <w:r w:rsidRPr="00F50F87">
        <w:rPr>
          <w:rFonts w:ascii="Times New Roman" w:hAnsi="Times New Roman" w:cs="Times New Roman"/>
          <w:bCs/>
          <w:sz w:val="24"/>
          <w:szCs w:val="24"/>
          <w:lang w:val="bs-Latn-BA"/>
        </w:rPr>
        <w:t>OKVIRNI SPORAZUM</w:t>
      </w:r>
      <w:r w:rsidRPr="00F50F87">
        <w:rPr>
          <w:rFonts w:ascii="Times New Roman" w:hAnsi="Times New Roman" w:cs="Times New Roman"/>
          <w:sz w:val="24"/>
          <w:szCs w:val="24"/>
          <w:lang w:val="bs-Latn-BA"/>
        </w:rPr>
        <w:t xml:space="preserve"> O NABAVCI I SUKCESIVNOJ ISPORUCI</w:t>
      </w:r>
      <w:r>
        <w:rPr>
          <w:rFonts w:ascii="Times New Roman" w:hAnsi="Times New Roman" w:cs="Times New Roman"/>
          <w:sz w:val="24"/>
          <w:szCs w:val="24"/>
          <w:lang w:val="bs-Latn-BA"/>
        </w:rPr>
        <w:t xml:space="preserve"> ROBE</w:t>
      </w:r>
    </w:p>
    <w:p w:rsidR="001B23ED" w:rsidRPr="009F50AA" w:rsidRDefault="00484DA7" w:rsidP="004E38D0">
      <w:pPr>
        <w:jc w:val="both"/>
        <w:rPr>
          <w:rFonts w:ascii="Times New Roman" w:hAnsi="Times New Roman" w:cs="Times New Roman"/>
          <w:b/>
          <w:bCs/>
          <w:lang w:val="bs-Latn-BA"/>
        </w:rPr>
      </w:pPr>
      <w:r>
        <w:rPr>
          <w:rFonts w:ascii="Times New Roman" w:hAnsi="Times New Roman" w:cs="Times New Roman"/>
          <w:b/>
          <w:bCs/>
          <w:lang w:val="bs-Latn-BA"/>
        </w:rPr>
        <w:t>n</w:t>
      </w:r>
      <w:r w:rsidR="001B23ED">
        <w:rPr>
          <w:rFonts w:ascii="Times New Roman" w:hAnsi="Times New Roman" w:cs="Times New Roman"/>
          <w:b/>
          <w:bCs/>
          <w:lang w:val="bs-Latn-BA"/>
        </w:rPr>
        <w:t>abavka rezervnih dijelova, motornih ulja, maziva i opreme za vozni park Društva</w:t>
      </w:r>
    </w:p>
    <w:p w:rsidR="001B23ED" w:rsidRPr="009F50AA" w:rsidRDefault="001B23ED" w:rsidP="004E38D0">
      <w:pPr>
        <w:jc w:val="both"/>
        <w:rPr>
          <w:rFonts w:ascii="Times New Roman" w:hAnsi="Times New Roman" w:cs="Times New Roman"/>
          <w:b/>
          <w:bCs/>
          <w:lang w:val="bs-Latn-BA"/>
        </w:rPr>
      </w:pPr>
    </w:p>
    <w:p w:rsidR="001B23ED" w:rsidRPr="009F50AA" w:rsidRDefault="001B23ED" w:rsidP="004E38D0">
      <w:pPr>
        <w:jc w:val="both"/>
        <w:rPr>
          <w:rFonts w:ascii="Times New Roman" w:hAnsi="Times New Roman" w:cs="Times New Roman"/>
          <w:b/>
          <w:color w:val="000000"/>
          <w:sz w:val="20"/>
          <w:szCs w:val="20"/>
          <w:lang w:val="bs-Latn-BA"/>
        </w:rPr>
      </w:pPr>
    </w:p>
    <w:p w:rsidR="001604C1"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Na osnovu člana 32. Zakona o javnim nabavkama (“</w:t>
      </w:r>
      <w:r w:rsidRPr="00007491">
        <w:rPr>
          <w:rFonts w:ascii="Times New Roman" w:hAnsi="Times New Roman" w:cs="Times New Roman"/>
          <w:sz w:val="20"/>
          <w:szCs w:val="20"/>
          <w:lang w:val="bs-Latn-BA"/>
        </w:rPr>
        <w:t>Službeni</w:t>
      </w:r>
      <w:r w:rsidRPr="009F50AA">
        <w:rPr>
          <w:rFonts w:ascii="Times New Roman" w:hAnsi="Times New Roman" w:cs="Times New Roman"/>
          <w:sz w:val="20"/>
          <w:szCs w:val="20"/>
          <w:lang w:val="bs-Latn-BA"/>
        </w:rPr>
        <w:t xml:space="preserve"> glasnik BiH”, broj 39/14) i člana </w:t>
      </w:r>
      <w:r>
        <w:rPr>
          <w:rFonts w:ascii="Times New Roman" w:hAnsi="Times New Roman" w:cs="Times New Roman"/>
          <w:sz w:val="20"/>
          <w:szCs w:val="20"/>
          <w:lang w:val="bs-Latn-BA"/>
        </w:rPr>
        <w:t xml:space="preserve">18 </w:t>
      </w:r>
      <w:r w:rsidRPr="009F50AA">
        <w:rPr>
          <w:rFonts w:ascii="Times New Roman" w:hAnsi="Times New Roman" w:cs="Times New Roman"/>
          <w:sz w:val="20"/>
          <w:szCs w:val="20"/>
          <w:lang w:val="bs-Latn-BA"/>
        </w:rPr>
        <w:t xml:space="preserve"> Pravilnika o javnim nabavkama </w:t>
      </w:r>
      <w:r>
        <w:rPr>
          <w:rFonts w:ascii="Times New Roman" w:hAnsi="Times New Roman" w:cs="Times New Roman"/>
          <w:sz w:val="20"/>
          <w:szCs w:val="20"/>
          <w:lang w:val="bs-Latn-BA"/>
        </w:rPr>
        <w:t>u A.D.“Vodovod i kanalizacija“ Bijeljina</w:t>
      </w:r>
      <w:r w:rsidRPr="009F50AA">
        <w:rPr>
          <w:rFonts w:ascii="Times New Roman" w:hAnsi="Times New Roman" w:cs="Times New Roman"/>
          <w:sz w:val="20"/>
          <w:szCs w:val="20"/>
          <w:lang w:val="bs-Latn-BA"/>
        </w:rPr>
        <w:t>, a nakon provedenog otvorenog postupka nabavke br: ______________</w:t>
      </w:r>
      <w:r>
        <w:rPr>
          <w:rFonts w:ascii="Times New Roman" w:hAnsi="Times New Roman" w:cs="Times New Roman"/>
          <w:sz w:val="20"/>
          <w:szCs w:val="20"/>
          <w:lang w:val="bs-Latn-BA"/>
        </w:rPr>
        <w:t>_________</w:t>
      </w:r>
      <w:r w:rsidRPr="009F50AA">
        <w:rPr>
          <w:rFonts w:ascii="Times New Roman" w:hAnsi="Times New Roman" w:cs="Times New Roman"/>
          <w:sz w:val="20"/>
          <w:szCs w:val="20"/>
          <w:lang w:val="bs-Latn-BA"/>
        </w:rPr>
        <w:t xml:space="preserve"> (</w:t>
      </w:r>
      <w:r w:rsidRPr="009F50AA">
        <w:rPr>
          <w:rFonts w:ascii="Times New Roman" w:hAnsi="Times New Roman" w:cs="Times New Roman"/>
          <w:i/>
          <w:sz w:val="20"/>
          <w:szCs w:val="20"/>
          <w:lang w:val="bs-Latn-BA"/>
        </w:rPr>
        <w:t>upisati broj nabavke – obavještenja o nabavci)</w:t>
      </w:r>
      <w:r w:rsidRPr="009F50AA">
        <w:rPr>
          <w:rFonts w:ascii="Times New Roman" w:hAnsi="Times New Roman" w:cs="Times New Roman"/>
          <w:sz w:val="20"/>
          <w:szCs w:val="20"/>
          <w:lang w:val="bs-Latn-BA"/>
        </w:rPr>
        <w:t>, od _____________ (</w:t>
      </w:r>
      <w:r w:rsidRPr="009F50AA">
        <w:rPr>
          <w:rFonts w:ascii="Times New Roman" w:hAnsi="Times New Roman" w:cs="Times New Roman"/>
          <w:i/>
          <w:sz w:val="20"/>
          <w:szCs w:val="20"/>
          <w:lang w:val="bs-Latn-BA"/>
        </w:rPr>
        <w:t xml:space="preserve">datum obavještenja) </w:t>
      </w:r>
      <w:r w:rsidRPr="009F50AA">
        <w:rPr>
          <w:rFonts w:ascii="Times New Roman" w:hAnsi="Times New Roman" w:cs="Times New Roman"/>
          <w:sz w:val="20"/>
          <w:szCs w:val="20"/>
          <w:lang w:val="bs-Latn-BA"/>
        </w:rPr>
        <w:t xml:space="preserve">godine, </w:t>
      </w:r>
      <w:r w:rsidRPr="002F3057">
        <w:rPr>
          <w:rFonts w:ascii="Times New Roman" w:hAnsi="Times New Roman" w:cs="Times New Roman"/>
          <w:sz w:val="20"/>
          <w:szCs w:val="20"/>
          <w:lang w:val="bs-Latn-BA"/>
        </w:rPr>
        <w:t xml:space="preserve">za </w:t>
      </w:r>
      <w:r w:rsidRPr="002F3057">
        <w:rPr>
          <w:rStyle w:val="FollowedHyperlink"/>
          <w:rFonts w:ascii="Times New Roman" w:hAnsi="Times New Roman" w:cs="Times New Roman"/>
          <w:color w:val="000000" w:themeColor="text1"/>
          <w:sz w:val="20"/>
          <w:szCs w:val="20"/>
          <w:u w:val="none"/>
          <w:lang w:val="bs-Latn-BA"/>
        </w:rPr>
        <w:t>nabavku</w:t>
      </w:r>
      <w:r w:rsidR="001604C1">
        <w:rPr>
          <w:rFonts w:ascii="Times New Roman" w:hAnsi="Times New Roman" w:cs="Times New Roman"/>
          <w:b/>
          <w:bCs/>
          <w:lang w:val="bs-Latn-BA"/>
        </w:rPr>
        <w:t xml:space="preserve"> </w:t>
      </w:r>
      <w:r w:rsidR="00007491" w:rsidRPr="00007491">
        <w:rPr>
          <w:rFonts w:ascii="Times New Roman" w:hAnsi="Times New Roman" w:cs="Times New Roman"/>
          <w:bCs/>
          <w:sz w:val="20"/>
          <w:szCs w:val="20"/>
          <w:lang w:val="bs-Latn-BA"/>
        </w:rPr>
        <w:t>vodomjera</w:t>
      </w:r>
      <w:r w:rsidR="00007491">
        <w:rPr>
          <w:rFonts w:ascii="Times New Roman" w:hAnsi="Times New Roman" w:cs="Times New Roman"/>
          <w:b/>
          <w:bCs/>
          <w:lang w:val="bs-Latn-BA"/>
        </w:rPr>
        <w:t xml:space="preserve"> </w:t>
      </w:r>
      <w:r w:rsidR="00007491" w:rsidRPr="00007491">
        <w:rPr>
          <w:rFonts w:ascii="Times New Roman" w:hAnsi="Times New Roman" w:cs="Times New Roman"/>
          <w:bCs/>
          <w:sz w:val="20"/>
          <w:szCs w:val="20"/>
          <w:lang w:val="bs-Latn-BA"/>
        </w:rPr>
        <w:t>i rezervnih djelova za vodomjere za potrebe</w:t>
      </w:r>
      <w:r w:rsidR="00007491" w:rsidRPr="00007491">
        <w:rPr>
          <w:rFonts w:ascii="Times New Roman" w:hAnsi="Times New Roman" w:cs="Times New Roman"/>
          <w:b/>
          <w:bCs/>
          <w:sz w:val="20"/>
          <w:szCs w:val="20"/>
          <w:lang w:val="bs-Latn-BA"/>
        </w:rPr>
        <w:t xml:space="preserve"> </w:t>
      </w:r>
      <w:r w:rsidR="001604C1" w:rsidRPr="00007491">
        <w:rPr>
          <w:rFonts w:ascii="Times New Roman" w:hAnsi="Times New Roman" w:cs="Times New Roman"/>
          <w:bCs/>
          <w:sz w:val="20"/>
          <w:szCs w:val="20"/>
          <w:lang w:val="bs-Latn-BA"/>
        </w:rPr>
        <w:t>Društva</w:t>
      </w:r>
    </w:p>
    <w:p w:rsidR="001B23ED" w:rsidRPr="009F50AA" w:rsidRDefault="001B23ED" w:rsidP="004E38D0">
      <w:pPr>
        <w:jc w:val="both"/>
        <w:rPr>
          <w:rFonts w:ascii="Times New Roman" w:hAnsi="Times New Roman" w:cs="Times New Roman"/>
          <w:color w:val="000000"/>
          <w:sz w:val="20"/>
          <w:szCs w:val="20"/>
          <w:lang w:val="bs-Latn-BA"/>
        </w:rPr>
      </w:pPr>
    </w:p>
    <w:p w:rsidR="001B23ED" w:rsidRPr="00DE5EA0" w:rsidRDefault="001B23ED" w:rsidP="004E38D0">
      <w:pPr>
        <w:pStyle w:val="ListParagraph"/>
        <w:tabs>
          <w:tab w:val="left" w:pos="-284"/>
        </w:tabs>
        <w:suppressAutoHyphens/>
        <w:spacing w:before="0"/>
        <w:ind w:left="0" w:right="26"/>
        <w:jc w:val="both"/>
        <w:rPr>
          <w:rFonts w:ascii="Times New Roman" w:hAnsi="Times New Roman" w:cs="Times New Roman"/>
          <w:sz w:val="20"/>
          <w:szCs w:val="20"/>
          <w:lang w:val="sr-Cyrl-CS"/>
        </w:rPr>
      </w:pPr>
      <w:r w:rsidRPr="00DE5EA0">
        <w:rPr>
          <w:rFonts w:ascii="Times New Roman" w:hAnsi="Times New Roman" w:cs="Times New Roman"/>
          <w:sz w:val="20"/>
          <w:szCs w:val="20"/>
          <w:lang w:val="sr-Latn-RS"/>
        </w:rPr>
        <w:t xml:space="preserve">1. </w:t>
      </w:r>
      <w:r w:rsidRPr="00DE5EA0">
        <w:rPr>
          <w:rFonts w:ascii="Times New Roman" w:hAnsi="Times New Roman" w:cs="Times New Roman"/>
          <w:sz w:val="20"/>
          <w:szCs w:val="20"/>
          <w:lang w:val="sr-Cyrl-CS"/>
        </w:rPr>
        <w:t xml:space="preserve">A.D. ''VODOVOD I KANALIZACIJA'' BIJELjINA, ulica Hajduk Stanka broj 20, JIB: 400307860000, zastupano po v.d. direktoru Društva, </w:t>
      </w:r>
      <w:r w:rsidRPr="00DE5EA0">
        <w:rPr>
          <w:rFonts w:ascii="Times New Roman" w:hAnsi="Times New Roman" w:cs="Times New Roman"/>
          <w:sz w:val="20"/>
          <w:szCs w:val="20"/>
          <w:lang w:val="sr-Cyrl-RS"/>
        </w:rPr>
        <w:t xml:space="preserve">Dragiši Tanackoviću, dipl. građ. inže. </w:t>
      </w:r>
      <w:r w:rsidRPr="00DE5EA0">
        <w:rPr>
          <w:rFonts w:ascii="Times New Roman" w:hAnsi="Times New Roman" w:cs="Times New Roman"/>
          <w:sz w:val="20"/>
          <w:szCs w:val="20"/>
          <w:lang w:val="sr-Cyrl-CS"/>
        </w:rPr>
        <w:t xml:space="preserve">iz Bijeljine kao naručiocu (u daljem tekstu: </w:t>
      </w:r>
      <w:r w:rsidRPr="00DE5EA0">
        <w:rPr>
          <w:rFonts w:ascii="Times New Roman" w:hAnsi="Times New Roman" w:cs="Times New Roman"/>
          <w:sz w:val="20"/>
          <w:szCs w:val="20"/>
          <w:lang w:val="sr-Latn-RS"/>
        </w:rPr>
        <w:t>Kupac</w:t>
      </w:r>
      <w:r w:rsidRPr="00DE5EA0">
        <w:rPr>
          <w:rFonts w:ascii="Times New Roman" w:hAnsi="Times New Roman" w:cs="Times New Roman"/>
          <w:sz w:val="20"/>
          <w:szCs w:val="20"/>
          <w:lang w:val="sr-Cyrl-CS"/>
        </w:rPr>
        <w:t xml:space="preserve"> ili ugovorn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xml:space="preserve"> stran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s jedne strane</w:t>
      </w:r>
    </w:p>
    <w:p w:rsidR="001B23ED" w:rsidRPr="00DE5EA0" w:rsidRDefault="001B23ED" w:rsidP="004E38D0">
      <w:pPr>
        <w:jc w:val="both"/>
        <w:rPr>
          <w:rFonts w:ascii="Times New Roman" w:hAnsi="Times New Roman" w:cs="Times New Roman"/>
          <w:color w:val="000000"/>
          <w:sz w:val="20"/>
          <w:szCs w:val="20"/>
          <w:lang w:val="bs-Latn-BA"/>
        </w:rPr>
      </w:pPr>
      <w:r w:rsidRPr="00DE5EA0">
        <w:rPr>
          <w:rFonts w:ascii="Times New Roman" w:hAnsi="Times New Roman" w:cs="Times New Roman"/>
          <w:color w:val="000000"/>
          <w:sz w:val="20"/>
          <w:szCs w:val="20"/>
          <w:lang w:val="bs-Latn-BA"/>
        </w:rPr>
        <w:t>i</w:t>
      </w:r>
    </w:p>
    <w:p w:rsidR="001B23ED" w:rsidRPr="002F3057" w:rsidRDefault="001B23ED" w:rsidP="004E38D0">
      <w:pPr>
        <w:spacing w:before="0"/>
        <w:jc w:val="both"/>
        <w:rPr>
          <w:rFonts w:ascii="Times New Roman" w:hAnsi="Times New Roman" w:cs="Times New Roman"/>
          <w:bCs/>
          <w:color w:val="000000"/>
          <w:sz w:val="20"/>
          <w:szCs w:val="20"/>
          <w:lang w:val="bs-Latn-BA"/>
        </w:rPr>
      </w:pPr>
      <w:r>
        <w:rPr>
          <w:rFonts w:ascii="Times New Roman" w:hAnsi="Times New Roman" w:cs="Times New Roman"/>
          <w:bCs/>
          <w:color w:val="000000"/>
          <w:sz w:val="20"/>
          <w:szCs w:val="20"/>
          <w:lang w:val="bs-Latn-BA"/>
        </w:rPr>
        <w:t>2.</w:t>
      </w:r>
      <w:r w:rsidRPr="009F50AA">
        <w:rPr>
          <w:rFonts w:ascii="Times New Roman" w:hAnsi="Times New Roman" w:cs="Times New Roman"/>
          <w:bCs/>
          <w:color w:val="000000"/>
          <w:sz w:val="20"/>
          <w:szCs w:val="20"/>
          <w:lang w:val="bs-Latn-BA"/>
        </w:rPr>
        <w:t>___________________________________,</w:t>
      </w:r>
      <w:r w:rsidRPr="009F50AA">
        <w:rPr>
          <w:rFonts w:ascii="Times New Roman" w:hAnsi="Times New Roman" w:cs="Times New Roman"/>
          <w:color w:val="000000"/>
          <w:sz w:val="20"/>
          <w:szCs w:val="20"/>
          <w:lang w:val="bs-Latn-BA"/>
        </w:rPr>
        <w:t xml:space="preserve"> sa sjedištem u ulici __________________________, kojeg zastupa direktor ____________________, (u daljem tekstu:</w:t>
      </w:r>
      <w:r w:rsidRPr="009F50AA">
        <w:rPr>
          <w:rFonts w:ascii="Times New Roman" w:hAnsi="Times New Roman" w:cs="Times New Roman"/>
          <w:b/>
          <w:bCs/>
          <w:color w:val="000000"/>
          <w:sz w:val="20"/>
          <w:szCs w:val="20"/>
          <w:lang w:val="bs-Latn-BA"/>
        </w:rPr>
        <w:t xml:space="preserve"> </w:t>
      </w:r>
      <w:r w:rsidRPr="002F3057">
        <w:rPr>
          <w:rFonts w:ascii="Times New Roman" w:hAnsi="Times New Roman" w:cs="Times New Roman"/>
          <w:bCs/>
          <w:color w:val="000000"/>
          <w:sz w:val="20"/>
          <w:szCs w:val="20"/>
          <w:lang w:val="bs-Latn-BA"/>
        </w:rPr>
        <w:t>Prodavac ili ugovorna strana)</w:t>
      </w:r>
    </w:p>
    <w:p w:rsidR="001B23ED" w:rsidRPr="009F50AA" w:rsidRDefault="001B23ED" w:rsidP="004E38D0">
      <w:pPr>
        <w:jc w:val="both"/>
        <w:rPr>
          <w:rFonts w:ascii="Times New Roman" w:hAnsi="Times New Roman" w:cs="Times New Roman"/>
          <w:color w:val="000000"/>
          <w:sz w:val="20"/>
          <w:szCs w:val="20"/>
          <w:lang w:val="bs-Latn-BA"/>
        </w:rPr>
      </w:pPr>
    </w:p>
    <w:p w:rsidR="001B23ED" w:rsidRPr="009F50AA" w:rsidRDefault="001B23ED" w:rsidP="00040B16">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1.</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bCs/>
          <w:color w:val="000000"/>
          <w:sz w:val="20"/>
          <w:szCs w:val="20"/>
          <w:lang w:val="bs-Latn-BA"/>
        </w:rPr>
        <w:t>Predmet ovog okvirnog sporazuma je sukcesivna isporuka, od strane Prodavca,</w:t>
      </w:r>
      <w:r w:rsidR="001604C1">
        <w:rPr>
          <w:rFonts w:ascii="Times New Roman" w:hAnsi="Times New Roman" w:cs="Times New Roman"/>
          <w:bCs/>
          <w:sz w:val="20"/>
          <w:szCs w:val="20"/>
          <w:lang w:val="bs-Latn-BA"/>
        </w:rPr>
        <w:t xml:space="preserve">. </w:t>
      </w:r>
      <w:r w:rsidRPr="009F50AA">
        <w:rPr>
          <w:rFonts w:ascii="Times New Roman" w:hAnsi="Times New Roman" w:cs="Times New Roman"/>
          <w:color w:val="000000"/>
          <w:sz w:val="20"/>
          <w:szCs w:val="20"/>
          <w:lang w:val="bs-Latn-BA"/>
        </w:rPr>
        <w:t xml:space="preserve">Ovim okvirnim sporazumom ugovorne strane su saglasne da mogu tokom cijelog ugovorenog perioda zaključivati pojedinačne ugovore iz oblasti za koju je proveden predmetni otvoreni postupak nabavke, </w:t>
      </w:r>
      <w:r w:rsidRPr="009F50AA">
        <w:rPr>
          <w:rFonts w:ascii="Times New Roman" w:hAnsi="Times New Roman" w:cs="Times New Roman"/>
          <w:sz w:val="20"/>
          <w:szCs w:val="20"/>
          <w:lang w:val="bs-Latn-BA"/>
        </w:rPr>
        <w:t>bez primjene propisa kojim se</w:t>
      </w:r>
      <w:r w:rsidR="00007491">
        <w:rPr>
          <w:rFonts w:ascii="Times New Roman" w:hAnsi="Times New Roman" w:cs="Times New Roman"/>
          <w:sz w:val="20"/>
          <w:szCs w:val="20"/>
          <w:lang w:val="bs-Latn-BA"/>
        </w:rPr>
        <w:t xml:space="preserve"> uređuju postupci javne nabavke</w:t>
      </w:r>
      <w:r w:rsidR="001604C1">
        <w:rPr>
          <w:rFonts w:ascii="Times New Roman" w:hAnsi="Times New Roman" w:cs="Times New Roman"/>
          <w:sz w:val="20"/>
          <w:szCs w:val="20"/>
          <w:lang w:val="bs-Latn-BA"/>
        </w:rPr>
        <w:t>.</w:t>
      </w:r>
    </w:p>
    <w:p w:rsidR="001B23ED" w:rsidRPr="009F50AA" w:rsidRDefault="001B23ED" w:rsidP="00040B16">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2.</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odnosi na Prodavca kome je dodijeljen okvirni sporazum u provedenom otvorenom postupku nabavke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 u skladu sa Odlukom o izboru najpovoljnijeg ponuđača broj: ______________ (</w:t>
      </w:r>
      <w:r w:rsidRPr="009F50AA">
        <w:rPr>
          <w:rFonts w:ascii="Times New Roman" w:hAnsi="Times New Roman" w:cs="Times New Roman"/>
          <w:i/>
          <w:color w:val="000000"/>
          <w:sz w:val="20"/>
          <w:szCs w:val="20"/>
          <w:lang w:val="bs-Latn-BA"/>
        </w:rPr>
        <w:t>broj odluke</w:t>
      </w:r>
      <w:r w:rsidRPr="009F50AA">
        <w:rPr>
          <w:rFonts w:ascii="Times New Roman" w:hAnsi="Times New Roman" w:cs="Times New Roman"/>
          <w:color w:val="000000"/>
          <w:sz w:val="20"/>
          <w:szCs w:val="20"/>
          <w:lang w:val="bs-Latn-BA"/>
        </w:rPr>
        <w:t>) od _____________ godine (</w:t>
      </w:r>
      <w:r w:rsidRPr="009F50AA">
        <w:rPr>
          <w:rFonts w:ascii="Times New Roman" w:hAnsi="Times New Roman" w:cs="Times New Roman"/>
          <w:i/>
          <w:color w:val="000000"/>
          <w:sz w:val="20"/>
          <w:szCs w:val="20"/>
          <w:lang w:val="bs-Latn-BA"/>
        </w:rPr>
        <w:t>datum odluke</w:t>
      </w:r>
      <w:r w:rsidRPr="009F50AA">
        <w:rPr>
          <w:rFonts w:ascii="Times New Roman" w:hAnsi="Times New Roman" w:cs="Times New Roman"/>
          <w:color w:val="000000"/>
          <w:sz w:val="20"/>
          <w:szCs w:val="20"/>
          <w:lang w:val="bs-Latn-BA"/>
        </w:rPr>
        <w:t>) i njegovom Ponudom broj: __________ (</w:t>
      </w:r>
      <w:r w:rsidRPr="009F50AA">
        <w:rPr>
          <w:rFonts w:ascii="Times New Roman" w:hAnsi="Times New Roman" w:cs="Times New Roman"/>
          <w:i/>
          <w:color w:val="000000"/>
          <w:sz w:val="20"/>
          <w:szCs w:val="20"/>
          <w:lang w:val="bs-Latn-BA"/>
        </w:rPr>
        <w:t>broj ponude ponuđača</w:t>
      </w:r>
      <w:r w:rsidRPr="009F50AA">
        <w:rPr>
          <w:rFonts w:ascii="Times New Roman" w:hAnsi="Times New Roman" w:cs="Times New Roman"/>
          <w:color w:val="000000"/>
          <w:sz w:val="20"/>
          <w:szCs w:val="20"/>
          <w:lang w:val="bs-Latn-BA"/>
        </w:rPr>
        <w:t>) od _______________ (</w:t>
      </w:r>
      <w:r w:rsidRPr="009F50AA">
        <w:rPr>
          <w:rFonts w:ascii="Times New Roman" w:hAnsi="Times New Roman" w:cs="Times New Roman"/>
          <w:i/>
          <w:color w:val="000000"/>
          <w:sz w:val="20"/>
          <w:szCs w:val="20"/>
          <w:lang w:val="bs-Latn-BA"/>
        </w:rPr>
        <w:t>datum ponude</w:t>
      </w:r>
      <w:r w:rsidRPr="009F50AA">
        <w:rPr>
          <w:rFonts w:ascii="Times New Roman" w:hAnsi="Times New Roman" w:cs="Times New Roman"/>
          <w:color w:val="000000"/>
          <w:sz w:val="20"/>
          <w:szCs w:val="20"/>
          <w:lang w:val="bs-Latn-BA"/>
        </w:rPr>
        <w:t>) godine, a koja čini sastavni dio ovog okvirnog sporazuma.</w:t>
      </w:r>
    </w:p>
    <w:p w:rsidR="001B23ED" w:rsidRPr="002F3057" w:rsidRDefault="001B23ED" w:rsidP="00040B16">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Član 3.</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zaključuje na period od </w:t>
      </w:r>
      <w:r>
        <w:rPr>
          <w:rFonts w:ascii="Times New Roman" w:hAnsi="Times New Roman" w:cs="Times New Roman"/>
          <w:color w:val="000000"/>
          <w:sz w:val="20"/>
          <w:szCs w:val="20"/>
          <w:lang w:val="bs-Latn-BA"/>
        </w:rPr>
        <w:t xml:space="preserve">1 (jedne) </w:t>
      </w:r>
      <w:r w:rsidRPr="009F50AA">
        <w:rPr>
          <w:rFonts w:ascii="Times New Roman" w:hAnsi="Times New Roman" w:cs="Times New Roman"/>
          <w:color w:val="000000"/>
          <w:sz w:val="20"/>
          <w:szCs w:val="20"/>
          <w:lang w:val="bs-Latn-BA"/>
        </w:rPr>
        <w:t xml:space="preserve">godine od dana </w:t>
      </w:r>
      <w:r w:rsidR="001604C1">
        <w:rPr>
          <w:rFonts w:ascii="Times New Roman" w:hAnsi="Times New Roman" w:cs="Times New Roman"/>
          <w:color w:val="000000"/>
          <w:sz w:val="20"/>
          <w:szCs w:val="20"/>
          <w:lang w:val="bs-Latn-BA"/>
        </w:rPr>
        <w:t>njegovog stupanja na sn</w:t>
      </w:r>
      <w:r w:rsidR="00007491">
        <w:rPr>
          <w:rFonts w:ascii="Times New Roman" w:hAnsi="Times New Roman" w:cs="Times New Roman"/>
          <w:color w:val="000000"/>
          <w:sz w:val="20"/>
          <w:szCs w:val="20"/>
          <w:lang w:val="bs-Latn-BA"/>
        </w:rPr>
        <w:t>agu, odnosno obostranog potpisa.</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Maksimalna vrijednost ovog okvirnog sporazuma, za peri</w:t>
      </w:r>
      <w:r w:rsidR="00134907">
        <w:rPr>
          <w:rFonts w:ascii="Times New Roman" w:hAnsi="Times New Roman" w:cs="Times New Roman"/>
          <w:color w:val="000000"/>
          <w:sz w:val="20"/>
          <w:szCs w:val="20"/>
          <w:lang w:val="bs-Latn-BA"/>
        </w:rPr>
        <w:t xml:space="preserve">od na koji je zaključen, iznosi </w:t>
      </w:r>
      <w:r w:rsidR="00007491">
        <w:rPr>
          <w:rFonts w:ascii="Times New Roman" w:hAnsi="Times New Roman" w:cs="Times New Roman"/>
          <w:color w:val="000000"/>
          <w:sz w:val="20"/>
          <w:szCs w:val="20"/>
          <w:lang w:val="bs-Latn-BA"/>
        </w:rPr>
        <w:t>315</w:t>
      </w:r>
      <w:r w:rsidR="001604C1">
        <w:rPr>
          <w:rFonts w:ascii="Times New Roman" w:hAnsi="Times New Roman" w:cs="Times New Roman"/>
          <w:color w:val="000000"/>
          <w:sz w:val="20"/>
          <w:szCs w:val="20"/>
          <w:lang w:val="bs-Latn-BA"/>
        </w:rPr>
        <w:t>.</w:t>
      </w:r>
      <w:r w:rsidR="00007491">
        <w:rPr>
          <w:rFonts w:ascii="Times New Roman" w:hAnsi="Times New Roman" w:cs="Times New Roman"/>
          <w:color w:val="000000"/>
          <w:sz w:val="20"/>
          <w:szCs w:val="20"/>
          <w:lang w:val="bs-Latn-BA"/>
        </w:rPr>
        <w:t>4</w:t>
      </w:r>
      <w:r w:rsidR="001604C1">
        <w:rPr>
          <w:rFonts w:ascii="Times New Roman" w:hAnsi="Times New Roman" w:cs="Times New Roman"/>
          <w:color w:val="000000"/>
          <w:sz w:val="20"/>
          <w:szCs w:val="20"/>
          <w:lang w:val="bs-Latn-BA"/>
        </w:rPr>
        <w:t>0</w:t>
      </w:r>
      <w:r w:rsidR="00007491">
        <w:rPr>
          <w:rFonts w:ascii="Times New Roman" w:hAnsi="Times New Roman" w:cs="Times New Roman"/>
          <w:color w:val="000000"/>
          <w:sz w:val="20"/>
          <w:szCs w:val="20"/>
          <w:lang w:val="bs-Latn-BA"/>
        </w:rPr>
        <w:t>4</w:t>
      </w:r>
      <w:r w:rsidR="001604C1">
        <w:rPr>
          <w:rFonts w:ascii="Times New Roman" w:hAnsi="Times New Roman" w:cs="Times New Roman"/>
          <w:color w:val="000000"/>
          <w:sz w:val="20"/>
          <w:szCs w:val="20"/>
          <w:lang w:val="bs-Latn-BA"/>
        </w:rPr>
        <w:t xml:space="preserve">,00 </w:t>
      </w:r>
      <w:r w:rsidRPr="009F50AA">
        <w:rPr>
          <w:rFonts w:ascii="Times New Roman" w:hAnsi="Times New Roman" w:cs="Times New Roman"/>
          <w:color w:val="000000"/>
          <w:sz w:val="20"/>
          <w:szCs w:val="20"/>
          <w:lang w:val="bs-Latn-BA"/>
        </w:rPr>
        <w:t>KM (slovima:</w:t>
      </w:r>
      <w:r w:rsidR="001604C1">
        <w:rPr>
          <w:rFonts w:ascii="Times New Roman" w:hAnsi="Times New Roman" w:cs="Times New Roman"/>
          <w:color w:val="000000"/>
          <w:sz w:val="20"/>
          <w:szCs w:val="20"/>
          <w:lang w:val="bs-Latn-BA"/>
        </w:rPr>
        <w:t xml:space="preserve"> </w:t>
      </w:r>
      <w:r w:rsidR="00007491">
        <w:rPr>
          <w:rFonts w:ascii="Times New Roman" w:hAnsi="Times New Roman" w:cs="Times New Roman"/>
          <w:color w:val="000000"/>
          <w:sz w:val="20"/>
          <w:szCs w:val="20"/>
          <w:lang w:val="bs-Latn-BA"/>
        </w:rPr>
        <w:t>tristopetnaesthiljada</w:t>
      </w:r>
      <w:r>
        <w:rPr>
          <w:rFonts w:ascii="Times New Roman" w:hAnsi="Times New Roman" w:cs="Times New Roman"/>
          <w:color w:val="000000"/>
          <w:sz w:val="20"/>
          <w:szCs w:val="20"/>
          <w:lang w:val="bs-Latn-BA"/>
        </w:rPr>
        <w:t xml:space="preserve"> 00/100</w:t>
      </w:r>
      <w:r w:rsidRPr="009F50AA">
        <w:rPr>
          <w:rFonts w:ascii="Times New Roman" w:hAnsi="Times New Roman" w:cs="Times New Roman"/>
          <w:color w:val="000000"/>
          <w:sz w:val="20"/>
          <w:szCs w:val="20"/>
          <w:lang w:val="bs-Latn-BA"/>
        </w:rPr>
        <w:t xml:space="preserve"> KM), bez uključenog PDV-a.</w:t>
      </w:r>
    </w:p>
    <w:p w:rsidR="001B23ED" w:rsidRPr="009F50AA" w:rsidRDefault="001B23ED" w:rsidP="00040B16">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4.</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color w:val="000000"/>
          <w:sz w:val="20"/>
          <w:szCs w:val="20"/>
          <w:lang w:val="bs-Latn-BA"/>
        </w:rPr>
        <w:t>Na osnovu ovog okvirnog sporazuma ugovorne strane će, u zavisnosti od konkretnih potreba Kupca, zaključivati pojedinačne ugovore o sukcesivnoj</w:t>
      </w:r>
      <w:r>
        <w:rPr>
          <w:rFonts w:ascii="Times New Roman" w:hAnsi="Times New Roman" w:cs="Times New Roman"/>
          <w:color w:val="000000"/>
          <w:sz w:val="20"/>
          <w:szCs w:val="20"/>
          <w:lang w:val="bs-Latn-BA"/>
        </w:rPr>
        <w:t xml:space="preserve"> isporuci</w:t>
      </w:r>
      <w:r w:rsidR="00134907" w:rsidRPr="00134907">
        <w:rPr>
          <w:rFonts w:ascii="Times New Roman" w:hAnsi="Times New Roman" w:cs="Times New Roman"/>
          <w:bCs/>
          <w:sz w:val="20"/>
          <w:szCs w:val="20"/>
          <w:lang w:val="bs-Latn-BA"/>
        </w:rPr>
        <w:t xml:space="preserve"> </w:t>
      </w:r>
      <w:r w:rsidR="00134907" w:rsidRPr="00007491">
        <w:rPr>
          <w:rFonts w:ascii="Times New Roman" w:hAnsi="Times New Roman" w:cs="Times New Roman"/>
          <w:bCs/>
          <w:sz w:val="20"/>
          <w:szCs w:val="20"/>
          <w:lang w:val="bs-Latn-BA"/>
        </w:rPr>
        <w:t>vodomjera</w:t>
      </w:r>
      <w:r w:rsidR="00134907">
        <w:rPr>
          <w:rFonts w:ascii="Times New Roman" w:hAnsi="Times New Roman" w:cs="Times New Roman"/>
          <w:b/>
          <w:bCs/>
          <w:lang w:val="bs-Latn-BA"/>
        </w:rPr>
        <w:t xml:space="preserve"> </w:t>
      </w:r>
      <w:r w:rsidR="00134907" w:rsidRPr="00007491">
        <w:rPr>
          <w:rFonts w:ascii="Times New Roman" w:hAnsi="Times New Roman" w:cs="Times New Roman"/>
          <w:bCs/>
          <w:sz w:val="20"/>
          <w:szCs w:val="20"/>
          <w:lang w:val="bs-Latn-BA"/>
        </w:rPr>
        <w:t>i rezervnih djelova za vodomjere</w:t>
      </w:r>
      <w:r w:rsidR="00134907">
        <w:rPr>
          <w:rFonts w:ascii="Times New Roman" w:hAnsi="Times New Roman" w:cs="Times New Roman"/>
          <w:b/>
          <w:bCs/>
          <w:lang w:val="bs-Latn-BA"/>
        </w:rPr>
        <w:t xml:space="preserve"> </w:t>
      </w:r>
      <w:r w:rsidRPr="009F50AA">
        <w:rPr>
          <w:rFonts w:ascii="Times New Roman" w:hAnsi="Times New Roman" w:cs="Times New Roman"/>
          <w:color w:val="000000"/>
          <w:sz w:val="20"/>
          <w:szCs w:val="20"/>
          <w:lang w:val="bs-Latn-BA"/>
        </w:rPr>
        <w:t xml:space="preserve">pod uslovima utvrđenim tenderskom dokumentacijom, ponudom </w:t>
      </w:r>
      <w:r w:rsidRPr="009F50AA">
        <w:rPr>
          <w:rFonts w:ascii="Times New Roman" w:hAnsi="Times New Roman" w:cs="Times New Roman"/>
          <w:bCs/>
          <w:color w:val="000000"/>
          <w:sz w:val="20"/>
          <w:szCs w:val="20"/>
          <w:lang w:val="bs-Latn-BA"/>
        </w:rPr>
        <w:t>Prodavaca</w:t>
      </w:r>
      <w:r w:rsidRPr="009F50AA">
        <w:rPr>
          <w:rFonts w:ascii="Times New Roman" w:hAnsi="Times New Roman" w:cs="Times New Roman"/>
          <w:color w:val="000000"/>
          <w:sz w:val="20"/>
          <w:szCs w:val="20"/>
          <w:lang w:val="bs-Latn-BA"/>
        </w:rPr>
        <w:t xml:space="preserve"> a u skladu sa svim važećim propisima koji regulišu oblast proizvodnje, prometa i isporuke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w:t>
      </w:r>
    </w:p>
    <w:p w:rsidR="001B23ED" w:rsidRPr="009F50AA" w:rsidRDefault="001B23ED" w:rsidP="00040B16">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5.</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Odredbe ovog okvirnog sporazuma ne mogu se mijenjati nakon njegovog zaključenja.</w:t>
      </w:r>
    </w:p>
    <w:p w:rsidR="001B23ED" w:rsidRPr="009F50AA" w:rsidRDefault="001B23ED" w:rsidP="00040B16">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 xml:space="preserve">Član </w:t>
      </w:r>
      <w:r w:rsidR="001604C1">
        <w:rPr>
          <w:rFonts w:ascii="Times New Roman" w:hAnsi="Times New Roman" w:cs="Times New Roman"/>
          <w:b/>
          <w:color w:val="000000"/>
          <w:sz w:val="20"/>
          <w:szCs w:val="20"/>
          <w:lang w:val="bs-Latn-BA"/>
        </w:rPr>
        <w:t>6</w:t>
      </w:r>
      <w:r w:rsidRPr="009F50AA">
        <w:rPr>
          <w:rFonts w:ascii="Times New Roman" w:hAnsi="Times New Roman" w:cs="Times New Roman"/>
          <w:b/>
          <w:color w:val="000000"/>
          <w:sz w:val="20"/>
          <w:szCs w:val="20"/>
          <w:lang w:val="bs-Latn-BA"/>
        </w:rPr>
        <w:t>.</w:t>
      </w:r>
    </w:p>
    <w:p w:rsidR="001B23ED"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Sve eventualne sporove ugovorne strane će rješavati mirnim putem, a ukoliko to nije moguće, za rješavanje spora nadležan je </w:t>
      </w:r>
      <w:r>
        <w:rPr>
          <w:rFonts w:ascii="Times New Roman" w:hAnsi="Times New Roman" w:cs="Times New Roman"/>
          <w:color w:val="000000"/>
          <w:sz w:val="20"/>
          <w:szCs w:val="20"/>
          <w:lang w:val="bs-Latn-BA"/>
        </w:rPr>
        <w:t>Okružni privredni sud u Bijeljini</w:t>
      </w:r>
      <w:r w:rsidRPr="009F50AA">
        <w:rPr>
          <w:rFonts w:ascii="Times New Roman" w:hAnsi="Times New Roman" w:cs="Times New Roman"/>
          <w:color w:val="000000"/>
          <w:sz w:val="20"/>
          <w:szCs w:val="20"/>
          <w:lang w:val="bs-Latn-BA"/>
        </w:rPr>
        <w:t>.</w:t>
      </w:r>
    </w:p>
    <w:p w:rsidR="00134907" w:rsidRDefault="00134907" w:rsidP="004E38D0">
      <w:pPr>
        <w:jc w:val="both"/>
        <w:rPr>
          <w:rFonts w:ascii="Times New Roman" w:hAnsi="Times New Roman" w:cs="Times New Roman"/>
          <w:color w:val="000000"/>
          <w:sz w:val="20"/>
          <w:szCs w:val="20"/>
          <w:lang w:val="bs-Latn-BA"/>
        </w:rPr>
      </w:pPr>
    </w:p>
    <w:p w:rsidR="001604C1" w:rsidRDefault="001604C1" w:rsidP="004E38D0">
      <w:pPr>
        <w:jc w:val="both"/>
        <w:rPr>
          <w:rFonts w:ascii="Times New Roman" w:hAnsi="Times New Roman" w:cs="Times New Roman"/>
          <w:color w:val="000000"/>
          <w:sz w:val="20"/>
          <w:szCs w:val="20"/>
          <w:lang w:val="bs-Latn-BA"/>
        </w:rPr>
      </w:pPr>
    </w:p>
    <w:p w:rsidR="001604C1" w:rsidRPr="009F50AA" w:rsidRDefault="001604C1" w:rsidP="004E38D0">
      <w:pPr>
        <w:jc w:val="both"/>
        <w:rPr>
          <w:rFonts w:ascii="Times New Roman" w:hAnsi="Times New Roman" w:cs="Times New Roman"/>
          <w:color w:val="000000"/>
          <w:sz w:val="20"/>
          <w:szCs w:val="20"/>
          <w:lang w:val="bs-Latn-BA"/>
        </w:rPr>
      </w:pPr>
    </w:p>
    <w:p w:rsidR="001B23ED" w:rsidRPr="00073503" w:rsidRDefault="001B23ED" w:rsidP="00040B16">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lastRenderedPageBreak/>
        <w:t xml:space="preserve">Član </w:t>
      </w:r>
      <w:r w:rsidR="001604C1">
        <w:rPr>
          <w:rFonts w:ascii="Times New Roman" w:hAnsi="Times New Roman" w:cs="Times New Roman"/>
          <w:b/>
          <w:color w:val="000000"/>
          <w:sz w:val="20"/>
          <w:szCs w:val="20"/>
          <w:lang w:val="bs-Latn-BA"/>
        </w:rPr>
        <w:t>7</w:t>
      </w:r>
      <w:r w:rsidRPr="009F50AA">
        <w:rPr>
          <w:rFonts w:ascii="Times New Roman" w:hAnsi="Times New Roman" w:cs="Times New Roman"/>
          <w:b/>
          <w:color w:val="000000"/>
          <w:sz w:val="20"/>
          <w:szCs w:val="20"/>
          <w:lang w:val="bs-Latn-BA"/>
        </w:rPr>
        <w:t>.</w:t>
      </w:r>
    </w:p>
    <w:p w:rsidR="001B23ED"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sačinjen je u </w:t>
      </w:r>
      <w:r>
        <w:rPr>
          <w:rFonts w:ascii="Times New Roman" w:hAnsi="Times New Roman" w:cs="Times New Roman"/>
          <w:color w:val="000000"/>
          <w:sz w:val="20"/>
          <w:szCs w:val="20"/>
          <w:lang w:val="bs-Latn-BA"/>
        </w:rPr>
        <w:t xml:space="preserve">4 (četrin) </w:t>
      </w:r>
      <w:r w:rsidRPr="009F50AA">
        <w:rPr>
          <w:rFonts w:ascii="Times New Roman" w:hAnsi="Times New Roman" w:cs="Times New Roman"/>
          <w:color w:val="000000"/>
          <w:sz w:val="20"/>
          <w:szCs w:val="20"/>
          <w:lang w:val="bs-Latn-BA"/>
        </w:rPr>
        <w:t xml:space="preserve">primjerka, po </w:t>
      </w:r>
      <w:r>
        <w:rPr>
          <w:rFonts w:ascii="Times New Roman" w:hAnsi="Times New Roman" w:cs="Times New Roman"/>
          <w:color w:val="000000"/>
          <w:sz w:val="20"/>
          <w:szCs w:val="20"/>
          <w:lang w:val="bs-Latn-BA"/>
        </w:rPr>
        <w:t xml:space="preserve">2 (dva) </w:t>
      </w:r>
      <w:r w:rsidRPr="009F50AA">
        <w:rPr>
          <w:rFonts w:ascii="Times New Roman" w:hAnsi="Times New Roman" w:cs="Times New Roman"/>
          <w:color w:val="000000"/>
          <w:sz w:val="20"/>
          <w:szCs w:val="20"/>
          <w:lang w:val="bs-Latn-BA"/>
        </w:rPr>
        <w:t>za svaku ugovornu stranu.</w:t>
      </w:r>
    </w:p>
    <w:p w:rsidR="001B23ED" w:rsidRDefault="001B23ED" w:rsidP="004E38D0">
      <w:pPr>
        <w:jc w:val="both"/>
        <w:rPr>
          <w:rFonts w:ascii="Times New Roman" w:hAnsi="Times New Roman" w:cs="Times New Roman"/>
          <w:color w:val="000000"/>
          <w:sz w:val="20"/>
          <w:szCs w:val="20"/>
          <w:lang w:val="bs-Latn-BA"/>
        </w:rPr>
      </w:pP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PRODAVAC</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Latn-RS"/>
        </w:rPr>
        <w:t xml:space="preserve">A.D.“ Vodovod i kanalizacija“ Bijeljina                      </w:t>
      </w:r>
      <w:r w:rsidR="00134907">
        <w:rPr>
          <w:rFonts w:ascii="Times New Roman" w:hAnsi="Times New Roman" w:cs="Times New Roman"/>
          <w:lang w:val="sr-Latn-RS"/>
        </w:rPr>
        <w:t xml:space="preserve">                       </w:t>
      </w:r>
      <w:r w:rsidRPr="00857A7E">
        <w:rPr>
          <w:rFonts w:ascii="Times New Roman" w:hAnsi="Times New Roman" w:cs="Times New Roman"/>
          <w:lang w:val="sr-Latn-RS"/>
        </w:rPr>
        <w:t>DIREKTOR</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V.D. 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i/>
          <w:lang w:val="sr-Cyrl-CS"/>
        </w:rPr>
        <w:t>Dragiša Tanacković,dipl.građ. inž.</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Pr="00857A7E"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Slađana Mitrović, dipl ekonomista</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Ninoslav Spasojević, dipl. inž. gol.</w:t>
      </w:r>
    </w:p>
    <w:p w:rsidR="001604C1" w:rsidRPr="001604C1" w:rsidRDefault="001604C1" w:rsidP="004E38D0">
      <w:pPr>
        <w:jc w:val="both"/>
        <w:rPr>
          <w:rFonts w:ascii="Times New Roman" w:hAnsi="Times New Roman" w:cs="Times New Roman"/>
          <w:i/>
          <w:lang w:val="sr-Latn-RS"/>
        </w:rPr>
      </w:pPr>
    </w:p>
    <w:p w:rsidR="001B23ED" w:rsidRPr="00073503" w:rsidRDefault="001B23ED" w:rsidP="004E38D0">
      <w:pPr>
        <w:tabs>
          <w:tab w:val="left" w:pos="3271"/>
        </w:tabs>
        <w:jc w:val="both"/>
        <w:rPr>
          <w:rFonts w:ascii="Times New Roman" w:hAnsi="Times New Roman" w:cs="Times New Roman"/>
          <w:color w:val="000000" w:themeColor="text1"/>
          <w:sz w:val="20"/>
          <w:szCs w:val="20"/>
          <w:lang w:val="bs-Latn-BA"/>
        </w:rPr>
      </w:pP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Broj: _____________</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 xml:space="preserve">         </w:t>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Broj: ______________</w:t>
      </w: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Mjesto, datum ______________godine</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Mjesto, datum ___________godine</w:t>
      </w: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ind w:right="441"/>
        <w:jc w:val="both"/>
        <w:rPr>
          <w:rFonts w:ascii="Times New Roman" w:hAnsi="Times New Roman" w:cs="Times New Roman"/>
          <w:b/>
          <w:i/>
          <w:color w:val="000000" w:themeColor="text1"/>
          <w:sz w:val="20"/>
          <w:szCs w:val="20"/>
          <w:u w:val="single"/>
          <w:lang w:val="bs-Latn-BA"/>
        </w:rPr>
      </w:pPr>
      <w:r w:rsidRPr="009F50AA">
        <w:rPr>
          <w:rFonts w:ascii="Times New Roman" w:hAnsi="Times New Roman" w:cs="Times New Roman"/>
          <w:b/>
          <w:i/>
          <w:color w:val="000000" w:themeColor="text1"/>
          <w:sz w:val="20"/>
          <w:szCs w:val="20"/>
          <w:u w:val="single"/>
          <w:lang w:val="bs-Latn-BA"/>
        </w:rPr>
        <w:t>NAPOMENA:</w:t>
      </w:r>
    </w:p>
    <w:p w:rsidR="001B23ED" w:rsidRPr="009F50AA" w:rsidRDefault="001B23ED" w:rsidP="004E38D0">
      <w:pPr>
        <w:ind w:right="441"/>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Ovaj nacrt okvirnog sporazuma treba popuniti (generalije ponuđača, predmet ugovora i maksimalna vrijednost okvirnog sporazuma) i ovjeriti ovlašteno lice ponuđača u skladu sa Aneksom 2 tačka 9 TD.</w:t>
      </w:r>
    </w:p>
    <w:p w:rsidR="001B23ED" w:rsidRPr="009F50AA" w:rsidRDefault="001B23ED" w:rsidP="004E38D0">
      <w:pPr>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Nakon što se utvrdi pravosnažnost Odluke o dodjeli ugovora, ugovorne strane će precizirati sve elemente okvirnog sporazuma na bazi ovog nacrta okvirnog sporazuma i prihvaćene ponude.</w:t>
      </w:r>
    </w:p>
    <w:p w:rsidR="001B23ED" w:rsidRPr="009F50AA" w:rsidRDefault="001B23ED" w:rsidP="004E38D0">
      <w:pPr>
        <w:jc w:val="both"/>
        <w:rPr>
          <w:rFonts w:ascii="Times New Roman" w:hAnsi="Times New Roman" w:cs="Times New Roman"/>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Pr="009F50AA" w:rsidRDefault="001B23ED" w:rsidP="007E4811">
      <w:pPr>
        <w:rPr>
          <w:rFonts w:ascii="Times New Roman" w:hAnsi="Times New Roman" w:cs="Times New Roman"/>
          <w:b/>
          <w:color w:val="000000" w:themeColor="text1"/>
          <w:sz w:val="20"/>
          <w:szCs w:val="20"/>
          <w:lang w:val="bs-Latn-BA"/>
        </w:rPr>
      </w:pPr>
    </w:p>
    <w:p w:rsidR="009127BA" w:rsidRPr="009F50AA" w:rsidRDefault="009127BA" w:rsidP="007E4811">
      <w:pPr>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br w:type="page"/>
      </w:r>
    </w:p>
    <w:sectPr w:rsidR="009127BA" w:rsidRPr="009F50AA"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B5" w:rsidRDefault="00E504B5" w:rsidP="00420123">
      <w:pPr>
        <w:spacing w:before="0"/>
      </w:pPr>
      <w:r>
        <w:separator/>
      </w:r>
    </w:p>
  </w:endnote>
  <w:endnote w:type="continuationSeparator" w:id="0">
    <w:p w:rsidR="00E504B5" w:rsidRDefault="00E504B5"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B5" w:rsidRDefault="00A95AB5" w:rsidP="00420123">
    <w:pPr>
      <w:pStyle w:val="Footer"/>
      <w:jc w:val="right"/>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B5" w:rsidRDefault="00E504B5" w:rsidP="00420123">
      <w:pPr>
        <w:spacing w:before="0"/>
      </w:pPr>
      <w:r>
        <w:separator/>
      </w:r>
    </w:p>
  </w:footnote>
  <w:footnote w:type="continuationSeparator" w:id="0">
    <w:p w:rsidR="00E504B5" w:rsidRDefault="00E504B5"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7">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19">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2"/>
  </w:num>
  <w:num w:numId="2">
    <w:abstractNumId w:val="26"/>
  </w:num>
  <w:num w:numId="3">
    <w:abstractNumId w:val="22"/>
  </w:num>
  <w:num w:numId="4">
    <w:abstractNumId w:val="13"/>
  </w:num>
  <w:num w:numId="5">
    <w:abstractNumId w:val="34"/>
  </w:num>
  <w:num w:numId="6">
    <w:abstractNumId w:val="35"/>
  </w:num>
  <w:num w:numId="7">
    <w:abstractNumId w:val="7"/>
  </w:num>
  <w:num w:numId="8">
    <w:abstractNumId w:val="14"/>
  </w:num>
  <w:num w:numId="9">
    <w:abstractNumId w:val="3"/>
  </w:num>
  <w:num w:numId="10">
    <w:abstractNumId w:val="20"/>
  </w:num>
  <w:num w:numId="11">
    <w:abstractNumId w:val="9"/>
  </w:num>
  <w:num w:numId="12">
    <w:abstractNumId w:val="31"/>
  </w:num>
  <w:num w:numId="13">
    <w:abstractNumId w:val="21"/>
  </w:num>
  <w:num w:numId="14">
    <w:abstractNumId w:val="5"/>
  </w:num>
  <w:num w:numId="15">
    <w:abstractNumId w:val="30"/>
  </w:num>
  <w:num w:numId="16">
    <w:abstractNumId w:val="11"/>
  </w:num>
  <w:num w:numId="17">
    <w:abstractNumId w:val="16"/>
  </w:num>
  <w:num w:numId="18">
    <w:abstractNumId w:val="24"/>
  </w:num>
  <w:num w:numId="19">
    <w:abstractNumId w:val="17"/>
  </w:num>
  <w:num w:numId="20">
    <w:abstractNumId w:val="36"/>
  </w:num>
  <w:num w:numId="21">
    <w:abstractNumId w:val="28"/>
  </w:num>
  <w:num w:numId="22">
    <w:abstractNumId w:val="29"/>
  </w:num>
  <w:num w:numId="23">
    <w:abstractNumId w:val="12"/>
  </w:num>
  <w:num w:numId="24">
    <w:abstractNumId w:val="18"/>
  </w:num>
  <w:num w:numId="25">
    <w:abstractNumId w:val="25"/>
  </w:num>
  <w:num w:numId="26">
    <w:abstractNumId w:val="1"/>
  </w:num>
  <w:num w:numId="27">
    <w:abstractNumId w:val="23"/>
  </w:num>
  <w:num w:numId="28">
    <w:abstractNumId w:val="33"/>
  </w:num>
  <w:num w:numId="29">
    <w:abstractNumId w:val="2"/>
  </w:num>
  <w:num w:numId="30">
    <w:abstractNumId w:val="10"/>
  </w:num>
  <w:num w:numId="31">
    <w:abstractNumId w:val="4"/>
  </w:num>
  <w:num w:numId="32">
    <w:abstractNumId w:val="8"/>
  </w:num>
  <w:num w:numId="33">
    <w:abstractNumId w:val="27"/>
  </w:num>
  <w:num w:numId="34">
    <w:abstractNumId w:val="6"/>
  </w:num>
  <w:num w:numId="35">
    <w:abstractNumId w:val="15"/>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07491"/>
    <w:rsid w:val="000135F2"/>
    <w:rsid w:val="0001368A"/>
    <w:rsid w:val="000142BD"/>
    <w:rsid w:val="00014A77"/>
    <w:rsid w:val="00015CE1"/>
    <w:rsid w:val="0002470A"/>
    <w:rsid w:val="000314B2"/>
    <w:rsid w:val="00036B6F"/>
    <w:rsid w:val="00040B16"/>
    <w:rsid w:val="0004131C"/>
    <w:rsid w:val="00043DE6"/>
    <w:rsid w:val="0004421A"/>
    <w:rsid w:val="000443D1"/>
    <w:rsid w:val="00045369"/>
    <w:rsid w:val="000518F1"/>
    <w:rsid w:val="00053870"/>
    <w:rsid w:val="00055105"/>
    <w:rsid w:val="00057BC8"/>
    <w:rsid w:val="00067265"/>
    <w:rsid w:val="0007057C"/>
    <w:rsid w:val="0008340B"/>
    <w:rsid w:val="0008343F"/>
    <w:rsid w:val="00084789"/>
    <w:rsid w:val="00087ACE"/>
    <w:rsid w:val="00087FEB"/>
    <w:rsid w:val="00096AA1"/>
    <w:rsid w:val="000A19EB"/>
    <w:rsid w:val="000A1FD0"/>
    <w:rsid w:val="000B5708"/>
    <w:rsid w:val="000C06D5"/>
    <w:rsid w:val="000C3D1B"/>
    <w:rsid w:val="000E113A"/>
    <w:rsid w:val="000E4750"/>
    <w:rsid w:val="000E50CE"/>
    <w:rsid w:val="000E7039"/>
    <w:rsid w:val="000E7E7A"/>
    <w:rsid w:val="000F0208"/>
    <w:rsid w:val="000F05CB"/>
    <w:rsid w:val="000F5480"/>
    <w:rsid w:val="000F77E7"/>
    <w:rsid w:val="00103186"/>
    <w:rsid w:val="00104146"/>
    <w:rsid w:val="00104494"/>
    <w:rsid w:val="001053A6"/>
    <w:rsid w:val="00106D35"/>
    <w:rsid w:val="00112A3C"/>
    <w:rsid w:val="00114A9D"/>
    <w:rsid w:val="00120FFF"/>
    <w:rsid w:val="0012245A"/>
    <w:rsid w:val="00124A7E"/>
    <w:rsid w:val="00124FD4"/>
    <w:rsid w:val="00126AE6"/>
    <w:rsid w:val="001300BB"/>
    <w:rsid w:val="0013097D"/>
    <w:rsid w:val="00134907"/>
    <w:rsid w:val="00142DD3"/>
    <w:rsid w:val="00145194"/>
    <w:rsid w:val="00147502"/>
    <w:rsid w:val="00150379"/>
    <w:rsid w:val="00153247"/>
    <w:rsid w:val="0015395B"/>
    <w:rsid w:val="00153F83"/>
    <w:rsid w:val="001604C1"/>
    <w:rsid w:val="00162391"/>
    <w:rsid w:val="00164D12"/>
    <w:rsid w:val="00165A12"/>
    <w:rsid w:val="00170E07"/>
    <w:rsid w:val="00181719"/>
    <w:rsid w:val="00181B48"/>
    <w:rsid w:val="00186631"/>
    <w:rsid w:val="001936D6"/>
    <w:rsid w:val="00196B99"/>
    <w:rsid w:val="001A5308"/>
    <w:rsid w:val="001A5634"/>
    <w:rsid w:val="001A6691"/>
    <w:rsid w:val="001B23ED"/>
    <w:rsid w:val="001B3670"/>
    <w:rsid w:val="001C0F02"/>
    <w:rsid w:val="001C4187"/>
    <w:rsid w:val="001C459A"/>
    <w:rsid w:val="001C4BAA"/>
    <w:rsid w:val="001E20FD"/>
    <w:rsid w:val="001E4371"/>
    <w:rsid w:val="001E738A"/>
    <w:rsid w:val="001F1612"/>
    <w:rsid w:val="001F2BCB"/>
    <w:rsid w:val="001F5044"/>
    <w:rsid w:val="001F6023"/>
    <w:rsid w:val="00206177"/>
    <w:rsid w:val="002064CF"/>
    <w:rsid w:val="00210480"/>
    <w:rsid w:val="00213247"/>
    <w:rsid w:val="00222159"/>
    <w:rsid w:val="00223814"/>
    <w:rsid w:val="002243A6"/>
    <w:rsid w:val="00225A96"/>
    <w:rsid w:val="00231B05"/>
    <w:rsid w:val="00242715"/>
    <w:rsid w:val="002503FB"/>
    <w:rsid w:val="00273893"/>
    <w:rsid w:val="002763EB"/>
    <w:rsid w:val="0028564F"/>
    <w:rsid w:val="00287251"/>
    <w:rsid w:val="00290D55"/>
    <w:rsid w:val="00291036"/>
    <w:rsid w:val="0029408A"/>
    <w:rsid w:val="002A72BE"/>
    <w:rsid w:val="002A7909"/>
    <w:rsid w:val="002B255A"/>
    <w:rsid w:val="002B30EF"/>
    <w:rsid w:val="002B3337"/>
    <w:rsid w:val="002B5F07"/>
    <w:rsid w:val="002B66CD"/>
    <w:rsid w:val="002B67F9"/>
    <w:rsid w:val="002C75B0"/>
    <w:rsid w:val="002C77CD"/>
    <w:rsid w:val="002D02CA"/>
    <w:rsid w:val="002D1C97"/>
    <w:rsid w:val="002E40BC"/>
    <w:rsid w:val="002E4C46"/>
    <w:rsid w:val="002E5453"/>
    <w:rsid w:val="002E6590"/>
    <w:rsid w:val="002F6219"/>
    <w:rsid w:val="002F6F45"/>
    <w:rsid w:val="00300BF8"/>
    <w:rsid w:val="00300CA1"/>
    <w:rsid w:val="0030747F"/>
    <w:rsid w:val="00312DE4"/>
    <w:rsid w:val="00313365"/>
    <w:rsid w:val="00313FBA"/>
    <w:rsid w:val="003202C3"/>
    <w:rsid w:val="0033025F"/>
    <w:rsid w:val="003310FB"/>
    <w:rsid w:val="00331C8E"/>
    <w:rsid w:val="00341776"/>
    <w:rsid w:val="0034647A"/>
    <w:rsid w:val="0034781D"/>
    <w:rsid w:val="003509F1"/>
    <w:rsid w:val="003510AC"/>
    <w:rsid w:val="00356815"/>
    <w:rsid w:val="00361C10"/>
    <w:rsid w:val="0036259D"/>
    <w:rsid w:val="00367BD8"/>
    <w:rsid w:val="0037525A"/>
    <w:rsid w:val="00375B0F"/>
    <w:rsid w:val="00384866"/>
    <w:rsid w:val="00386F6D"/>
    <w:rsid w:val="00391A36"/>
    <w:rsid w:val="00392169"/>
    <w:rsid w:val="00396345"/>
    <w:rsid w:val="003A12A3"/>
    <w:rsid w:val="003A211C"/>
    <w:rsid w:val="003A72C6"/>
    <w:rsid w:val="003C01F4"/>
    <w:rsid w:val="003C7D23"/>
    <w:rsid w:val="003D0497"/>
    <w:rsid w:val="003D3D2A"/>
    <w:rsid w:val="003D7C78"/>
    <w:rsid w:val="003D7D33"/>
    <w:rsid w:val="003E10D3"/>
    <w:rsid w:val="003E1CA1"/>
    <w:rsid w:val="003F2D30"/>
    <w:rsid w:val="003F507E"/>
    <w:rsid w:val="004042D7"/>
    <w:rsid w:val="004046D7"/>
    <w:rsid w:val="004114FB"/>
    <w:rsid w:val="00412D82"/>
    <w:rsid w:val="004132CE"/>
    <w:rsid w:val="00420123"/>
    <w:rsid w:val="00420BC2"/>
    <w:rsid w:val="00422143"/>
    <w:rsid w:val="00426CC5"/>
    <w:rsid w:val="00433F17"/>
    <w:rsid w:val="00437578"/>
    <w:rsid w:val="004420EE"/>
    <w:rsid w:val="004454B7"/>
    <w:rsid w:val="00445772"/>
    <w:rsid w:val="00447EBB"/>
    <w:rsid w:val="00450C1D"/>
    <w:rsid w:val="00454B87"/>
    <w:rsid w:val="004632F6"/>
    <w:rsid w:val="00465A5B"/>
    <w:rsid w:val="00472854"/>
    <w:rsid w:val="00481737"/>
    <w:rsid w:val="00484DA7"/>
    <w:rsid w:val="004A30BA"/>
    <w:rsid w:val="004A54BE"/>
    <w:rsid w:val="004A6C0F"/>
    <w:rsid w:val="004B3A9B"/>
    <w:rsid w:val="004B5DC2"/>
    <w:rsid w:val="004B68A8"/>
    <w:rsid w:val="004B7594"/>
    <w:rsid w:val="004C6F79"/>
    <w:rsid w:val="004C7AFD"/>
    <w:rsid w:val="004D269F"/>
    <w:rsid w:val="004D465C"/>
    <w:rsid w:val="004D6C3C"/>
    <w:rsid w:val="004E38D0"/>
    <w:rsid w:val="004E47F5"/>
    <w:rsid w:val="004E5282"/>
    <w:rsid w:val="004F074B"/>
    <w:rsid w:val="004F0F2E"/>
    <w:rsid w:val="004F124A"/>
    <w:rsid w:val="004F14F1"/>
    <w:rsid w:val="004F2071"/>
    <w:rsid w:val="004F43A0"/>
    <w:rsid w:val="004F4E7B"/>
    <w:rsid w:val="004F5661"/>
    <w:rsid w:val="00500351"/>
    <w:rsid w:val="00505DF8"/>
    <w:rsid w:val="00507B90"/>
    <w:rsid w:val="005139C5"/>
    <w:rsid w:val="005161CA"/>
    <w:rsid w:val="00516D0A"/>
    <w:rsid w:val="0052137E"/>
    <w:rsid w:val="00533CEC"/>
    <w:rsid w:val="005360FA"/>
    <w:rsid w:val="00536808"/>
    <w:rsid w:val="0054247A"/>
    <w:rsid w:val="0054388D"/>
    <w:rsid w:val="00546F91"/>
    <w:rsid w:val="0055015E"/>
    <w:rsid w:val="00550C54"/>
    <w:rsid w:val="00552494"/>
    <w:rsid w:val="005546DF"/>
    <w:rsid w:val="0056059E"/>
    <w:rsid w:val="00560AF1"/>
    <w:rsid w:val="00560E24"/>
    <w:rsid w:val="00572FF7"/>
    <w:rsid w:val="00581929"/>
    <w:rsid w:val="00582C8D"/>
    <w:rsid w:val="00596BA7"/>
    <w:rsid w:val="005A3E86"/>
    <w:rsid w:val="005A64E9"/>
    <w:rsid w:val="005A7109"/>
    <w:rsid w:val="005A7C72"/>
    <w:rsid w:val="005B0817"/>
    <w:rsid w:val="005B211C"/>
    <w:rsid w:val="005B2595"/>
    <w:rsid w:val="005B36C1"/>
    <w:rsid w:val="005C2D09"/>
    <w:rsid w:val="005C5AA6"/>
    <w:rsid w:val="005C5D24"/>
    <w:rsid w:val="005C6499"/>
    <w:rsid w:val="005C64A3"/>
    <w:rsid w:val="005D0C10"/>
    <w:rsid w:val="005D5EAB"/>
    <w:rsid w:val="005E06BA"/>
    <w:rsid w:val="005E3409"/>
    <w:rsid w:val="005F24B1"/>
    <w:rsid w:val="005F4C11"/>
    <w:rsid w:val="005F5B2A"/>
    <w:rsid w:val="006013F8"/>
    <w:rsid w:val="00601CD1"/>
    <w:rsid w:val="00601F70"/>
    <w:rsid w:val="00602FDE"/>
    <w:rsid w:val="00603747"/>
    <w:rsid w:val="00606CE8"/>
    <w:rsid w:val="006150BD"/>
    <w:rsid w:val="00622EE8"/>
    <w:rsid w:val="00623EF9"/>
    <w:rsid w:val="0063717F"/>
    <w:rsid w:val="00642341"/>
    <w:rsid w:val="00643FC3"/>
    <w:rsid w:val="006440DE"/>
    <w:rsid w:val="006456C3"/>
    <w:rsid w:val="00646984"/>
    <w:rsid w:val="00647C7D"/>
    <w:rsid w:val="006523AF"/>
    <w:rsid w:val="006535DE"/>
    <w:rsid w:val="00655CE1"/>
    <w:rsid w:val="00656D64"/>
    <w:rsid w:val="006579A4"/>
    <w:rsid w:val="00663FC9"/>
    <w:rsid w:val="00672CD6"/>
    <w:rsid w:val="00673494"/>
    <w:rsid w:val="006838FC"/>
    <w:rsid w:val="006872D8"/>
    <w:rsid w:val="00690DB2"/>
    <w:rsid w:val="00693ACF"/>
    <w:rsid w:val="0069756F"/>
    <w:rsid w:val="006B2E4A"/>
    <w:rsid w:val="006B3E01"/>
    <w:rsid w:val="006B41AE"/>
    <w:rsid w:val="006B460F"/>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772"/>
    <w:rsid w:val="00720C12"/>
    <w:rsid w:val="0072487F"/>
    <w:rsid w:val="00724CDD"/>
    <w:rsid w:val="00724E34"/>
    <w:rsid w:val="0072628C"/>
    <w:rsid w:val="00732600"/>
    <w:rsid w:val="00735DD6"/>
    <w:rsid w:val="00743A85"/>
    <w:rsid w:val="00743F02"/>
    <w:rsid w:val="007447E3"/>
    <w:rsid w:val="00744C9F"/>
    <w:rsid w:val="007540E2"/>
    <w:rsid w:val="00754D0B"/>
    <w:rsid w:val="007644C6"/>
    <w:rsid w:val="00764803"/>
    <w:rsid w:val="00771CC1"/>
    <w:rsid w:val="00772787"/>
    <w:rsid w:val="0077404A"/>
    <w:rsid w:val="0078683B"/>
    <w:rsid w:val="00786A1F"/>
    <w:rsid w:val="00786C1B"/>
    <w:rsid w:val="00791BDD"/>
    <w:rsid w:val="0079489A"/>
    <w:rsid w:val="007A4AB7"/>
    <w:rsid w:val="007A5271"/>
    <w:rsid w:val="007A5F91"/>
    <w:rsid w:val="007B0516"/>
    <w:rsid w:val="007B1B70"/>
    <w:rsid w:val="007B5346"/>
    <w:rsid w:val="007B6356"/>
    <w:rsid w:val="007C0B61"/>
    <w:rsid w:val="007C1C9E"/>
    <w:rsid w:val="007C60FB"/>
    <w:rsid w:val="007D2901"/>
    <w:rsid w:val="007D63AB"/>
    <w:rsid w:val="007E4811"/>
    <w:rsid w:val="007E68F3"/>
    <w:rsid w:val="00801E42"/>
    <w:rsid w:val="00805DE4"/>
    <w:rsid w:val="00806DF7"/>
    <w:rsid w:val="00810C19"/>
    <w:rsid w:val="00811752"/>
    <w:rsid w:val="008219F7"/>
    <w:rsid w:val="008223F0"/>
    <w:rsid w:val="00825E57"/>
    <w:rsid w:val="00827279"/>
    <w:rsid w:val="00830EB9"/>
    <w:rsid w:val="008435E8"/>
    <w:rsid w:val="00843A73"/>
    <w:rsid w:val="00844FAC"/>
    <w:rsid w:val="0084789D"/>
    <w:rsid w:val="00847FA2"/>
    <w:rsid w:val="008505EF"/>
    <w:rsid w:val="00857E35"/>
    <w:rsid w:val="00857F12"/>
    <w:rsid w:val="008671ED"/>
    <w:rsid w:val="00867A2D"/>
    <w:rsid w:val="00875501"/>
    <w:rsid w:val="00875CD1"/>
    <w:rsid w:val="0087776D"/>
    <w:rsid w:val="0088047A"/>
    <w:rsid w:val="00883DA3"/>
    <w:rsid w:val="008917B6"/>
    <w:rsid w:val="008919F9"/>
    <w:rsid w:val="00892ECB"/>
    <w:rsid w:val="00894D55"/>
    <w:rsid w:val="00897282"/>
    <w:rsid w:val="008A7C5A"/>
    <w:rsid w:val="008B2B54"/>
    <w:rsid w:val="008B32A9"/>
    <w:rsid w:val="008B463A"/>
    <w:rsid w:val="008C1EA2"/>
    <w:rsid w:val="008C2D62"/>
    <w:rsid w:val="008D03A9"/>
    <w:rsid w:val="008E236C"/>
    <w:rsid w:val="008E6EFE"/>
    <w:rsid w:val="008E6FA3"/>
    <w:rsid w:val="008E7310"/>
    <w:rsid w:val="008F0C4A"/>
    <w:rsid w:val="008F0D65"/>
    <w:rsid w:val="008F1267"/>
    <w:rsid w:val="008F4C52"/>
    <w:rsid w:val="008F5206"/>
    <w:rsid w:val="00900C76"/>
    <w:rsid w:val="0090360B"/>
    <w:rsid w:val="00906174"/>
    <w:rsid w:val="00907CC4"/>
    <w:rsid w:val="009110ED"/>
    <w:rsid w:val="00911BEC"/>
    <w:rsid w:val="009127BA"/>
    <w:rsid w:val="00916395"/>
    <w:rsid w:val="00921795"/>
    <w:rsid w:val="009226CE"/>
    <w:rsid w:val="00927928"/>
    <w:rsid w:val="009378E1"/>
    <w:rsid w:val="009379CB"/>
    <w:rsid w:val="00937FAC"/>
    <w:rsid w:val="00940A87"/>
    <w:rsid w:val="00944025"/>
    <w:rsid w:val="009444D0"/>
    <w:rsid w:val="009614EB"/>
    <w:rsid w:val="00965D62"/>
    <w:rsid w:val="00966EA6"/>
    <w:rsid w:val="00967106"/>
    <w:rsid w:val="00970255"/>
    <w:rsid w:val="00971135"/>
    <w:rsid w:val="0098694D"/>
    <w:rsid w:val="00991439"/>
    <w:rsid w:val="009A2A02"/>
    <w:rsid w:val="009A40AC"/>
    <w:rsid w:val="009A4565"/>
    <w:rsid w:val="009A5463"/>
    <w:rsid w:val="009B0380"/>
    <w:rsid w:val="009B4B2D"/>
    <w:rsid w:val="009C5FB2"/>
    <w:rsid w:val="009D1748"/>
    <w:rsid w:val="009D6DB0"/>
    <w:rsid w:val="009E398E"/>
    <w:rsid w:val="009E4E1F"/>
    <w:rsid w:val="009E68F1"/>
    <w:rsid w:val="009F50AA"/>
    <w:rsid w:val="009F6478"/>
    <w:rsid w:val="009F697A"/>
    <w:rsid w:val="009F71DF"/>
    <w:rsid w:val="00A072E9"/>
    <w:rsid w:val="00A147ED"/>
    <w:rsid w:val="00A148B1"/>
    <w:rsid w:val="00A15158"/>
    <w:rsid w:val="00A15211"/>
    <w:rsid w:val="00A261B0"/>
    <w:rsid w:val="00A26AF4"/>
    <w:rsid w:val="00A30E38"/>
    <w:rsid w:val="00A32B77"/>
    <w:rsid w:val="00A360EA"/>
    <w:rsid w:val="00A41744"/>
    <w:rsid w:val="00A444B4"/>
    <w:rsid w:val="00A44736"/>
    <w:rsid w:val="00A539FC"/>
    <w:rsid w:val="00A5615A"/>
    <w:rsid w:val="00A57558"/>
    <w:rsid w:val="00A62B54"/>
    <w:rsid w:val="00A65C64"/>
    <w:rsid w:val="00A66E2C"/>
    <w:rsid w:val="00A727FE"/>
    <w:rsid w:val="00A74B05"/>
    <w:rsid w:val="00A75061"/>
    <w:rsid w:val="00A75378"/>
    <w:rsid w:val="00A7555E"/>
    <w:rsid w:val="00A80AB8"/>
    <w:rsid w:val="00A852C3"/>
    <w:rsid w:val="00A876B2"/>
    <w:rsid w:val="00A90197"/>
    <w:rsid w:val="00A95AB5"/>
    <w:rsid w:val="00A97589"/>
    <w:rsid w:val="00AA0834"/>
    <w:rsid w:val="00AA79A2"/>
    <w:rsid w:val="00AB4728"/>
    <w:rsid w:val="00AC53A1"/>
    <w:rsid w:val="00AC690C"/>
    <w:rsid w:val="00AC6BA8"/>
    <w:rsid w:val="00AD5239"/>
    <w:rsid w:val="00AE083C"/>
    <w:rsid w:val="00AE0CE2"/>
    <w:rsid w:val="00AE789E"/>
    <w:rsid w:val="00AE7DB1"/>
    <w:rsid w:val="00AF3C98"/>
    <w:rsid w:val="00AF58B0"/>
    <w:rsid w:val="00B0150A"/>
    <w:rsid w:val="00B1549C"/>
    <w:rsid w:val="00B2030F"/>
    <w:rsid w:val="00B21D00"/>
    <w:rsid w:val="00B26695"/>
    <w:rsid w:val="00B41C4C"/>
    <w:rsid w:val="00B41C68"/>
    <w:rsid w:val="00B43844"/>
    <w:rsid w:val="00B43FC0"/>
    <w:rsid w:val="00B61C34"/>
    <w:rsid w:val="00B6351F"/>
    <w:rsid w:val="00B64264"/>
    <w:rsid w:val="00B77069"/>
    <w:rsid w:val="00B80FB4"/>
    <w:rsid w:val="00B82424"/>
    <w:rsid w:val="00B839CC"/>
    <w:rsid w:val="00B84CD0"/>
    <w:rsid w:val="00B87CD8"/>
    <w:rsid w:val="00B903DE"/>
    <w:rsid w:val="00B90747"/>
    <w:rsid w:val="00B91F3F"/>
    <w:rsid w:val="00B97B73"/>
    <w:rsid w:val="00BA042E"/>
    <w:rsid w:val="00BA2811"/>
    <w:rsid w:val="00BA29C4"/>
    <w:rsid w:val="00BB42D9"/>
    <w:rsid w:val="00BC0A1A"/>
    <w:rsid w:val="00BC3785"/>
    <w:rsid w:val="00BD12F9"/>
    <w:rsid w:val="00BD20B7"/>
    <w:rsid w:val="00BD6222"/>
    <w:rsid w:val="00BE0846"/>
    <w:rsid w:val="00BE7002"/>
    <w:rsid w:val="00BF0353"/>
    <w:rsid w:val="00BF2425"/>
    <w:rsid w:val="00BF4F0F"/>
    <w:rsid w:val="00C021DC"/>
    <w:rsid w:val="00C03424"/>
    <w:rsid w:val="00C0425A"/>
    <w:rsid w:val="00C044F0"/>
    <w:rsid w:val="00C062AB"/>
    <w:rsid w:val="00C10706"/>
    <w:rsid w:val="00C11FB9"/>
    <w:rsid w:val="00C12CF1"/>
    <w:rsid w:val="00C14A2A"/>
    <w:rsid w:val="00C27C90"/>
    <w:rsid w:val="00C313DC"/>
    <w:rsid w:val="00C36F28"/>
    <w:rsid w:val="00C5076E"/>
    <w:rsid w:val="00C51BEF"/>
    <w:rsid w:val="00C60B65"/>
    <w:rsid w:val="00C62653"/>
    <w:rsid w:val="00C62E6E"/>
    <w:rsid w:val="00C660AE"/>
    <w:rsid w:val="00C7148F"/>
    <w:rsid w:val="00C73EE5"/>
    <w:rsid w:val="00C76224"/>
    <w:rsid w:val="00C76D49"/>
    <w:rsid w:val="00C77AC0"/>
    <w:rsid w:val="00C80704"/>
    <w:rsid w:val="00C8150D"/>
    <w:rsid w:val="00C83B1F"/>
    <w:rsid w:val="00C84B08"/>
    <w:rsid w:val="00C84CD8"/>
    <w:rsid w:val="00C8552B"/>
    <w:rsid w:val="00C94C15"/>
    <w:rsid w:val="00C96EAD"/>
    <w:rsid w:val="00C971BF"/>
    <w:rsid w:val="00CA0A08"/>
    <w:rsid w:val="00CA16AF"/>
    <w:rsid w:val="00CA2B73"/>
    <w:rsid w:val="00CA6188"/>
    <w:rsid w:val="00CB0430"/>
    <w:rsid w:val="00CB649A"/>
    <w:rsid w:val="00CC1349"/>
    <w:rsid w:val="00CC303F"/>
    <w:rsid w:val="00CC7693"/>
    <w:rsid w:val="00CD18DA"/>
    <w:rsid w:val="00CD4A71"/>
    <w:rsid w:val="00CD74EF"/>
    <w:rsid w:val="00CE2C00"/>
    <w:rsid w:val="00CE58F8"/>
    <w:rsid w:val="00CE6F3B"/>
    <w:rsid w:val="00CF3236"/>
    <w:rsid w:val="00CF5354"/>
    <w:rsid w:val="00CF7D2C"/>
    <w:rsid w:val="00D01F12"/>
    <w:rsid w:val="00D0788B"/>
    <w:rsid w:val="00D14F34"/>
    <w:rsid w:val="00D22A1D"/>
    <w:rsid w:val="00D25529"/>
    <w:rsid w:val="00D27CF9"/>
    <w:rsid w:val="00D3341E"/>
    <w:rsid w:val="00D372FF"/>
    <w:rsid w:val="00D43210"/>
    <w:rsid w:val="00D476D4"/>
    <w:rsid w:val="00D5134F"/>
    <w:rsid w:val="00D53CDD"/>
    <w:rsid w:val="00D618B2"/>
    <w:rsid w:val="00D6282D"/>
    <w:rsid w:val="00D62909"/>
    <w:rsid w:val="00D7201E"/>
    <w:rsid w:val="00D72278"/>
    <w:rsid w:val="00D7745D"/>
    <w:rsid w:val="00D833FD"/>
    <w:rsid w:val="00D85D7E"/>
    <w:rsid w:val="00D9331C"/>
    <w:rsid w:val="00D9459F"/>
    <w:rsid w:val="00D97417"/>
    <w:rsid w:val="00DA5521"/>
    <w:rsid w:val="00DB277E"/>
    <w:rsid w:val="00DB3A38"/>
    <w:rsid w:val="00DC08EC"/>
    <w:rsid w:val="00DC1828"/>
    <w:rsid w:val="00DC638D"/>
    <w:rsid w:val="00DC7E2D"/>
    <w:rsid w:val="00DD373E"/>
    <w:rsid w:val="00DD3D46"/>
    <w:rsid w:val="00DD5373"/>
    <w:rsid w:val="00DD61EF"/>
    <w:rsid w:val="00DE5C7F"/>
    <w:rsid w:val="00DE5EA0"/>
    <w:rsid w:val="00DF0B39"/>
    <w:rsid w:val="00DF3BA0"/>
    <w:rsid w:val="00E03CBB"/>
    <w:rsid w:val="00E04FA0"/>
    <w:rsid w:val="00E072E6"/>
    <w:rsid w:val="00E1229F"/>
    <w:rsid w:val="00E12A68"/>
    <w:rsid w:val="00E22FE7"/>
    <w:rsid w:val="00E2515E"/>
    <w:rsid w:val="00E46D1A"/>
    <w:rsid w:val="00E47A9C"/>
    <w:rsid w:val="00E504B5"/>
    <w:rsid w:val="00E55628"/>
    <w:rsid w:val="00E628BE"/>
    <w:rsid w:val="00E64482"/>
    <w:rsid w:val="00E67073"/>
    <w:rsid w:val="00E72BD8"/>
    <w:rsid w:val="00E80C4F"/>
    <w:rsid w:val="00E81583"/>
    <w:rsid w:val="00E822CB"/>
    <w:rsid w:val="00E84F01"/>
    <w:rsid w:val="00E86A1D"/>
    <w:rsid w:val="00E9219C"/>
    <w:rsid w:val="00E92689"/>
    <w:rsid w:val="00E96E52"/>
    <w:rsid w:val="00EA0C6E"/>
    <w:rsid w:val="00EA1B4A"/>
    <w:rsid w:val="00EA26E7"/>
    <w:rsid w:val="00EB07B1"/>
    <w:rsid w:val="00EB1F32"/>
    <w:rsid w:val="00EB4380"/>
    <w:rsid w:val="00EB71D6"/>
    <w:rsid w:val="00EC4D2E"/>
    <w:rsid w:val="00ED28B6"/>
    <w:rsid w:val="00EE2D2D"/>
    <w:rsid w:val="00EE6BB3"/>
    <w:rsid w:val="00EE74F3"/>
    <w:rsid w:val="00EF1208"/>
    <w:rsid w:val="00EF186F"/>
    <w:rsid w:val="00EF468E"/>
    <w:rsid w:val="00F01021"/>
    <w:rsid w:val="00F05A5C"/>
    <w:rsid w:val="00F06A2B"/>
    <w:rsid w:val="00F1208B"/>
    <w:rsid w:val="00F15EA2"/>
    <w:rsid w:val="00F1721B"/>
    <w:rsid w:val="00F21BEC"/>
    <w:rsid w:val="00F23A38"/>
    <w:rsid w:val="00F23D39"/>
    <w:rsid w:val="00F244BF"/>
    <w:rsid w:val="00F26D05"/>
    <w:rsid w:val="00F3010A"/>
    <w:rsid w:val="00F33674"/>
    <w:rsid w:val="00F36611"/>
    <w:rsid w:val="00F4336A"/>
    <w:rsid w:val="00F46D62"/>
    <w:rsid w:val="00F47E7E"/>
    <w:rsid w:val="00F55005"/>
    <w:rsid w:val="00F56924"/>
    <w:rsid w:val="00F60193"/>
    <w:rsid w:val="00F64DB7"/>
    <w:rsid w:val="00F70AAD"/>
    <w:rsid w:val="00F81A27"/>
    <w:rsid w:val="00F82B5B"/>
    <w:rsid w:val="00F90571"/>
    <w:rsid w:val="00F967AB"/>
    <w:rsid w:val="00FA11D1"/>
    <w:rsid w:val="00FA3979"/>
    <w:rsid w:val="00FA4B8D"/>
    <w:rsid w:val="00FB1789"/>
    <w:rsid w:val="00FB6E68"/>
    <w:rsid w:val="00FC139A"/>
    <w:rsid w:val="00FC7E83"/>
    <w:rsid w:val="00FD08D8"/>
    <w:rsid w:val="00FD2086"/>
    <w:rsid w:val="00FD667E"/>
    <w:rsid w:val="00FE4E34"/>
    <w:rsid w:val="00FE7433"/>
    <w:rsid w:val="00FE7DEE"/>
    <w:rsid w:val="00FF4C59"/>
    <w:rsid w:val="00FF5383"/>
    <w:rsid w:val="00FF5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092">
      <w:bodyDiv w:val="1"/>
      <w:marLeft w:val="0"/>
      <w:marRight w:val="0"/>
      <w:marTop w:val="0"/>
      <w:marBottom w:val="0"/>
      <w:divBdr>
        <w:top w:val="none" w:sz="0" w:space="0" w:color="auto"/>
        <w:left w:val="none" w:sz="0" w:space="0" w:color="auto"/>
        <w:bottom w:val="none" w:sz="0" w:space="0" w:color="auto"/>
        <w:right w:val="none" w:sz="0" w:space="0" w:color="auto"/>
      </w:divBdr>
    </w:div>
    <w:div w:id="1593775963">
      <w:bodyDiv w:val="1"/>
      <w:marLeft w:val="0"/>
      <w:marRight w:val="0"/>
      <w:marTop w:val="0"/>
      <w:marBottom w:val="0"/>
      <w:divBdr>
        <w:top w:val="none" w:sz="0" w:space="0" w:color="auto"/>
        <w:left w:val="none" w:sz="0" w:space="0" w:color="auto"/>
        <w:bottom w:val="none" w:sz="0" w:space="0" w:color="auto"/>
        <w:right w:val="none" w:sz="0" w:space="0" w:color="auto"/>
      </w:divBdr>
    </w:div>
    <w:div w:id="1852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959F-B5F9-4E57-A887-ABFC4750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15530</Words>
  <Characters>88527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 Manolopoulos</dc:creator>
  <cp:lastModifiedBy>mira_j</cp:lastModifiedBy>
  <cp:revision>57</cp:revision>
  <cp:lastPrinted>2022-04-04T10:02:00Z</cp:lastPrinted>
  <dcterms:created xsi:type="dcterms:W3CDTF">2022-03-21T09:31:00Z</dcterms:created>
  <dcterms:modified xsi:type="dcterms:W3CDTF">2022-04-04T10:21:00Z</dcterms:modified>
</cp:coreProperties>
</file>