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F40F5" w14:textId="77777777" w:rsidR="009E4E1F" w:rsidRDefault="006C5C05" w:rsidP="00FE7433">
      <w:pPr>
        <w:rPr>
          <w:lang w:val="bs-Latn-BA"/>
        </w:rPr>
      </w:pPr>
      <w:r>
        <w:rPr>
          <w:noProof/>
        </w:rPr>
        <w:pict w14:anchorId="36F10EE3">
          <v:group id="_x0000_s1026" style="position:absolute;margin-left:-56.65pt;margin-top:-58.5pt;width:535.9pt;height:193.15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14:paraId="0BD033BA" w14:textId="77777777" w:rsidR="003D43C1" w:rsidRPr="00F50EDB" w:rsidRDefault="003D43C1" w:rsidP="00F50EDB">
                    <w:pPr>
                      <w:jc w:val="both"/>
                      <w:rPr>
                        <w:rFonts w:ascii="Times New Roman" w:hAnsi="Times New Roman" w:cs="Times New Roman"/>
                        <w:b/>
                        <w:sz w:val="29"/>
                        <w:szCs w:val="29"/>
                      </w:rPr>
                    </w:pPr>
                    <w:r w:rsidRPr="00F50EDB">
                      <w:rPr>
                        <w:rFonts w:ascii="Times New Roman" w:hAnsi="Times New Roman" w:cs="Times New Roman"/>
                        <w:b/>
                        <w:sz w:val="29"/>
                        <w:szCs w:val="29"/>
                      </w:rPr>
                      <w:t>А.Д. „ВОДОВОД И КАНАЛИЗАЦИЈА</w:t>
                    </w:r>
                    <w:proofErr w:type="gramStart"/>
                    <w:r w:rsidRPr="00F50EDB">
                      <w:rPr>
                        <w:rFonts w:ascii="Times New Roman" w:hAnsi="Times New Roman" w:cs="Times New Roman"/>
                        <w:b/>
                        <w:sz w:val="29"/>
                        <w:szCs w:val="29"/>
                      </w:rPr>
                      <w:t>“ БИЈЕЉИНА</w:t>
                    </w:r>
                    <w:proofErr w:type="gramEnd"/>
                  </w:p>
                  <w:p w14:paraId="4D5D2C54" w14:textId="77777777" w:rsidR="003D43C1" w:rsidRPr="00F50EDB" w:rsidRDefault="003D43C1" w:rsidP="00F50EDB">
                    <w:pPr>
                      <w:spacing w:after="120"/>
                      <w:jc w:val="both"/>
                      <w:rPr>
                        <w:rFonts w:ascii="Times New Roman" w:hAnsi="Times New Roman" w:cs="Times New Roman"/>
                        <w:b/>
                        <w:sz w:val="29"/>
                        <w:szCs w:val="29"/>
                        <w:lang w:val="sr-Latn-CS"/>
                      </w:rPr>
                    </w:pPr>
                    <w:r w:rsidRPr="00F50EDB">
                      <w:rPr>
                        <w:rFonts w:ascii="Times New Roman" w:hAnsi="Times New Roman" w:cs="Times New Roman"/>
                        <w:b/>
                        <w:sz w:val="29"/>
                        <w:szCs w:val="29"/>
                        <w:lang w:val="sr-Latn-CS"/>
                      </w:rPr>
                      <w:t>A.D. „VODOVOD I KANALIZACIJA“ BIJELJINA</w:t>
                    </w:r>
                  </w:p>
                  <w:p w14:paraId="0A7A707B" w14:textId="77777777" w:rsidR="003D43C1" w:rsidRPr="00F50EDB" w:rsidRDefault="003D43C1" w:rsidP="00F50EDB">
                    <w:pPr>
                      <w:jc w:val="both"/>
                      <w:rPr>
                        <w:rFonts w:ascii="Times New Roman" w:hAnsi="Times New Roman" w:cs="Times New Roman"/>
                        <w:color w:val="000000"/>
                      </w:rPr>
                    </w:pPr>
                    <w:r w:rsidRPr="00F50EDB">
                      <w:rPr>
                        <w:rFonts w:ascii="Times New Roman" w:hAnsi="Times New Roman" w:cs="Times New Roman"/>
                        <w:color w:val="000000"/>
                      </w:rPr>
                      <w:t>Хајдук Станка 20, 76300 Бијељина, Република Српска, БиХ</w:t>
                    </w:r>
                  </w:p>
                  <w:p w14:paraId="1639C99F" w14:textId="77777777" w:rsidR="003D43C1" w:rsidRPr="00F50EDB" w:rsidRDefault="003D43C1" w:rsidP="00F50EDB">
                    <w:pPr>
                      <w:jc w:val="both"/>
                      <w:rPr>
                        <w:rFonts w:ascii="Times New Roman" w:hAnsi="Times New Roman" w:cs="Times New Roman"/>
                        <w:color w:val="000000"/>
                        <w:lang w:val="sr-Cyrl-CS"/>
                      </w:rPr>
                    </w:pPr>
                    <w:r w:rsidRPr="00F50EDB">
                      <w:rPr>
                        <w:rFonts w:ascii="Times New Roman" w:hAnsi="Times New Roman" w:cs="Times New Roman"/>
                        <w:color w:val="000000"/>
                      </w:rPr>
                      <w:t>Тел: +387(0)/55</w:t>
                    </w:r>
                    <w:r w:rsidRPr="00F50EDB">
                      <w:rPr>
                        <w:rFonts w:ascii="Times New Roman" w:hAnsi="Times New Roman" w:cs="Times New Roman"/>
                        <w:color w:val="000000"/>
                        <w:lang w:val="sr-Cyrl-CS"/>
                      </w:rPr>
                      <w:t>/</w:t>
                    </w:r>
                    <w:r w:rsidRPr="00F50EDB">
                      <w:rPr>
                        <w:rFonts w:ascii="Times New Roman" w:hAnsi="Times New Roman" w:cs="Times New Roman"/>
                        <w:color w:val="000000"/>
                      </w:rPr>
                      <w:t>226</w:t>
                    </w:r>
                    <w:r w:rsidRPr="00F50EDB">
                      <w:rPr>
                        <w:rFonts w:ascii="Times New Roman" w:hAnsi="Times New Roman" w:cs="Times New Roman"/>
                        <w:color w:val="000000"/>
                        <w:lang w:val="sr-Cyrl-CS"/>
                      </w:rPr>
                      <w:t>-</w:t>
                    </w:r>
                    <w:r w:rsidRPr="00F50EDB">
                      <w:rPr>
                        <w:rFonts w:ascii="Times New Roman" w:hAnsi="Times New Roman" w:cs="Times New Roman"/>
                        <w:color w:val="000000"/>
                      </w:rPr>
                      <w:t>460</w:t>
                    </w:r>
                    <w:r w:rsidRPr="00F50EDB">
                      <w:rPr>
                        <w:rFonts w:ascii="Times New Roman" w:hAnsi="Times New Roman" w:cs="Times New Roman"/>
                        <w:color w:val="000000"/>
                        <w:lang w:val="sr-Cyrl-CS"/>
                      </w:rPr>
                      <w:t xml:space="preserve"> (централа),</w:t>
                    </w:r>
                    <w:r w:rsidRPr="00F50EDB">
                      <w:rPr>
                        <w:rFonts w:ascii="Times New Roman" w:hAnsi="Times New Roman" w:cs="Times New Roman"/>
                        <w:color w:val="000000"/>
                      </w:rPr>
                      <w:t xml:space="preserve"> Факс: +387(0)/55</w:t>
                    </w:r>
                    <w:r w:rsidRPr="00F50EDB">
                      <w:rPr>
                        <w:rFonts w:ascii="Times New Roman" w:hAnsi="Times New Roman" w:cs="Times New Roman"/>
                        <w:color w:val="000000"/>
                        <w:lang w:val="sr-Cyrl-CS"/>
                      </w:rPr>
                      <w:t>/226-462</w:t>
                    </w:r>
                  </w:p>
                  <w:p w14:paraId="41F88F4F" w14:textId="77777777" w:rsidR="003D43C1" w:rsidRPr="00F50EDB" w:rsidRDefault="003D43C1" w:rsidP="00F50EDB">
                    <w:pPr>
                      <w:jc w:val="both"/>
                      <w:rPr>
                        <w:rFonts w:ascii="Times New Roman" w:hAnsi="Times New Roman" w:cs="Times New Roman"/>
                        <w:color w:val="000000"/>
                      </w:rPr>
                    </w:pPr>
                    <w:r w:rsidRPr="00F50EDB">
                      <w:rPr>
                        <w:rFonts w:ascii="Times New Roman" w:hAnsi="Times New Roman" w:cs="Times New Roman"/>
                        <w:color w:val="000000"/>
                      </w:rPr>
                      <w:t>www.bnvodovod.com</w:t>
                    </w:r>
                    <w:r w:rsidRPr="00F50EDB">
                      <w:rPr>
                        <w:rFonts w:ascii="Times New Roman" w:hAnsi="Times New Roman" w:cs="Times New Roman"/>
                        <w:color w:val="000000"/>
                        <w:lang w:val="sr-Cyrl-CS"/>
                      </w:rPr>
                      <w:t xml:space="preserve"> </w:t>
                    </w:r>
                    <w:r w:rsidRPr="00F50EDB">
                      <w:rPr>
                        <w:rFonts w:ascii="Times New Roman" w:hAnsi="Times New Roman" w:cs="Times New Roman"/>
                        <w:color w:val="000000"/>
                        <w:lang w:val="sr-Latn-CS"/>
                      </w:rPr>
                      <w:t>office@bnvodovod.com</w:t>
                    </w:r>
                  </w:p>
                  <w:p w14:paraId="779EAC87" w14:textId="77777777" w:rsidR="003D43C1" w:rsidRPr="00F50EDB" w:rsidRDefault="003D43C1" w:rsidP="00F50EDB">
                    <w:pPr>
                      <w:jc w:val="both"/>
                      <w:rPr>
                        <w:rFonts w:ascii="Times New Roman" w:hAnsi="Times New Roman" w:cs="Times New Roman"/>
                        <w:color w:val="000000"/>
                      </w:rPr>
                    </w:pPr>
                    <w:r w:rsidRPr="00F50EDB">
                      <w:rPr>
                        <w:rFonts w:ascii="Times New Roman" w:hAnsi="Times New Roman" w:cs="Times New Roman"/>
                        <w:color w:val="000000"/>
                      </w:rPr>
                      <w:t>Ж.Р: 567-343-10000004-57 (Sberbank, а.д. Бања Лука)</w:t>
                    </w:r>
                  </w:p>
                  <w:p w14:paraId="1D4DA74A" w14:textId="77777777" w:rsidR="003D43C1" w:rsidRPr="00F50EDB" w:rsidRDefault="003D43C1" w:rsidP="00F50EDB">
                    <w:pPr>
                      <w:jc w:val="both"/>
                      <w:rPr>
                        <w:rFonts w:ascii="Times New Roman" w:hAnsi="Times New Roman" w:cs="Times New Roman"/>
                        <w:color w:val="000000"/>
                      </w:rPr>
                    </w:pPr>
                    <w:r w:rsidRPr="00F50EDB">
                      <w:rPr>
                        <w:rFonts w:ascii="Times New Roman" w:hAnsi="Times New Roman" w:cs="Times New Roman"/>
                        <w:color w:val="000000"/>
                      </w:rPr>
                      <w:t xml:space="preserve">ЈИБ - (ПИБ): </w:t>
                    </w:r>
                    <w:r w:rsidRPr="00F50EDB">
                      <w:rPr>
                        <w:rFonts w:ascii="Times New Roman" w:hAnsi="Times New Roman" w:cs="Times New Roman"/>
                        <w:color w:val="000000"/>
                        <w:lang w:val="sr-Latn-CS"/>
                      </w:rPr>
                      <w:t>4(</w:t>
                    </w:r>
                    <w:r w:rsidRPr="00F50EDB">
                      <w:rPr>
                        <w:rFonts w:ascii="Times New Roman" w:hAnsi="Times New Roman" w:cs="Times New Roman"/>
                        <w:color w:val="000000"/>
                      </w:rPr>
                      <w:t>400307860000</w:t>
                    </w:r>
                    <w:r w:rsidRPr="00F50EDB">
                      <w:rPr>
                        <w:rFonts w:ascii="Times New Roman" w:hAnsi="Times New Roman" w:cs="Times New Roman"/>
                        <w:color w:val="000000"/>
                        <w:lang w:val="sr-Latn-CS"/>
                      </w:rPr>
                      <w:t>)</w:t>
                    </w:r>
                    <w:r w:rsidRPr="00F50EDB">
                      <w:rPr>
                        <w:rFonts w:ascii="Times New Roman" w:hAnsi="Times New Roman" w:cs="Times New Roman"/>
                        <w:color w:val="000000"/>
                      </w:rPr>
                      <w:t>; Матични број: 1412558</w:t>
                    </w:r>
                  </w:p>
                  <w:p w14:paraId="47177941" w14:textId="77777777" w:rsidR="003D43C1" w:rsidRPr="00F50EDB" w:rsidRDefault="003D43C1" w:rsidP="00F50EDB">
                    <w:pPr>
                      <w:jc w:val="both"/>
                      <w:rPr>
                        <w:rFonts w:ascii="Times New Roman" w:hAnsi="Times New Roman" w:cs="Times New Roman"/>
                        <w:color w:val="000000"/>
                        <w:lang w:val="sr-Latn-CS"/>
                      </w:rPr>
                    </w:pPr>
                    <w:r w:rsidRPr="00F50EDB">
                      <w:rPr>
                        <w:rFonts w:ascii="Times New Roman" w:hAnsi="Times New Roman" w:cs="Times New Roman"/>
                        <w:color w:val="000000"/>
                      </w:rPr>
                      <w:t>Регистровани капитал: 10.009.225,00 КМ</w:t>
                    </w:r>
                  </w:p>
                  <w:p w14:paraId="6A93955E" w14:textId="77777777" w:rsidR="003D43C1" w:rsidRPr="00F50EDB" w:rsidRDefault="003D43C1" w:rsidP="00F50EDB">
                    <w:pPr>
                      <w:jc w:val="both"/>
                      <w:rPr>
                        <w:rFonts w:ascii="Times New Roman" w:hAnsi="Times New Roman" w:cs="Times New Roman"/>
                        <w:color w:val="000000"/>
                        <w:lang w:val="sr-Latn-CS"/>
                      </w:rPr>
                    </w:pPr>
                    <w:r w:rsidRPr="00F50EDB">
                      <w:rPr>
                        <w:rFonts w:ascii="Times New Roman" w:hAnsi="Times New Roman" w:cs="Times New Roman"/>
                        <w:color w:val="000000"/>
                      </w:rPr>
                      <w:t>Рег. уложак број 3-19 код Окружног привредног суда у Бијељини</w:t>
                    </w:r>
                  </w:p>
                  <w:p w14:paraId="3AD6206C" w14:textId="77777777" w:rsidR="003D43C1" w:rsidRDefault="003D43C1" w:rsidP="00F50EDB">
                    <w:pPr>
                      <w:jc w:val="both"/>
                    </w:pPr>
                  </w:p>
                </w:txbxContent>
              </v:textbox>
            </v:shape>
          </v:group>
          <o:OLEObject Type="Embed" ProgID="AutoCAD.Drawing.15" ShapeID="_x0000_s1028" DrawAspect="Content" ObjectID="_1708944423" r:id="rId10"/>
        </w:pict>
      </w:r>
    </w:p>
    <w:p w14:paraId="136BB07A" w14:textId="77777777" w:rsidR="00F50EDB" w:rsidRDefault="00F50EDB" w:rsidP="00FE7433">
      <w:pPr>
        <w:rPr>
          <w:lang w:val="bs-Latn-BA"/>
        </w:rPr>
      </w:pPr>
    </w:p>
    <w:p w14:paraId="255DF803" w14:textId="77777777" w:rsidR="00420CCF" w:rsidRDefault="00420CCF" w:rsidP="00FE7433">
      <w:pPr>
        <w:rPr>
          <w:lang w:val="bs-Latn-BA"/>
        </w:rPr>
      </w:pPr>
    </w:p>
    <w:p w14:paraId="21004DB4" w14:textId="77777777" w:rsidR="00420CCF" w:rsidRDefault="00420CCF" w:rsidP="00FE7433">
      <w:pPr>
        <w:rPr>
          <w:lang w:val="bs-Latn-BA"/>
        </w:rPr>
      </w:pPr>
    </w:p>
    <w:p w14:paraId="23B1B83A" w14:textId="77777777" w:rsidR="00420CCF" w:rsidRDefault="00420CCF" w:rsidP="00FE7433">
      <w:pPr>
        <w:rPr>
          <w:lang w:val="bs-Latn-BA"/>
        </w:rPr>
      </w:pPr>
    </w:p>
    <w:p w14:paraId="73F547A2" w14:textId="77777777" w:rsidR="00420CCF" w:rsidRDefault="00420CCF" w:rsidP="00FE7433">
      <w:pPr>
        <w:rPr>
          <w:lang w:val="bs-Latn-BA"/>
        </w:rPr>
      </w:pPr>
    </w:p>
    <w:p w14:paraId="23CA0565" w14:textId="77777777" w:rsidR="009E4E1F" w:rsidRDefault="009E4E1F" w:rsidP="00FE7433">
      <w:pPr>
        <w:rPr>
          <w:lang w:val="bs-Latn-BA"/>
        </w:rPr>
      </w:pPr>
    </w:p>
    <w:p w14:paraId="183DAAC4" w14:textId="77777777" w:rsidR="004729E0" w:rsidRDefault="004729E0" w:rsidP="00FE7433">
      <w:pPr>
        <w:rPr>
          <w:lang w:val="bs-Latn-BA"/>
        </w:rPr>
      </w:pPr>
    </w:p>
    <w:p w14:paraId="10CCE817" w14:textId="77777777" w:rsidR="00F50EDB" w:rsidRDefault="00F50EDB" w:rsidP="004729E0">
      <w:pPr>
        <w:jc w:val="center"/>
        <w:rPr>
          <w:rFonts w:ascii="Times New Roman" w:hAnsi="Times New Roman" w:cs="Times New Roman"/>
          <w:b/>
          <w:bCs/>
          <w:lang w:val="bs-Latn-BA"/>
        </w:rPr>
      </w:pPr>
    </w:p>
    <w:p w14:paraId="1FF06764" w14:textId="77777777" w:rsidR="00F50EDB" w:rsidRDefault="00F50EDB" w:rsidP="004729E0">
      <w:pPr>
        <w:jc w:val="center"/>
        <w:rPr>
          <w:rFonts w:ascii="Times New Roman" w:hAnsi="Times New Roman" w:cs="Times New Roman"/>
          <w:b/>
          <w:bCs/>
          <w:lang w:val="bs-Latn-BA"/>
        </w:rPr>
      </w:pPr>
    </w:p>
    <w:p w14:paraId="64BB212C" w14:textId="77777777" w:rsidR="004729E0" w:rsidRPr="00F50EDB" w:rsidRDefault="004729E0" w:rsidP="004729E0">
      <w:pPr>
        <w:jc w:val="center"/>
        <w:rPr>
          <w:rFonts w:ascii="Times New Roman" w:hAnsi="Times New Roman" w:cs="Times New Roman"/>
          <w:b/>
          <w:bCs/>
          <w:lang w:val="bs-Latn-BA"/>
        </w:rPr>
      </w:pPr>
      <w:r w:rsidRPr="00F50EDB">
        <w:rPr>
          <w:rFonts w:ascii="Times New Roman" w:hAnsi="Times New Roman" w:cs="Times New Roman"/>
          <w:b/>
          <w:bCs/>
          <w:lang w:val="bs-Latn-BA"/>
        </w:rPr>
        <w:t>TENDERSK</w:t>
      </w:r>
      <w:r w:rsidR="00663949">
        <w:rPr>
          <w:rFonts w:ascii="Times New Roman" w:hAnsi="Times New Roman" w:cs="Times New Roman"/>
          <w:b/>
          <w:bCs/>
          <w:lang w:val="bs-Latn-BA"/>
        </w:rPr>
        <w:t>A</w:t>
      </w:r>
      <w:r w:rsidRPr="00F50EDB">
        <w:rPr>
          <w:rFonts w:ascii="Times New Roman" w:hAnsi="Times New Roman" w:cs="Times New Roman"/>
          <w:b/>
          <w:bCs/>
          <w:lang w:val="bs-Latn-BA"/>
        </w:rPr>
        <w:t xml:space="preserve"> DOKUMENTACIJ</w:t>
      </w:r>
      <w:r w:rsidR="00663949">
        <w:rPr>
          <w:rFonts w:ascii="Times New Roman" w:hAnsi="Times New Roman" w:cs="Times New Roman"/>
          <w:b/>
          <w:bCs/>
          <w:lang w:val="bs-Latn-BA"/>
        </w:rPr>
        <w:t>A</w:t>
      </w:r>
    </w:p>
    <w:p w14:paraId="79F47783" w14:textId="77777777" w:rsidR="00663949" w:rsidRDefault="004729E0" w:rsidP="004729E0">
      <w:pPr>
        <w:jc w:val="center"/>
        <w:rPr>
          <w:rFonts w:ascii="Times New Roman" w:hAnsi="Times New Roman" w:cs="Times New Roman"/>
          <w:b/>
          <w:bCs/>
          <w:lang w:val="bs-Latn-BA"/>
        </w:rPr>
      </w:pPr>
      <w:r w:rsidRPr="00F50EDB">
        <w:rPr>
          <w:rFonts w:ascii="Times New Roman" w:hAnsi="Times New Roman" w:cs="Times New Roman"/>
          <w:b/>
          <w:bCs/>
          <w:lang w:val="bs-Latn-BA"/>
        </w:rPr>
        <w:t xml:space="preserve">UGOVOR O JAVNOJ NABAVCI </w:t>
      </w:r>
      <w:r w:rsidR="00663949">
        <w:rPr>
          <w:rFonts w:ascii="Times New Roman" w:hAnsi="Times New Roman" w:cs="Times New Roman"/>
          <w:b/>
          <w:bCs/>
          <w:lang w:val="bs-Latn-BA"/>
        </w:rPr>
        <w:t xml:space="preserve">BANKARSKE </w:t>
      </w:r>
      <w:r w:rsidRPr="00F50EDB">
        <w:rPr>
          <w:rFonts w:ascii="Times New Roman" w:hAnsi="Times New Roman" w:cs="Times New Roman"/>
          <w:b/>
          <w:bCs/>
          <w:lang w:val="bs-Latn-BA"/>
        </w:rPr>
        <w:t>USLUGE</w:t>
      </w:r>
      <w:r w:rsidR="00F50EDB">
        <w:rPr>
          <w:rFonts w:ascii="Times New Roman" w:hAnsi="Times New Roman" w:cs="Times New Roman"/>
          <w:b/>
          <w:bCs/>
          <w:lang w:val="bs-Latn-BA"/>
        </w:rPr>
        <w:t xml:space="preserve"> </w:t>
      </w:r>
    </w:p>
    <w:p w14:paraId="3299D753" w14:textId="36799595" w:rsidR="004729E0" w:rsidRPr="00F50EDB" w:rsidRDefault="001F44BF" w:rsidP="004729E0">
      <w:pPr>
        <w:jc w:val="center"/>
        <w:rPr>
          <w:rFonts w:ascii="Times New Roman" w:hAnsi="Times New Roman" w:cs="Times New Roman"/>
          <w:b/>
          <w:bCs/>
          <w:lang w:val="bs-Latn-BA"/>
        </w:rPr>
      </w:pPr>
      <w:r>
        <w:rPr>
          <w:rFonts w:ascii="Times New Roman" w:hAnsi="Times New Roman" w:cs="Times New Roman"/>
          <w:b/>
          <w:bCs/>
          <w:lang w:val="bs-Latn-BA"/>
        </w:rPr>
        <w:t>KREDITNOG ZADUŽENJA</w:t>
      </w:r>
      <w:r w:rsidR="00663949">
        <w:rPr>
          <w:rFonts w:ascii="Times New Roman" w:hAnsi="Times New Roman" w:cs="Times New Roman"/>
          <w:b/>
          <w:bCs/>
          <w:lang w:val="bs-Latn-BA"/>
        </w:rPr>
        <w:t xml:space="preserve"> </w:t>
      </w:r>
    </w:p>
    <w:p w14:paraId="52E65302" w14:textId="77777777" w:rsidR="004729E0" w:rsidRDefault="004729E0" w:rsidP="004729E0">
      <w:pPr>
        <w:jc w:val="center"/>
        <w:rPr>
          <w:rFonts w:ascii="Times New Roman" w:hAnsi="Times New Roman" w:cs="Times New Roman"/>
          <w:b/>
          <w:bCs/>
          <w:lang w:val="bs-Latn-BA"/>
        </w:rPr>
      </w:pPr>
    </w:p>
    <w:p w14:paraId="690B54FB" w14:textId="77777777" w:rsidR="00663949" w:rsidRPr="00F50EDB" w:rsidRDefault="00663949" w:rsidP="004729E0">
      <w:pPr>
        <w:jc w:val="center"/>
        <w:rPr>
          <w:rFonts w:ascii="Times New Roman" w:hAnsi="Times New Roman" w:cs="Times New Roman"/>
          <w:b/>
          <w:bCs/>
          <w:lang w:val="bs-Latn-BA"/>
        </w:rPr>
      </w:pPr>
    </w:p>
    <w:p w14:paraId="72C8188B" w14:textId="77777777" w:rsidR="004729E0" w:rsidRPr="00F50EDB" w:rsidRDefault="004729E0" w:rsidP="004729E0">
      <w:pPr>
        <w:jc w:val="center"/>
        <w:rPr>
          <w:rFonts w:ascii="Times New Roman" w:hAnsi="Times New Roman" w:cs="Times New Roman"/>
          <w:b/>
          <w:bCs/>
          <w:lang w:val="bs-Latn-BA"/>
        </w:rPr>
      </w:pPr>
      <w:r w:rsidRPr="00F50EDB">
        <w:rPr>
          <w:rFonts w:ascii="Times New Roman" w:hAnsi="Times New Roman" w:cs="Times New Roman"/>
          <w:b/>
          <w:bCs/>
          <w:lang w:val="bs-Latn-BA"/>
        </w:rPr>
        <w:t>OTVORENI POSTUPAK JAVNE NABAVKE</w:t>
      </w:r>
    </w:p>
    <w:p w14:paraId="016273E7" w14:textId="77777777" w:rsidR="009E4E1F" w:rsidRPr="00F50EDB" w:rsidRDefault="009E4E1F" w:rsidP="00FE7433">
      <w:pPr>
        <w:rPr>
          <w:rFonts w:ascii="Times New Roman" w:hAnsi="Times New Roman" w:cs="Times New Roman"/>
          <w:lang w:val="bs-Latn-BA"/>
        </w:rPr>
      </w:pPr>
    </w:p>
    <w:p w14:paraId="39050B82" w14:textId="77777777" w:rsidR="009E4E1F" w:rsidRPr="00F50EDB" w:rsidRDefault="009E4E1F" w:rsidP="00FE7433">
      <w:pPr>
        <w:rPr>
          <w:rFonts w:ascii="Times New Roman" w:hAnsi="Times New Roman" w:cs="Times New Roman"/>
          <w:lang w:val="bs-Latn-BA"/>
        </w:rPr>
      </w:pPr>
    </w:p>
    <w:p w14:paraId="1197429D" w14:textId="77777777" w:rsidR="009E4E1F" w:rsidRDefault="009E4E1F" w:rsidP="00FE7433">
      <w:pPr>
        <w:rPr>
          <w:rFonts w:ascii="Times New Roman" w:hAnsi="Times New Roman" w:cs="Times New Roman"/>
          <w:lang w:val="bs-Latn-BA"/>
        </w:rPr>
      </w:pPr>
    </w:p>
    <w:p w14:paraId="72E32B71" w14:textId="77777777" w:rsidR="00F50EDB" w:rsidRDefault="00F50EDB" w:rsidP="00FE7433">
      <w:pPr>
        <w:rPr>
          <w:rFonts w:ascii="Times New Roman" w:hAnsi="Times New Roman" w:cs="Times New Roman"/>
          <w:lang w:val="bs-Latn-BA"/>
        </w:rPr>
      </w:pPr>
    </w:p>
    <w:p w14:paraId="100686EA" w14:textId="77777777" w:rsidR="00F50EDB" w:rsidRDefault="00F50EDB" w:rsidP="00FE7433">
      <w:pPr>
        <w:rPr>
          <w:rFonts w:ascii="Times New Roman" w:hAnsi="Times New Roman" w:cs="Times New Roman"/>
          <w:lang w:val="bs-Latn-BA"/>
        </w:rPr>
      </w:pPr>
    </w:p>
    <w:p w14:paraId="65727208" w14:textId="77777777" w:rsidR="00F50EDB" w:rsidRDefault="00F50EDB" w:rsidP="00FE7433">
      <w:pPr>
        <w:rPr>
          <w:rFonts w:ascii="Times New Roman" w:hAnsi="Times New Roman" w:cs="Times New Roman"/>
          <w:lang w:val="bs-Latn-BA"/>
        </w:rPr>
      </w:pPr>
    </w:p>
    <w:p w14:paraId="728D917E" w14:textId="77777777" w:rsidR="00F50EDB" w:rsidRDefault="00F50EDB" w:rsidP="00FE7433">
      <w:pPr>
        <w:rPr>
          <w:rFonts w:ascii="Times New Roman" w:hAnsi="Times New Roman" w:cs="Times New Roman"/>
          <w:lang w:val="bs-Latn-BA"/>
        </w:rPr>
      </w:pPr>
    </w:p>
    <w:p w14:paraId="3C1380E4" w14:textId="3DE6DDA0" w:rsidR="00F50EDB" w:rsidRDefault="001F3CE6" w:rsidP="00663949">
      <w:pPr>
        <w:jc w:val="center"/>
        <w:rPr>
          <w:rFonts w:ascii="Times New Roman" w:hAnsi="Times New Roman" w:cs="Times New Roman"/>
          <w:lang w:val="bs-Latn-BA"/>
        </w:rPr>
      </w:pPr>
      <w:r>
        <w:rPr>
          <w:rFonts w:ascii="Times New Roman" w:hAnsi="Times New Roman" w:cs="Times New Roman"/>
          <w:lang w:val="sr-Cyrl-RS"/>
        </w:rPr>
        <w:t>16</w:t>
      </w:r>
      <w:r w:rsidR="00D418CB">
        <w:rPr>
          <w:rFonts w:ascii="Times New Roman" w:hAnsi="Times New Roman" w:cs="Times New Roman"/>
          <w:lang w:val="sr-Cyrl-RS"/>
        </w:rPr>
        <w:t xml:space="preserve">. </w:t>
      </w:r>
      <w:r w:rsidR="00663949">
        <w:rPr>
          <w:rFonts w:ascii="Times New Roman" w:hAnsi="Times New Roman" w:cs="Times New Roman"/>
          <w:lang w:val="bs-Latn-BA"/>
        </w:rPr>
        <w:t xml:space="preserve">marta 2022. godine </w:t>
      </w:r>
    </w:p>
    <w:p w14:paraId="534476E1" w14:textId="77777777" w:rsidR="00F50EDB" w:rsidRDefault="00F50EDB" w:rsidP="00FE7433">
      <w:pPr>
        <w:rPr>
          <w:rFonts w:ascii="Times New Roman" w:hAnsi="Times New Roman" w:cs="Times New Roman"/>
          <w:lang w:val="bs-Latn-BA"/>
        </w:rPr>
      </w:pPr>
    </w:p>
    <w:p w14:paraId="04917D98" w14:textId="77777777" w:rsidR="00F50EDB" w:rsidRDefault="00F50EDB" w:rsidP="00FE7433">
      <w:pPr>
        <w:rPr>
          <w:rFonts w:ascii="Times New Roman" w:hAnsi="Times New Roman" w:cs="Times New Roman"/>
          <w:lang w:val="bs-Latn-BA"/>
        </w:rPr>
      </w:pPr>
    </w:p>
    <w:p w14:paraId="5C8BDA41" w14:textId="77777777" w:rsidR="00F50EDB" w:rsidRDefault="00F50EDB" w:rsidP="00FE7433">
      <w:pPr>
        <w:rPr>
          <w:rFonts w:ascii="Times New Roman" w:hAnsi="Times New Roman" w:cs="Times New Roman"/>
          <w:lang w:val="bs-Latn-BA"/>
        </w:rPr>
      </w:pPr>
    </w:p>
    <w:p w14:paraId="7C40C5A1" w14:textId="77777777" w:rsidR="00F50EDB" w:rsidRDefault="00F50EDB" w:rsidP="00FE7433">
      <w:pPr>
        <w:rPr>
          <w:rFonts w:ascii="Times New Roman" w:hAnsi="Times New Roman" w:cs="Times New Roman"/>
          <w:lang w:val="bs-Latn-BA"/>
        </w:rPr>
      </w:pPr>
    </w:p>
    <w:p w14:paraId="5BEA9F68" w14:textId="77777777" w:rsidR="00F50EDB" w:rsidRDefault="00F50EDB" w:rsidP="00FE7433">
      <w:pPr>
        <w:rPr>
          <w:rFonts w:ascii="Times New Roman" w:hAnsi="Times New Roman" w:cs="Times New Roman"/>
          <w:lang w:val="bs-Latn-BA"/>
        </w:rPr>
      </w:pPr>
    </w:p>
    <w:p w14:paraId="52F2449A" w14:textId="77777777" w:rsidR="00F50EDB" w:rsidRDefault="00F50EDB" w:rsidP="00FE7433">
      <w:pPr>
        <w:rPr>
          <w:rFonts w:ascii="Times New Roman" w:hAnsi="Times New Roman" w:cs="Times New Roman"/>
          <w:lang w:val="bs-Latn-BA"/>
        </w:rPr>
      </w:pPr>
    </w:p>
    <w:p w14:paraId="333EB065" w14:textId="77777777" w:rsidR="00F50EDB" w:rsidRDefault="00F50EDB" w:rsidP="00FE7433">
      <w:pPr>
        <w:rPr>
          <w:rFonts w:ascii="Times New Roman" w:hAnsi="Times New Roman" w:cs="Times New Roman"/>
          <w:lang w:val="bs-Latn-BA"/>
        </w:rPr>
      </w:pPr>
    </w:p>
    <w:p w14:paraId="0701F47A" w14:textId="77777777" w:rsidR="00F50EDB" w:rsidRDefault="00F50EDB" w:rsidP="00FE7433">
      <w:pPr>
        <w:rPr>
          <w:rFonts w:ascii="Times New Roman" w:hAnsi="Times New Roman" w:cs="Times New Roman"/>
          <w:lang w:val="bs-Latn-BA"/>
        </w:rPr>
      </w:pPr>
    </w:p>
    <w:p w14:paraId="710CA15E" w14:textId="77777777" w:rsidR="00F50EDB" w:rsidRDefault="00F50EDB" w:rsidP="00FE7433">
      <w:pPr>
        <w:rPr>
          <w:rFonts w:ascii="Times New Roman" w:hAnsi="Times New Roman" w:cs="Times New Roman"/>
          <w:lang w:val="bs-Latn-BA"/>
        </w:rPr>
      </w:pPr>
    </w:p>
    <w:p w14:paraId="0C978412" w14:textId="77777777" w:rsidR="00F50EDB" w:rsidRDefault="00F50EDB" w:rsidP="00F50EDB">
      <w:pPr>
        <w:ind w:left="-720"/>
        <w:rPr>
          <w:rFonts w:ascii="Times New Roman" w:hAnsi="Times New Roman" w:cs="Times New Roman"/>
          <w:b/>
          <w:sz w:val="20"/>
          <w:szCs w:val="20"/>
          <w:lang w:val="sr-Latn-RS"/>
        </w:rPr>
      </w:pPr>
      <w:r w:rsidRPr="009F50AA">
        <w:rPr>
          <w:rFonts w:ascii="Times New Roman" w:hAnsi="Times New Roman" w:cs="Times New Roman"/>
          <w:b/>
          <w:sz w:val="20"/>
          <w:szCs w:val="20"/>
          <w:lang w:val="sr-Latn-CS"/>
        </w:rPr>
        <w:t xml:space="preserve">    </w:t>
      </w:r>
      <w:r w:rsidRPr="009F50AA">
        <w:rPr>
          <w:rFonts w:ascii="Times New Roman" w:hAnsi="Times New Roman" w:cs="Times New Roman"/>
          <w:b/>
          <w:sz w:val="20"/>
          <w:szCs w:val="20"/>
          <w:lang w:val="sr-Cyrl-RS"/>
        </w:rPr>
        <w:t xml:space="preserve">                     SAČINILA                                                                  </w:t>
      </w:r>
      <w:r>
        <w:rPr>
          <w:rFonts w:ascii="Times New Roman" w:hAnsi="Times New Roman" w:cs="Times New Roman"/>
          <w:b/>
          <w:sz w:val="20"/>
          <w:szCs w:val="20"/>
          <w:lang w:val="sr-Latn-RS"/>
        </w:rPr>
        <w:tab/>
      </w:r>
      <w:r>
        <w:rPr>
          <w:rFonts w:ascii="Times New Roman" w:hAnsi="Times New Roman" w:cs="Times New Roman"/>
          <w:b/>
          <w:sz w:val="20"/>
          <w:szCs w:val="20"/>
          <w:lang w:val="sr-Latn-RS"/>
        </w:rPr>
        <w:tab/>
      </w:r>
      <w:r w:rsidRPr="009F50AA">
        <w:rPr>
          <w:rFonts w:ascii="Times New Roman" w:hAnsi="Times New Roman" w:cs="Times New Roman"/>
          <w:b/>
          <w:sz w:val="20"/>
          <w:szCs w:val="20"/>
          <w:lang w:val="sr-Cyrl-RS"/>
        </w:rPr>
        <w:t>OD</w:t>
      </w:r>
      <w:r w:rsidRPr="009F50AA">
        <w:rPr>
          <w:rFonts w:ascii="Times New Roman" w:hAnsi="Times New Roman" w:cs="Times New Roman"/>
          <w:b/>
          <w:sz w:val="20"/>
          <w:szCs w:val="20"/>
          <w:lang w:val="sr-Latn-RS"/>
        </w:rPr>
        <w:t xml:space="preserve">OBRIO </w:t>
      </w:r>
      <w:r w:rsidRPr="009F50AA">
        <w:rPr>
          <w:rFonts w:ascii="Times New Roman" w:hAnsi="Times New Roman" w:cs="Times New Roman"/>
          <w:b/>
          <w:sz w:val="20"/>
          <w:szCs w:val="20"/>
          <w:lang w:val="sr-Cyrl-CS"/>
        </w:rPr>
        <w:t xml:space="preserve"> </w:t>
      </w:r>
    </w:p>
    <w:p w14:paraId="2BB24FD3" w14:textId="77777777" w:rsidR="00F50EDB" w:rsidRPr="009F50AA" w:rsidRDefault="00F50EDB" w:rsidP="00F50EDB">
      <w:pPr>
        <w:rPr>
          <w:rFonts w:ascii="Times New Roman" w:hAnsi="Times New Roman" w:cs="Times New Roman"/>
          <w:b/>
          <w:sz w:val="20"/>
          <w:szCs w:val="20"/>
          <w:lang w:val="sr-Latn-RS"/>
        </w:rPr>
      </w:pPr>
      <w:r>
        <w:rPr>
          <w:rFonts w:ascii="Times New Roman" w:hAnsi="Times New Roman" w:cs="Times New Roman"/>
          <w:b/>
          <w:sz w:val="20"/>
          <w:szCs w:val="20"/>
          <w:lang w:val="sr-Latn-RS"/>
        </w:rPr>
        <w:t xml:space="preserve">SARADNIK ZA NABAVKE                                                               </w:t>
      </w:r>
      <w:r w:rsidRPr="009F50AA">
        <w:rPr>
          <w:rFonts w:ascii="Times New Roman" w:hAnsi="Times New Roman" w:cs="Times New Roman"/>
          <w:b/>
          <w:sz w:val="20"/>
          <w:szCs w:val="20"/>
          <w:lang w:val="sr-Cyrl-CS"/>
        </w:rPr>
        <w:t xml:space="preserve">V.D. DIREKTOR   </w:t>
      </w:r>
    </w:p>
    <w:p w14:paraId="72AD2EB6" w14:textId="77777777" w:rsidR="00F50EDB" w:rsidRPr="009F50AA" w:rsidRDefault="00F50EDB" w:rsidP="00F50EDB">
      <w:pPr>
        <w:rPr>
          <w:rFonts w:ascii="Times New Roman" w:hAnsi="Times New Roman" w:cs="Times New Roman"/>
          <w:b/>
          <w:sz w:val="20"/>
          <w:szCs w:val="20"/>
          <w:lang w:val="sr-Cyrl-CS"/>
        </w:rPr>
      </w:pPr>
      <w:r w:rsidRPr="009F50AA">
        <w:rPr>
          <w:rFonts w:ascii="Times New Roman" w:hAnsi="Times New Roman" w:cs="Times New Roman"/>
          <w:b/>
          <w:sz w:val="20"/>
          <w:szCs w:val="20"/>
          <w:lang w:val="sr-Cyrl-CS"/>
        </w:rPr>
        <w:t xml:space="preserve">Mira Jošilo, dipl. pravnik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RS"/>
        </w:rPr>
        <w:t xml:space="preserve">                           </w:t>
      </w:r>
      <w:r>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D</w:t>
      </w:r>
      <w:r w:rsidRPr="009F50AA">
        <w:rPr>
          <w:rFonts w:ascii="Times New Roman" w:hAnsi="Times New Roman" w:cs="Times New Roman"/>
          <w:b/>
          <w:sz w:val="20"/>
          <w:szCs w:val="20"/>
          <w:lang w:val="sr-Cyrl-BA"/>
        </w:rPr>
        <w:t>ragiša Tanacković</w:t>
      </w:r>
      <w:r w:rsidRPr="009F50AA">
        <w:rPr>
          <w:rFonts w:ascii="Times New Roman" w:hAnsi="Times New Roman" w:cs="Times New Roman"/>
          <w:b/>
          <w:sz w:val="20"/>
          <w:szCs w:val="20"/>
          <w:lang w:val="sr-Cyrl-CS"/>
        </w:rPr>
        <w:t>, di</w:t>
      </w:r>
      <w:r w:rsidRPr="009F50AA">
        <w:rPr>
          <w:rFonts w:ascii="Times New Roman" w:hAnsi="Times New Roman" w:cs="Times New Roman"/>
          <w:b/>
          <w:sz w:val="20"/>
          <w:szCs w:val="20"/>
          <w:lang w:val="sr-Cyrl-RS"/>
        </w:rPr>
        <w:t>pl.</w:t>
      </w:r>
      <w:r w:rsidRPr="009F50AA">
        <w:rPr>
          <w:rFonts w:ascii="Times New Roman" w:hAnsi="Times New Roman" w:cs="Times New Roman"/>
          <w:b/>
          <w:sz w:val="20"/>
          <w:szCs w:val="20"/>
          <w:lang w:val="sr-Latn-RS"/>
        </w:rPr>
        <w:t xml:space="preserve"> </w:t>
      </w:r>
      <w:r>
        <w:rPr>
          <w:rFonts w:ascii="Times New Roman" w:hAnsi="Times New Roman" w:cs="Times New Roman"/>
          <w:b/>
          <w:sz w:val="20"/>
          <w:szCs w:val="20"/>
          <w:lang w:val="sr-Latn-RS"/>
        </w:rPr>
        <w:t>g</w:t>
      </w:r>
      <w:r w:rsidRPr="009F50AA">
        <w:rPr>
          <w:rFonts w:ascii="Times New Roman" w:hAnsi="Times New Roman" w:cs="Times New Roman"/>
          <w:b/>
          <w:sz w:val="20"/>
          <w:szCs w:val="20"/>
          <w:lang w:val="sr-Cyrl-CS"/>
        </w:rPr>
        <w:t>rađ</w:t>
      </w:r>
      <w:r>
        <w:rPr>
          <w:rFonts w:ascii="Times New Roman" w:hAnsi="Times New Roman" w:cs="Times New Roman"/>
          <w:b/>
          <w:sz w:val="20"/>
          <w:szCs w:val="20"/>
          <w:lang w:val="sr-Latn-RS"/>
        </w:rPr>
        <w:t>. i</w:t>
      </w:r>
      <w:r w:rsidRPr="009F50AA">
        <w:rPr>
          <w:rFonts w:ascii="Times New Roman" w:hAnsi="Times New Roman" w:cs="Times New Roman"/>
          <w:b/>
          <w:sz w:val="20"/>
          <w:szCs w:val="20"/>
          <w:lang w:val="sr-Cyrl-CS"/>
        </w:rPr>
        <w:t>nž</w:t>
      </w:r>
      <w:r>
        <w:rPr>
          <w:rFonts w:ascii="Times New Roman" w:hAnsi="Times New Roman" w:cs="Times New Roman"/>
          <w:b/>
          <w:sz w:val="20"/>
          <w:szCs w:val="20"/>
          <w:lang w:val="sr-Latn-RS"/>
        </w:rPr>
        <w:t>.</w:t>
      </w:r>
      <w:r w:rsidRPr="009F50AA">
        <w:rPr>
          <w:rFonts w:ascii="Times New Roman" w:hAnsi="Times New Roman" w:cs="Times New Roman"/>
          <w:b/>
          <w:sz w:val="20"/>
          <w:szCs w:val="20"/>
          <w:lang w:val="sr-Cyrl-CS"/>
        </w:rPr>
        <w:t xml:space="preserve">    </w:t>
      </w:r>
    </w:p>
    <w:p w14:paraId="78E5ECE2" w14:textId="77777777" w:rsidR="00F50EDB" w:rsidRPr="009F50AA" w:rsidRDefault="00F50EDB" w:rsidP="00F50EDB">
      <w:pPr>
        <w:rPr>
          <w:rFonts w:ascii="Times New Roman" w:hAnsi="Times New Roman" w:cs="Times New Roman"/>
          <w:b/>
          <w:sz w:val="20"/>
          <w:szCs w:val="20"/>
          <w:lang w:val="sr-Latn-RS"/>
        </w:rPr>
      </w:pPr>
      <w:r w:rsidRPr="009F50AA">
        <w:rPr>
          <w:rFonts w:ascii="Times New Roman" w:hAnsi="Times New Roman" w:cs="Times New Roman"/>
          <w:b/>
          <w:sz w:val="20"/>
          <w:szCs w:val="20"/>
          <w:lang w:val="sr-Cyrl-CS"/>
        </w:rPr>
        <w:t xml:space="preserve">______________________                    </w:t>
      </w:r>
      <w:r>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 xml:space="preserve"> </w:t>
      </w:r>
      <w:r>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__________</w:t>
      </w:r>
      <w:r>
        <w:rPr>
          <w:rFonts w:ascii="Times New Roman" w:hAnsi="Times New Roman" w:cs="Times New Roman"/>
          <w:b/>
          <w:sz w:val="20"/>
          <w:szCs w:val="20"/>
          <w:lang w:val="sr-Cyrl-CS"/>
        </w:rPr>
        <w:t>______________________</w:t>
      </w:r>
      <w:r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 xml:space="preserve">   </w:t>
      </w:r>
    </w:p>
    <w:p w14:paraId="27BD822E" w14:textId="77777777" w:rsidR="00F50EDB" w:rsidRPr="00F50EDB" w:rsidRDefault="00F50EDB" w:rsidP="00FE7433">
      <w:pPr>
        <w:rPr>
          <w:rFonts w:ascii="Times New Roman" w:hAnsi="Times New Roman" w:cs="Times New Roman"/>
          <w:lang w:val="bs-Latn-BA"/>
        </w:rPr>
        <w:sectPr w:rsidR="00F50EDB" w:rsidRPr="00F50EDB" w:rsidSect="00F50EDB">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2"/>
          <w:szCs w:val="22"/>
        </w:rPr>
        <w:id w:val="-578907541"/>
        <w:docPartObj>
          <w:docPartGallery w:val="Table of Contents"/>
          <w:docPartUnique/>
        </w:docPartObj>
      </w:sdtPr>
      <w:sdtEndPr>
        <w:rPr>
          <w:b/>
          <w:bCs/>
          <w:noProof/>
        </w:rPr>
      </w:sdtEndPr>
      <w:sdtContent>
        <w:p w14:paraId="2C37DDBA" w14:textId="77777777" w:rsidR="009E4E1F" w:rsidRPr="00F50EDB" w:rsidRDefault="004729E0" w:rsidP="004729E0">
          <w:pPr>
            <w:pStyle w:val="TOCHeading"/>
            <w:rPr>
              <w:rFonts w:ascii="Times New Roman" w:hAnsi="Times New Roman" w:cs="Times New Roman"/>
              <w:color w:val="auto"/>
              <w:lang w:val="bs-Latn-BA"/>
            </w:rPr>
          </w:pPr>
          <w:r w:rsidRPr="00F50EDB">
            <w:rPr>
              <w:rFonts w:ascii="Times New Roman" w:hAnsi="Times New Roman" w:cs="Times New Roman"/>
              <w:color w:val="auto"/>
              <w:lang w:val="bs-Latn-BA"/>
            </w:rPr>
            <w:t>Sadržaj</w:t>
          </w:r>
        </w:p>
        <w:p w14:paraId="4892F4E1" w14:textId="77777777" w:rsidR="00E33E05" w:rsidRDefault="009E4E1F">
          <w:pPr>
            <w:pStyle w:val="TOC1"/>
            <w:tabs>
              <w:tab w:val="left" w:pos="480"/>
              <w:tab w:val="right" w:leader="dot" w:pos="8296"/>
            </w:tabs>
            <w:rPr>
              <w:rFonts w:eastAsiaTheme="minorEastAsia"/>
              <w:noProof/>
            </w:rPr>
          </w:pPr>
          <w:r w:rsidRPr="00F50EDB">
            <w:rPr>
              <w:rFonts w:ascii="Times New Roman" w:hAnsi="Times New Roman" w:cs="Times New Roman"/>
              <w:b/>
              <w:bCs/>
              <w:noProof/>
            </w:rPr>
            <w:fldChar w:fldCharType="begin"/>
          </w:r>
          <w:r w:rsidRPr="00F50EDB">
            <w:rPr>
              <w:rFonts w:ascii="Times New Roman" w:hAnsi="Times New Roman" w:cs="Times New Roman"/>
              <w:b/>
              <w:bCs/>
              <w:noProof/>
            </w:rPr>
            <w:instrText xml:space="preserve"> TOC \o "1-3" \h \z \u </w:instrText>
          </w:r>
          <w:r w:rsidRPr="00F50EDB">
            <w:rPr>
              <w:rFonts w:ascii="Times New Roman" w:hAnsi="Times New Roman" w:cs="Times New Roman"/>
              <w:b/>
              <w:bCs/>
              <w:noProof/>
            </w:rPr>
            <w:fldChar w:fldCharType="separate"/>
          </w:r>
          <w:hyperlink w:anchor="_Toc98227094" w:history="1">
            <w:r w:rsidR="00E33E05" w:rsidRPr="001E283F">
              <w:rPr>
                <w:rStyle w:val="Hyperlink"/>
                <w:rFonts w:ascii="Times New Roman" w:hAnsi="Times New Roman" w:cs="Times New Roman"/>
                <w:noProof/>
                <w:lang w:val="bs-Latn-BA"/>
              </w:rPr>
              <w:t>1</w:t>
            </w:r>
            <w:r w:rsidR="00E33E05">
              <w:rPr>
                <w:rFonts w:eastAsiaTheme="minorEastAsia"/>
                <w:noProof/>
              </w:rPr>
              <w:tab/>
            </w:r>
            <w:r w:rsidR="00E33E05" w:rsidRPr="001E283F">
              <w:rPr>
                <w:rStyle w:val="Hyperlink"/>
                <w:rFonts w:ascii="Times New Roman" w:hAnsi="Times New Roman" w:cs="Times New Roman"/>
                <w:noProof/>
                <w:lang w:val="bs-Latn-BA"/>
              </w:rPr>
              <w:t>DEFINICIJE POJMOVA</w:t>
            </w:r>
            <w:r w:rsidR="00E33E05">
              <w:rPr>
                <w:noProof/>
                <w:webHidden/>
              </w:rPr>
              <w:tab/>
            </w:r>
            <w:r w:rsidR="00E33E05">
              <w:rPr>
                <w:noProof/>
                <w:webHidden/>
              </w:rPr>
              <w:fldChar w:fldCharType="begin"/>
            </w:r>
            <w:r w:rsidR="00E33E05">
              <w:rPr>
                <w:noProof/>
                <w:webHidden/>
              </w:rPr>
              <w:instrText xml:space="preserve"> PAGEREF _Toc98227094 \h </w:instrText>
            </w:r>
            <w:r w:rsidR="00E33E05">
              <w:rPr>
                <w:noProof/>
                <w:webHidden/>
              </w:rPr>
            </w:r>
            <w:r w:rsidR="00E33E05">
              <w:rPr>
                <w:noProof/>
                <w:webHidden/>
              </w:rPr>
              <w:fldChar w:fldCharType="separate"/>
            </w:r>
            <w:r w:rsidR="00157B74">
              <w:rPr>
                <w:noProof/>
                <w:webHidden/>
              </w:rPr>
              <w:t>1</w:t>
            </w:r>
            <w:r w:rsidR="00E33E05">
              <w:rPr>
                <w:noProof/>
                <w:webHidden/>
              </w:rPr>
              <w:fldChar w:fldCharType="end"/>
            </w:r>
          </w:hyperlink>
        </w:p>
        <w:p w14:paraId="48C943F7" w14:textId="77777777" w:rsidR="00E33E05" w:rsidRDefault="006C5C05">
          <w:pPr>
            <w:pStyle w:val="TOC2"/>
            <w:tabs>
              <w:tab w:val="left" w:pos="880"/>
              <w:tab w:val="right" w:leader="dot" w:pos="8296"/>
            </w:tabs>
            <w:rPr>
              <w:rFonts w:eastAsiaTheme="minorEastAsia"/>
              <w:noProof/>
            </w:rPr>
          </w:pPr>
          <w:hyperlink w:anchor="_Toc98227095" w:history="1">
            <w:r w:rsidR="00E33E05" w:rsidRPr="001E283F">
              <w:rPr>
                <w:rStyle w:val="Hyperlink"/>
                <w:rFonts w:ascii="Times New Roman" w:hAnsi="Times New Roman" w:cs="Times New Roman"/>
                <w:noProof/>
                <w:lang w:val="bs-Latn-BA"/>
              </w:rPr>
              <w:t>1.1</w:t>
            </w:r>
            <w:r w:rsidR="00E33E05">
              <w:rPr>
                <w:rFonts w:eastAsiaTheme="minorEastAsia"/>
                <w:noProof/>
              </w:rPr>
              <w:tab/>
            </w:r>
            <w:r w:rsidR="00E33E05" w:rsidRPr="001E283F">
              <w:rPr>
                <w:rStyle w:val="Hyperlink"/>
                <w:rFonts w:ascii="Times New Roman" w:hAnsi="Times New Roman" w:cs="Times New Roman"/>
                <w:noProof/>
                <w:lang w:val="bs-Latn-BA"/>
              </w:rPr>
              <w:t>ZNAČENJE POJMOVA (TERMINA)</w:t>
            </w:r>
            <w:r w:rsidR="00E33E05">
              <w:rPr>
                <w:noProof/>
                <w:webHidden/>
              </w:rPr>
              <w:tab/>
            </w:r>
            <w:r w:rsidR="00E33E05">
              <w:rPr>
                <w:noProof/>
                <w:webHidden/>
              </w:rPr>
              <w:fldChar w:fldCharType="begin"/>
            </w:r>
            <w:r w:rsidR="00E33E05">
              <w:rPr>
                <w:noProof/>
                <w:webHidden/>
              </w:rPr>
              <w:instrText xml:space="preserve"> PAGEREF _Toc98227095 \h </w:instrText>
            </w:r>
            <w:r w:rsidR="00E33E05">
              <w:rPr>
                <w:noProof/>
                <w:webHidden/>
              </w:rPr>
            </w:r>
            <w:r w:rsidR="00E33E05">
              <w:rPr>
                <w:noProof/>
                <w:webHidden/>
              </w:rPr>
              <w:fldChar w:fldCharType="separate"/>
            </w:r>
            <w:r w:rsidR="00157B74">
              <w:rPr>
                <w:noProof/>
                <w:webHidden/>
              </w:rPr>
              <w:t>1</w:t>
            </w:r>
            <w:r w:rsidR="00E33E05">
              <w:rPr>
                <w:noProof/>
                <w:webHidden/>
              </w:rPr>
              <w:fldChar w:fldCharType="end"/>
            </w:r>
          </w:hyperlink>
        </w:p>
        <w:p w14:paraId="6C41279B" w14:textId="77777777" w:rsidR="00E33E05" w:rsidRDefault="006C5C05">
          <w:pPr>
            <w:pStyle w:val="TOC2"/>
            <w:tabs>
              <w:tab w:val="left" w:pos="880"/>
              <w:tab w:val="right" w:leader="dot" w:pos="8296"/>
            </w:tabs>
            <w:rPr>
              <w:rFonts w:eastAsiaTheme="minorEastAsia"/>
              <w:noProof/>
            </w:rPr>
          </w:pPr>
          <w:hyperlink w:anchor="_Toc98227096" w:history="1">
            <w:r w:rsidR="00E33E05" w:rsidRPr="001E283F">
              <w:rPr>
                <w:rStyle w:val="Hyperlink"/>
                <w:rFonts w:ascii="Times New Roman" w:hAnsi="Times New Roman" w:cs="Times New Roman"/>
                <w:noProof/>
                <w:lang w:val="bs-Latn-BA"/>
              </w:rPr>
              <w:t>2.1.</w:t>
            </w:r>
            <w:r w:rsidR="00E33E05">
              <w:rPr>
                <w:rFonts w:eastAsiaTheme="minorEastAsia"/>
                <w:noProof/>
              </w:rPr>
              <w:tab/>
            </w:r>
            <w:r w:rsidR="00E33E05" w:rsidRPr="001E283F">
              <w:rPr>
                <w:rStyle w:val="Hyperlink"/>
                <w:rFonts w:ascii="Times New Roman" w:hAnsi="Times New Roman" w:cs="Times New Roman"/>
                <w:noProof/>
                <w:lang w:val="bs-Latn-BA"/>
              </w:rPr>
              <w:t>OPŠTI PODACI O UGOVORNOM ORGANU</w:t>
            </w:r>
            <w:r w:rsidR="00E33E05">
              <w:rPr>
                <w:noProof/>
                <w:webHidden/>
              </w:rPr>
              <w:tab/>
            </w:r>
            <w:r w:rsidR="00E33E05">
              <w:rPr>
                <w:noProof/>
                <w:webHidden/>
              </w:rPr>
              <w:fldChar w:fldCharType="begin"/>
            </w:r>
            <w:r w:rsidR="00E33E05">
              <w:rPr>
                <w:noProof/>
                <w:webHidden/>
              </w:rPr>
              <w:instrText xml:space="preserve"> PAGEREF _Toc98227096 \h </w:instrText>
            </w:r>
            <w:r w:rsidR="00E33E05">
              <w:rPr>
                <w:noProof/>
                <w:webHidden/>
              </w:rPr>
            </w:r>
            <w:r w:rsidR="00E33E05">
              <w:rPr>
                <w:noProof/>
                <w:webHidden/>
              </w:rPr>
              <w:fldChar w:fldCharType="separate"/>
            </w:r>
            <w:r w:rsidR="00157B74">
              <w:rPr>
                <w:noProof/>
                <w:webHidden/>
              </w:rPr>
              <w:t>2</w:t>
            </w:r>
            <w:r w:rsidR="00E33E05">
              <w:rPr>
                <w:noProof/>
                <w:webHidden/>
              </w:rPr>
              <w:fldChar w:fldCharType="end"/>
            </w:r>
          </w:hyperlink>
        </w:p>
        <w:p w14:paraId="1A994D16" w14:textId="77777777" w:rsidR="00E33E05" w:rsidRDefault="006C5C05">
          <w:pPr>
            <w:pStyle w:val="TOC2"/>
            <w:tabs>
              <w:tab w:val="right" w:leader="dot" w:pos="8296"/>
            </w:tabs>
            <w:rPr>
              <w:rFonts w:eastAsiaTheme="minorEastAsia"/>
              <w:noProof/>
            </w:rPr>
          </w:pPr>
          <w:hyperlink w:anchor="_Toc98227097" w:history="1">
            <w:r w:rsidR="00E33E05" w:rsidRPr="001E283F">
              <w:rPr>
                <w:rStyle w:val="Hyperlink"/>
                <w:rFonts w:ascii="Times New Roman" w:hAnsi="Times New Roman" w:cs="Times New Roman"/>
                <w:noProof/>
                <w:lang w:val="bs-Latn-BA"/>
              </w:rPr>
              <w:t>3.1. REDNI BROJ NABAVKE I OBAVJEŠTENJE O NABAVCI</w:t>
            </w:r>
            <w:r w:rsidR="00E33E05">
              <w:rPr>
                <w:noProof/>
                <w:webHidden/>
              </w:rPr>
              <w:tab/>
            </w:r>
            <w:r w:rsidR="00E33E05">
              <w:rPr>
                <w:noProof/>
                <w:webHidden/>
              </w:rPr>
              <w:fldChar w:fldCharType="begin"/>
            </w:r>
            <w:r w:rsidR="00E33E05">
              <w:rPr>
                <w:noProof/>
                <w:webHidden/>
              </w:rPr>
              <w:instrText xml:space="preserve"> PAGEREF _Toc98227097 \h </w:instrText>
            </w:r>
            <w:r w:rsidR="00E33E05">
              <w:rPr>
                <w:noProof/>
                <w:webHidden/>
              </w:rPr>
            </w:r>
            <w:r w:rsidR="00E33E05">
              <w:rPr>
                <w:noProof/>
                <w:webHidden/>
              </w:rPr>
              <w:fldChar w:fldCharType="separate"/>
            </w:r>
            <w:r w:rsidR="00157B74">
              <w:rPr>
                <w:noProof/>
                <w:webHidden/>
              </w:rPr>
              <w:t>2</w:t>
            </w:r>
            <w:r w:rsidR="00E33E05">
              <w:rPr>
                <w:noProof/>
                <w:webHidden/>
              </w:rPr>
              <w:fldChar w:fldCharType="end"/>
            </w:r>
          </w:hyperlink>
        </w:p>
        <w:p w14:paraId="062F0E80" w14:textId="77777777" w:rsidR="00E33E05" w:rsidRDefault="006C5C05">
          <w:pPr>
            <w:pStyle w:val="TOC2"/>
            <w:tabs>
              <w:tab w:val="right" w:leader="dot" w:pos="8296"/>
            </w:tabs>
            <w:rPr>
              <w:rFonts w:eastAsiaTheme="minorEastAsia"/>
              <w:noProof/>
            </w:rPr>
          </w:pPr>
          <w:hyperlink w:anchor="_Toc98227098" w:history="1">
            <w:r w:rsidR="00E33E05" w:rsidRPr="001E283F">
              <w:rPr>
                <w:rStyle w:val="Hyperlink"/>
                <w:rFonts w:ascii="Times New Roman" w:hAnsi="Times New Roman" w:cs="Times New Roman"/>
                <w:noProof/>
                <w:lang w:val="bs-Latn-BA"/>
              </w:rPr>
              <w:t>3.2. POSTUPAK JAVNE NABAVKE:</w:t>
            </w:r>
            <w:r w:rsidR="00E33E05">
              <w:rPr>
                <w:noProof/>
                <w:webHidden/>
              </w:rPr>
              <w:tab/>
            </w:r>
            <w:r w:rsidR="00E33E05">
              <w:rPr>
                <w:noProof/>
                <w:webHidden/>
              </w:rPr>
              <w:fldChar w:fldCharType="begin"/>
            </w:r>
            <w:r w:rsidR="00E33E05">
              <w:rPr>
                <w:noProof/>
                <w:webHidden/>
              </w:rPr>
              <w:instrText xml:space="preserve"> PAGEREF _Toc98227098 \h </w:instrText>
            </w:r>
            <w:r w:rsidR="00E33E05">
              <w:rPr>
                <w:noProof/>
                <w:webHidden/>
              </w:rPr>
            </w:r>
            <w:r w:rsidR="00E33E05">
              <w:rPr>
                <w:noProof/>
                <w:webHidden/>
              </w:rPr>
              <w:fldChar w:fldCharType="separate"/>
            </w:r>
            <w:r w:rsidR="00157B74">
              <w:rPr>
                <w:noProof/>
                <w:webHidden/>
              </w:rPr>
              <w:t>2</w:t>
            </w:r>
            <w:r w:rsidR="00E33E05">
              <w:rPr>
                <w:noProof/>
                <w:webHidden/>
              </w:rPr>
              <w:fldChar w:fldCharType="end"/>
            </w:r>
          </w:hyperlink>
        </w:p>
        <w:p w14:paraId="564BFF3E" w14:textId="77777777" w:rsidR="00E33E05" w:rsidRDefault="006C5C05">
          <w:pPr>
            <w:pStyle w:val="TOC2"/>
            <w:tabs>
              <w:tab w:val="left" w:pos="880"/>
              <w:tab w:val="right" w:leader="dot" w:pos="8296"/>
            </w:tabs>
            <w:rPr>
              <w:rFonts w:eastAsiaTheme="minorEastAsia"/>
              <w:noProof/>
            </w:rPr>
          </w:pPr>
          <w:hyperlink w:anchor="_Toc98227099" w:history="1">
            <w:r w:rsidR="00E33E05" w:rsidRPr="001E283F">
              <w:rPr>
                <w:rStyle w:val="Hyperlink"/>
                <w:rFonts w:ascii="Times New Roman" w:hAnsi="Times New Roman" w:cs="Times New Roman"/>
                <w:noProof/>
                <w:lang w:val="bs-Latn-BA"/>
              </w:rPr>
              <w:t>3.3.</w:t>
            </w:r>
            <w:r w:rsidR="00E33E05">
              <w:rPr>
                <w:rFonts w:eastAsiaTheme="minorEastAsia"/>
                <w:noProof/>
              </w:rPr>
              <w:tab/>
            </w:r>
            <w:r w:rsidR="00E33E05" w:rsidRPr="001E283F">
              <w:rPr>
                <w:rStyle w:val="Hyperlink"/>
                <w:rFonts w:ascii="Times New Roman" w:hAnsi="Times New Roman" w:cs="Times New Roman"/>
                <w:noProof/>
                <w:lang w:val="bs-Latn-BA"/>
              </w:rPr>
              <w:t>PREDMET NABAVKE (VRSTA UGOVORA) I PROCIJENJENA VRIJEDNOST</w:t>
            </w:r>
            <w:r w:rsidR="00E33E05">
              <w:rPr>
                <w:noProof/>
                <w:webHidden/>
              </w:rPr>
              <w:tab/>
            </w:r>
            <w:r w:rsidR="00E33E05">
              <w:rPr>
                <w:noProof/>
                <w:webHidden/>
              </w:rPr>
              <w:fldChar w:fldCharType="begin"/>
            </w:r>
            <w:r w:rsidR="00E33E05">
              <w:rPr>
                <w:noProof/>
                <w:webHidden/>
              </w:rPr>
              <w:instrText xml:space="preserve"> PAGEREF _Toc98227099 \h </w:instrText>
            </w:r>
            <w:r w:rsidR="00E33E05">
              <w:rPr>
                <w:noProof/>
                <w:webHidden/>
              </w:rPr>
            </w:r>
            <w:r w:rsidR="00E33E05">
              <w:rPr>
                <w:noProof/>
                <w:webHidden/>
              </w:rPr>
              <w:fldChar w:fldCharType="separate"/>
            </w:r>
            <w:r w:rsidR="00157B74">
              <w:rPr>
                <w:noProof/>
                <w:webHidden/>
              </w:rPr>
              <w:t>2</w:t>
            </w:r>
            <w:r w:rsidR="00E33E05">
              <w:rPr>
                <w:noProof/>
                <w:webHidden/>
              </w:rPr>
              <w:fldChar w:fldCharType="end"/>
            </w:r>
          </w:hyperlink>
        </w:p>
        <w:p w14:paraId="3C8BD6F3" w14:textId="77777777" w:rsidR="00E33E05" w:rsidRDefault="006C5C05">
          <w:pPr>
            <w:pStyle w:val="TOC2"/>
            <w:tabs>
              <w:tab w:val="right" w:leader="dot" w:pos="8296"/>
            </w:tabs>
            <w:rPr>
              <w:rFonts w:eastAsiaTheme="minorEastAsia"/>
              <w:noProof/>
            </w:rPr>
          </w:pPr>
          <w:hyperlink w:anchor="_Toc98227100" w:history="1">
            <w:r w:rsidR="00E33E05" w:rsidRPr="001E283F">
              <w:rPr>
                <w:rStyle w:val="Hyperlink"/>
                <w:rFonts w:ascii="Times New Roman" w:hAnsi="Times New Roman" w:cs="Times New Roman"/>
                <w:noProof/>
                <w:lang w:val="bs-Latn-BA"/>
              </w:rPr>
              <w:t>3.3.1. Predmet nabavke (JRJN): Ugovor o javnoj nabavci usluge – Nabavka bankarske  usluge kreditnog zaduženja u iznosu od 3.800.000,00 KM bez PDV-a , slovima</w:t>
            </w:r>
            <w:r w:rsidR="00E33E05" w:rsidRPr="001E283F">
              <w:rPr>
                <w:rStyle w:val="Hyperlink"/>
                <w:rFonts w:ascii="Times New Roman" w:hAnsi="Times New Roman" w:cs="Times New Roman"/>
                <w:noProof/>
                <w:lang w:val="sr-Cyrl-RS"/>
              </w:rPr>
              <w:t xml:space="preserve"> (</w:t>
            </w:r>
            <w:r w:rsidR="00E33E05" w:rsidRPr="001E283F">
              <w:rPr>
                <w:rStyle w:val="Hyperlink"/>
                <w:rFonts w:ascii="Times New Roman" w:hAnsi="Times New Roman" w:cs="Times New Roman"/>
                <w:noProof/>
                <w:lang w:val="sr-Latn-RS"/>
              </w:rPr>
              <w:t>trimilionaosamstotinahiljada i 00/100 KM bez PDV-a) ,</w:t>
            </w:r>
            <w:r w:rsidR="00E33E05" w:rsidRPr="001E283F">
              <w:rPr>
                <w:rStyle w:val="Hyperlink"/>
                <w:rFonts w:ascii="Times New Roman" w:hAnsi="Times New Roman" w:cs="Times New Roman"/>
                <w:noProof/>
                <w:lang w:val="bs-Latn-BA"/>
              </w:rPr>
              <w:t>JRJN broj: 66113000-5 Usluga odobravanja kredita.</w:t>
            </w:r>
            <w:r w:rsidR="00E33E05">
              <w:rPr>
                <w:noProof/>
                <w:webHidden/>
              </w:rPr>
              <w:tab/>
            </w:r>
            <w:r w:rsidR="00E33E05">
              <w:rPr>
                <w:noProof/>
                <w:webHidden/>
              </w:rPr>
              <w:fldChar w:fldCharType="begin"/>
            </w:r>
            <w:r w:rsidR="00E33E05">
              <w:rPr>
                <w:noProof/>
                <w:webHidden/>
              </w:rPr>
              <w:instrText xml:space="preserve"> PAGEREF _Toc98227100 \h </w:instrText>
            </w:r>
            <w:r w:rsidR="00E33E05">
              <w:rPr>
                <w:noProof/>
                <w:webHidden/>
              </w:rPr>
            </w:r>
            <w:r w:rsidR="00E33E05">
              <w:rPr>
                <w:noProof/>
                <w:webHidden/>
              </w:rPr>
              <w:fldChar w:fldCharType="separate"/>
            </w:r>
            <w:r w:rsidR="00157B74">
              <w:rPr>
                <w:noProof/>
                <w:webHidden/>
              </w:rPr>
              <w:t>2</w:t>
            </w:r>
            <w:r w:rsidR="00E33E05">
              <w:rPr>
                <w:noProof/>
                <w:webHidden/>
              </w:rPr>
              <w:fldChar w:fldCharType="end"/>
            </w:r>
          </w:hyperlink>
        </w:p>
        <w:p w14:paraId="5BC1F18E" w14:textId="77777777" w:rsidR="00E33E05" w:rsidRDefault="006C5C05">
          <w:pPr>
            <w:pStyle w:val="TOC2"/>
            <w:tabs>
              <w:tab w:val="left" w:pos="880"/>
              <w:tab w:val="right" w:leader="dot" w:pos="8296"/>
            </w:tabs>
            <w:rPr>
              <w:rFonts w:eastAsiaTheme="minorEastAsia"/>
              <w:noProof/>
            </w:rPr>
          </w:pPr>
          <w:hyperlink w:anchor="_Toc98227101" w:history="1">
            <w:r w:rsidR="00E33E05" w:rsidRPr="001E283F">
              <w:rPr>
                <w:rStyle w:val="Hyperlink"/>
                <w:rFonts w:ascii="Times New Roman" w:hAnsi="Times New Roman" w:cs="Times New Roman"/>
                <w:noProof/>
                <w:lang w:val="bs-Latn-BA"/>
              </w:rPr>
              <w:t>3.4.</w:t>
            </w:r>
            <w:r w:rsidR="00E33E05">
              <w:rPr>
                <w:rFonts w:eastAsiaTheme="minorEastAsia"/>
                <w:noProof/>
              </w:rPr>
              <w:tab/>
            </w:r>
            <w:r w:rsidR="00E33E05" w:rsidRPr="001E283F">
              <w:rPr>
                <w:rStyle w:val="Hyperlink"/>
                <w:rFonts w:ascii="Times New Roman" w:hAnsi="Times New Roman" w:cs="Times New Roman"/>
                <w:noProof/>
                <w:lang w:val="bs-Latn-BA"/>
              </w:rPr>
              <w:t>PODJELA NA LOTOVE</w:t>
            </w:r>
            <w:r w:rsidR="00E33E05">
              <w:rPr>
                <w:noProof/>
                <w:webHidden/>
              </w:rPr>
              <w:tab/>
            </w:r>
            <w:r w:rsidR="00E33E05">
              <w:rPr>
                <w:noProof/>
                <w:webHidden/>
              </w:rPr>
              <w:fldChar w:fldCharType="begin"/>
            </w:r>
            <w:r w:rsidR="00E33E05">
              <w:rPr>
                <w:noProof/>
                <w:webHidden/>
              </w:rPr>
              <w:instrText xml:space="preserve"> PAGEREF _Toc98227101 \h </w:instrText>
            </w:r>
            <w:r w:rsidR="00E33E05">
              <w:rPr>
                <w:noProof/>
                <w:webHidden/>
              </w:rPr>
            </w:r>
            <w:r w:rsidR="00E33E05">
              <w:rPr>
                <w:noProof/>
                <w:webHidden/>
              </w:rPr>
              <w:fldChar w:fldCharType="separate"/>
            </w:r>
            <w:r w:rsidR="00157B74">
              <w:rPr>
                <w:noProof/>
                <w:webHidden/>
              </w:rPr>
              <w:t>2</w:t>
            </w:r>
            <w:r w:rsidR="00E33E05">
              <w:rPr>
                <w:noProof/>
                <w:webHidden/>
              </w:rPr>
              <w:fldChar w:fldCharType="end"/>
            </w:r>
          </w:hyperlink>
        </w:p>
        <w:p w14:paraId="3A5CC727" w14:textId="77777777" w:rsidR="00E33E05" w:rsidRDefault="006C5C05">
          <w:pPr>
            <w:pStyle w:val="TOC2"/>
            <w:tabs>
              <w:tab w:val="left" w:pos="880"/>
              <w:tab w:val="right" w:leader="dot" w:pos="8296"/>
            </w:tabs>
            <w:rPr>
              <w:rFonts w:eastAsiaTheme="minorEastAsia"/>
              <w:noProof/>
            </w:rPr>
          </w:pPr>
          <w:hyperlink w:anchor="_Toc98227102" w:history="1">
            <w:r w:rsidR="00E33E05" w:rsidRPr="001E283F">
              <w:rPr>
                <w:rStyle w:val="Hyperlink"/>
                <w:rFonts w:ascii="Times New Roman" w:hAnsi="Times New Roman" w:cs="Times New Roman"/>
                <w:noProof/>
                <w:lang w:val="bs-Latn-BA"/>
              </w:rPr>
              <w:t>3.5.</w:t>
            </w:r>
            <w:r w:rsidR="00E33E05">
              <w:rPr>
                <w:rFonts w:eastAsiaTheme="minorEastAsia"/>
                <w:noProof/>
              </w:rPr>
              <w:tab/>
            </w:r>
            <w:r w:rsidR="00E33E05" w:rsidRPr="001E283F">
              <w:rPr>
                <w:rStyle w:val="Hyperlink"/>
                <w:rFonts w:ascii="Times New Roman" w:hAnsi="Times New Roman" w:cs="Times New Roman"/>
                <w:noProof/>
                <w:lang w:val="bs-Latn-BA"/>
              </w:rPr>
              <w:t>OKVIRNI SPORAZUM</w:t>
            </w:r>
            <w:r w:rsidR="00E33E05">
              <w:rPr>
                <w:noProof/>
                <w:webHidden/>
              </w:rPr>
              <w:tab/>
            </w:r>
            <w:r w:rsidR="00E33E05">
              <w:rPr>
                <w:noProof/>
                <w:webHidden/>
              </w:rPr>
              <w:fldChar w:fldCharType="begin"/>
            </w:r>
            <w:r w:rsidR="00E33E05">
              <w:rPr>
                <w:noProof/>
                <w:webHidden/>
              </w:rPr>
              <w:instrText xml:space="preserve"> PAGEREF _Toc98227102 \h </w:instrText>
            </w:r>
            <w:r w:rsidR="00E33E05">
              <w:rPr>
                <w:noProof/>
                <w:webHidden/>
              </w:rPr>
            </w:r>
            <w:r w:rsidR="00E33E05">
              <w:rPr>
                <w:noProof/>
                <w:webHidden/>
              </w:rPr>
              <w:fldChar w:fldCharType="separate"/>
            </w:r>
            <w:r w:rsidR="00157B74">
              <w:rPr>
                <w:noProof/>
                <w:webHidden/>
              </w:rPr>
              <w:t>2</w:t>
            </w:r>
            <w:r w:rsidR="00E33E05">
              <w:rPr>
                <w:noProof/>
                <w:webHidden/>
              </w:rPr>
              <w:fldChar w:fldCharType="end"/>
            </w:r>
          </w:hyperlink>
        </w:p>
        <w:p w14:paraId="1450F298" w14:textId="77777777" w:rsidR="00E33E05" w:rsidRDefault="006C5C05">
          <w:pPr>
            <w:pStyle w:val="TOC2"/>
            <w:tabs>
              <w:tab w:val="left" w:pos="880"/>
              <w:tab w:val="right" w:leader="dot" w:pos="8296"/>
            </w:tabs>
            <w:rPr>
              <w:rFonts w:eastAsiaTheme="minorEastAsia"/>
              <w:noProof/>
            </w:rPr>
          </w:pPr>
          <w:hyperlink w:anchor="_Toc98227103" w:history="1">
            <w:r w:rsidR="00E33E05" w:rsidRPr="001E283F">
              <w:rPr>
                <w:rStyle w:val="Hyperlink"/>
                <w:rFonts w:ascii="Times New Roman" w:hAnsi="Times New Roman" w:cs="Times New Roman"/>
                <w:noProof/>
                <w:lang w:val="bs-Latn-BA"/>
              </w:rPr>
              <w:t>3.6.</w:t>
            </w:r>
            <w:r w:rsidR="00E33E05">
              <w:rPr>
                <w:rFonts w:eastAsiaTheme="minorEastAsia"/>
                <w:noProof/>
              </w:rPr>
              <w:tab/>
            </w:r>
            <w:r w:rsidR="00E33E05" w:rsidRPr="001E283F">
              <w:rPr>
                <w:rStyle w:val="Hyperlink"/>
                <w:rFonts w:ascii="Times New Roman" w:hAnsi="Times New Roman" w:cs="Times New Roman"/>
                <w:noProof/>
                <w:lang w:val="bs-Latn-BA"/>
              </w:rPr>
              <w:t>KRITERIJ ZA DODJELU UGOVORA</w:t>
            </w:r>
            <w:r w:rsidR="00E33E05">
              <w:rPr>
                <w:noProof/>
                <w:webHidden/>
              </w:rPr>
              <w:tab/>
            </w:r>
            <w:r w:rsidR="00E33E05">
              <w:rPr>
                <w:noProof/>
                <w:webHidden/>
              </w:rPr>
              <w:fldChar w:fldCharType="begin"/>
            </w:r>
            <w:r w:rsidR="00E33E05">
              <w:rPr>
                <w:noProof/>
                <w:webHidden/>
              </w:rPr>
              <w:instrText xml:space="preserve"> PAGEREF _Toc98227103 \h </w:instrText>
            </w:r>
            <w:r w:rsidR="00E33E05">
              <w:rPr>
                <w:noProof/>
                <w:webHidden/>
              </w:rPr>
            </w:r>
            <w:r w:rsidR="00E33E05">
              <w:rPr>
                <w:noProof/>
                <w:webHidden/>
              </w:rPr>
              <w:fldChar w:fldCharType="separate"/>
            </w:r>
            <w:r w:rsidR="00157B74">
              <w:rPr>
                <w:noProof/>
                <w:webHidden/>
              </w:rPr>
              <w:t>3</w:t>
            </w:r>
            <w:r w:rsidR="00E33E05">
              <w:rPr>
                <w:noProof/>
                <w:webHidden/>
              </w:rPr>
              <w:fldChar w:fldCharType="end"/>
            </w:r>
          </w:hyperlink>
        </w:p>
        <w:p w14:paraId="00777961" w14:textId="77777777" w:rsidR="00E33E05" w:rsidRDefault="006C5C05">
          <w:pPr>
            <w:pStyle w:val="TOC2"/>
            <w:tabs>
              <w:tab w:val="left" w:pos="880"/>
              <w:tab w:val="right" w:leader="dot" w:pos="8296"/>
            </w:tabs>
            <w:rPr>
              <w:rFonts w:eastAsiaTheme="minorEastAsia"/>
              <w:noProof/>
            </w:rPr>
          </w:pPr>
          <w:hyperlink w:anchor="_Toc98227104" w:history="1">
            <w:r w:rsidR="00E33E05" w:rsidRPr="001E283F">
              <w:rPr>
                <w:rStyle w:val="Hyperlink"/>
                <w:rFonts w:ascii="Times New Roman" w:hAnsi="Times New Roman" w:cs="Times New Roman"/>
                <w:noProof/>
                <w:lang w:val="bs-Latn-BA"/>
              </w:rPr>
              <w:t>3.7.</w:t>
            </w:r>
            <w:r w:rsidR="00E33E05">
              <w:rPr>
                <w:rFonts w:eastAsiaTheme="minorEastAsia"/>
                <w:noProof/>
              </w:rPr>
              <w:tab/>
            </w:r>
            <w:r w:rsidR="00E33E05" w:rsidRPr="001E283F">
              <w:rPr>
                <w:rStyle w:val="Hyperlink"/>
                <w:rFonts w:ascii="Times New Roman" w:hAnsi="Times New Roman" w:cs="Times New Roman"/>
                <w:noProof/>
                <w:lang w:val="bs-Latn-BA"/>
              </w:rPr>
              <w:t>POVJERLJIVOST</w:t>
            </w:r>
            <w:r w:rsidR="00E33E05">
              <w:rPr>
                <w:noProof/>
                <w:webHidden/>
              </w:rPr>
              <w:tab/>
            </w:r>
            <w:r w:rsidR="00E33E05">
              <w:rPr>
                <w:noProof/>
                <w:webHidden/>
              </w:rPr>
              <w:fldChar w:fldCharType="begin"/>
            </w:r>
            <w:r w:rsidR="00E33E05">
              <w:rPr>
                <w:noProof/>
                <w:webHidden/>
              </w:rPr>
              <w:instrText xml:space="preserve"> PAGEREF _Toc98227104 \h </w:instrText>
            </w:r>
            <w:r w:rsidR="00E33E05">
              <w:rPr>
                <w:noProof/>
                <w:webHidden/>
              </w:rPr>
            </w:r>
            <w:r w:rsidR="00E33E05">
              <w:rPr>
                <w:noProof/>
                <w:webHidden/>
              </w:rPr>
              <w:fldChar w:fldCharType="separate"/>
            </w:r>
            <w:r w:rsidR="00157B74">
              <w:rPr>
                <w:noProof/>
                <w:webHidden/>
              </w:rPr>
              <w:t>3</w:t>
            </w:r>
            <w:r w:rsidR="00E33E05">
              <w:rPr>
                <w:noProof/>
                <w:webHidden/>
              </w:rPr>
              <w:fldChar w:fldCharType="end"/>
            </w:r>
          </w:hyperlink>
        </w:p>
        <w:p w14:paraId="02782EA5" w14:textId="77777777" w:rsidR="00E33E05" w:rsidRDefault="006C5C05">
          <w:pPr>
            <w:pStyle w:val="TOC2"/>
            <w:tabs>
              <w:tab w:val="left" w:pos="880"/>
              <w:tab w:val="right" w:leader="dot" w:pos="8296"/>
            </w:tabs>
            <w:rPr>
              <w:rFonts w:eastAsiaTheme="minorEastAsia"/>
              <w:noProof/>
            </w:rPr>
          </w:pPr>
          <w:hyperlink w:anchor="_Toc98227105" w:history="1">
            <w:r w:rsidR="00E33E05" w:rsidRPr="001E283F">
              <w:rPr>
                <w:rStyle w:val="Hyperlink"/>
                <w:rFonts w:ascii="Times New Roman" w:hAnsi="Times New Roman" w:cs="Times New Roman"/>
                <w:noProof/>
                <w:lang w:val="bs-Latn-BA"/>
              </w:rPr>
              <w:t>3.8.</w:t>
            </w:r>
            <w:r w:rsidR="00E33E05">
              <w:rPr>
                <w:rFonts w:eastAsiaTheme="minorEastAsia"/>
                <w:noProof/>
              </w:rPr>
              <w:tab/>
            </w:r>
            <w:r w:rsidR="00E33E05" w:rsidRPr="001E283F">
              <w:rPr>
                <w:rStyle w:val="Hyperlink"/>
                <w:rFonts w:ascii="Times New Roman" w:hAnsi="Times New Roman" w:cs="Times New Roman"/>
                <w:noProof/>
                <w:lang w:val="bs-Latn-BA"/>
              </w:rPr>
              <w:t>KOMUNIKACIJA SA PONUĐAČIMA</w:t>
            </w:r>
            <w:r w:rsidR="00E33E05">
              <w:rPr>
                <w:noProof/>
                <w:webHidden/>
              </w:rPr>
              <w:tab/>
            </w:r>
            <w:r w:rsidR="00E33E05">
              <w:rPr>
                <w:noProof/>
                <w:webHidden/>
              </w:rPr>
              <w:fldChar w:fldCharType="begin"/>
            </w:r>
            <w:r w:rsidR="00E33E05">
              <w:rPr>
                <w:noProof/>
                <w:webHidden/>
              </w:rPr>
              <w:instrText xml:space="preserve"> PAGEREF _Toc98227105 \h </w:instrText>
            </w:r>
            <w:r w:rsidR="00E33E05">
              <w:rPr>
                <w:noProof/>
                <w:webHidden/>
              </w:rPr>
            </w:r>
            <w:r w:rsidR="00E33E05">
              <w:rPr>
                <w:noProof/>
                <w:webHidden/>
              </w:rPr>
              <w:fldChar w:fldCharType="separate"/>
            </w:r>
            <w:r w:rsidR="00157B74">
              <w:rPr>
                <w:noProof/>
                <w:webHidden/>
              </w:rPr>
              <w:t>4</w:t>
            </w:r>
            <w:r w:rsidR="00E33E05">
              <w:rPr>
                <w:noProof/>
                <w:webHidden/>
              </w:rPr>
              <w:fldChar w:fldCharType="end"/>
            </w:r>
          </w:hyperlink>
        </w:p>
        <w:p w14:paraId="57A23074" w14:textId="77777777" w:rsidR="00E33E05" w:rsidRDefault="006C5C05">
          <w:pPr>
            <w:pStyle w:val="TOC2"/>
            <w:tabs>
              <w:tab w:val="right" w:leader="dot" w:pos="8296"/>
            </w:tabs>
            <w:rPr>
              <w:rFonts w:eastAsiaTheme="minorEastAsia"/>
              <w:noProof/>
            </w:rPr>
          </w:pPr>
          <w:hyperlink w:anchor="_Toc98227106" w:history="1">
            <w:r w:rsidR="00E33E05" w:rsidRPr="001E283F">
              <w:rPr>
                <w:rStyle w:val="Hyperlink"/>
                <w:rFonts w:ascii="Times New Roman" w:hAnsi="Times New Roman" w:cs="Times New Roman"/>
                <w:noProof/>
                <w:lang w:val="bs-Latn-BA"/>
              </w:rPr>
              <w:t>3.9. ISKLJUČENJA IZ POSTUPKA JAVNE NABAVKE</w:t>
            </w:r>
            <w:r w:rsidR="00E33E05">
              <w:rPr>
                <w:noProof/>
                <w:webHidden/>
              </w:rPr>
              <w:tab/>
            </w:r>
            <w:r w:rsidR="00E33E05">
              <w:rPr>
                <w:noProof/>
                <w:webHidden/>
              </w:rPr>
              <w:fldChar w:fldCharType="begin"/>
            </w:r>
            <w:r w:rsidR="00E33E05">
              <w:rPr>
                <w:noProof/>
                <w:webHidden/>
              </w:rPr>
              <w:instrText xml:space="preserve"> PAGEREF _Toc98227106 \h </w:instrText>
            </w:r>
            <w:r w:rsidR="00E33E05">
              <w:rPr>
                <w:noProof/>
                <w:webHidden/>
              </w:rPr>
            </w:r>
            <w:r w:rsidR="00E33E05">
              <w:rPr>
                <w:noProof/>
                <w:webHidden/>
              </w:rPr>
              <w:fldChar w:fldCharType="separate"/>
            </w:r>
            <w:r w:rsidR="00157B74">
              <w:rPr>
                <w:noProof/>
                <w:webHidden/>
              </w:rPr>
              <w:t>4</w:t>
            </w:r>
            <w:r w:rsidR="00E33E05">
              <w:rPr>
                <w:noProof/>
                <w:webHidden/>
              </w:rPr>
              <w:fldChar w:fldCharType="end"/>
            </w:r>
          </w:hyperlink>
        </w:p>
        <w:p w14:paraId="0429C68B" w14:textId="77777777" w:rsidR="00E33E05" w:rsidRDefault="006C5C05">
          <w:pPr>
            <w:pStyle w:val="TOC2"/>
            <w:tabs>
              <w:tab w:val="right" w:leader="dot" w:pos="8296"/>
            </w:tabs>
            <w:rPr>
              <w:rFonts w:eastAsiaTheme="minorEastAsia"/>
              <w:noProof/>
            </w:rPr>
          </w:pPr>
          <w:hyperlink w:anchor="_Toc98227107" w:history="1">
            <w:r w:rsidR="00E33E05" w:rsidRPr="001E283F">
              <w:rPr>
                <w:rStyle w:val="Hyperlink"/>
                <w:rFonts w:ascii="Times New Roman" w:hAnsi="Times New Roman" w:cs="Times New Roman"/>
                <w:noProof/>
                <w:lang w:val="bs-Latn-BA"/>
              </w:rPr>
              <w:t>4.1. OPIS PREDMETA JAVNE NABAVKE</w:t>
            </w:r>
            <w:r w:rsidR="00E33E05">
              <w:rPr>
                <w:noProof/>
                <w:webHidden/>
              </w:rPr>
              <w:tab/>
            </w:r>
            <w:r w:rsidR="00E33E05">
              <w:rPr>
                <w:noProof/>
                <w:webHidden/>
              </w:rPr>
              <w:fldChar w:fldCharType="begin"/>
            </w:r>
            <w:r w:rsidR="00E33E05">
              <w:rPr>
                <w:noProof/>
                <w:webHidden/>
              </w:rPr>
              <w:instrText xml:space="preserve"> PAGEREF _Toc98227107 \h </w:instrText>
            </w:r>
            <w:r w:rsidR="00E33E05">
              <w:rPr>
                <w:noProof/>
                <w:webHidden/>
              </w:rPr>
            </w:r>
            <w:r w:rsidR="00E33E05">
              <w:rPr>
                <w:noProof/>
                <w:webHidden/>
              </w:rPr>
              <w:fldChar w:fldCharType="separate"/>
            </w:r>
            <w:r w:rsidR="00157B74">
              <w:rPr>
                <w:noProof/>
                <w:webHidden/>
              </w:rPr>
              <w:t>4</w:t>
            </w:r>
            <w:r w:rsidR="00E33E05">
              <w:rPr>
                <w:noProof/>
                <w:webHidden/>
              </w:rPr>
              <w:fldChar w:fldCharType="end"/>
            </w:r>
          </w:hyperlink>
        </w:p>
        <w:p w14:paraId="51B2790B" w14:textId="77777777" w:rsidR="00E33E05" w:rsidRDefault="006C5C05">
          <w:pPr>
            <w:pStyle w:val="TOC2"/>
            <w:tabs>
              <w:tab w:val="right" w:leader="dot" w:pos="8296"/>
            </w:tabs>
            <w:rPr>
              <w:rFonts w:eastAsiaTheme="minorEastAsia"/>
              <w:noProof/>
            </w:rPr>
          </w:pPr>
          <w:hyperlink w:anchor="_Toc98227108" w:history="1">
            <w:r w:rsidR="00E33E05" w:rsidRPr="001E283F">
              <w:rPr>
                <w:rStyle w:val="Hyperlink"/>
                <w:rFonts w:ascii="Times New Roman" w:hAnsi="Times New Roman" w:cs="Times New Roman"/>
                <w:noProof/>
                <w:lang w:val="bs-Latn-BA"/>
              </w:rPr>
              <w:t xml:space="preserve">4.1.1. Predmet ovog postupka javne nabavke je nabavka bankarske  usluge kreditnog zaduženja u iznosu od 3.800.000,00 KM bez PDV-a </w:t>
            </w:r>
            <w:r w:rsidR="00E33E05" w:rsidRPr="001E283F">
              <w:rPr>
                <w:rStyle w:val="Hyperlink"/>
                <w:rFonts w:ascii="Times New Roman" w:hAnsi="Times New Roman" w:cs="Times New Roman"/>
                <w:noProof/>
                <w:lang w:val="sr-Cyrl-RS"/>
              </w:rPr>
              <w:t xml:space="preserve"> (</w:t>
            </w:r>
            <w:r w:rsidR="00E33E05" w:rsidRPr="001E283F">
              <w:rPr>
                <w:rStyle w:val="Hyperlink"/>
                <w:rFonts w:ascii="Times New Roman" w:hAnsi="Times New Roman" w:cs="Times New Roman"/>
                <w:noProof/>
                <w:lang w:val="sr-Latn-RS"/>
              </w:rPr>
              <w:t>trimilionaosamstotinahiljada i 00/100 KM bez PDV-a).</w:t>
            </w:r>
            <w:r w:rsidR="00E33E05">
              <w:rPr>
                <w:noProof/>
                <w:webHidden/>
              </w:rPr>
              <w:tab/>
            </w:r>
            <w:r w:rsidR="00E33E05">
              <w:rPr>
                <w:noProof/>
                <w:webHidden/>
              </w:rPr>
              <w:fldChar w:fldCharType="begin"/>
            </w:r>
            <w:r w:rsidR="00E33E05">
              <w:rPr>
                <w:noProof/>
                <w:webHidden/>
              </w:rPr>
              <w:instrText xml:space="preserve"> PAGEREF _Toc98227108 \h </w:instrText>
            </w:r>
            <w:r w:rsidR="00E33E05">
              <w:rPr>
                <w:noProof/>
                <w:webHidden/>
              </w:rPr>
            </w:r>
            <w:r w:rsidR="00E33E05">
              <w:rPr>
                <w:noProof/>
                <w:webHidden/>
              </w:rPr>
              <w:fldChar w:fldCharType="separate"/>
            </w:r>
            <w:r w:rsidR="00157B74">
              <w:rPr>
                <w:noProof/>
                <w:webHidden/>
              </w:rPr>
              <w:t>4</w:t>
            </w:r>
            <w:r w:rsidR="00E33E05">
              <w:rPr>
                <w:noProof/>
                <w:webHidden/>
              </w:rPr>
              <w:fldChar w:fldCharType="end"/>
            </w:r>
          </w:hyperlink>
        </w:p>
        <w:p w14:paraId="46DA7DD4" w14:textId="77777777" w:rsidR="00E33E05" w:rsidRDefault="006C5C05">
          <w:pPr>
            <w:pStyle w:val="TOC2"/>
            <w:tabs>
              <w:tab w:val="right" w:leader="dot" w:pos="8296"/>
            </w:tabs>
            <w:rPr>
              <w:rFonts w:eastAsiaTheme="minorEastAsia"/>
              <w:noProof/>
            </w:rPr>
          </w:pPr>
          <w:hyperlink w:anchor="_Toc98227109" w:history="1">
            <w:r w:rsidR="00E33E05" w:rsidRPr="001E283F">
              <w:rPr>
                <w:rStyle w:val="Hyperlink"/>
                <w:rFonts w:ascii="Times New Roman" w:hAnsi="Times New Roman" w:cs="Times New Roman"/>
                <w:noProof/>
                <w:lang w:val="bs-Latn-BA"/>
              </w:rPr>
              <w:t>4.4. MJESTO I ROK IZVRŠENJA (USLUGE)</w:t>
            </w:r>
            <w:r w:rsidR="00E33E05">
              <w:rPr>
                <w:noProof/>
                <w:webHidden/>
              </w:rPr>
              <w:tab/>
            </w:r>
            <w:r w:rsidR="00E33E05">
              <w:rPr>
                <w:noProof/>
                <w:webHidden/>
              </w:rPr>
              <w:fldChar w:fldCharType="begin"/>
            </w:r>
            <w:r w:rsidR="00E33E05">
              <w:rPr>
                <w:noProof/>
                <w:webHidden/>
              </w:rPr>
              <w:instrText xml:space="preserve"> PAGEREF _Toc98227109 \h </w:instrText>
            </w:r>
            <w:r w:rsidR="00E33E05">
              <w:rPr>
                <w:noProof/>
                <w:webHidden/>
              </w:rPr>
            </w:r>
            <w:r w:rsidR="00E33E05">
              <w:rPr>
                <w:noProof/>
                <w:webHidden/>
              </w:rPr>
              <w:fldChar w:fldCharType="separate"/>
            </w:r>
            <w:r w:rsidR="00157B74">
              <w:rPr>
                <w:noProof/>
                <w:webHidden/>
              </w:rPr>
              <w:t>5</w:t>
            </w:r>
            <w:r w:rsidR="00E33E05">
              <w:rPr>
                <w:noProof/>
                <w:webHidden/>
              </w:rPr>
              <w:fldChar w:fldCharType="end"/>
            </w:r>
          </w:hyperlink>
        </w:p>
        <w:p w14:paraId="4719F7E5" w14:textId="77777777" w:rsidR="00E33E05" w:rsidRDefault="006C5C05">
          <w:pPr>
            <w:pStyle w:val="TOC2"/>
            <w:tabs>
              <w:tab w:val="left" w:pos="880"/>
              <w:tab w:val="right" w:leader="dot" w:pos="8296"/>
            </w:tabs>
            <w:rPr>
              <w:rFonts w:eastAsiaTheme="minorEastAsia"/>
              <w:noProof/>
            </w:rPr>
          </w:pPr>
          <w:hyperlink w:anchor="_Toc98227110" w:history="1">
            <w:r w:rsidR="00E33E05" w:rsidRPr="001E283F">
              <w:rPr>
                <w:rStyle w:val="Hyperlink"/>
                <w:rFonts w:ascii="Times New Roman" w:hAnsi="Times New Roman" w:cs="Times New Roman"/>
                <w:noProof/>
                <w:lang w:val="bs-Latn-BA"/>
              </w:rPr>
              <w:t>4.5.</w:t>
            </w:r>
            <w:r w:rsidR="00E33E05">
              <w:rPr>
                <w:rFonts w:eastAsiaTheme="minorEastAsia"/>
                <w:noProof/>
              </w:rPr>
              <w:tab/>
            </w:r>
            <w:r w:rsidR="00E33E05" w:rsidRPr="001E283F">
              <w:rPr>
                <w:rStyle w:val="Hyperlink"/>
                <w:rFonts w:ascii="Times New Roman" w:hAnsi="Times New Roman" w:cs="Times New Roman"/>
                <w:noProof/>
                <w:lang w:val="bs-Latn-BA"/>
              </w:rPr>
              <w:t>ALTERNATIVNE PONUDE</w:t>
            </w:r>
            <w:r w:rsidR="00E33E05">
              <w:rPr>
                <w:noProof/>
                <w:webHidden/>
              </w:rPr>
              <w:tab/>
            </w:r>
            <w:r w:rsidR="00E33E05">
              <w:rPr>
                <w:noProof/>
                <w:webHidden/>
              </w:rPr>
              <w:fldChar w:fldCharType="begin"/>
            </w:r>
            <w:r w:rsidR="00E33E05">
              <w:rPr>
                <w:noProof/>
                <w:webHidden/>
              </w:rPr>
              <w:instrText xml:space="preserve"> PAGEREF _Toc98227110 \h </w:instrText>
            </w:r>
            <w:r w:rsidR="00E33E05">
              <w:rPr>
                <w:noProof/>
                <w:webHidden/>
              </w:rPr>
            </w:r>
            <w:r w:rsidR="00E33E05">
              <w:rPr>
                <w:noProof/>
                <w:webHidden/>
              </w:rPr>
              <w:fldChar w:fldCharType="separate"/>
            </w:r>
            <w:r w:rsidR="00157B74">
              <w:rPr>
                <w:noProof/>
                <w:webHidden/>
              </w:rPr>
              <w:t>5</w:t>
            </w:r>
            <w:r w:rsidR="00E33E05">
              <w:rPr>
                <w:noProof/>
                <w:webHidden/>
              </w:rPr>
              <w:fldChar w:fldCharType="end"/>
            </w:r>
          </w:hyperlink>
        </w:p>
        <w:p w14:paraId="4A47E9C7" w14:textId="77777777" w:rsidR="00E33E05" w:rsidRDefault="006C5C05">
          <w:pPr>
            <w:pStyle w:val="TOC1"/>
            <w:tabs>
              <w:tab w:val="left" w:pos="480"/>
              <w:tab w:val="right" w:leader="dot" w:pos="8296"/>
            </w:tabs>
            <w:rPr>
              <w:rFonts w:eastAsiaTheme="minorEastAsia"/>
              <w:noProof/>
            </w:rPr>
          </w:pPr>
          <w:hyperlink w:anchor="_Toc98227111" w:history="1">
            <w:r w:rsidR="00E33E05" w:rsidRPr="001E283F">
              <w:rPr>
                <w:rStyle w:val="Hyperlink"/>
                <w:rFonts w:ascii="Times New Roman" w:hAnsi="Times New Roman" w:cs="Times New Roman"/>
                <w:noProof/>
                <w:lang w:val="bs-Latn-BA"/>
              </w:rPr>
              <w:t>5.</w:t>
            </w:r>
            <w:r w:rsidR="00E33E05">
              <w:rPr>
                <w:rFonts w:eastAsiaTheme="minorEastAsia"/>
                <w:noProof/>
              </w:rPr>
              <w:tab/>
            </w:r>
            <w:r w:rsidR="00E33E05" w:rsidRPr="001E283F">
              <w:rPr>
                <w:rStyle w:val="Hyperlink"/>
                <w:rFonts w:ascii="Times New Roman" w:hAnsi="Times New Roman" w:cs="Times New Roman"/>
                <w:noProof/>
                <w:lang w:val="bs-Latn-BA"/>
              </w:rPr>
              <w:t>USLOVI ZA KVALIFIKACIJU PONUĐAČA</w:t>
            </w:r>
            <w:r w:rsidR="00E33E05">
              <w:rPr>
                <w:noProof/>
                <w:webHidden/>
              </w:rPr>
              <w:tab/>
            </w:r>
            <w:r w:rsidR="00E33E05">
              <w:rPr>
                <w:noProof/>
                <w:webHidden/>
              </w:rPr>
              <w:fldChar w:fldCharType="begin"/>
            </w:r>
            <w:r w:rsidR="00E33E05">
              <w:rPr>
                <w:noProof/>
                <w:webHidden/>
              </w:rPr>
              <w:instrText xml:space="preserve"> PAGEREF _Toc98227111 \h </w:instrText>
            </w:r>
            <w:r w:rsidR="00E33E05">
              <w:rPr>
                <w:noProof/>
                <w:webHidden/>
              </w:rPr>
            </w:r>
            <w:r w:rsidR="00E33E05">
              <w:rPr>
                <w:noProof/>
                <w:webHidden/>
              </w:rPr>
              <w:fldChar w:fldCharType="separate"/>
            </w:r>
            <w:r w:rsidR="00157B74">
              <w:rPr>
                <w:noProof/>
                <w:webHidden/>
              </w:rPr>
              <w:t>5</w:t>
            </w:r>
            <w:r w:rsidR="00E33E05">
              <w:rPr>
                <w:noProof/>
                <w:webHidden/>
              </w:rPr>
              <w:fldChar w:fldCharType="end"/>
            </w:r>
          </w:hyperlink>
        </w:p>
        <w:p w14:paraId="43E04C1D" w14:textId="77777777" w:rsidR="00E33E05" w:rsidRDefault="006C5C05">
          <w:pPr>
            <w:pStyle w:val="TOC2"/>
            <w:tabs>
              <w:tab w:val="left" w:pos="880"/>
              <w:tab w:val="right" w:leader="dot" w:pos="8296"/>
            </w:tabs>
            <w:rPr>
              <w:rFonts w:eastAsiaTheme="minorEastAsia"/>
              <w:noProof/>
            </w:rPr>
          </w:pPr>
          <w:hyperlink w:anchor="_Toc98227112" w:history="1">
            <w:r w:rsidR="00E33E05" w:rsidRPr="001E283F">
              <w:rPr>
                <w:rStyle w:val="Hyperlink"/>
                <w:rFonts w:ascii="Times New Roman" w:hAnsi="Times New Roman" w:cs="Times New Roman"/>
                <w:noProof/>
                <w:lang w:val="bs-Latn-BA"/>
              </w:rPr>
              <w:t>5.1.</w:t>
            </w:r>
            <w:r w:rsidR="00E33E05">
              <w:rPr>
                <w:rFonts w:eastAsiaTheme="minorEastAsia"/>
                <w:noProof/>
              </w:rPr>
              <w:tab/>
            </w:r>
            <w:r w:rsidR="00E33E05" w:rsidRPr="001E283F">
              <w:rPr>
                <w:rStyle w:val="Hyperlink"/>
                <w:rFonts w:ascii="Times New Roman" w:hAnsi="Times New Roman" w:cs="Times New Roman"/>
                <w:noProof/>
                <w:lang w:val="bs-Latn-BA"/>
              </w:rPr>
              <w:t>LIČNA SPOSOBNOST</w:t>
            </w:r>
            <w:r w:rsidR="00E33E05">
              <w:rPr>
                <w:noProof/>
                <w:webHidden/>
              </w:rPr>
              <w:tab/>
            </w:r>
            <w:r w:rsidR="00E33E05">
              <w:rPr>
                <w:noProof/>
                <w:webHidden/>
              </w:rPr>
              <w:fldChar w:fldCharType="begin"/>
            </w:r>
            <w:r w:rsidR="00E33E05">
              <w:rPr>
                <w:noProof/>
                <w:webHidden/>
              </w:rPr>
              <w:instrText xml:space="preserve"> PAGEREF _Toc98227112 \h </w:instrText>
            </w:r>
            <w:r w:rsidR="00E33E05">
              <w:rPr>
                <w:noProof/>
                <w:webHidden/>
              </w:rPr>
            </w:r>
            <w:r w:rsidR="00E33E05">
              <w:rPr>
                <w:noProof/>
                <w:webHidden/>
              </w:rPr>
              <w:fldChar w:fldCharType="separate"/>
            </w:r>
            <w:r w:rsidR="00157B74">
              <w:rPr>
                <w:noProof/>
                <w:webHidden/>
              </w:rPr>
              <w:t>5</w:t>
            </w:r>
            <w:r w:rsidR="00E33E05">
              <w:rPr>
                <w:noProof/>
                <w:webHidden/>
              </w:rPr>
              <w:fldChar w:fldCharType="end"/>
            </w:r>
          </w:hyperlink>
        </w:p>
        <w:p w14:paraId="0ED4BFB1" w14:textId="77777777" w:rsidR="00E33E05" w:rsidRDefault="006C5C05">
          <w:pPr>
            <w:pStyle w:val="TOC2"/>
            <w:tabs>
              <w:tab w:val="left" w:pos="880"/>
              <w:tab w:val="right" w:leader="dot" w:pos="8296"/>
            </w:tabs>
            <w:rPr>
              <w:rFonts w:eastAsiaTheme="minorEastAsia"/>
              <w:noProof/>
            </w:rPr>
          </w:pPr>
          <w:hyperlink w:anchor="_Toc98227113" w:history="1">
            <w:r w:rsidR="00E33E05" w:rsidRPr="001E283F">
              <w:rPr>
                <w:rStyle w:val="Hyperlink"/>
                <w:rFonts w:ascii="Times New Roman" w:hAnsi="Times New Roman" w:cs="Times New Roman"/>
                <w:noProof/>
                <w:lang w:val="bs-Latn-BA"/>
              </w:rPr>
              <w:t>5.3.</w:t>
            </w:r>
            <w:r w:rsidR="00E33E05">
              <w:rPr>
                <w:rFonts w:eastAsiaTheme="minorEastAsia"/>
                <w:noProof/>
              </w:rPr>
              <w:tab/>
            </w:r>
            <w:r w:rsidR="00E33E05" w:rsidRPr="001E283F">
              <w:rPr>
                <w:rStyle w:val="Hyperlink"/>
                <w:rFonts w:ascii="Times New Roman" w:hAnsi="Times New Roman" w:cs="Times New Roman"/>
                <w:noProof/>
                <w:lang w:val="bs-Latn-BA"/>
              </w:rPr>
              <w:t>EKONOMSKA I FINANSIJSKA SPOSOBNOST</w:t>
            </w:r>
            <w:r w:rsidR="00E33E05">
              <w:rPr>
                <w:noProof/>
                <w:webHidden/>
              </w:rPr>
              <w:tab/>
            </w:r>
            <w:r w:rsidR="00E33E05">
              <w:rPr>
                <w:noProof/>
                <w:webHidden/>
              </w:rPr>
              <w:fldChar w:fldCharType="begin"/>
            </w:r>
            <w:r w:rsidR="00E33E05">
              <w:rPr>
                <w:noProof/>
                <w:webHidden/>
              </w:rPr>
              <w:instrText xml:space="preserve"> PAGEREF _Toc98227113 \h </w:instrText>
            </w:r>
            <w:r w:rsidR="00E33E05">
              <w:rPr>
                <w:noProof/>
                <w:webHidden/>
              </w:rPr>
            </w:r>
            <w:r w:rsidR="00E33E05">
              <w:rPr>
                <w:noProof/>
                <w:webHidden/>
              </w:rPr>
              <w:fldChar w:fldCharType="separate"/>
            </w:r>
            <w:r w:rsidR="00157B74">
              <w:rPr>
                <w:noProof/>
                <w:webHidden/>
              </w:rPr>
              <w:t>7</w:t>
            </w:r>
            <w:r w:rsidR="00E33E05">
              <w:rPr>
                <w:noProof/>
                <w:webHidden/>
              </w:rPr>
              <w:fldChar w:fldCharType="end"/>
            </w:r>
          </w:hyperlink>
        </w:p>
        <w:p w14:paraId="12CAA3E6" w14:textId="77777777" w:rsidR="00E33E05" w:rsidRDefault="006C5C05">
          <w:pPr>
            <w:pStyle w:val="TOC2"/>
            <w:tabs>
              <w:tab w:val="left" w:pos="880"/>
              <w:tab w:val="right" w:leader="dot" w:pos="8296"/>
            </w:tabs>
            <w:rPr>
              <w:rFonts w:eastAsiaTheme="minorEastAsia"/>
              <w:noProof/>
            </w:rPr>
          </w:pPr>
          <w:hyperlink w:anchor="_Toc98227114" w:history="1">
            <w:r w:rsidR="00E33E05" w:rsidRPr="001E283F">
              <w:rPr>
                <w:rStyle w:val="Hyperlink"/>
                <w:rFonts w:ascii="Times New Roman" w:hAnsi="Times New Roman" w:cs="Times New Roman"/>
                <w:noProof/>
                <w:lang w:val="bs-Latn-BA"/>
              </w:rPr>
              <w:t>5.4.</w:t>
            </w:r>
            <w:r w:rsidR="00E33E05">
              <w:rPr>
                <w:rFonts w:eastAsiaTheme="minorEastAsia"/>
                <w:noProof/>
              </w:rPr>
              <w:tab/>
            </w:r>
            <w:r w:rsidR="00E33E05" w:rsidRPr="001E283F">
              <w:rPr>
                <w:rStyle w:val="Hyperlink"/>
                <w:rFonts w:ascii="Times New Roman" w:hAnsi="Times New Roman" w:cs="Times New Roman"/>
                <w:noProof/>
                <w:lang w:val="bs-Latn-BA"/>
              </w:rPr>
              <w:t>TEHNIČKA I PROFESIONALNA SPOSOBNOST</w:t>
            </w:r>
            <w:r w:rsidR="00E33E05">
              <w:rPr>
                <w:noProof/>
                <w:webHidden/>
              </w:rPr>
              <w:tab/>
            </w:r>
            <w:r w:rsidR="00E33E05">
              <w:rPr>
                <w:noProof/>
                <w:webHidden/>
              </w:rPr>
              <w:fldChar w:fldCharType="begin"/>
            </w:r>
            <w:r w:rsidR="00E33E05">
              <w:rPr>
                <w:noProof/>
                <w:webHidden/>
              </w:rPr>
              <w:instrText xml:space="preserve"> PAGEREF _Toc98227114 \h </w:instrText>
            </w:r>
            <w:r w:rsidR="00E33E05">
              <w:rPr>
                <w:noProof/>
                <w:webHidden/>
              </w:rPr>
            </w:r>
            <w:r w:rsidR="00E33E05">
              <w:rPr>
                <w:noProof/>
                <w:webHidden/>
              </w:rPr>
              <w:fldChar w:fldCharType="separate"/>
            </w:r>
            <w:r w:rsidR="00157B74">
              <w:rPr>
                <w:noProof/>
                <w:webHidden/>
              </w:rPr>
              <w:t>7</w:t>
            </w:r>
            <w:r w:rsidR="00E33E05">
              <w:rPr>
                <w:noProof/>
                <w:webHidden/>
              </w:rPr>
              <w:fldChar w:fldCharType="end"/>
            </w:r>
          </w:hyperlink>
        </w:p>
        <w:p w14:paraId="02FE63AF" w14:textId="77777777" w:rsidR="00E33E05" w:rsidRDefault="006C5C05">
          <w:pPr>
            <w:pStyle w:val="TOC2"/>
            <w:tabs>
              <w:tab w:val="left" w:pos="880"/>
              <w:tab w:val="right" w:leader="dot" w:pos="8296"/>
            </w:tabs>
            <w:rPr>
              <w:rFonts w:eastAsiaTheme="minorEastAsia"/>
              <w:noProof/>
            </w:rPr>
          </w:pPr>
          <w:hyperlink w:anchor="_Toc98227115" w:history="1">
            <w:r w:rsidR="00E33E05" w:rsidRPr="001E283F">
              <w:rPr>
                <w:rStyle w:val="Hyperlink"/>
                <w:rFonts w:ascii="Times New Roman" w:hAnsi="Times New Roman" w:cs="Times New Roman"/>
                <w:noProof/>
                <w:lang w:val="bs-Latn-BA"/>
              </w:rPr>
              <w:t>5.6.</w:t>
            </w:r>
            <w:r w:rsidR="00E33E05">
              <w:rPr>
                <w:rFonts w:eastAsiaTheme="minorEastAsia"/>
                <w:noProof/>
              </w:rPr>
              <w:tab/>
            </w:r>
            <w:r w:rsidR="00E33E05" w:rsidRPr="001E283F">
              <w:rPr>
                <w:rStyle w:val="Hyperlink"/>
                <w:rFonts w:ascii="Times New Roman" w:hAnsi="Times New Roman" w:cs="Times New Roman"/>
                <w:noProof/>
                <w:lang w:val="bs-Latn-BA"/>
              </w:rPr>
              <w:t>GRUPA PONUĐAČA</w:t>
            </w:r>
            <w:r w:rsidR="00E33E05">
              <w:rPr>
                <w:noProof/>
                <w:webHidden/>
              </w:rPr>
              <w:tab/>
            </w:r>
            <w:r w:rsidR="00E33E05">
              <w:rPr>
                <w:noProof/>
                <w:webHidden/>
              </w:rPr>
              <w:fldChar w:fldCharType="begin"/>
            </w:r>
            <w:r w:rsidR="00E33E05">
              <w:rPr>
                <w:noProof/>
                <w:webHidden/>
              </w:rPr>
              <w:instrText xml:space="preserve"> PAGEREF _Toc98227115 \h </w:instrText>
            </w:r>
            <w:r w:rsidR="00E33E05">
              <w:rPr>
                <w:noProof/>
                <w:webHidden/>
              </w:rPr>
            </w:r>
            <w:r w:rsidR="00E33E05">
              <w:rPr>
                <w:noProof/>
                <w:webHidden/>
              </w:rPr>
              <w:fldChar w:fldCharType="separate"/>
            </w:r>
            <w:r w:rsidR="00157B74">
              <w:rPr>
                <w:noProof/>
                <w:webHidden/>
              </w:rPr>
              <w:t>8</w:t>
            </w:r>
            <w:r w:rsidR="00E33E05">
              <w:rPr>
                <w:noProof/>
                <w:webHidden/>
              </w:rPr>
              <w:fldChar w:fldCharType="end"/>
            </w:r>
          </w:hyperlink>
        </w:p>
        <w:p w14:paraId="7442DBBB" w14:textId="77777777" w:rsidR="00E33E05" w:rsidRDefault="006C5C05">
          <w:pPr>
            <w:pStyle w:val="TOC1"/>
            <w:tabs>
              <w:tab w:val="left" w:pos="480"/>
              <w:tab w:val="right" w:leader="dot" w:pos="8296"/>
            </w:tabs>
            <w:rPr>
              <w:rFonts w:eastAsiaTheme="minorEastAsia"/>
              <w:noProof/>
            </w:rPr>
          </w:pPr>
          <w:hyperlink w:anchor="_Toc98227116" w:history="1">
            <w:r w:rsidR="00E33E05" w:rsidRPr="001E283F">
              <w:rPr>
                <w:rStyle w:val="Hyperlink"/>
                <w:rFonts w:ascii="Times New Roman" w:hAnsi="Times New Roman" w:cs="Times New Roman"/>
                <w:noProof/>
                <w:lang w:val="bs-Latn-BA"/>
              </w:rPr>
              <w:t>6.</w:t>
            </w:r>
            <w:r w:rsidR="00E33E05">
              <w:rPr>
                <w:rFonts w:eastAsiaTheme="minorEastAsia"/>
                <w:noProof/>
              </w:rPr>
              <w:tab/>
            </w:r>
            <w:r w:rsidR="00E33E05" w:rsidRPr="001E283F">
              <w:rPr>
                <w:rStyle w:val="Hyperlink"/>
                <w:rFonts w:ascii="Times New Roman" w:hAnsi="Times New Roman" w:cs="Times New Roman"/>
                <w:noProof/>
                <w:lang w:val="bs-Latn-BA"/>
              </w:rPr>
              <w:t>ZAHTJEVI U VEZI SA DOSTAVLJANJEM PONUDA</w:t>
            </w:r>
            <w:r w:rsidR="00E33E05">
              <w:rPr>
                <w:noProof/>
                <w:webHidden/>
              </w:rPr>
              <w:tab/>
            </w:r>
            <w:r w:rsidR="00E33E05">
              <w:rPr>
                <w:noProof/>
                <w:webHidden/>
              </w:rPr>
              <w:fldChar w:fldCharType="begin"/>
            </w:r>
            <w:r w:rsidR="00E33E05">
              <w:rPr>
                <w:noProof/>
                <w:webHidden/>
              </w:rPr>
              <w:instrText xml:space="preserve"> PAGEREF _Toc98227116 \h </w:instrText>
            </w:r>
            <w:r w:rsidR="00E33E05">
              <w:rPr>
                <w:noProof/>
                <w:webHidden/>
              </w:rPr>
            </w:r>
            <w:r w:rsidR="00E33E05">
              <w:rPr>
                <w:noProof/>
                <w:webHidden/>
              </w:rPr>
              <w:fldChar w:fldCharType="separate"/>
            </w:r>
            <w:r w:rsidR="00157B74">
              <w:rPr>
                <w:noProof/>
                <w:webHidden/>
              </w:rPr>
              <w:t>9</w:t>
            </w:r>
            <w:r w:rsidR="00E33E05">
              <w:rPr>
                <w:noProof/>
                <w:webHidden/>
              </w:rPr>
              <w:fldChar w:fldCharType="end"/>
            </w:r>
          </w:hyperlink>
        </w:p>
        <w:p w14:paraId="43F486C1" w14:textId="77777777" w:rsidR="00E33E05" w:rsidRDefault="006C5C05">
          <w:pPr>
            <w:pStyle w:val="TOC2"/>
            <w:tabs>
              <w:tab w:val="left" w:pos="880"/>
              <w:tab w:val="right" w:leader="dot" w:pos="8296"/>
            </w:tabs>
            <w:rPr>
              <w:rFonts w:eastAsiaTheme="minorEastAsia"/>
              <w:noProof/>
            </w:rPr>
          </w:pPr>
          <w:hyperlink w:anchor="_Toc98227117" w:history="1">
            <w:r w:rsidR="00E33E05" w:rsidRPr="001E283F">
              <w:rPr>
                <w:rStyle w:val="Hyperlink"/>
                <w:rFonts w:ascii="Times New Roman" w:hAnsi="Times New Roman" w:cs="Times New Roman"/>
                <w:noProof/>
                <w:lang w:val="bs-Latn-BA"/>
              </w:rPr>
              <w:t>6.1.</w:t>
            </w:r>
            <w:r w:rsidR="00E33E05">
              <w:rPr>
                <w:rFonts w:eastAsiaTheme="minorEastAsia"/>
                <w:noProof/>
              </w:rPr>
              <w:tab/>
            </w:r>
            <w:r w:rsidR="00E33E05" w:rsidRPr="001E283F">
              <w:rPr>
                <w:rStyle w:val="Hyperlink"/>
                <w:rFonts w:ascii="Times New Roman" w:hAnsi="Times New Roman" w:cs="Times New Roman"/>
                <w:noProof/>
                <w:lang w:val="bs-Latn-BA"/>
              </w:rPr>
              <w:t>PRIPREMA PONUDE</w:t>
            </w:r>
            <w:r w:rsidR="00E33E05">
              <w:rPr>
                <w:noProof/>
                <w:webHidden/>
              </w:rPr>
              <w:tab/>
            </w:r>
            <w:r w:rsidR="00E33E05">
              <w:rPr>
                <w:noProof/>
                <w:webHidden/>
              </w:rPr>
              <w:fldChar w:fldCharType="begin"/>
            </w:r>
            <w:r w:rsidR="00E33E05">
              <w:rPr>
                <w:noProof/>
                <w:webHidden/>
              </w:rPr>
              <w:instrText xml:space="preserve"> PAGEREF _Toc98227117 \h </w:instrText>
            </w:r>
            <w:r w:rsidR="00E33E05">
              <w:rPr>
                <w:noProof/>
                <w:webHidden/>
              </w:rPr>
            </w:r>
            <w:r w:rsidR="00E33E05">
              <w:rPr>
                <w:noProof/>
                <w:webHidden/>
              </w:rPr>
              <w:fldChar w:fldCharType="separate"/>
            </w:r>
            <w:r w:rsidR="00157B74">
              <w:rPr>
                <w:noProof/>
                <w:webHidden/>
              </w:rPr>
              <w:t>9</w:t>
            </w:r>
            <w:r w:rsidR="00E33E05">
              <w:rPr>
                <w:noProof/>
                <w:webHidden/>
              </w:rPr>
              <w:fldChar w:fldCharType="end"/>
            </w:r>
          </w:hyperlink>
        </w:p>
        <w:p w14:paraId="16E26139" w14:textId="77777777" w:rsidR="00E33E05" w:rsidRDefault="006C5C05">
          <w:pPr>
            <w:pStyle w:val="TOC2"/>
            <w:tabs>
              <w:tab w:val="left" w:pos="880"/>
              <w:tab w:val="right" w:leader="dot" w:pos="8296"/>
            </w:tabs>
            <w:rPr>
              <w:rFonts w:eastAsiaTheme="minorEastAsia"/>
              <w:noProof/>
            </w:rPr>
          </w:pPr>
          <w:hyperlink w:anchor="_Toc98227118" w:history="1">
            <w:r w:rsidR="00E33E05" w:rsidRPr="001E283F">
              <w:rPr>
                <w:rStyle w:val="Hyperlink"/>
                <w:rFonts w:ascii="Times New Roman" w:hAnsi="Times New Roman" w:cs="Times New Roman"/>
                <w:noProof/>
                <w:lang w:val="bs-Latn-BA"/>
              </w:rPr>
              <w:t>6.3.</w:t>
            </w:r>
            <w:r w:rsidR="00E33E05">
              <w:rPr>
                <w:rFonts w:eastAsiaTheme="minorEastAsia"/>
                <w:noProof/>
              </w:rPr>
              <w:tab/>
            </w:r>
            <w:r w:rsidR="00E33E05" w:rsidRPr="001E283F">
              <w:rPr>
                <w:rStyle w:val="Hyperlink"/>
                <w:rFonts w:ascii="Times New Roman" w:hAnsi="Times New Roman" w:cs="Times New Roman"/>
                <w:noProof/>
                <w:lang w:val="bs-Latn-BA"/>
              </w:rPr>
              <w:t>DOSTAVLJANJE PONUDE</w:t>
            </w:r>
            <w:r w:rsidR="00E33E05">
              <w:rPr>
                <w:noProof/>
                <w:webHidden/>
              </w:rPr>
              <w:tab/>
            </w:r>
            <w:r w:rsidR="00E33E05">
              <w:rPr>
                <w:noProof/>
                <w:webHidden/>
              </w:rPr>
              <w:fldChar w:fldCharType="begin"/>
            </w:r>
            <w:r w:rsidR="00E33E05">
              <w:rPr>
                <w:noProof/>
                <w:webHidden/>
              </w:rPr>
              <w:instrText xml:space="preserve"> PAGEREF _Toc98227118 \h </w:instrText>
            </w:r>
            <w:r w:rsidR="00E33E05">
              <w:rPr>
                <w:noProof/>
                <w:webHidden/>
              </w:rPr>
            </w:r>
            <w:r w:rsidR="00E33E05">
              <w:rPr>
                <w:noProof/>
                <w:webHidden/>
              </w:rPr>
              <w:fldChar w:fldCharType="separate"/>
            </w:r>
            <w:r w:rsidR="00157B74">
              <w:rPr>
                <w:noProof/>
                <w:webHidden/>
              </w:rPr>
              <w:t>10</w:t>
            </w:r>
            <w:r w:rsidR="00E33E05">
              <w:rPr>
                <w:noProof/>
                <w:webHidden/>
              </w:rPr>
              <w:fldChar w:fldCharType="end"/>
            </w:r>
          </w:hyperlink>
        </w:p>
        <w:p w14:paraId="05B889A6" w14:textId="77777777" w:rsidR="00E33E05" w:rsidRDefault="006C5C05">
          <w:pPr>
            <w:pStyle w:val="TOC2"/>
            <w:tabs>
              <w:tab w:val="left" w:pos="880"/>
              <w:tab w:val="right" w:leader="dot" w:pos="8296"/>
            </w:tabs>
            <w:rPr>
              <w:rFonts w:eastAsiaTheme="minorEastAsia"/>
              <w:noProof/>
            </w:rPr>
          </w:pPr>
          <w:hyperlink w:anchor="_Toc98227119" w:history="1">
            <w:r w:rsidR="00E33E05" w:rsidRPr="001E283F">
              <w:rPr>
                <w:rStyle w:val="Hyperlink"/>
                <w:rFonts w:ascii="Times New Roman" w:hAnsi="Times New Roman" w:cs="Times New Roman"/>
                <w:noProof/>
                <w:lang w:val="bs-Latn-BA"/>
              </w:rPr>
              <w:t>6.4.</w:t>
            </w:r>
            <w:r w:rsidR="00E33E05">
              <w:rPr>
                <w:rFonts w:eastAsiaTheme="minorEastAsia"/>
                <w:noProof/>
              </w:rPr>
              <w:tab/>
            </w:r>
            <w:r w:rsidR="00E33E05" w:rsidRPr="001E283F">
              <w:rPr>
                <w:rStyle w:val="Hyperlink"/>
                <w:rFonts w:ascii="Times New Roman" w:hAnsi="Times New Roman" w:cs="Times New Roman"/>
                <w:noProof/>
                <w:lang w:val="bs-Latn-BA"/>
              </w:rPr>
              <w:t>IZMJENA I/ILI DOPUNA I ODUSTAJANJE OD PONUDE</w:t>
            </w:r>
            <w:r w:rsidR="00E33E05">
              <w:rPr>
                <w:noProof/>
                <w:webHidden/>
              </w:rPr>
              <w:tab/>
            </w:r>
            <w:r w:rsidR="00E33E05">
              <w:rPr>
                <w:noProof/>
                <w:webHidden/>
              </w:rPr>
              <w:fldChar w:fldCharType="begin"/>
            </w:r>
            <w:r w:rsidR="00E33E05">
              <w:rPr>
                <w:noProof/>
                <w:webHidden/>
              </w:rPr>
              <w:instrText xml:space="preserve"> PAGEREF _Toc98227119 \h </w:instrText>
            </w:r>
            <w:r w:rsidR="00E33E05">
              <w:rPr>
                <w:noProof/>
                <w:webHidden/>
              </w:rPr>
            </w:r>
            <w:r w:rsidR="00E33E05">
              <w:rPr>
                <w:noProof/>
                <w:webHidden/>
              </w:rPr>
              <w:fldChar w:fldCharType="separate"/>
            </w:r>
            <w:r w:rsidR="00157B74">
              <w:rPr>
                <w:noProof/>
                <w:webHidden/>
              </w:rPr>
              <w:t>10</w:t>
            </w:r>
            <w:r w:rsidR="00E33E05">
              <w:rPr>
                <w:noProof/>
                <w:webHidden/>
              </w:rPr>
              <w:fldChar w:fldCharType="end"/>
            </w:r>
          </w:hyperlink>
        </w:p>
        <w:p w14:paraId="138552CA" w14:textId="77777777" w:rsidR="00E33E05" w:rsidRDefault="006C5C05">
          <w:pPr>
            <w:pStyle w:val="TOC2"/>
            <w:tabs>
              <w:tab w:val="left" w:pos="880"/>
              <w:tab w:val="right" w:leader="dot" w:pos="8296"/>
            </w:tabs>
            <w:rPr>
              <w:rFonts w:eastAsiaTheme="minorEastAsia"/>
              <w:noProof/>
            </w:rPr>
          </w:pPr>
          <w:hyperlink w:anchor="_Toc98227120" w:history="1">
            <w:r w:rsidR="00E33E05" w:rsidRPr="001E283F">
              <w:rPr>
                <w:rStyle w:val="Hyperlink"/>
                <w:rFonts w:ascii="Times New Roman" w:hAnsi="Times New Roman" w:cs="Times New Roman"/>
                <w:noProof/>
                <w:lang w:val="bs-Latn-BA"/>
              </w:rPr>
              <w:t>6.5.</w:t>
            </w:r>
            <w:r w:rsidR="00E33E05">
              <w:rPr>
                <w:rFonts w:eastAsiaTheme="minorEastAsia"/>
                <w:noProof/>
              </w:rPr>
              <w:tab/>
            </w:r>
            <w:r w:rsidR="00E33E05" w:rsidRPr="001E283F">
              <w:rPr>
                <w:rStyle w:val="Hyperlink"/>
                <w:rFonts w:ascii="Times New Roman" w:hAnsi="Times New Roman" w:cs="Times New Roman"/>
                <w:noProof/>
                <w:lang w:val="bs-Latn-BA"/>
              </w:rPr>
              <w:t>CIJENA PONUDE I VALUTA PONUDE</w:t>
            </w:r>
            <w:r w:rsidR="00E33E05">
              <w:rPr>
                <w:noProof/>
                <w:webHidden/>
              </w:rPr>
              <w:tab/>
            </w:r>
            <w:r w:rsidR="00E33E05">
              <w:rPr>
                <w:noProof/>
                <w:webHidden/>
              </w:rPr>
              <w:fldChar w:fldCharType="begin"/>
            </w:r>
            <w:r w:rsidR="00E33E05">
              <w:rPr>
                <w:noProof/>
                <w:webHidden/>
              </w:rPr>
              <w:instrText xml:space="preserve"> PAGEREF _Toc98227120 \h </w:instrText>
            </w:r>
            <w:r w:rsidR="00E33E05">
              <w:rPr>
                <w:noProof/>
                <w:webHidden/>
              </w:rPr>
            </w:r>
            <w:r w:rsidR="00E33E05">
              <w:rPr>
                <w:noProof/>
                <w:webHidden/>
              </w:rPr>
              <w:fldChar w:fldCharType="separate"/>
            </w:r>
            <w:r w:rsidR="00157B74">
              <w:rPr>
                <w:noProof/>
                <w:webHidden/>
              </w:rPr>
              <w:t>10</w:t>
            </w:r>
            <w:r w:rsidR="00E33E05">
              <w:rPr>
                <w:noProof/>
                <w:webHidden/>
              </w:rPr>
              <w:fldChar w:fldCharType="end"/>
            </w:r>
          </w:hyperlink>
        </w:p>
        <w:p w14:paraId="7CC5CCAC" w14:textId="77777777" w:rsidR="00E33E05" w:rsidRDefault="006C5C05">
          <w:pPr>
            <w:pStyle w:val="TOC2"/>
            <w:tabs>
              <w:tab w:val="left" w:pos="880"/>
              <w:tab w:val="right" w:leader="dot" w:pos="8296"/>
            </w:tabs>
            <w:rPr>
              <w:rFonts w:eastAsiaTheme="minorEastAsia"/>
              <w:noProof/>
            </w:rPr>
          </w:pPr>
          <w:hyperlink w:anchor="_Toc98227121" w:history="1">
            <w:r w:rsidR="00E33E05" w:rsidRPr="001E283F">
              <w:rPr>
                <w:rStyle w:val="Hyperlink"/>
                <w:rFonts w:ascii="Times New Roman" w:hAnsi="Times New Roman" w:cs="Times New Roman"/>
                <w:noProof/>
                <w:lang w:val="bs-Latn-BA"/>
              </w:rPr>
              <w:t>6.6.</w:t>
            </w:r>
            <w:r w:rsidR="00E33E05">
              <w:rPr>
                <w:rFonts w:eastAsiaTheme="minorEastAsia"/>
                <w:noProof/>
              </w:rPr>
              <w:tab/>
            </w:r>
            <w:r w:rsidR="00E33E05" w:rsidRPr="001E283F">
              <w:rPr>
                <w:rStyle w:val="Hyperlink"/>
                <w:rFonts w:ascii="Times New Roman" w:hAnsi="Times New Roman" w:cs="Times New Roman"/>
                <w:noProof/>
                <w:lang w:val="bs-Latn-BA"/>
              </w:rPr>
              <w:t>MJESTO, DATUM I VRIJEME PRIJEMA PONUDA</w:t>
            </w:r>
            <w:r w:rsidR="00E33E05">
              <w:rPr>
                <w:noProof/>
                <w:webHidden/>
              </w:rPr>
              <w:tab/>
            </w:r>
            <w:r w:rsidR="00E33E05">
              <w:rPr>
                <w:noProof/>
                <w:webHidden/>
              </w:rPr>
              <w:fldChar w:fldCharType="begin"/>
            </w:r>
            <w:r w:rsidR="00E33E05">
              <w:rPr>
                <w:noProof/>
                <w:webHidden/>
              </w:rPr>
              <w:instrText xml:space="preserve"> PAGEREF _Toc98227121 \h </w:instrText>
            </w:r>
            <w:r w:rsidR="00E33E05">
              <w:rPr>
                <w:noProof/>
                <w:webHidden/>
              </w:rPr>
            </w:r>
            <w:r w:rsidR="00E33E05">
              <w:rPr>
                <w:noProof/>
                <w:webHidden/>
              </w:rPr>
              <w:fldChar w:fldCharType="separate"/>
            </w:r>
            <w:r w:rsidR="00157B74">
              <w:rPr>
                <w:noProof/>
                <w:webHidden/>
              </w:rPr>
              <w:t>11</w:t>
            </w:r>
            <w:r w:rsidR="00E33E05">
              <w:rPr>
                <w:noProof/>
                <w:webHidden/>
              </w:rPr>
              <w:fldChar w:fldCharType="end"/>
            </w:r>
          </w:hyperlink>
        </w:p>
        <w:p w14:paraId="4B49D2A7" w14:textId="77777777" w:rsidR="00E33E05" w:rsidRDefault="006C5C05">
          <w:pPr>
            <w:pStyle w:val="TOC2"/>
            <w:tabs>
              <w:tab w:val="left" w:pos="880"/>
              <w:tab w:val="right" w:leader="dot" w:pos="8296"/>
            </w:tabs>
            <w:rPr>
              <w:rFonts w:eastAsiaTheme="minorEastAsia"/>
              <w:noProof/>
            </w:rPr>
          </w:pPr>
          <w:hyperlink w:anchor="_Toc98227122" w:history="1">
            <w:r w:rsidR="00E33E05" w:rsidRPr="001E283F">
              <w:rPr>
                <w:rStyle w:val="Hyperlink"/>
                <w:rFonts w:ascii="Times New Roman" w:hAnsi="Times New Roman" w:cs="Times New Roman"/>
                <w:noProof/>
                <w:lang w:val="bs-Latn-BA"/>
              </w:rPr>
              <w:t>6.7.</w:t>
            </w:r>
            <w:r w:rsidR="00E33E05">
              <w:rPr>
                <w:rFonts w:eastAsiaTheme="minorEastAsia"/>
                <w:noProof/>
              </w:rPr>
              <w:tab/>
            </w:r>
            <w:r w:rsidR="00E33E05" w:rsidRPr="001E283F">
              <w:rPr>
                <w:rStyle w:val="Hyperlink"/>
                <w:rFonts w:ascii="Times New Roman" w:hAnsi="Times New Roman" w:cs="Times New Roman"/>
                <w:noProof/>
                <w:lang w:val="bs-Latn-BA"/>
              </w:rPr>
              <w:t>MJESTO, DATUM I VRIJEME OTVARANJA PONUDA</w:t>
            </w:r>
            <w:r w:rsidR="00E33E05">
              <w:rPr>
                <w:noProof/>
                <w:webHidden/>
              </w:rPr>
              <w:tab/>
            </w:r>
            <w:r w:rsidR="00E33E05">
              <w:rPr>
                <w:noProof/>
                <w:webHidden/>
              </w:rPr>
              <w:fldChar w:fldCharType="begin"/>
            </w:r>
            <w:r w:rsidR="00E33E05">
              <w:rPr>
                <w:noProof/>
                <w:webHidden/>
              </w:rPr>
              <w:instrText xml:space="preserve"> PAGEREF _Toc98227122 \h </w:instrText>
            </w:r>
            <w:r w:rsidR="00E33E05">
              <w:rPr>
                <w:noProof/>
                <w:webHidden/>
              </w:rPr>
            </w:r>
            <w:r w:rsidR="00E33E05">
              <w:rPr>
                <w:noProof/>
                <w:webHidden/>
              </w:rPr>
              <w:fldChar w:fldCharType="separate"/>
            </w:r>
            <w:r w:rsidR="00157B74">
              <w:rPr>
                <w:noProof/>
                <w:webHidden/>
              </w:rPr>
              <w:t>11</w:t>
            </w:r>
            <w:r w:rsidR="00E33E05">
              <w:rPr>
                <w:noProof/>
                <w:webHidden/>
              </w:rPr>
              <w:fldChar w:fldCharType="end"/>
            </w:r>
          </w:hyperlink>
        </w:p>
        <w:p w14:paraId="6A23275C" w14:textId="77777777" w:rsidR="00E33E05" w:rsidRDefault="006C5C05">
          <w:pPr>
            <w:pStyle w:val="TOC2"/>
            <w:tabs>
              <w:tab w:val="left" w:pos="880"/>
              <w:tab w:val="right" w:leader="dot" w:pos="8296"/>
            </w:tabs>
            <w:rPr>
              <w:rFonts w:eastAsiaTheme="minorEastAsia"/>
              <w:noProof/>
            </w:rPr>
          </w:pPr>
          <w:hyperlink w:anchor="_Toc98227123" w:history="1">
            <w:r w:rsidR="00E33E05" w:rsidRPr="001E283F">
              <w:rPr>
                <w:rStyle w:val="Hyperlink"/>
                <w:rFonts w:ascii="Times New Roman" w:hAnsi="Times New Roman" w:cs="Times New Roman"/>
                <w:noProof/>
                <w:lang w:val="bs-Latn-BA"/>
              </w:rPr>
              <w:t>7.2.</w:t>
            </w:r>
            <w:r w:rsidR="00E33E05">
              <w:rPr>
                <w:rFonts w:eastAsiaTheme="minorEastAsia"/>
                <w:noProof/>
              </w:rPr>
              <w:tab/>
            </w:r>
            <w:r w:rsidR="00E33E05" w:rsidRPr="001E283F">
              <w:rPr>
                <w:rStyle w:val="Hyperlink"/>
                <w:rFonts w:ascii="Times New Roman" w:hAnsi="Times New Roman" w:cs="Times New Roman"/>
                <w:noProof/>
                <w:lang w:val="bs-Latn-BA"/>
              </w:rPr>
              <w:t>KRITERIJ ZA DODJELU UGOVORA</w:t>
            </w:r>
            <w:r w:rsidR="00E33E05">
              <w:rPr>
                <w:noProof/>
                <w:webHidden/>
              </w:rPr>
              <w:tab/>
            </w:r>
            <w:r w:rsidR="00E33E05">
              <w:rPr>
                <w:noProof/>
                <w:webHidden/>
              </w:rPr>
              <w:fldChar w:fldCharType="begin"/>
            </w:r>
            <w:r w:rsidR="00E33E05">
              <w:rPr>
                <w:noProof/>
                <w:webHidden/>
              </w:rPr>
              <w:instrText xml:space="preserve"> PAGEREF _Toc98227123 \h </w:instrText>
            </w:r>
            <w:r w:rsidR="00E33E05">
              <w:rPr>
                <w:noProof/>
                <w:webHidden/>
              </w:rPr>
            </w:r>
            <w:r w:rsidR="00E33E05">
              <w:rPr>
                <w:noProof/>
                <w:webHidden/>
              </w:rPr>
              <w:fldChar w:fldCharType="separate"/>
            </w:r>
            <w:r w:rsidR="00157B74">
              <w:rPr>
                <w:noProof/>
                <w:webHidden/>
              </w:rPr>
              <w:t>12</w:t>
            </w:r>
            <w:r w:rsidR="00E33E05">
              <w:rPr>
                <w:noProof/>
                <w:webHidden/>
              </w:rPr>
              <w:fldChar w:fldCharType="end"/>
            </w:r>
          </w:hyperlink>
        </w:p>
        <w:p w14:paraId="61A9D454" w14:textId="77777777" w:rsidR="00E33E05" w:rsidRDefault="006C5C05">
          <w:pPr>
            <w:pStyle w:val="TOC2"/>
            <w:tabs>
              <w:tab w:val="left" w:pos="880"/>
              <w:tab w:val="right" w:leader="dot" w:pos="8296"/>
            </w:tabs>
            <w:rPr>
              <w:rFonts w:eastAsiaTheme="minorEastAsia"/>
              <w:noProof/>
            </w:rPr>
          </w:pPr>
          <w:hyperlink w:anchor="_Toc98227124" w:history="1">
            <w:r w:rsidR="00E33E05" w:rsidRPr="001E283F">
              <w:rPr>
                <w:rStyle w:val="Hyperlink"/>
                <w:rFonts w:ascii="Times New Roman" w:hAnsi="Times New Roman" w:cs="Times New Roman"/>
                <w:noProof/>
                <w:lang w:val="bs-Latn-BA"/>
              </w:rPr>
              <w:t>7.3.</w:t>
            </w:r>
            <w:r w:rsidR="00E33E05">
              <w:rPr>
                <w:rFonts w:eastAsiaTheme="minorEastAsia"/>
                <w:noProof/>
              </w:rPr>
              <w:tab/>
            </w:r>
            <w:r w:rsidR="00E33E05" w:rsidRPr="001E283F">
              <w:rPr>
                <w:rStyle w:val="Hyperlink"/>
                <w:rFonts w:ascii="Times New Roman" w:hAnsi="Times New Roman" w:cs="Times New Roman"/>
                <w:noProof/>
                <w:lang w:val="bs-Latn-BA"/>
              </w:rPr>
              <w:t>PERIOD VAŽENJA PONUDE (OPCIJA PONUDE)</w:t>
            </w:r>
            <w:r w:rsidR="00E33E05">
              <w:rPr>
                <w:noProof/>
                <w:webHidden/>
              </w:rPr>
              <w:tab/>
            </w:r>
            <w:r w:rsidR="00E33E05">
              <w:rPr>
                <w:noProof/>
                <w:webHidden/>
              </w:rPr>
              <w:fldChar w:fldCharType="begin"/>
            </w:r>
            <w:r w:rsidR="00E33E05">
              <w:rPr>
                <w:noProof/>
                <w:webHidden/>
              </w:rPr>
              <w:instrText xml:space="preserve"> PAGEREF _Toc98227124 \h </w:instrText>
            </w:r>
            <w:r w:rsidR="00E33E05">
              <w:rPr>
                <w:noProof/>
                <w:webHidden/>
              </w:rPr>
            </w:r>
            <w:r w:rsidR="00E33E05">
              <w:rPr>
                <w:noProof/>
                <w:webHidden/>
              </w:rPr>
              <w:fldChar w:fldCharType="separate"/>
            </w:r>
            <w:r w:rsidR="00157B74">
              <w:rPr>
                <w:noProof/>
                <w:webHidden/>
              </w:rPr>
              <w:t>13</w:t>
            </w:r>
            <w:r w:rsidR="00E33E05">
              <w:rPr>
                <w:noProof/>
                <w:webHidden/>
              </w:rPr>
              <w:fldChar w:fldCharType="end"/>
            </w:r>
          </w:hyperlink>
        </w:p>
        <w:p w14:paraId="4B438789" w14:textId="77777777" w:rsidR="00E33E05" w:rsidRDefault="006C5C05">
          <w:pPr>
            <w:pStyle w:val="TOC2"/>
            <w:tabs>
              <w:tab w:val="left" w:pos="880"/>
              <w:tab w:val="right" w:leader="dot" w:pos="8296"/>
            </w:tabs>
            <w:rPr>
              <w:rFonts w:eastAsiaTheme="minorEastAsia"/>
              <w:noProof/>
            </w:rPr>
          </w:pPr>
          <w:hyperlink w:anchor="_Toc98227125" w:history="1">
            <w:r w:rsidR="00E33E05" w:rsidRPr="001E283F">
              <w:rPr>
                <w:rStyle w:val="Hyperlink"/>
                <w:rFonts w:ascii="Times New Roman" w:hAnsi="Times New Roman" w:cs="Times New Roman"/>
                <w:noProof/>
                <w:lang w:val="bs-Latn-BA"/>
              </w:rPr>
              <w:t>7.4.</w:t>
            </w:r>
            <w:r w:rsidR="00E33E05">
              <w:rPr>
                <w:rFonts w:eastAsiaTheme="minorEastAsia"/>
                <w:noProof/>
              </w:rPr>
              <w:tab/>
            </w:r>
            <w:r w:rsidR="00E33E05" w:rsidRPr="001E283F">
              <w:rPr>
                <w:rStyle w:val="Hyperlink"/>
                <w:rFonts w:ascii="Times New Roman" w:hAnsi="Times New Roman" w:cs="Times New Roman"/>
                <w:noProof/>
                <w:lang w:val="bs-Latn-BA"/>
              </w:rPr>
              <w:t>GARANCIJA ZA OZBILJNOST PONUDE</w:t>
            </w:r>
            <w:r w:rsidR="00E33E05">
              <w:rPr>
                <w:noProof/>
                <w:webHidden/>
              </w:rPr>
              <w:tab/>
            </w:r>
            <w:r w:rsidR="00E33E05">
              <w:rPr>
                <w:noProof/>
                <w:webHidden/>
              </w:rPr>
              <w:fldChar w:fldCharType="begin"/>
            </w:r>
            <w:r w:rsidR="00E33E05">
              <w:rPr>
                <w:noProof/>
                <w:webHidden/>
              </w:rPr>
              <w:instrText xml:space="preserve"> PAGEREF _Toc98227125 \h </w:instrText>
            </w:r>
            <w:r w:rsidR="00E33E05">
              <w:rPr>
                <w:noProof/>
                <w:webHidden/>
              </w:rPr>
            </w:r>
            <w:r w:rsidR="00E33E05">
              <w:rPr>
                <w:noProof/>
                <w:webHidden/>
              </w:rPr>
              <w:fldChar w:fldCharType="separate"/>
            </w:r>
            <w:r w:rsidR="00157B74">
              <w:rPr>
                <w:noProof/>
                <w:webHidden/>
              </w:rPr>
              <w:t>13</w:t>
            </w:r>
            <w:r w:rsidR="00E33E05">
              <w:rPr>
                <w:noProof/>
                <w:webHidden/>
              </w:rPr>
              <w:fldChar w:fldCharType="end"/>
            </w:r>
          </w:hyperlink>
        </w:p>
        <w:p w14:paraId="78B3779F" w14:textId="77777777" w:rsidR="00E33E05" w:rsidRDefault="006C5C05">
          <w:pPr>
            <w:pStyle w:val="TOC2"/>
            <w:tabs>
              <w:tab w:val="right" w:leader="dot" w:pos="8296"/>
            </w:tabs>
            <w:rPr>
              <w:rFonts w:eastAsiaTheme="minorEastAsia"/>
              <w:noProof/>
            </w:rPr>
          </w:pPr>
          <w:hyperlink w:anchor="_Toc98227126" w:history="1">
            <w:r w:rsidR="00E33E05" w:rsidRPr="001E283F">
              <w:rPr>
                <w:rStyle w:val="Hyperlink"/>
                <w:rFonts w:ascii="Times New Roman" w:hAnsi="Times New Roman" w:cs="Times New Roman"/>
                <w:noProof/>
                <w:lang w:val="bs-Latn-BA"/>
              </w:rPr>
              <w:t>7.4.1. Da bi učestvovali u postupku javne nabavke ponuđači trebaju dostaviti originalnu bezuslovnu bankarsku garanciju za ozbiljnost ponude, (u daljem tekstu: garancija za ponudu). Iznos tražene garancije za ponudu je 19.508,02 KM (riječima: devetnaesthiljadapetstotinaosam i 02/100 KM) i mora da važi u čitavom periodu opcije (važenja) ponude.</w:t>
            </w:r>
            <w:r w:rsidR="00E33E05">
              <w:rPr>
                <w:noProof/>
                <w:webHidden/>
              </w:rPr>
              <w:tab/>
            </w:r>
            <w:r w:rsidR="00E33E05">
              <w:rPr>
                <w:noProof/>
                <w:webHidden/>
              </w:rPr>
              <w:fldChar w:fldCharType="begin"/>
            </w:r>
            <w:r w:rsidR="00E33E05">
              <w:rPr>
                <w:noProof/>
                <w:webHidden/>
              </w:rPr>
              <w:instrText xml:space="preserve"> PAGEREF _Toc98227126 \h </w:instrText>
            </w:r>
            <w:r w:rsidR="00E33E05">
              <w:rPr>
                <w:noProof/>
                <w:webHidden/>
              </w:rPr>
            </w:r>
            <w:r w:rsidR="00E33E05">
              <w:rPr>
                <w:noProof/>
                <w:webHidden/>
              </w:rPr>
              <w:fldChar w:fldCharType="separate"/>
            </w:r>
            <w:r w:rsidR="00157B74">
              <w:rPr>
                <w:noProof/>
                <w:webHidden/>
              </w:rPr>
              <w:t>13</w:t>
            </w:r>
            <w:r w:rsidR="00E33E05">
              <w:rPr>
                <w:noProof/>
                <w:webHidden/>
              </w:rPr>
              <w:fldChar w:fldCharType="end"/>
            </w:r>
          </w:hyperlink>
        </w:p>
        <w:p w14:paraId="1800FB56" w14:textId="77777777" w:rsidR="00E33E05" w:rsidRDefault="006C5C05">
          <w:pPr>
            <w:pStyle w:val="TOC2"/>
            <w:tabs>
              <w:tab w:val="left" w:pos="880"/>
              <w:tab w:val="right" w:leader="dot" w:pos="8296"/>
            </w:tabs>
            <w:rPr>
              <w:rFonts w:eastAsiaTheme="minorEastAsia"/>
              <w:noProof/>
            </w:rPr>
          </w:pPr>
          <w:hyperlink w:anchor="_Toc98227127" w:history="1">
            <w:r w:rsidR="00E33E05" w:rsidRPr="001E283F">
              <w:rPr>
                <w:rStyle w:val="Hyperlink"/>
                <w:rFonts w:ascii="Times New Roman" w:hAnsi="Times New Roman" w:cs="Times New Roman"/>
                <w:noProof/>
                <w:lang w:val="bs-Latn-BA"/>
              </w:rPr>
              <w:t>7.7.</w:t>
            </w:r>
            <w:r w:rsidR="00E33E05">
              <w:rPr>
                <w:rFonts w:eastAsiaTheme="minorEastAsia"/>
                <w:noProof/>
              </w:rPr>
              <w:tab/>
            </w:r>
            <w:r w:rsidR="00E33E05" w:rsidRPr="001E283F">
              <w:rPr>
                <w:rStyle w:val="Hyperlink"/>
                <w:rFonts w:ascii="Times New Roman" w:hAnsi="Times New Roman" w:cs="Times New Roman"/>
                <w:noProof/>
                <w:lang w:val="bs-Latn-BA"/>
              </w:rPr>
              <w:t>ISPRAVKA RAČUNSKIH GREŠAKA I PROPUSTA</w:t>
            </w:r>
            <w:r w:rsidR="00E33E05">
              <w:rPr>
                <w:noProof/>
                <w:webHidden/>
              </w:rPr>
              <w:tab/>
            </w:r>
            <w:r w:rsidR="00E33E05">
              <w:rPr>
                <w:noProof/>
                <w:webHidden/>
              </w:rPr>
              <w:fldChar w:fldCharType="begin"/>
            </w:r>
            <w:r w:rsidR="00E33E05">
              <w:rPr>
                <w:noProof/>
                <w:webHidden/>
              </w:rPr>
              <w:instrText xml:space="preserve"> PAGEREF _Toc98227127 \h </w:instrText>
            </w:r>
            <w:r w:rsidR="00E33E05">
              <w:rPr>
                <w:noProof/>
                <w:webHidden/>
              </w:rPr>
            </w:r>
            <w:r w:rsidR="00E33E05">
              <w:rPr>
                <w:noProof/>
                <w:webHidden/>
              </w:rPr>
              <w:fldChar w:fldCharType="separate"/>
            </w:r>
            <w:r w:rsidR="00157B74">
              <w:rPr>
                <w:noProof/>
                <w:webHidden/>
              </w:rPr>
              <w:t>14</w:t>
            </w:r>
            <w:r w:rsidR="00E33E05">
              <w:rPr>
                <w:noProof/>
                <w:webHidden/>
              </w:rPr>
              <w:fldChar w:fldCharType="end"/>
            </w:r>
          </w:hyperlink>
        </w:p>
        <w:p w14:paraId="78B6CD5C" w14:textId="77777777" w:rsidR="00E33E05" w:rsidRDefault="006C5C05">
          <w:pPr>
            <w:pStyle w:val="TOC2"/>
            <w:tabs>
              <w:tab w:val="left" w:pos="880"/>
              <w:tab w:val="right" w:leader="dot" w:pos="8296"/>
            </w:tabs>
            <w:rPr>
              <w:rFonts w:eastAsiaTheme="minorEastAsia"/>
              <w:noProof/>
            </w:rPr>
          </w:pPr>
          <w:hyperlink w:anchor="_Toc98227128" w:history="1">
            <w:r w:rsidR="00E33E05" w:rsidRPr="001E283F">
              <w:rPr>
                <w:rStyle w:val="Hyperlink"/>
                <w:rFonts w:ascii="Times New Roman" w:hAnsi="Times New Roman" w:cs="Times New Roman"/>
                <w:noProof/>
                <w:lang w:val="bs-Latn-BA"/>
              </w:rPr>
              <w:t>7.9.</w:t>
            </w:r>
            <w:r w:rsidR="00E33E05">
              <w:rPr>
                <w:rFonts w:eastAsiaTheme="minorEastAsia"/>
                <w:noProof/>
              </w:rPr>
              <w:tab/>
            </w:r>
            <w:r w:rsidR="00E33E05" w:rsidRPr="001E283F">
              <w:rPr>
                <w:rStyle w:val="Hyperlink"/>
                <w:rFonts w:ascii="Times New Roman" w:hAnsi="Times New Roman" w:cs="Times New Roman"/>
                <w:noProof/>
                <w:lang w:val="bs-Latn-BA"/>
              </w:rPr>
              <w:t>POUKA O PRAVNOM LIJEKU</w:t>
            </w:r>
            <w:r w:rsidR="00E33E05">
              <w:rPr>
                <w:noProof/>
                <w:webHidden/>
              </w:rPr>
              <w:tab/>
            </w:r>
            <w:r w:rsidR="00E33E05">
              <w:rPr>
                <w:noProof/>
                <w:webHidden/>
              </w:rPr>
              <w:fldChar w:fldCharType="begin"/>
            </w:r>
            <w:r w:rsidR="00E33E05">
              <w:rPr>
                <w:noProof/>
                <w:webHidden/>
              </w:rPr>
              <w:instrText xml:space="preserve"> PAGEREF _Toc98227128 \h </w:instrText>
            </w:r>
            <w:r w:rsidR="00E33E05">
              <w:rPr>
                <w:noProof/>
                <w:webHidden/>
              </w:rPr>
            </w:r>
            <w:r w:rsidR="00E33E05">
              <w:rPr>
                <w:noProof/>
                <w:webHidden/>
              </w:rPr>
              <w:fldChar w:fldCharType="separate"/>
            </w:r>
            <w:r w:rsidR="00157B74">
              <w:rPr>
                <w:noProof/>
                <w:webHidden/>
              </w:rPr>
              <w:t>15</w:t>
            </w:r>
            <w:r w:rsidR="00E33E05">
              <w:rPr>
                <w:noProof/>
                <w:webHidden/>
              </w:rPr>
              <w:fldChar w:fldCharType="end"/>
            </w:r>
          </w:hyperlink>
        </w:p>
        <w:p w14:paraId="17F12854" w14:textId="77777777" w:rsidR="00E33E05" w:rsidRDefault="006C5C05">
          <w:pPr>
            <w:pStyle w:val="TOC2"/>
            <w:tabs>
              <w:tab w:val="left" w:pos="880"/>
              <w:tab w:val="right" w:leader="dot" w:pos="8296"/>
            </w:tabs>
            <w:rPr>
              <w:rFonts w:eastAsiaTheme="minorEastAsia"/>
              <w:noProof/>
            </w:rPr>
          </w:pPr>
          <w:hyperlink w:anchor="_Toc98227129" w:history="1">
            <w:r w:rsidR="00E33E05" w:rsidRPr="001E283F">
              <w:rPr>
                <w:rStyle w:val="Hyperlink"/>
                <w:rFonts w:ascii="Times New Roman" w:hAnsi="Times New Roman" w:cs="Times New Roman"/>
                <w:noProof/>
                <w:lang w:val="bs-Latn-BA"/>
              </w:rPr>
              <w:t>8.1.</w:t>
            </w:r>
            <w:r w:rsidR="00E33E05">
              <w:rPr>
                <w:rFonts w:eastAsiaTheme="minorEastAsia"/>
                <w:noProof/>
              </w:rPr>
              <w:tab/>
            </w:r>
            <w:r w:rsidR="00E33E05" w:rsidRPr="001E283F">
              <w:rPr>
                <w:rStyle w:val="Hyperlink"/>
                <w:rFonts w:ascii="Times New Roman" w:hAnsi="Times New Roman" w:cs="Times New Roman"/>
                <w:noProof/>
                <w:lang w:val="bs-Latn-BA"/>
              </w:rPr>
              <w:t>NACRT UGOVORA/TIPSKI UGOVOR PONUĐAČA</w:t>
            </w:r>
            <w:r w:rsidR="00E33E05">
              <w:rPr>
                <w:noProof/>
                <w:webHidden/>
              </w:rPr>
              <w:tab/>
            </w:r>
            <w:r w:rsidR="00E33E05">
              <w:rPr>
                <w:noProof/>
                <w:webHidden/>
              </w:rPr>
              <w:fldChar w:fldCharType="begin"/>
            </w:r>
            <w:r w:rsidR="00E33E05">
              <w:rPr>
                <w:noProof/>
                <w:webHidden/>
              </w:rPr>
              <w:instrText xml:space="preserve"> PAGEREF _Toc98227129 \h </w:instrText>
            </w:r>
            <w:r w:rsidR="00E33E05">
              <w:rPr>
                <w:noProof/>
                <w:webHidden/>
              </w:rPr>
            </w:r>
            <w:r w:rsidR="00E33E05">
              <w:rPr>
                <w:noProof/>
                <w:webHidden/>
              </w:rPr>
              <w:fldChar w:fldCharType="separate"/>
            </w:r>
            <w:r w:rsidR="00157B74">
              <w:rPr>
                <w:noProof/>
                <w:webHidden/>
              </w:rPr>
              <w:t>15</w:t>
            </w:r>
            <w:r w:rsidR="00E33E05">
              <w:rPr>
                <w:noProof/>
                <w:webHidden/>
              </w:rPr>
              <w:fldChar w:fldCharType="end"/>
            </w:r>
          </w:hyperlink>
        </w:p>
        <w:p w14:paraId="19A4D331" w14:textId="77777777" w:rsidR="00E33E05" w:rsidRDefault="006C5C05">
          <w:pPr>
            <w:pStyle w:val="TOC2"/>
            <w:tabs>
              <w:tab w:val="left" w:pos="880"/>
              <w:tab w:val="right" w:leader="dot" w:pos="8296"/>
            </w:tabs>
            <w:rPr>
              <w:rFonts w:eastAsiaTheme="minorEastAsia"/>
              <w:noProof/>
            </w:rPr>
          </w:pPr>
          <w:hyperlink w:anchor="_Toc98227130" w:history="1">
            <w:r w:rsidR="00E33E05" w:rsidRPr="001E283F">
              <w:rPr>
                <w:rStyle w:val="Hyperlink"/>
                <w:rFonts w:ascii="Times New Roman" w:hAnsi="Times New Roman" w:cs="Times New Roman"/>
                <w:noProof/>
                <w:lang w:val="bs-Latn-BA"/>
              </w:rPr>
              <w:t>8.2.</w:t>
            </w:r>
            <w:r w:rsidR="00E33E05">
              <w:rPr>
                <w:rFonts w:eastAsiaTheme="minorEastAsia"/>
                <w:noProof/>
              </w:rPr>
              <w:tab/>
            </w:r>
            <w:r w:rsidR="00E33E05" w:rsidRPr="001E283F">
              <w:rPr>
                <w:rStyle w:val="Hyperlink"/>
                <w:rFonts w:ascii="Times New Roman" w:hAnsi="Times New Roman" w:cs="Times New Roman"/>
                <w:noProof/>
                <w:lang w:val="bs-Latn-BA"/>
              </w:rPr>
              <w:t>PODUGOVARANJE</w:t>
            </w:r>
            <w:r w:rsidR="00E33E05">
              <w:rPr>
                <w:noProof/>
                <w:webHidden/>
              </w:rPr>
              <w:tab/>
            </w:r>
            <w:r w:rsidR="00E33E05">
              <w:rPr>
                <w:noProof/>
                <w:webHidden/>
              </w:rPr>
              <w:fldChar w:fldCharType="begin"/>
            </w:r>
            <w:r w:rsidR="00E33E05">
              <w:rPr>
                <w:noProof/>
                <w:webHidden/>
              </w:rPr>
              <w:instrText xml:space="preserve"> PAGEREF _Toc98227130 \h </w:instrText>
            </w:r>
            <w:r w:rsidR="00E33E05">
              <w:rPr>
                <w:noProof/>
                <w:webHidden/>
              </w:rPr>
            </w:r>
            <w:r w:rsidR="00E33E05">
              <w:rPr>
                <w:noProof/>
                <w:webHidden/>
              </w:rPr>
              <w:fldChar w:fldCharType="separate"/>
            </w:r>
            <w:r w:rsidR="00157B74">
              <w:rPr>
                <w:noProof/>
                <w:webHidden/>
              </w:rPr>
              <w:t>15</w:t>
            </w:r>
            <w:r w:rsidR="00E33E05">
              <w:rPr>
                <w:noProof/>
                <w:webHidden/>
              </w:rPr>
              <w:fldChar w:fldCharType="end"/>
            </w:r>
          </w:hyperlink>
        </w:p>
        <w:p w14:paraId="6346CCE0" w14:textId="77777777" w:rsidR="00E33E05" w:rsidRDefault="006C5C05">
          <w:pPr>
            <w:pStyle w:val="TOC2"/>
            <w:tabs>
              <w:tab w:val="left" w:pos="880"/>
              <w:tab w:val="right" w:leader="dot" w:pos="8296"/>
            </w:tabs>
            <w:rPr>
              <w:rFonts w:eastAsiaTheme="minorEastAsia"/>
              <w:noProof/>
            </w:rPr>
          </w:pPr>
          <w:hyperlink w:anchor="_Toc98227131" w:history="1">
            <w:r w:rsidR="00E33E05" w:rsidRPr="001E283F">
              <w:rPr>
                <w:rStyle w:val="Hyperlink"/>
                <w:rFonts w:ascii="Times New Roman" w:hAnsi="Times New Roman" w:cs="Times New Roman"/>
                <w:noProof/>
                <w:lang w:val="bs-Latn-BA"/>
              </w:rPr>
              <w:t>9.1.</w:t>
            </w:r>
            <w:r w:rsidR="00E33E05">
              <w:rPr>
                <w:rFonts w:eastAsiaTheme="minorEastAsia"/>
                <w:noProof/>
              </w:rPr>
              <w:tab/>
            </w:r>
            <w:r w:rsidR="00E33E05" w:rsidRPr="001E283F">
              <w:rPr>
                <w:rStyle w:val="Hyperlink"/>
                <w:rFonts w:ascii="Times New Roman" w:hAnsi="Times New Roman" w:cs="Times New Roman"/>
                <w:noProof/>
                <w:lang w:val="bs-Latn-BA"/>
              </w:rPr>
              <w:t>PREUZIMANJE TENDERSKE DOKUMENTACIJE</w:t>
            </w:r>
            <w:r w:rsidR="00E33E05">
              <w:rPr>
                <w:noProof/>
                <w:webHidden/>
              </w:rPr>
              <w:tab/>
            </w:r>
            <w:r w:rsidR="00E33E05">
              <w:rPr>
                <w:noProof/>
                <w:webHidden/>
              </w:rPr>
              <w:fldChar w:fldCharType="begin"/>
            </w:r>
            <w:r w:rsidR="00E33E05">
              <w:rPr>
                <w:noProof/>
                <w:webHidden/>
              </w:rPr>
              <w:instrText xml:space="preserve"> PAGEREF _Toc98227131 \h </w:instrText>
            </w:r>
            <w:r w:rsidR="00E33E05">
              <w:rPr>
                <w:noProof/>
                <w:webHidden/>
              </w:rPr>
            </w:r>
            <w:r w:rsidR="00E33E05">
              <w:rPr>
                <w:noProof/>
                <w:webHidden/>
              </w:rPr>
              <w:fldChar w:fldCharType="separate"/>
            </w:r>
            <w:r w:rsidR="00157B74">
              <w:rPr>
                <w:noProof/>
                <w:webHidden/>
              </w:rPr>
              <w:t>16</w:t>
            </w:r>
            <w:r w:rsidR="00E33E05">
              <w:rPr>
                <w:noProof/>
                <w:webHidden/>
              </w:rPr>
              <w:fldChar w:fldCharType="end"/>
            </w:r>
          </w:hyperlink>
        </w:p>
        <w:p w14:paraId="2E2E918E" w14:textId="77777777" w:rsidR="00E33E05" w:rsidRDefault="006C5C05">
          <w:pPr>
            <w:pStyle w:val="TOC2"/>
            <w:tabs>
              <w:tab w:val="left" w:pos="880"/>
              <w:tab w:val="right" w:leader="dot" w:pos="8296"/>
            </w:tabs>
            <w:rPr>
              <w:rFonts w:eastAsiaTheme="minorEastAsia"/>
              <w:noProof/>
            </w:rPr>
          </w:pPr>
          <w:hyperlink w:anchor="_Toc98227132" w:history="1">
            <w:r w:rsidR="00E33E05" w:rsidRPr="001E283F">
              <w:rPr>
                <w:rStyle w:val="Hyperlink"/>
                <w:rFonts w:ascii="Times New Roman" w:hAnsi="Times New Roman" w:cs="Times New Roman"/>
                <w:noProof/>
                <w:lang w:val="bs-Latn-BA"/>
              </w:rPr>
              <w:t>9.2.</w:t>
            </w:r>
            <w:r w:rsidR="00E33E05">
              <w:rPr>
                <w:rFonts w:eastAsiaTheme="minorEastAsia"/>
                <w:noProof/>
              </w:rPr>
              <w:tab/>
            </w:r>
            <w:r w:rsidR="00E33E05" w:rsidRPr="001E283F">
              <w:rPr>
                <w:rStyle w:val="Hyperlink"/>
                <w:rFonts w:ascii="Times New Roman" w:hAnsi="Times New Roman" w:cs="Times New Roman"/>
                <w:noProof/>
                <w:lang w:val="bs-Latn-BA"/>
              </w:rPr>
              <w:t>POJAŠNJENJE, IZMJENA I DOPUNA TENDERSKE DOKUMENTACIJE</w:t>
            </w:r>
            <w:r w:rsidR="00E33E05">
              <w:rPr>
                <w:noProof/>
                <w:webHidden/>
              </w:rPr>
              <w:tab/>
            </w:r>
            <w:r w:rsidR="00E33E05">
              <w:rPr>
                <w:noProof/>
                <w:webHidden/>
              </w:rPr>
              <w:fldChar w:fldCharType="begin"/>
            </w:r>
            <w:r w:rsidR="00E33E05">
              <w:rPr>
                <w:noProof/>
                <w:webHidden/>
              </w:rPr>
              <w:instrText xml:space="preserve"> PAGEREF _Toc98227132 \h </w:instrText>
            </w:r>
            <w:r w:rsidR="00E33E05">
              <w:rPr>
                <w:noProof/>
                <w:webHidden/>
              </w:rPr>
            </w:r>
            <w:r w:rsidR="00E33E05">
              <w:rPr>
                <w:noProof/>
                <w:webHidden/>
              </w:rPr>
              <w:fldChar w:fldCharType="separate"/>
            </w:r>
            <w:r w:rsidR="00157B74">
              <w:rPr>
                <w:noProof/>
                <w:webHidden/>
              </w:rPr>
              <w:t>16</w:t>
            </w:r>
            <w:r w:rsidR="00E33E05">
              <w:rPr>
                <w:noProof/>
                <w:webHidden/>
              </w:rPr>
              <w:fldChar w:fldCharType="end"/>
            </w:r>
          </w:hyperlink>
        </w:p>
        <w:p w14:paraId="4B92C8CE" w14:textId="77777777" w:rsidR="00E33E05" w:rsidRDefault="006C5C05">
          <w:pPr>
            <w:pStyle w:val="TOC2"/>
            <w:tabs>
              <w:tab w:val="left" w:pos="1100"/>
              <w:tab w:val="right" w:leader="dot" w:pos="8296"/>
            </w:tabs>
            <w:rPr>
              <w:rFonts w:eastAsiaTheme="minorEastAsia"/>
              <w:noProof/>
            </w:rPr>
          </w:pPr>
          <w:hyperlink w:anchor="_Toc98227133" w:history="1">
            <w:r w:rsidR="00E33E05" w:rsidRPr="001E283F">
              <w:rPr>
                <w:rStyle w:val="Hyperlink"/>
                <w:rFonts w:ascii="Times New Roman" w:hAnsi="Times New Roman" w:cs="Times New Roman"/>
                <w:noProof/>
                <w:lang w:val="bs-Latn-BA"/>
              </w:rPr>
              <w:t>10.1.</w:t>
            </w:r>
            <w:r w:rsidR="00E33E05">
              <w:rPr>
                <w:rFonts w:eastAsiaTheme="minorEastAsia"/>
                <w:noProof/>
              </w:rPr>
              <w:tab/>
            </w:r>
            <w:r w:rsidR="00E33E05" w:rsidRPr="001E283F">
              <w:rPr>
                <w:rStyle w:val="Hyperlink"/>
                <w:rFonts w:ascii="Times New Roman" w:hAnsi="Times New Roman" w:cs="Times New Roman"/>
                <w:noProof/>
                <w:lang w:val="bs-Latn-BA"/>
              </w:rPr>
              <w:t>Sastavni dio TD čine sljedeći Aneksi i Obrasci:</w:t>
            </w:r>
            <w:r w:rsidR="00E33E05">
              <w:rPr>
                <w:noProof/>
                <w:webHidden/>
              </w:rPr>
              <w:tab/>
            </w:r>
            <w:r w:rsidR="00E33E05">
              <w:rPr>
                <w:noProof/>
                <w:webHidden/>
              </w:rPr>
              <w:fldChar w:fldCharType="begin"/>
            </w:r>
            <w:r w:rsidR="00E33E05">
              <w:rPr>
                <w:noProof/>
                <w:webHidden/>
              </w:rPr>
              <w:instrText xml:space="preserve"> PAGEREF _Toc98227133 \h </w:instrText>
            </w:r>
            <w:r w:rsidR="00E33E05">
              <w:rPr>
                <w:noProof/>
                <w:webHidden/>
              </w:rPr>
            </w:r>
            <w:r w:rsidR="00E33E05">
              <w:rPr>
                <w:noProof/>
                <w:webHidden/>
              </w:rPr>
              <w:fldChar w:fldCharType="separate"/>
            </w:r>
            <w:r w:rsidR="00157B74">
              <w:rPr>
                <w:noProof/>
                <w:webHidden/>
              </w:rPr>
              <w:t>16</w:t>
            </w:r>
            <w:r w:rsidR="00E33E05">
              <w:rPr>
                <w:noProof/>
                <w:webHidden/>
              </w:rPr>
              <w:fldChar w:fldCharType="end"/>
            </w:r>
          </w:hyperlink>
        </w:p>
        <w:p w14:paraId="592E66F8" w14:textId="77777777" w:rsidR="00E33E05" w:rsidRDefault="006C5C05">
          <w:pPr>
            <w:pStyle w:val="TOC1"/>
            <w:tabs>
              <w:tab w:val="right" w:leader="dot" w:pos="8296"/>
            </w:tabs>
            <w:rPr>
              <w:rFonts w:eastAsiaTheme="minorEastAsia"/>
              <w:noProof/>
            </w:rPr>
          </w:pPr>
          <w:hyperlink w:anchor="_Toc98227134" w:history="1">
            <w:r w:rsidR="00E33E05" w:rsidRPr="001E283F">
              <w:rPr>
                <w:rStyle w:val="Hyperlink"/>
                <w:rFonts w:ascii="Times New Roman" w:hAnsi="Times New Roman" w:cs="Times New Roman"/>
                <w:noProof/>
                <w:lang w:val="bs-Latn-BA"/>
              </w:rPr>
              <w:t>ANEKS 1</w:t>
            </w:r>
            <w:r w:rsidR="00E33E05">
              <w:rPr>
                <w:noProof/>
                <w:webHidden/>
              </w:rPr>
              <w:tab/>
            </w:r>
            <w:r w:rsidR="00E33E05">
              <w:rPr>
                <w:noProof/>
                <w:webHidden/>
              </w:rPr>
              <w:fldChar w:fldCharType="begin"/>
            </w:r>
            <w:r w:rsidR="00E33E05">
              <w:rPr>
                <w:noProof/>
                <w:webHidden/>
              </w:rPr>
              <w:instrText xml:space="preserve"> PAGEREF _Toc98227134 \h </w:instrText>
            </w:r>
            <w:r w:rsidR="00E33E05">
              <w:rPr>
                <w:noProof/>
                <w:webHidden/>
              </w:rPr>
            </w:r>
            <w:r w:rsidR="00E33E05">
              <w:rPr>
                <w:noProof/>
                <w:webHidden/>
              </w:rPr>
              <w:fldChar w:fldCharType="separate"/>
            </w:r>
            <w:r w:rsidR="00157B74">
              <w:rPr>
                <w:noProof/>
                <w:webHidden/>
              </w:rPr>
              <w:t>17</w:t>
            </w:r>
            <w:r w:rsidR="00E33E05">
              <w:rPr>
                <w:noProof/>
                <w:webHidden/>
              </w:rPr>
              <w:fldChar w:fldCharType="end"/>
            </w:r>
          </w:hyperlink>
        </w:p>
        <w:p w14:paraId="643113A7" w14:textId="77777777" w:rsidR="00E33E05" w:rsidRDefault="006C5C05">
          <w:pPr>
            <w:pStyle w:val="TOC2"/>
            <w:tabs>
              <w:tab w:val="right" w:leader="dot" w:pos="8296"/>
            </w:tabs>
            <w:rPr>
              <w:rFonts w:eastAsiaTheme="minorEastAsia"/>
              <w:noProof/>
            </w:rPr>
          </w:pPr>
          <w:hyperlink w:anchor="_Toc98227135" w:history="1">
            <w:r w:rsidR="00E33E05" w:rsidRPr="001E283F">
              <w:rPr>
                <w:rStyle w:val="Hyperlink"/>
                <w:rFonts w:ascii="Times New Roman" w:hAnsi="Times New Roman" w:cs="Times New Roman"/>
                <w:noProof/>
                <w:lang w:val="bs-Latn-BA"/>
              </w:rPr>
              <w:t>OBAVJEŠTENJE O JAVNOJ NABAVCI</w:t>
            </w:r>
            <w:r w:rsidR="00E33E05">
              <w:rPr>
                <w:noProof/>
                <w:webHidden/>
              </w:rPr>
              <w:tab/>
            </w:r>
            <w:r w:rsidR="00E33E05">
              <w:rPr>
                <w:noProof/>
                <w:webHidden/>
              </w:rPr>
              <w:fldChar w:fldCharType="begin"/>
            </w:r>
            <w:r w:rsidR="00E33E05">
              <w:rPr>
                <w:noProof/>
                <w:webHidden/>
              </w:rPr>
              <w:instrText xml:space="preserve"> PAGEREF _Toc98227135 \h </w:instrText>
            </w:r>
            <w:r w:rsidR="00E33E05">
              <w:rPr>
                <w:noProof/>
                <w:webHidden/>
              </w:rPr>
            </w:r>
            <w:r w:rsidR="00E33E05">
              <w:rPr>
                <w:noProof/>
                <w:webHidden/>
              </w:rPr>
              <w:fldChar w:fldCharType="separate"/>
            </w:r>
            <w:r w:rsidR="00157B74">
              <w:rPr>
                <w:noProof/>
                <w:webHidden/>
              </w:rPr>
              <w:t>17</w:t>
            </w:r>
            <w:r w:rsidR="00E33E05">
              <w:rPr>
                <w:noProof/>
                <w:webHidden/>
              </w:rPr>
              <w:fldChar w:fldCharType="end"/>
            </w:r>
          </w:hyperlink>
        </w:p>
        <w:p w14:paraId="49CBEC85" w14:textId="77777777" w:rsidR="00E33E05" w:rsidRDefault="006C5C05">
          <w:pPr>
            <w:pStyle w:val="TOC1"/>
            <w:tabs>
              <w:tab w:val="right" w:leader="dot" w:pos="8296"/>
            </w:tabs>
            <w:rPr>
              <w:rFonts w:eastAsiaTheme="minorEastAsia"/>
              <w:noProof/>
            </w:rPr>
          </w:pPr>
          <w:hyperlink w:anchor="_Toc98227136" w:history="1">
            <w:r w:rsidR="00E33E05" w:rsidRPr="001E283F">
              <w:rPr>
                <w:rStyle w:val="Hyperlink"/>
                <w:rFonts w:ascii="Times New Roman" w:hAnsi="Times New Roman" w:cs="Times New Roman"/>
                <w:noProof/>
                <w:lang w:val="bs-Latn-BA"/>
              </w:rPr>
              <w:t>ANEKS 2</w:t>
            </w:r>
            <w:r w:rsidR="00E33E05">
              <w:rPr>
                <w:noProof/>
                <w:webHidden/>
              </w:rPr>
              <w:tab/>
            </w:r>
            <w:r w:rsidR="00E33E05">
              <w:rPr>
                <w:noProof/>
                <w:webHidden/>
              </w:rPr>
              <w:fldChar w:fldCharType="begin"/>
            </w:r>
            <w:r w:rsidR="00E33E05">
              <w:rPr>
                <w:noProof/>
                <w:webHidden/>
              </w:rPr>
              <w:instrText xml:space="preserve"> PAGEREF _Toc98227136 \h </w:instrText>
            </w:r>
            <w:r w:rsidR="00E33E05">
              <w:rPr>
                <w:noProof/>
                <w:webHidden/>
              </w:rPr>
            </w:r>
            <w:r w:rsidR="00E33E05">
              <w:rPr>
                <w:noProof/>
                <w:webHidden/>
              </w:rPr>
              <w:fldChar w:fldCharType="separate"/>
            </w:r>
            <w:r w:rsidR="00157B74">
              <w:rPr>
                <w:noProof/>
                <w:webHidden/>
              </w:rPr>
              <w:t>18</w:t>
            </w:r>
            <w:r w:rsidR="00E33E05">
              <w:rPr>
                <w:noProof/>
                <w:webHidden/>
              </w:rPr>
              <w:fldChar w:fldCharType="end"/>
            </w:r>
          </w:hyperlink>
        </w:p>
        <w:p w14:paraId="2F3D9803" w14:textId="77777777" w:rsidR="00E33E05" w:rsidRDefault="006C5C05">
          <w:pPr>
            <w:pStyle w:val="TOC2"/>
            <w:tabs>
              <w:tab w:val="right" w:leader="dot" w:pos="8296"/>
            </w:tabs>
            <w:rPr>
              <w:rFonts w:eastAsiaTheme="minorEastAsia"/>
              <w:noProof/>
            </w:rPr>
          </w:pPr>
          <w:hyperlink w:anchor="_Toc98227137" w:history="1">
            <w:r w:rsidR="00E33E05" w:rsidRPr="001E283F">
              <w:rPr>
                <w:rStyle w:val="Hyperlink"/>
                <w:rFonts w:ascii="Times New Roman" w:hAnsi="Times New Roman" w:cs="Times New Roman"/>
                <w:noProof/>
                <w:lang w:val="bs-Latn-BA"/>
              </w:rPr>
              <w:t>OBRAZAC ZA PONUDU</w:t>
            </w:r>
            <w:r w:rsidR="00E33E05">
              <w:rPr>
                <w:noProof/>
                <w:webHidden/>
              </w:rPr>
              <w:tab/>
            </w:r>
            <w:r w:rsidR="00E33E05">
              <w:rPr>
                <w:noProof/>
                <w:webHidden/>
              </w:rPr>
              <w:fldChar w:fldCharType="begin"/>
            </w:r>
            <w:r w:rsidR="00E33E05">
              <w:rPr>
                <w:noProof/>
                <w:webHidden/>
              </w:rPr>
              <w:instrText xml:space="preserve"> PAGEREF _Toc98227137 \h </w:instrText>
            </w:r>
            <w:r w:rsidR="00E33E05">
              <w:rPr>
                <w:noProof/>
                <w:webHidden/>
              </w:rPr>
            </w:r>
            <w:r w:rsidR="00E33E05">
              <w:rPr>
                <w:noProof/>
                <w:webHidden/>
              </w:rPr>
              <w:fldChar w:fldCharType="separate"/>
            </w:r>
            <w:r w:rsidR="00157B74">
              <w:rPr>
                <w:noProof/>
                <w:webHidden/>
              </w:rPr>
              <w:t>18</w:t>
            </w:r>
            <w:r w:rsidR="00E33E05">
              <w:rPr>
                <w:noProof/>
                <w:webHidden/>
              </w:rPr>
              <w:fldChar w:fldCharType="end"/>
            </w:r>
          </w:hyperlink>
        </w:p>
        <w:p w14:paraId="68FD81EE" w14:textId="77777777" w:rsidR="00E33E05" w:rsidRDefault="006C5C05">
          <w:pPr>
            <w:pStyle w:val="TOC2"/>
            <w:tabs>
              <w:tab w:val="right" w:leader="dot" w:pos="8296"/>
            </w:tabs>
            <w:rPr>
              <w:rFonts w:eastAsiaTheme="minorEastAsia"/>
              <w:noProof/>
            </w:rPr>
          </w:pPr>
          <w:hyperlink w:anchor="_Toc98227138" w:history="1">
            <w:r w:rsidR="00E33E05" w:rsidRPr="001E283F">
              <w:rPr>
                <w:rStyle w:val="Hyperlink"/>
                <w:rFonts w:ascii="Times New Roman" w:hAnsi="Times New Roman" w:cs="Times New Roman"/>
                <w:noProof/>
              </w:rPr>
              <w:t>SADRŽAJ PONUDE</w:t>
            </w:r>
            <w:r w:rsidR="00E33E05">
              <w:rPr>
                <w:noProof/>
                <w:webHidden/>
              </w:rPr>
              <w:tab/>
            </w:r>
            <w:r w:rsidR="00E33E05">
              <w:rPr>
                <w:noProof/>
                <w:webHidden/>
              </w:rPr>
              <w:fldChar w:fldCharType="begin"/>
            </w:r>
            <w:r w:rsidR="00E33E05">
              <w:rPr>
                <w:noProof/>
                <w:webHidden/>
              </w:rPr>
              <w:instrText xml:space="preserve"> PAGEREF _Toc98227138 \h </w:instrText>
            </w:r>
            <w:r w:rsidR="00E33E05">
              <w:rPr>
                <w:noProof/>
                <w:webHidden/>
              </w:rPr>
            </w:r>
            <w:r w:rsidR="00E33E05">
              <w:rPr>
                <w:noProof/>
                <w:webHidden/>
              </w:rPr>
              <w:fldChar w:fldCharType="separate"/>
            </w:r>
            <w:r w:rsidR="00157B74">
              <w:rPr>
                <w:noProof/>
                <w:webHidden/>
              </w:rPr>
              <w:t>21</w:t>
            </w:r>
            <w:r w:rsidR="00E33E05">
              <w:rPr>
                <w:noProof/>
                <w:webHidden/>
              </w:rPr>
              <w:fldChar w:fldCharType="end"/>
            </w:r>
          </w:hyperlink>
        </w:p>
        <w:p w14:paraId="606E754E" w14:textId="77777777" w:rsidR="00E33E05" w:rsidRDefault="006C5C05">
          <w:pPr>
            <w:pStyle w:val="TOC2"/>
            <w:tabs>
              <w:tab w:val="right" w:leader="dot" w:pos="8296"/>
            </w:tabs>
            <w:rPr>
              <w:rFonts w:eastAsiaTheme="minorEastAsia"/>
              <w:noProof/>
            </w:rPr>
          </w:pPr>
          <w:hyperlink w:anchor="_Toc98227139" w:history="1">
            <w:r w:rsidR="00E33E05" w:rsidRPr="001E283F">
              <w:rPr>
                <w:rStyle w:val="Hyperlink"/>
                <w:rFonts w:ascii="Times New Roman" w:hAnsi="Times New Roman" w:cs="Times New Roman"/>
                <w:noProof/>
                <w:lang w:val="bs-Latn-BA"/>
              </w:rPr>
              <w:t>OBRAZAC ZA CIJENU PONUDE</w:t>
            </w:r>
            <w:r w:rsidR="00E33E05">
              <w:rPr>
                <w:noProof/>
                <w:webHidden/>
              </w:rPr>
              <w:tab/>
            </w:r>
            <w:r w:rsidR="00E33E05">
              <w:rPr>
                <w:noProof/>
                <w:webHidden/>
              </w:rPr>
              <w:fldChar w:fldCharType="begin"/>
            </w:r>
            <w:r w:rsidR="00E33E05">
              <w:rPr>
                <w:noProof/>
                <w:webHidden/>
              </w:rPr>
              <w:instrText xml:space="preserve"> PAGEREF _Toc98227139 \h </w:instrText>
            </w:r>
            <w:r w:rsidR="00E33E05">
              <w:rPr>
                <w:noProof/>
                <w:webHidden/>
              </w:rPr>
            </w:r>
            <w:r w:rsidR="00E33E05">
              <w:rPr>
                <w:noProof/>
                <w:webHidden/>
              </w:rPr>
              <w:fldChar w:fldCharType="separate"/>
            </w:r>
            <w:r w:rsidR="00157B74">
              <w:rPr>
                <w:noProof/>
                <w:webHidden/>
              </w:rPr>
              <w:t>22</w:t>
            </w:r>
            <w:r w:rsidR="00E33E05">
              <w:rPr>
                <w:noProof/>
                <w:webHidden/>
              </w:rPr>
              <w:fldChar w:fldCharType="end"/>
            </w:r>
          </w:hyperlink>
        </w:p>
        <w:p w14:paraId="0897161E" w14:textId="77777777" w:rsidR="00E33E05" w:rsidRDefault="006C5C05">
          <w:pPr>
            <w:pStyle w:val="TOC2"/>
            <w:tabs>
              <w:tab w:val="right" w:leader="dot" w:pos="8296"/>
            </w:tabs>
            <w:rPr>
              <w:rFonts w:eastAsiaTheme="minorEastAsia"/>
              <w:noProof/>
            </w:rPr>
          </w:pPr>
          <w:hyperlink w:anchor="_Toc98227140" w:history="1">
            <w:r w:rsidR="00E33E05" w:rsidRPr="001E283F">
              <w:rPr>
                <w:rStyle w:val="Hyperlink"/>
                <w:rFonts w:ascii="Times New Roman" w:hAnsi="Times New Roman" w:cs="Times New Roman"/>
                <w:noProof/>
                <w:lang w:val="bs-Latn-BA"/>
              </w:rPr>
              <w:t>Izjava o ispunjenosti uslova iz člana 45. stav (1) tačke a) do d) Zakona o javnim nabavkama („Službeni glasnik BiH“, broj: 39/14)</w:t>
            </w:r>
            <w:r w:rsidR="00E33E05">
              <w:rPr>
                <w:noProof/>
                <w:webHidden/>
              </w:rPr>
              <w:tab/>
            </w:r>
            <w:r w:rsidR="00E33E05">
              <w:rPr>
                <w:noProof/>
                <w:webHidden/>
              </w:rPr>
              <w:fldChar w:fldCharType="begin"/>
            </w:r>
            <w:r w:rsidR="00E33E05">
              <w:rPr>
                <w:noProof/>
                <w:webHidden/>
              </w:rPr>
              <w:instrText xml:space="preserve"> PAGEREF _Toc98227140 \h </w:instrText>
            </w:r>
            <w:r w:rsidR="00E33E05">
              <w:rPr>
                <w:noProof/>
                <w:webHidden/>
              </w:rPr>
            </w:r>
            <w:r w:rsidR="00E33E05">
              <w:rPr>
                <w:noProof/>
                <w:webHidden/>
              </w:rPr>
              <w:fldChar w:fldCharType="separate"/>
            </w:r>
            <w:r w:rsidR="00157B74">
              <w:rPr>
                <w:noProof/>
                <w:webHidden/>
              </w:rPr>
              <w:t>23</w:t>
            </w:r>
            <w:r w:rsidR="00E33E05">
              <w:rPr>
                <w:noProof/>
                <w:webHidden/>
              </w:rPr>
              <w:fldChar w:fldCharType="end"/>
            </w:r>
          </w:hyperlink>
        </w:p>
        <w:p w14:paraId="27383C24" w14:textId="77777777" w:rsidR="00E33E05" w:rsidRDefault="006C5C05">
          <w:pPr>
            <w:pStyle w:val="TOC1"/>
            <w:tabs>
              <w:tab w:val="right" w:leader="dot" w:pos="8296"/>
            </w:tabs>
            <w:rPr>
              <w:rFonts w:eastAsiaTheme="minorEastAsia"/>
              <w:noProof/>
            </w:rPr>
          </w:pPr>
          <w:hyperlink w:anchor="_Toc98227141" w:history="1">
            <w:r w:rsidR="00E33E05" w:rsidRPr="001E283F">
              <w:rPr>
                <w:rStyle w:val="Hyperlink"/>
                <w:rFonts w:ascii="Times New Roman" w:hAnsi="Times New Roman" w:cs="Times New Roman"/>
                <w:noProof/>
                <w:lang w:val="bs-Latn-BA"/>
              </w:rPr>
              <w:t>ANEKS 5</w:t>
            </w:r>
            <w:r w:rsidR="00E33E05">
              <w:rPr>
                <w:noProof/>
                <w:webHidden/>
              </w:rPr>
              <w:tab/>
            </w:r>
            <w:r w:rsidR="00E33E05">
              <w:rPr>
                <w:noProof/>
                <w:webHidden/>
              </w:rPr>
              <w:fldChar w:fldCharType="begin"/>
            </w:r>
            <w:r w:rsidR="00E33E05">
              <w:rPr>
                <w:noProof/>
                <w:webHidden/>
              </w:rPr>
              <w:instrText xml:space="preserve"> PAGEREF _Toc98227141 \h </w:instrText>
            </w:r>
            <w:r w:rsidR="00E33E05">
              <w:rPr>
                <w:noProof/>
                <w:webHidden/>
              </w:rPr>
            </w:r>
            <w:r w:rsidR="00E33E05">
              <w:rPr>
                <w:noProof/>
                <w:webHidden/>
              </w:rPr>
              <w:fldChar w:fldCharType="separate"/>
            </w:r>
            <w:r w:rsidR="00157B74">
              <w:rPr>
                <w:noProof/>
                <w:webHidden/>
              </w:rPr>
              <w:t>25</w:t>
            </w:r>
            <w:r w:rsidR="00E33E05">
              <w:rPr>
                <w:noProof/>
                <w:webHidden/>
              </w:rPr>
              <w:fldChar w:fldCharType="end"/>
            </w:r>
          </w:hyperlink>
        </w:p>
        <w:p w14:paraId="3367F03E" w14:textId="77777777" w:rsidR="00E33E05" w:rsidRDefault="006C5C05">
          <w:pPr>
            <w:pStyle w:val="TOC2"/>
            <w:tabs>
              <w:tab w:val="right" w:leader="dot" w:pos="8296"/>
            </w:tabs>
            <w:rPr>
              <w:rFonts w:eastAsiaTheme="minorEastAsia"/>
              <w:noProof/>
            </w:rPr>
          </w:pPr>
          <w:hyperlink w:anchor="_Toc98227142" w:history="1">
            <w:r w:rsidR="00E33E05" w:rsidRPr="001E283F">
              <w:rPr>
                <w:rStyle w:val="Hyperlink"/>
                <w:rFonts w:ascii="Times New Roman" w:hAnsi="Times New Roman" w:cs="Times New Roman"/>
                <w:noProof/>
                <w:lang w:val="bs-Latn-BA"/>
              </w:rPr>
              <w:t>Izjava o ispunjenosti uslova iz člana 47. stav (1) tačke a) do d) i stav (4) Zakona o javnim nabavkama („Službeni glasnik BiH“, broj: 39/14)</w:t>
            </w:r>
            <w:r w:rsidR="00E33E05">
              <w:rPr>
                <w:noProof/>
                <w:webHidden/>
              </w:rPr>
              <w:tab/>
            </w:r>
            <w:r w:rsidR="00E33E05">
              <w:rPr>
                <w:noProof/>
                <w:webHidden/>
              </w:rPr>
              <w:fldChar w:fldCharType="begin"/>
            </w:r>
            <w:r w:rsidR="00E33E05">
              <w:rPr>
                <w:noProof/>
                <w:webHidden/>
              </w:rPr>
              <w:instrText xml:space="preserve"> PAGEREF _Toc98227142 \h </w:instrText>
            </w:r>
            <w:r w:rsidR="00E33E05">
              <w:rPr>
                <w:noProof/>
                <w:webHidden/>
              </w:rPr>
            </w:r>
            <w:r w:rsidR="00E33E05">
              <w:rPr>
                <w:noProof/>
                <w:webHidden/>
              </w:rPr>
              <w:fldChar w:fldCharType="separate"/>
            </w:r>
            <w:r w:rsidR="00157B74">
              <w:rPr>
                <w:noProof/>
                <w:webHidden/>
              </w:rPr>
              <w:t>25</w:t>
            </w:r>
            <w:r w:rsidR="00E33E05">
              <w:rPr>
                <w:noProof/>
                <w:webHidden/>
              </w:rPr>
              <w:fldChar w:fldCharType="end"/>
            </w:r>
          </w:hyperlink>
        </w:p>
        <w:p w14:paraId="35785915" w14:textId="77777777" w:rsidR="00E33E05" w:rsidRDefault="006C5C05">
          <w:pPr>
            <w:pStyle w:val="TOC1"/>
            <w:tabs>
              <w:tab w:val="right" w:leader="dot" w:pos="8296"/>
            </w:tabs>
            <w:rPr>
              <w:rFonts w:eastAsiaTheme="minorEastAsia"/>
              <w:noProof/>
            </w:rPr>
          </w:pPr>
          <w:hyperlink w:anchor="_Toc98227143" w:history="1">
            <w:r w:rsidR="00E33E05" w:rsidRPr="001E283F">
              <w:rPr>
                <w:rStyle w:val="Hyperlink"/>
                <w:rFonts w:ascii="Times New Roman" w:hAnsi="Times New Roman" w:cs="Times New Roman"/>
                <w:noProof/>
                <w:lang w:val="bs-Latn-BA"/>
              </w:rPr>
              <w:t>ANEKS 6</w:t>
            </w:r>
            <w:r w:rsidR="00E33E05">
              <w:rPr>
                <w:noProof/>
                <w:webHidden/>
              </w:rPr>
              <w:tab/>
            </w:r>
            <w:r w:rsidR="00E33E05">
              <w:rPr>
                <w:noProof/>
                <w:webHidden/>
              </w:rPr>
              <w:fldChar w:fldCharType="begin"/>
            </w:r>
            <w:r w:rsidR="00E33E05">
              <w:rPr>
                <w:noProof/>
                <w:webHidden/>
              </w:rPr>
              <w:instrText xml:space="preserve"> PAGEREF _Toc98227143 \h </w:instrText>
            </w:r>
            <w:r w:rsidR="00E33E05">
              <w:rPr>
                <w:noProof/>
                <w:webHidden/>
              </w:rPr>
            </w:r>
            <w:r w:rsidR="00E33E05">
              <w:rPr>
                <w:noProof/>
                <w:webHidden/>
              </w:rPr>
              <w:fldChar w:fldCharType="separate"/>
            </w:r>
            <w:r w:rsidR="00157B74">
              <w:rPr>
                <w:noProof/>
                <w:webHidden/>
              </w:rPr>
              <w:t>26</w:t>
            </w:r>
            <w:r w:rsidR="00E33E05">
              <w:rPr>
                <w:noProof/>
                <w:webHidden/>
              </w:rPr>
              <w:fldChar w:fldCharType="end"/>
            </w:r>
          </w:hyperlink>
        </w:p>
        <w:p w14:paraId="64FE5D4F" w14:textId="77777777" w:rsidR="00E33E05" w:rsidRDefault="006C5C05">
          <w:pPr>
            <w:pStyle w:val="TOC2"/>
            <w:tabs>
              <w:tab w:val="right" w:leader="dot" w:pos="8296"/>
            </w:tabs>
            <w:rPr>
              <w:rFonts w:eastAsiaTheme="minorEastAsia"/>
              <w:noProof/>
            </w:rPr>
          </w:pPr>
          <w:hyperlink w:anchor="_Toc98227144" w:history="1">
            <w:r w:rsidR="00E33E05" w:rsidRPr="001E283F">
              <w:rPr>
                <w:rStyle w:val="Hyperlink"/>
                <w:rFonts w:ascii="Times New Roman" w:hAnsi="Times New Roman" w:cs="Times New Roman"/>
                <w:noProof/>
                <w:lang w:val="bs-Latn-BA"/>
              </w:rPr>
              <w:t>Izjava o ispunjenosti uslova iz člana 50. tačke  e)  (Tehnička i profesionalna sposobnost u postupku nabavke usluga) Zakona o javnim nabavkama („Službeni glasnik BiH“, broj: 39/14)</w:t>
            </w:r>
            <w:r w:rsidR="00E33E05">
              <w:rPr>
                <w:noProof/>
                <w:webHidden/>
              </w:rPr>
              <w:tab/>
            </w:r>
            <w:r w:rsidR="00E33E05">
              <w:rPr>
                <w:noProof/>
                <w:webHidden/>
              </w:rPr>
              <w:fldChar w:fldCharType="begin"/>
            </w:r>
            <w:r w:rsidR="00E33E05">
              <w:rPr>
                <w:noProof/>
                <w:webHidden/>
              </w:rPr>
              <w:instrText xml:space="preserve"> PAGEREF _Toc98227144 \h </w:instrText>
            </w:r>
            <w:r w:rsidR="00E33E05">
              <w:rPr>
                <w:noProof/>
                <w:webHidden/>
              </w:rPr>
            </w:r>
            <w:r w:rsidR="00E33E05">
              <w:rPr>
                <w:noProof/>
                <w:webHidden/>
              </w:rPr>
              <w:fldChar w:fldCharType="separate"/>
            </w:r>
            <w:r w:rsidR="00157B74">
              <w:rPr>
                <w:noProof/>
                <w:webHidden/>
              </w:rPr>
              <w:t>26</w:t>
            </w:r>
            <w:r w:rsidR="00E33E05">
              <w:rPr>
                <w:noProof/>
                <w:webHidden/>
              </w:rPr>
              <w:fldChar w:fldCharType="end"/>
            </w:r>
          </w:hyperlink>
        </w:p>
        <w:p w14:paraId="0D4E8202" w14:textId="77777777" w:rsidR="00E33E05" w:rsidRDefault="006C5C05">
          <w:pPr>
            <w:pStyle w:val="TOC1"/>
            <w:tabs>
              <w:tab w:val="right" w:leader="dot" w:pos="8296"/>
            </w:tabs>
            <w:rPr>
              <w:rFonts w:eastAsiaTheme="minorEastAsia"/>
              <w:noProof/>
            </w:rPr>
          </w:pPr>
          <w:hyperlink w:anchor="_Toc98227145" w:history="1">
            <w:r w:rsidR="00E33E05" w:rsidRPr="001E283F">
              <w:rPr>
                <w:rStyle w:val="Hyperlink"/>
                <w:rFonts w:ascii="Times New Roman" w:hAnsi="Times New Roman" w:cs="Times New Roman"/>
                <w:noProof/>
              </w:rPr>
              <w:t>ANEKS 7</w:t>
            </w:r>
            <w:r w:rsidR="00E33E05">
              <w:rPr>
                <w:noProof/>
                <w:webHidden/>
              </w:rPr>
              <w:tab/>
            </w:r>
            <w:r w:rsidR="00E33E05">
              <w:rPr>
                <w:noProof/>
                <w:webHidden/>
              </w:rPr>
              <w:fldChar w:fldCharType="begin"/>
            </w:r>
            <w:r w:rsidR="00E33E05">
              <w:rPr>
                <w:noProof/>
                <w:webHidden/>
              </w:rPr>
              <w:instrText xml:space="preserve"> PAGEREF _Toc98227145 \h </w:instrText>
            </w:r>
            <w:r w:rsidR="00E33E05">
              <w:rPr>
                <w:noProof/>
                <w:webHidden/>
              </w:rPr>
            </w:r>
            <w:r w:rsidR="00E33E05">
              <w:rPr>
                <w:noProof/>
                <w:webHidden/>
              </w:rPr>
              <w:fldChar w:fldCharType="separate"/>
            </w:r>
            <w:r w:rsidR="00157B74">
              <w:rPr>
                <w:noProof/>
                <w:webHidden/>
              </w:rPr>
              <w:t>27</w:t>
            </w:r>
            <w:r w:rsidR="00E33E05">
              <w:rPr>
                <w:noProof/>
                <w:webHidden/>
              </w:rPr>
              <w:fldChar w:fldCharType="end"/>
            </w:r>
          </w:hyperlink>
        </w:p>
        <w:p w14:paraId="17DE4632" w14:textId="77777777" w:rsidR="00E33E05" w:rsidRDefault="006C5C05">
          <w:pPr>
            <w:pStyle w:val="TOC2"/>
            <w:tabs>
              <w:tab w:val="right" w:leader="dot" w:pos="8296"/>
            </w:tabs>
            <w:rPr>
              <w:rFonts w:eastAsiaTheme="minorEastAsia"/>
              <w:noProof/>
            </w:rPr>
          </w:pPr>
          <w:hyperlink w:anchor="_Toc98227146" w:history="1">
            <w:r w:rsidR="00E33E05" w:rsidRPr="001E283F">
              <w:rPr>
                <w:rStyle w:val="Hyperlink"/>
                <w:rFonts w:ascii="Times New Roman" w:hAnsi="Times New Roman" w:cs="Times New Roman"/>
                <w:noProof/>
                <w:lang w:val="bs-Latn-BA"/>
              </w:rPr>
              <w:t>PISMENA IZJAVA</w:t>
            </w:r>
            <w:r w:rsidR="00E33E05">
              <w:rPr>
                <w:noProof/>
                <w:webHidden/>
              </w:rPr>
              <w:tab/>
            </w:r>
            <w:r w:rsidR="00E33E05">
              <w:rPr>
                <w:noProof/>
                <w:webHidden/>
              </w:rPr>
              <w:fldChar w:fldCharType="begin"/>
            </w:r>
            <w:r w:rsidR="00E33E05">
              <w:rPr>
                <w:noProof/>
                <w:webHidden/>
              </w:rPr>
              <w:instrText xml:space="preserve"> PAGEREF _Toc98227146 \h </w:instrText>
            </w:r>
            <w:r w:rsidR="00E33E05">
              <w:rPr>
                <w:noProof/>
                <w:webHidden/>
              </w:rPr>
            </w:r>
            <w:r w:rsidR="00E33E05">
              <w:rPr>
                <w:noProof/>
                <w:webHidden/>
              </w:rPr>
              <w:fldChar w:fldCharType="separate"/>
            </w:r>
            <w:r w:rsidR="00157B74">
              <w:rPr>
                <w:noProof/>
                <w:webHidden/>
              </w:rPr>
              <w:t>27</w:t>
            </w:r>
            <w:r w:rsidR="00E33E05">
              <w:rPr>
                <w:noProof/>
                <w:webHidden/>
              </w:rPr>
              <w:fldChar w:fldCharType="end"/>
            </w:r>
          </w:hyperlink>
        </w:p>
        <w:p w14:paraId="453799DF" w14:textId="77777777" w:rsidR="00E33E05" w:rsidRDefault="006C5C05">
          <w:pPr>
            <w:pStyle w:val="TOC1"/>
            <w:tabs>
              <w:tab w:val="right" w:leader="dot" w:pos="8296"/>
            </w:tabs>
            <w:rPr>
              <w:rFonts w:eastAsiaTheme="minorEastAsia"/>
              <w:noProof/>
            </w:rPr>
          </w:pPr>
          <w:hyperlink w:anchor="_Toc98227147" w:history="1">
            <w:r w:rsidR="00E33E05" w:rsidRPr="001E283F">
              <w:rPr>
                <w:rStyle w:val="Hyperlink"/>
                <w:rFonts w:ascii="Times New Roman" w:hAnsi="Times New Roman" w:cs="Times New Roman"/>
                <w:noProof/>
              </w:rPr>
              <w:t>ANEKS 8</w:t>
            </w:r>
            <w:r w:rsidR="00E33E05">
              <w:rPr>
                <w:noProof/>
                <w:webHidden/>
              </w:rPr>
              <w:tab/>
            </w:r>
            <w:r w:rsidR="00E33E05">
              <w:rPr>
                <w:noProof/>
                <w:webHidden/>
              </w:rPr>
              <w:fldChar w:fldCharType="begin"/>
            </w:r>
            <w:r w:rsidR="00E33E05">
              <w:rPr>
                <w:noProof/>
                <w:webHidden/>
              </w:rPr>
              <w:instrText xml:space="preserve"> PAGEREF _Toc98227147 \h </w:instrText>
            </w:r>
            <w:r w:rsidR="00E33E05">
              <w:rPr>
                <w:noProof/>
                <w:webHidden/>
              </w:rPr>
            </w:r>
            <w:r w:rsidR="00E33E05">
              <w:rPr>
                <w:noProof/>
                <w:webHidden/>
              </w:rPr>
              <w:fldChar w:fldCharType="separate"/>
            </w:r>
            <w:r w:rsidR="00157B74">
              <w:rPr>
                <w:noProof/>
                <w:webHidden/>
              </w:rPr>
              <w:t>28</w:t>
            </w:r>
            <w:r w:rsidR="00E33E05">
              <w:rPr>
                <w:noProof/>
                <w:webHidden/>
              </w:rPr>
              <w:fldChar w:fldCharType="end"/>
            </w:r>
          </w:hyperlink>
        </w:p>
        <w:p w14:paraId="0116D236" w14:textId="77777777" w:rsidR="00E33E05" w:rsidRDefault="006C5C05">
          <w:pPr>
            <w:pStyle w:val="TOC2"/>
            <w:tabs>
              <w:tab w:val="right" w:leader="dot" w:pos="8296"/>
            </w:tabs>
            <w:rPr>
              <w:rFonts w:eastAsiaTheme="minorEastAsia"/>
              <w:noProof/>
            </w:rPr>
          </w:pPr>
          <w:hyperlink w:anchor="_Toc98227148" w:history="1">
            <w:r w:rsidR="00E33E05" w:rsidRPr="001E283F">
              <w:rPr>
                <w:rStyle w:val="Hyperlink"/>
                <w:rFonts w:ascii="Times New Roman" w:hAnsi="Times New Roman" w:cs="Times New Roman"/>
                <w:noProof/>
                <w:lang w:val="bs-Latn-BA"/>
              </w:rPr>
              <w:t>POVJERLJIVE INFORMACIJE</w:t>
            </w:r>
            <w:r w:rsidR="00E33E05">
              <w:rPr>
                <w:noProof/>
                <w:webHidden/>
              </w:rPr>
              <w:tab/>
            </w:r>
            <w:r w:rsidR="00E33E05">
              <w:rPr>
                <w:noProof/>
                <w:webHidden/>
              </w:rPr>
              <w:fldChar w:fldCharType="begin"/>
            </w:r>
            <w:r w:rsidR="00E33E05">
              <w:rPr>
                <w:noProof/>
                <w:webHidden/>
              </w:rPr>
              <w:instrText xml:space="preserve"> PAGEREF _Toc98227148 \h </w:instrText>
            </w:r>
            <w:r w:rsidR="00E33E05">
              <w:rPr>
                <w:noProof/>
                <w:webHidden/>
              </w:rPr>
            </w:r>
            <w:r w:rsidR="00E33E05">
              <w:rPr>
                <w:noProof/>
                <w:webHidden/>
              </w:rPr>
              <w:fldChar w:fldCharType="separate"/>
            </w:r>
            <w:r w:rsidR="00157B74">
              <w:rPr>
                <w:noProof/>
                <w:webHidden/>
              </w:rPr>
              <w:t>28</w:t>
            </w:r>
            <w:r w:rsidR="00E33E05">
              <w:rPr>
                <w:noProof/>
                <w:webHidden/>
              </w:rPr>
              <w:fldChar w:fldCharType="end"/>
            </w:r>
          </w:hyperlink>
        </w:p>
        <w:p w14:paraId="638B1F0E" w14:textId="77777777" w:rsidR="00E33E05" w:rsidRDefault="006C5C05">
          <w:pPr>
            <w:pStyle w:val="TOC1"/>
            <w:tabs>
              <w:tab w:val="right" w:leader="dot" w:pos="8296"/>
            </w:tabs>
            <w:rPr>
              <w:rFonts w:eastAsiaTheme="minorEastAsia"/>
              <w:noProof/>
            </w:rPr>
          </w:pPr>
          <w:hyperlink w:anchor="_Toc98227149" w:history="1">
            <w:r w:rsidR="00E33E05" w:rsidRPr="001E283F">
              <w:rPr>
                <w:rStyle w:val="Hyperlink"/>
                <w:rFonts w:ascii="Times New Roman" w:hAnsi="Times New Roman" w:cs="Times New Roman"/>
                <w:noProof/>
                <w:lang w:val="bs-Latn-BA"/>
              </w:rPr>
              <w:t>ANEKS 9</w:t>
            </w:r>
            <w:r w:rsidR="00E33E05">
              <w:rPr>
                <w:noProof/>
                <w:webHidden/>
              </w:rPr>
              <w:tab/>
            </w:r>
            <w:r w:rsidR="00E33E05">
              <w:rPr>
                <w:noProof/>
                <w:webHidden/>
              </w:rPr>
              <w:fldChar w:fldCharType="begin"/>
            </w:r>
            <w:r w:rsidR="00E33E05">
              <w:rPr>
                <w:noProof/>
                <w:webHidden/>
              </w:rPr>
              <w:instrText xml:space="preserve"> PAGEREF _Toc98227149 \h </w:instrText>
            </w:r>
            <w:r w:rsidR="00E33E05">
              <w:rPr>
                <w:noProof/>
                <w:webHidden/>
              </w:rPr>
            </w:r>
            <w:r w:rsidR="00E33E05">
              <w:rPr>
                <w:noProof/>
                <w:webHidden/>
              </w:rPr>
              <w:fldChar w:fldCharType="separate"/>
            </w:r>
            <w:r w:rsidR="00157B74">
              <w:rPr>
                <w:noProof/>
                <w:webHidden/>
              </w:rPr>
              <w:t>29</w:t>
            </w:r>
            <w:r w:rsidR="00E33E05">
              <w:rPr>
                <w:noProof/>
                <w:webHidden/>
              </w:rPr>
              <w:fldChar w:fldCharType="end"/>
            </w:r>
          </w:hyperlink>
        </w:p>
        <w:p w14:paraId="6B335A30" w14:textId="77777777" w:rsidR="00E33E05" w:rsidRDefault="006C5C05">
          <w:pPr>
            <w:pStyle w:val="TOC2"/>
            <w:tabs>
              <w:tab w:val="right" w:leader="dot" w:pos="8296"/>
            </w:tabs>
            <w:rPr>
              <w:rFonts w:eastAsiaTheme="minorEastAsia"/>
              <w:noProof/>
            </w:rPr>
          </w:pPr>
          <w:hyperlink w:anchor="_Toc98227150" w:history="1">
            <w:r w:rsidR="00E33E05" w:rsidRPr="001E283F">
              <w:rPr>
                <w:rStyle w:val="Hyperlink"/>
                <w:rFonts w:ascii="Times New Roman" w:hAnsi="Times New Roman" w:cs="Times New Roman"/>
                <w:noProof/>
                <w:lang w:val="bs-Latn-BA"/>
              </w:rPr>
              <w:t>GARANCIJA ZA OZBILJNOST PONUDE</w:t>
            </w:r>
            <w:r w:rsidR="00E33E05">
              <w:rPr>
                <w:noProof/>
                <w:webHidden/>
              </w:rPr>
              <w:tab/>
            </w:r>
            <w:r w:rsidR="00E33E05">
              <w:rPr>
                <w:noProof/>
                <w:webHidden/>
              </w:rPr>
              <w:fldChar w:fldCharType="begin"/>
            </w:r>
            <w:r w:rsidR="00E33E05">
              <w:rPr>
                <w:noProof/>
                <w:webHidden/>
              </w:rPr>
              <w:instrText xml:space="preserve"> PAGEREF _Toc98227150 \h </w:instrText>
            </w:r>
            <w:r w:rsidR="00E33E05">
              <w:rPr>
                <w:noProof/>
                <w:webHidden/>
              </w:rPr>
            </w:r>
            <w:r w:rsidR="00E33E05">
              <w:rPr>
                <w:noProof/>
                <w:webHidden/>
              </w:rPr>
              <w:fldChar w:fldCharType="separate"/>
            </w:r>
            <w:r w:rsidR="00157B74">
              <w:rPr>
                <w:noProof/>
                <w:webHidden/>
              </w:rPr>
              <w:t>29</w:t>
            </w:r>
            <w:r w:rsidR="00E33E05">
              <w:rPr>
                <w:noProof/>
                <w:webHidden/>
              </w:rPr>
              <w:fldChar w:fldCharType="end"/>
            </w:r>
          </w:hyperlink>
        </w:p>
        <w:p w14:paraId="2C17E3A4" w14:textId="77777777" w:rsidR="00E33E05" w:rsidRDefault="006C5C05">
          <w:pPr>
            <w:pStyle w:val="TOC1"/>
            <w:tabs>
              <w:tab w:val="right" w:leader="dot" w:pos="8296"/>
            </w:tabs>
            <w:rPr>
              <w:rFonts w:eastAsiaTheme="minorEastAsia"/>
              <w:noProof/>
            </w:rPr>
          </w:pPr>
          <w:hyperlink w:anchor="_Toc98227151" w:history="1">
            <w:r w:rsidR="00E33E05" w:rsidRPr="001E283F">
              <w:rPr>
                <w:rStyle w:val="Hyperlink"/>
                <w:rFonts w:ascii="Times New Roman" w:hAnsi="Times New Roman" w:cs="Times New Roman"/>
                <w:noProof/>
                <w:lang w:val="bs-Latn-BA"/>
              </w:rPr>
              <w:t>ANEKS 10</w:t>
            </w:r>
            <w:r w:rsidR="00E33E05">
              <w:rPr>
                <w:noProof/>
                <w:webHidden/>
              </w:rPr>
              <w:tab/>
            </w:r>
            <w:r w:rsidR="00E33E05">
              <w:rPr>
                <w:noProof/>
                <w:webHidden/>
              </w:rPr>
              <w:fldChar w:fldCharType="begin"/>
            </w:r>
            <w:r w:rsidR="00E33E05">
              <w:rPr>
                <w:noProof/>
                <w:webHidden/>
              </w:rPr>
              <w:instrText xml:space="preserve"> PAGEREF _Toc98227151 \h </w:instrText>
            </w:r>
            <w:r w:rsidR="00E33E05">
              <w:rPr>
                <w:noProof/>
                <w:webHidden/>
              </w:rPr>
            </w:r>
            <w:r w:rsidR="00E33E05">
              <w:rPr>
                <w:noProof/>
                <w:webHidden/>
              </w:rPr>
              <w:fldChar w:fldCharType="separate"/>
            </w:r>
            <w:r w:rsidR="00157B74">
              <w:rPr>
                <w:noProof/>
                <w:webHidden/>
              </w:rPr>
              <w:t>31</w:t>
            </w:r>
            <w:r w:rsidR="00E33E05">
              <w:rPr>
                <w:noProof/>
                <w:webHidden/>
              </w:rPr>
              <w:fldChar w:fldCharType="end"/>
            </w:r>
          </w:hyperlink>
        </w:p>
        <w:p w14:paraId="2B84DC54" w14:textId="77777777" w:rsidR="00E33E05" w:rsidRDefault="006C5C05">
          <w:pPr>
            <w:pStyle w:val="TOC2"/>
            <w:tabs>
              <w:tab w:val="right" w:leader="dot" w:pos="8296"/>
            </w:tabs>
            <w:rPr>
              <w:rFonts w:eastAsiaTheme="minorEastAsia"/>
              <w:noProof/>
            </w:rPr>
          </w:pPr>
          <w:hyperlink w:anchor="_Toc98227152" w:history="1">
            <w:r w:rsidR="00E33E05" w:rsidRPr="001E283F">
              <w:rPr>
                <w:rStyle w:val="Hyperlink"/>
                <w:rFonts w:ascii="Times New Roman" w:hAnsi="Times New Roman" w:cs="Times New Roman"/>
                <w:noProof/>
                <w:lang w:val="bs-Latn-BA"/>
              </w:rPr>
              <w:t>NACRT UGOVORA</w:t>
            </w:r>
            <w:r w:rsidR="00E33E05">
              <w:rPr>
                <w:noProof/>
                <w:webHidden/>
              </w:rPr>
              <w:tab/>
            </w:r>
            <w:r w:rsidR="00E33E05">
              <w:rPr>
                <w:noProof/>
                <w:webHidden/>
              </w:rPr>
              <w:fldChar w:fldCharType="begin"/>
            </w:r>
            <w:r w:rsidR="00E33E05">
              <w:rPr>
                <w:noProof/>
                <w:webHidden/>
              </w:rPr>
              <w:instrText xml:space="preserve"> PAGEREF _Toc98227152 \h </w:instrText>
            </w:r>
            <w:r w:rsidR="00E33E05">
              <w:rPr>
                <w:noProof/>
                <w:webHidden/>
              </w:rPr>
            </w:r>
            <w:r w:rsidR="00E33E05">
              <w:rPr>
                <w:noProof/>
                <w:webHidden/>
              </w:rPr>
              <w:fldChar w:fldCharType="separate"/>
            </w:r>
            <w:r w:rsidR="00157B74">
              <w:rPr>
                <w:noProof/>
                <w:webHidden/>
              </w:rPr>
              <w:t>31</w:t>
            </w:r>
            <w:r w:rsidR="00E33E05">
              <w:rPr>
                <w:noProof/>
                <w:webHidden/>
              </w:rPr>
              <w:fldChar w:fldCharType="end"/>
            </w:r>
          </w:hyperlink>
        </w:p>
        <w:p w14:paraId="7AED3D0D" w14:textId="77777777" w:rsidR="009E4E1F" w:rsidRPr="00F50EDB" w:rsidRDefault="009E4E1F">
          <w:pPr>
            <w:rPr>
              <w:rFonts w:ascii="Times New Roman" w:hAnsi="Times New Roman" w:cs="Times New Roman"/>
            </w:rPr>
          </w:pPr>
          <w:r w:rsidRPr="00F50EDB">
            <w:rPr>
              <w:rFonts w:ascii="Times New Roman" w:hAnsi="Times New Roman" w:cs="Times New Roman"/>
              <w:b/>
              <w:bCs/>
              <w:noProof/>
            </w:rPr>
            <w:fldChar w:fldCharType="end"/>
          </w:r>
        </w:p>
      </w:sdtContent>
    </w:sdt>
    <w:p w14:paraId="10F900C2" w14:textId="77777777" w:rsidR="009E4E1F" w:rsidRPr="00F50EDB" w:rsidRDefault="009E4E1F" w:rsidP="009E4E1F">
      <w:pPr>
        <w:rPr>
          <w:rFonts w:ascii="Times New Roman" w:hAnsi="Times New Roman" w:cs="Times New Roman"/>
          <w:lang w:val="bs-Latn-BA"/>
        </w:rPr>
        <w:sectPr w:rsidR="009E4E1F" w:rsidRPr="00F50EDB">
          <w:pgSz w:w="11906" w:h="16838"/>
          <w:pgMar w:top="1440" w:right="1800" w:bottom="1440" w:left="1800" w:header="708" w:footer="708" w:gutter="0"/>
          <w:cols w:space="708"/>
          <w:docGrid w:linePitch="360"/>
        </w:sectPr>
      </w:pPr>
    </w:p>
    <w:p w14:paraId="3B9EC414" w14:textId="77777777" w:rsidR="003E3A6C" w:rsidRPr="00663949" w:rsidRDefault="003E3A6C" w:rsidP="00663949">
      <w:pPr>
        <w:pStyle w:val="Heading1"/>
        <w:jc w:val="both"/>
        <w:rPr>
          <w:rFonts w:ascii="Times New Roman" w:hAnsi="Times New Roman" w:cs="Times New Roman"/>
          <w:sz w:val="24"/>
          <w:szCs w:val="24"/>
          <w:lang w:val="bs-Latn-BA"/>
        </w:rPr>
      </w:pPr>
      <w:bookmarkStart w:id="0" w:name="_Toc98227094"/>
      <w:r w:rsidRPr="00663949">
        <w:rPr>
          <w:rFonts w:ascii="Times New Roman" w:hAnsi="Times New Roman" w:cs="Times New Roman"/>
          <w:sz w:val="24"/>
          <w:szCs w:val="24"/>
          <w:lang w:val="bs-Latn-BA"/>
        </w:rPr>
        <w:lastRenderedPageBreak/>
        <w:t>DEFINICIJE POJMOVA</w:t>
      </w:r>
      <w:bookmarkEnd w:id="0"/>
    </w:p>
    <w:p w14:paraId="54D5168B" w14:textId="77777777" w:rsidR="00D82E2E" w:rsidRPr="00663949" w:rsidRDefault="00D82E2E" w:rsidP="00663949">
      <w:pPr>
        <w:pStyle w:val="Heading2"/>
        <w:jc w:val="both"/>
        <w:rPr>
          <w:rFonts w:ascii="Times New Roman" w:hAnsi="Times New Roman" w:cs="Times New Roman"/>
          <w:sz w:val="24"/>
          <w:szCs w:val="24"/>
          <w:lang w:val="bs-Latn-BA"/>
        </w:rPr>
      </w:pPr>
      <w:bookmarkStart w:id="1" w:name="_Toc98227095"/>
      <w:r w:rsidRPr="00663949">
        <w:rPr>
          <w:rFonts w:ascii="Times New Roman" w:hAnsi="Times New Roman" w:cs="Times New Roman"/>
          <w:sz w:val="24"/>
          <w:szCs w:val="24"/>
          <w:lang w:val="bs-Latn-BA"/>
        </w:rPr>
        <w:t>ZNAČENJE POJMOVA (TERMINA)</w:t>
      </w:r>
      <w:bookmarkEnd w:id="1"/>
    </w:p>
    <w:p w14:paraId="0DCEC630" w14:textId="77777777" w:rsidR="003E3A6C" w:rsidRPr="00F50EDB" w:rsidRDefault="003E3A6C" w:rsidP="00663949">
      <w:pPr>
        <w:jc w:val="both"/>
        <w:rPr>
          <w:rFonts w:ascii="Times New Roman" w:hAnsi="Times New Roman" w:cs="Times New Roman"/>
          <w:lang w:val="bs-Latn-BA"/>
        </w:rPr>
      </w:pPr>
      <w:r w:rsidRPr="00F50EDB">
        <w:rPr>
          <w:rFonts w:ascii="Times New Roman" w:hAnsi="Times New Roman" w:cs="Times New Roman"/>
          <w:lang w:val="bs-Latn-BA"/>
        </w:rPr>
        <w:t>1.</w:t>
      </w:r>
      <w:r w:rsidR="00D82E2E" w:rsidRPr="00F50EDB">
        <w:rPr>
          <w:rFonts w:ascii="Times New Roman" w:hAnsi="Times New Roman" w:cs="Times New Roman"/>
          <w:lang w:val="bs-Latn-BA"/>
        </w:rPr>
        <w:t>1</w:t>
      </w:r>
      <w:r w:rsidRPr="00F50EDB">
        <w:rPr>
          <w:rFonts w:ascii="Times New Roman" w:hAnsi="Times New Roman" w:cs="Times New Roman"/>
          <w:lang w:val="bs-Latn-BA"/>
        </w:rPr>
        <w:t>.1. Pojmovi (termini) koji se koriste u ovoj tenderskoj dokumentaciji imaju sljedeće značenje:</w:t>
      </w:r>
    </w:p>
    <w:p w14:paraId="5095E44C" w14:textId="77777777" w:rsidR="003E3A6C" w:rsidRPr="00F50EDB" w:rsidRDefault="003E3A6C" w:rsidP="00663949">
      <w:pPr>
        <w:jc w:val="both"/>
        <w:rPr>
          <w:rFonts w:ascii="Times New Roman" w:hAnsi="Times New Roman" w:cs="Times New Roman"/>
          <w:lang w:val="bs-Latn-BA"/>
        </w:rPr>
      </w:pPr>
      <w:r w:rsidRPr="00F50EDB">
        <w:rPr>
          <w:rFonts w:ascii="Times New Roman" w:hAnsi="Times New Roman" w:cs="Times New Roman"/>
          <w:lang w:val="bs-Latn-BA"/>
        </w:rPr>
        <w:t>UGOVOR O JAVNOJ NABAVCI USLUGA – je ugovor s finansijskim interesom koji se zaključuje u pisanoj formi između jednog ili više dobavljača i jednog ili više ugovornih organa a čiji je predmet nabavka usluga iz Aneksa II. dio A i B Zakona.</w:t>
      </w:r>
    </w:p>
    <w:p w14:paraId="21640EAE" w14:textId="77777777" w:rsidR="003E3A6C" w:rsidRPr="00F50EDB" w:rsidRDefault="003E3A6C" w:rsidP="00663949">
      <w:pPr>
        <w:jc w:val="both"/>
        <w:rPr>
          <w:rFonts w:ascii="Times New Roman" w:hAnsi="Times New Roman" w:cs="Times New Roman"/>
          <w:lang w:val="bs-Latn-BA"/>
        </w:rPr>
      </w:pPr>
      <w:r w:rsidRPr="00F50EDB">
        <w:rPr>
          <w:rFonts w:ascii="Times New Roman" w:hAnsi="Times New Roman" w:cs="Times New Roman"/>
          <w:lang w:val="bs-Latn-BA"/>
        </w:rPr>
        <w:t>UGOVOR O JAVNOJ NABAVCI USLUGA – je ugovor čiji je predmet pružanje usluga, osim onih koje su navedene u definiciji ugovora o javnoj nabavci robe (koje kao sporedni predmet mogu obuhvatati poslove postavljanja i instalacije).</w:t>
      </w:r>
    </w:p>
    <w:p w14:paraId="1693DF3D" w14:textId="77777777" w:rsidR="003E3A6C" w:rsidRPr="00F50EDB" w:rsidRDefault="003E3A6C" w:rsidP="00597C25">
      <w:pPr>
        <w:pStyle w:val="ListParagraph"/>
        <w:numPr>
          <w:ilvl w:val="1"/>
          <w:numId w:val="17"/>
        </w:numPr>
        <w:ind w:left="567" w:hanging="283"/>
        <w:jc w:val="both"/>
        <w:rPr>
          <w:rFonts w:ascii="Times New Roman" w:hAnsi="Times New Roman" w:cs="Times New Roman"/>
          <w:lang w:val="bs-Latn-BA"/>
        </w:rPr>
      </w:pPr>
      <w:r w:rsidRPr="00F50EDB">
        <w:rPr>
          <w:rFonts w:ascii="Times New Roman" w:hAnsi="Times New Roman" w:cs="Times New Roman"/>
          <w:lang w:val="bs-Latn-BA"/>
        </w:rPr>
        <w:t xml:space="preserve">Ugovor o javnoj nabavci, čiji su predmet i roba i usluge, ugovor je o javnoj nabavci usluga, ako vrijednost predmetnih usluga prelazi vrijednost robe obuhvaćene tim ugovorom, ili  </w:t>
      </w:r>
    </w:p>
    <w:p w14:paraId="41E7D936" w14:textId="77777777" w:rsidR="003E3A6C" w:rsidRPr="00F50EDB" w:rsidRDefault="003E3A6C" w:rsidP="00597C25">
      <w:pPr>
        <w:pStyle w:val="ListParagraph"/>
        <w:numPr>
          <w:ilvl w:val="1"/>
          <w:numId w:val="17"/>
        </w:numPr>
        <w:ind w:left="567" w:hanging="283"/>
        <w:jc w:val="both"/>
        <w:rPr>
          <w:rFonts w:ascii="Times New Roman" w:hAnsi="Times New Roman" w:cs="Times New Roman"/>
          <w:lang w:val="bs-Latn-BA"/>
        </w:rPr>
      </w:pPr>
      <w:r w:rsidRPr="00F50EDB">
        <w:rPr>
          <w:rFonts w:ascii="Times New Roman" w:hAnsi="Times New Roman" w:cs="Times New Roman"/>
          <w:lang w:val="bs-Latn-BA"/>
        </w:rPr>
        <w:t xml:space="preserve">Ugovor o javnoj nabavci, čiji su predmet usluge i radovi, ugovor je o javnoj nabavci usluga, ako on uključuje i radove u smislu Aneksa I koji je sastavni dio Zakona, a koji su sporedni u odnosu na glavni predmet ugovora.  </w:t>
      </w:r>
    </w:p>
    <w:p w14:paraId="7684D357" w14:textId="77777777" w:rsidR="003E3A6C" w:rsidRPr="00F50EDB" w:rsidRDefault="003E3A6C" w:rsidP="00663949">
      <w:pPr>
        <w:jc w:val="both"/>
        <w:rPr>
          <w:rFonts w:ascii="Times New Roman" w:hAnsi="Times New Roman" w:cs="Times New Roman"/>
          <w:lang w:val="bs-Latn-BA"/>
        </w:rPr>
      </w:pPr>
      <w:r w:rsidRPr="00F50EDB">
        <w:rPr>
          <w:rFonts w:ascii="Times New Roman" w:hAnsi="Times New Roman" w:cs="Times New Roman"/>
          <w:lang w:val="bs-Latn-BA"/>
        </w:rPr>
        <w:t>OVLAŠTENO LICE/LICA – lice / lica koje/a je ugovorni organ ovlastio da djeluje/u u njegovo ime i lice / lica koje/a ima/ju pismenu punomoć da djeluje/u u ime ponuđača.</w:t>
      </w:r>
    </w:p>
    <w:p w14:paraId="60ACB1EE" w14:textId="77777777" w:rsidR="003E3A6C" w:rsidRPr="00F50EDB" w:rsidRDefault="003E3A6C" w:rsidP="00663949">
      <w:pPr>
        <w:jc w:val="both"/>
        <w:rPr>
          <w:rFonts w:ascii="Times New Roman" w:hAnsi="Times New Roman" w:cs="Times New Roman"/>
          <w:lang w:val="bs-Latn-BA"/>
        </w:rPr>
      </w:pPr>
      <w:r w:rsidRPr="00F50EDB">
        <w:rPr>
          <w:rFonts w:ascii="Times New Roman" w:hAnsi="Times New Roman" w:cs="Times New Roman"/>
          <w:lang w:val="bs-Latn-BA"/>
        </w:rPr>
        <w:t>POSTUPAK NABAVKE – zakonom propisani postupak javne nabavke koji provodi ugovorni organ na osnovu TD.</w:t>
      </w:r>
    </w:p>
    <w:p w14:paraId="5C32E514" w14:textId="77777777" w:rsidR="003E3A6C" w:rsidRPr="00F50EDB" w:rsidRDefault="003E3A6C" w:rsidP="00663949">
      <w:pPr>
        <w:jc w:val="both"/>
        <w:rPr>
          <w:rFonts w:ascii="Times New Roman" w:hAnsi="Times New Roman" w:cs="Times New Roman"/>
          <w:lang w:val="bs-Latn-BA"/>
        </w:rPr>
      </w:pPr>
      <w:r w:rsidRPr="00F50EDB">
        <w:rPr>
          <w:rFonts w:ascii="Times New Roman" w:hAnsi="Times New Roman" w:cs="Times New Roman"/>
          <w:lang w:val="bs-Latn-BA"/>
        </w:rPr>
        <w:t>ZAKON – Zakon o javnim nabavkama („Službeni glasnik BiH“, broj: 39/14).</w:t>
      </w:r>
    </w:p>
    <w:p w14:paraId="278B2681" w14:textId="77777777" w:rsidR="003E3A6C" w:rsidRPr="00F50EDB" w:rsidRDefault="003E3A6C" w:rsidP="00663949">
      <w:pPr>
        <w:jc w:val="both"/>
        <w:rPr>
          <w:rFonts w:ascii="Times New Roman" w:hAnsi="Times New Roman" w:cs="Times New Roman"/>
          <w:lang w:val="bs-Latn-BA"/>
        </w:rPr>
      </w:pPr>
      <w:r w:rsidRPr="00F50EDB">
        <w:rPr>
          <w:rFonts w:ascii="Times New Roman" w:hAnsi="Times New Roman" w:cs="Times New Roman"/>
          <w:lang w:val="bs-Latn-BA"/>
        </w:rPr>
        <w:t>PODZAKONSKI AKTI – podzakonski akti koji su doneseni na osnovu</w:t>
      </w:r>
      <w:r w:rsidR="00644AF4" w:rsidRPr="00F50EDB">
        <w:rPr>
          <w:rFonts w:ascii="Times New Roman" w:hAnsi="Times New Roman" w:cs="Times New Roman"/>
          <w:lang w:val="bs-Latn-BA"/>
        </w:rPr>
        <w:t>.</w:t>
      </w:r>
      <w:r w:rsidRPr="00F50EDB">
        <w:rPr>
          <w:rFonts w:ascii="Times New Roman" w:hAnsi="Times New Roman" w:cs="Times New Roman"/>
          <w:lang w:val="bs-Latn-BA"/>
        </w:rPr>
        <w:t xml:space="preserve">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14:paraId="2050EE78" w14:textId="77777777" w:rsidR="003E3A6C" w:rsidRPr="00F50EDB" w:rsidRDefault="003E3A6C" w:rsidP="00663949">
      <w:pPr>
        <w:jc w:val="both"/>
        <w:rPr>
          <w:rFonts w:ascii="Times New Roman" w:hAnsi="Times New Roman" w:cs="Times New Roman"/>
          <w:lang w:val="bs-Latn-BA"/>
        </w:rPr>
      </w:pPr>
      <w:r w:rsidRPr="00F50EDB">
        <w:rPr>
          <w:rFonts w:ascii="Times New Roman" w:hAnsi="Times New Roman" w:cs="Times New Roman"/>
          <w:lang w:val="bs-Latn-BA"/>
        </w:rPr>
        <w:t>PONUĐAČ – svaki privredni subjekt koji može biti fizičko ili pravno lice ili grupa ponuđača koja na tržištu nudi usluge, a registriran/i su za obavljanje predmetne djelatnosti, te može/gu učestvovati u postupku javne nabavke kao ponuđač kojem je nakon postupka javne nabavke dodijeljen ugovor o javnoj nabavci i koji je/su predao/li ponudu u skladu sa TD.</w:t>
      </w:r>
    </w:p>
    <w:p w14:paraId="5BD92FA2" w14:textId="77777777" w:rsidR="003E3A6C" w:rsidRPr="00F50EDB" w:rsidRDefault="003E3A6C" w:rsidP="00663949">
      <w:pPr>
        <w:jc w:val="both"/>
        <w:rPr>
          <w:rFonts w:ascii="Times New Roman" w:hAnsi="Times New Roman" w:cs="Times New Roman"/>
          <w:lang w:val="bs-Latn-BA"/>
        </w:rPr>
      </w:pPr>
      <w:r w:rsidRPr="00F50EDB">
        <w:rPr>
          <w:rFonts w:ascii="Times New Roman" w:hAnsi="Times New Roman" w:cs="Times New Roman"/>
          <w:lang w:val="bs-Latn-BA"/>
        </w:rPr>
        <w:t>DOBAVLJAČ- svaki privredni subjekt koji može biti fizičko ili pravno lice ili grupa ponuđača kojem je nakon provedenog postupka javne nabavke dodijeljen ugovor o javnoj nabavci.</w:t>
      </w:r>
    </w:p>
    <w:p w14:paraId="360542FA" w14:textId="77777777" w:rsidR="003E3A6C" w:rsidRPr="00F50EDB" w:rsidRDefault="003E3A6C" w:rsidP="00663949">
      <w:pPr>
        <w:jc w:val="both"/>
        <w:rPr>
          <w:rFonts w:ascii="Times New Roman" w:hAnsi="Times New Roman" w:cs="Times New Roman"/>
          <w:lang w:val="bs-Latn-BA"/>
        </w:rPr>
      </w:pPr>
      <w:r w:rsidRPr="00F50EDB">
        <w:rPr>
          <w:rFonts w:ascii="Times New Roman" w:hAnsi="Times New Roman" w:cs="Times New Roman"/>
          <w:lang w:val="bs-Latn-BA"/>
        </w:rPr>
        <w:t>TD – ova tenderska dokumentacija.</w:t>
      </w:r>
    </w:p>
    <w:p w14:paraId="7C5C6F6C" w14:textId="77777777" w:rsidR="00A33697" w:rsidRDefault="00A33697" w:rsidP="00A33697">
      <w:pPr>
        <w:rPr>
          <w:rFonts w:ascii="Times New Roman" w:hAnsi="Times New Roman" w:cs="Times New Roman"/>
          <w:color w:val="FF0000"/>
          <w:lang w:val="bs-Latn-BA"/>
        </w:rPr>
      </w:pPr>
      <w:bookmarkStart w:id="2" w:name="_Toc38609404"/>
    </w:p>
    <w:p w14:paraId="37C37ECF" w14:textId="77777777" w:rsidR="004A003F" w:rsidRDefault="004A003F" w:rsidP="00A33697">
      <w:pPr>
        <w:rPr>
          <w:rFonts w:ascii="Times New Roman" w:hAnsi="Times New Roman" w:cs="Times New Roman"/>
          <w:color w:val="FF0000"/>
          <w:lang w:val="bs-Latn-BA"/>
        </w:rPr>
      </w:pPr>
    </w:p>
    <w:p w14:paraId="61E49DB2" w14:textId="77777777" w:rsidR="004A003F" w:rsidRDefault="004A003F" w:rsidP="00A33697">
      <w:pPr>
        <w:rPr>
          <w:rFonts w:ascii="Times New Roman" w:hAnsi="Times New Roman" w:cs="Times New Roman"/>
          <w:color w:val="FF0000"/>
          <w:lang w:val="bs-Latn-BA"/>
        </w:rPr>
      </w:pPr>
    </w:p>
    <w:p w14:paraId="1A828EFB" w14:textId="77777777" w:rsidR="004A003F" w:rsidRDefault="004A003F" w:rsidP="00A33697">
      <w:pPr>
        <w:rPr>
          <w:rFonts w:ascii="Times New Roman" w:hAnsi="Times New Roman" w:cs="Times New Roman"/>
          <w:color w:val="FF0000"/>
          <w:lang w:val="bs-Latn-BA"/>
        </w:rPr>
      </w:pPr>
    </w:p>
    <w:p w14:paraId="1DB3FA71" w14:textId="77777777" w:rsidR="004A003F" w:rsidRDefault="004A003F" w:rsidP="00A33697">
      <w:pPr>
        <w:rPr>
          <w:rFonts w:ascii="Times New Roman" w:hAnsi="Times New Roman" w:cs="Times New Roman"/>
          <w:lang w:val="bs-Latn-BA"/>
        </w:rPr>
      </w:pPr>
    </w:p>
    <w:p w14:paraId="012B6F8F" w14:textId="77777777" w:rsidR="009B31D1" w:rsidRDefault="009B31D1" w:rsidP="00A33697">
      <w:pPr>
        <w:rPr>
          <w:rFonts w:ascii="Times New Roman" w:hAnsi="Times New Roman" w:cs="Times New Roman"/>
          <w:lang w:val="bs-Latn-BA"/>
        </w:rPr>
      </w:pPr>
    </w:p>
    <w:p w14:paraId="7A637505" w14:textId="77777777" w:rsidR="009B31D1" w:rsidRDefault="009B31D1" w:rsidP="00A33697">
      <w:pPr>
        <w:rPr>
          <w:rFonts w:ascii="Times New Roman" w:hAnsi="Times New Roman" w:cs="Times New Roman"/>
          <w:lang w:val="bs-Latn-BA"/>
        </w:rPr>
      </w:pPr>
    </w:p>
    <w:p w14:paraId="548D4A3C" w14:textId="77777777" w:rsidR="00A33697" w:rsidRDefault="00A33697" w:rsidP="00A33697">
      <w:pPr>
        <w:rPr>
          <w:rFonts w:ascii="Times New Roman" w:hAnsi="Times New Roman" w:cs="Times New Roman"/>
          <w:lang w:val="bs-Latn-BA"/>
        </w:rPr>
      </w:pPr>
    </w:p>
    <w:p w14:paraId="4B65CA1F" w14:textId="77777777" w:rsidR="00A33697" w:rsidRPr="00D0788B" w:rsidRDefault="00A33697" w:rsidP="00A33697">
      <w:pPr>
        <w:rPr>
          <w:rFonts w:ascii="Times New Roman" w:hAnsi="Times New Roman" w:cs="Times New Roman"/>
          <w:lang w:val="bs-Latn-BA"/>
        </w:rPr>
      </w:pPr>
      <w:r w:rsidRPr="00D0788B">
        <w:rPr>
          <w:rFonts w:ascii="Times New Roman" w:hAnsi="Times New Roman" w:cs="Times New Roman"/>
          <w:lang w:val="bs-Latn-BA"/>
        </w:rPr>
        <w:lastRenderedPageBreak/>
        <w:t>2. INFORMACIJE O UGOVORNOM ORGANU</w:t>
      </w:r>
      <w:bookmarkEnd w:id="2"/>
    </w:p>
    <w:p w14:paraId="1B07D770" w14:textId="77777777" w:rsidR="00A33697" w:rsidRPr="00D0788B" w:rsidRDefault="00A33697" w:rsidP="00597C25">
      <w:pPr>
        <w:pStyle w:val="Heading2"/>
        <w:numPr>
          <w:ilvl w:val="1"/>
          <w:numId w:val="26"/>
        </w:numPr>
        <w:ind w:left="0" w:firstLine="0"/>
        <w:rPr>
          <w:rFonts w:ascii="Times New Roman" w:hAnsi="Times New Roman" w:cs="Times New Roman"/>
          <w:sz w:val="22"/>
          <w:szCs w:val="22"/>
          <w:lang w:val="bs-Latn-BA"/>
        </w:rPr>
      </w:pPr>
      <w:bookmarkStart w:id="3" w:name="_Toc38609405"/>
      <w:bookmarkStart w:id="4" w:name="_Toc98227096"/>
      <w:r w:rsidRPr="00D0788B">
        <w:rPr>
          <w:rFonts w:ascii="Times New Roman" w:hAnsi="Times New Roman" w:cs="Times New Roman"/>
          <w:sz w:val="22"/>
          <w:szCs w:val="22"/>
          <w:lang w:val="bs-Latn-BA"/>
        </w:rPr>
        <w:t>OPŠTI PODACI O UGOVORNOM ORGANU</w:t>
      </w:r>
      <w:bookmarkEnd w:id="3"/>
      <w:bookmarkEnd w:id="4"/>
    </w:p>
    <w:p w14:paraId="16E0A4CE" w14:textId="77777777" w:rsidR="00A33697" w:rsidRPr="009F50AA" w:rsidRDefault="00A33697" w:rsidP="00A33697">
      <w:pPr>
        <w:rPr>
          <w:rFonts w:ascii="Times New Roman" w:hAnsi="Times New Roman" w:cs="Times New Roman"/>
          <w:lang w:val="bs-Latn-BA"/>
        </w:rPr>
      </w:pPr>
      <w:r w:rsidRPr="009F50AA">
        <w:rPr>
          <w:rFonts w:ascii="Times New Roman" w:hAnsi="Times New Roman" w:cs="Times New Roman"/>
          <w:lang w:val="bs-Latn-BA"/>
        </w:rPr>
        <w:t>2.1.1. Naziv ugovornog organa: A.D.“Vodovod i kanalizacija“ Bijeljina</w:t>
      </w:r>
    </w:p>
    <w:p w14:paraId="431F2064" w14:textId="77777777" w:rsidR="00A33697" w:rsidRPr="009F50AA" w:rsidRDefault="00A33697" w:rsidP="00A33697">
      <w:pPr>
        <w:rPr>
          <w:rFonts w:ascii="Times New Roman" w:hAnsi="Times New Roman" w:cs="Times New Roman"/>
          <w:lang w:val="bs-Latn-BA"/>
        </w:rPr>
      </w:pPr>
      <w:r w:rsidRPr="009F50AA">
        <w:rPr>
          <w:rFonts w:ascii="Times New Roman" w:hAnsi="Times New Roman" w:cs="Times New Roman"/>
          <w:lang w:val="bs-Latn-BA"/>
        </w:rPr>
        <w:t>2.1.2. Adresa: Hajduk Stanka 20, Bijeljina</w:t>
      </w:r>
    </w:p>
    <w:p w14:paraId="1C2A86F4" w14:textId="77777777" w:rsidR="00A33697" w:rsidRPr="009F50AA" w:rsidRDefault="00A33697" w:rsidP="00A33697">
      <w:pPr>
        <w:rPr>
          <w:rFonts w:ascii="Times New Roman" w:hAnsi="Times New Roman" w:cs="Times New Roman"/>
        </w:rPr>
      </w:pPr>
      <w:r w:rsidRPr="009F50AA">
        <w:rPr>
          <w:rFonts w:ascii="Times New Roman" w:hAnsi="Times New Roman" w:cs="Times New Roman"/>
          <w:lang w:val="bs-Latn-BA"/>
        </w:rPr>
        <w:t xml:space="preserve">2.1.3. IDB/JIB: </w:t>
      </w:r>
      <w:r w:rsidRPr="009F50AA">
        <w:rPr>
          <w:rFonts w:ascii="Times New Roman" w:hAnsi="Times New Roman" w:cs="Times New Roman"/>
          <w:sz w:val="24"/>
          <w:szCs w:val="24"/>
          <w:lang w:val="sr-Cyrl-BA"/>
        </w:rPr>
        <w:t>4(400307860000)</w:t>
      </w:r>
    </w:p>
    <w:p w14:paraId="26880453" w14:textId="77777777" w:rsidR="00A33697" w:rsidRPr="009F50AA" w:rsidRDefault="00A33697" w:rsidP="00A33697">
      <w:pPr>
        <w:jc w:val="both"/>
        <w:rPr>
          <w:rFonts w:ascii="Times New Roman" w:hAnsi="Times New Roman" w:cs="Times New Roman"/>
        </w:rPr>
      </w:pPr>
      <w:r w:rsidRPr="009F50AA">
        <w:rPr>
          <w:rFonts w:ascii="Times New Roman" w:hAnsi="Times New Roman" w:cs="Times New Roman"/>
          <w:lang w:val="bs-Latn-BA"/>
        </w:rPr>
        <w:t>2.1.4. Deta</w:t>
      </w:r>
      <w:r w:rsidR="00663949">
        <w:rPr>
          <w:rFonts w:ascii="Times New Roman" w:hAnsi="Times New Roman" w:cs="Times New Roman"/>
          <w:lang w:val="bs-Latn-BA"/>
        </w:rPr>
        <w:t xml:space="preserve">ljna adresa za korespondenciju: </w:t>
      </w:r>
      <w:r w:rsidRPr="009F50AA">
        <w:rPr>
          <w:rFonts w:ascii="Times New Roman" w:hAnsi="Times New Roman" w:cs="Times New Roman"/>
          <w:lang w:val="bs-Latn-BA"/>
        </w:rPr>
        <w:t>Svjetlan Ilić</w:t>
      </w:r>
      <w:r w:rsidRPr="009F50AA">
        <w:rPr>
          <w:rFonts w:ascii="Times New Roman" w:hAnsi="Times New Roman" w:cs="Times New Roman"/>
          <w:sz w:val="24"/>
          <w:szCs w:val="24"/>
          <w:lang w:val="sr-Cyrl-RS"/>
        </w:rPr>
        <w:t>, dipl. ekonomista</w:t>
      </w:r>
      <w:r>
        <w:rPr>
          <w:rFonts w:ascii="Times New Roman" w:hAnsi="Times New Roman" w:cs="Times New Roman"/>
          <w:sz w:val="24"/>
          <w:szCs w:val="24"/>
          <w:lang w:val="sr-Cyrl-CS"/>
        </w:rPr>
        <w:t>,</w:t>
      </w:r>
      <w:r>
        <w:rPr>
          <w:rFonts w:ascii="Times New Roman" w:hAnsi="Times New Roman" w:cs="Times New Roman"/>
          <w:sz w:val="24"/>
          <w:szCs w:val="24"/>
          <w:lang w:val="sr-Latn-RS"/>
        </w:rPr>
        <w:t xml:space="preserve"> </w:t>
      </w:r>
      <w:r w:rsidRPr="009F50AA">
        <w:rPr>
          <w:rFonts w:ascii="Times New Roman" w:hAnsi="Times New Roman" w:cs="Times New Roman"/>
          <w:sz w:val="24"/>
          <w:szCs w:val="24"/>
          <w:lang w:val="sr-Cyrl-CS"/>
        </w:rPr>
        <w:t>t</w:t>
      </w:r>
      <w:r w:rsidRPr="009F50AA">
        <w:rPr>
          <w:rFonts w:ascii="Times New Roman" w:hAnsi="Times New Roman" w:cs="Times New Roman"/>
          <w:sz w:val="24"/>
          <w:szCs w:val="24"/>
        </w:rPr>
        <w:t>elefon: 055-226</w:t>
      </w:r>
      <w:r w:rsidRPr="009F50AA">
        <w:rPr>
          <w:rFonts w:ascii="Times New Roman" w:hAnsi="Times New Roman" w:cs="Times New Roman"/>
          <w:sz w:val="24"/>
          <w:szCs w:val="24"/>
          <w:lang w:val="sr-Cyrl-RS"/>
        </w:rPr>
        <w:t>-460,</w:t>
      </w:r>
      <w:r w:rsidRPr="009F50AA">
        <w:rPr>
          <w:rFonts w:ascii="Times New Roman" w:hAnsi="Times New Roman" w:cs="Times New Roman"/>
          <w:sz w:val="24"/>
          <w:szCs w:val="24"/>
        </w:rPr>
        <w:t xml:space="preserve"> </w:t>
      </w:r>
      <w:r w:rsidRPr="009F50AA">
        <w:rPr>
          <w:rFonts w:ascii="Times New Roman" w:hAnsi="Times New Roman" w:cs="Times New Roman"/>
          <w:sz w:val="24"/>
          <w:szCs w:val="24"/>
          <w:lang w:val="sr-Cyrl-RS"/>
        </w:rPr>
        <w:t>lokal</w:t>
      </w:r>
      <w:r w:rsidRPr="009F50AA">
        <w:rPr>
          <w:rFonts w:ascii="Times New Roman" w:hAnsi="Times New Roman" w:cs="Times New Roman"/>
          <w:sz w:val="24"/>
          <w:szCs w:val="24"/>
        </w:rPr>
        <w:t xml:space="preserve"> 8</w:t>
      </w:r>
      <w:r w:rsidRPr="009F50AA">
        <w:rPr>
          <w:rFonts w:ascii="Times New Roman" w:hAnsi="Times New Roman" w:cs="Times New Roman"/>
          <w:sz w:val="24"/>
          <w:szCs w:val="24"/>
          <w:lang w:val="sr-Cyrl-RS"/>
        </w:rPr>
        <w:t>4</w:t>
      </w:r>
      <w:r w:rsidRPr="009F50AA">
        <w:rPr>
          <w:rFonts w:ascii="Times New Roman" w:hAnsi="Times New Roman" w:cs="Times New Roman"/>
          <w:sz w:val="24"/>
          <w:szCs w:val="24"/>
          <w:lang w:val="sr-Latn-RS"/>
        </w:rPr>
        <w:t xml:space="preserve">, </w:t>
      </w:r>
      <w:r w:rsidRPr="009F50AA">
        <w:rPr>
          <w:rFonts w:ascii="Times New Roman" w:hAnsi="Times New Roman" w:cs="Times New Roman"/>
          <w:sz w:val="24"/>
          <w:szCs w:val="24"/>
          <w:lang w:val="sr-Cyrl-RS"/>
        </w:rPr>
        <w:t>f</w:t>
      </w:r>
      <w:r w:rsidRPr="009F50AA">
        <w:rPr>
          <w:rFonts w:ascii="Times New Roman" w:hAnsi="Times New Roman" w:cs="Times New Roman"/>
          <w:sz w:val="24"/>
          <w:szCs w:val="24"/>
        </w:rPr>
        <w:t>a</w:t>
      </w:r>
      <w:r w:rsidRPr="009F50AA">
        <w:rPr>
          <w:rFonts w:ascii="Times New Roman" w:hAnsi="Times New Roman" w:cs="Times New Roman"/>
          <w:sz w:val="24"/>
          <w:szCs w:val="24"/>
          <w:lang w:val="sr-Cyrl-BA"/>
        </w:rPr>
        <w:t>ks</w:t>
      </w:r>
      <w:r w:rsidRPr="009F50AA">
        <w:rPr>
          <w:rFonts w:ascii="Times New Roman" w:hAnsi="Times New Roman" w:cs="Times New Roman"/>
          <w:sz w:val="24"/>
          <w:szCs w:val="24"/>
        </w:rPr>
        <w:t>: 055-226-462</w:t>
      </w:r>
      <w:r w:rsidRPr="009F50AA">
        <w:rPr>
          <w:rFonts w:ascii="Times New Roman" w:hAnsi="Times New Roman" w:cs="Times New Roman"/>
          <w:sz w:val="24"/>
          <w:szCs w:val="24"/>
          <w:lang w:val="sr-Cyrl-CS"/>
        </w:rPr>
        <w:t xml:space="preserve">, </w:t>
      </w:r>
      <w:r w:rsidRPr="009F50AA">
        <w:rPr>
          <w:rFonts w:ascii="Times New Roman" w:hAnsi="Times New Roman" w:cs="Times New Roman"/>
          <w:sz w:val="24"/>
          <w:szCs w:val="24"/>
        </w:rPr>
        <w:t xml:space="preserve">e-mail: </w:t>
      </w:r>
      <w:hyperlink r:id="rId11" w:history="1">
        <w:r w:rsidRPr="00D0788B">
          <w:rPr>
            <w:rStyle w:val="Hyperlink"/>
            <w:rFonts w:ascii="Times New Roman" w:hAnsi="Times New Roman" w:cs="Times New Roman"/>
            <w:color w:val="auto"/>
            <w:sz w:val="24"/>
            <w:szCs w:val="24"/>
          </w:rPr>
          <w:t>svjetlan.ilic@bnvodovod.com</w:t>
        </w:r>
      </w:hyperlink>
      <w:r w:rsidRPr="00D0788B">
        <w:rPr>
          <w:rFonts w:ascii="Times New Roman" w:hAnsi="Times New Roman" w:cs="Times New Roman"/>
          <w:sz w:val="24"/>
          <w:szCs w:val="24"/>
          <w:lang w:val="sr-Cyrl-CS"/>
        </w:rPr>
        <w:t xml:space="preserve"> </w:t>
      </w:r>
    </w:p>
    <w:p w14:paraId="4B1ABB25" w14:textId="77777777" w:rsidR="00A33697" w:rsidRPr="009F50AA" w:rsidRDefault="00A33697" w:rsidP="00A33697">
      <w:pPr>
        <w:rPr>
          <w:rFonts w:ascii="Times New Roman" w:hAnsi="Times New Roman" w:cs="Times New Roman"/>
          <w:lang w:val="bs-Latn-BA"/>
        </w:rPr>
      </w:pPr>
      <w:r w:rsidRPr="009F50AA">
        <w:rPr>
          <w:rFonts w:ascii="Times New Roman" w:hAnsi="Times New Roman" w:cs="Times New Roman"/>
          <w:lang w:val="bs-Latn-BA"/>
        </w:rPr>
        <w:t xml:space="preserve">2.1.5. Telefon/i: </w:t>
      </w:r>
      <w:r w:rsidRPr="009F50AA">
        <w:rPr>
          <w:rFonts w:ascii="Times New Roman" w:hAnsi="Times New Roman" w:cs="Times New Roman"/>
          <w:sz w:val="24"/>
          <w:szCs w:val="24"/>
        </w:rPr>
        <w:t>055-226</w:t>
      </w:r>
      <w:r w:rsidRPr="009F50AA">
        <w:rPr>
          <w:rFonts w:ascii="Times New Roman" w:hAnsi="Times New Roman" w:cs="Times New Roman"/>
          <w:sz w:val="24"/>
          <w:szCs w:val="24"/>
          <w:lang w:val="sr-Cyrl-RS"/>
        </w:rPr>
        <w:t>-460</w:t>
      </w:r>
    </w:p>
    <w:p w14:paraId="5B8A4FDC" w14:textId="77777777" w:rsidR="00A33697" w:rsidRPr="009F50AA" w:rsidRDefault="00A33697" w:rsidP="00A33697">
      <w:pPr>
        <w:rPr>
          <w:rFonts w:ascii="Times New Roman" w:hAnsi="Times New Roman" w:cs="Times New Roman"/>
          <w:lang w:val="bs-Latn-BA"/>
        </w:rPr>
      </w:pPr>
      <w:r w:rsidRPr="009F50AA">
        <w:rPr>
          <w:rFonts w:ascii="Times New Roman" w:hAnsi="Times New Roman" w:cs="Times New Roman"/>
          <w:lang w:val="bs-Latn-BA"/>
        </w:rPr>
        <w:t xml:space="preserve">2.1.6. Faks: </w:t>
      </w:r>
      <w:r w:rsidRPr="009F50AA">
        <w:rPr>
          <w:rFonts w:ascii="Times New Roman" w:hAnsi="Times New Roman" w:cs="Times New Roman"/>
          <w:sz w:val="24"/>
          <w:szCs w:val="24"/>
        </w:rPr>
        <w:t>055-226-462</w:t>
      </w:r>
    </w:p>
    <w:p w14:paraId="64268775" w14:textId="77777777" w:rsidR="00A33697" w:rsidRPr="009F50AA" w:rsidRDefault="00A33697" w:rsidP="00A33697">
      <w:pPr>
        <w:rPr>
          <w:rFonts w:ascii="Times New Roman" w:hAnsi="Times New Roman" w:cs="Times New Roman"/>
        </w:rPr>
      </w:pPr>
      <w:r w:rsidRPr="009F50AA">
        <w:rPr>
          <w:rFonts w:ascii="Times New Roman" w:hAnsi="Times New Roman" w:cs="Times New Roman"/>
          <w:lang w:val="bs-Latn-BA"/>
        </w:rPr>
        <w:t xml:space="preserve">2.1.7. E-mail: </w:t>
      </w:r>
      <w:r w:rsidRPr="009F50AA">
        <w:rPr>
          <w:rFonts w:ascii="Times New Roman" w:hAnsi="Times New Roman" w:cs="Times New Roman"/>
          <w:color w:val="000000"/>
          <w:lang w:val="sr-Latn-CS"/>
        </w:rPr>
        <w:t>office@bnvodovod.com</w:t>
      </w:r>
    </w:p>
    <w:p w14:paraId="352779DB" w14:textId="77777777" w:rsidR="00A33697" w:rsidRDefault="00A33697" w:rsidP="00A33697">
      <w:pPr>
        <w:rPr>
          <w:rFonts w:ascii="Times New Roman" w:hAnsi="Times New Roman" w:cs="Times New Roman"/>
          <w:lang w:val="bs-Latn-BA"/>
        </w:rPr>
      </w:pPr>
      <w:r w:rsidRPr="009F50AA">
        <w:rPr>
          <w:rFonts w:ascii="Times New Roman" w:hAnsi="Times New Roman" w:cs="Times New Roman"/>
          <w:lang w:val="bs-Latn-BA"/>
        </w:rPr>
        <w:t xml:space="preserve">2.1.8. Web stranica: </w:t>
      </w:r>
      <w:hyperlink r:id="rId12" w:history="1">
        <w:r w:rsidRPr="00DA2D96">
          <w:rPr>
            <w:rStyle w:val="Hyperlink"/>
            <w:rFonts w:ascii="Times New Roman" w:hAnsi="Times New Roman" w:cs="Times New Roman"/>
            <w:sz w:val="24"/>
            <w:szCs w:val="24"/>
            <w:lang w:val="sr-Latn-CS"/>
          </w:rPr>
          <w:t>www.bnvodovod.com</w:t>
        </w:r>
      </w:hyperlink>
      <w:r w:rsidRPr="009F50AA">
        <w:rPr>
          <w:rFonts w:ascii="Times New Roman" w:hAnsi="Times New Roman" w:cs="Times New Roman"/>
          <w:lang w:val="bs-Latn-BA"/>
        </w:rPr>
        <w:t xml:space="preserve"> </w:t>
      </w:r>
    </w:p>
    <w:p w14:paraId="467AA50B" w14:textId="77777777" w:rsidR="00663949" w:rsidRPr="009F50AA" w:rsidRDefault="00663949" w:rsidP="00A33697">
      <w:pPr>
        <w:rPr>
          <w:rFonts w:ascii="Times New Roman" w:hAnsi="Times New Roman" w:cs="Times New Roman"/>
          <w:lang w:val="bs-Latn-BA"/>
        </w:rPr>
      </w:pPr>
    </w:p>
    <w:p w14:paraId="6A1A72B5" w14:textId="77777777" w:rsidR="001936D6" w:rsidRPr="00A33697" w:rsidRDefault="001936D6" w:rsidP="00597C25">
      <w:pPr>
        <w:pStyle w:val="ListParagraph"/>
        <w:numPr>
          <w:ilvl w:val="0"/>
          <w:numId w:val="26"/>
        </w:numPr>
        <w:rPr>
          <w:rFonts w:ascii="Times New Roman" w:hAnsi="Times New Roman" w:cs="Times New Roman"/>
          <w:lang w:val="bs-Latn-BA"/>
        </w:rPr>
      </w:pPr>
      <w:r w:rsidRPr="00A33697">
        <w:rPr>
          <w:rFonts w:ascii="Times New Roman" w:hAnsi="Times New Roman" w:cs="Times New Roman"/>
          <w:lang w:val="bs-Latn-BA"/>
        </w:rPr>
        <w:t>OPŠTE INFORMACIJE U VEZI SA POSTUPKOM NABAVKE</w:t>
      </w:r>
    </w:p>
    <w:p w14:paraId="13AF702F" w14:textId="77777777" w:rsidR="001936D6" w:rsidRPr="00A33697" w:rsidRDefault="00A33697" w:rsidP="00A33697">
      <w:pPr>
        <w:pStyle w:val="Heading2"/>
        <w:numPr>
          <w:ilvl w:val="0"/>
          <w:numId w:val="0"/>
        </w:numPr>
        <w:ind w:left="576" w:hanging="576"/>
        <w:rPr>
          <w:rFonts w:ascii="Times New Roman" w:hAnsi="Times New Roman" w:cs="Times New Roman"/>
          <w:sz w:val="24"/>
          <w:szCs w:val="24"/>
          <w:lang w:val="bs-Latn-BA"/>
        </w:rPr>
      </w:pPr>
      <w:bookmarkStart w:id="5" w:name="_Toc98227097"/>
      <w:r>
        <w:rPr>
          <w:rFonts w:ascii="Times New Roman" w:hAnsi="Times New Roman" w:cs="Times New Roman"/>
          <w:sz w:val="24"/>
          <w:szCs w:val="24"/>
          <w:lang w:val="bs-Latn-BA"/>
        </w:rPr>
        <w:t xml:space="preserve">3.1. </w:t>
      </w:r>
      <w:r w:rsidR="001936D6" w:rsidRPr="00A33697">
        <w:rPr>
          <w:rFonts w:ascii="Times New Roman" w:hAnsi="Times New Roman" w:cs="Times New Roman"/>
          <w:sz w:val="24"/>
          <w:szCs w:val="24"/>
          <w:lang w:val="bs-Latn-BA"/>
        </w:rPr>
        <w:t>REDNI BROJ NABAVKE I OBAVJEŠTENJE O NABAVCI</w:t>
      </w:r>
      <w:bookmarkEnd w:id="5"/>
    </w:p>
    <w:p w14:paraId="4C6F7A2A" w14:textId="77777777" w:rsidR="00FB5576" w:rsidRPr="00F50EDB" w:rsidRDefault="00D82E2E" w:rsidP="001936D6">
      <w:pPr>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 xml:space="preserve">.1.1. Redni broj nabavke iz Plana javnih nabavki ugovornog organa: </w:t>
      </w:r>
      <w:r w:rsidR="00A33697">
        <w:rPr>
          <w:rFonts w:ascii="Times New Roman" w:hAnsi="Times New Roman" w:cs="Times New Roman"/>
          <w:lang w:val="bs-Latn-BA"/>
        </w:rPr>
        <w:t>Pl</w:t>
      </w:r>
      <w:r w:rsidR="0075795C">
        <w:rPr>
          <w:rFonts w:ascii="Times New Roman" w:hAnsi="Times New Roman" w:cs="Times New Roman"/>
          <w:lang w:val="bs-Latn-BA"/>
        </w:rPr>
        <w:t>a</w:t>
      </w:r>
      <w:r w:rsidR="00A33697">
        <w:rPr>
          <w:rFonts w:ascii="Times New Roman" w:hAnsi="Times New Roman" w:cs="Times New Roman"/>
          <w:lang w:val="bs-Latn-BA"/>
        </w:rPr>
        <w:t>n</w:t>
      </w:r>
      <w:r w:rsidR="00663949">
        <w:rPr>
          <w:rFonts w:ascii="Times New Roman" w:hAnsi="Times New Roman" w:cs="Times New Roman"/>
          <w:lang w:val="bs-Latn-BA"/>
        </w:rPr>
        <w:t>a</w:t>
      </w:r>
      <w:r w:rsidR="00A33697">
        <w:rPr>
          <w:rFonts w:ascii="Times New Roman" w:hAnsi="Times New Roman" w:cs="Times New Roman"/>
          <w:lang w:val="bs-Latn-BA"/>
        </w:rPr>
        <w:t xml:space="preserve"> nabavke za 2022. godinu broj:NO-3078-12/21 od 31.d</w:t>
      </w:r>
      <w:r w:rsidR="0075795C">
        <w:rPr>
          <w:rFonts w:ascii="Times New Roman" w:hAnsi="Times New Roman" w:cs="Times New Roman"/>
          <w:lang w:val="bs-Latn-BA"/>
        </w:rPr>
        <w:t xml:space="preserve">ecembra 2021. godine, pozicija </w:t>
      </w:r>
      <w:r w:rsidR="0075795C">
        <w:rPr>
          <w:rFonts w:ascii="Times New Roman" w:hAnsi="Times New Roman" w:cs="Times New Roman"/>
        </w:rPr>
        <w:t>II tačka 127.</w:t>
      </w:r>
    </w:p>
    <w:p w14:paraId="6BAE74D9" w14:textId="43D1C81E" w:rsidR="001936D6" w:rsidRPr="00F50EDB" w:rsidRDefault="00D82E2E" w:rsidP="001936D6">
      <w:pPr>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 xml:space="preserve">.1.2. </w:t>
      </w:r>
      <w:r w:rsidR="001936D6" w:rsidRPr="00D418CB">
        <w:rPr>
          <w:rFonts w:ascii="Times New Roman" w:hAnsi="Times New Roman" w:cs="Times New Roman"/>
          <w:color w:val="000000" w:themeColor="text1"/>
          <w:lang w:val="bs-Latn-BA"/>
        </w:rPr>
        <w:t>Obavještenje o nabavci objavljeno je na Portalu javnih nabavki broj: _________________ dana _____________ godine.</w:t>
      </w:r>
      <w:r w:rsidR="00F50477" w:rsidRPr="00D418CB">
        <w:rPr>
          <w:rFonts w:ascii="Times New Roman" w:hAnsi="Times New Roman" w:cs="Times New Roman"/>
          <w:color w:val="000000" w:themeColor="text1"/>
          <w:lang w:val="bs-Latn-BA"/>
        </w:rPr>
        <w:t xml:space="preserve"> </w:t>
      </w:r>
    </w:p>
    <w:p w14:paraId="1EC58FA3" w14:textId="77777777" w:rsidR="001936D6" w:rsidRPr="00A33697" w:rsidRDefault="00A33697" w:rsidP="00A33697">
      <w:pPr>
        <w:pStyle w:val="Heading2"/>
        <w:numPr>
          <w:ilvl w:val="0"/>
          <w:numId w:val="0"/>
        </w:numPr>
        <w:ind w:left="576" w:hanging="576"/>
        <w:rPr>
          <w:rFonts w:ascii="Times New Roman" w:hAnsi="Times New Roman" w:cs="Times New Roman"/>
          <w:sz w:val="24"/>
          <w:szCs w:val="24"/>
          <w:lang w:val="bs-Latn-BA"/>
        </w:rPr>
      </w:pPr>
      <w:bookmarkStart w:id="6" w:name="_Toc98227098"/>
      <w:r w:rsidRPr="00A33697">
        <w:rPr>
          <w:rFonts w:ascii="Times New Roman" w:hAnsi="Times New Roman" w:cs="Times New Roman"/>
          <w:sz w:val="24"/>
          <w:szCs w:val="24"/>
          <w:lang w:val="bs-Latn-BA"/>
        </w:rPr>
        <w:t>3.</w:t>
      </w:r>
      <w:r w:rsidR="0075795C">
        <w:rPr>
          <w:rFonts w:ascii="Times New Roman" w:hAnsi="Times New Roman" w:cs="Times New Roman"/>
          <w:sz w:val="24"/>
          <w:szCs w:val="24"/>
          <w:lang w:val="bs-Latn-BA"/>
        </w:rPr>
        <w:t xml:space="preserve">2. </w:t>
      </w:r>
      <w:r w:rsidR="001936D6" w:rsidRPr="00A33697">
        <w:rPr>
          <w:rFonts w:ascii="Times New Roman" w:hAnsi="Times New Roman" w:cs="Times New Roman"/>
          <w:sz w:val="24"/>
          <w:szCs w:val="24"/>
          <w:lang w:val="bs-Latn-BA"/>
        </w:rPr>
        <w:t>POSTUPAK JAVNE NABAVKE:</w:t>
      </w:r>
      <w:bookmarkEnd w:id="6"/>
    </w:p>
    <w:p w14:paraId="1C241BC9" w14:textId="78B97B08" w:rsidR="001936D6" w:rsidRPr="00F50EDB" w:rsidRDefault="00765F8D" w:rsidP="001936D6">
      <w:pPr>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 xml:space="preserve">.2.1. Predmetna nabavka će se provesti korištenjem OTVORENOG POSTUPKA </w:t>
      </w:r>
      <w:r w:rsidR="00D418CB">
        <w:rPr>
          <w:rFonts w:ascii="Times New Roman" w:hAnsi="Times New Roman" w:cs="Times New Roman"/>
          <w:lang w:val="sr-Cyrl-RS"/>
        </w:rPr>
        <w:t xml:space="preserve"> </w:t>
      </w:r>
      <w:r w:rsidR="001936D6" w:rsidRPr="00F50EDB">
        <w:rPr>
          <w:rFonts w:ascii="Times New Roman" w:hAnsi="Times New Roman" w:cs="Times New Roman"/>
          <w:lang w:val="bs-Latn-BA"/>
        </w:rPr>
        <w:t>javne nabavke.</w:t>
      </w:r>
    </w:p>
    <w:p w14:paraId="304AB102" w14:textId="4AF37BC2" w:rsidR="00E96374" w:rsidRPr="00D418CB" w:rsidRDefault="00765F8D" w:rsidP="0075795C">
      <w:pPr>
        <w:jc w:val="both"/>
        <w:rPr>
          <w:lang w:val="sr-Latn-RS"/>
        </w:rPr>
      </w:pPr>
      <w:r w:rsidRPr="00F50EDB">
        <w:rPr>
          <w:rFonts w:ascii="Times New Roman" w:hAnsi="Times New Roman" w:cs="Times New Roman"/>
          <w:lang w:val="bs-Latn-BA"/>
        </w:rPr>
        <w:t>3</w:t>
      </w:r>
      <w:r w:rsidR="001936D6" w:rsidRPr="00F50EDB">
        <w:rPr>
          <w:rFonts w:ascii="Times New Roman" w:hAnsi="Times New Roman" w:cs="Times New Roman"/>
          <w:lang w:val="bs-Latn-BA"/>
        </w:rPr>
        <w:t xml:space="preserve">.2.2. </w:t>
      </w:r>
      <w:r w:rsidR="001936D6" w:rsidRPr="00D418CB">
        <w:rPr>
          <w:rFonts w:ascii="Times New Roman" w:hAnsi="Times New Roman" w:cs="Times New Roman"/>
          <w:lang w:val="bs-Latn-BA"/>
        </w:rPr>
        <w:t>Ovaj postupak javne nabavke će se izvršiti u skladu sa Zakonom, podzakonskim aktima,</w:t>
      </w:r>
      <w:r w:rsidR="00FB5576" w:rsidRPr="00D418CB">
        <w:rPr>
          <w:rFonts w:ascii="Times New Roman" w:hAnsi="Times New Roman" w:cs="Times New Roman"/>
          <w:lang w:val="bs-Latn-BA"/>
        </w:rPr>
        <w:t xml:space="preserve"> </w:t>
      </w:r>
      <w:r w:rsidR="00CC5484" w:rsidRPr="00D418CB">
        <w:rPr>
          <w:rFonts w:ascii="Times New Roman" w:hAnsi="Times New Roman" w:cs="Times New Roman"/>
          <w:lang w:val="bs-Latn-BA"/>
        </w:rPr>
        <w:t xml:space="preserve"> </w:t>
      </w:r>
      <w:r w:rsidR="00E96374" w:rsidRPr="00D418CB">
        <w:rPr>
          <w:rFonts w:ascii="Times New Roman" w:hAnsi="Times New Roman" w:cs="Times New Roman"/>
          <w:lang w:val="bs-Latn-BA"/>
        </w:rPr>
        <w:t xml:space="preserve">Pravilnikom o javnim nabavkama u A.D.“Vodovod i kanalizacija“ Bijeljina </w:t>
      </w:r>
      <w:r w:rsidR="00E96374" w:rsidRPr="00D418CB">
        <w:rPr>
          <w:rFonts w:ascii="Times New Roman" w:hAnsi="Times New Roman" w:cs="Times New Roman"/>
          <w:lang w:val="sr-Cyrl-CS"/>
        </w:rPr>
        <w:t xml:space="preserve">broj: </w:t>
      </w:r>
      <w:r w:rsidR="00E96374" w:rsidRPr="00D418CB">
        <w:rPr>
          <w:rFonts w:ascii="Times New Roman" w:hAnsi="Times New Roman" w:cs="Times New Roman"/>
          <w:lang w:val="sr-Latn-RS"/>
        </w:rPr>
        <w:t>N</w:t>
      </w:r>
      <w:r w:rsidR="00E96374" w:rsidRPr="00D418CB">
        <w:rPr>
          <w:rFonts w:ascii="Times New Roman" w:hAnsi="Times New Roman" w:cs="Times New Roman"/>
          <w:lang w:val="sr-Cyrl-CS"/>
        </w:rPr>
        <w:t xml:space="preserve">O – 516-5/15 od 26. </w:t>
      </w:r>
      <w:r w:rsidR="00E96374" w:rsidRPr="00D418CB">
        <w:rPr>
          <w:rFonts w:ascii="Times New Roman" w:hAnsi="Times New Roman" w:cs="Times New Roman"/>
          <w:lang w:val="sr-Latn-RS"/>
        </w:rPr>
        <w:t>februara</w:t>
      </w:r>
      <w:r w:rsidR="00E96374" w:rsidRPr="00D418CB">
        <w:rPr>
          <w:rFonts w:ascii="Times New Roman" w:hAnsi="Times New Roman" w:cs="Times New Roman"/>
          <w:lang w:val="sr-Latn-CS"/>
        </w:rPr>
        <w:t xml:space="preserve"> 20</w:t>
      </w:r>
      <w:r w:rsidR="00E96374" w:rsidRPr="00D418CB">
        <w:rPr>
          <w:rFonts w:ascii="Times New Roman" w:hAnsi="Times New Roman" w:cs="Times New Roman"/>
          <w:lang w:val="sr-Cyrl-BA"/>
        </w:rPr>
        <w:t>1</w:t>
      </w:r>
      <w:r w:rsidR="00E96374" w:rsidRPr="00D418CB">
        <w:rPr>
          <w:rFonts w:ascii="Times New Roman" w:hAnsi="Times New Roman" w:cs="Times New Roman"/>
          <w:lang w:val="sr-Latn-CS"/>
        </w:rPr>
        <w:t>5.</w:t>
      </w:r>
      <w:r w:rsidR="00E96374" w:rsidRPr="00D418CB">
        <w:rPr>
          <w:rFonts w:ascii="Times New Roman" w:hAnsi="Times New Roman" w:cs="Times New Roman"/>
          <w:lang w:val="sr-Cyrl-CS"/>
        </w:rPr>
        <w:t xml:space="preserve"> </w:t>
      </w:r>
      <w:r w:rsidR="00E96374" w:rsidRPr="00D418CB">
        <w:rPr>
          <w:rFonts w:ascii="Times New Roman" w:hAnsi="Times New Roman" w:cs="Times New Roman"/>
          <w:lang w:val="sr-Latn-RS"/>
        </w:rPr>
        <w:t>godine</w:t>
      </w:r>
      <w:r w:rsidR="00D418CB" w:rsidRPr="00D418CB">
        <w:rPr>
          <w:rFonts w:ascii="Times New Roman" w:hAnsi="Times New Roman" w:cs="Times New Roman"/>
          <w:lang w:val="bs-Latn-BA"/>
        </w:rPr>
        <w:t xml:space="preserve">, </w:t>
      </w:r>
      <w:r w:rsidR="00D418CB">
        <w:rPr>
          <w:rFonts w:ascii="Times New Roman" w:hAnsi="Times New Roman" w:cs="Times New Roman"/>
          <w:lang w:val="bs-Latn-BA"/>
        </w:rPr>
        <w:t>Planom nabavke za 2022. godinu sa izmjenama,</w:t>
      </w:r>
      <w:r w:rsidR="00D418CB" w:rsidRPr="00D418CB">
        <w:rPr>
          <w:rFonts w:ascii="Times New Roman" w:hAnsi="Times New Roman" w:cs="Times New Roman"/>
          <w:lang w:val="sr-Latn-RS"/>
        </w:rPr>
        <w:t xml:space="preserve"> </w:t>
      </w:r>
      <w:r w:rsidR="00D418CB" w:rsidRPr="00D418CB">
        <w:rPr>
          <w:rFonts w:ascii="Times New Roman" w:hAnsi="Times New Roman" w:cs="Times New Roman"/>
          <w:lang w:val="sr-Cyrl-CS"/>
        </w:rPr>
        <w:t>Odlukom Skupštine Grada Bijeljina o garanciji za kreditno zaduženje A.D. „Vodovod i kanalizacija“ broj 01-022-16/22 od 04. marta 2022. Godine</w:t>
      </w:r>
      <w:r w:rsidR="00D418CB" w:rsidRPr="00D418CB">
        <w:rPr>
          <w:rFonts w:ascii="Times New Roman" w:hAnsi="Times New Roman" w:cs="Times New Roman"/>
          <w:lang w:val="sr-Latn-RS"/>
        </w:rPr>
        <w:t xml:space="preserve"> i Odlukom o pokretanju postupka javne nabavke bankarske usluge kredtinog zaduženja i izbor banke koja će pružiti uslugu broj: 682-1/22 od 15. marta. 2022. godine.</w:t>
      </w:r>
    </w:p>
    <w:p w14:paraId="3C755C0A" w14:textId="77777777" w:rsidR="00F01368" w:rsidRPr="0075795C" w:rsidRDefault="0075795C" w:rsidP="00597C25">
      <w:pPr>
        <w:pStyle w:val="Heading2"/>
        <w:numPr>
          <w:ilvl w:val="1"/>
          <w:numId w:val="31"/>
        </w:numPr>
        <w:ind w:left="0" w:firstLine="0"/>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bookmarkStart w:id="7" w:name="_Toc98227099"/>
      <w:r w:rsidR="001936D6" w:rsidRPr="0075795C">
        <w:rPr>
          <w:rFonts w:ascii="Times New Roman" w:hAnsi="Times New Roman" w:cs="Times New Roman"/>
          <w:sz w:val="24"/>
          <w:szCs w:val="24"/>
          <w:lang w:val="bs-Latn-BA"/>
        </w:rPr>
        <w:t>PREDMET NABAVKE (VRSTA UGOVORA) I PROCIJENJENA VRIJEDNOST</w:t>
      </w:r>
      <w:bookmarkEnd w:id="7"/>
    </w:p>
    <w:p w14:paraId="6370B2DA" w14:textId="53588E3C" w:rsidR="00D418CB" w:rsidRDefault="00765F8D" w:rsidP="002F0BAD">
      <w:pPr>
        <w:pStyle w:val="Heading2"/>
        <w:numPr>
          <w:ilvl w:val="0"/>
          <w:numId w:val="0"/>
        </w:numPr>
        <w:rPr>
          <w:rFonts w:ascii="Times New Roman" w:hAnsi="Times New Roman" w:cs="Times New Roman"/>
          <w:sz w:val="22"/>
          <w:szCs w:val="22"/>
          <w:lang w:val="sr-Latn-RS"/>
        </w:rPr>
      </w:pPr>
      <w:bookmarkStart w:id="8" w:name="_Toc98227100"/>
      <w:r w:rsidRPr="00F01368">
        <w:rPr>
          <w:rFonts w:ascii="Times New Roman" w:hAnsi="Times New Roman" w:cs="Times New Roman"/>
          <w:sz w:val="22"/>
          <w:szCs w:val="22"/>
          <w:lang w:val="bs-Latn-BA"/>
        </w:rPr>
        <w:t>3</w:t>
      </w:r>
      <w:r w:rsidR="001936D6" w:rsidRPr="00F01368">
        <w:rPr>
          <w:rFonts w:ascii="Times New Roman" w:hAnsi="Times New Roman" w:cs="Times New Roman"/>
          <w:sz w:val="22"/>
          <w:szCs w:val="22"/>
          <w:lang w:val="bs-Latn-BA"/>
        </w:rPr>
        <w:t>.3.1. Predmet nabavke (JRJN): Ugovor o javnoj nabavci usluge –</w:t>
      </w:r>
      <w:r w:rsidR="00FB5576" w:rsidRPr="00F01368">
        <w:rPr>
          <w:rFonts w:ascii="Times New Roman" w:hAnsi="Times New Roman" w:cs="Times New Roman"/>
          <w:sz w:val="22"/>
          <w:szCs w:val="22"/>
          <w:lang w:val="bs-Latn-BA"/>
        </w:rPr>
        <w:t xml:space="preserve"> </w:t>
      </w:r>
      <w:r w:rsidR="000A2952" w:rsidRPr="00F01368">
        <w:rPr>
          <w:rFonts w:ascii="Times New Roman" w:hAnsi="Times New Roman" w:cs="Times New Roman"/>
          <w:sz w:val="22"/>
          <w:szCs w:val="22"/>
          <w:lang w:val="bs-Latn-BA"/>
        </w:rPr>
        <w:t>Nabavka bank</w:t>
      </w:r>
      <w:r w:rsidR="0075795C">
        <w:rPr>
          <w:rFonts w:ascii="Times New Roman" w:hAnsi="Times New Roman" w:cs="Times New Roman"/>
          <w:sz w:val="22"/>
          <w:szCs w:val="22"/>
          <w:lang w:val="bs-Latn-BA"/>
        </w:rPr>
        <w:t xml:space="preserve">arske </w:t>
      </w:r>
      <w:r w:rsidR="000A2952" w:rsidRPr="00F01368">
        <w:rPr>
          <w:rFonts w:ascii="Times New Roman" w:hAnsi="Times New Roman" w:cs="Times New Roman"/>
          <w:sz w:val="22"/>
          <w:szCs w:val="22"/>
          <w:lang w:val="bs-Latn-BA"/>
        </w:rPr>
        <w:t xml:space="preserve"> usluge</w:t>
      </w:r>
      <w:r w:rsidR="00F01368">
        <w:rPr>
          <w:rFonts w:ascii="Times New Roman" w:hAnsi="Times New Roman" w:cs="Times New Roman"/>
          <w:sz w:val="22"/>
          <w:szCs w:val="22"/>
          <w:lang w:val="bs-Latn-BA"/>
        </w:rPr>
        <w:t xml:space="preserve"> </w:t>
      </w:r>
      <w:r w:rsidR="003901C2">
        <w:rPr>
          <w:rFonts w:ascii="Times New Roman" w:hAnsi="Times New Roman" w:cs="Times New Roman"/>
          <w:sz w:val="22"/>
          <w:szCs w:val="22"/>
          <w:lang w:val="bs-Latn-BA"/>
        </w:rPr>
        <w:t>kreditnog zaduženja</w:t>
      </w:r>
      <w:r w:rsidR="009B31D1">
        <w:rPr>
          <w:rFonts w:ascii="Times New Roman" w:hAnsi="Times New Roman" w:cs="Times New Roman"/>
          <w:sz w:val="22"/>
          <w:szCs w:val="22"/>
          <w:lang w:val="bs-Latn-BA"/>
        </w:rPr>
        <w:t xml:space="preserve"> u iznosu od 3.800.</w:t>
      </w:r>
      <w:r w:rsidR="001B3DE2">
        <w:rPr>
          <w:rFonts w:ascii="Times New Roman" w:hAnsi="Times New Roman" w:cs="Times New Roman"/>
          <w:sz w:val="22"/>
          <w:szCs w:val="22"/>
          <w:lang w:val="bs-Latn-BA"/>
        </w:rPr>
        <w:t xml:space="preserve">000,00 KM bez PDV-a </w:t>
      </w:r>
      <w:r w:rsidR="001B3DE2">
        <w:rPr>
          <w:rFonts w:ascii="Times New Roman" w:hAnsi="Times New Roman" w:cs="Times New Roman"/>
          <w:sz w:val="22"/>
          <w:szCs w:val="22"/>
          <w:lang w:val="sr-Cyrl-RS"/>
        </w:rPr>
        <w:t xml:space="preserve"> (</w:t>
      </w:r>
      <w:r w:rsidR="00F01368">
        <w:rPr>
          <w:rFonts w:ascii="Times New Roman" w:hAnsi="Times New Roman" w:cs="Times New Roman"/>
          <w:sz w:val="22"/>
          <w:szCs w:val="22"/>
          <w:lang w:val="bs-Latn-BA"/>
        </w:rPr>
        <w:t>slovima</w:t>
      </w:r>
      <w:r w:rsidR="001B3DE2">
        <w:rPr>
          <w:rFonts w:ascii="Times New Roman" w:hAnsi="Times New Roman" w:cs="Times New Roman"/>
          <w:sz w:val="22"/>
          <w:szCs w:val="22"/>
          <w:lang w:val="sr-Cyrl-RS"/>
        </w:rPr>
        <w:t xml:space="preserve">: </w:t>
      </w:r>
      <w:r w:rsidR="00F01368">
        <w:rPr>
          <w:rFonts w:ascii="Times New Roman" w:hAnsi="Times New Roman" w:cs="Times New Roman"/>
          <w:sz w:val="22"/>
          <w:szCs w:val="22"/>
          <w:lang w:val="sr-Latn-RS"/>
        </w:rPr>
        <w:t>trimilionaosamstotinahiljada i 00/100 KM bez PDV-a)</w:t>
      </w:r>
      <w:r w:rsidR="00D418CB">
        <w:rPr>
          <w:rFonts w:ascii="Times New Roman" w:hAnsi="Times New Roman" w:cs="Times New Roman"/>
          <w:sz w:val="22"/>
          <w:szCs w:val="22"/>
          <w:lang w:val="sr-Latn-RS"/>
        </w:rPr>
        <w:t xml:space="preserve"> .</w:t>
      </w:r>
    </w:p>
    <w:p w14:paraId="502F750D" w14:textId="758A2E0F" w:rsidR="001936D6" w:rsidRDefault="001936D6" w:rsidP="00D418CB">
      <w:pPr>
        <w:pStyle w:val="Heading2"/>
        <w:numPr>
          <w:ilvl w:val="0"/>
          <w:numId w:val="0"/>
        </w:numPr>
        <w:spacing w:before="0"/>
        <w:rPr>
          <w:rFonts w:ascii="Times New Roman" w:hAnsi="Times New Roman" w:cs="Times New Roman"/>
          <w:sz w:val="22"/>
          <w:szCs w:val="22"/>
          <w:lang w:val="bs-Latn-BA"/>
        </w:rPr>
      </w:pPr>
      <w:r w:rsidRPr="002F0BAD">
        <w:rPr>
          <w:rFonts w:ascii="Times New Roman" w:hAnsi="Times New Roman" w:cs="Times New Roman"/>
          <w:sz w:val="22"/>
          <w:szCs w:val="22"/>
          <w:lang w:val="bs-Latn-BA"/>
        </w:rPr>
        <w:t>JRJN broj</w:t>
      </w:r>
      <w:r w:rsidR="00F01368" w:rsidRPr="002F0BAD">
        <w:rPr>
          <w:rFonts w:ascii="Times New Roman" w:hAnsi="Times New Roman" w:cs="Times New Roman"/>
          <w:sz w:val="22"/>
          <w:szCs w:val="22"/>
          <w:lang w:val="bs-Latn-BA"/>
        </w:rPr>
        <w:t>: 66113000-5 Usluga odobravanja kredita</w:t>
      </w:r>
      <w:r w:rsidR="002F0BAD">
        <w:rPr>
          <w:rFonts w:ascii="Times New Roman" w:hAnsi="Times New Roman" w:cs="Times New Roman"/>
          <w:sz w:val="22"/>
          <w:szCs w:val="22"/>
          <w:lang w:val="bs-Latn-BA"/>
        </w:rPr>
        <w:t>.</w:t>
      </w:r>
      <w:bookmarkEnd w:id="8"/>
    </w:p>
    <w:p w14:paraId="7B0AE9FE" w14:textId="77777777" w:rsidR="003D43C1" w:rsidRPr="003D43C1" w:rsidRDefault="003D43C1" w:rsidP="003D43C1">
      <w:pPr>
        <w:rPr>
          <w:lang w:val="bs-Latn-BA"/>
        </w:rPr>
      </w:pPr>
    </w:p>
    <w:p w14:paraId="6F11B515" w14:textId="2F507AF2" w:rsidR="001936D6" w:rsidRPr="003901C2" w:rsidRDefault="00765F8D" w:rsidP="00F904E4">
      <w:pPr>
        <w:spacing w:before="0"/>
        <w:rPr>
          <w:rFonts w:ascii="Times New Roman" w:hAnsi="Times New Roman" w:cs="Times New Roman"/>
          <w:color w:val="000000" w:themeColor="text1"/>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.3.2</w:t>
      </w:r>
      <w:r w:rsidR="001936D6" w:rsidRPr="00F50477">
        <w:rPr>
          <w:rFonts w:ascii="Times New Roman" w:hAnsi="Times New Roman" w:cs="Times New Roman"/>
          <w:color w:val="FF0000"/>
          <w:lang w:val="bs-Latn-BA"/>
        </w:rPr>
        <w:t xml:space="preserve">. </w:t>
      </w:r>
      <w:r w:rsidR="001936D6" w:rsidRPr="003901C2">
        <w:rPr>
          <w:rFonts w:ascii="Times New Roman" w:hAnsi="Times New Roman" w:cs="Times New Roman"/>
          <w:color w:val="000000" w:themeColor="text1"/>
          <w:lang w:val="bs-Latn-BA"/>
        </w:rPr>
        <w:t xml:space="preserve">Procijenjena vrijednost nabavke (bez PDV-a): </w:t>
      </w:r>
      <w:r w:rsidR="000B7F2B" w:rsidRPr="003901C2">
        <w:rPr>
          <w:rFonts w:ascii="Times New Roman" w:hAnsi="Times New Roman" w:cs="Times New Roman"/>
          <w:color w:val="000000" w:themeColor="text1"/>
          <w:lang w:val="bs-Latn-BA"/>
        </w:rPr>
        <w:t>1.300.534, 91</w:t>
      </w:r>
      <w:r w:rsidR="003901C2" w:rsidRPr="003901C2">
        <w:rPr>
          <w:rFonts w:ascii="Times New Roman" w:hAnsi="Times New Roman" w:cs="Times New Roman"/>
          <w:color w:val="000000" w:themeColor="text1"/>
          <w:lang w:val="bs-Latn-BA"/>
        </w:rPr>
        <w:t xml:space="preserve"> KM </w:t>
      </w:r>
      <w:r w:rsidR="002F0BAD">
        <w:rPr>
          <w:rFonts w:ascii="Times New Roman" w:hAnsi="Times New Roman" w:cs="Times New Roman"/>
          <w:color w:val="000000" w:themeColor="text1"/>
          <w:lang w:val="bs-Latn-BA"/>
        </w:rPr>
        <w:t>bez PDV-a, slovima</w:t>
      </w:r>
      <w:r w:rsidR="000B7F2B" w:rsidRPr="003901C2">
        <w:rPr>
          <w:rFonts w:ascii="Times New Roman" w:hAnsi="Times New Roman" w:cs="Times New Roman"/>
          <w:color w:val="000000" w:themeColor="text1"/>
          <w:lang w:val="bs-Latn-BA"/>
        </w:rPr>
        <w:t xml:space="preserve">  </w:t>
      </w:r>
      <w:r w:rsidR="00CC5484" w:rsidRPr="003901C2">
        <w:rPr>
          <w:rFonts w:ascii="Times New Roman" w:hAnsi="Times New Roman" w:cs="Times New Roman"/>
          <w:color w:val="000000" w:themeColor="text1"/>
          <w:lang w:val="bs-Latn-BA"/>
        </w:rPr>
        <w:t>(jedanmiliontristahiljada</w:t>
      </w:r>
      <w:r w:rsidR="000B7F2B" w:rsidRPr="003901C2">
        <w:rPr>
          <w:rFonts w:ascii="Times New Roman" w:hAnsi="Times New Roman" w:cs="Times New Roman"/>
          <w:color w:val="000000" w:themeColor="text1"/>
          <w:lang w:val="bs-Latn-BA"/>
        </w:rPr>
        <w:t>petstotinatridesetčetiri i 91/100 KM bez PDV-a)</w:t>
      </w:r>
    </w:p>
    <w:p w14:paraId="155CC784" w14:textId="77777777" w:rsidR="0075795C" w:rsidRPr="0075795C" w:rsidRDefault="001936D6" w:rsidP="00597C25">
      <w:pPr>
        <w:pStyle w:val="Heading2"/>
        <w:numPr>
          <w:ilvl w:val="1"/>
          <w:numId w:val="31"/>
        </w:numPr>
        <w:ind w:left="578" w:hanging="578"/>
        <w:rPr>
          <w:rFonts w:ascii="Times New Roman" w:hAnsi="Times New Roman" w:cs="Times New Roman"/>
          <w:sz w:val="24"/>
          <w:szCs w:val="24"/>
          <w:lang w:val="bs-Latn-BA"/>
        </w:rPr>
      </w:pPr>
      <w:bookmarkStart w:id="9" w:name="_Toc98227101"/>
      <w:r w:rsidRPr="0075795C">
        <w:rPr>
          <w:rFonts w:ascii="Times New Roman" w:hAnsi="Times New Roman" w:cs="Times New Roman"/>
          <w:sz w:val="24"/>
          <w:szCs w:val="24"/>
          <w:lang w:val="bs-Latn-BA"/>
        </w:rPr>
        <w:t>PODJELA NA LOTOVE</w:t>
      </w:r>
      <w:bookmarkEnd w:id="9"/>
    </w:p>
    <w:p w14:paraId="235EC130" w14:textId="77777777" w:rsidR="00F904E4" w:rsidRPr="0075795C" w:rsidRDefault="00765F8D" w:rsidP="00F904E4">
      <w:pPr>
        <w:spacing w:before="0"/>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.4.1. Podjela na lotove :</w:t>
      </w:r>
      <w:r w:rsidR="00FE6D66" w:rsidRPr="00F50EDB">
        <w:rPr>
          <w:rFonts w:ascii="Times New Roman" w:hAnsi="Times New Roman" w:cs="Times New Roman"/>
          <w:lang w:val="bs-Latn-BA"/>
        </w:rPr>
        <w:t xml:space="preserve">  </w:t>
      </w:r>
      <w:r w:rsidR="001936D6" w:rsidRPr="00F50EDB">
        <w:rPr>
          <w:rFonts w:ascii="Times New Roman" w:hAnsi="Times New Roman" w:cs="Times New Roman"/>
          <w:lang w:val="bs-Latn-BA"/>
        </w:rPr>
        <w:t>N</w:t>
      </w:r>
      <w:r w:rsidRPr="00F50EDB">
        <w:rPr>
          <w:rFonts w:ascii="Times New Roman" w:hAnsi="Times New Roman" w:cs="Times New Roman"/>
          <w:lang w:val="bs-Latn-BA"/>
        </w:rPr>
        <w:t xml:space="preserve">E </w:t>
      </w:r>
    </w:p>
    <w:p w14:paraId="052604B1" w14:textId="77777777" w:rsidR="001936D6" w:rsidRPr="0075795C" w:rsidRDefault="001936D6" w:rsidP="00597C25">
      <w:pPr>
        <w:pStyle w:val="Heading2"/>
        <w:numPr>
          <w:ilvl w:val="1"/>
          <w:numId w:val="31"/>
        </w:numPr>
        <w:ind w:left="0" w:firstLine="0"/>
        <w:rPr>
          <w:rFonts w:ascii="Times New Roman" w:hAnsi="Times New Roman" w:cs="Times New Roman"/>
          <w:sz w:val="24"/>
          <w:szCs w:val="24"/>
          <w:lang w:val="bs-Latn-BA"/>
        </w:rPr>
      </w:pPr>
      <w:bookmarkStart w:id="10" w:name="_Toc98227102"/>
      <w:r w:rsidRPr="0075795C">
        <w:rPr>
          <w:rFonts w:ascii="Times New Roman" w:hAnsi="Times New Roman" w:cs="Times New Roman"/>
          <w:sz w:val="24"/>
          <w:szCs w:val="24"/>
          <w:lang w:val="bs-Latn-BA"/>
        </w:rPr>
        <w:t>OKVIRNI SPORAZUM</w:t>
      </w:r>
      <w:bookmarkEnd w:id="10"/>
    </w:p>
    <w:p w14:paraId="1E8E9AE6" w14:textId="77777777" w:rsidR="007E737E" w:rsidRPr="00F50EDB" w:rsidRDefault="00765F8D" w:rsidP="007E737E">
      <w:pPr>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.5.1. Namjera zakl</w:t>
      </w:r>
      <w:r w:rsidR="007E737E">
        <w:rPr>
          <w:rFonts w:ascii="Times New Roman" w:hAnsi="Times New Roman" w:cs="Times New Roman"/>
          <w:lang w:val="bs-Latn-BA"/>
        </w:rPr>
        <w:t xml:space="preserve">jučivanja okvirnog sporazuma : </w:t>
      </w:r>
      <w:r w:rsidR="000E7E7A" w:rsidRPr="00F50EDB">
        <w:rPr>
          <w:rFonts w:ascii="Times New Roman" w:hAnsi="Times New Roman" w:cs="Times New Roman"/>
          <w:lang w:val="bs-Latn-BA"/>
        </w:rPr>
        <w:t xml:space="preserve"> </w:t>
      </w:r>
      <w:r w:rsidR="001936D6" w:rsidRPr="00F50EDB">
        <w:rPr>
          <w:rFonts w:ascii="Times New Roman" w:hAnsi="Times New Roman" w:cs="Times New Roman"/>
          <w:lang w:val="bs-Latn-BA"/>
        </w:rPr>
        <w:t>N</w:t>
      </w:r>
      <w:r w:rsidRPr="00F50EDB">
        <w:rPr>
          <w:rFonts w:ascii="Times New Roman" w:hAnsi="Times New Roman" w:cs="Times New Roman"/>
          <w:lang w:val="bs-Latn-BA"/>
        </w:rPr>
        <w:t>E</w:t>
      </w:r>
    </w:p>
    <w:p w14:paraId="5FD91D8E" w14:textId="77777777" w:rsidR="001936D6" w:rsidRDefault="001936D6" w:rsidP="001936D6">
      <w:pPr>
        <w:rPr>
          <w:rFonts w:ascii="Times New Roman" w:hAnsi="Times New Roman" w:cs="Times New Roman"/>
          <w:lang w:val="bs-Latn-BA"/>
        </w:rPr>
      </w:pPr>
    </w:p>
    <w:p w14:paraId="274FACAD" w14:textId="77777777" w:rsidR="009B31D1" w:rsidRDefault="009B31D1" w:rsidP="001936D6">
      <w:pPr>
        <w:rPr>
          <w:rFonts w:ascii="Times New Roman" w:hAnsi="Times New Roman" w:cs="Times New Roman"/>
          <w:lang w:val="bs-Latn-BA"/>
        </w:rPr>
      </w:pPr>
    </w:p>
    <w:p w14:paraId="36A02564" w14:textId="77777777" w:rsidR="009B31D1" w:rsidRPr="00F50EDB" w:rsidRDefault="009B31D1" w:rsidP="001936D6">
      <w:pPr>
        <w:rPr>
          <w:rFonts w:ascii="Times New Roman" w:hAnsi="Times New Roman" w:cs="Times New Roman"/>
          <w:lang w:val="bs-Latn-BA"/>
        </w:rPr>
      </w:pPr>
    </w:p>
    <w:p w14:paraId="38C73E2D" w14:textId="77777777" w:rsidR="001936D6" w:rsidRPr="0075795C" w:rsidRDefault="001936D6" w:rsidP="00597C25">
      <w:pPr>
        <w:pStyle w:val="Heading2"/>
        <w:numPr>
          <w:ilvl w:val="1"/>
          <w:numId w:val="31"/>
        </w:numPr>
        <w:ind w:left="0" w:firstLine="0"/>
        <w:jc w:val="both"/>
        <w:rPr>
          <w:rFonts w:ascii="Times New Roman" w:hAnsi="Times New Roman" w:cs="Times New Roman"/>
          <w:sz w:val="24"/>
          <w:szCs w:val="24"/>
          <w:lang w:val="bs-Latn-BA"/>
        </w:rPr>
      </w:pPr>
      <w:bookmarkStart w:id="11" w:name="_Toc98227103"/>
      <w:r w:rsidRPr="0075795C">
        <w:rPr>
          <w:rFonts w:ascii="Times New Roman" w:hAnsi="Times New Roman" w:cs="Times New Roman"/>
          <w:sz w:val="24"/>
          <w:szCs w:val="24"/>
          <w:lang w:val="bs-Latn-BA"/>
        </w:rPr>
        <w:t>KRITERIJ ZA DODJELU UGOVORA</w:t>
      </w:r>
      <w:bookmarkEnd w:id="11"/>
    </w:p>
    <w:p w14:paraId="4EA91DD0" w14:textId="77777777" w:rsidR="001936D6" w:rsidRPr="00F50EDB" w:rsidRDefault="00765F8D"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.6.</w:t>
      </w:r>
      <w:r w:rsidR="0075795C">
        <w:rPr>
          <w:rFonts w:ascii="Times New Roman" w:hAnsi="Times New Roman" w:cs="Times New Roman"/>
          <w:lang w:val="bs-Latn-BA"/>
        </w:rPr>
        <w:t>1</w:t>
      </w:r>
      <w:r w:rsidR="001936D6" w:rsidRPr="00F50EDB">
        <w:rPr>
          <w:rFonts w:ascii="Times New Roman" w:hAnsi="Times New Roman" w:cs="Times New Roman"/>
          <w:lang w:val="bs-Latn-BA"/>
        </w:rPr>
        <w:t>. Ekonomski najpovoljnija ponuda</w:t>
      </w:r>
    </w:p>
    <w:p w14:paraId="48E989C1" w14:textId="77777777" w:rsidR="001936D6" w:rsidRPr="00F50EDB" w:rsidRDefault="00765F8D"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.6.</w:t>
      </w:r>
      <w:r w:rsidR="0075795C">
        <w:rPr>
          <w:rFonts w:ascii="Times New Roman" w:hAnsi="Times New Roman" w:cs="Times New Roman"/>
          <w:lang w:val="bs-Latn-BA"/>
        </w:rPr>
        <w:t>2</w:t>
      </w:r>
      <w:r w:rsidR="001936D6" w:rsidRPr="00F50EDB">
        <w:rPr>
          <w:rFonts w:ascii="Times New Roman" w:hAnsi="Times New Roman" w:cs="Times New Roman"/>
          <w:lang w:val="bs-Latn-BA"/>
        </w:rPr>
        <w:t>. Sljedeći podkriteriji se primjenjuju za ocjenu ponuda (</w:t>
      </w:r>
      <w:r w:rsidRPr="00F50EDB">
        <w:rPr>
          <w:rFonts w:ascii="Times New Roman" w:hAnsi="Times New Roman" w:cs="Times New Roman"/>
          <w:lang w:val="bs-Latn-BA"/>
        </w:rPr>
        <w:t>s</w:t>
      </w:r>
      <w:r w:rsidR="001936D6" w:rsidRPr="00F50EDB">
        <w:rPr>
          <w:rFonts w:ascii="Times New Roman" w:hAnsi="Times New Roman" w:cs="Times New Roman"/>
          <w:lang w:val="bs-Latn-BA"/>
        </w:rPr>
        <w:t>a relativnim učešćem svakog pojedinog podkriterija):</w:t>
      </w:r>
    </w:p>
    <w:p w14:paraId="42569F1C" w14:textId="730BD81A" w:rsidR="000E7E7A" w:rsidRPr="003310C7" w:rsidRDefault="001936D6" w:rsidP="00AB280D">
      <w:pPr>
        <w:jc w:val="both"/>
        <w:rPr>
          <w:rFonts w:ascii="Times New Roman" w:hAnsi="Times New Roman" w:cs="Times New Roman"/>
          <w:color w:val="000000" w:themeColor="text1"/>
          <w:lang w:val="bs-Latn-BA"/>
        </w:rPr>
      </w:pPr>
      <w:r w:rsidRPr="003310C7">
        <w:rPr>
          <w:rFonts w:ascii="Times New Roman" w:hAnsi="Times New Roman" w:cs="Times New Roman"/>
          <w:color w:val="000000" w:themeColor="text1"/>
          <w:lang w:val="bs-Latn-BA"/>
        </w:rPr>
        <w:t>1.</w:t>
      </w:r>
      <w:r w:rsidR="007E737E" w:rsidRPr="003310C7">
        <w:rPr>
          <w:rFonts w:ascii="Times New Roman" w:hAnsi="Times New Roman" w:cs="Times New Roman"/>
          <w:color w:val="000000" w:themeColor="text1"/>
          <w:lang w:val="bs-Latn-BA"/>
        </w:rPr>
        <w:t xml:space="preserve"> najniža cijena </w:t>
      </w:r>
      <w:r w:rsidR="00467602" w:rsidRPr="003310C7">
        <w:rPr>
          <w:rFonts w:ascii="Times New Roman" w:hAnsi="Times New Roman" w:cs="Times New Roman"/>
          <w:color w:val="000000" w:themeColor="text1"/>
          <w:lang w:val="bs-Latn-BA"/>
        </w:rPr>
        <w:t>ponude</w:t>
      </w:r>
      <w:r w:rsidR="00B82BE8" w:rsidRPr="003310C7">
        <w:rPr>
          <w:rFonts w:ascii="Times New Roman" w:hAnsi="Times New Roman" w:cs="Times New Roman"/>
          <w:color w:val="000000" w:themeColor="text1"/>
          <w:lang w:val="bs-Latn-BA"/>
        </w:rPr>
        <w:t xml:space="preserve"> 8</w:t>
      </w:r>
      <w:r w:rsidR="007E737E" w:rsidRPr="003310C7">
        <w:rPr>
          <w:rFonts w:ascii="Times New Roman" w:hAnsi="Times New Roman" w:cs="Times New Roman"/>
          <w:color w:val="000000" w:themeColor="text1"/>
          <w:lang w:val="bs-Latn-BA"/>
        </w:rPr>
        <w:t>0%</w:t>
      </w:r>
      <w:r w:rsidR="00AB280D" w:rsidRPr="003310C7">
        <w:rPr>
          <w:rFonts w:ascii="Times New Roman" w:hAnsi="Times New Roman" w:cs="Times New Roman"/>
          <w:color w:val="000000" w:themeColor="text1"/>
          <w:lang w:val="bs-Latn-BA"/>
        </w:rPr>
        <w:t xml:space="preserve"> </w:t>
      </w:r>
    </w:p>
    <w:p w14:paraId="345D01EC" w14:textId="53DD00F4" w:rsidR="00467602" w:rsidRDefault="001936D6" w:rsidP="00AB280D">
      <w:pPr>
        <w:jc w:val="both"/>
        <w:rPr>
          <w:rFonts w:ascii="Times New Roman" w:hAnsi="Times New Roman" w:cs="Times New Roman"/>
          <w:lang w:val="bs-Latn-BA"/>
        </w:rPr>
      </w:pPr>
      <w:r w:rsidRPr="00F50EDB">
        <w:rPr>
          <w:rFonts w:ascii="Times New Roman" w:hAnsi="Times New Roman" w:cs="Times New Roman"/>
          <w:lang w:val="bs-Latn-BA"/>
        </w:rPr>
        <w:t>2.</w:t>
      </w:r>
      <w:r w:rsidR="000E7E7A" w:rsidRPr="00F50EDB">
        <w:rPr>
          <w:rFonts w:ascii="Times New Roman" w:hAnsi="Times New Roman" w:cs="Times New Roman"/>
          <w:lang w:val="bs-Latn-BA"/>
        </w:rPr>
        <w:t xml:space="preserve"> </w:t>
      </w:r>
      <w:r w:rsidR="00B531AC">
        <w:rPr>
          <w:rFonts w:ascii="Times New Roman" w:hAnsi="Times New Roman" w:cs="Times New Roman"/>
          <w:lang w:val="bs-Latn-BA"/>
        </w:rPr>
        <w:t xml:space="preserve">period </w:t>
      </w:r>
      <w:r w:rsidR="009C1DCE">
        <w:rPr>
          <w:rFonts w:ascii="Times New Roman" w:hAnsi="Times New Roman" w:cs="Times New Roman"/>
          <w:lang w:val="bs-Latn-BA"/>
        </w:rPr>
        <w:t>izvršenja usluge</w:t>
      </w:r>
      <w:r w:rsidR="0075795C">
        <w:rPr>
          <w:rFonts w:ascii="Times New Roman" w:hAnsi="Times New Roman" w:cs="Times New Roman"/>
          <w:lang w:val="bs-Latn-BA"/>
        </w:rPr>
        <w:t xml:space="preserve"> </w:t>
      </w:r>
      <w:r w:rsidR="003310C7">
        <w:rPr>
          <w:rFonts w:ascii="Times New Roman" w:hAnsi="Times New Roman" w:cs="Times New Roman"/>
          <w:lang w:val="bs-Latn-BA"/>
        </w:rPr>
        <w:t>2</w:t>
      </w:r>
      <w:r w:rsidR="00106A08">
        <w:rPr>
          <w:rFonts w:ascii="Times New Roman" w:hAnsi="Times New Roman" w:cs="Times New Roman"/>
          <w:lang w:val="bs-Latn-BA"/>
        </w:rPr>
        <w:t>0%</w:t>
      </w:r>
    </w:p>
    <w:p w14:paraId="20670F0B" w14:textId="77777777" w:rsidR="001936D6" w:rsidRPr="00F50EDB" w:rsidRDefault="00FC55F6"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.6.</w:t>
      </w:r>
      <w:r w:rsidR="0075795C">
        <w:rPr>
          <w:rFonts w:ascii="Times New Roman" w:hAnsi="Times New Roman" w:cs="Times New Roman"/>
          <w:lang w:val="bs-Latn-BA"/>
        </w:rPr>
        <w:t>3</w:t>
      </w:r>
      <w:r w:rsidR="001936D6" w:rsidRPr="00F50EDB">
        <w:rPr>
          <w:rFonts w:ascii="Times New Roman" w:hAnsi="Times New Roman" w:cs="Times New Roman"/>
          <w:lang w:val="bs-Latn-BA"/>
        </w:rPr>
        <w:t>. Ugovor će se dodijeliti ponuđaču koji je dostavio najbolje ocijenjenu prihvatljivu ponudu primjenjujući kriterij ekonomski najpovoljnija ponuda.</w:t>
      </w:r>
    </w:p>
    <w:p w14:paraId="2CB8D8E9" w14:textId="77777777" w:rsidR="001936D6" w:rsidRPr="00F50EDB" w:rsidRDefault="001936D6" w:rsidP="00597C25">
      <w:pPr>
        <w:pStyle w:val="Heading2"/>
        <w:numPr>
          <w:ilvl w:val="1"/>
          <w:numId w:val="31"/>
        </w:numPr>
        <w:ind w:left="0" w:firstLine="0"/>
        <w:jc w:val="both"/>
        <w:rPr>
          <w:rFonts w:ascii="Times New Roman" w:hAnsi="Times New Roman" w:cs="Times New Roman"/>
          <w:lang w:val="bs-Latn-BA"/>
        </w:rPr>
      </w:pPr>
      <w:bookmarkStart w:id="12" w:name="_Toc98227104"/>
      <w:r w:rsidRPr="00F50EDB">
        <w:rPr>
          <w:rFonts w:ascii="Times New Roman" w:hAnsi="Times New Roman" w:cs="Times New Roman"/>
          <w:lang w:val="bs-Latn-BA"/>
        </w:rPr>
        <w:t>POVJERLJIVOST</w:t>
      </w:r>
      <w:bookmarkEnd w:id="12"/>
    </w:p>
    <w:p w14:paraId="4A663A29" w14:textId="77777777" w:rsidR="00AD0757" w:rsidRPr="00F50EDB" w:rsidRDefault="00AD0757" w:rsidP="00AB280D">
      <w:pPr>
        <w:jc w:val="both"/>
        <w:rPr>
          <w:rFonts w:ascii="Times New Roman" w:hAnsi="Times New Roman" w:cs="Times New Roman"/>
          <w:lang w:val="bs-Latn-BA"/>
        </w:rPr>
      </w:pPr>
      <w:r w:rsidRPr="00F50EDB">
        <w:rPr>
          <w:rFonts w:ascii="Times New Roman" w:hAnsi="Times New Roman" w:cs="Times New Roman"/>
          <w:lang w:val="bs-Latn-BA"/>
        </w:rPr>
        <w:t>3.</w:t>
      </w:r>
      <w:r w:rsidR="0075795C">
        <w:rPr>
          <w:rFonts w:ascii="Times New Roman" w:hAnsi="Times New Roman" w:cs="Times New Roman"/>
          <w:lang w:val="bs-Latn-BA"/>
        </w:rPr>
        <w:t>7</w:t>
      </w:r>
      <w:r w:rsidRPr="00F50EDB">
        <w:rPr>
          <w:rFonts w:ascii="Times New Roman" w:hAnsi="Times New Roman" w:cs="Times New Roman"/>
          <w:lang w:val="bs-Latn-BA"/>
        </w:rPr>
        <w:t>.1. Ugovorni organ traži od ponuđača da u svojoj ponudi navedu koje informacije se smatraju povjerljivim, po kojoj osnovi se smatraju povjerljivim i koliko dugo će biti povjerljive. U tom smislu ponuđači moraju napraviti spisak (u okviru obrasca povjerljivih informacija – Aneks 8 TD) informacija koje bi se trebale smatrati povjerljivim.</w:t>
      </w:r>
    </w:p>
    <w:p w14:paraId="4ED216BA" w14:textId="77777777" w:rsidR="001936D6" w:rsidRPr="00F50EDB" w:rsidRDefault="00AD0757"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w:t>
      </w:r>
      <w:r w:rsidR="0075795C">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2</w:t>
      </w:r>
      <w:r w:rsidR="001936D6" w:rsidRPr="00F50EDB">
        <w:rPr>
          <w:rFonts w:ascii="Times New Roman" w:hAnsi="Times New Roman" w:cs="Times New Roman"/>
          <w:lang w:val="bs-Latn-BA"/>
        </w:rPr>
        <w:t>. Povjerljive informacije koje su sadržane u bilo kojoj ponudi, koje se odnose na komercijalne, finansijske ili tehničke informacije ili poslovne tajne ili know how učesnika tendera, ne smiju se ni pod kojim uslovima otkrivati bilo kom licu koje nije zvanično uključeno u ovaj postupak nabavke.</w:t>
      </w:r>
    </w:p>
    <w:p w14:paraId="6CBEC39F" w14:textId="77777777" w:rsidR="001936D6" w:rsidRPr="00F50EDB" w:rsidRDefault="00AD0757"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w:t>
      </w:r>
      <w:r w:rsidR="0075795C">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3</w:t>
      </w:r>
      <w:r w:rsidR="001936D6" w:rsidRPr="00F50EDB">
        <w:rPr>
          <w:rFonts w:ascii="Times New Roman" w:hAnsi="Times New Roman" w:cs="Times New Roman"/>
          <w:lang w:val="bs-Latn-BA"/>
        </w:rPr>
        <w:t>. Povjerljivim podacima ne mogu se smatrati:</w:t>
      </w:r>
    </w:p>
    <w:p w14:paraId="6D6393BC" w14:textId="77777777" w:rsidR="001936D6" w:rsidRPr="00F50EDB" w:rsidRDefault="001936D6" w:rsidP="00C63A5B">
      <w:pPr>
        <w:pStyle w:val="ListParagraph"/>
        <w:numPr>
          <w:ilvl w:val="0"/>
          <w:numId w:val="2"/>
        </w:numPr>
        <w:ind w:left="0" w:firstLine="0"/>
        <w:jc w:val="both"/>
        <w:rPr>
          <w:rFonts w:ascii="Times New Roman" w:hAnsi="Times New Roman" w:cs="Times New Roman"/>
          <w:lang w:val="bs-Latn-BA"/>
        </w:rPr>
      </w:pPr>
      <w:r w:rsidRPr="00F50EDB">
        <w:rPr>
          <w:rFonts w:ascii="Times New Roman" w:hAnsi="Times New Roman" w:cs="Times New Roman"/>
          <w:lang w:val="bs-Latn-BA"/>
        </w:rPr>
        <w:t>ukupne i pojedinačne cijene iskazane u ponudi;</w:t>
      </w:r>
    </w:p>
    <w:p w14:paraId="20277F92" w14:textId="77777777" w:rsidR="001936D6" w:rsidRPr="00F50EDB" w:rsidRDefault="001936D6" w:rsidP="00C63A5B">
      <w:pPr>
        <w:pStyle w:val="ListParagraph"/>
        <w:numPr>
          <w:ilvl w:val="0"/>
          <w:numId w:val="2"/>
        </w:numPr>
        <w:ind w:left="0" w:firstLine="0"/>
        <w:jc w:val="both"/>
        <w:rPr>
          <w:rFonts w:ascii="Times New Roman" w:hAnsi="Times New Roman" w:cs="Times New Roman"/>
          <w:lang w:val="bs-Latn-BA"/>
        </w:rPr>
      </w:pPr>
      <w:r w:rsidRPr="00F50EDB">
        <w:rPr>
          <w:rFonts w:ascii="Times New Roman" w:hAnsi="Times New Roman" w:cs="Times New Roman"/>
          <w:lang w:val="bs-Latn-BA"/>
        </w:rPr>
        <w:t xml:space="preserve">predmet nabavke, odnosno ponuđena </w:t>
      </w:r>
      <w:r w:rsidR="00AD0757" w:rsidRPr="00F50EDB">
        <w:rPr>
          <w:rFonts w:ascii="Times New Roman" w:hAnsi="Times New Roman" w:cs="Times New Roman"/>
          <w:lang w:val="bs-Latn-BA"/>
        </w:rPr>
        <w:t>usluga</w:t>
      </w:r>
      <w:r w:rsidRPr="00F50EDB">
        <w:rPr>
          <w:rFonts w:ascii="Times New Roman" w:hAnsi="Times New Roman" w:cs="Times New Roman"/>
          <w:lang w:val="bs-Latn-BA"/>
        </w:rPr>
        <w:t xml:space="preserve"> od koje zavisi poređenje sa tehničkom specifikacijom i ocjena da li je ponuđač ponudio </w:t>
      </w:r>
      <w:r w:rsidR="00AD0757" w:rsidRPr="00F50EDB">
        <w:rPr>
          <w:rFonts w:ascii="Times New Roman" w:hAnsi="Times New Roman" w:cs="Times New Roman"/>
          <w:lang w:val="bs-Latn-BA"/>
        </w:rPr>
        <w:t>uslugu</w:t>
      </w:r>
      <w:r w:rsidRPr="00F50EDB">
        <w:rPr>
          <w:rFonts w:ascii="Times New Roman" w:hAnsi="Times New Roman" w:cs="Times New Roman"/>
          <w:lang w:val="bs-Latn-BA"/>
        </w:rPr>
        <w:t xml:space="preserve"> u skladu sa tehničkom specifikacijom;</w:t>
      </w:r>
    </w:p>
    <w:p w14:paraId="2655C9A6" w14:textId="77777777" w:rsidR="001936D6" w:rsidRPr="00F50EDB" w:rsidRDefault="001936D6" w:rsidP="00C63A5B">
      <w:pPr>
        <w:pStyle w:val="ListParagraph"/>
        <w:numPr>
          <w:ilvl w:val="0"/>
          <w:numId w:val="2"/>
        </w:numPr>
        <w:ind w:left="0" w:firstLine="0"/>
        <w:jc w:val="both"/>
        <w:rPr>
          <w:rFonts w:ascii="Times New Roman" w:hAnsi="Times New Roman" w:cs="Times New Roman"/>
          <w:lang w:val="bs-Latn-BA"/>
        </w:rPr>
      </w:pPr>
      <w:r w:rsidRPr="00F50EDB">
        <w:rPr>
          <w:rFonts w:ascii="Times New Roman" w:hAnsi="Times New Roman" w:cs="Times New Roman"/>
          <w:lang w:val="bs-Latn-BA"/>
        </w:rPr>
        <w:t>potvrde, uvjerenja od kojih zavisi kvalifikacija vezana za ličnu situaciju ponuđača.</w:t>
      </w:r>
    </w:p>
    <w:p w14:paraId="4425B554" w14:textId="77777777" w:rsidR="001936D6" w:rsidRPr="00F50EDB" w:rsidRDefault="00AD0757"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w:t>
      </w:r>
      <w:r w:rsidR="0075795C">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4</w:t>
      </w:r>
      <w:r w:rsidR="001936D6" w:rsidRPr="00F50EDB">
        <w:rPr>
          <w:rFonts w:ascii="Times New Roman" w:hAnsi="Times New Roman" w:cs="Times New Roman"/>
          <w:lang w:val="bs-Latn-BA"/>
        </w:rPr>
        <w:t>. Ako ponuđač označi povjerljivim podatke koji se u skladu sa ovom tačkom TD ne mogu proglasiti povjerljivim, ugovorni organ ih neće smatrati povjerljivim, a ponuda ponuđača neće biti odbijena.</w:t>
      </w:r>
    </w:p>
    <w:p w14:paraId="75AA310D" w14:textId="77777777" w:rsidR="001936D6" w:rsidRPr="00F50EDB" w:rsidRDefault="00AD0757"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w:t>
      </w:r>
      <w:r w:rsidR="0075795C">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5</w:t>
      </w:r>
      <w:r w:rsidR="001936D6" w:rsidRPr="00F50EDB">
        <w:rPr>
          <w:rFonts w:ascii="Times New Roman" w:hAnsi="Times New Roman" w:cs="Times New Roman"/>
          <w:lang w:val="bs-Latn-BA"/>
        </w:rPr>
        <w:t>. Nakon javnog otvaranja ponuda nijedna informacija u vezi sa ispitivanjem, pojašnjenjem ili ocjenom ponuda ne smije se otkrivati nijednom učesniku u postupku ili trećem licu prije nego što se odluka o rezultatu postupka ne saopšti učesnicima u postupku.</w:t>
      </w:r>
    </w:p>
    <w:p w14:paraId="1D28C240" w14:textId="77777777" w:rsidR="001936D6" w:rsidRPr="00F50EDB" w:rsidRDefault="00841CE1"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w:t>
      </w:r>
      <w:r w:rsidR="0075795C">
        <w:rPr>
          <w:rFonts w:ascii="Times New Roman" w:hAnsi="Times New Roman" w:cs="Times New Roman"/>
          <w:lang w:val="bs-Latn-BA"/>
        </w:rPr>
        <w:t>7</w:t>
      </w:r>
      <w:r w:rsidR="001936D6" w:rsidRPr="00F50EDB">
        <w:rPr>
          <w:rFonts w:ascii="Times New Roman" w:hAnsi="Times New Roman" w:cs="Times New Roman"/>
          <w:lang w:val="bs-Latn-BA"/>
        </w:rPr>
        <w:t>.6. Ukoliko ponuđač ne dostavi</w:t>
      </w:r>
      <w:r w:rsidR="00FB5576" w:rsidRPr="00F50EDB">
        <w:rPr>
          <w:rFonts w:ascii="Times New Roman" w:hAnsi="Times New Roman" w:cs="Times New Roman"/>
          <w:lang w:val="bs-Latn-BA"/>
        </w:rPr>
        <w:t xml:space="preserve"> </w:t>
      </w:r>
      <w:r w:rsidR="001936D6" w:rsidRPr="00F50EDB">
        <w:rPr>
          <w:rFonts w:ascii="Times New Roman" w:hAnsi="Times New Roman" w:cs="Times New Roman"/>
          <w:lang w:val="bs-Latn-BA"/>
        </w:rPr>
        <w:t>obrazac ili dostavi nepopunjen obrazac povjerljivih informacija, znači da iste nema i njegova ponuda po tom osnovu neće biti proglašena neprihvatljivom.</w:t>
      </w:r>
    </w:p>
    <w:p w14:paraId="3FB0D4E9" w14:textId="77777777" w:rsidR="001936D6" w:rsidRPr="00F50EDB" w:rsidRDefault="00841CE1"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w:t>
      </w:r>
      <w:r w:rsidR="0075795C">
        <w:rPr>
          <w:rFonts w:ascii="Times New Roman" w:hAnsi="Times New Roman" w:cs="Times New Roman"/>
          <w:lang w:val="bs-Latn-BA"/>
        </w:rPr>
        <w:t>7</w:t>
      </w:r>
      <w:r w:rsidR="001936D6" w:rsidRPr="00F50EDB">
        <w:rPr>
          <w:rFonts w:ascii="Times New Roman" w:hAnsi="Times New Roman" w:cs="Times New Roman"/>
          <w:lang w:val="bs-Latn-BA"/>
        </w:rPr>
        <w:t>.7.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14:paraId="7DE4C94E" w14:textId="77777777" w:rsidR="001936D6" w:rsidRPr="00F50EDB" w:rsidRDefault="00841CE1"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w:t>
      </w:r>
      <w:r w:rsidR="0075795C">
        <w:rPr>
          <w:rFonts w:ascii="Times New Roman" w:hAnsi="Times New Roman" w:cs="Times New Roman"/>
          <w:lang w:val="bs-Latn-BA"/>
        </w:rPr>
        <w:t>7</w:t>
      </w:r>
      <w:r w:rsidR="001936D6" w:rsidRPr="00F50EDB">
        <w:rPr>
          <w:rFonts w:ascii="Times New Roman" w:hAnsi="Times New Roman" w:cs="Times New Roman"/>
          <w:lang w:val="bs-Latn-BA"/>
        </w:rPr>
        <w:t xml:space="preserve">.8. Nakon prijema odluke o izboru najpovoljnijeg ponuđača ili odluke o poništenju postupka nabavke, a najkasnije do isteka roka za žalbu, ugovorni organ će po prijemu zahtjeva ponuđača, a najkasnije u roku od 2 (dva) dana od dana prijema zahtjeva, omogućiti uvid u svaku ponudu, uključujući dokumente podnesene u skladu s članom 45. stav (2) Zakona (lična sposobnost), kao i pojašnjenja originalnih dokumenata u skladu s članom 68. stav (3) Zakona, sa izuzetkom informacija ponuđača označenih kao povjerljive u skladu sa tačkom </w:t>
      </w:r>
      <w:r w:rsidRPr="00F50EDB">
        <w:rPr>
          <w:rFonts w:ascii="Times New Roman" w:hAnsi="Times New Roman" w:cs="Times New Roman"/>
          <w:lang w:val="bs-Latn-BA"/>
        </w:rPr>
        <w:t>3</w:t>
      </w:r>
      <w:r w:rsidR="001936D6" w:rsidRPr="00F50EDB">
        <w:rPr>
          <w:rFonts w:ascii="Times New Roman" w:hAnsi="Times New Roman" w:cs="Times New Roman"/>
          <w:lang w:val="bs-Latn-BA"/>
        </w:rPr>
        <w:t>.</w:t>
      </w:r>
      <w:r w:rsidRPr="00F50EDB">
        <w:rPr>
          <w:rFonts w:ascii="Times New Roman" w:hAnsi="Times New Roman" w:cs="Times New Roman"/>
          <w:lang w:val="bs-Latn-BA"/>
        </w:rPr>
        <w:t>8</w:t>
      </w:r>
      <w:r w:rsidR="001936D6" w:rsidRPr="00F50EDB">
        <w:rPr>
          <w:rFonts w:ascii="Times New Roman" w:hAnsi="Times New Roman" w:cs="Times New Roman"/>
          <w:lang w:val="bs-Latn-BA"/>
        </w:rPr>
        <w:t>.</w:t>
      </w:r>
      <w:r w:rsidRPr="00F50EDB">
        <w:rPr>
          <w:rFonts w:ascii="Times New Roman" w:hAnsi="Times New Roman" w:cs="Times New Roman"/>
          <w:lang w:val="bs-Latn-BA"/>
        </w:rPr>
        <w:t xml:space="preserve">1. </w:t>
      </w:r>
      <w:r w:rsidR="001936D6" w:rsidRPr="00F50EDB">
        <w:rPr>
          <w:rFonts w:ascii="Times New Roman" w:hAnsi="Times New Roman" w:cs="Times New Roman"/>
          <w:lang w:val="bs-Latn-BA"/>
        </w:rPr>
        <w:t>TD.</w:t>
      </w:r>
    </w:p>
    <w:p w14:paraId="4D0BAD4C" w14:textId="77777777" w:rsidR="00FB5576" w:rsidRPr="00F50EDB" w:rsidRDefault="001936D6" w:rsidP="00597C25">
      <w:pPr>
        <w:pStyle w:val="Heading2"/>
        <w:numPr>
          <w:ilvl w:val="1"/>
          <w:numId w:val="31"/>
        </w:numPr>
        <w:ind w:left="0" w:firstLine="0"/>
        <w:jc w:val="both"/>
        <w:rPr>
          <w:rFonts w:ascii="Times New Roman" w:hAnsi="Times New Roman" w:cs="Times New Roman"/>
          <w:lang w:val="bs-Latn-BA"/>
        </w:rPr>
      </w:pPr>
      <w:bookmarkStart w:id="13" w:name="_Toc98227105"/>
      <w:r w:rsidRPr="00F50EDB">
        <w:rPr>
          <w:rFonts w:ascii="Times New Roman" w:hAnsi="Times New Roman" w:cs="Times New Roman"/>
          <w:lang w:val="bs-Latn-BA"/>
        </w:rPr>
        <w:lastRenderedPageBreak/>
        <w:t>KOMUNIKACIJA SA PONUĐAČIMA</w:t>
      </w:r>
      <w:bookmarkEnd w:id="13"/>
    </w:p>
    <w:p w14:paraId="54040F1B" w14:textId="77777777" w:rsidR="001936D6" w:rsidRPr="00F50EDB" w:rsidRDefault="00FA2F3F"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w:t>
      </w:r>
      <w:r w:rsidR="0075795C">
        <w:rPr>
          <w:rFonts w:ascii="Times New Roman" w:hAnsi="Times New Roman" w:cs="Times New Roman"/>
          <w:lang w:val="bs-Latn-BA"/>
        </w:rPr>
        <w:t>8</w:t>
      </w:r>
      <w:r w:rsidR="001936D6" w:rsidRPr="00F50EDB">
        <w:rPr>
          <w:rFonts w:ascii="Times New Roman" w:hAnsi="Times New Roman" w:cs="Times New Roman"/>
          <w:lang w:val="bs-Latn-BA"/>
        </w:rPr>
        <w:t>.1. Cjelokupna komunikacija i razmjena informacija (korespondencija) između ugovornog organa i ponuđača treba se voditi isključivo u pisanoj formi, na način da se ista dostavlja poštom/faxom/mailom ili lično na adresu</w:t>
      </w:r>
      <w:r w:rsidR="00AB280D">
        <w:rPr>
          <w:rFonts w:ascii="Times New Roman" w:hAnsi="Times New Roman" w:cs="Times New Roman"/>
          <w:lang w:val="bs-Latn-BA"/>
        </w:rPr>
        <w:t xml:space="preserve"> naznačenu u TD, kontakt osoba iz TD</w:t>
      </w:r>
      <w:r w:rsidR="001936D6" w:rsidRPr="00F50EDB">
        <w:rPr>
          <w:rFonts w:ascii="Times New Roman" w:hAnsi="Times New Roman" w:cs="Times New Roman"/>
          <w:lang w:val="bs-Latn-BA"/>
        </w:rPr>
        <w:t>, izuzev komunikacije koja se vrši kroz sistem „E-nabavke“ – Portal www.ejn.gov.ba, kako je definisano Zakonom i podzakonskim aktima.</w:t>
      </w:r>
    </w:p>
    <w:p w14:paraId="3AC45820" w14:textId="31F99E75" w:rsidR="00AA6A21" w:rsidRDefault="00FA2F3F" w:rsidP="00AA6A21">
      <w:pPr>
        <w:jc w:val="both"/>
        <w:rPr>
          <w:rFonts w:ascii="Times New Roman" w:hAnsi="Times New Roman" w:cs="Times New Roman"/>
          <w:sz w:val="24"/>
          <w:szCs w:val="24"/>
        </w:rPr>
      </w:pPr>
      <w:r w:rsidRPr="00F50EDB">
        <w:rPr>
          <w:rFonts w:ascii="Times New Roman" w:hAnsi="Times New Roman" w:cs="Times New Roman"/>
          <w:lang w:val="bs-Latn-BA"/>
        </w:rPr>
        <w:t>3</w:t>
      </w:r>
      <w:r w:rsidR="001936D6" w:rsidRPr="00F50EDB">
        <w:rPr>
          <w:rFonts w:ascii="Times New Roman" w:hAnsi="Times New Roman" w:cs="Times New Roman"/>
          <w:lang w:val="bs-Latn-BA"/>
        </w:rPr>
        <w:t>.</w:t>
      </w:r>
      <w:r w:rsidR="0075795C">
        <w:rPr>
          <w:rFonts w:ascii="Times New Roman" w:hAnsi="Times New Roman" w:cs="Times New Roman"/>
          <w:lang w:val="bs-Latn-BA"/>
        </w:rPr>
        <w:t>8</w:t>
      </w:r>
      <w:r w:rsidR="001936D6" w:rsidRPr="00F50EDB">
        <w:rPr>
          <w:rFonts w:ascii="Times New Roman" w:hAnsi="Times New Roman" w:cs="Times New Roman"/>
          <w:lang w:val="bs-Latn-BA"/>
        </w:rPr>
        <w:t>.2. Lice koje je, u ime ugovornog organa, ovlašteno da vodi komunikaciju sa ponuđačima (kontakt osoba) je:</w:t>
      </w:r>
      <w:r w:rsidR="00AA6A21" w:rsidRPr="00AA6A21">
        <w:rPr>
          <w:rFonts w:ascii="Times New Roman" w:hAnsi="Times New Roman" w:cs="Times New Roman"/>
          <w:sz w:val="24"/>
          <w:szCs w:val="24"/>
          <w:lang w:val="sr-Latn-RS"/>
        </w:rPr>
        <w:t xml:space="preserve"> </w:t>
      </w:r>
      <w:r w:rsidR="00AA6A21">
        <w:rPr>
          <w:rFonts w:ascii="Times New Roman" w:hAnsi="Times New Roman" w:cs="Times New Roman"/>
          <w:sz w:val="24"/>
          <w:szCs w:val="24"/>
          <w:lang w:val="sr-Latn-RS"/>
        </w:rPr>
        <w:t>Svjetlan Ilic</w:t>
      </w:r>
      <w:r w:rsidR="00AA6A21" w:rsidRPr="009F50AA">
        <w:rPr>
          <w:rFonts w:ascii="Times New Roman" w:hAnsi="Times New Roman" w:cs="Times New Roman"/>
          <w:sz w:val="24"/>
          <w:szCs w:val="24"/>
          <w:lang w:val="sr-Cyrl-RS"/>
        </w:rPr>
        <w:t>,dipl. ekonomista</w:t>
      </w:r>
      <w:r w:rsidR="00AA6A21">
        <w:rPr>
          <w:rFonts w:ascii="Times New Roman" w:hAnsi="Times New Roman" w:cs="Times New Roman"/>
          <w:sz w:val="24"/>
          <w:szCs w:val="24"/>
          <w:lang w:val="sr-Cyrl-CS"/>
        </w:rPr>
        <w:t>,</w:t>
      </w:r>
      <w:r w:rsidR="00AA6A21">
        <w:rPr>
          <w:rFonts w:ascii="Times New Roman" w:hAnsi="Times New Roman" w:cs="Times New Roman"/>
          <w:sz w:val="24"/>
          <w:szCs w:val="24"/>
          <w:lang w:val="sr-Latn-RS"/>
        </w:rPr>
        <w:t xml:space="preserve"> t</w:t>
      </w:r>
      <w:r w:rsidR="00AA6A21" w:rsidRPr="009F50AA">
        <w:rPr>
          <w:rFonts w:ascii="Times New Roman" w:hAnsi="Times New Roman" w:cs="Times New Roman"/>
          <w:sz w:val="24"/>
          <w:szCs w:val="24"/>
        </w:rPr>
        <w:t>elefon: 055-226</w:t>
      </w:r>
      <w:r w:rsidR="00AA6A21" w:rsidRPr="009F50AA">
        <w:rPr>
          <w:rFonts w:ascii="Times New Roman" w:hAnsi="Times New Roman" w:cs="Times New Roman"/>
          <w:sz w:val="24"/>
          <w:szCs w:val="24"/>
          <w:lang w:val="sr-Cyrl-RS"/>
        </w:rPr>
        <w:t>-460,</w:t>
      </w:r>
      <w:r w:rsidR="00AA6A21" w:rsidRPr="009F50AA">
        <w:rPr>
          <w:rFonts w:ascii="Times New Roman" w:hAnsi="Times New Roman" w:cs="Times New Roman"/>
          <w:sz w:val="24"/>
          <w:szCs w:val="24"/>
        </w:rPr>
        <w:t xml:space="preserve"> </w:t>
      </w:r>
      <w:r w:rsidR="00AA6A21" w:rsidRPr="009F50AA">
        <w:rPr>
          <w:rFonts w:ascii="Times New Roman" w:hAnsi="Times New Roman" w:cs="Times New Roman"/>
          <w:sz w:val="24"/>
          <w:szCs w:val="24"/>
          <w:lang w:val="sr-Cyrl-RS"/>
        </w:rPr>
        <w:t>lokal</w:t>
      </w:r>
      <w:r w:rsidR="00AA6A21" w:rsidRPr="009F50AA">
        <w:rPr>
          <w:rFonts w:ascii="Times New Roman" w:hAnsi="Times New Roman" w:cs="Times New Roman"/>
          <w:sz w:val="24"/>
          <w:szCs w:val="24"/>
        </w:rPr>
        <w:t xml:space="preserve"> 8</w:t>
      </w:r>
      <w:r w:rsidR="00AA6A21" w:rsidRPr="009F50AA">
        <w:rPr>
          <w:rFonts w:ascii="Times New Roman" w:hAnsi="Times New Roman" w:cs="Times New Roman"/>
          <w:sz w:val="24"/>
          <w:szCs w:val="24"/>
          <w:lang w:val="sr-Cyrl-RS"/>
        </w:rPr>
        <w:t>4</w:t>
      </w:r>
      <w:r w:rsidR="00AA6A21" w:rsidRPr="009F50AA">
        <w:rPr>
          <w:rFonts w:ascii="Times New Roman" w:hAnsi="Times New Roman" w:cs="Times New Roman"/>
          <w:sz w:val="24"/>
          <w:szCs w:val="24"/>
          <w:lang w:val="sr-Latn-RS"/>
        </w:rPr>
        <w:t xml:space="preserve">, </w:t>
      </w:r>
      <w:r w:rsidR="00AA6A21" w:rsidRPr="009F50AA">
        <w:rPr>
          <w:rFonts w:ascii="Times New Roman" w:hAnsi="Times New Roman" w:cs="Times New Roman"/>
          <w:sz w:val="24"/>
          <w:szCs w:val="24"/>
          <w:lang w:val="sr-Cyrl-RS"/>
        </w:rPr>
        <w:t>f</w:t>
      </w:r>
      <w:r w:rsidR="00AA6A21" w:rsidRPr="009F50AA">
        <w:rPr>
          <w:rFonts w:ascii="Times New Roman" w:hAnsi="Times New Roman" w:cs="Times New Roman"/>
          <w:sz w:val="24"/>
          <w:szCs w:val="24"/>
        </w:rPr>
        <w:t>a</w:t>
      </w:r>
      <w:r w:rsidR="00AA6A21" w:rsidRPr="009F50AA">
        <w:rPr>
          <w:rFonts w:ascii="Times New Roman" w:hAnsi="Times New Roman" w:cs="Times New Roman"/>
          <w:sz w:val="24"/>
          <w:szCs w:val="24"/>
          <w:lang w:val="sr-Cyrl-BA"/>
        </w:rPr>
        <w:t>ks</w:t>
      </w:r>
      <w:r w:rsidR="00AA6A21" w:rsidRPr="009F50AA">
        <w:rPr>
          <w:rFonts w:ascii="Times New Roman" w:hAnsi="Times New Roman" w:cs="Times New Roman"/>
          <w:sz w:val="24"/>
          <w:szCs w:val="24"/>
        </w:rPr>
        <w:t>: 055-226-462</w:t>
      </w:r>
      <w:r w:rsidR="00AA6A21" w:rsidRPr="009F50AA">
        <w:rPr>
          <w:rFonts w:ascii="Times New Roman" w:hAnsi="Times New Roman" w:cs="Times New Roman"/>
          <w:sz w:val="24"/>
          <w:szCs w:val="24"/>
          <w:lang w:val="sr-Cyrl-CS"/>
        </w:rPr>
        <w:t xml:space="preserve">, </w:t>
      </w:r>
      <w:r w:rsidR="00AA6A21" w:rsidRPr="009F50AA">
        <w:rPr>
          <w:rFonts w:ascii="Times New Roman" w:hAnsi="Times New Roman" w:cs="Times New Roman"/>
          <w:sz w:val="24"/>
          <w:szCs w:val="24"/>
        </w:rPr>
        <w:t xml:space="preserve">e-mail: </w:t>
      </w:r>
      <w:hyperlink r:id="rId13" w:history="1">
        <w:r w:rsidR="003D43C1" w:rsidRPr="005C093B">
          <w:rPr>
            <w:rStyle w:val="Hyperlink"/>
            <w:rFonts w:ascii="Times New Roman" w:hAnsi="Times New Roman" w:cs="Times New Roman"/>
            <w:sz w:val="24"/>
            <w:szCs w:val="24"/>
          </w:rPr>
          <w:t>svjetlan.ilic@bnvodovod.com</w:t>
        </w:r>
      </w:hyperlink>
      <w:r w:rsidR="00AA6A21">
        <w:rPr>
          <w:rFonts w:ascii="Times New Roman" w:hAnsi="Times New Roman" w:cs="Times New Roman"/>
          <w:sz w:val="24"/>
          <w:szCs w:val="24"/>
        </w:rPr>
        <w:t>.</w:t>
      </w:r>
    </w:p>
    <w:p w14:paraId="6CBFBA58" w14:textId="0B5530FE" w:rsidR="003D43C1" w:rsidRDefault="003D43C1" w:rsidP="00AA6A21">
      <w:pPr>
        <w:jc w:val="both"/>
        <w:rPr>
          <w:rFonts w:ascii="Times New Roman" w:hAnsi="Times New Roman" w:cs="Times New Roman"/>
          <w:sz w:val="24"/>
          <w:szCs w:val="24"/>
        </w:rPr>
      </w:pPr>
      <w:r>
        <w:rPr>
          <w:rFonts w:ascii="Times New Roman" w:hAnsi="Times New Roman" w:cs="Times New Roman"/>
          <w:sz w:val="24"/>
          <w:szCs w:val="24"/>
        </w:rPr>
        <w:t>Dokumentacija</w:t>
      </w:r>
      <w:r w:rsidR="007C7B7A">
        <w:rPr>
          <w:rFonts w:ascii="Times New Roman" w:hAnsi="Times New Roman" w:cs="Times New Roman"/>
          <w:sz w:val="24"/>
          <w:szCs w:val="24"/>
        </w:rPr>
        <w:t xml:space="preserve"> u vezi poslovanja Društva zbog obimnosti dokumenata biće dostupna </w:t>
      </w:r>
      <w:proofErr w:type="gramStart"/>
      <w:r w:rsidR="007C7B7A">
        <w:rPr>
          <w:rFonts w:ascii="Times New Roman" w:hAnsi="Times New Roman" w:cs="Times New Roman"/>
          <w:sz w:val="24"/>
          <w:szCs w:val="24"/>
        </w:rPr>
        <w:t>na</w:t>
      </w:r>
      <w:proofErr w:type="gramEnd"/>
      <w:r w:rsidR="007C7B7A">
        <w:rPr>
          <w:rFonts w:ascii="Times New Roman" w:hAnsi="Times New Roman" w:cs="Times New Roman"/>
          <w:sz w:val="24"/>
          <w:szCs w:val="24"/>
        </w:rPr>
        <w:t xml:space="preserve"> web stranici </w:t>
      </w:r>
      <w:hyperlink r:id="rId14" w:history="1">
        <w:r w:rsidR="007C7B7A" w:rsidRPr="005C093B">
          <w:rPr>
            <w:rStyle w:val="Hyperlink"/>
            <w:rFonts w:ascii="Times New Roman" w:hAnsi="Times New Roman" w:cs="Times New Roman"/>
            <w:sz w:val="24"/>
            <w:szCs w:val="24"/>
          </w:rPr>
          <w:t>www.bnvodovod.com</w:t>
        </w:r>
      </w:hyperlink>
      <w:r w:rsidR="007C7B7A">
        <w:rPr>
          <w:rFonts w:ascii="Times New Roman" w:hAnsi="Times New Roman" w:cs="Times New Roman"/>
          <w:sz w:val="24"/>
          <w:szCs w:val="24"/>
        </w:rPr>
        <w:t xml:space="preserve"> na zahtjev ponuđača.</w:t>
      </w:r>
    </w:p>
    <w:p w14:paraId="4D5DCFFA" w14:textId="5A2CAFBB" w:rsidR="00077FE1" w:rsidRPr="00360761" w:rsidRDefault="00FA2F3F"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w:t>
      </w:r>
      <w:r w:rsidR="0075795C">
        <w:rPr>
          <w:rFonts w:ascii="Times New Roman" w:hAnsi="Times New Roman" w:cs="Times New Roman"/>
          <w:lang w:val="bs-Latn-BA"/>
        </w:rPr>
        <w:t>8.</w:t>
      </w:r>
      <w:r w:rsidR="001936D6" w:rsidRPr="00F50EDB">
        <w:rPr>
          <w:rFonts w:ascii="Times New Roman" w:hAnsi="Times New Roman" w:cs="Times New Roman"/>
          <w:lang w:val="bs-Latn-BA"/>
        </w:rPr>
        <w:t>3. Sve informacije u vezi sa ovim postupkom javne nabavke (preuzimanje TD, zahtjevi za pojašnjenjem i sve ostale informacije) ponuđači mogu dobiti isključivo od nadležne kontakt osobe odnosno putem sistema “E-nabavke” – Portal www.ejn.gov.ba.</w:t>
      </w:r>
      <w:bookmarkStart w:id="14" w:name="_Toc33089986"/>
    </w:p>
    <w:p w14:paraId="2300756D" w14:textId="77777777" w:rsidR="001936D6" w:rsidRPr="00F50EDB" w:rsidRDefault="00FA2F3F" w:rsidP="00AB280D">
      <w:pPr>
        <w:pStyle w:val="Heading2"/>
        <w:numPr>
          <w:ilvl w:val="0"/>
          <w:numId w:val="0"/>
        </w:numPr>
        <w:ind w:left="576" w:hanging="576"/>
        <w:jc w:val="both"/>
        <w:rPr>
          <w:rFonts w:ascii="Times New Roman" w:hAnsi="Times New Roman" w:cs="Times New Roman"/>
          <w:lang w:val="bs-Latn-BA"/>
        </w:rPr>
      </w:pPr>
      <w:bookmarkStart w:id="15" w:name="_Toc98227106"/>
      <w:r w:rsidRPr="00F50EDB">
        <w:rPr>
          <w:rFonts w:ascii="Times New Roman" w:hAnsi="Times New Roman" w:cs="Times New Roman"/>
          <w:lang w:val="bs-Latn-BA"/>
        </w:rPr>
        <w:t>3.</w:t>
      </w:r>
      <w:r w:rsidR="0075795C">
        <w:rPr>
          <w:rFonts w:ascii="Times New Roman" w:hAnsi="Times New Roman" w:cs="Times New Roman"/>
          <w:lang w:val="bs-Latn-BA"/>
        </w:rPr>
        <w:t>9</w:t>
      </w:r>
      <w:r w:rsidRPr="00F50EDB">
        <w:rPr>
          <w:rFonts w:ascii="Times New Roman" w:hAnsi="Times New Roman" w:cs="Times New Roman"/>
          <w:lang w:val="bs-Latn-BA"/>
        </w:rPr>
        <w:t xml:space="preserve">. </w:t>
      </w:r>
      <w:r w:rsidR="001936D6" w:rsidRPr="00F50EDB">
        <w:rPr>
          <w:rFonts w:ascii="Times New Roman" w:hAnsi="Times New Roman" w:cs="Times New Roman"/>
          <w:lang w:val="bs-Latn-BA"/>
        </w:rPr>
        <w:t>ISKLJUČENJA IZ POSTUPKA JAVNE NABAVKE</w:t>
      </w:r>
      <w:bookmarkEnd w:id="14"/>
      <w:bookmarkEnd w:id="15"/>
    </w:p>
    <w:p w14:paraId="63A594A3" w14:textId="77777777" w:rsidR="00FB5576" w:rsidRPr="00F50EDB" w:rsidRDefault="00FA2F3F"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w:t>
      </w:r>
      <w:r w:rsidR="0075795C">
        <w:rPr>
          <w:rFonts w:ascii="Times New Roman" w:hAnsi="Times New Roman" w:cs="Times New Roman"/>
          <w:lang w:val="bs-Latn-BA"/>
        </w:rPr>
        <w:t>9</w:t>
      </w:r>
      <w:r w:rsidR="001936D6" w:rsidRPr="00F50EDB">
        <w:rPr>
          <w:rFonts w:ascii="Times New Roman" w:hAnsi="Times New Roman" w:cs="Times New Roman"/>
          <w:lang w:val="bs-Latn-BA"/>
        </w:rPr>
        <w:t>.1. Popis privrednih subjekata, sačinjen na temelju internog akta ugovornog organa, isključenih iz</w:t>
      </w:r>
      <w:r w:rsidR="00FB5576" w:rsidRPr="00F50EDB">
        <w:rPr>
          <w:rFonts w:ascii="Times New Roman" w:hAnsi="Times New Roman" w:cs="Times New Roman"/>
          <w:lang w:val="bs-Latn-BA"/>
        </w:rPr>
        <w:t xml:space="preserve"> </w:t>
      </w:r>
      <w:r w:rsidR="001936D6" w:rsidRPr="00F50EDB">
        <w:rPr>
          <w:rFonts w:ascii="Times New Roman" w:hAnsi="Times New Roman" w:cs="Times New Roman"/>
          <w:lang w:val="bs-Latn-BA"/>
        </w:rPr>
        <w:t>postupka javne nabavke zbog postojanja sukoba interesa, u skladu sa članom 52. stav (4) Zakona:</w:t>
      </w:r>
    </w:p>
    <w:p w14:paraId="62441A56" w14:textId="77777777" w:rsidR="001936D6" w:rsidRPr="00F50EDB" w:rsidRDefault="001936D6" w:rsidP="00AB280D">
      <w:pPr>
        <w:jc w:val="both"/>
        <w:rPr>
          <w:rFonts w:ascii="Times New Roman" w:hAnsi="Times New Roman" w:cs="Times New Roman"/>
          <w:lang w:val="bs-Latn-BA"/>
        </w:rPr>
      </w:pPr>
      <w:r w:rsidRPr="00F50EDB">
        <w:rPr>
          <w:rFonts w:ascii="Times New Roman" w:hAnsi="Times New Roman" w:cs="Times New Roman"/>
          <w:lang w:val="bs-Latn-BA"/>
        </w:rPr>
        <w:t>Privredni subjekt (puni naziv i adresa) ____________________________________________</w:t>
      </w:r>
    </w:p>
    <w:p w14:paraId="69B34F60" w14:textId="77777777" w:rsidR="001936D6" w:rsidRPr="00F50EDB" w:rsidRDefault="001936D6" w:rsidP="00AB280D">
      <w:pPr>
        <w:jc w:val="both"/>
        <w:rPr>
          <w:rFonts w:ascii="Times New Roman" w:hAnsi="Times New Roman" w:cs="Times New Roman"/>
          <w:lang w:val="bs-Latn-BA"/>
        </w:rPr>
      </w:pPr>
      <w:r w:rsidRPr="00F50EDB">
        <w:rPr>
          <w:rFonts w:ascii="Times New Roman" w:hAnsi="Times New Roman" w:cs="Times New Roman"/>
          <w:lang w:val="bs-Latn-BA"/>
        </w:rPr>
        <w:t>Privredni subjekt (puni naziv i adresa) ____________________________________________</w:t>
      </w:r>
    </w:p>
    <w:p w14:paraId="1EF8F290" w14:textId="77777777" w:rsidR="00681C65" w:rsidRPr="00F50EDB" w:rsidRDefault="001936D6" w:rsidP="00AB280D">
      <w:pPr>
        <w:jc w:val="both"/>
        <w:rPr>
          <w:rFonts w:ascii="Times New Roman" w:hAnsi="Times New Roman" w:cs="Times New Roman"/>
          <w:lang w:val="bs-Latn-BA"/>
        </w:rPr>
      </w:pPr>
      <w:r w:rsidRPr="00F50EDB">
        <w:rPr>
          <w:rFonts w:ascii="Times New Roman" w:hAnsi="Times New Roman" w:cs="Times New Roman"/>
          <w:lang w:val="bs-Latn-BA"/>
        </w:rPr>
        <w:t>Privredni subjekt (puni naziv i adresa) ____________________________________________</w:t>
      </w:r>
    </w:p>
    <w:p w14:paraId="4F7E4C3D" w14:textId="77777777" w:rsidR="00681C65" w:rsidRPr="00F50EDB" w:rsidRDefault="00681C65" w:rsidP="00AB280D">
      <w:pPr>
        <w:jc w:val="both"/>
        <w:rPr>
          <w:rFonts w:ascii="Times New Roman" w:hAnsi="Times New Roman" w:cs="Times New Roman"/>
          <w:lang w:val="bs-Latn-BA"/>
        </w:rPr>
      </w:pPr>
    </w:p>
    <w:p w14:paraId="3B3F9667" w14:textId="77777777" w:rsidR="001936D6" w:rsidRPr="00322D65" w:rsidRDefault="001936D6" w:rsidP="00597C25">
      <w:pPr>
        <w:pStyle w:val="ListParagraph"/>
        <w:numPr>
          <w:ilvl w:val="0"/>
          <w:numId w:val="31"/>
        </w:numPr>
        <w:rPr>
          <w:rFonts w:ascii="Times New Roman" w:hAnsi="Times New Roman" w:cs="Times New Roman"/>
          <w:lang w:val="bs-Latn-BA"/>
        </w:rPr>
      </w:pPr>
      <w:r w:rsidRPr="00322D65">
        <w:rPr>
          <w:rFonts w:ascii="Times New Roman" w:hAnsi="Times New Roman" w:cs="Times New Roman"/>
          <w:lang w:val="bs-Latn-BA"/>
        </w:rPr>
        <w:t>PODACI O PREDMETU JAVNE NABAVKE</w:t>
      </w:r>
    </w:p>
    <w:p w14:paraId="1179C9E2" w14:textId="77777777" w:rsidR="001936D6" w:rsidRPr="0075795C" w:rsidRDefault="00343097" w:rsidP="0075795C">
      <w:pPr>
        <w:pStyle w:val="Heading2"/>
        <w:numPr>
          <w:ilvl w:val="0"/>
          <w:numId w:val="0"/>
        </w:numPr>
        <w:ind w:left="576" w:hanging="576"/>
        <w:rPr>
          <w:rFonts w:ascii="Times New Roman" w:hAnsi="Times New Roman" w:cs="Times New Roman"/>
          <w:sz w:val="24"/>
          <w:szCs w:val="24"/>
          <w:lang w:val="bs-Latn-BA"/>
        </w:rPr>
      </w:pPr>
      <w:bookmarkStart w:id="16" w:name="_Toc98227107"/>
      <w:r>
        <w:rPr>
          <w:rFonts w:ascii="Times New Roman" w:hAnsi="Times New Roman" w:cs="Times New Roman"/>
          <w:sz w:val="24"/>
          <w:szCs w:val="24"/>
          <w:lang w:val="bs-Latn-BA"/>
        </w:rPr>
        <w:t xml:space="preserve">4.1. </w:t>
      </w:r>
      <w:r w:rsidR="001936D6" w:rsidRPr="0075795C">
        <w:rPr>
          <w:rFonts w:ascii="Times New Roman" w:hAnsi="Times New Roman" w:cs="Times New Roman"/>
          <w:sz w:val="24"/>
          <w:szCs w:val="24"/>
          <w:lang w:val="bs-Latn-BA"/>
        </w:rPr>
        <w:t>OPIS PREDMETA JAVNE NABAVKE</w:t>
      </w:r>
      <w:bookmarkEnd w:id="16"/>
    </w:p>
    <w:p w14:paraId="08429C20" w14:textId="180ADD1B" w:rsidR="00322D65" w:rsidRDefault="00343097" w:rsidP="00343097">
      <w:pPr>
        <w:pStyle w:val="Heading2"/>
        <w:numPr>
          <w:ilvl w:val="0"/>
          <w:numId w:val="0"/>
        </w:numPr>
        <w:jc w:val="both"/>
        <w:rPr>
          <w:rFonts w:ascii="Times New Roman" w:hAnsi="Times New Roman" w:cs="Times New Roman"/>
          <w:sz w:val="22"/>
          <w:szCs w:val="22"/>
          <w:lang w:val="sr-Latn-RS"/>
        </w:rPr>
      </w:pPr>
      <w:bookmarkStart w:id="17" w:name="_Toc98227108"/>
      <w:r>
        <w:rPr>
          <w:rFonts w:ascii="Times New Roman" w:hAnsi="Times New Roman" w:cs="Times New Roman"/>
          <w:sz w:val="22"/>
          <w:szCs w:val="22"/>
          <w:lang w:val="bs-Latn-BA"/>
        </w:rPr>
        <w:t xml:space="preserve">4.1.1. </w:t>
      </w:r>
      <w:r w:rsidR="001936D6" w:rsidRPr="00322D65">
        <w:rPr>
          <w:rFonts w:ascii="Times New Roman" w:hAnsi="Times New Roman" w:cs="Times New Roman"/>
          <w:sz w:val="22"/>
          <w:szCs w:val="22"/>
          <w:lang w:val="bs-Latn-BA"/>
        </w:rPr>
        <w:t xml:space="preserve">Predmet ovog postupka </w:t>
      </w:r>
      <w:r w:rsidR="002873D3">
        <w:rPr>
          <w:rFonts w:ascii="Times New Roman" w:hAnsi="Times New Roman" w:cs="Times New Roman"/>
          <w:sz w:val="22"/>
          <w:szCs w:val="22"/>
          <w:lang w:val="bs-Latn-BA"/>
        </w:rPr>
        <w:t>javne nabavke je nabavka</w:t>
      </w:r>
      <w:r w:rsidR="001936D6" w:rsidRPr="00322D65">
        <w:rPr>
          <w:rFonts w:ascii="Times New Roman" w:hAnsi="Times New Roman" w:cs="Times New Roman"/>
          <w:sz w:val="22"/>
          <w:szCs w:val="22"/>
          <w:lang w:val="bs-Latn-BA"/>
        </w:rPr>
        <w:t xml:space="preserve"> </w:t>
      </w:r>
      <w:r w:rsidR="00322D65" w:rsidRPr="00322D65">
        <w:rPr>
          <w:rFonts w:ascii="Times New Roman" w:hAnsi="Times New Roman" w:cs="Times New Roman"/>
          <w:sz w:val="22"/>
          <w:szCs w:val="22"/>
          <w:lang w:val="bs-Latn-BA"/>
        </w:rPr>
        <w:t>bankarsk</w:t>
      </w:r>
      <w:r w:rsidR="002873D3">
        <w:rPr>
          <w:rFonts w:ascii="Times New Roman" w:hAnsi="Times New Roman" w:cs="Times New Roman"/>
          <w:sz w:val="22"/>
          <w:szCs w:val="22"/>
          <w:lang w:val="bs-Latn-BA"/>
        </w:rPr>
        <w:t>e  usluge</w:t>
      </w:r>
      <w:r w:rsidR="00322D65" w:rsidRPr="00322D65">
        <w:rPr>
          <w:rFonts w:ascii="Times New Roman" w:hAnsi="Times New Roman" w:cs="Times New Roman"/>
          <w:sz w:val="22"/>
          <w:szCs w:val="22"/>
          <w:lang w:val="bs-Latn-BA"/>
        </w:rPr>
        <w:t xml:space="preserve"> </w:t>
      </w:r>
      <w:r w:rsidR="00290492">
        <w:rPr>
          <w:rFonts w:ascii="Times New Roman" w:hAnsi="Times New Roman" w:cs="Times New Roman"/>
          <w:sz w:val="22"/>
          <w:szCs w:val="22"/>
          <w:lang w:val="bs-Latn-BA"/>
        </w:rPr>
        <w:t>kreditnog zaduženja</w:t>
      </w:r>
      <w:r w:rsidR="00322D65" w:rsidRPr="00322D65">
        <w:rPr>
          <w:rFonts w:ascii="Times New Roman" w:hAnsi="Times New Roman" w:cs="Times New Roman"/>
          <w:sz w:val="22"/>
          <w:szCs w:val="22"/>
          <w:lang w:val="bs-Latn-BA"/>
        </w:rPr>
        <w:t xml:space="preserve"> u iznosu od 3.800</w:t>
      </w:r>
      <w:r w:rsidR="004A7B7B">
        <w:rPr>
          <w:rFonts w:ascii="Times New Roman" w:hAnsi="Times New Roman" w:cs="Times New Roman"/>
          <w:sz w:val="22"/>
          <w:szCs w:val="22"/>
          <w:lang w:val="bs-Latn-BA"/>
        </w:rPr>
        <w:t>.000</w:t>
      </w:r>
      <w:r w:rsidR="001037C1">
        <w:rPr>
          <w:rFonts w:ascii="Times New Roman" w:hAnsi="Times New Roman" w:cs="Times New Roman"/>
          <w:sz w:val="22"/>
          <w:szCs w:val="22"/>
          <w:lang w:val="bs-Latn-BA"/>
        </w:rPr>
        <w:t xml:space="preserve">,00 KM bez PDV-a </w:t>
      </w:r>
      <w:r w:rsidR="00322D65" w:rsidRPr="00322D65">
        <w:rPr>
          <w:rFonts w:ascii="Times New Roman" w:hAnsi="Times New Roman" w:cs="Times New Roman"/>
          <w:sz w:val="22"/>
          <w:szCs w:val="22"/>
          <w:lang w:val="sr-Cyrl-RS"/>
        </w:rPr>
        <w:t xml:space="preserve"> (</w:t>
      </w:r>
      <w:r w:rsidR="00322D65" w:rsidRPr="00322D65">
        <w:rPr>
          <w:rFonts w:ascii="Times New Roman" w:hAnsi="Times New Roman" w:cs="Times New Roman"/>
          <w:sz w:val="22"/>
          <w:szCs w:val="22"/>
          <w:lang w:val="sr-Latn-RS"/>
        </w:rPr>
        <w:t>trimilionaosamstotinahiljada i 00/100 KM bez PDV-a)</w:t>
      </w:r>
      <w:r w:rsidR="00322D65">
        <w:rPr>
          <w:rFonts w:ascii="Times New Roman" w:hAnsi="Times New Roman" w:cs="Times New Roman"/>
          <w:sz w:val="22"/>
          <w:szCs w:val="22"/>
          <w:lang w:val="sr-Latn-RS"/>
        </w:rPr>
        <w:t>.</w:t>
      </w:r>
      <w:bookmarkEnd w:id="17"/>
    </w:p>
    <w:p w14:paraId="10225911" w14:textId="3A304E1E" w:rsidR="00467602" w:rsidRPr="00290492" w:rsidRDefault="00467602" w:rsidP="00467602">
      <w:pPr>
        <w:rPr>
          <w:rFonts w:ascii="Times New Roman" w:hAnsi="Times New Roman" w:cs="Times New Roman"/>
          <w:lang w:val="sr-Latn-RS"/>
        </w:rPr>
      </w:pPr>
      <w:r w:rsidRPr="00290492">
        <w:rPr>
          <w:rFonts w:ascii="Times New Roman" w:hAnsi="Times New Roman" w:cs="Times New Roman"/>
          <w:lang w:val="sr-Latn-RS"/>
        </w:rPr>
        <w:t xml:space="preserve">4.1.2. </w:t>
      </w:r>
      <w:r w:rsidR="001037C1" w:rsidRPr="00290492">
        <w:rPr>
          <w:rFonts w:ascii="Times New Roman" w:hAnsi="Times New Roman" w:cs="Times New Roman"/>
          <w:lang w:val="sr-Latn-RS"/>
        </w:rPr>
        <w:t>Rok pružanja usluga: Rok za otplatu kredita je</w:t>
      </w:r>
      <w:r w:rsidR="00290492" w:rsidRPr="00290492">
        <w:rPr>
          <w:rFonts w:ascii="Times New Roman" w:hAnsi="Times New Roman" w:cs="Times New Roman"/>
          <w:lang w:val="sr-Latn-RS"/>
        </w:rPr>
        <w:t xml:space="preserve"> 10 (deset) godina, odnosno</w:t>
      </w:r>
      <w:r w:rsidR="001037C1" w:rsidRPr="00290492">
        <w:rPr>
          <w:rFonts w:ascii="Times New Roman" w:hAnsi="Times New Roman" w:cs="Times New Roman"/>
          <w:lang w:val="sr-Latn-RS"/>
        </w:rPr>
        <w:t xml:space="preserve"> 120</w:t>
      </w:r>
      <w:r w:rsidR="00290492" w:rsidRPr="00290492">
        <w:rPr>
          <w:rFonts w:ascii="Times New Roman" w:hAnsi="Times New Roman" w:cs="Times New Roman"/>
          <w:lang w:val="sr-Latn-RS"/>
        </w:rPr>
        <w:t xml:space="preserve"> </w:t>
      </w:r>
      <w:bookmarkStart w:id="18" w:name="_GoBack"/>
      <w:bookmarkEnd w:id="18"/>
      <w:r w:rsidR="00290492" w:rsidRPr="00290492">
        <w:rPr>
          <w:rFonts w:ascii="Times New Roman" w:hAnsi="Times New Roman" w:cs="Times New Roman"/>
          <w:lang w:val="sr-Latn-RS"/>
        </w:rPr>
        <w:t>(stodvadeset) mjeseci.</w:t>
      </w:r>
    </w:p>
    <w:p w14:paraId="1952CB70" w14:textId="5DCF8199" w:rsidR="00290492" w:rsidRPr="004A7B7B" w:rsidRDefault="00467602" w:rsidP="008E17F9">
      <w:pPr>
        <w:jc w:val="both"/>
        <w:rPr>
          <w:rFonts w:ascii="Times New Roman" w:hAnsi="Times New Roman" w:cs="Times New Roman"/>
          <w:lang w:val="sr-Latn-RS"/>
        </w:rPr>
      </w:pPr>
      <w:r w:rsidRPr="004A7B7B">
        <w:rPr>
          <w:rFonts w:ascii="Times New Roman" w:hAnsi="Times New Roman" w:cs="Times New Roman"/>
          <w:lang w:val="sr-Latn-RS"/>
        </w:rPr>
        <w:t>4.1.3.</w:t>
      </w:r>
      <w:r w:rsidR="00290492" w:rsidRPr="004A7B7B">
        <w:rPr>
          <w:rFonts w:ascii="Times New Roman" w:hAnsi="Times New Roman" w:cs="Times New Roman"/>
          <w:lang w:val="sr-Latn-RS"/>
        </w:rPr>
        <w:t xml:space="preserve"> U skladu sa Odlukom o </w:t>
      </w:r>
      <w:r w:rsidR="001037C1" w:rsidRPr="004A7B7B">
        <w:rPr>
          <w:rFonts w:ascii="Times New Roman" w:hAnsi="Times New Roman" w:cs="Times New Roman"/>
          <w:lang w:val="sr-Latn-RS"/>
        </w:rPr>
        <w:t xml:space="preserve">  garanc</w:t>
      </w:r>
      <w:r w:rsidR="00290492" w:rsidRPr="004A7B7B">
        <w:rPr>
          <w:rFonts w:ascii="Times New Roman" w:hAnsi="Times New Roman" w:cs="Times New Roman"/>
          <w:lang w:val="sr-Latn-RS"/>
        </w:rPr>
        <w:t>iji</w:t>
      </w:r>
      <w:r w:rsidR="001037C1" w:rsidRPr="004A7B7B">
        <w:rPr>
          <w:rFonts w:ascii="Times New Roman" w:hAnsi="Times New Roman" w:cs="Times New Roman"/>
          <w:lang w:val="sr-Latn-RS"/>
        </w:rPr>
        <w:t xml:space="preserve"> za kreditno zaduženje A.D. „Vodovod i kanalizacija“ Bijeljina, broj 01</w:t>
      </w:r>
      <w:r w:rsidR="00290492" w:rsidRPr="004A7B7B">
        <w:rPr>
          <w:rFonts w:ascii="Times New Roman" w:hAnsi="Times New Roman" w:cs="Times New Roman"/>
          <w:lang w:val="sr-Latn-RS"/>
        </w:rPr>
        <w:t xml:space="preserve">-022-16/22  od 04. marta 2022. godine, </w:t>
      </w:r>
      <w:r w:rsidR="001037C1" w:rsidRPr="004A7B7B">
        <w:rPr>
          <w:rFonts w:ascii="Times New Roman" w:hAnsi="Times New Roman" w:cs="Times New Roman"/>
          <w:lang w:val="sr-Latn-RS"/>
        </w:rPr>
        <w:t xml:space="preserve">Grad Bijeljina </w:t>
      </w:r>
      <w:r w:rsidR="00290492" w:rsidRPr="004A7B7B">
        <w:rPr>
          <w:rFonts w:ascii="Times New Roman" w:hAnsi="Times New Roman" w:cs="Times New Roman"/>
          <w:lang w:val="sr-Latn-RS"/>
        </w:rPr>
        <w:t>biće garant po kreditu A.D. „Vodovod i kanalizacija“ u iznosu od 3.800.000,00 KM (trimilionaosamstohiljada i 00/100 KM). Naime obezbeđenja povrata kredita Grad Bijeljina će predati banci mjenice i „bjanko“ nalog za plaćanje.</w:t>
      </w:r>
      <w:r w:rsidR="008E17F9" w:rsidRPr="004A7B7B">
        <w:rPr>
          <w:rFonts w:ascii="Times New Roman" w:hAnsi="Times New Roman" w:cs="Times New Roman"/>
          <w:lang w:val="sr-Latn-RS"/>
        </w:rPr>
        <w:t xml:space="preserve"> Kredit će se realizovati po donošenju Odluke o garanciji  za kreditno zaduženje Društva i po dobijanju saglasnosti od Ministarstva finansija RS. Otplata će se izvršiti u roku od 10 (deset) godina.</w:t>
      </w:r>
    </w:p>
    <w:p w14:paraId="180EA6FD" w14:textId="41A480DA" w:rsidR="00322D65" w:rsidRPr="004A7B7B" w:rsidRDefault="004A7B7B" w:rsidP="004A7B7B">
      <w:pPr>
        <w:jc w:val="both"/>
        <w:rPr>
          <w:rFonts w:ascii="Times New Roman" w:hAnsi="Times New Roman" w:cs="Times New Roman"/>
          <w:color w:val="FF0000"/>
          <w:lang w:val="sr-Latn-RS"/>
        </w:rPr>
      </w:pPr>
      <w:r w:rsidRPr="00FA145C">
        <w:rPr>
          <w:rFonts w:ascii="Times New Roman" w:hAnsi="Times New Roman" w:cs="Times New Roman"/>
          <w:color w:val="000000" w:themeColor="text1"/>
          <w:lang w:val="sr-Latn-RS"/>
        </w:rPr>
        <w:t>4.1.4. Na ime obezbjeđenja povrata kredita Ugovorni organ će banci predati mjenice i „bjanko“ nalog za plaćanje</w:t>
      </w:r>
      <w:r w:rsidRPr="004A7B7B">
        <w:rPr>
          <w:rFonts w:ascii="Times New Roman" w:hAnsi="Times New Roman" w:cs="Times New Roman"/>
          <w:color w:val="FF0000"/>
          <w:lang w:val="sr-Latn-RS"/>
        </w:rPr>
        <w:t>.</w:t>
      </w:r>
    </w:p>
    <w:p w14:paraId="3203CCFD" w14:textId="5B38F6AA" w:rsidR="00322D65" w:rsidRPr="004A7B7B" w:rsidRDefault="001037C1" w:rsidP="004A7B7B">
      <w:pPr>
        <w:jc w:val="both"/>
        <w:rPr>
          <w:rFonts w:ascii="Times New Roman" w:hAnsi="Times New Roman" w:cs="Times New Roman"/>
          <w:color w:val="000000" w:themeColor="text1"/>
          <w:lang w:val="sr-Latn-RS"/>
        </w:rPr>
      </w:pPr>
      <w:r w:rsidRPr="004A7B7B">
        <w:rPr>
          <w:rFonts w:ascii="Times New Roman" w:hAnsi="Times New Roman" w:cs="Times New Roman"/>
          <w:color w:val="000000" w:themeColor="text1"/>
          <w:lang w:val="sr-Latn-RS"/>
        </w:rPr>
        <w:t>4.1.5.</w:t>
      </w:r>
      <w:r w:rsidR="00006306" w:rsidRPr="004A7B7B">
        <w:rPr>
          <w:rFonts w:ascii="Times New Roman" w:hAnsi="Times New Roman" w:cs="Times New Roman"/>
          <w:color w:val="000000" w:themeColor="text1"/>
          <w:lang w:val="sr-Latn-RS"/>
        </w:rPr>
        <w:t xml:space="preserve"> Sredstva kredita će se </w:t>
      </w:r>
      <w:r w:rsidR="00FA145C">
        <w:rPr>
          <w:rFonts w:ascii="Times New Roman" w:hAnsi="Times New Roman" w:cs="Times New Roman"/>
          <w:color w:val="000000" w:themeColor="text1"/>
          <w:lang w:val="sr-Latn-RS"/>
        </w:rPr>
        <w:t>iskoristiti za refinansiranje p</w:t>
      </w:r>
      <w:r w:rsidR="00006306" w:rsidRPr="004A7B7B">
        <w:rPr>
          <w:rFonts w:ascii="Times New Roman" w:hAnsi="Times New Roman" w:cs="Times New Roman"/>
          <w:color w:val="000000" w:themeColor="text1"/>
          <w:lang w:val="sr-Latn-RS"/>
        </w:rPr>
        <w:t>ostojećih finansijskih obaveza Društva</w:t>
      </w:r>
      <w:r w:rsidR="004A7B7B" w:rsidRPr="004A7B7B">
        <w:rPr>
          <w:rFonts w:ascii="Times New Roman" w:hAnsi="Times New Roman" w:cs="Times New Roman"/>
          <w:color w:val="000000" w:themeColor="text1"/>
          <w:lang w:val="sr-Latn-RS"/>
        </w:rPr>
        <w:t xml:space="preserve"> u skladu sa </w:t>
      </w:r>
      <w:r w:rsidR="00FA145C">
        <w:rPr>
          <w:rFonts w:ascii="Times New Roman" w:hAnsi="Times New Roman" w:cs="Times New Roman"/>
          <w:lang w:val="sr-Latn-RS"/>
        </w:rPr>
        <w:t xml:space="preserve">Odlukom o </w:t>
      </w:r>
      <w:r w:rsidR="004A7B7B" w:rsidRPr="004A7B7B">
        <w:rPr>
          <w:rFonts w:ascii="Times New Roman" w:hAnsi="Times New Roman" w:cs="Times New Roman"/>
          <w:lang w:val="sr-Latn-RS"/>
        </w:rPr>
        <w:t>garanciji za kreditno zaduženje A.D. „Vodovod i kanalizacija“ Bijeljina, broj 01-022-16/22  od 04. marta 2022. godine</w:t>
      </w:r>
      <w:r w:rsidR="00006306" w:rsidRPr="004A7B7B">
        <w:rPr>
          <w:rFonts w:ascii="Times New Roman" w:hAnsi="Times New Roman" w:cs="Times New Roman"/>
          <w:color w:val="000000" w:themeColor="text1"/>
          <w:lang w:val="sr-Latn-RS"/>
        </w:rPr>
        <w:t xml:space="preserve">. </w:t>
      </w:r>
    </w:p>
    <w:p w14:paraId="48A8F0EB" w14:textId="15D6AAFC" w:rsidR="00FB5576" w:rsidRDefault="00D84796" w:rsidP="001936D6">
      <w:pPr>
        <w:rPr>
          <w:rFonts w:ascii="Times New Roman" w:hAnsi="Times New Roman" w:cs="Times New Roman"/>
          <w:lang w:val="bs-Latn-BA"/>
        </w:rPr>
      </w:pPr>
      <w:r w:rsidRPr="00F50EDB">
        <w:rPr>
          <w:rFonts w:ascii="Times New Roman" w:hAnsi="Times New Roman" w:cs="Times New Roman"/>
          <w:lang w:val="bs-Latn-BA"/>
        </w:rPr>
        <w:t>4</w:t>
      </w:r>
      <w:r w:rsidR="00006306">
        <w:rPr>
          <w:rFonts w:ascii="Times New Roman" w:hAnsi="Times New Roman" w:cs="Times New Roman"/>
          <w:lang w:val="bs-Latn-BA"/>
        </w:rPr>
        <w:t>.1.6</w:t>
      </w:r>
      <w:r w:rsidR="001936D6" w:rsidRPr="00F50EDB">
        <w:rPr>
          <w:rFonts w:ascii="Times New Roman" w:hAnsi="Times New Roman" w:cs="Times New Roman"/>
          <w:lang w:val="bs-Latn-BA"/>
        </w:rPr>
        <w:t xml:space="preserve">. Oznaka i naziv iz JRJN: </w:t>
      </w:r>
      <w:r w:rsidR="00322D65">
        <w:rPr>
          <w:rFonts w:ascii="Times New Roman" w:hAnsi="Times New Roman" w:cs="Times New Roman"/>
          <w:lang w:val="bs-Latn-BA"/>
        </w:rPr>
        <w:t>66113000-5 usluga odobravanja kredita.</w:t>
      </w:r>
    </w:p>
    <w:p w14:paraId="2D3FE722" w14:textId="7D58ED00" w:rsidR="004A7B7B" w:rsidRPr="004A7B7B" w:rsidRDefault="004A7B7B" w:rsidP="004A7B7B">
      <w:pPr>
        <w:rPr>
          <w:rFonts w:ascii="Times New Roman" w:hAnsi="Times New Roman" w:cs="Times New Roman"/>
          <w:lang w:val="sr-Latn-RS"/>
        </w:rPr>
      </w:pPr>
      <w:r w:rsidRPr="004A7B7B">
        <w:rPr>
          <w:rFonts w:ascii="Times New Roman" w:hAnsi="Times New Roman" w:cs="Times New Roman"/>
          <w:lang w:val="sr-Latn-RS"/>
        </w:rPr>
        <w:t>4.1.7. Ugovorni organ neće dodjeliti ugovor ponuđačima koji ponude cijenu veću od procjenjenje vrijednosti ove nabavke.</w:t>
      </w:r>
    </w:p>
    <w:p w14:paraId="65D72A68" w14:textId="77777777" w:rsidR="00006306" w:rsidRDefault="00006306" w:rsidP="00800D8A">
      <w:pPr>
        <w:jc w:val="both"/>
        <w:rPr>
          <w:rFonts w:ascii="Times New Roman" w:hAnsi="Times New Roman" w:cs="Times New Roman"/>
          <w:sz w:val="24"/>
          <w:szCs w:val="24"/>
          <w:lang w:val="bs-Latn-BA"/>
        </w:rPr>
      </w:pPr>
    </w:p>
    <w:p w14:paraId="63F4F66B" w14:textId="4BF48C86" w:rsidR="00800D8A" w:rsidRPr="00E66489" w:rsidRDefault="00800D8A" w:rsidP="00800D8A">
      <w:pPr>
        <w:pStyle w:val="Heading2"/>
        <w:numPr>
          <w:ilvl w:val="0"/>
          <w:numId w:val="0"/>
        </w:numPr>
        <w:ind w:left="578" w:hanging="578"/>
        <w:jc w:val="both"/>
        <w:rPr>
          <w:rFonts w:ascii="Times New Roman" w:hAnsi="Times New Roman" w:cs="Times New Roman"/>
          <w:sz w:val="24"/>
          <w:szCs w:val="24"/>
          <w:lang w:val="bs-Latn-BA"/>
        </w:rPr>
      </w:pPr>
      <w:bookmarkStart w:id="19" w:name="_Toc38609420"/>
      <w:bookmarkStart w:id="20" w:name="_Toc98227109"/>
      <w:r w:rsidRPr="00E66489">
        <w:rPr>
          <w:rFonts w:ascii="Times New Roman" w:hAnsi="Times New Roman" w:cs="Times New Roman"/>
          <w:sz w:val="24"/>
          <w:szCs w:val="24"/>
          <w:lang w:val="bs-Latn-BA"/>
        </w:rPr>
        <w:lastRenderedPageBreak/>
        <w:t xml:space="preserve">4.4. MJESTO I ROK </w:t>
      </w:r>
      <w:r w:rsidR="00E66489">
        <w:rPr>
          <w:rFonts w:ascii="Times New Roman" w:hAnsi="Times New Roman" w:cs="Times New Roman"/>
          <w:sz w:val="24"/>
          <w:szCs w:val="24"/>
          <w:lang w:val="bs-Latn-BA"/>
        </w:rPr>
        <w:t>I</w:t>
      </w:r>
      <w:r w:rsidR="00472127">
        <w:rPr>
          <w:rFonts w:ascii="Times New Roman" w:hAnsi="Times New Roman" w:cs="Times New Roman"/>
          <w:sz w:val="24"/>
          <w:szCs w:val="24"/>
          <w:lang w:val="bs-Latn-BA"/>
        </w:rPr>
        <w:t>ZVRŠENJA</w:t>
      </w:r>
      <w:r w:rsidRPr="00E66489">
        <w:rPr>
          <w:rFonts w:ascii="Times New Roman" w:hAnsi="Times New Roman" w:cs="Times New Roman"/>
          <w:sz w:val="24"/>
          <w:szCs w:val="24"/>
          <w:lang w:val="bs-Latn-BA"/>
        </w:rPr>
        <w:t xml:space="preserve"> </w:t>
      </w:r>
      <w:bookmarkEnd w:id="19"/>
      <w:r w:rsidR="00630559" w:rsidRPr="00630559">
        <w:rPr>
          <w:rFonts w:ascii="Times New Roman" w:hAnsi="Times New Roman" w:cs="Times New Roman"/>
          <w:color w:val="000000" w:themeColor="text1"/>
          <w:sz w:val="24"/>
          <w:szCs w:val="24"/>
          <w:lang w:val="bs-Latn-BA"/>
        </w:rPr>
        <w:t>(USLUGE)</w:t>
      </w:r>
      <w:bookmarkEnd w:id="20"/>
    </w:p>
    <w:p w14:paraId="479E4641" w14:textId="765B3F33" w:rsidR="00800D8A" w:rsidRPr="00770307" w:rsidRDefault="00E66489" w:rsidP="00800D8A">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4.4.1. </w:t>
      </w:r>
      <w:r w:rsidRPr="00833026">
        <w:rPr>
          <w:rFonts w:ascii="Times New Roman" w:hAnsi="Times New Roman" w:cs="Times New Roman"/>
          <w:color w:val="000000" w:themeColor="text1"/>
          <w:sz w:val="24"/>
          <w:szCs w:val="24"/>
          <w:lang w:val="bs-Latn-BA"/>
        </w:rPr>
        <w:t xml:space="preserve">Mjesto </w:t>
      </w:r>
      <w:r w:rsidR="00472127">
        <w:rPr>
          <w:rFonts w:ascii="Times New Roman" w:hAnsi="Times New Roman" w:cs="Times New Roman"/>
          <w:color w:val="000000" w:themeColor="text1"/>
          <w:sz w:val="24"/>
          <w:szCs w:val="24"/>
          <w:lang w:val="bs-Latn-BA"/>
        </w:rPr>
        <w:t>izvršenja</w:t>
      </w:r>
      <w:r w:rsidR="00630559" w:rsidRPr="00833026">
        <w:rPr>
          <w:rFonts w:ascii="Times New Roman" w:hAnsi="Times New Roman" w:cs="Times New Roman"/>
          <w:color w:val="000000" w:themeColor="text1"/>
          <w:sz w:val="24"/>
          <w:szCs w:val="24"/>
          <w:lang w:val="bs-Latn-BA"/>
        </w:rPr>
        <w:t xml:space="preserve"> usluge</w:t>
      </w:r>
      <w:r w:rsidR="00472127">
        <w:rPr>
          <w:rFonts w:ascii="Times New Roman" w:hAnsi="Times New Roman" w:cs="Times New Roman"/>
          <w:color w:val="000000" w:themeColor="text1"/>
          <w:sz w:val="24"/>
          <w:szCs w:val="24"/>
          <w:lang w:val="bs-Latn-BA"/>
        </w:rPr>
        <w:t xml:space="preserve"> je s</w:t>
      </w:r>
      <w:r w:rsidR="00765D87">
        <w:rPr>
          <w:rFonts w:ascii="Times New Roman" w:hAnsi="Times New Roman" w:cs="Times New Roman"/>
          <w:color w:val="000000" w:themeColor="text1"/>
          <w:sz w:val="24"/>
          <w:szCs w:val="24"/>
          <w:lang w:val="bs-Latn-BA"/>
        </w:rPr>
        <w:t xml:space="preserve">jedište </w:t>
      </w:r>
      <w:r w:rsidR="00AF2B36">
        <w:rPr>
          <w:rFonts w:ascii="Times New Roman" w:hAnsi="Times New Roman" w:cs="Times New Roman"/>
          <w:color w:val="000000" w:themeColor="text1"/>
          <w:sz w:val="24"/>
          <w:szCs w:val="24"/>
          <w:lang w:val="bs-Latn-BA"/>
        </w:rPr>
        <w:t xml:space="preserve">banke </w:t>
      </w:r>
      <w:r w:rsidR="00765D87">
        <w:rPr>
          <w:rFonts w:ascii="Times New Roman" w:hAnsi="Times New Roman" w:cs="Times New Roman"/>
          <w:color w:val="000000" w:themeColor="text1"/>
          <w:sz w:val="24"/>
          <w:szCs w:val="24"/>
          <w:lang w:val="bs-Latn-BA"/>
        </w:rPr>
        <w:t>izabranog punuđača</w:t>
      </w:r>
      <w:r w:rsidR="00FA145C">
        <w:rPr>
          <w:rFonts w:ascii="Times New Roman" w:hAnsi="Times New Roman" w:cs="Times New Roman"/>
          <w:color w:val="000000" w:themeColor="text1"/>
          <w:sz w:val="24"/>
          <w:szCs w:val="24"/>
          <w:lang w:val="bs-Latn-BA"/>
        </w:rPr>
        <w:t>.</w:t>
      </w:r>
    </w:p>
    <w:p w14:paraId="1DFA0E39" w14:textId="25948988" w:rsidR="00874D61" w:rsidRDefault="00800D8A" w:rsidP="00800D8A">
      <w:pPr>
        <w:jc w:val="both"/>
        <w:rPr>
          <w:rFonts w:ascii="Times New Roman" w:hAnsi="Times New Roman" w:cs="Times New Roman"/>
          <w:lang w:val="bs-Latn-BA"/>
        </w:rPr>
      </w:pPr>
      <w:r w:rsidRPr="009F50AA">
        <w:rPr>
          <w:rFonts w:ascii="Times New Roman" w:hAnsi="Times New Roman" w:cs="Times New Roman"/>
          <w:lang w:val="bs-Latn-BA"/>
        </w:rPr>
        <w:t xml:space="preserve">4.4.2. </w:t>
      </w:r>
      <w:r w:rsidRPr="00833026">
        <w:rPr>
          <w:rFonts w:ascii="Times New Roman" w:hAnsi="Times New Roman" w:cs="Times New Roman"/>
          <w:color w:val="000000" w:themeColor="text1"/>
          <w:lang w:val="bs-Latn-BA"/>
        </w:rPr>
        <w:t>U sk</w:t>
      </w:r>
      <w:r w:rsidR="004F752C">
        <w:rPr>
          <w:rFonts w:ascii="Times New Roman" w:hAnsi="Times New Roman" w:cs="Times New Roman"/>
          <w:color w:val="000000" w:themeColor="text1"/>
          <w:lang w:val="bs-Latn-BA"/>
        </w:rPr>
        <w:t>ladu sa  Aneksa 3 TD, tenderske dokumentacije</w:t>
      </w:r>
      <w:r w:rsidRPr="00833026">
        <w:rPr>
          <w:rFonts w:ascii="Times New Roman" w:hAnsi="Times New Roman" w:cs="Times New Roman"/>
          <w:color w:val="000000" w:themeColor="text1"/>
          <w:lang w:val="bs-Latn-BA"/>
        </w:rPr>
        <w:t xml:space="preserve">  i izabranom </w:t>
      </w:r>
      <w:r w:rsidR="00874D61" w:rsidRPr="00833026">
        <w:rPr>
          <w:rFonts w:ascii="Times New Roman" w:hAnsi="Times New Roman" w:cs="Times New Roman"/>
          <w:color w:val="000000" w:themeColor="text1"/>
          <w:lang w:val="bs-Latn-BA"/>
        </w:rPr>
        <w:t xml:space="preserve">ponudom  </w:t>
      </w:r>
      <w:r w:rsidR="004F752C">
        <w:rPr>
          <w:rFonts w:ascii="Times New Roman" w:hAnsi="Times New Roman" w:cs="Times New Roman"/>
          <w:color w:val="000000" w:themeColor="text1"/>
          <w:lang w:val="bs-Latn-BA"/>
        </w:rPr>
        <w:t>ukupan iznos odobrenog kredita mora</w:t>
      </w:r>
      <w:r w:rsidR="00833026" w:rsidRPr="00833026">
        <w:rPr>
          <w:rFonts w:ascii="Times New Roman" w:hAnsi="Times New Roman" w:cs="Times New Roman"/>
          <w:color w:val="000000" w:themeColor="text1"/>
          <w:lang w:val="bs-Latn-BA"/>
        </w:rPr>
        <w:t xml:space="preserve"> biti isplaćen na </w:t>
      </w:r>
      <w:r w:rsidR="004F752C">
        <w:rPr>
          <w:rFonts w:ascii="Times New Roman" w:hAnsi="Times New Roman" w:cs="Times New Roman"/>
          <w:color w:val="000000" w:themeColor="text1"/>
          <w:lang w:val="bs-Latn-BA"/>
        </w:rPr>
        <w:t>glavni račun Društva</w:t>
      </w:r>
      <w:r w:rsidR="00FA145C">
        <w:rPr>
          <w:rFonts w:ascii="Times New Roman" w:hAnsi="Times New Roman" w:cs="Times New Roman"/>
          <w:color w:val="000000" w:themeColor="text1"/>
          <w:lang w:val="bs-Latn-BA"/>
        </w:rPr>
        <w:t xml:space="preserve">, koji je naznačen u memorandumu, </w:t>
      </w:r>
      <w:r w:rsidR="004F752C">
        <w:rPr>
          <w:rFonts w:ascii="Times New Roman" w:hAnsi="Times New Roman" w:cs="Times New Roman"/>
          <w:color w:val="000000" w:themeColor="text1"/>
          <w:lang w:val="bs-Latn-BA"/>
        </w:rPr>
        <w:t xml:space="preserve"> u skladu sa važećim zakonskim propisima i podzakonskim aktima za predmetnu nabavku</w:t>
      </w:r>
      <w:r w:rsidR="00874D61" w:rsidRPr="00833026">
        <w:rPr>
          <w:rFonts w:ascii="Times New Roman" w:hAnsi="Times New Roman" w:cs="Times New Roman"/>
          <w:color w:val="000000" w:themeColor="text1"/>
          <w:lang w:val="bs-Latn-BA"/>
        </w:rPr>
        <w:t>.</w:t>
      </w:r>
    </w:p>
    <w:p w14:paraId="30E3DE29" w14:textId="77777777" w:rsidR="001936D6" w:rsidRPr="00874D61" w:rsidRDefault="001936D6" w:rsidP="00597C25">
      <w:pPr>
        <w:pStyle w:val="Heading2"/>
        <w:numPr>
          <w:ilvl w:val="1"/>
          <w:numId w:val="32"/>
        </w:numPr>
        <w:ind w:left="0" w:firstLine="0"/>
        <w:jc w:val="both"/>
        <w:rPr>
          <w:rFonts w:ascii="Times New Roman" w:hAnsi="Times New Roman" w:cs="Times New Roman"/>
          <w:sz w:val="24"/>
          <w:szCs w:val="24"/>
          <w:lang w:val="bs-Latn-BA"/>
        </w:rPr>
      </w:pPr>
      <w:bookmarkStart w:id="21" w:name="_Toc98227110"/>
      <w:r w:rsidRPr="00874D61">
        <w:rPr>
          <w:rFonts w:ascii="Times New Roman" w:hAnsi="Times New Roman" w:cs="Times New Roman"/>
          <w:sz w:val="24"/>
          <w:szCs w:val="24"/>
          <w:lang w:val="bs-Latn-BA"/>
        </w:rPr>
        <w:t>ALTERNATIVNE PONUDE</w:t>
      </w:r>
      <w:bookmarkEnd w:id="21"/>
    </w:p>
    <w:p w14:paraId="30CE9E97" w14:textId="77777777" w:rsidR="00800D8A" w:rsidRPr="00874D61" w:rsidRDefault="00AC2BE9" w:rsidP="008700DC">
      <w:pPr>
        <w:jc w:val="both"/>
        <w:rPr>
          <w:rFonts w:ascii="Times New Roman" w:hAnsi="Times New Roman" w:cs="Times New Roman"/>
          <w:sz w:val="24"/>
          <w:szCs w:val="24"/>
          <w:lang w:val="bs-Latn-BA"/>
        </w:rPr>
      </w:pPr>
      <w:r w:rsidRPr="00874D61">
        <w:rPr>
          <w:rFonts w:ascii="Times New Roman" w:hAnsi="Times New Roman" w:cs="Times New Roman"/>
          <w:sz w:val="24"/>
          <w:szCs w:val="24"/>
          <w:lang w:val="bs-Latn-BA"/>
        </w:rPr>
        <w:t>4</w:t>
      </w:r>
      <w:r w:rsidR="00800D8A" w:rsidRPr="00874D61">
        <w:rPr>
          <w:rFonts w:ascii="Times New Roman" w:hAnsi="Times New Roman" w:cs="Times New Roman"/>
          <w:sz w:val="24"/>
          <w:szCs w:val="24"/>
          <w:lang w:val="bs-Latn-BA"/>
        </w:rPr>
        <w:t xml:space="preserve">.5.1. </w:t>
      </w:r>
      <w:r w:rsidR="00800D8A" w:rsidRPr="00A13695">
        <w:rPr>
          <w:rFonts w:ascii="Times New Roman" w:hAnsi="Times New Roman" w:cs="Times New Roman"/>
          <w:lang w:val="bs-Latn-BA"/>
        </w:rPr>
        <w:t xml:space="preserve">Ponuđačima </w:t>
      </w:r>
      <w:r w:rsidR="001936D6" w:rsidRPr="00A13695">
        <w:rPr>
          <w:rFonts w:ascii="Times New Roman" w:hAnsi="Times New Roman" w:cs="Times New Roman"/>
          <w:lang w:val="bs-Latn-BA"/>
        </w:rPr>
        <w:t xml:space="preserve">NIJE dozvoljeno da dostavljaju alternativne ponude </w:t>
      </w:r>
    </w:p>
    <w:p w14:paraId="01A6DC94" w14:textId="77777777" w:rsidR="001936D6" w:rsidRPr="00874D61" w:rsidRDefault="001936D6" w:rsidP="00597C25">
      <w:pPr>
        <w:pStyle w:val="Heading1"/>
        <w:numPr>
          <w:ilvl w:val="0"/>
          <w:numId w:val="32"/>
        </w:numPr>
        <w:ind w:left="431" w:hanging="431"/>
        <w:jc w:val="both"/>
        <w:rPr>
          <w:rFonts w:ascii="Times New Roman" w:hAnsi="Times New Roman" w:cs="Times New Roman"/>
          <w:sz w:val="24"/>
          <w:szCs w:val="24"/>
          <w:lang w:val="bs-Latn-BA"/>
        </w:rPr>
      </w:pPr>
      <w:bookmarkStart w:id="22" w:name="_Toc98227111"/>
      <w:r w:rsidRPr="00874D61">
        <w:rPr>
          <w:rFonts w:ascii="Times New Roman" w:hAnsi="Times New Roman" w:cs="Times New Roman"/>
          <w:sz w:val="24"/>
          <w:szCs w:val="24"/>
          <w:lang w:val="bs-Latn-BA"/>
        </w:rPr>
        <w:t>USLOVI ZA KVALIFIKACIJU PONUĐAČA</w:t>
      </w:r>
      <w:bookmarkEnd w:id="22"/>
    </w:p>
    <w:p w14:paraId="7968C572" w14:textId="77777777" w:rsidR="001936D6" w:rsidRPr="00874D61" w:rsidRDefault="00874D61" w:rsidP="00597C25">
      <w:pPr>
        <w:pStyle w:val="Heading2"/>
        <w:numPr>
          <w:ilvl w:val="1"/>
          <w:numId w:val="33"/>
        </w:numPr>
        <w:ind w:left="0" w:firstLine="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bookmarkStart w:id="23" w:name="_Toc98227112"/>
      <w:r w:rsidR="001936D6" w:rsidRPr="00874D61">
        <w:rPr>
          <w:rFonts w:ascii="Times New Roman" w:hAnsi="Times New Roman" w:cs="Times New Roman"/>
          <w:sz w:val="24"/>
          <w:szCs w:val="24"/>
          <w:lang w:val="bs-Latn-BA"/>
        </w:rPr>
        <w:t>LIČNA SPOSOBNOST</w:t>
      </w:r>
      <w:bookmarkEnd w:id="23"/>
    </w:p>
    <w:p w14:paraId="436BA2A5" w14:textId="77777777" w:rsidR="001936D6" w:rsidRPr="00F50EDB" w:rsidRDefault="00AC2BE9"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.1. U skladu sa članom 45. Zakona, ponuda će biti odb</w:t>
      </w:r>
      <w:r w:rsidR="006244BA" w:rsidRPr="00F50EDB">
        <w:rPr>
          <w:rFonts w:ascii="Times New Roman" w:hAnsi="Times New Roman" w:cs="Times New Roman"/>
          <w:lang w:val="bs-Latn-BA"/>
        </w:rPr>
        <w:t>ačena</w:t>
      </w:r>
      <w:r w:rsidR="001936D6" w:rsidRPr="00F50EDB">
        <w:rPr>
          <w:rFonts w:ascii="Times New Roman" w:hAnsi="Times New Roman" w:cs="Times New Roman"/>
          <w:lang w:val="bs-Latn-BA"/>
        </w:rPr>
        <w:t xml:space="preserve"> ako</w:t>
      </w:r>
      <w:r w:rsidR="006244BA" w:rsidRPr="00F50EDB">
        <w:rPr>
          <w:rFonts w:ascii="Times New Roman" w:hAnsi="Times New Roman" w:cs="Times New Roman"/>
          <w:lang w:val="bs-Latn-BA"/>
        </w:rPr>
        <w:t xml:space="preserve"> ispunjava sljedeće USLOVE</w:t>
      </w:r>
      <w:r w:rsidR="001936D6" w:rsidRPr="00F50EDB">
        <w:rPr>
          <w:rFonts w:ascii="Times New Roman" w:hAnsi="Times New Roman" w:cs="Times New Roman"/>
          <w:lang w:val="bs-Latn-BA"/>
        </w:rPr>
        <w:t>:</w:t>
      </w:r>
    </w:p>
    <w:p w14:paraId="134B7F77" w14:textId="77777777" w:rsidR="001936D6" w:rsidRPr="00F50EDB" w:rsidRDefault="006244BA" w:rsidP="00597C25">
      <w:pPr>
        <w:pStyle w:val="ListParagraph"/>
        <w:numPr>
          <w:ilvl w:val="0"/>
          <w:numId w:val="3"/>
        </w:numPr>
        <w:jc w:val="both"/>
        <w:rPr>
          <w:rFonts w:ascii="Times New Roman" w:hAnsi="Times New Roman" w:cs="Times New Roman"/>
          <w:lang w:val="bs-Latn-BA"/>
        </w:rPr>
      </w:pPr>
      <w:r w:rsidRPr="00F50EDB">
        <w:rPr>
          <w:rFonts w:ascii="Times New Roman" w:hAnsi="Times New Roman" w:cs="Times New Roman"/>
          <w:lang w:val="bs-Latn-BA"/>
        </w:rPr>
        <w:t xml:space="preserve">ako </w:t>
      </w:r>
      <w:r w:rsidR="001936D6" w:rsidRPr="00F50EDB">
        <w:rPr>
          <w:rFonts w:ascii="Times New Roman" w:hAnsi="Times New Roman" w:cs="Times New Roman"/>
          <w:lang w:val="bs-Latn-BA"/>
        </w:rPr>
        <w:t>je ponuđač u krivičnom postupku osuđen pravosnažnom presudom za krivična djela organiziranog kriminala, korupciju, prevaru ili pranje novca, u skladu sa važećim propisima u Bosni i Hercegovini ili zemlji u kojoj je registrovan;</w:t>
      </w:r>
    </w:p>
    <w:p w14:paraId="5265C4CE" w14:textId="77777777" w:rsidR="001936D6" w:rsidRPr="00F50EDB" w:rsidRDefault="006244BA" w:rsidP="00597C25">
      <w:pPr>
        <w:pStyle w:val="ListParagraph"/>
        <w:numPr>
          <w:ilvl w:val="0"/>
          <w:numId w:val="3"/>
        </w:numPr>
        <w:jc w:val="both"/>
        <w:rPr>
          <w:rFonts w:ascii="Times New Roman" w:hAnsi="Times New Roman" w:cs="Times New Roman"/>
          <w:lang w:val="bs-Latn-BA"/>
        </w:rPr>
      </w:pPr>
      <w:r w:rsidRPr="00F50EDB">
        <w:rPr>
          <w:rFonts w:ascii="Times New Roman" w:hAnsi="Times New Roman" w:cs="Times New Roman"/>
          <w:lang w:val="bs-Latn-BA"/>
        </w:rPr>
        <w:t xml:space="preserve">ako </w:t>
      </w:r>
      <w:r w:rsidR="001936D6" w:rsidRPr="00F50EDB">
        <w:rPr>
          <w:rFonts w:ascii="Times New Roman" w:hAnsi="Times New Roman" w:cs="Times New Roman"/>
          <w:lang w:val="bs-Latn-BA"/>
        </w:rPr>
        <w:t>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14:paraId="253C051B" w14:textId="77777777" w:rsidR="001936D6" w:rsidRPr="00F50EDB" w:rsidRDefault="006244BA" w:rsidP="00597C25">
      <w:pPr>
        <w:pStyle w:val="ListParagraph"/>
        <w:numPr>
          <w:ilvl w:val="0"/>
          <w:numId w:val="3"/>
        </w:numPr>
        <w:jc w:val="both"/>
        <w:rPr>
          <w:rFonts w:ascii="Times New Roman" w:hAnsi="Times New Roman" w:cs="Times New Roman"/>
          <w:lang w:val="bs-Latn-BA"/>
        </w:rPr>
      </w:pPr>
      <w:r w:rsidRPr="00F50EDB">
        <w:rPr>
          <w:rFonts w:ascii="Times New Roman" w:hAnsi="Times New Roman" w:cs="Times New Roman"/>
          <w:lang w:val="bs-Latn-BA"/>
        </w:rPr>
        <w:t xml:space="preserve">ako </w:t>
      </w:r>
      <w:r w:rsidR="001936D6" w:rsidRPr="00F50EDB">
        <w:rPr>
          <w:rFonts w:ascii="Times New Roman" w:hAnsi="Times New Roman" w:cs="Times New Roman"/>
          <w:lang w:val="bs-Latn-BA"/>
        </w:rPr>
        <w:t>ponuđač nije ispunio obaveze u vezi sa plaćanjem penzionog i invalidskog osiguranja i zdravstvenog osiguranja, u skladu sa važećim propisima u Bosni i Hercegovini ili propisima zemlje u kojoj je registrovan;</w:t>
      </w:r>
    </w:p>
    <w:p w14:paraId="0A9C905D" w14:textId="77777777" w:rsidR="001936D6" w:rsidRPr="00F50EDB" w:rsidRDefault="006244BA" w:rsidP="00597C25">
      <w:pPr>
        <w:pStyle w:val="ListParagraph"/>
        <w:numPr>
          <w:ilvl w:val="0"/>
          <w:numId w:val="3"/>
        </w:numPr>
        <w:jc w:val="both"/>
        <w:rPr>
          <w:rFonts w:ascii="Times New Roman" w:hAnsi="Times New Roman" w:cs="Times New Roman"/>
          <w:lang w:val="bs-Latn-BA"/>
        </w:rPr>
      </w:pPr>
      <w:r w:rsidRPr="00F50EDB">
        <w:rPr>
          <w:rFonts w:ascii="Times New Roman" w:hAnsi="Times New Roman" w:cs="Times New Roman"/>
          <w:lang w:val="bs-Latn-BA"/>
        </w:rPr>
        <w:t xml:space="preserve">ako </w:t>
      </w:r>
      <w:r w:rsidR="001936D6" w:rsidRPr="00F50EDB">
        <w:rPr>
          <w:rFonts w:ascii="Times New Roman" w:hAnsi="Times New Roman" w:cs="Times New Roman"/>
          <w:lang w:val="bs-Latn-BA"/>
        </w:rPr>
        <w:t>ponuđač nije ispunio obaveze u vezi sa plaćanjem direktnih i indirektnih poreza, u skladu sa važećim propisima</w:t>
      </w:r>
      <w:r w:rsidR="00FB5576" w:rsidRPr="00F50EDB">
        <w:rPr>
          <w:rFonts w:ascii="Times New Roman" w:hAnsi="Times New Roman" w:cs="Times New Roman"/>
          <w:lang w:val="bs-Latn-BA"/>
        </w:rPr>
        <w:t xml:space="preserve"> </w:t>
      </w:r>
      <w:r w:rsidR="001936D6" w:rsidRPr="00F50EDB">
        <w:rPr>
          <w:rFonts w:ascii="Times New Roman" w:hAnsi="Times New Roman" w:cs="Times New Roman"/>
          <w:lang w:val="bs-Latn-BA"/>
        </w:rPr>
        <w:t>u Bosni i Hercegovini ili zemlji u kojoj je registrovan;</w:t>
      </w:r>
    </w:p>
    <w:p w14:paraId="335AF210" w14:textId="77777777" w:rsidR="001936D6" w:rsidRPr="00F50EDB" w:rsidRDefault="00F96DE1"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.2. Ponuda se odb</w:t>
      </w:r>
      <w:r w:rsidRPr="00F50EDB">
        <w:rPr>
          <w:rFonts w:ascii="Times New Roman" w:hAnsi="Times New Roman" w:cs="Times New Roman"/>
          <w:lang w:val="bs-Latn-BA"/>
        </w:rPr>
        <w:t>acuje</w:t>
      </w:r>
      <w:r w:rsidR="001936D6" w:rsidRPr="00F50EDB">
        <w:rPr>
          <w:rFonts w:ascii="Times New Roman" w:hAnsi="Times New Roman" w:cs="Times New Roman"/>
          <w:lang w:val="bs-Latn-BA"/>
        </w:rPr>
        <w:t xml:space="preserve"> i ako je ponuđač bio kriv za težak profesionalni propust počinjen tokom perioda od 3 (tri) godine prije početka postupka javne nabavke, a koje ugovorni organ može dokazati na bilo koji način, a posebno značajni nedostatci koji se ponavljaju u izvršenju bitnih zahtjeva ugovora koji su doveli do njegovog prijevremenog raskida, nastanka štete, ili drugih sličnih posljedica koje su rezultat namjere ili nemara privrednog subjekta – ponuđača, određene težine.</w:t>
      </w:r>
    </w:p>
    <w:p w14:paraId="43052515" w14:textId="77777777" w:rsidR="001936D6" w:rsidRPr="00F50EDB" w:rsidRDefault="00F96DE1"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 xml:space="preserve">.3. U svrhu dokaza o ispunjavanju uslova utvrđenih u tački </w:t>
      </w: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.1. TD ponuđači su dužni u ponudi dostaviti Izjavu o ispunjenosti uslova iz člana 45. Zakona, ovjerenu kod nadl</w:t>
      </w:r>
      <w:r w:rsidR="002575E9">
        <w:rPr>
          <w:rFonts w:ascii="Times New Roman" w:hAnsi="Times New Roman" w:cs="Times New Roman"/>
          <w:lang w:val="bs-Latn-BA"/>
        </w:rPr>
        <w:t>ežnog organa (organ uprave – opšt</w:t>
      </w:r>
      <w:r w:rsidR="001936D6" w:rsidRPr="00F50EDB">
        <w:rPr>
          <w:rFonts w:ascii="Times New Roman" w:hAnsi="Times New Roman" w:cs="Times New Roman"/>
          <w:lang w:val="bs-Latn-BA"/>
        </w:rPr>
        <w:t xml:space="preserve">ina, sud ili notar) da se na njih ne odnose slučajevi definisani tačkom </w:t>
      </w: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 xml:space="preserve">.1. pod a) - d) TD. Izjava se dostavlja u formi utvrđenoj Aneksom 4 TD. </w:t>
      </w:r>
      <w:r w:rsidRPr="00F50EDB">
        <w:rPr>
          <w:rFonts w:ascii="Times New Roman" w:hAnsi="Times New Roman" w:cs="Times New Roman"/>
          <w:lang w:val="bs-Latn-BA"/>
        </w:rPr>
        <w:t xml:space="preserve">Uz ovu izjavu ponuđači dostavljaju i obične kopije dokumenata iz tačke 5.1.4. TD. </w:t>
      </w:r>
      <w:r w:rsidR="001936D6" w:rsidRPr="00F50EDB">
        <w:rPr>
          <w:rFonts w:ascii="Times New Roman" w:hAnsi="Times New Roman" w:cs="Times New Roman"/>
          <w:lang w:val="bs-Latn-BA"/>
        </w:rPr>
        <w:t>Ukoliko ponudu dostavlja grupa ponuđača, svaki član grupe dužan je dostaviti ovjerenu izjavu.</w:t>
      </w:r>
    </w:p>
    <w:p w14:paraId="376C653B" w14:textId="77777777" w:rsidR="00FB5576" w:rsidRPr="00F50EDB" w:rsidRDefault="00F96DE1"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 xml:space="preserve">.4. Ponuđač kojem bude dodijeljen ugovor obavezan je dostaviti sljedeće </w:t>
      </w:r>
      <w:r w:rsidRPr="00F50EDB">
        <w:rPr>
          <w:rFonts w:ascii="Times New Roman" w:hAnsi="Times New Roman" w:cs="Times New Roman"/>
          <w:lang w:val="bs-Latn-BA"/>
        </w:rPr>
        <w:t>dokumente kao DOKAZE</w:t>
      </w:r>
      <w:r w:rsidR="001936D6" w:rsidRPr="00F50EDB">
        <w:rPr>
          <w:rFonts w:ascii="Times New Roman" w:hAnsi="Times New Roman" w:cs="Times New Roman"/>
          <w:lang w:val="bs-Latn-BA"/>
        </w:rPr>
        <w:t xml:space="preserve"> kojima će potvrditi vjerodostojnost date izjave iz tačke </w:t>
      </w: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.3. TD:</w:t>
      </w:r>
    </w:p>
    <w:p w14:paraId="547450AA" w14:textId="6CAA633F" w:rsidR="001936D6" w:rsidRPr="00B36E6D" w:rsidRDefault="001936D6" w:rsidP="00597C25">
      <w:pPr>
        <w:pStyle w:val="ListParagraph"/>
        <w:numPr>
          <w:ilvl w:val="0"/>
          <w:numId w:val="4"/>
        </w:numPr>
        <w:jc w:val="both"/>
        <w:rPr>
          <w:rFonts w:ascii="Times New Roman" w:hAnsi="Times New Roman" w:cs="Times New Roman"/>
          <w:lang w:val="bs-Latn-BA"/>
        </w:rPr>
      </w:pPr>
      <w:r w:rsidRPr="00B36E6D">
        <w:rPr>
          <w:rFonts w:ascii="Times New Roman" w:hAnsi="Times New Roman" w:cs="Times New Roman"/>
          <w:lang w:val="bs-Latn-BA"/>
        </w:rPr>
        <w:t>Uvjerenje nadležnog suda kojim dokazuje da u krivičnom postupku nije izrečena pravosnažna presuda kojom je osuđen za krivično djelo učešća u kriminalnoj organizaciji, za korupciju, prevaru ili pranje novca.</w:t>
      </w:r>
      <w:r w:rsidR="007D57F3" w:rsidRPr="00B36E6D">
        <w:rPr>
          <w:rFonts w:ascii="Times New Roman" w:hAnsi="Times New Roman" w:cs="Times New Roman"/>
          <w:lang w:val="bs-Latn-BA"/>
        </w:rPr>
        <w:t xml:space="preserve"> </w:t>
      </w:r>
    </w:p>
    <w:p w14:paraId="0D47677F" w14:textId="77777777" w:rsidR="001936D6" w:rsidRPr="00F50EDB" w:rsidRDefault="001936D6" w:rsidP="008700DC">
      <w:pPr>
        <w:jc w:val="both"/>
        <w:rPr>
          <w:rFonts w:ascii="Times New Roman" w:hAnsi="Times New Roman" w:cs="Times New Roman"/>
          <w:lang w:val="bs-Latn-BA"/>
        </w:rPr>
      </w:pPr>
      <w:r w:rsidRPr="00F50EDB">
        <w:rPr>
          <w:rFonts w:ascii="Times New Roman" w:hAnsi="Times New Roman" w:cs="Times New Roman"/>
          <w:b/>
          <w:bCs/>
          <w:lang w:val="bs-Latn-BA"/>
        </w:rPr>
        <w:t>O</w:t>
      </w:r>
      <w:r w:rsidR="00F96DE1" w:rsidRPr="00F50EDB">
        <w:rPr>
          <w:rFonts w:ascii="Times New Roman" w:hAnsi="Times New Roman" w:cs="Times New Roman"/>
          <w:b/>
          <w:bCs/>
          <w:lang w:val="bs-Latn-BA"/>
        </w:rPr>
        <w:t>PCIJA</w:t>
      </w:r>
      <w:r w:rsidRPr="00F50EDB">
        <w:rPr>
          <w:rFonts w:ascii="Times New Roman" w:hAnsi="Times New Roman" w:cs="Times New Roman"/>
          <w:lang w:val="bs-Latn-BA"/>
        </w:rPr>
        <w:t>: Ako ponudu dostavlja fizičko lice kao poduzetnik, dužan je dostaviti uvjerenje koje glasi na ime vlasnika – poduzetnika;</w:t>
      </w:r>
    </w:p>
    <w:p w14:paraId="075A2F88" w14:textId="77777777" w:rsidR="001936D6" w:rsidRPr="00F50EDB" w:rsidRDefault="001936D6" w:rsidP="00597C25">
      <w:pPr>
        <w:pStyle w:val="ListParagraph"/>
        <w:numPr>
          <w:ilvl w:val="0"/>
          <w:numId w:val="4"/>
        </w:numPr>
        <w:jc w:val="both"/>
        <w:rPr>
          <w:rFonts w:ascii="Times New Roman" w:hAnsi="Times New Roman" w:cs="Times New Roman"/>
          <w:lang w:val="bs-Latn-BA"/>
        </w:rPr>
      </w:pPr>
      <w:r w:rsidRPr="00F50EDB">
        <w:rPr>
          <w:rFonts w:ascii="Times New Roman" w:hAnsi="Times New Roman" w:cs="Times New Roman"/>
          <w:lang w:val="bs-Latn-BA"/>
        </w:rPr>
        <w:t>Uvjerenje nadležnog suda ili organa uprave kod kojeg je registriran ponuđač kojim se potvrđuje da nije pod stečajem niti je predmet stečajnog postupka, da nije predmet postupka likvidacije, odnosno da nije u postupku obustavljanja poslovne djelatnosti.</w:t>
      </w:r>
    </w:p>
    <w:p w14:paraId="29DE3752" w14:textId="77777777" w:rsidR="001936D6" w:rsidRPr="002575E9" w:rsidRDefault="001936D6" w:rsidP="008700DC">
      <w:pPr>
        <w:jc w:val="both"/>
        <w:rPr>
          <w:rFonts w:ascii="Times New Roman" w:hAnsi="Times New Roman" w:cs="Times New Roman"/>
          <w:b/>
          <w:bCs/>
          <w:lang w:val="bs-Latn-BA"/>
        </w:rPr>
      </w:pPr>
      <w:r w:rsidRPr="00F50EDB">
        <w:rPr>
          <w:rFonts w:ascii="Times New Roman" w:hAnsi="Times New Roman" w:cs="Times New Roman"/>
          <w:b/>
          <w:bCs/>
          <w:lang w:val="bs-Latn-BA"/>
        </w:rPr>
        <w:t>O</w:t>
      </w:r>
      <w:r w:rsidR="00F96DE1" w:rsidRPr="00F50EDB">
        <w:rPr>
          <w:rFonts w:ascii="Times New Roman" w:hAnsi="Times New Roman" w:cs="Times New Roman"/>
          <w:b/>
          <w:bCs/>
          <w:lang w:val="bs-Latn-BA"/>
        </w:rPr>
        <w:t>PCIJA</w:t>
      </w:r>
      <w:r w:rsidRPr="00F50EDB">
        <w:rPr>
          <w:rFonts w:ascii="Times New Roman" w:hAnsi="Times New Roman" w:cs="Times New Roman"/>
          <w:lang w:val="bs-Latn-BA"/>
        </w:rPr>
        <w:t>: Ako ponudu dostavlja fizičko lice kao poduzetnik, dužan je dostaviti samo uvjerenje od nadležnog organa uprave da nije u postupku obustavljanja poslovne djelatnosti;</w:t>
      </w:r>
    </w:p>
    <w:p w14:paraId="4CFD0022" w14:textId="77777777" w:rsidR="001936D6" w:rsidRPr="00F50EDB" w:rsidRDefault="001936D6" w:rsidP="00597C25">
      <w:pPr>
        <w:pStyle w:val="ListParagraph"/>
        <w:numPr>
          <w:ilvl w:val="0"/>
          <w:numId w:val="4"/>
        </w:numPr>
        <w:jc w:val="both"/>
        <w:rPr>
          <w:rFonts w:ascii="Times New Roman" w:hAnsi="Times New Roman" w:cs="Times New Roman"/>
          <w:lang w:val="bs-Latn-BA"/>
        </w:rPr>
      </w:pPr>
      <w:r w:rsidRPr="00F50EDB">
        <w:rPr>
          <w:rFonts w:ascii="Times New Roman" w:hAnsi="Times New Roman" w:cs="Times New Roman"/>
          <w:lang w:val="bs-Latn-BA"/>
        </w:rPr>
        <w:lastRenderedPageBreak/>
        <w:t>Uvjerenje nadležnih institucija kojim se potvrđuje da je ponuđač izmirio dospjele obaveze, a koje se odnose na doprinose za penziono i invalidsko osiguranje i zdravstveno osiguranje.</w:t>
      </w:r>
    </w:p>
    <w:p w14:paraId="20FAECCC" w14:textId="77777777" w:rsidR="001936D6" w:rsidRPr="00F50EDB" w:rsidRDefault="001936D6" w:rsidP="008700DC">
      <w:pPr>
        <w:jc w:val="both"/>
        <w:rPr>
          <w:rFonts w:ascii="Times New Roman" w:hAnsi="Times New Roman" w:cs="Times New Roman"/>
          <w:lang w:val="bs-Latn-BA"/>
        </w:rPr>
      </w:pPr>
      <w:r w:rsidRPr="00F50EDB">
        <w:rPr>
          <w:rFonts w:ascii="Times New Roman" w:hAnsi="Times New Roman" w:cs="Times New Roman"/>
          <w:b/>
          <w:bCs/>
          <w:lang w:val="bs-Latn-BA"/>
        </w:rPr>
        <w:t>O</w:t>
      </w:r>
      <w:r w:rsidR="00F96DE1" w:rsidRPr="00F50EDB">
        <w:rPr>
          <w:rFonts w:ascii="Times New Roman" w:hAnsi="Times New Roman" w:cs="Times New Roman"/>
          <w:b/>
          <w:bCs/>
          <w:lang w:val="bs-Latn-BA"/>
        </w:rPr>
        <w:t>PCIJA</w:t>
      </w:r>
      <w:r w:rsidR="0034647A" w:rsidRPr="00F50EDB">
        <w:rPr>
          <w:rFonts w:ascii="Times New Roman" w:hAnsi="Times New Roman" w:cs="Times New Roman"/>
          <w:b/>
          <w:bCs/>
          <w:lang w:val="bs-Latn-BA"/>
        </w:rPr>
        <w:t>:</w:t>
      </w:r>
      <w:r w:rsidRPr="00F50EDB">
        <w:rPr>
          <w:rFonts w:ascii="Times New Roman" w:hAnsi="Times New Roman" w:cs="Times New Roman"/>
          <w:lang w:val="bs-Latn-BA"/>
        </w:rPr>
        <w:t>. Ako ponudu dostavlja fizičko lice kao poduzetnik, dužan je dostaviti potvrdu nadležne poreske uprave da izmiruje doprinose za penziono-invalidsko osiguranje i zdravstveno osiguranje za sebe i zaposlene (ukoliko ima zaposlenih u radnom odnosu);</w:t>
      </w:r>
    </w:p>
    <w:p w14:paraId="555B1CC8" w14:textId="77777777" w:rsidR="001936D6" w:rsidRPr="00F50EDB" w:rsidRDefault="001936D6" w:rsidP="00597C25">
      <w:pPr>
        <w:pStyle w:val="ListParagraph"/>
        <w:numPr>
          <w:ilvl w:val="0"/>
          <w:numId w:val="4"/>
        </w:numPr>
        <w:jc w:val="both"/>
        <w:rPr>
          <w:rFonts w:ascii="Times New Roman" w:hAnsi="Times New Roman" w:cs="Times New Roman"/>
          <w:lang w:val="bs-Latn-BA"/>
        </w:rPr>
      </w:pPr>
      <w:r w:rsidRPr="00F50EDB">
        <w:rPr>
          <w:rFonts w:ascii="Times New Roman" w:hAnsi="Times New Roman" w:cs="Times New Roman"/>
          <w:lang w:val="bs-Latn-BA"/>
        </w:rPr>
        <w:t>Uvjerenje nadležnih institucija da je ponuđač izmirio dospjele obaveze u vezi sa plaćanjem direktnih i indirektnih poreza.</w:t>
      </w:r>
    </w:p>
    <w:p w14:paraId="236C1A39" w14:textId="77777777" w:rsidR="00FB5576" w:rsidRPr="00F50EDB" w:rsidRDefault="001936D6" w:rsidP="008700DC">
      <w:pPr>
        <w:jc w:val="both"/>
        <w:rPr>
          <w:rFonts w:ascii="Times New Roman" w:hAnsi="Times New Roman" w:cs="Times New Roman"/>
          <w:lang w:val="bs-Latn-BA"/>
        </w:rPr>
      </w:pPr>
      <w:r w:rsidRPr="00F50EDB">
        <w:rPr>
          <w:rFonts w:ascii="Times New Roman" w:hAnsi="Times New Roman" w:cs="Times New Roman"/>
          <w:b/>
          <w:bCs/>
          <w:lang w:val="bs-Latn-BA"/>
        </w:rPr>
        <w:t>O</w:t>
      </w:r>
      <w:r w:rsidR="00F96DE1" w:rsidRPr="00F50EDB">
        <w:rPr>
          <w:rFonts w:ascii="Times New Roman" w:hAnsi="Times New Roman" w:cs="Times New Roman"/>
          <w:b/>
          <w:bCs/>
          <w:lang w:val="bs-Latn-BA"/>
        </w:rPr>
        <w:t>PCIJA</w:t>
      </w:r>
      <w:r w:rsidRPr="00F50EDB">
        <w:rPr>
          <w:rFonts w:ascii="Times New Roman" w:hAnsi="Times New Roman" w:cs="Times New Roman"/>
          <w:b/>
          <w:bCs/>
          <w:lang w:val="bs-Latn-BA"/>
        </w:rPr>
        <w:t>:</w:t>
      </w:r>
      <w:r w:rsidR="0034647A" w:rsidRPr="00F50EDB">
        <w:rPr>
          <w:rFonts w:ascii="Times New Roman" w:hAnsi="Times New Roman" w:cs="Times New Roman"/>
          <w:lang w:val="bs-Latn-BA"/>
        </w:rPr>
        <w:t xml:space="preserve"> </w:t>
      </w:r>
      <w:r w:rsidRPr="00F50EDB">
        <w:rPr>
          <w:rFonts w:ascii="Times New Roman" w:hAnsi="Times New Roman" w:cs="Times New Roman"/>
          <w:lang w:val="bs-Latn-BA"/>
        </w:rPr>
        <w:t>Ako ponudu dostavlja fizičko lice kao poduzetnik, dužan je dostaviti potvrdu nadležne poreske uprave da izmiruje sve poreske obaveze kao fizičko lice registrovano za samostalnu djelatnost.</w:t>
      </w:r>
    </w:p>
    <w:p w14:paraId="0536AFF6" w14:textId="77777777" w:rsidR="001936D6" w:rsidRPr="00F50EDB" w:rsidRDefault="00F96DE1"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 xml:space="preserve">.5. Kao dokaz o ispunjavanju uslova iz tačke </w:t>
      </w: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 xml:space="preserve">.1. pod a) TD ponuđači su obavezni da dostave uvjerenja izdata od strane Suda BiH i suda nadležnog prema sjedištu ponuđača (kumulativno) iz kojih je vidljivo da ponuđaču u krivičnom postupku nije izrečena pravosnažna presuda kojom je osuđen za sva krivična djela navedena u ovoj tački TD. </w:t>
      </w:r>
    </w:p>
    <w:p w14:paraId="1E092D23" w14:textId="77777777" w:rsidR="00F96DE1" w:rsidRPr="00F50EDB" w:rsidRDefault="00F96DE1"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 xml:space="preserve">.6. Kao dokaz o ispunjavanju uslova iz tačke </w:t>
      </w: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.1. pod c) i d) TD ugovorni organ prihvata i</w:t>
      </w:r>
      <w:r w:rsidRPr="00F50EDB">
        <w:rPr>
          <w:rFonts w:ascii="Times New Roman" w:hAnsi="Times New Roman" w:cs="Times New Roman"/>
          <w:lang w:val="bs-Latn-BA"/>
        </w:rPr>
        <w:t>:</w:t>
      </w:r>
      <w:r w:rsidR="001936D6" w:rsidRPr="00F50EDB">
        <w:rPr>
          <w:rFonts w:ascii="Times New Roman" w:hAnsi="Times New Roman" w:cs="Times New Roman"/>
          <w:lang w:val="bs-Latn-BA"/>
        </w:rPr>
        <w:t xml:space="preserve"> </w:t>
      </w:r>
      <w:r w:rsidRPr="00F50EDB">
        <w:rPr>
          <w:rFonts w:ascii="Times New Roman" w:hAnsi="Times New Roman" w:cs="Times New Roman"/>
          <w:lang w:val="bs-Latn-BA"/>
        </w:rPr>
        <w:t>- S</w:t>
      </w:r>
      <w:r w:rsidR="001936D6" w:rsidRPr="00F50EDB">
        <w:rPr>
          <w:rFonts w:ascii="Times New Roman" w:hAnsi="Times New Roman" w:cs="Times New Roman"/>
          <w:lang w:val="bs-Latn-BA"/>
        </w:rPr>
        <w:t xml:space="preserve">porazum ponuđača sa nadležnim poreskim institucijama o reprogramiranom, odnosno odloženom plaćanju obaveza ponuđača po osnovu poreza i doprinosa i indirektnih poreza, uz dostavljanje </w:t>
      </w:r>
    </w:p>
    <w:p w14:paraId="6115571A" w14:textId="77777777" w:rsidR="001936D6" w:rsidRPr="00F50EDB" w:rsidRDefault="00F96DE1" w:rsidP="008700DC">
      <w:pPr>
        <w:jc w:val="both"/>
        <w:rPr>
          <w:rFonts w:ascii="Times New Roman" w:hAnsi="Times New Roman" w:cs="Times New Roman"/>
          <w:lang w:val="bs-Latn-BA"/>
        </w:rPr>
      </w:pPr>
      <w:r w:rsidRPr="00F50EDB">
        <w:rPr>
          <w:rFonts w:ascii="Times New Roman" w:hAnsi="Times New Roman" w:cs="Times New Roman"/>
          <w:lang w:val="bs-Latn-BA"/>
        </w:rPr>
        <w:t>- P</w:t>
      </w:r>
      <w:r w:rsidR="001936D6" w:rsidRPr="00F50EDB">
        <w:rPr>
          <w:rFonts w:ascii="Times New Roman" w:hAnsi="Times New Roman" w:cs="Times New Roman"/>
          <w:lang w:val="bs-Latn-BA"/>
        </w:rPr>
        <w:t>otvrde poreskih organa da ponuđač u predviđenoj dinamici izmiruje svoje reprogramirane obaveze.</w:t>
      </w:r>
    </w:p>
    <w:p w14:paraId="0ABB73EA" w14:textId="77777777" w:rsidR="00FB5576" w:rsidRPr="00F50EDB" w:rsidRDefault="00F96DE1"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 xml:space="preserve">.7. Kao dokaz o ispunjavanju uslova iz tačke </w:t>
      </w: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14:paraId="545A87F6" w14:textId="77777777" w:rsidR="001936D6" w:rsidRPr="00F50EDB" w:rsidRDefault="00F96DE1"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 xml:space="preserve">.8. </w:t>
      </w:r>
      <w:r w:rsidRPr="00F50EDB">
        <w:rPr>
          <w:rFonts w:ascii="Times New Roman" w:hAnsi="Times New Roman" w:cs="Times New Roman"/>
          <w:lang w:val="bs-Latn-BA"/>
        </w:rPr>
        <w:t>Dokumenti</w:t>
      </w:r>
      <w:r w:rsidR="002575E9" w:rsidRPr="002575E9">
        <w:rPr>
          <w:rFonts w:ascii="Times New Roman" w:hAnsi="Times New Roman" w:cs="Times New Roman"/>
          <w:lang w:val="bs-Latn-BA"/>
        </w:rPr>
        <w:t xml:space="preserve"> </w:t>
      </w:r>
      <w:r w:rsidR="002575E9">
        <w:rPr>
          <w:rFonts w:ascii="Times New Roman" w:hAnsi="Times New Roman" w:cs="Times New Roman"/>
          <w:lang w:val="bs-Latn-BA"/>
        </w:rPr>
        <w:t>p</w:t>
      </w:r>
      <w:r w:rsidR="002575E9" w:rsidRPr="00F50EDB">
        <w:rPr>
          <w:rFonts w:ascii="Times New Roman" w:hAnsi="Times New Roman" w:cs="Times New Roman"/>
          <w:lang w:val="bs-Latn-BA"/>
        </w:rPr>
        <w:t>onuđač</w:t>
      </w:r>
      <w:r w:rsidR="00874D61">
        <w:rPr>
          <w:rFonts w:ascii="Times New Roman" w:hAnsi="Times New Roman" w:cs="Times New Roman"/>
          <w:lang w:val="bs-Latn-BA"/>
        </w:rPr>
        <w:t>a</w:t>
      </w:r>
      <w:r w:rsidR="002575E9" w:rsidRPr="00F50EDB">
        <w:rPr>
          <w:rFonts w:ascii="Times New Roman" w:hAnsi="Times New Roman" w:cs="Times New Roman"/>
          <w:lang w:val="bs-Latn-BA"/>
        </w:rPr>
        <w:t xml:space="preserve"> kojem bude dodijeljen ugovor</w:t>
      </w:r>
      <w:r w:rsidRPr="00F50EDB">
        <w:rPr>
          <w:rFonts w:ascii="Times New Roman" w:hAnsi="Times New Roman" w:cs="Times New Roman"/>
          <w:lang w:val="bs-Latn-BA"/>
        </w:rPr>
        <w:t xml:space="preserve"> navedeni u tački 5.1.4. TD moraju biti zaprimljeni kod</w:t>
      </w:r>
      <w:r w:rsidR="001936D6" w:rsidRPr="00F50EDB">
        <w:rPr>
          <w:rFonts w:ascii="Times New Roman" w:hAnsi="Times New Roman" w:cs="Times New Roman"/>
          <w:lang w:val="bs-Latn-BA"/>
        </w:rPr>
        <w:t xml:space="preserve"> ugovornog organa u roku od</w:t>
      </w:r>
      <w:r w:rsidR="002575E9">
        <w:rPr>
          <w:rFonts w:ascii="Times New Roman" w:hAnsi="Times New Roman" w:cs="Times New Roman"/>
          <w:lang w:val="bs-Latn-BA"/>
        </w:rPr>
        <w:t xml:space="preserve"> 5</w:t>
      </w:r>
      <w:r w:rsidR="001936D6" w:rsidRPr="00F50EDB">
        <w:rPr>
          <w:rFonts w:ascii="Times New Roman" w:hAnsi="Times New Roman" w:cs="Times New Roman"/>
          <w:lang w:val="bs-Latn-BA"/>
        </w:rPr>
        <w:t xml:space="preserve"> dana od dana prijema Odluke o izboru najpovoljnijeg ponuđača, u radnom vremenu ugovornog organa najkasnije do </w:t>
      </w:r>
      <w:r w:rsidR="002575E9">
        <w:rPr>
          <w:rFonts w:ascii="Times New Roman" w:hAnsi="Times New Roman" w:cs="Times New Roman"/>
          <w:lang w:val="bs-Latn-BA"/>
        </w:rPr>
        <w:t>15:00</w:t>
      </w:r>
      <w:r w:rsidR="001936D6" w:rsidRPr="00F50EDB">
        <w:rPr>
          <w:rFonts w:ascii="Times New Roman" w:hAnsi="Times New Roman" w:cs="Times New Roman"/>
          <w:lang w:val="bs-Latn-BA"/>
        </w:rPr>
        <w:t xml:space="preserve"> sat</w:t>
      </w:r>
      <w:r w:rsidR="002575E9">
        <w:rPr>
          <w:rFonts w:ascii="Times New Roman" w:hAnsi="Times New Roman" w:cs="Times New Roman"/>
          <w:lang w:val="bs-Latn-BA"/>
        </w:rPr>
        <w:t>i</w:t>
      </w:r>
      <w:r w:rsidR="001936D6" w:rsidRPr="00F50EDB">
        <w:rPr>
          <w:rFonts w:ascii="Times New Roman" w:hAnsi="Times New Roman" w:cs="Times New Roman"/>
          <w:lang w:val="bs-Latn-BA"/>
        </w:rPr>
        <w:t>, te za ugovorni organ nije relevantno na koji su način dostavljeni (lično, poštom itd).</w:t>
      </w:r>
    </w:p>
    <w:p w14:paraId="301ECBCC" w14:textId="77777777" w:rsidR="00FB5576" w:rsidRPr="00F50EDB" w:rsidRDefault="006011B0"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 xml:space="preserve">.9. Ponuđač može (mada nije obavezan) u svojoj ponudi, uz Izjavu o ispunjenosti uslova iz člana 45. Zakona, dostaviti i odgovarajuća uvjerenja/potvrde nadležnih organa zahtijevana tačkom </w:t>
      </w: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.4. pod a) - d) TD</w:t>
      </w:r>
      <w:r w:rsidRPr="00F50EDB">
        <w:rPr>
          <w:rFonts w:ascii="Times New Roman" w:hAnsi="Times New Roman" w:cs="Times New Roman"/>
          <w:lang w:val="bs-Latn-BA"/>
        </w:rPr>
        <w:t>,</w:t>
      </w:r>
      <w:r w:rsidR="001936D6" w:rsidRPr="00F50EDB">
        <w:rPr>
          <w:rFonts w:ascii="Times New Roman" w:hAnsi="Times New Roman" w:cs="Times New Roman"/>
          <w:lang w:val="bs-Latn-BA"/>
        </w:rPr>
        <w:t xml:space="preserve"> čime bi bio oslobođen obaveze dostavljanja istih nakon donošenja Odluke o odabiru najpovoljnijeg ponuđača.</w:t>
      </w:r>
    </w:p>
    <w:p w14:paraId="287D2C60" w14:textId="77777777" w:rsidR="001936D6" w:rsidRPr="00F50EDB" w:rsidRDefault="006011B0"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 xml:space="preserve">.10. Dokumenti ili uvjerenja </w:t>
      </w:r>
      <w:r w:rsidR="002575E9">
        <w:rPr>
          <w:rFonts w:ascii="Times New Roman" w:hAnsi="Times New Roman" w:cs="Times New Roman"/>
          <w:lang w:val="bs-Latn-BA"/>
        </w:rPr>
        <w:t>p</w:t>
      </w:r>
      <w:r w:rsidR="002575E9" w:rsidRPr="00F50EDB">
        <w:rPr>
          <w:rFonts w:ascii="Times New Roman" w:hAnsi="Times New Roman" w:cs="Times New Roman"/>
          <w:lang w:val="bs-Latn-BA"/>
        </w:rPr>
        <w:t>onuđač</w:t>
      </w:r>
      <w:r w:rsidR="003B59BE">
        <w:rPr>
          <w:rFonts w:ascii="Times New Roman" w:hAnsi="Times New Roman" w:cs="Times New Roman"/>
          <w:lang w:val="bs-Latn-BA"/>
        </w:rPr>
        <w:t>a</w:t>
      </w:r>
      <w:r w:rsidR="002575E9" w:rsidRPr="00F50EDB">
        <w:rPr>
          <w:rFonts w:ascii="Times New Roman" w:hAnsi="Times New Roman" w:cs="Times New Roman"/>
          <w:lang w:val="bs-Latn-BA"/>
        </w:rPr>
        <w:t xml:space="preserve"> kojem bude dodijeljen ugovor </w:t>
      </w:r>
      <w:r w:rsidR="001936D6" w:rsidRPr="00F50EDB">
        <w:rPr>
          <w:rFonts w:ascii="Times New Roman" w:hAnsi="Times New Roman" w:cs="Times New Roman"/>
          <w:lang w:val="bs-Latn-BA"/>
        </w:rPr>
        <w:t xml:space="preserve">navedena u tački </w:t>
      </w: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 xml:space="preserve">.4. TD ne smiju biti stariji od 3 (tri) mjeseca računajući od </w:t>
      </w:r>
      <w:r w:rsidR="002575E9">
        <w:rPr>
          <w:rFonts w:ascii="Times New Roman" w:hAnsi="Times New Roman" w:cs="Times New Roman"/>
          <w:lang w:val="bs-Latn-BA"/>
        </w:rPr>
        <w:t>dana dostavljanja ponude</w:t>
      </w:r>
      <w:r w:rsidR="003B59BE">
        <w:rPr>
          <w:rFonts w:ascii="Times New Roman" w:hAnsi="Times New Roman" w:cs="Times New Roman"/>
          <w:lang w:val="bs-Latn-BA"/>
        </w:rPr>
        <w:t>,</w:t>
      </w:r>
      <w:r w:rsidR="00BB42F5">
        <w:rPr>
          <w:rFonts w:ascii="Times New Roman" w:hAnsi="Times New Roman" w:cs="Times New Roman"/>
          <w:lang w:val="bs-Latn-BA"/>
        </w:rPr>
        <w:t xml:space="preserve"> </w:t>
      </w:r>
      <w:r w:rsidR="00BB42F5" w:rsidRPr="009F50AA">
        <w:rPr>
          <w:rFonts w:ascii="Times New Roman" w:hAnsi="Times New Roman" w:cs="Times New Roman"/>
          <w:lang w:val="bs-Latn-BA"/>
        </w:rPr>
        <w:t>moraju</w:t>
      </w:r>
      <w:r w:rsidR="001936D6" w:rsidRPr="00F50EDB">
        <w:rPr>
          <w:rFonts w:ascii="Times New Roman" w:hAnsi="Times New Roman" w:cs="Times New Roman"/>
          <w:lang w:val="bs-Latn-BA"/>
        </w:rPr>
        <w:t xml:space="preserve"> biti originali ili ovj</w:t>
      </w:r>
      <w:r w:rsidR="002575E9">
        <w:rPr>
          <w:rFonts w:ascii="Times New Roman" w:hAnsi="Times New Roman" w:cs="Times New Roman"/>
          <w:lang w:val="bs-Latn-BA"/>
        </w:rPr>
        <w:t>erene kopije (organ uprave – opšt</w:t>
      </w:r>
      <w:r w:rsidR="001936D6" w:rsidRPr="00F50EDB">
        <w:rPr>
          <w:rFonts w:ascii="Times New Roman" w:hAnsi="Times New Roman" w:cs="Times New Roman"/>
          <w:lang w:val="bs-Latn-BA"/>
        </w:rPr>
        <w:t xml:space="preserve">ina, sud ili notar). Za ponuđače koji imaju sjedište izvan BiH ne zahtijeva se posebna nadovjera dokumenata. U slučaju sumnje u postojanje okolnosti koje su definisane tačkom </w:t>
      </w: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.1. TD, ugovorni organ će se obratiti nadležnim organima s ciljem provjere dostavljene dokumentacije.</w:t>
      </w:r>
    </w:p>
    <w:p w14:paraId="651C1B7D" w14:textId="77777777" w:rsidR="001936D6" w:rsidRPr="00006104" w:rsidRDefault="001936D6" w:rsidP="00597C25">
      <w:pPr>
        <w:pStyle w:val="ListParagraph"/>
        <w:numPr>
          <w:ilvl w:val="1"/>
          <w:numId w:val="33"/>
        </w:numPr>
        <w:ind w:left="0" w:firstLine="0"/>
        <w:rPr>
          <w:rFonts w:ascii="Times New Roman" w:hAnsi="Times New Roman" w:cs="Times New Roman"/>
          <w:lang w:val="bs-Latn-BA"/>
        </w:rPr>
      </w:pPr>
      <w:r w:rsidRPr="00006104">
        <w:rPr>
          <w:rFonts w:ascii="Times New Roman" w:hAnsi="Times New Roman" w:cs="Times New Roman"/>
          <w:lang w:val="bs-Latn-BA"/>
        </w:rPr>
        <w:t>SPOSOBNOST OBAVLJANJA PROFESIONALNE DJELATNOSTI</w:t>
      </w:r>
    </w:p>
    <w:p w14:paraId="02578898" w14:textId="77777777" w:rsidR="006011B0" w:rsidRPr="00F50EDB" w:rsidRDefault="006011B0"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2</w:t>
      </w:r>
      <w:r w:rsidR="001936D6" w:rsidRPr="00F50EDB">
        <w:rPr>
          <w:rFonts w:ascii="Times New Roman" w:hAnsi="Times New Roman" w:cs="Times New Roman"/>
          <w:lang w:val="bs-Latn-BA"/>
        </w:rPr>
        <w:t>.1. U svrhu</w:t>
      </w:r>
      <w:r w:rsidRPr="00F50EDB">
        <w:rPr>
          <w:rFonts w:ascii="Times New Roman" w:hAnsi="Times New Roman" w:cs="Times New Roman"/>
          <w:lang w:val="bs-Latn-BA"/>
        </w:rPr>
        <w:t xml:space="preserve"> ispunavanja USLOVA za</w:t>
      </w:r>
      <w:r w:rsidR="001936D6" w:rsidRPr="00F50EDB">
        <w:rPr>
          <w:rFonts w:ascii="Times New Roman" w:hAnsi="Times New Roman" w:cs="Times New Roman"/>
          <w:lang w:val="bs-Latn-BA"/>
        </w:rPr>
        <w:t xml:space="preserve"> dokazivanja sposobnosti za obavljanje profesionalne djelatnosti </w:t>
      </w:r>
      <w:r w:rsidRPr="00F50EDB">
        <w:rPr>
          <w:rFonts w:ascii="Times New Roman" w:hAnsi="Times New Roman" w:cs="Times New Roman"/>
          <w:lang w:val="bs-Latn-BA"/>
        </w:rPr>
        <w:t>p</w:t>
      </w:r>
      <w:r w:rsidR="001936D6" w:rsidRPr="00F50EDB">
        <w:rPr>
          <w:rFonts w:ascii="Times New Roman" w:hAnsi="Times New Roman" w:cs="Times New Roman"/>
          <w:lang w:val="bs-Latn-BA"/>
        </w:rPr>
        <w:t>ropisan</w:t>
      </w:r>
      <w:r w:rsidRPr="00F50EDB">
        <w:rPr>
          <w:rFonts w:ascii="Times New Roman" w:hAnsi="Times New Roman" w:cs="Times New Roman"/>
          <w:lang w:val="bs-Latn-BA"/>
        </w:rPr>
        <w:t>e</w:t>
      </w:r>
      <w:r w:rsidR="001936D6" w:rsidRPr="00F50EDB">
        <w:rPr>
          <w:rFonts w:ascii="Times New Roman" w:hAnsi="Times New Roman" w:cs="Times New Roman"/>
          <w:lang w:val="bs-Latn-BA"/>
        </w:rPr>
        <w:t xml:space="preserve"> članom 46. Zakona, ponuđači treba</w:t>
      </w:r>
      <w:r w:rsidRPr="00F50EDB">
        <w:rPr>
          <w:rFonts w:ascii="Times New Roman" w:hAnsi="Times New Roman" w:cs="Times New Roman"/>
          <w:lang w:val="bs-Latn-BA"/>
        </w:rPr>
        <w:t xml:space="preserve"> da budu</w:t>
      </w:r>
      <w:r w:rsidR="001936D6" w:rsidRPr="00F50EDB">
        <w:rPr>
          <w:rFonts w:ascii="Times New Roman" w:hAnsi="Times New Roman" w:cs="Times New Roman"/>
          <w:lang w:val="bs-Latn-BA"/>
        </w:rPr>
        <w:t xml:space="preserve"> registr</w:t>
      </w:r>
      <w:r w:rsidRPr="00F50EDB">
        <w:rPr>
          <w:rFonts w:ascii="Times New Roman" w:hAnsi="Times New Roman" w:cs="Times New Roman"/>
          <w:lang w:val="bs-Latn-BA"/>
        </w:rPr>
        <w:t>ovani u odgovarajućim</w:t>
      </w:r>
      <w:r w:rsidR="001936D6" w:rsidRPr="00F50EDB">
        <w:rPr>
          <w:rFonts w:ascii="Times New Roman" w:hAnsi="Times New Roman" w:cs="Times New Roman"/>
          <w:lang w:val="bs-Latn-BA"/>
        </w:rPr>
        <w:t xml:space="preserve"> </w:t>
      </w:r>
      <w:r w:rsidRPr="00F50EDB">
        <w:rPr>
          <w:rFonts w:ascii="Times New Roman" w:hAnsi="Times New Roman" w:cs="Times New Roman"/>
          <w:lang w:val="bs-Latn-BA"/>
        </w:rPr>
        <w:t>p</w:t>
      </w:r>
      <w:r w:rsidR="001936D6" w:rsidRPr="00F50EDB">
        <w:rPr>
          <w:rFonts w:ascii="Times New Roman" w:hAnsi="Times New Roman" w:cs="Times New Roman"/>
          <w:lang w:val="bs-Latn-BA"/>
        </w:rPr>
        <w:t>rofesionaln</w:t>
      </w:r>
      <w:r w:rsidRPr="00F50EDB">
        <w:rPr>
          <w:rFonts w:ascii="Times New Roman" w:hAnsi="Times New Roman" w:cs="Times New Roman"/>
          <w:lang w:val="bs-Latn-BA"/>
        </w:rPr>
        <w:t>i</w:t>
      </w:r>
      <w:r w:rsidR="001936D6" w:rsidRPr="00F50EDB">
        <w:rPr>
          <w:rFonts w:ascii="Times New Roman" w:hAnsi="Times New Roman" w:cs="Times New Roman"/>
          <w:lang w:val="bs-Latn-BA"/>
        </w:rPr>
        <w:t xml:space="preserve">m ili </w:t>
      </w:r>
      <w:r w:rsidRPr="00F50EDB">
        <w:rPr>
          <w:rFonts w:ascii="Times New Roman" w:hAnsi="Times New Roman" w:cs="Times New Roman"/>
          <w:lang w:val="bs-Latn-BA"/>
        </w:rPr>
        <w:t>drugim</w:t>
      </w:r>
      <w:r w:rsidR="001936D6" w:rsidRPr="00F50EDB">
        <w:rPr>
          <w:rFonts w:ascii="Times New Roman" w:hAnsi="Times New Roman" w:cs="Times New Roman"/>
          <w:lang w:val="bs-Latn-BA"/>
        </w:rPr>
        <w:t xml:space="preserve"> registr</w:t>
      </w:r>
      <w:r w:rsidRPr="00F50EDB">
        <w:rPr>
          <w:rFonts w:ascii="Times New Roman" w:hAnsi="Times New Roman" w:cs="Times New Roman"/>
          <w:lang w:val="bs-Latn-BA"/>
        </w:rPr>
        <w:t>ima</w:t>
      </w:r>
      <w:r w:rsidR="001936D6" w:rsidRPr="00F50EDB">
        <w:rPr>
          <w:rFonts w:ascii="Times New Roman" w:hAnsi="Times New Roman" w:cs="Times New Roman"/>
          <w:lang w:val="bs-Latn-BA"/>
        </w:rPr>
        <w:t xml:space="preserve"> zemlje u kojoj su registrovani </w:t>
      </w:r>
      <w:r w:rsidRPr="00F50EDB">
        <w:rPr>
          <w:rFonts w:ascii="Times New Roman" w:hAnsi="Times New Roman" w:cs="Times New Roman"/>
          <w:lang w:val="bs-Latn-BA"/>
        </w:rPr>
        <w:t>ili su</w:t>
      </w:r>
      <w:r w:rsidR="001936D6" w:rsidRPr="00F50EDB">
        <w:rPr>
          <w:rFonts w:ascii="Times New Roman" w:hAnsi="Times New Roman" w:cs="Times New Roman"/>
          <w:lang w:val="bs-Latn-BA"/>
        </w:rPr>
        <w:t xml:space="preserve"> osnovali firmu</w:t>
      </w:r>
      <w:r w:rsidRPr="00F50EDB">
        <w:rPr>
          <w:rFonts w:ascii="Times New Roman" w:hAnsi="Times New Roman" w:cs="Times New Roman"/>
          <w:lang w:val="bs-Latn-BA"/>
        </w:rPr>
        <w:t>.</w:t>
      </w:r>
    </w:p>
    <w:p w14:paraId="731FDE32" w14:textId="77777777" w:rsidR="006011B0" w:rsidRPr="00F50EDB" w:rsidRDefault="006011B0" w:rsidP="008700DC">
      <w:pPr>
        <w:jc w:val="both"/>
        <w:rPr>
          <w:rFonts w:ascii="Times New Roman" w:hAnsi="Times New Roman" w:cs="Times New Roman"/>
          <w:lang w:val="bs-Latn-BA"/>
        </w:rPr>
      </w:pPr>
      <w:r w:rsidRPr="00F50EDB">
        <w:rPr>
          <w:rFonts w:ascii="Times New Roman" w:hAnsi="Times New Roman" w:cs="Times New Roman"/>
          <w:lang w:val="bs-Latn-BA"/>
        </w:rPr>
        <w:t>5.2.2. Kao DOKAZ kojim se potvrđuje ispunjavanje uslova iz tačke 5.2.1. TD ponuđači</w:t>
      </w:r>
      <w:r w:rsidR="006A4C10" w:rsidRPr="00F50EDB">
        <w:rPr>
          <w:rFonts w:ascii="Times New Roman" w:hAnsi="Times New Roman" w:cs="Times New Roman"/>
          <w:lang w:val="bs-Latn-BA"/>
        </w:rPr>
        <w:t xml:space="preserve"> uz ponudu</w:t>
      </w:r>
      <w:r w:rsidRPr="00F50EDB">
        <w:rPr>
          <w:rFonts w:ascii="Times New Roman" w:hAnsi="Times New Roman" w:cs="Times New Roman"/>
          <w:lang w:val="bs-Latn-BA"/>
        </w:rPr>
        <w:t xml:space="preserve"> trebaju dostaviti:</w:t>
      </w:r>
    </w:p>
    <w:p w14:paraId="289C2019" w14:textId="77777777" w:rsidR="006011B0" w:rsidRPr="00F50EDB" w:rsidRDefault="006011B0" w:rsidP="008700DC">
      <w:pPr>
        <w:jc w:val="both"/>
        <w:rPr>
          <w:rFonts w:ascii="Times New Roman" w:hAnsi="Times New Roman" w:cs="Times New Roman"/>
          <w:lang w:val="bs-Latn-BA"/>
        </w:rPr>
      </w:pPr>
      <w:r w:rsidRPr="00F50EDB">
        <w:rPr>
          <w:rFonts w:ascii="Times New Roman" w:hAnsi="Times New Roman" w:cs="Times New Roman"/>
          <w:lang w:val="bs-Latn-BA"/>
        </w:rPr>
        <w:t xml:space="preserve">- </w:t>
      </w:r>
      <w:r w:rsidR="001936D6" w:rsidRPr="00F50EDB">
        <w:rPr>
          <w:rFonts w:ascii="Times New Roman" w:hAnsi="Times New Roman" w:cs="Times New Roman"/>
          <w:lang w:val="bs-Latn-BA"/>
        </w:rPr>
        <w:t>Rješenje o upisu u sudski registar</w:t>
      </w:r>
      <w:r w:rsidRPr="00F50EDB">
        <w:rPr>
          <w:rFonts w:ascii="Times New Roman" w:hAnsi="Times New Roman" w:cs="Times New Roman"/>
          <w:lang w:val="bs-Latn-BA"/>
        </w:rPr>
        <w:t>,</w:t>
      </w:r>
      <w:r w:rsidR="001936D6" w:rsidRPr="00F50EDB">
        <w:rPr>
          <w:rFonts w:ascii="Times New Roman" w:hAnsi="Times New Roman" w:cs="Times New Roman"/>
          <w:lang w:val="bs-Latn-BA"/>
        </w:rPr>
        <w:t xml:space="preserve"> ili </w:t>
      </w:r>
    </w:p>
    <w:p w14:paraId="08883A46" w14:textId="1ED08D1D" w:rsidR="006011B0" w:rsidRPr="00F50EDB" w:rsidRDefault="006011B0" w:rsidP="008700DC">
      <w:pPr>
        <w:jc w:val="both"/>
        <w:rPr>
          <w:rFonts w:ascii="Times New Roman" w:hAnsi="Times New Roman" w:cs="Times New Roman"/>
          <w:lang w:val="bs-Latn-BA"/>
        </w:rPr>
      </w:pPr>
      <w:r w:rsidRPr="00F50EDB">
        <w:rPr>
          <w:rFonts w:ascii="Times New Roman" w:hAnsi="Times New Roman" w:cs="Times New Roman"/>
          <w:lang w:val="bs-Latn-BA"/>
        </w:rPr>
        <w:t xml:space="preserve">- </w:t>
      </w:r>
      <w:r w:rsidR="001936D6" w:rsidRPr="00F50EDB">
        <w:rPr>
          <w:rFonts w:ascii="Times New Roman" w:hAnsi="Times New Roman" w:cs="Times New Roman"/>
          <w:lang w:val="bs-Latn-BA"/>
        </w:rPr>
        <w:t xml:space="preserve">(Aktuelni) </w:t>
      </w:r>
      <w:r w:rsidRPr="00F50EDB">
        <w:rPr>
          <w:rFonts w:ascii="Times New Roman" w:hAnsi="Times New Roman" w:cs="Times New Roman"/>
          <w:lang w:val="bs-Latn-BA"/>
        </w:rPr>
        <w:t>I</w:t>
      </w:r>
      <w:r w:rsidR="00C51677">
        <w:rPr>
          <w:rFonts w:ascii="Times New Roman" w:hAnsi="Times New Roman" w:cs="Times New Roman"/>
          <w:lang w:val="bs-Latn-BA"/>
        </w:rPr>
        <w:t>zvod iz sudskog registra</w:t>
      </w:r>
      <w:r w:rsidRPr="00F50EDB">
        <w:rPr>
          <w:rFonts w:ascii="Times New Roman" w:hAnsi="Times New Roman" w:cs="Times New Roman"/>
          <w:lang w:val="bs-Latn-BA"/>
        </w:rPr>
        <w:t xml:space="preserve">, ili </w:t>
      </w:r>
    </w:p>
    <w:p w14:paraId="6D304513" w14:textId="77777777" w:rsidR="006011B0" w:rsidRPr="00F50EDB" w:rsidRDefault="006011B0" w:rsidP="008700DC">
      <w:pPr>
        <w:jc w:val="both"/>
        <w:rPr>
          <w:rFonts w:ascii="Times New Roman" w:hAnsi="Times New Roman" w:cs="Times New Roman"/>
          <w:lang w:val="bs-Latn-BA"/>
        </w:rPr>
      </w:pPr>
      <w:r w:rsidRPr="00F50EDB">
        <w:rPr>
          <w:rFonts w:ascii="Times New Roman" w:hAnsi="Times New Roman" w:cs="Times New Roman"/>
          <w:lang w:val="bs-Latn-BA"/>
        </w:rPr>
        <w:t>- Posebnu izjavu ili potvrdu nadležnog organa, kojom se dokazuje njihovo pravo da obavljaju profesionalnu djelatnost, koja je u vezi sa predmetom nabavke.</w:t>
      </w:r>
      <w:r w:rsidR="001936D6" w:rsidRPr="00F50EDB">
        <w:rPr>
          <w:rFonts w:ascii="Times New Roman" w:hAnsi="Times New Roman" w:cs="Times New Roman"/>
          <w:lang w:val="bs-Latn-BA"/>
        </w:rPr>
        <w:t xml:space="preserve"> </w:t>
      </w:r>
    </w:p>
    <w:p w14:paraId="6FD6EC33" w14:textId="77777777" w:rsidR="001936D6" w:rsidRPr="00F50EDB" w:rsidRDefault="006011B0" w:rsidP="008700DC">
      <w:pPr>
        <w:jc w:val="both"/>
        <w:rPr>
          <w:rFonts w:ascii="Times New Roman" w:hAnsi="Times New Roman" w:cs="Times New Roman"/>
          <w:lang w:val="bs-Latn-BA"/>
        </w:rPr>
      </w:pPr>
      <w:r w:rsidRPr="00F50EDB">
        <w:rPr>
          <w:rFonts w:ascii="Times New Roman" w:hAnsi="Times New Roman" w:cs="Times New Roman"/>
          <w:lang w:val="bs-Latn-BA"/>
        </w:rPr>
        <w:lastRenderedPageBreak/>
        <w:t xml:space="preserve">5.2.3. </w:t>
      </w:r>
      <w:r w:rsidR="001936D6" w:rsidRPr="00F50EDB">
        <w:rPr>
          <w:rFonts w:ascii="Times New Roman" w:hAnsi="Times New Roman" w:cs="Times New Roman"/>
          <w:lang w:val="bs-Latn-BA"/>
        </w:rPr>
        <w:t>Dokazi koji se dostavljaju moraju biti orginali ili ovj</w:t>
      </w:r>
      <w:r w:rsidR="00006104">
        <w:rPr>
          <w:rFonts w:ascii="Times New Roman" w:hAnsi="Times New Roman" w:cs="Times New Roman"/>
          <w:lang w:val="bs-Latn-BA"/>
        </w:rPr>
        <w:t>erene kopije (organ uprave – opšt</w:t>
      </w:r>
      <w:r w:rsidR="001936D6" w:rsidRPr="00F50EDB">
        <w:rPr>
          <w:rFonts w:ascii="Times New Roman" w:hAnsi="Times New Roman" w:cs="Times New Roman"/>
          <w:lang w:val="bs-Latn-BA"/>
        </w:rPr>
        <w:t>ina, sud ili notar).</w:t>
      </w:r>
    </w:p>
    <w:p w14:paraId="23305BF0" w14:textId="77777777" w:rsidR="001936D6" w:rsidRPr="00F50EDB" w:rsidRDefault="006517CD"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2</w:t>
      </w:r>
      <w:r w:rsidR="001936D6" w:rsidRPr="00F50EDB">
        <w:rPr>
          <w:rFonts w:ascii="Times New Roman" w:hAnsi="Times New Roman" w:cs="Times New Roman"/>
          <w:lang w:val="bs-Latn-BA"/>
        </w:rPr>
        <w:t>.</w:t>
      </w:r>
      <w:r w:rsidRPr="00F50EDB">
        <w:rPr>
          <w:rFonts w:ascii="Times New Roman" w:hAnsi="Times New Roman" w:cs="Times New Roman"/>
          <w:lang w:val="bs-Latn-BA"/>
        </w:rPr>
        <w:t>4</w:t>
      </w:r>
      <w:r w:rsidR="001936D6" w:rsidRPr="00F50EDB">
        <w:rPr>
          <w:rFonts w:ascii="Times New Roman" w:hAnsi="Times New Roman" w:cs="Times New Roman"/>
          <w:lang w:val="bs-Latn-BA"/>
        </w:rPr>
        <w:t xml:space="preserve">. Ako ponudu dostavlja fizičko lice kao poduzetnik, dužan je dostaviti </w:t>
      </w:r>
      <w:r w:rsidRPr="00F50EDB">
        <w:rPr>
          <w:rFonts w:ascii="Times New Roman" w:hAnsi="Times New Roman" w:cs="Times New Roman"/>
          <w:lang w:val="bs-Latn-BA"/>
        </w:rPr>
        <w:t>odgovarajući akt</w:t>
      </w:r>
      <w:r w:rsidR="001936D6" w:rsidRPr="00F50EDB">
        <w:rPr>
          <w:rFonts w:ascii="Times New Roman" w:hAnsi="Times New Roman" w:cs="Times New Roman"/>
          <w:lang w:val="bs-Latn-BA"/>
        </w:rPr>
        <w:t xml:space="preserve"> nadležnog opštinskog organa da je registrovan i da obavlja djelatnost za koju je registrovan.</w:t>
      </w:r>
    </w:p>
    <w:p w14:paraId="1143BFF6" w14:textId="77777777" w:rsidR="001936D6" w:rsidRPr="00FA145C" w:rsidRDefault="001936D6" w:rsidP="00FA145C">
      <w:pPr>
        <w:pStyle w:val="Heading2"/>
        <w:numPr>
          <w:ilvl w:val="1"/>
          <w:numId w:val="33"/>
        </w:numPr>
        <w:ind w:left="0" w:firstLine="0"/>
        <w:jc w:val="both"/>
        <w:rPr>
          <w:rFonts w:ascii="Times New Roman" w:hAnsi="Times New Roman" w:cs="Times New Roman"/>
          <w:sz w:val="22"/>
          <w:szCs w:val="22"/>
          <w:lang w:val="bs-Latn-BA"/>
        </w:rPr>
      </w:pPr>
      <w:bookmarkStart w:id="24" w:name="_Toc98227113"/>
      <w:r w:rsidRPr="00FA145C">
        <w:rPr>
          <w:rFonts w:ascii="Times New Roman" w:hAnsi="Times New Roman" w:cs="Times New Roman"/>
          <w:sz w:val="22"/>
          <w:szCs w:val="22"/>
          <w:lang w:val="bs-Latn-BA"/>
        </w:rPr>
        <w:t>EKONOMSKA I FINANSIJSKA SPOSOBNOST</w:t>
      </w:r>
      <w:bookmarkEnd w:id="24"/>
    </w:p>
    <w:p w14:paraId="6F27F590" w14:textId="77777777" w:rsidR="001936D6" w:rsidRPr="00F50EDB" w:rsidRDefault="006517CD"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3</w:t>
      </w:r>
      <w:r w:rsidR="001936D6" w:rsidRPr="00F50EDB">
        <w:rPr>
          <w:rFonts w:ascii="Times New Roman" w:hAnsi="Times New Roman" w:cs="Times New Roman"/>
          <w:lang w:val="bs-Latn-BA"/>
        </w:rPr>
        <w:t xml:space="preserve">.1. </w:t>
      </w:r>
      <w:r w:rsidRPr="00F50EDB">
        <w:rPr>
          <w:rFonts w:ascii="Times New Roman" w:hAnsi="Times New Roman" w:cs="Times New Roman"/>
          <w:lang w:val="bs-Latn-BA"/>
        </w:rPr>
        <w:t>U</w:t>
      </w:r>
      <w:r w:rsidR="001936D6" w:rsidRPr="00F50EDB">
        <w:rPr>
          <w:rFonts w:ascii="Times New Roman" w:hAnsi="Times New Roman" w:cs="Times New Roman"/>
          <w:lang w:val="bs-Latn-BA"/>
        </w:rPr>
        <w:t xml:space="preserve"> skladu sa članom 47. Zakona, ponuda će biti odbačena ako ponuđač ne ispuni  minimalne </w:t>
      </w:r>
      <w:r w:rsidRPr="00F50EDB">
        <w:rPr>
          <w:rFonts w:ascii="Times New Roman" w:hAnsi="Times New Roman" w:cs="Times New Roman"/>
          <w:lang w:val="bs-Latn-BA"/>
        </w:rPr>
        <w:t>USLOVE koji se tiču</w:t>
      </w:r>
      <w:r w:rsidR="001936D6" w:rsidRPr="00F50EDB">
        <w:rPr>
          <w:rFonts w:ascii="Times New Roman" w:hAnsi="Times New Roman" w:cs="Times New Roman"/>
          <w:lang w:val="bs-Latn-BA"/>
        </w:rPr>
        <w:t>:</w:t>
      </w:r>
    </w:p>
    <w:p w14:paraId="6B04942A" w14:textId="601B801E" w:rsidR="006517CD" w:rsidRDefault="004A003F" w:rsidP="00597C25">
      <w:pPr>
        <w:pStyle w:val="ListParagraph"/>
        <w:numPr>
          <w:ilvl w:val="0"/>
          <w:numId w:val="22"/>
        </w:numPr>
        <w:jc w:val="both"/>
        <w:rPr>
          <w:rFonts w:ascii="Times New Roman" w:hAnsi="Times New Roman" w:cs="Times New Roman"/>
          <w:lang w:val="bs-Latn-BA"/>
        </w:rPr>
      </w:pPr>
      <w:r>
        <w:rPr>
          <w:rFonts w:ascii="Times New Roman" w:hAnsi="Times New Roman" w:cs="Times New Roman"/>
          <w:lang w:val="bs-Latn-BA"/>
        </w:rPr>
        <w:t>pozitivnog</w:t>
      </w:r>
      <w:r w:rsidR="006517CD" w:rsidRPr="00F50EDB">
        <w:rPr>
          <w:rFonts w:ascii="Times New Roman" w:hAnsi="Times New Roman" w:cs="Times New Roman"/>
          <w:lang w:val="bs-Latn-BA"/>
        </w:rPr>
        <w:t xml:space="preserve"> </w:t>
      </w:r>
      <w:r>
        <w:rPr>
          <w:rFonts w:ascii="Times New Roman" w:hAnsi="Times New Roman" w:cs="Times New Roman"/>
          <w:lang w:val="bs-Latn-BA"/>
        </w:rPr>
        <w:t>fi</w:t>
      </w:r>
      <w:r w:rsidR="00FA145C">
        <w:rPr>
          <w:rFonts w:ascii="Times New Roman" w:hAnsi="Times New Roman" w:cs="Times New Roman"/>
          <w:lang w:val="bs-Latn-BA"/>
        </w:rPr>
        <w:t>nansijskog</w:t>
      </w:r>
      <w:r>
        <w:rPr>
          <w:rFonts w:ascii="Times New Roman" w:hAnsi="Times New Roman" w:cs="Times New Roman"/>
          <w:lang w:val="bs-Latn-BA"/>
        </w:rPr>
        <w:t xml:space="preserve"> rezultat</w:t>
      </w:r>
      <w:r w:rsidR="00FA145C">
        <w:rPr>
          <w:rFonts w:ascii="Times New Roman" w:hAnsi="Times New Roman" w:cs="Times New Roman"/>
          <w:lang w:val="bs-Latn-BA"/>
        </w:rPr>
        <w:t>a</w:t>
      </w:r>
      <w:r w:rsidR="006517CD" w:rsidRPr="00F50EDB">
        <w:rPr>
          <w:rFonts w:ascii="Times New Roman" w:hAnsi="Times New Roman" w:cs="Times New Roman"/>
          <w:lang w:val="bs-Latn-BA"/>
        </w:rPr>
        <w:t xml:space="preserve">, </w:t>
      </w:r>
      <w:r w:rsidR="00833026">
        <w:rPr>
          <w:rFonts w:ascii="Times New Roman" w:hAnsi="Times New Roman" w:cs="Times New Roman"/>
          <w:lang w:val="bs-Latn-BA"/>
        </w:rPr>
        <w:t>za 2021. godinu</w:t>
      </w:r>
      <w:r w:rsidR="006517CD" w:rsidRPr="00F50EDB">
        <w:rPr>
          <w:rFonts w:ascii="Times New Roman" w:hAnsi="Times New Roman" w:cs="Times New Roman"/>
          <w:lang w:val="bs-Latn-BA"/>
        </w:rPr>
        <w:t>;</w:t>
      </w:r>
    </w:p>
    <w:p w14:paraId="29B4FD08" w14:textId="77777777" w:rsidR="00BB0EA9" w:rsidRPr="00F50EDB" w:rsidRDefault="006517CD"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3</w:t>
      </w:r>
      <w:r w:rsidR="001936D6" w:rsidRPr="00F50EDB">
        <w:rPr>
          <w:rFonts w:ascii="Times New Roman" w:hAnsi="Times New Roman" w:cs="Times New Roman"/>
          <w:lang w:val="bs-Latn-BA"/>
        </w:rPr>
        <w:t xml:space="preserve">.2. U svrhu </w:t>
      </w:r>
      <w:r w:rsidR="00BB0EA9" w:rsidRPr="00F50EDB">
        <w:rPr>
          <w:rFonts w:ascii="Times New Roman" w:hAnsi="Times New Roman" w:cs="Times New Roman"/>
          <w:lang w:val="bs-Latn-BA"/>
        </w:rPr>
        <w:t>DOKAZA</w:t>
      </w:r>
      <w:r w:rsidR="001936D6" w:rsidRPr="00F50EDB">
        <w:rPr>
          <w:rFonts w:ascii="Times New Roman" w:hAnsi="Times New Roman" w:cs="Times New Roman"/>
          <w:lang w:val="bs-Latn-BA"/>
        </w:rPr>
        <w:t xml:space="preserve"> o ispunjavanju uslova utvrđenih u tački </w:t>
      </w:r>
      <w:r w:rsidR="00BB0EA9" w:rsidRPr="00F50EDB">
        <w:rPr>
          <w:rFonts w:ascii="Times New Roman" w:hAnsi="Times New Roman" w:cs="Times New Roman"/>
          <w:lang w:val="bs-Latn-BA"/>
        </w:rPr>
        <w:t>5</w:t>
      </w:r>
      <w:r w:rsidR="001936D6" w:rsidRPr="00F50EDB">
        <w:rPr>
          <w:rFonts w:ascii="Times New Roman" w:hAnsi="Times New Roman" w:cs="Times New Roman"/>
          <w:lang w:val="bs-Latn-BA"/>
        </w:rPr>
        <w:t>.</w:t>
      </w:r>
      <w:r w:rsidR="00BB0EA9" w:rsidRPr="00F50EDB">
        <w:rPr>
          <w:rFonts w:ascii="Times New Roman" w:hAnsi="Times New Roman" w:cs="Times New Roman"/>
          <w:lang w:val="bs-Latn-BA"/>
        </w:rPr>
        <w:t>3</w:t>
      </w:r>
      <w:r w:rsidR="001936D6" w:rsidRPr="00F50EDB">
        <w:rPr>
          <w:rFonts w:ascii="Times New Roman" w:hAnsi="Times New Roman" w:cs="Times New Roman"/>
          <w:lang w:val="bs-Latn-BA"/>
        </w:rPr>
        <w:t>.1. TD ponuđači su dužni u ponudi dostaviti Izjavu o ispunjenosti uslova iz člana 47. Zakona, ovjerenu od strane ponuđača</w:t>
      </w:r>
      <w:r w:rsidR="00BB0EA9" w:rsidRPr="00F50EDB">
        <w:rPr>
          <w:rFonts w:ascii="Times New Roman" w:hAnsi="Times New Roman" w:cs="Times New Roman"/>
          <w:lang w:val="bs-Latn-BA"/>
        </w:rPr>
        <w:t xml:space="preserve">, </w:t>
      </w:r>
      <w:r w:rsidR="001936D6" w:rsidRPr="00F50EDB">
        <w:rPr>
          <w:rFonts w:ascii="Times New Roman" w:hAnsi="Times New Roman" w:cs="Times New Roman"/>
          <w:lang w:val="bs-Latn-BA"/>
        </w:rPr>
        <w:t>u formi utvrđenoj Aneksom 5 TD</w:t>
      </w:r>
      <w:r w:rsidR="00BB0EA9" w:rsidRPr="00F50EDB">
        <w:rPr>
          <w:rFonts w:ascii="Times New Roman" w:hAnsi="Times New Roman" w:cs="Times New Roman"/>
          <w:lang w:val="bs-Latn-BA"/>
        </w:rPr>
        <w:t>. Uz ovu izjavu ponuđači dostavljaju i obične kopije dokumenata iz tačke 5.3.1. TD, i to:</w:t>
      </w:r>
    </w:p>
    <w:p w14:paraId="1F5BD36E" w14:textId="38F3F415" w:rsidR="001936D6" w:rsidRPr="00F50EDB" w:rsidRDefault="001936D6" w:rsidP="00597C25">
      <w:pPr>
        <w:pStyle w:val="ListParagraph"/>
        <w:numPr>
          <w:ilvl w:val="0"/>
          <w:numId w:val="23"/>
        </w:numPr>
        <w:jc w:val="both"/>
        <w:rPr>
          <w:rFonts w:ascii="Times New Roman" w:hAnsi="Times New Roman" w:cs="Times New Roman"/>
          <w:lang w:val="bs-Latn-BA"/>
        </w:rPr>
      </w:pPr>
      <w:r w:rsidRPr="00F50EDB">
        <w:rPr>
          <w:rFonts w:ascii="Times New Roman" w:hAnsi="Times New Roman" w:cs="Times New Roman"/>
          <w:lang w:val="bs-Latn-BA"/>
        </w:rPr>
        <w:t xml:space="preserve">Poslovni bilans ili izvod iz poslovnog bilansa, </w:t>
      </w:r>
      <w:r w:rsidR="004A003F">
        <w:rPr>
          <w:rFonts w:ascii="Times New Roman" w:hAnsi="Times New Roman" w:cs="Times New Roman"/>
          <w:lang w:val="bs-Latn-BA"/>
        </w:rPr>
        <w:t xml:space="preserve">za 2021. godinu. </w:t>
      </w:r>
      <w:r w:rsidRPr="00F50EDB">
        <w:rPr>
          <w:rFonts w:ascii="Times New Roman" w:hAnsi="Times New Roman" w:cs="Times New Roman"/>
          <w:lang w:val="bs-Latn-BA"/>
        </w:rPr>
        <w:t>U slučaju da ne postoji zakonska obaveza u zemlji u kojoj je ponuđač registrovan, ponuđač je dužan dostaviti izjavu ovjerenu od strane nadležnog organa;</w:t>
      </w:r>
    </w:p>
    <w:p w14:paraId="20CAED4B" w14:textId="77777777" w:rsidR="00136FC6" w:rsidRPr="00F50EDB" w:rsidRDefault="00136FC6" w:rsidP="008700DC">
      <w:pPr>
        <w:jc w:val="both"/>
        <w:rPr>
          <w:rFonts w:ascii="Times New Roman" w:hAnsi="Times New Roman" w:cs="Times New Roman"/>
          <w:lang w:val="bs-Latn-BA"/>
        </w:rPr>
      </w:pPr>
      <w:r w:rsidRPr="00F50EDB">
        <w:rPr>
          <w:rFonts w:ascii="Times New Roman" w:hAnsi="Times New Roman" w:cs="Times New Roman"/>
          <w:lang w:val="bs-Latn-BA"/>
        </w:rPr>
        <w:t>5</w:t>
      </w:r>
      <w:r w:rsidR="006C0739" w:rsidRPr="00F50EDB">
        <w:rPr>
          <w:rFonts w:ascii="Times New Roman" w:hAnsi="Times New Roman" w:cs="Times New Roman"/>
          <w:lang w:val="bs-Latn-BA"/>
        </w:rPr>
        <w:t>.</w:t>
      </w:r>
      <w:r w:rsidRPr="00F50EDB">
        <w:rPr>
          <w:rFonts w:ascii="Times New Roman" w:hAnsi="Times New Roman" w:cs="Times New Roman"/>
          <w:lang w:val="bs-Latn-BA"/>
        </w:rPr>
        <w:t>3</w:t>
      </w:r>
      <w:r w:rsidR="006C0739" w:rsidRPr="00F50EDB">
        <w:rPr>
          <w:rFonts w:ascii="Times New Roman" w:hAnsi="Times New Roman" w:cs="Times New Roman"/>
          <w:lang w:val="bs-Latn-BA"/>
        </w:rPr>
        <w:t>.</w:t>
      </w:r>
      <w:r w:rsidRPr="00F50EDB">
        <w:rPr>
          <w:rFonts w:ascii="Times New Roman" w:hAnsi="Times New Roman" w:cs="Times New Roman"/>
          <w:lang w:val="bs-Latn-BA"/>
        </w:rPr>
        <w:t>3</w:t>
      </w:r>
      <w:r w:rsidR="006C0739" w:rsidRPr="00F50EDB">
        <w:rPr>
          <w:rFonts w:ascii="Times New Roman" w:hAnsi="Times New Roman" w:cs="Times New Roman"/>
          <w:lang w:val="bs-Latn-BA"/>
        </w:rPr>
        <w:t xml:space="preserve"> Ponuđač može, gdje je to odgovarajuće i za određeni ugovor, u ponudi naznačiti da raspolaže kapacitetima drugih subjekata, bez obzira na pravnu prirodu odnosa koji s njima ima. U tom slučaju, mora dokazati ugovornom organu da će na raspolaganju imati potrebne resurse. Pod istim uslovima grupa ponuđača može se osloniti na kapacitete učesnika grupe ili drugih privrednih subjekata. </w:t>
      </w:r>
    </w:p>
    <w:p w14:paraId="23FE10EB" w14:textId="77777777" w:rsidR="00136FC6" w:rsidRPr="00F50EDB" w:rsidRDefault="00136FC6" w:rsidP="008700DC">
      <w:pPr>
        <w:jc w:val="both"/>
        <w:rPr>
          <w:rFonts w:ascii="Times New Roman" w:hAnsi="Times New Roman" w:cs="Times New Roman"/>
          <w:lang w:val="bs-Latn-BA"/>
        </w:rPr>
      </w:pPr>
      <w:r w:rsidRPr="00F50EDB">
        <w:rPr>
          <w:rFonts w:ascii="Times New Roman" w:hAnsi="Times New Roman" w:cs="Times New Roman"/>
          <w:lang w:val="bs-Latn-BA"/>
        </w:rPr>
        <w:t xml:space="preserve">5.3.4. Dokumenti </w:t>
      </w:r>
      <w:r w:rsidR="00006104">
        <w:rPr>
          <w:rFonts w:ascii="Times New Roman" w:hAnsi="Times New Roman" w:cs="Times New Roman"/>
          <w:lang w:val="bs-Latn-BA"/>
        </w:rPr>
        <w:t>p</w:t>
      </w:r>
      <w:r w:rsidR="00006104" w:rsidRPr="00F50EDB">
        <w:rPr>
          <w:rFonts w:ascii="Times New Roman" w:hAnsi="Times New Roman" w:cs="Times New Roman"/>
          <w:lang w:val="bs-Latn-BA"/>
        </w:rPr>
        <w:t>onuđač</w:t>
      </w:r>
      <w:r w:rsidR="00006104">
        <w:rPr>
          <w:rFonts w:ascii="Times New Roman" w:hAnsi="Times New Roman" w:cs="Times New Roman"/>
          <w:lang w:val="bs-Latn-BA"/>
        </w:rPr>
        <w:t>a</w:t>
      </w:r>
      <w:r w:rsidR="00006104" w:rsidRPr="00F50EDB">
        <w:rPr>
          <w:rFonts w:ascii="Times New Roman" w:hAnsi="Times New Roman" w:cs="Times New Roman"/>
          <w:lang w:val="bs-Latn-BA"/>
        </w:rPr>
        <w:t xml:space="preserve"> kojem bude dodijeljen ugovor </w:t>
      </w:r>
      <w:r w:rsidRPr="00F50EDB">
        <w:rPr>
          <w:rFonts w:ascii="Times New Roman" w:hAnsi="Times New Roman" w:cs="Times New Roman"/>
          <w:lang w:val="bs-Latn-BA"/>
        </w:rPr>
        <w:t>navedeni u tački 5.3.2. TD moraju biti zaprimljeni kod ugovornog organa u roku od</w:t>
      </w:r>
      <w:r w:rsidR="00006104">
        <w:rPr>
          <w:rFonts w:ascii="Times New Roman" w:hAnsi="Times New Roman" w:cs="Times New Roman"/>
          <w:lang w:val="bs-Latn-BA"/>
        </w:rPr>
        <w:t xml:space="preserve"> 5</w:t>
      </w:r>
      <w:r w:rsidRPr="00F50EDB">
        <w:rPr>
          <w:rFonts w:ascii="Times New Roman" w:hAnsi="Times New Roman" w:cs="Times New Roman"/>
          <w:lang w:val="bs-Latn-BA"/>
        </w:rPr>
        <w:t xml:space="preserve"> dana od dana prijema Odluke o izboru najpovoljnijeg ponuđača, u radnom vremenu ugovornog organa najkasnije do </w:t>
      </w:r>
      <w:r w:rsidR="00006104">
        <w:rPr>
          <w:rFonts w:ascii="Times New Roman" w:hAnsi="Times New Roman" w:cs="Times New Roman"/>
          <w:lang w:val="bs-Latn-BA"/>
        </w:rPr>
        <w:t>15:00</w:t>
      </w:r>
      <w:r w:rsidRPr="00F50EDB">
        <w:rPr>
          <w:rFonts w:ascii="Times New Roman" w:hAnsi="Times New Roman" w:cs="Times New Roman"/>
          <w:lang w:val="bs-Latn-BA"/>
        </w:rPr>
        <w:t xml:space="preserve"> sati , te za ugovorni organ nije relevantno na koji su način dostavljeni (lično, poštom, itd.). </w:t>
      </w:r>
    </w:p>
    <w:p w14:paraId="64DBC376" w14:textId="522932C6" w:rsidR="00136FC6" w:rsidRPr="00F50EDB" w:rsidRDefault="00136FC6" w:rsidP="008700DC">
      <w:pPr>
        <w:jc w:val="both"/>
        <w:rPr>
          <w:rFonts w:ascii="Times New Roman" w:hAnsi="Times New Roman" w:cs="Times New Roman"/>
          <w:lang w:val="bs-Latn-BA"/>
        </w:rPr>
      </w:pPr>
      <w:r w:rsidRPr="00F50EDB">
        <w:rPr>
          <w:rFonts w:ascii="Times New Roman" w:hAnsi="Times New Roman" w:cs="Times New Roman"/>
          <w:lang w:val="bs-Latn-BA"/>
        </w:rPr>
        <w:t>5.3.5. Ponuđač može (mada nije obavezan) u svojoj ponudi, uz izjavu o ispunjenosti uslova iz člana 45. Zakona, dostaviti i odgovarajuća uvjerenja/potvrde nadležnih organa zahtij</w:t>
      </w:r>
      <w:r w:rsidR="00FA145C">
        <w:rPr>
          <w:rFonts w:ascii="Times New Roman" w:hAnsi="Times New Roman" w:cs="Times New Roman"/>
          <w:lang w:val="bs-Latn-BA"/>
        </w:rPr>
        <w:t xml:space="preserve">evana tačkom 5.3.2. pod a) </w:t>
      </w:r>
      <w:r w:rsidRPr="00F50EDB">
        <w:rPr>
          <w:rFonts w:ascii="Times New Roman" w:hAnsi="Times New Roman" w:cs="Times New Roman"/>
          <w:lang w:val="bs-Latn-BA"/>
        </w:rPr>
        <w:t>TD, čime bi bio oslobođen obaveze dostavljanja istih nakon donošenja Odluke o izboru najpovoljnijeg ponuđača.</w:t>
      </w:r>
    </w:p>
    <w:p w14:paraId="5DE679A1" w14:textId="77777777" w:rsidR="00846FA0" w:rsidRPr="00F50EDB" w:rsidRDefault="00136FC6" w:rsidP="008700DC">
      <w:pPr>
        <w:jc w:val="both"/>
        <w:rPr>
          <w:rFonts w:ascii="Times New Roman" w:hAnsi="Times New Roman" w:cs="Times New Roman"/>
          <w:lang w:val="bs-Latn-BA"/>
        </w:rPr>
      </w:pPr>
      <w:r w:rsidRPr="00F50EDB">
        <w:rPr>
          <w:rFonts w:ascii="Times New Roman" w:hAnsi="Times New Roman" w:cs="Times New Roman"/>
          <w:lang w:val="bs-Latn-BA"/>
        </w:rPr>
        <w:t>5.3.6. Dokumenti</w:t>
      </w:r>
      <w:r w:rsidR="00A972A6" w:rsidRPr="00A972A6">
        <w:rPr>
          <w:rFonts w:ascii="Times New Roman" w:hAnsi="Times New Roman" w:cs="Times New Roman"/>
          <w:lang w:val="bs-Latn-BA"/>
        </w:rPr>
        <w:t xml:space="preserve"> </w:t>
      </w:r>
      <w:r w:rsidR="00A972A6">
        <w:rPr>
          <w:rFonts w:ascii="Times New Roman" w:hAnsi="Times New Roman" w:cs="Times New Roman"/>
          <w:lang w:val="bs-Latn-BA"/>
        </w:rPr>
        <w:t>p</w:t>
      </w:r>
      <w:r w:rsidR="00A972A6" w:rsidRPr="00F50EDB">
        <w:rPr>
          <w:rFonts w:ascii="Times New Roman" w:hAnsi="Times New Roman" w:cs="Times New Roman"/>
          <w:lang w:val="bs-Latn-BA"/>
        </w:rPr>
        <w:t>onuđač</w:t>
      </w:r>
      <w:r w:rsidR="00A972A6">
        <w:rPr>
          <w:rFonts w:ascii="Times New Roman" w:hAnsi="Times New Roman" w:cs="Times New Roman"/>
          <w:lang w:val="bs-Latn-BA"/>
        </w:rPr>
        <w:t>a</w:t>
      </w:r>
      <w:r w:rsidR="00A972A6" w:rsidRPr="00F50EDB">
        <w:rPr>
          <w:rFonts w:ascii="Times New Roman" w:hAnsi="Times New Roman" w:cs="Times New Roman"/>
          <w:lang w:val="bs-Latn-BA"/>
        </w:rPr>
        <w:t xml:space="preserve"> kojem bude dodijeljen ugovor</w:t>
      </w:r>
      <w:r w:rsidRPr="00F50EDB">
        <w:rPr>
          <w:rFonts w:ascii="Times New Roman" w:hAnsi="Times New Roman" w:cs="Times New Roman"/>
          <w:lang w:val="bs-Latn-BA"/>
        </w:rPr>
        <w:t xml:space="preserve"> navedeni u tački 5.3.2. TD ne smiju biti stariji od 3 (tri) mjeseca računajući od dana dostavljanja pon</w:t>
      </w:r>
      <w:r w:rsidR="00EB771F">
        <w:rPr>
          <w:rFonts w:ascii="Times New Roman" w:hAnsi="Times New Roman" w:cs="Times New Roman"/>
          <w:lang w:val="bs-Latn-BA"/>
        </w:rPr>
        <w:t xml:space="preserve">ude. </w:t>
      </w:r>
      <w:r w:rsidR="00EB771F" w:rsidRPr="009F50AA">
        <w:rPr>
          <w:rFonts w:ascii="Times New Roman" w:hAnsi="Times New Roman" w:cs="Times New Roman"/>
          <w:lang w:val="bs-Latn-BA"/>
        </w:rPr>
        <w:t>Dokazi koji se zahtijevaju</w:t>
      </w:r>
      <w:r w:rsidR="00EB771F">
        <w:rPr>
          <w:rFonts w:ascii="Times New Roman" w:hAnsi="Times New Roman" w:cs="Times New Roman"/>
          <w:lang w:val="bs-Latn-BA"/>
        </w:rPr>
        <w:t xml:space="preserve"> </w:t>
      </w:r>
      <w:r w:rsidR="00A972A6">
        <w:rPr>
          <w:rFonts w:ascii="Times New Roman" w:hAnsi="Times New Roman" w:cs="Times New Roman"/>
          <w:lang w:val="bs-Latn-BA"/>
        </w:rPr>
        <w:t xml:space="preserve">, </w:t>
      </w:r>
      <w:r w:rsidRPr="00F50EDB">
        <w:rPr>
          <w:rFonts w:ascii="Times New Roman" w:hAnsi="Times New Roman" w:cs="Times New Roman"/>
          <w:lang w:val="bs-Latn-BA"/>
        </w:rPr>
        <w:t>moraju biti originali ili ovje</w:t>
      </w:r>
      <w:r w:rsidR="003B59BE">
        <w:rPr>
          <w:rFonts w:ascii="Times New Roman" w:hAnsi="Times New Roman" w:cs="Times New Roman"/>
          <w:lang w:val="bs-Latn-BA"/>
        </w:rPr>
        <w:t>rene kopije (organ uprave – opšt</w:t>
      </w:r>
      <w:r w:rsidRPr="00F50EDB">
        <w:rPr>
          <w:rFonts w:ascii="Times New Roman" w:hAnsi="Times New Roman" w:cs="Times New Roman"/>
          <w:lang w:val="bs-Latn-BA"/>
        </w:rPr>
        <w:t>ina, sud ili notar). Za ponuđače koji imaju sjedište izvan BiH ne zahtijeva se posebna nadovjera dokumenata.</w:t>
      </w:r>
    </w:p>
    <w:p w14:paraId="6DD507AD" w14:textId="77777777" w:rsidR="001936D6" w:rsidRPr="000C2F63" w:rsidRDefault="001936D6" w:rsidP="00597C25">
      <w:pPr>
        <w:pStyle w:val="Heading2"/>
        <w:numPr>
          <w:ilvl w:val="1"/>
          <w:numId w:val="33"/>
        </w:numPr>
        <w:ind w:left="0" w:firstLine="0"/>
        <w:jc w:val="both"/>
        <w:rPr>
          <w:rFonts w:ascii="Times New Roman" w:hAnsi="Times New Roman" w:cs="Times New Roman"/>
          <w:sz w:val="24"/>
          <w:szCs w:val="24"/>
          <w:lang w:val="bs-Latn-BA"/>
        </w:rPr>
      </w:pPr>
      <w:bookmarkStart w:id="25" w:name="_Toc98227114"/>
      <w:r w:rsidRPr="000C2F63">
        <w:rPr>
          <w:rFonts w:ascii="Times New Roman" w:hAnsi="Times New Roman" w:cs="Times New Roman"/>
          <w:sz w:val="24"/>
          <w:szCs w:val="24"/>
          <w:lang w:val="bs-Latn-BA"/>
        </w:rPr>
        <w:t>TEHNIČKA I PROFESIONALNA SPOSOBNOST</w:t>
      </w:r>
      <w:bookmarkEnd w:id="25"/>
    </w:p>
    <w:p w14:paraId="20947129" w14:textId="77777777" w:rsidR="00FB5576" w:rsidRPr="00F50EDB" w:rsidRDefault="00C408A4"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4</w:t>
      </w:r>
      <w:r w:rsidR="001936D6" w:rsidRPr="00F50EDB">
        <w:rPr>
          <w:rFonts w:ascii="Times New Roman" w:hAnsi="Times New Roman" w:cs="Times New Roman"/>
          <w:lang w:val="bs-Latn-BA"/>
        </w:rPr>
        <w:t xml:space="preserve">.1. Što se tiče tehničke i profesionalne sposobnosti iz članova 48. i 50. Zakona, ponuđači trebaju ispuniti sljedeće minimalne </w:t>
      </w:r>
      <w:r w:rsidRPr="00F50EDB">
        <w:rPr>
          <w:rFonts w:ascii="Times New Roman" w:hAnsi="Times New Roman" w:cs="Times New Roman"/>
          <w:lang w:val="bs-Latn-BA"/>
        </w:rPr>
        <w:t>USLOVE za kvalifikaciju</w:t>
      </w:r>
      <w:r w:rsidR="001936D6" w:rsidRPr="00F50EDB">
        <w:rPr>
          <w:rFonts w:ascii="Times New Roman" w:hAnsi="Times New Roman" w:cs="Times New Roman"/>
          <w:lang w:val="bs-Latn-BA"/>
        </w:rPr>
        <w:t>:</w:t>
      </w:r>
    </w:p>
    <w:p w14:paraId="79C5E85D" w14:textId="514B7A2E" w:rsidR="001936D6" w:rsidRPr="00DC64D5" w:rsidRDefault="001936D6" w:rsidP="00597C25">
      <w:pPr>
        <w:pStyle w:val="ListParagraph"/>
        <w:numPr>
          <w:ilvl w:val="0"/>
          <w:numId w:val="23"/>
        </w:numPr>
        <w:jc w:val="both"/>
        <w:rPr>
          <w:rFonts w:ascii="Times New Roman" w:hAnsi="Times New Roman" w:cs="Times New Roman"/>
          <w:lang w:val="bs-Latn-BA"/>
        </w:rPr>
      </w:pPr>
      <w:r w:rsidRPr="00DC64D5">
        <w:rPr>
          <w:rFonts w:ascii="Times New Roman" w:hAnsi="Times New Roman" w:cs="Times New Roman"/>
          <w:lang w:val="bs-Latn-BA"/>
        </w:rPr>
        <w:t>da su osposobljeni za pružanje uslug</w:t>
      </w:r>
      <w:r w:rsidR="00EB01BB">
        <w:rPr>
          <w:rFonts w:ascii="Times New Roman" w:hAnsi="Times New Roman" w:cs="Times New Roman"/>
          <w:lang w:val="bs-Latn-BA"/>
        </w:rPr>
        <w:t>e</w:t>
      </w:r>
      <w:r w:rsidRPr="00DC64D5">
        <w:rPr>
          <w:rFonts w:ascii="Times New Roman" w:hAnsi="Times New Roman" w:cs="Times New Roman"/>
          <w:lang w:val="bs-Latn-BA"/>
        </w:rPr>
        <w:t xml:space="preserve"> koje su predmet ovog postupka javne nabavke.</w:t>
      </w:r>
    </w:p>
    <w:p w14:paraId="38703A03" w14:textId="77777777" w:rsidR="00DC64D5" w:rsidRDefault="00064848" w:rsidP="00DC64D5">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4</w:t>
      </w:r>
      <w:r w:rsidR="001936D6" w:rsidRPr="00F50EDB">
        <w:rPr>
          <w:rFonts w:ascii="Times New Roman" w:hAnsi="Times New Roman" w:cs="Times New Roman"/>
          <w:lang w:val="bs-Latn-BA"/>
        </w:rPr>
        <w:t>.</w:t>
      </w:r>
      <w:r w:rsidRPr="00F50EDB">
        <w:rPr>
          <w:rFonts w:ascii="Times New Roman" w:hAnsi="Times New Roman" w:cs="Times New Roman"/>
          <w:lang w:val="bs-Latn-BA"/>
        </w:rPr>
        <w:t>2</w:t>
      </w:r>
      <w:r w:rsidR="001936D6" w:rsidRPr="00F50EDB">
        <w:rPr>
          <w:rFonts w:ascii="Times New Roman" w:hAnsi="Times New Roman" w:cs="Times New Roman"/>
          <w:lang w:val="bs-Latn-BA"/>
        </w:rPr>
        <w:t xml:space="preserve">. </w:t>
      </w:r>
      <w:r w:rsidRPr="00F50EDB">
        <w:rPr>
          <w:rFonts w:ascii="Times New Roman" w:hAnsi="Times New Roman" w:cs="Times New Roman"/>
          <w:lang w:val="bs-Latn-BA"/>
        </w:rPr>
        <w:t>Ocjena tehničke i profesionalne sposobnosti ponuđača iz tačke 5.4.1. TD će se izvršiti na osnovu dostavljanja</w:t>
      </w:r>
      <w:r w:rsidR="004B5798" w:rsidRPr="00F50EDB">
        <w:rPr>
          <w:rFonts w:ascii="Times New Roman" w:hAnsi="Times New Roman" w:cs="Times New Roman"/>
          <w:lang w:val="bs-Latn-BA"/>
        </w:rPr>
        <w:t xml:space="preserve"> Izjave o ispunjenosti uslova iz člana 48. i 50. Zakona ovjerene od strane ponuđača (u formi utvrđenoj Aneksom 6 TD) kao i</w:t>
      </w:r>
      <w:r w:rsidRPr="00F50EDB">
        <w:rPr>
          <w:rFonts w:ascii="Times New Roman" w:hAnsi="Times New Roman" w:cs="Times New Roman"/>
          <w:lang w:val="bs-Latn-BA"/>
        </w:rPr>
        <w:t xml:space="preserve"> </w:t>
      </w:r>
      <w:r w:rsidR="004B5798" w:rsidRPr="00F50EDB">
        <w:rPr>
          <w:rFonts w:ascii="Times New Roman" w:hAnsi="Times New Roman" w:cs="Times New Roman"/>
          <w:lang w:val="bs-Latn-BA"/>
        </w:rPr>
        <w:t>DOKAZA  koje su ponuđači dužni dostaviti uz ponudu, i to</w:t>
      </w:r>
      <w:r w:rsidRPr="00F50EDB">
        <w:rPr>
          <w:rFonts w:ascii="Times New Roman" w:hAnsi="Times New Roman" w:cs="Times New Roman"/>
          <w:lang w:val="bs-Latn-BA"/>
        </w:rPr>
        <w:t>:</w:t>
      </w:r>
    </w:p>
    <w:p w14:paraId="446E533D" w14:textId="77777777" w:rsidR="004A7E4F" w:rsidRDefault="00DC64D5" w:rsidP="00DC64D5">
      <w:pPr>
        <w:jc w:val="both"/>
        <w:rPr>
          <w:rFonts w:ascii="Times New Roman" w:hAnsi="Times New Roman" w:cs="Times New Roman"/>
          <w:lang w:val="bs-Latn-BA"/>
        </w:rPr>
      </w:pPr>
      <w:r>
        <w:rPr>
          <w:rFonts w:ascii="Times New Roman" w:hAnsi="Times New Roman" w:cs="Times New Roman"/>
          <w:lang w:val="bs-Latn-BA"/>
        </w:rPr>
        <w:t xml:space="preserve">e) </w:t>
      </w:r>
      <w:r w:rsidR="001936D6" w:rsidRPr="00DC64D5">
        <w:rPr>
          <w:rFonts w:ascii="Times New Roman" w:hAnsi="Times New Roman" w:cs="Times New Roman"/>
          <w:lang w:val="bs-Latn-BA"/>
        </w:rPr>
        <w:t>Izjave ponuđača o tehničkoj opremljenosti i osposobljenosti i mjerama kojima raspolaže za izvršenje predmetnih usluga i, s tim u vezi, osiguranja kvaliteta;</w:t>
      </w:r>
    </w:p>
    <w:p w14:paraId="577C364E" w14:textId="579B0F93" w:rsidR="0010153D" w:rsidRPr="00FA145C" w:rsidRDefault="0010153D" w:rsidP="0010153D">
      <w:pPr>
        <w:jc w:val="both"/>
        <w:rPr>
          <w:rFonts w:ascii="Times New Roman" w:hAnsi="Times New Roman"/>
          <w:bCs/>
          <w:lang w:val="sr-Latn-RS"/>
        </w:rPr>
      </w:pPr>
      <w:r w:rsidRPr="00FA145C">
        <w:rPr>
          <w:rFonts w:ascii="Times New Roman" w:hAnsi="Times New Roman"/>
          <w:bCs/>
          <w:lang w:val="sr-Cyrl-BA"/>
        </w:rPr>
        <w:t>Uz izjavu ponuđač</w:t>
      </w:r>
      <w:r w:rsidR="00874D61" w:rsidRPr="00FA145C">
        <w:rPr>
          <w:rFonts w:ascii="Times New Roman" w:hAnsi="Times New Roman"/>
          <w:bCs/>
          <w:lang w:val="sr-Latn-RS"/>
        </w:rPr>
        <w:t xml:space="preserve">i su </w:t>
      </w:r>
      <w:r w:rsidRPr="00FA145C">
        <w:rPr>
          <w:rFonts w:ascii="Times New Roman" w:hAnsi="Times New Roman"/>
          <w:bCs/>
          <w:lang w:val="sr-Cyrl-BA"/>
        </w:rPr>
        <w:t>obavez</w:t>
      </w:r>
      <w:r w:rsidR="00874D61" w:rsidRPr="00FA145C">
        <w:rPr>
          <w:rFonts w:ascii="Times New Roman" w:hAnsi="Times New Roman"/>
          <w:bCs/>
          <w:lang w:val="sr-Latn-RS"/>
        </w:rPr>
        <w:t>ni</w:t>
      </w:r>
      <w:r w:rsidRPr="00FA145C">
        <w:rPr>
          <w:rFonts w:ascii="Times New Roman" w:hAnsi="Times New Roman"/>
          <w:bCs/>
          <w:lang w:val="sr-Cyrl-BA"/>
        </w:rPr>
        <w:t xml:space="preserve"> dostaviti dokaze</w:t>
      </w:r>
      <w:r w:rsidR="00EB01BB" w:rsidRPr="00FA145C">
        <w:rPr>
          <w:rFonts w:ascii="Times New Roman" w:hAnsi="Times New Roman"/>
          <w:bCs/>
          <w:lang w:val="sr-Latn-RS"/>
        </w:rPr>
        <w:t>:</w:t>
      </w:r>
    </w:p>
    <w:p w14:paraId="533C44CC" w14:textId="77777777" w:rsidR="0010153D" w:rsidRPr="00FA145C" w:rsidRDefault="00870BFE" w:rsidP="0010153D">
      <w:pPr>
        <w:autoSpaceDE w:val="0"/>
        <w:autoSpaceDN w:val="0"/>
        <w:adjustRightInd w:val="0"/>
        <w:jc w:val="both"/>
        <w:rPr>
          <w:rFonts w:ascii="Times New Roman" w:hAnsi="Times New Roman"/>
          <w:color w:val="000000"/>
          <w:lang w:val="sr-Cyrl-CS"/>
        </w:rPr>
      </w:pPr>
      <w:r w:rsidRPr="00FA145C">
        <w:rPr>
          <w:rFonts w:ascii="Times New Roman" w:hAnsi="Times New Roman"/>
          <w:color w:val="000000"/>
          <w:lang w:val="sr-Cyrl-CS"/>
        </w:rPr>
        <w:t xml:space="preserve">1) </w:t>
      </w:r>
      <w:r w:rsidRPr="00FA145C">
        <w:rPr>
          <w:rFonts w:ascii="Times New Roman" w:hAnsi="Times New Roman"/>
          <w:color w:val="000000"/>
          <w:lang w:val="sr-Latn-RS"/>
        </w:rPr>
        <w:t>K</w:t>
      </w:r>
      <w:r w:rsidR="0010153D" w:rsidRPr="00FA145C">
        <w:rPr>
          <w:rFonts w:ascii="Times New Roman" w:hAnsi="Times New Roman"/>
          <w:color w:val="000000"/>
          <w:lang w:val="sr-Cyrl-CS"/>
        </w:rPr>
        <w:t>opija važećeg rješenja / odobrenja/ saglasnost  o dozvoli za rad od strane Agencije za bankarstvo Republike Srpske ili BiH;</w:t>
      </w:r>
    </w:p>
    <w:p w14:paraId="4A28269E" w14:textId="77777777" w:rsidR="0010153D" w:rsidRPr="00FA145C" w:rsidRDefault="0010153D" w:rsidP="00597C25">
      <w:pPr>
        <w:numPr>
          <w:ilvl w:val="0"/>
          <w:numId w:val="27"/>
        </w:numPr>
        <w:spacing w:before="0"/>
        <w:ind w:left="0" w:firstLine="0"/>
        <w:jc w:val="both"/>
        <w:rPr>
          <w:rFonts w:ascii="Times New Roman" w:hAnsi="Times New Roman"/>
          <w:lang w:val="sr-Cyrl-CS"/>
        </w:rPr>
      </w:pPr>
      <w:r w:rsidRPr="00FA145C">
        <w:rPr>
          <w:rFonts w:ascii="Times New Roman" w:hAnsi="Times New Roman"/>
          <w:lang w:val="sr-Cyrl-BA"/>
        </w:rPr>
        <w:t xml:space="preserve">Plan otplate </w:t>
      </w:r>
      <w:r w:rsidR="000C2F63" w:rsidRPr="00FA145C">
        <w:rPr>
          <w:rFonts w:ascii="Times New Roman" w:hAnsi="Times New Roman"/>
          <w:lang w:val="sr-Latn-RS"/>
        </w:rPr>
        <w:t xml:space="preserve">važeći </w:t>
      </w:r>
      <w:r w:rsidRPr="00FA145C">
        <w:rPr>
          <w:rFonts w:ascii="Times New Roman" w:hAnsi="Times New Roman"/>
          <w:lang w:val="sr-Cyrl-BA"/>
        </w:rPr>
        <w:t>na dan otvaranja ponuda;</w:t>
      </w:r>
    </w:p>
    <w:p w14:paraId="5C206A4B" w14:textId="0F65A1B6" w:rsidR="00735EE9" w:rsidRPr="00FA145C" w:rsidRDefault="00735EE9" w:rsidP="00597C25">
      <w:pPr>
        <w:numPr>
          <w:ilvl w:val="0"/>
          <w:numId w:val="27"/>
        </w:numPr>
        <w:spacing w:before="0"/>
        <w:ind w:left="0" w:firstLine="0"/>
        <w:jc w:val="both"/>
        <w:rPr>
          <w:rFonts w:ascii="Times New Roman" w:hAnsi="Times New Roman"/>
          <w:lang w:val="sr-Cyrl-CS"/>
        </w:rPr>
      </w:pPr>
      <w:r w:rsidRPr="00FA145C">
        <w:rPr>
          <w:rFonts w:ascii="Times New Roman" w:hAnsi="Times New Roman"/>
          <w:lang w:val="sr-Latn-RS"/>
        </w:rPr>
        <w:t>Sertifikat o članstvu u Agenciji za osiguranje depozita BIH.</w:t>
      </w:r>
    </w:p>
    <w:p w14:paraId="1AB3D9F0" w14:textId="77777777" w:rsidR="00DC64D5" w:rsidRDefault="0068584C" w:rsidP="00DC64D5">
      <w:pPr>
        <w:jc w:val="both"/>
        <w:rPr>
          <w:rFonts w:ascii="Times New Roman" w:hAnsi="Times New Roman" w:cs="Times New Roman"/>
          <w:lang w:val="bs-Latn-BA"/>
        </w:rPr>
      </w:pPr>
      <w:r w:rsidRPr="00F50EDB">
        <w:rPr>
          <w:rFonts w:ascii="Times New Roman" w:hAnsi="Times New Roman" w:cs="Times New Roman"/>
          <w:lang w:val="bs-Latn-BA"/>
        </w:rPr>
        <w:lastRenderedPageBreak/>
        <w:t xml:space="preserve">5.4.3. Ponuđač je, u sklopu svoje ponude, dužan dostaviti </w:t>
      </w:r>
      <w:r w:rsidR="00DC64D5" w:rsidRPr="00F50EDB">
        <w:rPr>
          <w:rFonts w:ascii="Times New Roman" w:hAnsi="Times New Roman" w:cs="Times New Roman"/>
          <w:lang w:val="bs-Latn-BA"/>
        </w:rPr>
        <w:t xml:space="preserve">obične kopije traženih dokumenata </w:t>
      </w:r>
      <w:r w:rsidR="00DC64D5">
        <w:rPr>
          <w:rFonts w:ascii="Times New Roman" w:hAnsi="Times New Roman" w:cs="Times New Roman"/>
          <w:lang w:val="bs-Latn-BA"/>
        </w:rPr>
        <w:t>z</w:t>
      </w:r>
      <w:r w:rsidR="004B5798" w:rsidRPr="00F50EDB">
        <w:rPr>
          <w:rFonts w:ascii="Times New Roman" w:hAnsi="Times New Roman" w:cs="Times New Roman"/>
          <w:lang w:val="bs-Latn-BA"/>
        </w:rPr>
        <w:t xml:space="preserve">a tačku 5.4.2. pod </w:t>
      </w:r>
      <w:r w:rsidR="00DC64D5">
        <w:rPr>
          <w:rFonts w:ascii="Times New Roman" w:hAnsi="Times New Roman" w:cs="Times New Roman"/>
          <w:lang w:val="bs-Latn-BA"/>
        </w:rPr>
        <w:t>, e).</w:t>
      </w:r>
      <w:r w:rsidR="00F454AF" w:rsidRPr="00F50EDB">
        <w:rPr>
          <w:rFonts w:ascii="Times New Roman" w:hAnsi="Times New Roman" w:cs="Times New Roman"/>
          <w:lang w:val="bs-Latn-BA"/>
        </w:rPr>
        <w:t xml:space="preserve"> </w:t>
      </w:r>
    </w:p>
    <w:p w14:paraId="00BC9566" w14:textId="77777777" w:rsidR="003E3A6C" w:rsidRPr="00F50EDB" w:rsidRDefault="00870BFE" w:rsidP="00DC64D5">
      <w:pPr>
        <w:jc w:val="both"/>
        <w:rPr>
          <w:rFonts w:ascii="Times New Roman" w:hAnsi="Times New Roman" w:cs="Times New Roman"/>
          <w:lang w:val="bs-Latn-BA"/>
        </w:rPr>
      </w:pPr>
      <w:r>
        <w:rPr>
          <w:rFonts w:ascii="Times New Roman" w:hAnsi="Times New Roman" w:cs="Times New Roman"/>
          <w:lang w:val="bs-Latn-BA"/>
        </w:rPr>
        <w:t xml:space="preserve">5.5. </w:t>
      </w:r>
      <w:r w:rsidR="003E3A6C" w:rsidRPr="00F50EDB">
        <w:rPr>
          <w:rFonts w:ascii="Times New Roman" w:hAnsi="Times New Roman" w:cs="Times New Roman"/>
          <w:lang w:val="bs-Latn-BA"/>
        </w:rPr>
        <w:t>SUKOB INTERESA</w:t>
      </w:r>
    </w:p>
    <w:p w14:paraId="5DBC146D" w14:textId="77777777" w:rsidR="0068584C" w:rsidRPr="00F50EDB" w:rsidRDefault="0068584C" w:rsidP="008700DC">
      <w:pPr>
        <w:jc w:val="both"/>
        <w:rPr>
          <w:rFonts w:ascii="Times New Roman" w:hAnsi="Times New Roman" w:cs="Times New Roman"/>
          <w:lang w:val="bs-Latn-BA"/>
        </w:rPr>
      </w:pPr>
      <w:r w:rsidRPr="00F50EDB">
        <w:rPr>
          <w:rFonts w:ascii="Times New Roman" w:hAnsi="Times New Roman" w:cs="Times New Roman"/>
          <w:lang w:val="bs-Latn-BA"/>
        </w:rPr>
        <w:t>5</w:t>
      </w:r>
      <w:r w:rsidR="003E3A6C" w:rsidRPr="00F50EDB">
        <w:rPr>
          <w:rFonts w:ascii="Times New Roman" w:hAnsi="Times New Roman" w:cs="Times New Roman"/>
          <w:lang w:val="bs-Latn-BA"/>
        </w:rPr>
        <w:t>.</w:t>
      </w:r>
      <w:r w:rsidRPr="00F50EDB">
        <w:rPr>
          <w:rFonts w:ascii="Times New Roman" w:hAnsi="Times New Roman" w:cs="Times New Roman"/>
          <w:lang w:val="bs-Latn-BA"/>
        </w:rPr>
        <w:t>5</w:t>
      </w:r>
      <w:r w:rsidR="003E3A6C" w:rsidRPr="00F50EDB">
        <w:rPr>
          <w:rFonts w:ascii="Times New Roman" w:hAnsi="Times New Roman" w:cs="Times New Roman"/>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pisanoj formi obavijestiti ponuđača i Agenciju za javne nabavke o odbacivanju ponude, te o razlozima za to i o tome će sačiniti zabilješku u izvještaju o postupku nabavke. </w:t>
      </w:r>
    </w:p>
    <w:p w14:paraId="13687BCC" w14:textId="77777777" w:rsidR="003E3A6C" w:rsidRPr="00F50EDB" w:rsidRDefault="0068584C" w:rsidP="008700DC">
      <w:pPr>
        <w:jc w:val="both"/>
        <w:rPr>
          <w:rFonts w:ascii="Times New Roman" w:hAnsi="Times New Roman" w:cs="Times New Roman"/>
          <w:lang w:val="bs-Latn-BA"/>
        </w:rPr>
      </w:pPr>
      <w:r w:rsidRPr="00F50EDB">
        <w:rPr>
          <w:rFonts w:ascii="Times New Roman" w:hAnsi="Times New Roman" w:cs="Times New Roman"/>
          <w:lang w:val="bs-Latn-BA"/>
        </w:rPr>
        <w:t xml:space="preserve">5.5.2. </w:t>
      </w:r>
      <w:r w:rsidR="003E3A6C" w:rsidRPr="00F50EDB">
        <w:rPr>
          <w:rFonts w:ascii="Times New Roman" w:hAnsi="Times New Roman" w:cs="Times New Roman"/>
          <w:lang w:val="bs-Latn-BA"/>
        </w:rPr>
        <w:t>Svaki ponuđač je dužan uz ponudu dostaviti i posebnu pismenu Izjavu da nije nudio mito niti učestvovao u bilo kakvim radnjama koje za cilj imaju korupciju u predmetnoj javnoj nabavci (Aneks 7 TD), ovjerenu od strane nadl</w:t>
      </w:r>
      <w:r w:rsidR="00870BFE">
        <w:rPr>
          <w:rFonts w:ascii="Times New Roman" w:hAnsi="Times New Roman" w:cs="Times New Roman"/>
          <w:lang w:val="bs-Latn-BA"/>
        </w:rPr>
        <w:t>ežnog organa (organ uprave – opšt</w:t>
      </w:r>
      <w:r w:rsidR="003E3A6C" w:rsidRPr="00F50EDB">
        <w:rPr>
          <w:rFonts w:ascii="Times New Roman" w:hAnsi="Times New Roman" w:cs="Times New Roman"/>
          <w:lang w:val="bs-Latn-BA"/>
        </w:rPr>
        <w:t>ina, sud ili notar). U slučaju da ponudu dostavlja grupa ponuđača, svaki član grupe ponuđača uz ponudu je obavezan dostaviti popunjenu i ovjerenu predmetnu Izjavu.</w:t>
      </w:r>
    </w:p>
    <w:p w14:paraId="2A61EE71" w14:textId="77777777" w:rsidR="00FB5576" w:rsidRPr="00FA145C" w:rsidRDefault="001936D6" w:rsidP="00597C25">
      <w:pPr>
        <w:pStyle w:val="Heading2"/>
        <w:numPr>
          <w:ilvl w:val="1"/>
          <w:numId w:val="28"/>
        </w:numPr>
        <w:ind w:left="0" w:firstLine="0"/>
        <w:jc w:val="both"/>
        <w:rPr>
          <w:rFonts w:ascii="Times New Roman" w:hAnsi="Times New Roman" w:cs="Times New Roman"/>
          <w:sz w:val="22"/>
          <w:szCs w:val="22"/>
          <w:lang w:val="bs-Latn-BA"/>
        </w:rPr>
      </w:pPr>
      <w:bookmarkStart w:id="26" w:name="_Toc98227115"/>
      <w:r w:rsidRPr="00FA145C">
        <w:rPr>
          <w:rFonts w:ascii="Times New Roman" w:hAnsi="Times New Roman" w:cs="Times New Roman"/>
          <w:sz w:val="22"/>
          <w:szCs w:val="22"/>
          <w:lang w:val="bs-Latn-BA"/>
        </w:rPr>
        <w:t>GRUPA PONUĐAČA</w:t>
      </w:r>
      <w:bookmarkEnd w:id="26"/>
    </w:p>
    <w:p w14:paraId="0A053AC6" w14:textId="77777777" w:rsidR="001936D6" w:rsidRPr="00F50EDB" w:rsidRDefault="00E0507B"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.6.1. U slučaju da ponudu dostavlja grupa ponuđača, ugovorni organ će ocjenu ispunjenosti kvalifikacionih uslova od strane grupe ponuđača izvršiti na sljedeći način:</w:t>
      </w:r>
    </w:p>
    <w:p w14:paraId="05AC699E" w14:textId="77777777" w:rsidR="001936D6" w:rsidRPr="00F50EDB" w:rsidRDefault="001936D6" w:rsidP="00597C25">
      <w:pPr>
        <w:pStyle w:val="ListParagraph"/>
        <w:numPr>
          <w:ilvl w:val="0"/>
          <w:numId w:val="5"/>
        </w:numPr>
        <w:jc w:val="both"/>
        <w:rPr>
          <w:rFonts w:ascii="Times New Roman" w:hAnsi="Times New Roman" w:cs="Times New Roman"/>
          <w:lang w:val="bs-Latn-BA"/>
        </w:rPr>
      </w:pPr>
      <w:r w:rsidRPr="00F50EDB">
        <w:rPr>
          <w:rFonts w:ascii="Times New Roman" w:hAnsi="Times New Roman" w:cs="Times New Roman"/>
          <w:lang w:val="bs-Latn-BA"/>
        </w:rPr>
        <w:t xml:space="preserve">Grupa ponuđača kao cjelina mora ispuniti uslove koji su navedeni u tački </w:t>
      </w:r>
      <w:r w:rsidR="00E0507B" w:rsidRPr="00F50EDB">
        <w:rPr>
          <w:rFonts w:ascii="Times New Roman" w:hAnsi="Times New Roman" w:cs="Times New Roman"/>
          <w:lang w:val="bs-Latn-BA"/>
        </w:rPr>
        <w:t>5</w:t>
      </w:r>
      <w:r w:rsidRPr="00F50EDB">
        <w:rPr>
          <w:rFonts w:ascii="Times New Roman" w:hAnsi="Times New Roman" w:cs="Times New Roman"/>
          <w:lang w:val="bs-Latn-BA"/>
        </w:rPr>
        <w:t>.</w:t>
      </w:r>
      <w:r w:rsidR="00E0507B" w:rsidRPr="00F50EDB">
        <w:rPr>
          <w:rFonts w:ascii="Times New Roman" w:hAnsi="Times New Roman" w:cs="Times New Roman"/>
          <w:lang w:val="bs-Latn-BA"/>
        </w:rPr>
        <w:t>3</w:t>
      </w:r>
      <w:r w:rsidRPr="00F50EDB">
        <w:rPr>
          <w:rFonts w:ascii="Times New Roman" w:hAnsi="Times New Roman" w:cs="Times New Roman"/>
          <w:lang w:val="bs-Latn-BA"/>
        </w:rPr>
        <w:t xml:space="preserve">. TD (ekonomska i finansijska sposobnost) i </w:t>
      </w:r>
      <w:r w:rsidR="00E0507B" w:rsidRPr="00F50EDB">
        <w:rPr>
          <w:rFonts w:ascii="Times New Roman" w:hAnsi="Times New Roman" w:cs="Times New Roman"/>
          <w:lang w:val="bs-Latn-BA"/>
        </w:rPr>
        <w:t>5</w:t>
      </w:r>
      <w:r w:rsidRPr="00F50EDB">
        <w:rPr>
          <w:rFonts w:ascii="Times New Roman" w:hAnsi="Times New Roman" w:cs="Times New Roman"/>
          <w:lang w:val="bs-Latn-BA"/>
        </w:rPr>
        <w:t>.</w:t>
      </w:r>
      <w:r w:rsidR="00E0507B" w:rsidRPr="00F50EDB">
        <w:rPr>
          <w:rFonts w:ascii="Times New Roman" w:hAnsi="Times New Roman" w:cs="Times New Roman"/>
          <w:lang w:val="bs-Latn-BA"/>
        </w:rPr>
        <w:t>4</w:t>
      </w:r>
      <w:r w:rsidRPr="00F50EDB">
        <w:rPr>
          <w:rFonts w:ascii="Times New Roman" w:hAnsi="Times New Roman" w:cs="Times New Roman"/>
          <w:lang w:val="bs-Latn-BA"/>
        </w:rPr>
        <w:t>. TD (tehnička i profesionalna sposobnost), što znači da grupa ponuđača može kumulativno ispunjavati postavljene uslove i dostaviti dokumentaciju kojom dokazuju ispunjavanje postavljenih uslova;</w:t>
      </w:r>
    </w:p>
    <w:p w14:paraId="425C81E7" w14:textId="77777777" w:rsidR="00E0507B" w:rsidRPr="000C2F63" w:rsidRDefault="001936D6" w:rsidP="00597C25">
      <w:pPr>
        <w:pStyle w:val="ListParagraph"/>
        <w:numPr>
          <w:ilvl w:val="0"/>
          <w:numId w:val="5"/>
        </w:numPr>
        <w:jc w:val="both"/>
        <w:rPr>
          <w:rFonts w:ascii="Times New Roman" w:hAnsi="Times New Roman" w:cs="Times New Roman"/>
          <w:lang w:val="bs-Latn-BA"/>
        </w:rPr>
      </w:pPr>
      <w:r w:rsidRPr="00F50EDB">
        <w:rPr>
          <w:rFonts w:ascii="Times New Roman" w:hAnsi="Times New Roman" w:cs="Times New Roman"/>
          <w:lang w:val="bs-Latn-BA"/>
        </w:rPr>
        <w:t xml:space="preserve">Uslove koji su navedeni pod tačkama </w:t>
      </w:r>
      <w:r w:rsidR="00E0507B" w:rsidRPr="00F50EDB">
        <w:rPr>
          <w:rFonts w:ascii="Times New Roman" w:hAnsi="Times New Roman" w:cs="Times New Roman"/>
          <w:lang w:val="bs-Latn-BA"/>
        </w:rPr>
        <w:t>5</w:t>
      </w:r>
      <w:r w:rsidRPr="00F50EDB">
        <w:rPr>
          <w:rFonts w:ascii="Times New Roman" w:hAnsi="Times New Roman" w:cs="Times New Roman"/>
          <w:lang w:val="bs-Latn-BA"/>
        </w:rPr>
        <w:t>.</w:t>
      </w:r>
      <w:r w:rsidR="00E0507B" w:rsidRPr="00F50EDB">
        <w:rPr>
          <w:rFonts w:ascii="Times New Roman" w:hAnsi="Times New Roman" w:cs="Times New Roman"/>
          <w:lang w:val="bs-Latn-BA"/>
        </w:rPr>
        <w:t>1</w:t>
      </w:r>
      <w:r w:rsidRPr="00F50EDB">
        <w:rPr>
          <w:rFonts w:ascii="Times New Roman" w:hAnsi="Times New Roman" w:cs="Times New Roman"/>
          <w:lang w:val="bs-Latn-BA"/>
        </w:rPr>
        <w:t xml:space="preserve">., </w:t>
      </w:r>
      <w:r w:rsidR="00E0507B" w:rsidRPr="00F50EDB">
        <w:rPr>
          <w:rFonts w:ascii="Times New Roman" w:hAnsi="Times New Roman" w:cs="Times New Roman"/>
          <w:lang w:val="bs-Latn-BA"/>
        </w:rPr>
        <w:t>5</w:t>
      </w:r>
      <w:r w:rsidRPr="00F50EDB">
        <w:rPr>
          <w:rFonts w:ascii="Times New Roman" w:hAnsi="Times New Roman" w:cs="Times New Roman"/>
          <w:lang w:val="bs-Latn-BA"/>
        </w:rPr>
        <w:t>.</w:t>
      </w:r>
      <w:r w:rsidR="00E0507B" w:rsidRPr="00F50EDB">
        <w:rPr>
          <w:rFonts w:ascii="Times New Roman" w:hAnsi="Times New Roman" w:cs="Times New Roman"/>
          <w:lang w:val="bs-Latn-BA"/>
        </w:rPr>
        <w:t>2</w:t>
      </w:r>
      <w:r w:rsidRPr="00F50EDB">
        <w:rPr>
          <w:rFonts w:ascii="Times New Roman" w:hAnsi="Times New Roman" w:cs="Times New Roman"/>
          <w:lang w:val="bs-Latn-BA"/>
        </w:rPr>
        <w:t xml:space="preserve">. i </w:t>
      </w:r>
      <w:r w:rsidR="00E0507B" w:rsidRPr="00F50EDB">
        <w:rPr>
          <w:rFonts w:ascii="Times New Roman" w:hAnsi="Times New Roman" w:cs="Times New Roman"/>
          <w:lang w:val="bs-Latn-BA"/>
        </w:rPr>
        <w:t>5</w:t>
      </w:r>
      <w:r w:rsidRPr="00F50EDB">
        <w:rPr>
          <w:rFonts w:ascii="Times New Roman" w:hAnsi="Times New Roman" w:cs="Times New Roman"/>
          <w:lang w:val="bs-Latn-BA"/>
        </w:rPr>
        <w:t>.</w:t>
      </w:r>
      <w:r w:rsidR="00E0507B" w:rsidRPr="00F50EDB">
        <w:rPr>
          <w:rFonts w:ascii="Times New Roman" w:hAnsi="Times New Roman" w:cs="Times New Roman"/>
          <w:lang w:val="bs-Latn-BA"/>
        </w:rPr>
        <w:t>5</w:t>
      </w:r>
      <w:r w:rsidRPr="00F50EDB">
        <w:rPr>
          <w:rFonts w:ascii="Times New Roman" w:hAnsi="Times New Roman" w:cs="Times New Roman"/>
          <w:lang w:val="bs-Latn-BA"/>
        </w:rPr>
        <w:t>. (Lična sposobnost, Sposobnost obavljanja profesionalne djelatnosti i Sukob interesa) moraju ispunjavati svaki član grupe ponuđača pojedinačno, te svaki od članova grupe ponuđača mora dostaviti dokumentaciju kojom dokazuje ispunjavanje postavljenih uslova.</w:t>
      </w:r>
    </w:p>
    <w:p w14:paraId="71F05AE6" w14:textId="77777777" w:rsidR="001936D6" w:rsidRPr="00F50EDB" w:rsidRDefault="00E0507B"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 xml:space="preserve">.6.2. U slučaju </w:t>
      </w:r>
      <w:r w:rsidRPr="00F50EDB">
        <w:rPr>
          <w:rFonts w:ascii="Times New Roman" w:hAnsi="Times New Roman" w:cs="Times New Roman"/>
          <w:lang w:val="bs-Latn-BA"/>
        </w:rPr>
        <w:t xml:space="preserve">da grupa ponuđača </w:t>
      </w:r>
      <w:r w:rsidR="00C74FF8" w:rsidRPr="00F50EDB">
        <w:rPr>
          <w:rFonts w:ascii="Times New Roman" w:hAnsi="Times New Roman" w:cs="Times New Roman"/>
          <w:lang w:val="bs-Latn-BA"/>
        </w:rPr>
        <w:t xml:space="preserve">dostavlja ponudu </w:t>
      </w:r>
      <w:r w:rsidR="001936D6" w:rsidRPr="00F50EDB">
        <w:rPr>
          <w:rFonts w:ascii="Times New Roman" w:hAnsi="Times New Roman" w:cs="Times New Roman"/>
          <w:lang w:val="bs-Latn-BA"/>
        </w:rPr>
        <w:t xml:space="preserve">broj </w:t>
      </w:r>
      <w:r w:rsidR="00C74FF8" w:rsidRPr="00F50EDB">
        <w:rPr>
          <w:rFonts w:ascii="Times New Roman" w:hAnsi="Times New Roman" w:cs="Times New Roman"/>
          <w:lang w:val="bs-Latn-BA"/>
        </w:rPr>
        <w:t>članova grupe ponuđača</w:t>
      </w:r>
      <w:r w:rsidR="001936D6" w:rsidRPr="00F50EDB">
        <w:rPr>
          <w:rFonts w:ascii="Times New Roman" w:hAnsi="Times New Roman" w:cs="Times New Roman"/>
          <w:lang w:val="bs-Latn-BA"/>
        </w:rPr>
        <w:t xml:space="preserve"> nije ograničen i od njih se ne traži da osnuju novo pravno lice kako bi dostavili ponudu, ali se </w:t>
      </w:r>
      <w:r w:rsidR="00C74FF8" w:rsidRPr="00F50EDB">
        <w:rPr>
          <w:rFonts w:ascii="Times New Roman" w:hAnsi="Times New Roman" w:cs="Times New Roman"/>
          <w:lang w:val="bs-Latn-BA"/>
        </w:rPr>
        <w:t>može zahtijevati da</w:t>
      </w:r>
      <w:r w:rsidR="001936D6" w:rsidRPr="00F50EDB">
        <w:rPr>
          <w:rFonts w:ascii="Times New Roman" w:hAnsi="Times New Roman" w:cs="Times New Roman"/>
          <w:lang w:val="bs-Latn-BA"/>
        </w:rPr>
        <w:t>, nakon izbora najpovoljnijeg ponuđača, isti dostave primjerak pravnog akta o formiranju grupe ponuđača radi izvršenja predmetnog ugovora, a kojim se utvrđuje:</w:t>
      </w:r>
    </w:p>
    <w:p w14:paraId="2CDC1D8C" w14:textId="77777777" w:rsidR="001936D6" w:rsidRPr="00F50EDB" w:rsidRDefault="001936D6" w:rsidP="00597C25">
      <w:pPr>
        <w:pStyle w:val="ListParagraph"/>
        <w:numPr>
          <w:ilvl w:val="0"/>
          <w:numId w:val="6"/>
        </w:numPr>
        <w:jc w:val="both"/>
        <w:rPr>
          <w:rFonts w:ascii="Times New Roman" w:hAnsi="Times New Roman" w:cs="Times New Roman"/>
          <w:lang w:val="bs-Latn-BA"/>
        </w:rPr>
      </w:pPr>
      <w:r w:rsidRPr="00F50EDB">
        <w:rPr>
          <w:rFonts w:ascii="Times New Roman" w:hAnsi="Times New Roman" w:cs="Times New Roman"/>
          <w:lang w:val="bs-Latn-BA"/>
        </w:rPr>
        <w:t>ko su članovi grupe ponuđača sa tačnim identifikacionim elementima pojedinih članova grupe, te koji je doprinos (učešće) svakog pojedinačnog člana grupe;</w:t>
      </w:r>
    </w:p>
    <w:p w14:paraId="13663E3B" w14:textId="77777777" w:rsidR="001936D6" w:rsidRPr="00F50EDB" w:rsidRDefault="001936D6" w:rsidP="00597C25">
      <w:pPr>
        <w:pStyle w:val="ListParagraph"/>
        <w:numPr>
          <w:ilvl w:val="0"/>
          <w:numId w:val="6"/>
        </w:numPr>
        <w:jc w:val="both"/>
        <w:rPr>
          <w:rFonts w:ascii="Times New Roman" w:hAnsi="Times New Roman" w:cs="Times New Roman"/>
          <w:lang w:val="bs-Latn-BA"/>
        </w:rPr>
      </w:pPr>
      <w:r w:rsidRPr="00F50EDB">
        <w:rPr>
          <w:rFonts w:ascii="Times New Roman" w:hAnsi="Times New Roman" w:cs="Times New Roman"/>
          <w:lang w:val="bs-Latn-BA"/>
        </w:rPr>
        <w:t>ko ima pravo istupa, predstavljanja i ovlaštenje za potpisivanje ugovora o javnoj nabavci u ime grupe ponuđača. Ovaj dokument ovjeravaju ovlašteni potpisnici svakog člana grupe ponuđača (punomoć za predstavljanje</w:t>
      </w:r>
      <w:r w:rsidR="00FB5576" w:rsidRPr="00F50EDB">
        <w:rPr>
          <w:rFonts w:ascii="Times New Roman" w:hAnsi="Times New Roman" w:cs="Times New Roman"/>
          <w:lang w:val="bs-Latn-BA"/>
        </w:rPr>
        <w:t xml:space="preserve"> </w:t>
      </w:r>
      <w:r w:rsidRPr="00F50EDB">
        <w:rPr>
          <w:rFonts w:ascii="Times New Roman" w:hAnsi="Times New Roman" w:cs="Times New Roman"/>
          <w:lang w:val="bs-Latn-BA"/>
        </w:rPr>
        <w:t>grupe ponuđača);</w:t>
      </w:r>
    </w:p>
    <w:p w14:paraId="546E2404" w14:textId="77777777" w:rsidR="001936D6" w:rsidRPr="00F50EDB" w:rsidRDefault="001936D6" w:rsidP="00597C25">
      <w:pPr>
        <w:pStyle w:val="ListParagraph"/>
        <w:numPr>
          <w:ilvl w:val="0"/>
          <w:numId w:val="6"/>
        </w:numPr>
        <w:jc w:val="both"/>
        <w:rPr>
          <w:rFonts w:ascii="Times New Roman" w:hAnsi="Times New Roman" w:cs="Times New Roman"/>
          <w:lang w:val="bs-Latn-BA"/>
        </w:rPr>
      </w:pPr>
      <w:r w:rsidRPr="00F50EDB">
        <w:rPr>
          <w:rFonts w:ascii="Times New Roman" w:hAnsi="Times New Roman" w:cs="Times New Roman"/>
          <w:lang w:val="bs-Latn-BA"/>
        </w:rPr>
        <w:t>da je ponuda u ovom postupku javne nabavke pravno obavezujuća za sve članove grupe ponuđača;</w:t>
      </w:r>
    </w:p>
    <w:p w14:paraId="20688B57" w14:textId="77777777" w:rsidR="00FB5576" w:rsidRPr="00F50EDB" w:rsidRDefault="001936D6" w:rsidP="00597C25">
      <w:pPr>
        <w:pStyle w:val="ListParagraph"/>
        <w:numPr>
          <w:ilvl w:val="0"/>
          <w:numId w:val="6"/>
        </w:numPr>
        <w:jc w:val="both"/>
        <w:rPr>
          <w:rFonts w:ascii="Times New Roman" w:hAnsi="Times New Roman" w:cs="Times New Roman"/>
          <w:lang w:val="bs-Latn-BA"/>
        </w:rPr>
      </w:pPr>
      <w:r w:rsidRPr="00F50EDB">
        <w:rPr>
          <w:rFonts w:ascii="Times New Roman" w:hAnsi="Times New Roman" w:cs="Times New Roman"/>
          <w:lang w:val="bs-Latn-BA"/>
        </w:rPr>
        <w:t>da će svi članovi grupe ponuđača biti solidarno odgovorni za obaveze koje ugovorom o javnoj nabavci kao grupa preuzimaju.</w:t>
      </w:r>
    </w:p>
    <w:p w14:paraId="65B652EF" w14:textId="77777777" w:rsidR="001936D6" w:rsidRPr="00F50EDB" w:rsidRDefault="00C74FF8"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.6.3. Nakon donošenja Odluke</w:t>
      </w:r>
      <w:r w:rsidRPr="00F50EDB">
        <w:rPr>
          <w:rFonts w:ascii="Times New Roman" w:hAnsi="Times New Roman" w:cs="Times New Roman"/>
          <w:lang w:val="bs-Latn-BA"/>
        </w:rPr>
        <w:t xml:space="preserve"> kojom je izabrana navedena grupa ponuđača,</w:t>
      </w:r>
      <w:r w:rsidR="001936D6" w:rsidRPr="00F50EDB">
        <w:rPr>
          <w:rFonts w:ascii="Times New Roman" w:hAnsi="Times New Roman" w:cs="Times New Roman"/>
          <w:lang w:val="bs-Latn-BA"/>
        </w:rPr>
        <w:t xml:space="preserve"> grupa ponuđača dužna je dostaviti orginal ili ovjeren</w:t>
      </w:r>
      <w:r w:rsidR="00870BFE">
        <w:rPr>
          <w:rFonts w:ascii="Times New Roman" w:hAnsi="Times New Roman" w:cs="Times New Roman"/>
          <w:lang w:val="bs-Latn-BA"/>
        </w:rPr>
        <w:t>u fotokopiju (organ uprave – opšt</w:t>
      </w:r>
      <w:r w:rsidR="001936D6" w:rsidRPr="00F50EDB">
        <w:rPr>
          <w:rFonts w:ascii="Times New Roman" w:hAnsi="Times New Roman" w:cs="Times New Roman"/>
          <w:lang w:val="bs-Latn-BA"/>
        </w:rPr>
        <w:t xml:space="preserve">ina, sud ili notar) pravnog akta o udruživanju u grupu ponuđača radi učešća u predmetnom postupku javne nabavke, u roku ne dužem od </w:t>
      </w:r>
      <w:r w:rsidR="00870BFE">
        <w:rPr>
          <w:rFonts w:ascii="Times New Roman" w:hAnsi="Times New Roman" w:cs="Times New Roman"/>
          <w:lang w:val="bs-Latn-BA"/>
        </w:rPr>
        <w:t xml:space="preserve">5 </w:t>
      </w:r>
      <w:r w:rsidR="001936D6" w:rsidRPr="00F50EDB">
        <w:rPr>
          <w:rFonts w:ascii="Times New Roman" w:hAnsi="Times New Roman" w:cs="Times New Roman"/>
          <w:lang w:val="bs-Latn-BA"/>
        </w:rPr>
        <w:t xml:space="preserve"> dana od dana prijema odluke. Dokument</w:t>
      </w:r>
      <w:r w:rsidR="00870BFE">
        <w:rPr>
          <w:rFonts w:ascii="Times New Roman" w:hAnsi="Times New Roman" w:cs="Times New Roman"/>
          <w:lang w:val="bs-Latn-BA"/>
        </w:rPr>
        <w:t xml:space="preserve">i kao dokazi trebaju biti </w:t>
      </w:r>
      <w:r w:rsidR="001936D6" w:rsidRPr="00F50EDB">
        <w:rPr>
          <w:rFonts w:ascii="Times New Roman" w:hAnsi="Times New Roman" w:cs="Times New Roman"/>
          <w:lang w:val="bs-Latn-BA"/>
        </w:rPr>
        <w:t>dostavljen</w:t>
      </w:r>
      <w:r w:rsidR="00870BFE">
        <w:rPr>
          <w:rFonts w:ascii="Times New Roman" w:hAnsi="Times New Roman" w:cs="Times New Roman"/>
          <w:lang w:val="bs-Latn-BA"/>
        </w:rPr>
        <w:t>i</w:t>
      </w:r>
      <w:r w:rsidR="001936D6" w:rsidRPr="00F50EDB">
        <w:rPr>
          <w:rFonts w:ascii="Times New Roman" w:hAnsi="Times New Roman" w:cs="Times New Roman"/>
          <w:lang w:val="bs-Latn-BA"/>
        </w:rPr>
        <w:t xml:space="preserve"> na protokol ugovornog organa najkasnije peti dan po prijemu odluke o izboru, u r</w:t>
      </w:r>
      <w:r w:rsidR="00870BFE">
        <w:rPr>
          <w:rFonts w:ascii="Times New Roman" w:hAnsi="Times New Roman" w:cs="Times New Roman"/>
          <w:lang w:val="bs-Latn-BA"/>
        </w:rPr>
        <w:t xml:space="preserve">adnom vremenu ugovornog organa </w:t>
      </w:r>
      <w:r w:rsidR="001936D6" w:rsidRPr="00F50EDB">
        <w:rPr>
          <w:rFonts w:ascii="Times New Roman" w:hAnsi="Times New Roman" w:cs="Times New Roman"/>
          <w:lang w:val="bs-Latn-BA"/>
        </w:rPr>
        <w:t xml:space="preserve">do </w:t>
      </w:r>
      <w:r w:rsidR="00870BFE">
        <w:rPr>
          <w:rFonts w:ascii="Times New Roman" w:hAnsi="Times New Roman" w:cs="Times New Roman"/>
          <w:lang w:val="bs-Latn-BA"/>
        </w:rPr>
        <w:t>15</w:t>
      </w:r>
      <w:r w:rsidR="001936D6" w:rsidRPr="00F50EDB">
        <w:rPr>
          <w:rFonts w:ascii="Times New Roman" w:hAnsi="Times New Roman" w:cs="Times New Roman"/>
          <w:lang w:val="bs-Latn-BA"/>
        </w:rPr>
        <w:t xml:space="preserve"> sati, te za ugovorni organ nije relevantno na koji je način poslat. Ukoliko grupa ponuđača ne dostavi pravni akt o udruživanju sa sadržajem definisanim u tački </w:t>
      </w:r>
      <w:r w:rsidRPr="00F50EDB">
        <w:rPr>
          <w:rFonts w:ascii="Times New Roman" w:hAnsi="Times New Roman" w:cs="Times New Roman"/>
          <w:lang w:val="bs-Latn-BA"/>
        </w:rPr>
        <w:t>5</w:t>
      </w:r>
      <w:r w:rsidR="001936D6" w:rsidRPr="00F50EDB">
        <w:rPr>
          <w:rFonts w:ascii="Times New Roman" w:hAnsi="Times New Roman" w:cs="Times New Roman"/>
          <w:lang w:val="bs-Latn-BA"/>
        </w:rPr>
        <w:t>.6.2. TD ugovor će se dodijeliti sljedećem ponuđaču sa rang liste.</w:t>
      </w:r>
    </w:p>
    <w:p w14:paraId="1E987BDC" w14:textId="77777777" w:rsidR="004A7E4F" w:rsidRPr="00F50EDB" w:rsidRDefault="00C74FF8"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.6.4.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w:t>
      </w:r>
      <w:r w:rsidR="00821687" w:rsidRPr="00F50EDB">
        <w:rPr>
          <w:rFonts w:ascii="Times New Roman" w:hAnsi="Times New Roman" w:cs="Times New Roman"/>
          <w:lang w:val="bs-Latn-BA"/>
        </w:rPr>
        <w:t>acivanje</w:t>
      </w:r>
      <w:r w:rsidR="001936D6" w:rsidRPr="00F50EDB">
        <w:rPr>
          <w:rFonts w:ascii="Times New Roman" w:hAnsi="Times New Roman" w:cs="Times New Roman"/>
          <w:lang w:val="bs-Latn-BA"/>
        </w:rPr>
        <w:t xml:space="preserve"> svih ponuda u kojima je taj ponuđač učestvovao.</w:t>
      </w:r>
      <w:r w:rsidRPr="00F50EDB" w:rsidDel="00C74FF8">
        <w:rPr>
          <w:rFonts w:ascii="Times New Roman" w:hAnsi="Times New Roman" w:cs="Times New Roman"/>
          <w:lang w:val="bs-Latn-BA"/>
        </w:rPr>
        <w:t xml:space="preserve"> </w:t>
      </w:r>
      <w:r w:rsidR="004A7E4F" w:rsidRPr="00F50EDB">
        <w:rPr>
          <w:rFonts w:ascii="Times New Roman" w:hAnsi="Times New Roman" w:cs="Times New Roman"/>
          <w:lang w:val="bs-Latn-BA"/>
        </w:rPr>
        <w:br w:type="page"/>
      </w:r>
    </w:p>
    <w:p w14:paraId="5AD46303" w14:textId="77777777" w:rsidR="001936D6" w:rsidRPr="00FA145C" w:rsidRDefault="001936D6" w:rsidP="00597C25">
      <w:pPr>
        <w:pStyle w:val="Heading1"/>
        <w:numPr>
          <w:ilvl w:val="0"/>
          <w:numId w:val="28"/>
        </w:numPr>
        <w:ind w:left="431" w:hanging="431"/>
        <w:jc w:val="both"/>
        <w:rPr>
          <w:rFonts w:ascii="Times New Roman" w:hAnsi="Times New Roman" w:cs="Times New Roman"/>
          <w:b w:val="0"/>
          <w:sz w:val="22"/>
          <w:szCs w:val="22"/>
          <w:lang w:val="bs-Latn-BA"/>
        </w:rPr>
      </w:pPr>
      <w:bookmarkStart w:id="27" w:name="_Toc98227116"/>
      <w:r w:rsidRPr="00FA145C">
        <w:rPr>
          <w:rFonts w:ascii="Times New Roman" w:hAnsi="Times New Roman" w:cs="Times New Roman"/>
          <w:b w:val="0"/>
          <w:sz w:val="22"/>
          <w:szCs w:val="22"/>
          <w:lang w:val="bs-Latn-BA"/>
        </w:rPr>
        <w:lastRenderedPageBreak/>
        <w:t>ZAHTJEVI U VEZI SA DOSTAVLJANJEM PONUDA</w:t>
      </w:r>
      <w:bookmarkEnd w:id="27"/>
    </w:p>
    <w:p w14:paraId="20E75DDB" w14:textId="77777777" w:rsidR="00FB5576" w:rsidRPr="000C2F63" w:rsidRDefault="000C2F63" w:rsidP="00597C25">
      <w:pPr>
        <w:pStyle w:val="Heading2"/>
        <w:numPr>
          <w:ilvl w:val="1"/>
          <w:numId w:val="34"/>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bookmarkStart w:id="28" w:name="_Toc98227117"/>
      <w:r w:rsidR="00B86849" w:rsidRPr="000C2F63">
        <w:rPr>
          <w:rFonts w:ascii="Times New Roman" w:hAnsi="Times New Roman" w:cs="Times New Roman"/>
          <w:sz w:val="24"/>
          <w:szCs w:val="24"/>
          <w:lang w:val="bs-Latn-BA"/>
        </w:rPr>
        <w:t>PRIPREMA PONUDE</w:t>
      </w:r>
      <w:bookmarkEnd w:id="28"/>
    </w:p>
    <w:p w14:paraId="67086662" w14:textId="77777777" w:rsidR="001936D6" w:rsidRPr="00F50EDB" w:rsidRDefault="008A023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.1.1. Ponuđači su obavezni da pripreme svoje ponude u skladu sa kriterijima i uslovima koji su utvrđeni u TD. Ponuđač ne smije mijenjati ili nadopunjavati tekst TD, a ponude koje nisu u skladu sa TD bit će odbačene kao neprihvatljive.</w:t>
      </w:r>
    </w:p>
    <w:p w14:paraId="484CB6E9" w14:textId="77777777" w:rsidR="00FB5576" w:rsidRPr="00F50EDB" w:rsidRDefault="008A023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.1.2. Ponuđači snose sve troškove nastale na ime pripreme i dostavljanja njihovih ponuda. Ugovorni organ ne snosi nikakve troškove ponuđača u postupku javn</w:t>
      </w:r>
      <w:r w:rsidRPr="00F50EDB">
        <w:rPr>
          <w:rFonts w:ascii="Times New Roman" w:hAnsi="Times New Roman" w:cs="Times New Roman"/>
          <w:lang w:val="bs-Latn-BA"/>
        </w:rPr>
        <w:t>e nabavke</w:t>
      </w:r>
      <w:r w:rsidR="001936D6" w:rsidRPr="00F50EDB">
        <w:rPr>
          <w:rFonts w:ascii="Times New Roman" w:hAnsi="Times New Roman" w:cs="Times New Roman"/>
          <w:lang w:val="bs-Latn-BA"/>
        </w:rPr>
        <w:t>.</w:t>
      </w:r>
    </w:p>
    <w:p w14:paraId="4211E568" w14:textId="77777777" w:rsidR="001936D6" w:rsidRPr="00F50EDB" w:rsidRDefault="008A023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ne moraju biti prevedeni, izuzev ako se TD ne zahtijeva da se i ti dijelovi prevedu (Napomena: ugovorni organ precizira šta sve mora biti prevedeno). Pod zvaničnim prevodom se smatra prevod ovjeren od strane sudskog tumača.</w:t>
      </w:r>
    </w:p>
    <w:p w14:paraId="439A9BAD" w14:textId="77777777" w:rsidR="00FB5576" w:rsidRPr="00F50EDB" w:rsidRDefault="008A023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.1.4. Ponuda se izrađuje na način da čini cjelinu i mora biti napisana neizbrisivom tintom. Ispravke u ponudi moraju biti urađene na način da su vidljive i potvrđene potpisom i pečatom ponuđača, uz navođenje datuma ispravke.</w:t>
      </w:r>
    </w:p>
    <w:p w14:paraId="1D530DF9" w14:textId="77777777" w:rsidR="001936D6" w:rsidRPr="00F50EDB" w:rsidRDefault="008A023E" w:rsidP="008700DC">
      <w:pPr>
        <w:jc w:val="both"/>
        <w:rPr>
          <w:rFonts w:ascii="Times New Roman" w:hAnsi="Times New Roman" w:cs="Times New Roman"/>
          <w:lang w:val="bs-Latn-BA"/>
        </w:rPr>
      </w:pPr>
      <w:r w:rsidRPr="00F50EDB">
        <w:rPr>
          <w:rFonts w:ascii="Times New Roman" w:hAnsi="Times New Roman" w:cs="Times New Roman"/>
          <w:lang w:val="bs-Latn-BA"/>
        </w:rPr>
        <w:t>6.1.5.</w:t>
      </w:r>
      <w:r w:rsidR="001936D6" w:rsidRPr="00F50EDB">
        <w:rPr>
          <w:rFonts w:ascii="Times New Roman" w:hAnsi="Times New Roman" w:cs="Times New Roman"/>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14:paraId="164BBFEF" w14:textId="77777777" w:rsidR="001936D6" w:rsidRPr="00F50EDB" w:rsidRDefault="008A023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.1.</w:t>
      </w:r>
      <w:r w:rsidRPr="00F50EDB">
        <w:rPr>
          <w:rFonts w:ascii="Times New Roman" w:hAnsi="Times New Roman" w:cs="Times New Roman"/>
          <w:lang w:val="bs-Latn-BA"/>
        </w:rPr>
        <w:t>6</w:t>
      </w:r>
      <w:r w:rsidR="001936D6" w:rsidRPr="00F50EDB">
        <w:rPr>
          <w:rFonts w:ascii="Times New Roman" w:hAnsi="Times New Roman" w:cs="Times New Roman"/>
          <w:lang w:val="bs-Latn-BA"/>
        </w:rPr>
        <w:t xml:space="preserve">. Svi listovi ponude moraju biti čvrsto uvezani (sa jemstvenikom ili na neki drugi način – ugovorni organ mora precizirati) na način da se onemogući naknadno vađenje ili umetanje listova, osim </w:t>
      </w:r>
      <w:r w:rsidRPr="00F50EDB">
        <w:rPr>
          <w:rFonts w:ascii="Times New Roman" w:hAnsi="Times New Roman" w:cs="Times New Roman"/>
          <w:lang w:val="bs-Latn-BA"/>
        </w:rPr>
        <w:t xml:space="preserve">dokaza o </w:t>
      </w:r>
      <w:r w:rsidR="001936D6" w:rsidRPr="00F50EDB">
        <w:rPr>
          <w:rFonts w:ascii="Times New Roman" w:hAnsi="Times New Roman" w:cs="Times New Roman"/>
          <w:lang w:val="bs-Latn-BA"/>
        </w:rPr>
        <w:t>garan</w:t>
      </w:r>
      <w:r w:rsidRPr="00F50EDB">
        <w:rPr>
          <w:rFonts w:ascii="Times New Roman" w:hAnsi="Times New Roman" w:cs="Times New Roman"/>
          <w:lang w:val="bs-Latn-BA"/>
        </w:rPr>
        <w:t>ciji.</w:t>
      </w:r>
      <w:r w:rsidR="001936D6" w:rsidRPr="00F50EDB">
        <w:rPr>
          <w:rFonts w:ascii="Times New Roman" w:hAnsi="Times New Roman" w:cs="Times New Roman"/>
          <w:lang w:val="bs-Latn-BA"/>
        </w:rPr>
        <w:t xml:space="preserve"> Dijelovi ponude kao što su </w:t>
      </w:r>
      <w:r w:rsidRPr="00F50EDB">
        <w:rPr>
          <w:rFonts w:ascii="Times New Roman" w:hAnsi="Times New Roman" w:cs="Times New Roman"/>
          <w:lang w:val="bs-Latn-BA"/>
        </w:rPr>
        <w:t>dokazi o garanciji, štampana literatura, brošure</w:t>
      </w:r>
      <w:r w:rsidR="001936D6" w:rsidRPr="00F50EDB">
        <w:rPr>
          <w:rFonts w:ascii="Times New Roman" w:hAnsi="Times New Roman" w:cs="Times New Roman"/>
          <w:lang w:val="bs-Latn-BA"/>
        </w:rPr>
        <w:t xml:space="preserve">, katalozi, i slično koji ne mogu biti </w:t>
      </w:r>
      <w:r w:rsidRPr="00F50EDB">
        <w:rPr>
          <w:rFonts w:ascii="Times New Roman" w:hAnsi="Times New Roman" w:cs="Times New Roman"/>
          <w:lang w:val="bs-Latn-BA"/>
        </w:rPr>
        <w:t xml:space="preserve">čvrsto </w:t>
      </w:r>
      <w:r w:rsidR="001936D6" w:rsidRPr="00F50EDB">
        <w:rPr>
          <w:rFonts w:ascii="Times New Roman" w:hAnsi="Times New Roman" w:cs="Times New Roman"/>
          <w:lang w:val="bs-Latn-BA"/>
        </w:rPr>
        <w:t>uvezani, ponuđač obilježava nazivom i navodi u sadržaju ponude kao dio ponude. Sve stranice ponude moraju biti numerisane na način da je vidljiv redni broj stranice ili lista, u skladu sa članom 8. st</w:t>
      </w:r>
      <w:r w:rsidRPr="00F50EDB">
        <w:rPr>
          <w:rFonts w:ascii="Times New Roman" w:hAnsi="Times New Roman" w:cs="Times New Roman"/>
          <w:lang w:val="bs-Latn-BA"/>
        </w:rPr>
        <w:t>.</w:t>
      </w:r>
      <w:r w:rsidR="001936D6" w:rsidRPr="00F50EDB">
        <w:rPr>
          <w:rFonts w:ascii="Times New Roman" w:hAnsi="Times New Roman" w:cs="Times New Roman"/>
          <w:lang w:val="bs-Latn-BA"/>
        </w:rPr>
        <w:t xml:space="preserve"> (6) i (7) Uputstva za pripremu modela tenderske dokumentacije i ponuda. Ako ponuda sadrži štampanu literaturu, brošure, kataloge i sl. koji imaju izvorno numerisane brojeve, onda se ti dijelovi ponude ne moraju dodatno numerisati.</w:t>
      </w:r>
    </w:p>
    <w:p w14:paraId="730EE952" w14:textId="77777777" w:rsidR="001936D6" w:rsidRPr="00F50EDB" w:rsidRDefault="008A023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.1.</w:t>
      </w:r>
      <w:r w:rsidRPr="00F50EDB">
        <w:rPr>
          <w:rFonts w:ascii="Times New Roman" w:hAnsi="Times New Roman" w:cs="Times New Roman"/>
          <w:lang w:val="bs-Latn-BA"/>
        </w:rPr>
        <w:t>7</w:t>
      </w:r>
      <w:r w:rsidR="001936D6" w:rsidRPr="00F50EDB">
        <w:rPr>
          <w:rFonts w:ascii="Times New Roman" w:hAnsi="Times New Roman" w:cs="Times New Roman"/>
          <w:lang w:val="bs-Latn-BA"/>
        </w:rPr>
        <w:t>. Ako zbog obima ili drugih objektivnih okolnosti ponuda ne može biti izrađena na način da čini cjelinu, onda se izrađuje u dva ili više dijelova. U tom slučaju svaki dio se čvrsto uvezuje na način da 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14:paraId="1E19E328" w14:textId="77777777" w:rsidR="001936D6" w:rsidRPr="000C2F63" w:rsidRDefault="005340D0" w:rsidP="00597C25">
      <w:pPr>
        <w:pStyle w:val="ListParagraph"/>
        <w:numPr>
          <w:ilvl w:val="1"/>
          <w:numId w:val="29"/>
        </w:numPr>
        <w:rPr>
          <w:rFonts w:ascii="Times New Roman" w:hAnsi="Times New Roman" w:cs="Times New Roman"/>
          <w:sz w:val="24"/>
          <w:szCs w:val="24"/>
          <w:lang w:val="bs-Latn-BA"/>
        </w:rPr>
      </w:pPr>
      <w:r w:rsidRPr="000C2F63">
        <w:rPr>
          <w:rFonts w:ascii="Times New Roman" w:hAnsi="Times New Roman" w:cs="Times New Roman"/>
          <w:sz w:val="24"/>
          <w:szCs w:val="24"/>
          <w:lang w:val="bs-Latn-BA"/>
        </w:rPr>
        <w:t xml:space="preserve"> </w:t>
      </w:r>
      <w:r w:rsidR="001936D6" w:rsidRPr="000C2F63">
        <w:rPr>
          <w:rFonts w:ascii="Times New Roman" w:hAnsi="Times New Roman" w:cs="Times New Roman"/>
          <w:sz w:val="24"/>
          <w:szCs w:val="24"/>
          <w:lang w:val="bs-Latn-BA"/>
        </w:rPr>
        <w:t>SADRŽAJ PONUDE</w:t>
      </w:r>
    </w:p>
    <w:p w14:paraId="622C2C74" w14:textId="77777777" w:rsidR="00FB5576" w:rsidRPr="00F50EDB" w:rsidRDefault="008A023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.2.1. Ponuda treba sadržavati slijedeće elemente (dokumente):</w:t>
      </w:r>
    </w:p>
    <w:p w14:paraId="53B23D73" w14:textId="77777777" w:rsidR="001936D6" w:rsidRPr="00735EE9" w:rsidRDefault="001936D6" w:rsidP="00597C25">
      <w:pPr>
        <w:pStyle w:val="ListParagraph"/>
        <w:numPr>
          <w:ilvl w:val="0"/>
          <w:numId w:val="24"/>
        </w:numPr>
        <w:jc w:val="both"/>
        <w:rPr>
          <w:rFonts w:ascii="Times New Roman" w:hAnsi="Times New Roman" w:cs="Times New Roman"/>
          <w:color w:val="000000" w:themeColor="text1"/>
          <w:lang w:val="bs-Latn-BA"/>
        </w:rPr>
      </w:pPr>
      <w:r w:rsidRPr="00F50EDB">
        <w:rPr>
          <w:rFonts w:ascii="Times New Roman" w:hAnsi="Times New Roman" w:cs="Times New Roman"/>
          <w:lang w:val="bs-Latn-BA"/>
        </w:rPr>
        <w:t xml:space="preserve">Popunjen Obrazac </w:t>
      </w:r>
      <w:r w:rsidRPr="00735EE9">
        <w:rPr>
          <w:rFonts w:ascii="Times New Roman" w:hAnsi="Times New Roman" w:cs="Times New Roman"/>
          <w:color w:val="000000" w:themeColor="text1"/>
          <w:lang w:val="bs-Latn-BA"/>
        </w:rPr>
        <w:t>za ponudu koji je dat u Aneksu 2 TD;</w:t>
      </w:r>
    </w:p>
    <w:p w14:paraId="77EC4069" w14:textId="77777777" w:rsidR="001936D6" w:rsidRPr="00735EE9" w:rsidRDefault="001936D6" w:rsidP="00597C25">
      <w:pPr>
        <w:pStyle w:val="ListParagraph"/>
        <w:numPr>
          <w:ilvl w:val="0"/>
          <w:numId w:val="24"/>
        </w:numPr>
        <w:jc w:val="both"/>
        <w:rPr>
          <w:rFonts w:ascii="Times New Roman" w:hAnsi="Times New Roman" w:cs="Times New Roman"/>
          <w:color w:val="000000" w:themeColor="text1"/>
          <w:lang w:val="bs-Latn-BA"/>
        </w:rPr>
      </w:pPr>
      <w:r w:rsidRPr="00735EE9">
        <w:rPr>
          <w:rFonts w:ascii="Times New Roman" w:hAnsi="Times New Roman" w:cs="Times New Roman"/>
          <w:color w:val="000000" w:themeColor="text1"/>
          <w:lang w:val="bs-Latn-BA"/>
        </w:rPr>
        <w:t>Popunjen Obrazac za cijenu ponude sa tehničkom specifikacijom koji je dat u Aneksu 3 TD;</w:t>
      </w:r>
    </w:p>
    <w:p w14:paraId="3D7001F8" w14:textId="77777777" w:rsidR="001936D6" w:rsidRPr="00735EE9" w:rsidRDefault="001936D6" w:rsidP="00597C25">
      <w:pPr>
        <w:pStyle w:val="ListParagraph"/>
        <w:numPr>
          <w:ilvl w:val="0"/>
          <w:numId w:val="24"/>
        </w:numPr>
        <w:jc w:val="both"/>
        <w:rPr>
          <w:rFonts w:ascii="Times New Roman" w:hAnsi="Times New Roman" w:cs="Times New Roman"/>
          <w:color w:val="000000" w:themeColor="text1"/>
          <w:lang w:val="bs-Latn-BA"/>
        </w:rPr>
      </w:pPr>
      <w:r w:rsidRPr="00735EE9">
        <w:rPr>
          <w:rFonts w:ascii="Times New Roman" w:hAnsi="Times New Roman" w:cs="Times New Roman"/>
          <w:color w:val="000000" w:themeColor="text1"/>
          <w:lang w:val="bs-Latn-BA"/>
        </w:rPr>
        <w:t>Obrazac povjerljivih informacija</w:t>
      </w:r>
      <w:r w:rsidR="00714632" w:rsidRPr="00735EE9">
        <w:rPr>
          <w:rFonts w:ascii="Times New Roman" w:hAnsi="Times New Roman" w:cs="Times New Roman"/>
          <w:color w:val="000000" w:themeColor="text1"/>
          <w:lang w:val="bs-Latn-BA"/>
        </w:rPr>
        <w:t xml:space="preserve"> (samo ukoliko ih ponuđač ima)</w:t>
      </w:r>
      <w:r w:rsidRPr="00735EE9">
        <w:rPr>
          <w:rFonts w:ascii="Times New Roman" w:hAnsi="Times New Roman" w:cs="Times New Roman"/>
          <w:color w:val="000000" w:themeColor="text1"/>
          <w:lang w:val="bs-Latn-BA"/>
        </w:rPr>
        <w:t>, u skladu sa Aneksom 8 TD;</w:t>
      </w:r>
    </w:p>
    <w:p w14:paraId="0D084A75" w14:textId="131E867B" w:rsidR="00FB5576" w:rsidRPr="00735EE9" w:rsidRDefault="001936D6" w:rsidP="00597C25">
      <w:pPr>
        <w:pStyle w:val="ListParagraph"/>
        <w:numPr>
          <w:ilvl w:val="0"/>
          <w:numId w:val="24"/>
        </w:numPr>
        <w:jc w:val="both"/>
        <w:rPr>
          <w:rFonts w:ascii="Times New Roman" w:hAnsi="Times New Roman" w:cs="Times New Roman"/>
          <w:color w:val="000000" w:themeColor="text1"/>
          <w:lang w:val="bs-Latn-BA"/>
        </w:rPr>
      </w:pPr>
      <w:r w:rsidRPr="00735EE9">
        <w:rPr>
          <w:rFonts w:ascii="Times New Roman" w:hAnsi="Times New Roman" w:cs="Times New Roman"/>
          <w:color w:val="000000" w:themeColor="text1"/>
          <w:lang w:val="bs-Latn-BA"/>
        </w:rPr>
        <w:t>Po</w:t>
      </w:r>
      <w:r w:rsidR="000C2F63" w:rsidRPr="00735EE9">
        <w:rPr>
          <w:rFonts w:ascii="Times New Roman" w:hAnsi="Times New Roman" w:cs="Times New Roman"/>
          <w:color w:val="000000" w:themeColor="text1"/>
          <w:lang w:val="bs-Latn-BA"/>
        </w:rPr>
        <w:t>tpisan i popunjen Nacrt ugovora</w:t>
      </w:r>
      <w:r w:rsidRPr="00735EE9">
        <w:rPr>
          <w:rFonts w:ascii="Times New Roman" w:hAnsi="Times New Roman" w:cs="Times New Roman"/>
          <w:color w:val="000000" w:themeColor="text1"/>
          <w:lang w:val="bs-Latn-BA"/>
        </w:rPr>
        <w:t>, kako je dato u Aneksu 1</w:t>
      </w:r>
      <w:r w:rsidR="00F66109">
        <w:rPr>
          <w:rFonts w:ascii="Times New Roman" w:hAnsi="Times New Roman" w:cs="Times New Roman"/>
          <w:color w:val="000000" w:themeColor="text1"/>
          <w:lang w:val="bs-Latn-BA"/>
        </w:rPr>
        <w:t>0</w:t>
      </w:r>
      <w:r w:rsidRPr="00735EE9">
        <w:rPr>
          <w:rFonts w:ascii="Times New Roman" w:hAnsi="Times New Roman" w:cs="Times New Roman"/>
          <w:color w:val="000000" w:themeColor="text1"/>
          <w:lang w:val="bs-Latn-BA"/>
        </w:rPr>
        <w:t xml:space="preserve"> TD;</w:t>
      </w:r>
    </w:p>
    <w:p w14:paraId="121D294C" w14:textId="77777777" w:rsidR="00714632" w:rsidRPr="00735EE9" w:rsidRDefault="001936D6" w:rsidP="00597C25">
      <w:pPr>
        <w:pStyle w:val="ListParagraph"/>
        <w:numPr>
          <w:ilvl w:val="0"/>
          <w:numId w:val="24"/>
        </w:numPr>
        <w:jc w:val="both"/>
        <w:rPr>
          <w:rFonts w:ascii="Times New Roman" w:hAnsi="Times New Roman" w:cs="Times New Roman"/>
          <w:color w:val="000000" w:themeColor="text1"/>
          <w:lang w:val="bs-Latn-BA"/>
        </w:rPr>
      </w:pPr>
      <w:r w:rsidRPr="00735EE9">
        <w:rPr>
          <w:rFonts w:ascii="Times New Roman" w:hAnsi="Times New Roman" w:cs="Times New Roman"/>
          <w:color w:val="000000" w:themeColor="text1"/>
          <w:lang w:val="bs-Latn-BA"/>
        </w:rPr>
        <w:t xml:space="preserve">Kvalifikacioni dokumenti ponuđača predviđeni tačkom </w:t>
      </w:r>
      <w:r w:rsidR="00714632" w:rsidRPr="00735EE9">
        <w:rPr>
          <w:rFonts w:ascii="Times New Roman" w:hAnsi="Times New Roman" w:cs="Times New Roman"/>
          <w:color w:val="000000" w:themeColor="text1"/>
          <w:lang w:val="bs-Latn-BA"/>
        </w:rPr>
        <w:t>5</w:t>
      </w:r>
      <w:r w:rsidRPr="00735EE9">
        <w:rPr>
          <w:rFonts w:ascii="Times New Roman" w:hAnsi="Times New Roman" w:cs="Times New Roman"/>
          <w:color w:val="000000" w:themeColor="text1"/>
          <w:lang w:val="bs-Latn-BA"/>
        </w:rPr>
        <w:t>. TD, i to:</w:t>
      </w:r>
      <w:r w:rsidR="00714632" w:rsidRPr="00735EE9">
        <w:rPr>
          <w:rFonts w:ascii="Times New Roman" w:hAnsi="Times New Roman" w:cs="Times New Roman"/>
          <w:color w:val="000000" w:themeColor="text1"/>
          <w:lang w:val="bs-Latn-BA"/>
        </w:rPr>
        <w:t xml:space="preserve"> </w:t>
      </w:r>
    </w:p>
    <w:p w14:paraId="03C60455" w14:textId="77777777" w:rsidR="001936D6" w:rsidRPr="00735EE9" w:rsidRDefault="001936D6" w:rsidP="008700DC">
      <w:pPr>
        <w:tabs>
          <w:tab w:val="left" w:pos="851"/>
        </w:tabs>
        <w:ind w:left="1440" w:hanging="873"/>
        <w:jc w:val="both"/>
        <w:rPr>
          <w:rFonts w:ascii="Times New Roman" w:hAnsi="Times New Roman" w:cs="Times New Roman"/>
          <w:color w:val="000000" w:themeColor="text1"/>
          <w:lang w:val="bs-Latn-BA"/>
        </w:rPr>
      </w:pPr>
      <w:r w:rsidRPr="00735EE9">
        <w:rPr>
          <w:rFonts w:ascii="Times New Roman" w:hAnsi="Times New Roman" w:cs="Times New Roman"/>
          <w:color w:val="000000" w:themeColor="text1"/>
          <w:lang w:val="bs-Latn-BA"/>
        </w:rPr>
        <w:t>e.1)</w:t>
      </w:r>
      <w:r w:rsidR="0034647A" w:rsidRPr="00735EE9">
        <w:rPr>
          <w:rFonts w:ascii="Times New Roman" w:hAnsi="Times New Roman" w:cs="Times New Roman"/>
          <w:color w:val="000000" w:themeColor="text1"/>
          <w:lang w:val="bs-Latn-BA"/>
        </w:rPr>
        <w:tab/>
      </w:r>
      <w:r w:rsidRPr="00735EE9">
        <w:rPr>
          <w:rFonts w:ascii="Times New Roman" w:hAnsi="Times New Roman" w:cs="Times New Roman"/>
          <w:color w:val="000000" w:themeColor="text1"/>
          <w:lang w:val="bs-Latn-BA"/>
        </w:rPr>
        <w:t xml:space="preserve">Izjava o ispunjavanju uslova iz člana 45. Zakona, kako je traženo tačkom </w:t>
      </w:r>
      <w:r w:rsidR="00714632" w:rsidRPr="00735EE9">
        <w:rPr>
          <w:rFonts w:ascii="Times New Roman" w:hAnsi="Times New Roman" w:cs="Times New Roman"/>
          <w:color w:val="000000" w:themeColor="text1"/>
          <w:lang w:val="bs-Latn-BA"/>
        </w:rPr>
        <w:t>5</w:t>
      </w:r>
      <w:r w:rsidRPr="00735EE9">
        <w:rPr>
          <w:rFonts w:ascii="Times New Roman" w:hAnsi="Times New Roman" w:cs="Times New Roman"/>
          <w:color w:val="000000" w:themeColor="text1"/>
          <w:lang w:val="bs-Latn-BA"/>
        </w:rPr>
        <w:t>.</w:t>
      </w:r>
      <w:r w:rsidR="00714632" w:rsidRPr="00735EE9">
        <w:rPr>
          <w:rFonts w:ascii="Times New Roman" w:hAnsi="Times New Roman" w:cs="Times New Roman"/>
          <w:color w:val="000000" w:themeColor="text1"/>
          <w:lang w:val="bs-Latn-BA"/>
        </w:rPr>
        <w:t>1</w:t>
      </w:r>
      <w:r w:rsidRPr="00735EE9">
        <w:rPr>
          <w:rFonts w:ascii="Times New Roman" w:hAnsi="Times New Roman" w:cs="Times New Roman"/>
          <w:color w:val="000000" w:themeColor="text1"/>
          <w:lang w:val="bs-Latn-BA"/>
        </w:rPr>
        <w:t>.3. TD (Aneks 4 TD);</w:t>
      </w:r>
    </w:p>
    <w:p w14:paraId="5B760F32" w14:textId="77777777" w:rsidR="00735EE9" w:rsidRPr="00735EE9" w:rsidRDefault="001936D6" w:rsidP="00735EE9">
      <w:pPr>
        <w:tabs>
          <w:tab w:val="left" w:pos="851"/>
        </w:tabs>
        <w:ind w:left="1440" w:hanging="873"/>
        <w:jc w:val="both"/>
        <w:rPr>
          <w:rFonts w:ascii="Times New Roman" w:hAnsi="Times New Roman" w:cs="Times New Roman"/>
          <w:color w:val="000000" w:themeColor="text1"/>
          <w:lang w:val="bs-Latn-BA"/>
        </w:rPr>
      </w:pPr>
      <w:r w:rsidRPr="00735EE9">
        <w:rPr>
          <w:rFonts w:ascii="Times New Roman" w:hAnsi="Times New Roman" w:cs="Times New Roman"/>
          <w:color w:val="000000" w:themeColor="text1"/>
          <w:lang w:val="bs-Latn-BA"/>
        </w:rPr>
        <w:t>e.2)</w:t>
      </w:r>
      <w:r w:rsidR="0034647A" w:rsidRPr="00735EE9">
        <w:rPr>
          <w:rFonts w:ascii="Times New Roman" w:hAnsi="Times New Roman" w:cs="Times New Roman"/>
          <w:color w:val="000000" w:themeColor="text1"/>
          <w:lang w:val="bs-Latn-BA"/>
        </w:rPr>
        <w:tab/>
      </w:r>
      <w:r w:rsidR="00714632" w:rsidRPr="00735EE9">
        <w:rPr>
          <w:rFonts w:ascii="Times New Roman" w:hAnsi="Times New Roman" w:cs="Times New Roman"/>
          <w:color w:val="000000" w:themeColor="text1"/>
          <w:lang w:val="bs-Latn-BA"/>
        </w:rPr>
        <w:t>Dokaz o ispunjavanju uslova iz člana 46. Zakona</w:t>
      </w:r>
      <w:r w:rsidRPr="00735EE9">
        <w:rPr>
          <w:rFonts w:ascii="Times New Roman" w:hAnsi="Times New Roman" w:cs="Times New Roman"/>
          <w:color w:val="000000" w:themeColor="text1"/>
          <w:lang w:val="bs-Latn-BA"/>
        </w:rPr>
        <w:t xml:space="preserve">, kako je to predviđeno tačkom </w:t>
      </w:r>
      <w:r w:rsidR="00714632" w:rsidRPr="00735EE9">
        <w:rPr>
          <w:rFonts w:ascii="Times New Roman" w:hAnsi="Times New Roman" w:cs="Times New Roman"/>
          <w:color w:val="000000" w:themeColor="text1"/>
          <w:lang w:val="bs-Latn-BA"/>
        </w:rPr>
        <w:t>5</w:t>
      </w:r>
      <w:r w:rsidRPr="00735EE9">
        <w:rPr>
          <w:rFonts w:ascii="Times New Roman" w:hAnsi="Times New Roman" w:cs="Times New Roman"/>
          <w:color w:val="000000" w:themeColor="text1"/>
          <w:lang w:val="bs-Latn-BA"/>
        </w:rPr>
        <w:t>.</w:t>
      </w:r>
      <w:r w:rsidR="00714632" w:rsidRPr="00735EE9">
        <w:rPr>
          <w:rFonts w:ascii="Times New Roman" w:hAnsi="Times New Roman" w:cs="Times New Roman"/>
          <w:color w:val="000000" w:themeColor="text1"/>
          <w:lang w:val="bs-Latn-BA"/>
        </w:rPr>
        <w:t>2</w:t>
      </w:r>
      <w:r w:rsidRPr="00735EE9">
        <w:rPr>
          <w:rFonts w:ascii="Times New Roman" w:hAnsi="Times New Roman" w:cs="Times New Roman"/>
          <w:color w:val="000000" w:themeColor="text1"/>
          <w:lang w:val="bs-Latn-BA"/>
        </w:rPr>
        <w:t>.</w:t>
      </w:r>
      <w:r w:rsidR="00714632" w:rsidRPr="00735EE9">
        <w:rPr>
          <w:rFonts w:ascii="Times New Roman" w:hAnsi="Times New Roman" w:cs="Times New Roman"/>
          <w:color w:val="000000" w:themeColor="text1"/>
          <w:lang w:val="bs-Latn-BA"/>
        </w:rPr>
        <w:t>2</w:t>
      </w:r>
      <w:r w:rsidR="00735EE9" w:rsidRPr="00735EE9">
        <w:rPr>
          <w:rFonts w:ascii="Times New Roman" w:hAnsi="Times New Roman" w:cs="Times New Roman"/>
          <w:color w:val="000000" w:themeColor="text1"/>
          <w:lang w:val="bs-Latn-BA"/>
        </w:rPr>
        <w:t>. TD;</w:t>
      </w:r>
    </w:p>
    <w:p w14:paraId="5C0F381E" w14:textId="73D479CD" w:rsidR="001936D6" w:rsidRPr="00735EE9" w:rsidRDefault="001936D6" w:rsidP="00735EE9">
      <w:pPr>
        <w:tabs>
          <w:tab w:val="left" w:pos="851"/>
        </w:tabs>
        <w:ind w:left="1440" w:hanging="873"/>
        <w:jc w:val="both"/>
        <w:rPr>
          <w:rFonts w:ascii="Times New Roman" w:hAnsi="Times New Roman" w:cs="Times New Roman"/>
          <w:color w:val="000000" w:themeColor="text1"/>
          <w:lang w:val="bs-Latn-BA"/>
        </w:rPr>
      </w:pPr>
      <w:r w:rsidRPr="00735EE9">
        <w:rPr>
          <w:rFonts w:ascii="Times New Roman" w:hAnsi="Times New Roman" w:cs="Times New Roman"/>
          <w:color w:val="000000" w:themeColor="text1"/>
          <w:lang w:val="bs-Latn-BA"/>
        </w:rPr>
        <w:t>e.3)</w:t>
      </w:r>
      <w:r w:rsidR="0034647A" w:rsidRPr="00735EE9">
        <w:rPr>
          <w:rFonts w:ascii="Times New Roman" w:hAnsi="Times New Roman" w:cs="Times New Roman"/>
          <w:color w:val="000000" w:themeColor="text1"/>
          <w:lang w:val="bs-Latn-BA"/>
        </w:rPr>
        <w:tab/>
      </w:r>
      <w:r w:rsidRPr="00735EE9">
        <w:rPr>
          <w:rFonts w:ascii="Times New Roman" w:hAnsi="Times New Roman" w:cs="Times New Roman"/>
          <w:color w:val="000000" w:themeColor="text1"/>
          <w:lang w:val="bs-Latn-BA"/>
        </w:rPr>
        <w:t>Izjava o ispunjavanju uslova ekonomske i finansijske sposobnosti</w:t>
      </w:r>
      <w:r w:rsidR="00735EE9" w:rsidRPr="00735EE9">
        <w:rPr>
          <w:rFonts w:ascii="Times New Roman" w:hAnsi="Times New Roman" w:cs="Times New Roman"/>
          <w:color w:val="000000" w:themeColor="text1"/>
          <w:lang w:val="bs-Latn-BA"/>
        </w:rPr>
        <w:t xml:space="preserve"> iz člana 47. Zakona</w:t>
      </w:r>
      <w:r w:rsidR="00714632" w:rsidRPr="00735EE9">
        <w:rPr>
          <w:rFonts w:ascii="Times New Roman" w:hAnsi="Times New Roman" w:cs="Times New Roman"/>
          <w:color w:val="000000" w:themeColor="text1"/>
          <w:lang w:val="bs-Latn-BA"/>
        </w:rPr>
        <w:t xml:space="preserve"> i obične kopije dokaza</w:t>
      </w:r>
      <w:r w:rsidRPr="00735EE9">
        <w:rPr>
          <w:rFonts w:ascii="Times New Roman" w:hAnsi="Times New Roman" w:cs="Times New Roman"/>
          <w:color w:val="000000" w:themeColor="text1"/>
          <w:lang w:val="bs-Latn-BA"/>
        </w:rPr>
        <w:t xml:space="preserve">, kako je traženo tačkom </w:t>
      </w:r>
      <w:r w:rsidR="00714632" w:rsidRPr="00735EE9">
        <w:rPr>
          <w:rFonts w:ascii="Times New Roman" w:hAnsi="Times New Roman" w:cs="Times New Roman"/>
          <w:color w:val="000000" w:themeColor="text1"/>
          <w:lang w:val="bs-Latn-BA"/>
        </w:rPr>
        <w:t>5</w:t>
      </w:r>
      <w:r w:rsidRPr="00735EE9">
        <w:rPr>
          <w:rFonts w:ascii="Times New Roman" w:hAnsi="Times New Roman" w:cs="Times New Roman"/>
          <w:color w:val="000000" w:themeColor="text1"/>
          <w:lang w:val="bs-Latn-BA"/>
        </w:rPr>
        <w:t>.</w:t>
      </w:r>
      <w:r w:rsidR="00714632" w:rsidRPr="00735EE9">
        <w:rPr>
          <w:rFonts w:ascii="Times New Roman" w:hAnsi="Times New Roman" w:cs="Times New Roman"/>
          <w:color w:val="000000" w:themeColor="text1"/>
          <w:lang w:val="bs-Latn-BA"/>
        </w:rPr>
        <w:t>3</w:t>
      </w:r>
      <w:r w:rsidRPr="00735EE9">
        <w:rPr>
          <w:rFonts w:ascii="Times New Roman" w:hAnsi="Times New Roman" w:cs="Times New Roman"/>
          <w:color w:val="000000" w:themeColor="text1"/>
          <w:lang w:val="bs-Latn-BA"/>
        </w:rPr>
        <w:t>.2 TD (Aneks 5 TD</w:t>
      </w:r>
      <w:r w:rsidR="00B56C9C">
        <w:rPr>
          <w:rFonts w:ascii="Times New Roman" w:hAnsi="Times New Roman" w:cs="Times New Roman"/>
          <w:color w:val="000000" w:themeColor="text1"/>
          <w:lang w:val="bs-Latn-BA"/>
        </w:rPr>
        <w:t>)</w:t>
      </w:r>
      <w:r w:rsidRPr="00735EE9">
        <w:rPr>
          <w:rFonts w:ascii="Times New Roman" w:hAnsi="Times New Roman" w:cs="Times New Roman"/>
          <w:color w:val="000000" w:themeColor="text1"/>
          <w:lang w:val="bs-Latn-BA"/>
        </w:rPr>
        <w:t>;</w:t>
      </w:r>
    </w:p>
    <w:p w14:paraId="4EE8CE55" w14:textId="7B160AEF" w:rsidR="001936D6" w:rsidRPr="00F50EDB" w:rsidRDefault="001936D6" w:rsidP="00A52806">
      <w:pPr>
        <w:ind w:left="1437" w:hanging="870"/>
        <w:jc w:val="both"/>
        <w:rPr>
          <w:rFonts w:ascii="Times New Roman" w:hAnsi="Times New Roman" w:cs="Times New Roman"/>
          <w:lang w:val="bs-Latn-BA"/>
        </w:rPr>
      </w:pPr>
      <w:r w:rsidRPr="00F50EDB">
        <w:rPr>
          <w:rFonts w:ascii="Times New Roman" w:hAnsi="Times New Roman" w:cs="Times New Roman"/>
          <w:lang w:val="bs-Latn-BA"/>
        </w:rPr>
        <w:lastRenderedPageBreak/>
        <w:t>e.4)</w:t>
      </w:r>
      <w:r w:rsidR="0034647A" w:rsidRPr="00F50EDB">
        <w:rPr>
          <w:rFonts w:ascii="Times New Roman" w:hAnsi="Times New Roman" w:cs="Times New Roman"/>
          <w:lang w:val="bs-Latn-BA"/>
        </w:rPr>
        <w:tab/>
      </w:r>
      <w:r w:rsidR="00F454AF" w:rsidRPr="00F50EDB">
        <w:rPr>
          <w:rFonts w:ascii="Times New Roman" w:hAnsi="Times New Roman" w:cs="Times New Roman"/>
          <w:lang w:val="bs-Latn-BA"/>
        </w:rPr>
        <w:t>Izjava</w:t>
      </w:r>
      <w:r w:rsidR="004B5798" w:rsidRPr="00F50EDB">
        <w:rPr>
          <w:rFonts w:ascii="Times New Roman" w:hAnsi="Times New Roman" w:cs="Times New Roman"/>
          <w:lang w:val="bs-Latn-BA"/>
        </w:rPr>
        <w:t xml:space="preserve"> </w:t>
      </w:r>
      <w:r w:rsidRPr="00F50EDB">
        <w:rPr>
          <w:rFonts w:ascii="Times New Roman" w:hAnsi="Times New Roman" w:cs="Times New Roman"/>
          <w:lang w:val="bs-Latn-BA"/>
        </w:rPr>
        <w:t>o ispunjavanju uslova tehničke i profesionalne sposobnosti</w:t>
      </w:r>
      <w:r w:rsidR="00F454AF" w:rsidRPr="00F50EDB">
        <w:rPr>
          <w:rFonts w:ascii="Times New Roman" w:hAnsi="Times New Roman" w:cs="Times New Roman"/>
          <w:lang w:val="bs-Latn-BA"/>
        </w:rPr>
        <w:t xml:space="preserve"> i obične kopije dokaza</w:t>
      </w:r>
      <w:r w:rsidRPr="00F50EDB">
        <w:rPr>
          <w:rFonts w:ascii="Times New Roman" w:hAnsi="Times New Roman" w:cs="Times New Roman"/>
          <w:lang w:val="bs-Latn-BA"/>
        </w:rPr>
        <w:t xml:space="preserve">, kako je traženo tačkom </w:t>
      </w:r>
      <w:r w:rsidR="00714632" w:rsidRPr="00F50EDB">
        <w:rPr>
          <w:rFonts w:ascii="Times New Roman" w:hAnsi="Times New Roman" w:cs="Times New Roman"/>
          <w:lang w:val="bs-Latn-BA"/>
        </w:rPr>
        <w:t>5</w:t>
      </w:r>
      <w:r w:rsidRPr="00F50EDB">
        <w:rPr>
          <w:rFonts w:ascii="Times New Roman" w:hAnsi="Times New Roman" w:cs="Times New Roman"/>
          <w:lang w:val="bs-Latn-BA"/>
        </w:rPr>
        <w:t>.</w:t>
      </w:r>
      <w:r w:rsidR="00714632" w:rsidRPr="00F50EDB">
        <w:rPr>
          <w:rFonts w:ascii="Times New Roman" w:hAnsi="Times New Roman" w:cs="Times New Roman"/>
          <w:lang w:val="bs-Latn-BA"/>
        </w:rPr>
        <w:t>4</w:t>
      </w:r>
      <w:r w:rsidRPr="00F50EDB">
        <w:rPr>
          <w:rFonts w:ascii="Times New Roman" w:hAnsi="Times New Roman" w:cs="Times New Roman"/>
          <w:lang w:val="bs-Latn-BA"/>
        </w:rPr>
        <w:t xml:space="preserve">.2 TD </w:t>
      </w:r>
      <w:r w:rsidR="00495A43">
        <w:rPr>
          <w:rFonts w:ascii="Times New Roman" w:hAnsi="Times New Roman" w:cs="Times New Roman"/>
          <w:lang w:val="bs-Latn-BA"/>
        </w:rPr>
        <w:t xml:space="preserve">pod </w:t>
      </w:r>
      <w:r w:rsidR="00F454AF" w:rsidRPr="00F50EDB">
        <w:rPr>
          <w:rFonts w:ascii="Times New Roman" w:hAnsi="Times New Roman" w:cs="Times New Roman"/>
          <w:lang w:val="bs-Latn-BA"/>
        </w:rPr>
        <w:t xml:space="preserve"> e) ) </w:t>
      </w:r>
      <w:r w:rsidRPr="00F50EDB">
        <w:rPr>
          <w:rFonts w:ascii="Times New Roman" w:hAnsi="Times New Roman" w:cs="Times New Roman"/>
          <w:lang w:val="bs-Latn-BA"/>
        </w:rPr>
        <w:t>(Aneks 6 TD)</w:t>
      </w:r>
      <w:r w:rsidR="00F454AF" w:rsidRPr="00F50EDB">
        <w:rPr>
          <w:rFonts w:ascii="Times New Roman" w:hAnsi="Times New Roman" w:cs="Times New Roman"/>
          <w:lang w:val="bs-Latn-BA"/>
        </w:rPr>
        <w:t xml:space="preserve">, te dokaze o ispunjavanju uslova iz tačke 5.4.2. </w:t>
      </w:r>
      <w:r w:rsidR="002C4D7E" w:rsidRPr="00F50EDB">
        <w:rPr>
          <w:rFonts w:ascii="Times New Roman" w:hAnsi="Times New Roman" w:cs="Times New Roman"/>
          <w:lang w:val="bs-Latn-BA"/>
        </w:rPr>
        <w:t xml:space="preserve">TD </w:t>
      </w:r>
      <w:r w:rsidR="00F454AF" w:rsidRPr="00F50EDB">
        <w:rPr>
          <w:rFonts w:ascii="Times New Roman" w:hAnsi="Times New Roman" w:cs="Times New Roman"/>
          <w:lang w:val="bs-Latn-BA"/>
        </w:rPr>
        <w:t xml:space="preserve">pod </w:t>
      </w:r>
      <w:r w:rsidR="00495A43">
        <w:rPr>
          <w:rFonts w:ascii="Times New Roman" w:hAnsi="Times New Roman" w:cs="Times New Roman"/>
          <w:lang w:val="bs-Latn-BA"/>
        </w:rPr>
        <w:t>1</w:t>
      </w:r>
      <w:r w:rsidR="00F454AF" w:rsidRPr="00F50EDB">
        <w:rPr>
          <w:rFonts w:ascii="Times New Roman" w:hAnsi="Times New Roman" w:cs="Times New Roman"/>
          <w:lang w:val="bs-Latn-BA"/>
        </w:rPr>
        <w:t xml:space="preserve">), </w:t>
      </w:r>
      <w:r w:rsidR="00495A43">
        <w:rPr>
          <w:rFonts w:ascii="Times New Roman" w:hAnsi="Times New Roman" w:cs="Times New Roman"/>
          <w:lang w:val="bs-Latn-BA"/>
        </w:rPr>
        <w:t>2</w:t>
      </w:r>
      <w:r w:rsidR="00B56C9C">
        <w:rPr>
          <w:rFonts w:ascii="Times New Roman" w:hAnsi="Times New Roman" w:cs="Times New Roman"/>
          <w:lang w:val="bs-Latn-BA"/>
        </w:rPr>
        <w:t>);</w:t>
      </w:r>
    </w:p>
    <w:p w14:paraId="5440813F" w14:textId="77777777" w:rsidR="001936D6" w:rsidRPr="00F50EDB" w:rsidRDefault="001936D6" w:rsidP="008700DC">
      <w:pPr>
        <w:tabs>
          <w:tab w:val="left" w:pos="851"/>
        </w:tabs>
        <w:ind w:left="1440" w:hanging="873"/>
        <w:jc w:val="both"/>
        <w:rPr>
          <w:rFonts w:ascii="Times New Roman" w:hAnsi="Times New Roman" w:cs="Times New Roman"/>
          <w:lang w:val="bs-Latn-BA"/>
        </w:rPr>
      </w:pPr>
      <w:r w:rsidRPr="00F50EDB">
        <w:rPr>
          <w:rFonts w:ascii="Times New Roman" w:hAnsi="Times New Roman" w:cs="Times New Roman"/>
          <w:lang w:val="bs-Latn-BA"/>
        </w:rPr>
        <w:t>e.5)</w:t>
      </w:r>
      <w:r w:rsidR="0034647A" w:rsidRPr="00F50EDB">
        <w:rPr>
          <w:rFonts w:ascii="Times New Roman" w:hAnsi="Times New Roman" w:cs="Times New Roman"/>
          <w:lang w:val="bs-Latn-BA"/>
        </w:rPr>
        <w:tab/>
      </w:r>
      <w:r w:rsidRPr="00F50EDB">
        <w:rPr>
          <w:rFonts w:ascii="Times New Roman" w:hAnsi="Times New Roman" w:cs="Times New Roman"/>
          <w:lang w:val="bs-Latn-BA"/>
        </w:rPr>
        <w:t xml:space="preserve">Punomoć za predstavljanje grupe ponuđača iz tačke </w:t>
      </w:r>
      <w:r w:rsidR="00714632" w:rsidRPr="00F50EDB">
        <w:rPr>
          <w:rFonts w:ascii="Times New Roman" w:hAnsi="Times New Roman" w:cs="Times New Roman"/>
          <w:lang w:val="bs-Latn-BA"/>
        </w:rPr>
        <w:t>5</w:t>
      </w:r>
      <w:r w:rsidRPr="00F50EDB">
        <w:rPr>
          <w:rFonts w:ascii="Times New Roman" w:hAnsi="Times New Roman" w:cs="Times New Roman"/>
          <w:lang w:val="bs-Latn-BA"/>
        </w:rPr>
        <w:t>.6.2. pod. b) TD</w:t>
      </w:r>
      <w:r w:rsidR="00714632" w:rsidRPr="00F50EDB">
        <w:rPr>
          <w:rFonts w:ascii="Times New Roman" w:hAnsi="Times New Roman" w:cs="Times New Roman"/>
          <w:lang w:val="bs-Latn-BA"/>
        </w:rPr>
        <w:t xml:space="preserve"> (u slučaju grupe ponuđača)</w:t>
      </w:r>
      <w:r w:rsidRPr="00F50EDB">
        <w:rPr>
          <w:rFonts w:ascii="Times New Roman" w:hAnsi="Times New Roman" w:cs="Times New Roman"/>
          <w:lang w:val="bs-Latn-BA"/>
        </w:rPr>
        <w:t>;</w:t>
      </w:r>
    </w:p>
    <w:p w14:paraId="49AB3D14" w14:textId="77777777" w:rsidR="001936D6" w:rsidRPr="00F50EDB" w:rsidRDefault="001936D6" w:rsidP="008700DC">
      <w:pPr>
        <w:tabs>
          <w:tab w:val="left" w:pos="851"/>
        </w:tabs>
        <w:ind w:left="1440" w:hanging="873"/>
        <w:jc w:val="both"/>
        <w:rPr>
          <w:rFonts w:ascii="Times New Roman" w:hAnsi="Times New Roman" w:cs="Times New Roman"/>
          <w:lang w:val="bs-Latn-BA"/>
        </w:rPr>
      </w:pPr>
      <w:r w:rsidRPr="00F50EDB">
        <w:rPr>
          <w:rFonts w:ascii="Times New Roman" w:hAnsi="Times New Roman" w:cs="Times New Roman"/>
          <w:lang w:val="bs-Latn-BA"/>
        </w:rPr>
        <w:t>e.6)</w:t>
      </w:r>
      <w:r w:rsidR="0034647A" w:rsidRPr="00F50EDB">
        <w:rPr>
          <w:rFonts w:ascii="Times New Roman" w:hAnsi="Times New Roman" w:cs="Times New Roman"/>
          <w:lang w:val="bs-Latn-BA"/>
        </w:rPr>
        <w:tab/>
      </w:r>
      <w:r w:rsidRPr="00F50EDB">
        <w:rPr>
          <w:rFonts w:ascii="Times New Roman" w:hAnsi="Times New Roman" w:cs="Times New Roman"/>
          <w:lang w:val="bs-Latn-BA"/>
        </w:rPr>
        <w:t xml:space="preserve">Izjava o sukobu interesa iz člana 52. Zakona, kako je traženo tačkom </w:t>
      </w:r>
      <w:r w:rsidR="00714632" w:rsidRPr="00F50EDB">
        <w:rPr>
          <w:rFonts w:ascii="Times New Roman" w:hAnsi="Times New Roman" w:cs="Times New Roman"/>
          <w:lang w:val="bs-Latn-BA"/>
        </w:rPr>
        <w:t>5</w:t>
      </w:r>
      <w:r w:rsidRPr="00F50EDB">
        <w:rPr>
          <w:rFonts w:ascii="Times New Roman" w:hAnsi="Times New Roman" w:cs="Times New Roman"/>
          <w:lang w:val="bs-Latn-BA"/>
        </w:rPr>
        <w:t>.</w:t>
      </w:r>
      <w:r w:rsidR="000B0E63" w:rsidRPr="00F50EDB">
        <w:rPr>
          <w:rFonts w:ascii="Times New Roman" w:hAnsi="Times New Roman" w:cs="Times New Roman"/>
          <w:lang w:val="bs-Latn-BA"/>
        </w:rPr>
        <w:t>5</w:t>
      </w:r>
      <w:r w:rsidRPr="00F50EDB">
        <w:rPr>
          <w:rFonts w:ascii="Times New Roman" w:hAnsi="Times New Roman" w:cs="Times New Roman"/>
          <w:lang w:val="bs-Latn-BA"/>
        </w:rPr>
        <w:t>.</w:t>
      </w:r>
      <w:r w:rsidR="000B0E63" w:rsidRPr="00F50EDB">
        <w:rPr>
          <w:rFonts w:ascii="Times New Roman" w:hAnsi="Times New Roman" w:cs="Times New Roman"/>
          <w:lang w:val="bs-Latn-BA"/>
        </w:rPr>
        <w:t>2</w:t>
      </w:r>
      <w:r w:rsidRPr="00F50EDB">
        <w:rPr>
          <w:rFonts w:ascii="Times New Roman" w:hAnsi="Times New Roman" w:cs="Times New Roman"/>
          <w:lang w:val="bs-Latn-BA"/>
        </w:rPr>
        <w:t>. TD (Aneks 7 TD);</w:t>
      </w:r>
    </w:p>
    <w:p w14:paraId="49531762" w14:textId="03AC6B5F" w:rsidR="001936D6" w:rsidRPr="00F50EDB" w:rsidRDefault="00714632" w:rsidP="00A52806">
      <w:pPr>
        <w:ind w:left="1437" w:hanging="810"/>
        <w:jc w:val="both"/>
        <w:rPr>
          <w:rFonts w:ascii="Times New Roman" w:hAnsi="Times New Roman" w:cs="Times New Roman"/>
          <w:lang w:val="bs-Latn-BA"/>
        </w:rPr>
      </w:pPr>
      <w:r w:rsidRPr="00F50EDB">
        <w:rPr>
          <w:rFonts w:ascii="Times New Roman" w:hAnsi="Times New Roman" w:cs="Times New Roman"/>
          <w:lang w:val="bs-Latn-BA"/>
        </w:rPr>
        <w:t>f)</w:t>
      </w:r>
      <w:r w:rsidRPr="00F50EDB">
        <w:rPr>
          <w:rFonts w:ascii="Times New Roman" w:hAnsi="Times New Roman" w:cs="Times New Roman"/>
          <w:b/>
          <w:lang w:val="bs-Latn-BA"/>
        </w:rPr>
        <w:t xml:space="preserve"> </w:t>
      </w:r>
      <w:r w:rsidR="00A52806">
        <w:rPr>
          <w:rFonts w:ascii="Times New Roman" w:hAnsi="Times New Roman" w:cs="Times New Roman"/>
          <w:b/>
          <w:lang w:val="bs-Latn-BA"/>
        </w:rPr>
        <w:tab/>
      </w:r>
      <w:r w:rsidR="001936D6" w:rsidRPr="00F50EDB">
        <w:rPr>
          <w:rFonts w:ascii="Times New Roman" w:hAnsi="Times New Roman" w:cs="Times New Roman"/>
          <w:lang w:val="bs-Latn-BA"/>
        </w:rPr>
        <w:t xml:space="preserve">Garancija za ozbiljnost ponude u skladu sa tačkom </w:t>
      </w: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3</w:t>
      </w:r>
      <w:r w:rsidR="001936D6" w:rsidRPr="00F50EDB">
        <w:rPr>
          <w:rFonts w:ascii="Times New Roman" w:hAnsi="Times New Roman" w:cs="Times New Roman"/>
          <w:lang w:val="bs-Latn-BA"/>
        </w:rPr>
        <w:t>. TD i u formi datoj u Aneksu 9 TD;</w:t>
      </w:r>
    </w:p>
    <w:p w14:paraId="1FD19C06" w14:textId="77777777" w:rsidR="001936D6" w:rsidRPr="00F50EDB" w:rsidRDefault="001936D6" w:rsidP="00597C25">
      <w:pPr>
        <w:pStyle w:val="ListParagraph"/>
        <w:numPr>
          <w:ilvl w:val="0"/>
          <w:numId w:val="25"/>
        </w:numPr>
        <w:ind w:left="1440" w:hanging="813"/>
        <w:jc w:val="both"/>
        <w:rPr>
          <w:rFonts w:ascii="Times New Roman" w:hAnsi="Times New Roman" w:cs="Times New Roman"/>
          <w:lang w:val="bs-Latn-BA"/>
        </w:rPr>
      </w:pPr>
      <w:r w:rsidRPr="00F50EDB">
        <w:rPr>
          <w:rFonts w:ascii="Times New Roman" w:hAnsi="Times New Roman" w:cs="Times New Roman"/>
          <w:lang w:val="bs-Latn-BA"/>
        </w:rPr>
        <w:t>Popis sve dokumentacije koja je priložena uz ponudu.</w:t>
      </w:r>
    </w:p>
    <w:p w14:paraId="475B57B7" w14:textId="77777777" w:rsidR="001936D6" w:rsidRPr="00FA145C" w:rsidRDefault="001936D6" w:rsidP="00597C25">
      <w:pPr>
        <w:pStyle w:val="Heading2"/>
        <w:numPr>
          <w:ilvl w:val="1"/>
          <w:numId w:val="29"/>
        </w:numPr>
        <w:jc w:val="both"/>
        <w:rPr>
          <w:rFonts w:ascii="Times New Roman" w:hAnsi="Times New Roman" w:cs="Times New Roman"/>
          <w:sz w:val="22"/>
          <w:szCs w:val="22"/>
          <w:lang w:val="bs-Latn-BA"/>
        </w:rPr>
      </w:pPr>
      <w:bookmarkStart w:id="29" w:name="_Toc98227118"/>
      <w:r w:rsidRPr="00FA145C">
        <w:rPr>
          <w:rFonts w:ascii="Times New Roman" w:hAnsi="Times New Roman" w:cs="Times New Roman"/>
          <w:sz w:val="22"/>
          <w:szCs w:val="22"/>
          <w:lang w:val="bs-Latn-BA"/>
        </w:rPr>
        <w:t>DOSTAVLJANJE PONUDE</w:t>
      </w:r>
      <w:bookmarkEnd w:id="29"/>
    </w:p>
    <w:p w14:paraId="1640D08A" w14:textId="77777777" w:rsidR="00C005E5" w:rsidRPr="00F50EDB" w:rsidRDefault="00C005E5" w:rsidP="008700DC">
      <w:pPr>
        <w:jc w:val="both"/>
        <w:rPr>
          <w:rFonts w:ascii="Times New Roman" w:hAnsi="Times New Roman" w:cs="Times New Roman"/>
          <w:lang w:val="bs-Latn-BA"/>
        </w:rPr>
      </w:pPr>
      <w:r w:rsidRPr="00F50EDB">
        <w:rPr>
          <w:rFonts w:ascii="Times New Roman" w:hAnsi="Times New Roman" w:cs="Times New Roman"/>
          <w:lang w:val="bs-Latn-BA"/>
        </w:rPr>
        <w:t>6</w:t>
      </w:r>
      <w:r w:rsidR="005340D0">
        <w:rPr>
          <w:rFonts w:ascii="Times New Roman" w:hAnsi="Times New Roman" w:cs="Times New Roman"/>
          <w:lang w:val="bs-Latn-BA"/>
        </w:rPr>
        <w:t>.3.1.</w:t>
      </w:r>
      <w:r w:rsidRPr="00F50EDB">
        <w:rPr>
          <w:rFonts w:ascii="Times New Roman" w:hAnsi="Times New Roman" w:cs="Times New Roman"/>
          <w:lang w:val="bs-Latn-BA"/>
        </w:rPr>
        <w:t>Ponuđač će dostaviti</w:t>
      </w:r>
      <w:r w:rsidR="001936D6" w:rsidRPr="00F50EDB">
        <w:rPr>
          <w:rFonts w:ascii="Times New Roman" w:hAnsi="Times New Roman" w:cs="Times New Roman"/>
          <w:lang w:val="bs-Latn-BA"/>
        </w:rPr>
        <w:t xml:space="preserve"> 1 (jednu) ponud</w:t>
      </w:r>
      <w:r w:rsidRPr="00F50EDB">
        <w:rPr>
          <w:rFonts w:ascii="Times New Roman" w:hAnsi="Times New Roman" w:cs="Times New Roman"/>
          <w:lang w:val="bs-Latn-BA"/>
        </w:rPr>
        <w:t>u u originalu i 1 (jednu) kopiju ponude.</w:t>
      </w:r>
      <w:r w:rsidR="001936D6" w:rsidRPr="00F50EDB">
        <w:rPr>
          <w:rFonts w:ascii="Times New Roman" w:hAnsi="Times New Roman" w:cs="Times New Roman"/>
          <w:lang w:val="bs-Latn-BA"/>
        </w:rPr>
        <w:t xml:space="preserve"> </w:t>
      </w:r>
    </w:p>
    <w:p w14:paraId="4F8CF56E" w14:textId="77777777" w:rsidR="00FB5576" w:rsidRPr="00F50EDB" w:rsidRDefault="001936D6" w:rsidP="008700DC">
      <w:pPr>
        <w:jc w:val="both"/>
        <w:rPr>
          <w:rFonts w:ascii="Times New Roman" w:hAnsi="Times New Roman" w:cs="Times New Roman"/>
          <w:lang w:val="bs-Latn-BA"/>
        </w:rPr>
      </w:pPr>
      <w:r w:rsidRPr="00F50EDB">
        <w:rPr>
          <w:rFonts w:ascii="Times New Roman" w:hAnsi="Times New Roman" w:cs="Times New Roman"/>
          <w:lang w:val="bs-Latn-BA"/>
        </w:rPr>
        <w:t>Original ponuda se dostavlja na originalnoj TD ovjerenoj od strane ugovornog organa koja je objavljena na Portalu javnih nabavki, na kojoj će čitko pisati:</w:t>
      </w:r>
      <w:r w:rsidR="00FB5576" w:rsidRPr="00F50EDB">
        <w:rPr>
          <w:rFonts w:ascii="Times New Roman" w:hAnsi="Times New Roman" w:cs="Times New Roman"/>
          <w:lang w:val="bs-Latn-BA"/>
        </w:rPr>
        <w:t xml:space="preserve"> </w:t>
      </w:r>
      <w:r w:rsidRPr="00F50EDB">
        <w:rPr>
          <w:rFonts w:ascii="Times New Roman" w:hAnsi="Times New Roman" w:cs="Times New Roman"/>
          <w:lang w:val="bs-Latn-BA"/>
        </w:rPr>
        <w:t>“ORIGINAL PONUDA”, dok će se na kopiji ponude, koja mora u potpunosti sadržinski odgovarati originalnoj ponudi, napisati: „KOPIJA PONUDE“. U slučaju razlika između originala i kopije ponude, vjerodostojan je original ponude.</w:t>
      </w:r>
    </w:p>
    <w:p w14:paraId="6DB058BF" w14:textId="77777777" w:rsidR="001936D6" w:rsidRPr="00F50EDB" w:rsidRDefault="009370D8"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.3.</w:t>
      </w:r>
      <w:r w:rsidRPr="00F50EDB">
        <w:rPr>
          <w:rFonts w:ascii="Times New Roman" w:hAnsi="Times New Roman" w:cs="Times New Roman"/>
          <w:lang w:val="bs-Latn-BA"/>
        </w:rPr>
        <w:t>2</w:t>
      </w:r>
      <w:r w:rsidR="001936D6" w:rsidRPr="00F50EDB">
        <w:rPr>
          <w:rFonts w:ascii="Times New Roman" w:hAnsi="Times New Roman" w:cs="Times New Roman"/>
          <w:lang w:val="bs-Latn-BA"/>
        </w:rPr>
        <w:t>. Koverta ili paket sa ponudom (zajedno, original i kopija ponude</w:t>
      </w:r>
      <w:r w:rsidRPr="00F50EDB">
        <w:rPr>
          <w:rFonts w:ascii="Times New Roman" w:hAnsi="Times New Roman" w:cs="Times New Roman"/>
          <w:lang w:val="bs-Latn-BA"/>
        </w:rPr>
        <w:t>, ako se kopija zahtijeva</w:t>
      </w:r>
      <w:r w:rsidR="001936D6" w:rsidRPr="00F50EDB">
        <w:rPr>
          <w:rFonts w:ascii="Times New Roman" w:hAnsi="Times New Roman" w:cs="Times New Roman"/>
          <w:lang w:val="bs-Latn-BA"/>
        </w:rPr>
        <w:t>) sa pečatom i potpisom, koja treba biti zapečaćena u jednoj neprovidnoj koverti, dostavlja se na adresu ugovornog organa iz tačke 2.1.2. TD. Na koverti sa ponudom mora biti naznačeno:</w:t>
      </w:r>
    </w:p>
    <w:p w14:paraId="214984C9" w14:textId="77777777" w:rsidR="001936D6" w:rsidRPr="00F50EDB" w:rsidRDefault="001936D6" w:rsidP="00597C25">
      <w:pPr>
        <w:pStyle w:val="ListParagraph"/>
        <w:numPr>
          <w:ilvl w:val="0"/>
          <w:numId w:val="5"/>
        </w:numPr>
        <w:jc w:val="both"/>
        <w:rPr>
          <w:rFonts w:ascii="Times New Roman" w:hAnsi="Times New Roman" w:cs="Times New Roman"/>
          <w:lang w:val="bs-Latn-BA"/>
        </w:rPr>
      </w:pPr>
      <w:r w:rsidRPr="00F50EDB">
        <w:rPr>
          <w:rFonts w:ascii="Times New Roman" w:hAnsi="Times New Roman" w:cs="Times New Roman"/>
          <w:lang w:val="bs-Latn-BA"/>
        </w:rPr>
        <w:t>naziv i adresa ugovornog organa,</w:t>
      </w:r>
    </w:p>
    <w:p w14:paraId="1C77CDFE" w14:textId="77777777" w:rsidR="001936D6" w:rsidRPr="00F50EDB" w:rsidRDefault="001936D6" w:rsidP="00597C25">
      <w:pPr>
        <w:pStyle w:val="ListParagraph"/>
        <w:numPr>
          <w:ilvl w:val="0"/>
          <w:numId w:val="5"/>
        </w:numPr>
        <w:jc w:val="both"/>
        <w:rPr>
          <w:rFonts w:ascii="Times New Roman" w:hAnsi="Times New Roman" w:cs="Times New Roman"/>
          <w:lang w:val="bs-Latn-BA"/>
        </w:rPr>
      </w:pPr>
      <w:r w:rsidRPr="00F50EDB">
        <w:rPr>
          <w:rFonts w:ascii="Times New Roman" w:hAnsi="Times New Roman" w:cs="Times New Roman"/>
          <w:lang w:val="bs-Latn-BA"/>
        </w:rPr>
        <w:t>naziv i adresa ponuđača u lijevom gornjem uglu koverte,</w:t>
      </w:r>
    </w:p>
    <w:p w14:paraId="3B263AE0" w14:textId="77777777" w:rsidR="001936D6" w:rsidRPr="00F50EDB" w:rsidRDefault="001936D6" w:rsidP="00597C25">
      <w:pPr>
        <w:pStyle w:val="ListParagraph"/>
        <w:numPr>
          <w:ilvl w:val="0"/>
          <w:numId w:val="5"/>
        </w:numPr>
        <w:jc w:val="both"/>
        <w:rPr>
          <w:rFonts w:ascii="Times New Roman" w:hAnsi="Times New Roman" w:cs="Times New Roman"/>
          <w:lang w:val="bs-Latn-BA"/>
        </w:rPr>
      </w:pPr>
      <w:r w:rsidRPr="00F50EDB">
        <w:rPr>
          <w:rFonts w:ascii="Times New Roman" w:hAnsi="Times New Roman" w:cs="Times New Roman"/>
          <w:lang w:val="bs-Latn-BA"/>
        </w:rPr>
        <w:t>evidencijski broj nabavke _________________,</w:t>
      </w:r>
    </w:p>
    <w:p w14:paraId="44AD86A8" w14:textId="77777777" w:rsidR="001936D6" w:rsidRPr="00F50EDB" w:rsidRDefault="001936D6" w:rsidP="00597C25">
      <w:pPr>
        <w:pStyle w:val="ListParagraph"/>
        <w:numPr>
          <w:ilvl w:val="0"/>
          <w:numId w:val="5"/>
        </w:numPr>
        <w:jc w:val="both"/>
        <w:rPr>
          <w:rFonts w:ascii="Times New Roman" w:hAnsi="Times New Roman" w:cs="Times New Roman"/>
          <w:lang w:val="bs-Latn-BA"/>
        </w:rPr>
      </w:pPr>
      <w:r w:rsidRPr="00F50EDB">
        <w:rPr>
          <w:rFonts w:ascii="Times New Roman" w:hAnsi="Times New Roman" w:cs="Times New Roman"/>
          <w:lang w:val="bs-Latn-BA"/>
        </w:rPr>
        <w:t>naziv predmeta nabavke  „______________________“,</w:t>
      </w:r>
    </w:p>
    <w:p w14:paraId="5013A85B" w14:textId="77777777" w:rsidR="001936D6" w:rsidRPr="00F50EDB" w:rsidRDefault="001936D6" w:rsidP="00597C25">
      <w:pPr>
        <w:pStyle w:val="ListParagraph"/>
        <w:numPr>
          <w:ilvl w:val="0"/>
          <w:numId w:val="5"/>
        </w:numPr>
        <w:jc w:val="both"/>
        <w:rPr>
          <w:rFonts w:ascii="Times New Roman" w:hAnsi="Times New Roman" w:cs="Times New Roman"/>
          <w:lang w:val="bs-Latn-BA"/>
        </w:rPr>
      </w:pPr>
      <w:r w:rsidRPr="00F50EDB">
        <w:rPr>
          <w:rFonts w:ascii="Times New Roman" w:hAnsi="Times New Roman" w:cs="Times New Roman"/>
          <w:lang w:val="bs-Latn-BA"/>
        </w:rPr>
        <w:t xml:space="preserve">naznaka „NE OTVARAJ“ </w:t>
      </w:r>
    </w:p>
    <w:p w14:paraId="1D2E9649" w14:textId="77777777" w:rsidR="00FB5576" w:rsidRPr="00FA145C" w:rsidRDefault="001936D6" w:rsidP="00597C25">
      <w:pPr>
        <w:pStyle w:val="Heading2"/>
        <w:numPr>
          <w:ilvl w:val="1"/>
          <w:numId w:val="29"/>
        </w:numPr>
        <w:jc w:val="both"/>
        <w:rPr>
          <w:rFonts w:ascii="Times New Roman" w:hAnsi="Times New Roman" w:cs="Times New Roman"/>
          <w:sz w:val="22"/>
          <w:szCs w:val="22"/>
          <w:lang w:val="bs-Latn-BA"/>
        </w:rPr>
      </w:pPr>
      <w:bookmarkStart w:id="30" w:name="_Toc98227119"/>
      <w:r w:rsidRPr="00FA145C">
        <w:rPr>
          <w:rFonts w:ascii="Times New Roman" w:hAnsi="Times New Roman" w:cs="Times New Roman"/>
          <w:sz w:val="22"/>
          <w:szCs w:val="22"/>
          <w:lang w:val="bs-Latn-BA"/>
        </w:rPr>
        <w:t>IZMJENA I/ILI DOPUNA I ODUSTAJANJE OD PONUDE</w:t>
      </w:r>
      <w:bookmarkEnd w:id="30"/>
    </w:p>
    <w:p w14:paraId="1F481F3A" w14:textId="77777777" w:rsidR="00FB5576" w:rsidRPr="00F50EDB" w:rsidRDefault="009370D8"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.4.1. Ponuđač može, prije isteka roka za dostavu ponuda, svoju ponudu izmijeniti, dopuniti ili od nje odustati (povući je). Ako zbog izmjene ili dopune dođe do promjene ukupne cijene ponude, nova cijena mora se obavezno navesti.</w:t>
      </w:r>
    </w:p>
    <w:p w14:paraId="2CE2AA18" w14:textId="77777777" w:rsidR="001936D6" w:rsidRPr="00F50EDB" w:rsidRDefault="009370D8"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.4.2. Izmjena ili dopuna ponude dostavlja na isti način kao i (osnovna) ponuda, i to u roku koji je naznačen u obavještenju o nabavci i TD. Na koverti u kojoj se nalazi izjava ponuđača treba pisati slijedeće: “IZMJENA PONUDE”, „DOPUNA PONUDE“ ili “POVLAČENJE PONUDE”.</w:t>
      </w:r>
    </w:p>
    <w:p w14:paraId="0EA43323" w14:textId="77777777" w:rsidR="00FB5576" w:rsidRPr="00F50EDB" w:rsidRDefault="009370D8"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.4.3. U slučaju povlačenja ponude, prije isteka roka za dostavu ponuda, ponuđač može pismeno zahtijevati povrat svoje neotvorene ponude.</w:t>
      </w:r>
    </w:p>
    <w:p w14:paraId="4C4A8614" w14:textId="77777777" w:rsidR="00FB5576" w:rsidRPr="00FA145C" w:rsidRDefault="001936D6" w:rsidP="00597C25">
      <w:pPr>
        <w:pStyle w:val="Heading2"/>
        <w:numPr>
          <w:ilvl w:val="1"/>
          <w:numId w:val="29"/>
        </w:numPr>
        <w:jc w:val="both"/>
        <w:rPr>
          <w:rFonts w:ascii="Times New Roman" w:hAnsi="Times New Roman" w:cs="Times New Roman"/>
          <w:sz w:val="22"/>
          <w:szCs w:val="22"/>
          <w:lang w:val="bs-Latn-BA"/>
        </w:rPr>
      </w:pPr>
      <w:bookmarkStart w:id="31" w:name="_Toc98227120"/>
      <w:r w:rsidRPr="00FA145C">
        <w:rPr>
          <w:rFonts w:ascii="Times New Roman" w:hAnsi="Times New Roman" w:cs="Times New Roman"/>
          <w:sz w:val="22"/>
          <w:szCs w:val="22"/>
          <w:lang w:val="bs-Latn-BA"/>
        </w:rPr>
        <w:t>CIJENA</w:t>
      </w:r>
      <w:r w:rsidR="009370D8" w:rsidRPr="00FA145C">
        <w:rPr>
          <w:rFonts w:ascii="Times New Roman" w:hAnsi="Times New Roman" w:cs="Times New Roman"/>
          <w:sz w:val="22"/>
          <w:szCs w:val="22"/>
          <w:lang w:val="bs-Latn-BA"/>
        </w:rPr>
        <w:t xml:space="preserve"> </w:t>
      </w:r>
      <w:r w:rsidRPr="00FA145C">
        <w:rPr>
          <w:rFonts w:ascii="Times New Roman" w:hAnsi="Times New Roman" w:cs="Times New Roman"/>
          <w:sz w:val="22"/>
          <w:szCs w:val="22"/>
          <w:lang w:val="bs-Latn-BA"/>
        </w:rPr>
        <w:t>PONUDE</w:t>
      </w:r>
      <w:r w:rsidR="00C81BCE" w:rsidRPr="00FA145C">
        <w:rPr>
          <w:rFonts w:ascii="Times New Roman" w:hAnsi="Times New Roman" w:cs="Times New Roman"/>
          <w:sz w:val="22"/>
          <w:szCs w:val="22"/>
          <w:lang w:val="bs-Latn-BA"/>
        </w:rPr>
        <w:t xml:space="preserve"> I VALUTA PONUDE</w:t>
      </w:r>
      <w:bookmarkEnd w:id="31"/>
    </w:p>
    <w:p w14:paraId="6206883A" w14:textId="77777777" w:rsidR="001936D6" w:rsidRPr="00F50EDB" w:rsidRDefault="009370D8"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 xml:space="preserve">.5.1. Ponuđač je dužan dostaviti popunjen Obrazac za ponudu i Obrazac za cijenu ponude </w:t>
      </w:r>
      <w:r w:rsidR="00EB1323">
        <w:rPr>
          <w:rFonts w:ascii="Times New Roman" w:hAnsi="Times New Roman" w:cs="Times New Roman"/>
          <w:lang w:val="bs-Latn-BA"/>
        </w:rPr>
        <w:t xml:space="preserve">koji </w:t>
      </w:r>
      <w:r w:rsidR="001936D6" w:rsidRPr="00F50EDB">
        <w:rPr>
          <w:rFonts w:ascii="Times New Roman" w:hAnsi="Times New Roman" w:cs="Times New Roman"/>
          <w:lang w:val="bs-Latn-BA"/>
        </w:rPr>
        <w:t>se nalaze u prilogu TD, u skladu sa svim podacima koji su definisani Aneksom 2 i Aneksom 3 odnosno za sve stavke koje su sadržane u tim obrascima.</w:t>
      </w:r>
    </w:p>
    <w:p w14:paraId="2FA5068B" w14:textId="77777777" w:rsidR="00FB5576" w:rsidRPr="00F50EDB" w:rsidRDefault="009370D8"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.5.2. U slučaju da ponuđač propusti popuniti Obrazac za cijenu ponude u skladu sa postavljenim zahtjevima, za sve stavke koje su navedene, njegova ponuda će biti odbačena. Ukoliko Obrazac za cijenu ponude sadrži više stavki, ponuđač je dužan dati ponudu za sve stavke, vodeći pri tome računa da ukupan zbir cijena svih stavki u obrascu ne može biti 0 (nula).</w:t>
      </w:r>
    </w:p>
    <w:p w14:paraId="68F8C46E" w14:textId="77777777" w:rsidR="00EB1323" w:rsidRDefault="009370D8"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.5.</w:t>
      </w:r>
      <w:r w:rsidRPr="00F50EDB">
        <w:rPr>
          <w:rFonts w:ascii="Times New Roman" w:hAnsi="Times New Roman" w:cs="Times New Roman"/>
          <w:lang w:val="bs-Latn-BA"/>
        </w:rPr>
        <w:t>3</w:t>
      </w:r>
      <w:r w:rsidR="001936D6" w:rsidRPr="00F50EDB">
        <w:rPr>
          <w:rFonts w:ascii="Times New Roman" w:hAnsi="Times New Roman" w:cs="Times New Roman"/>
          <w:lang w:val="bs-Latn-BA"/>
        </w:rPr>
        <w:t>. Ukupna cijena mora isto biti izražena u Obrascu za ponudu i Obrascu za cijenu ponude. U slučaju da se ne slažu cijene iz ova dva obrasca prednost se daje cijeni bez PD</w:t>
      </w:r>
      <w:r w:rsidR="00EB1323">
        <w:rPr>
          <w:rFonts w:ascii="Times New Roman" w:hAnsi="Times New Roman" w:cs="Times New Roman"/>
          <w:lang w:val="bs-Latn-BA"/>
        </w:rPr>
        <w:t>V-a iz Obrasca za cijenu ponude.</w:t>
      </w:r>
      <w:r w:rsidR="00EB1323" w:rsidRPr="00F50EDB">
        <w:rPr>
          <w:rFonts w:ascii="Times New Roman" w:hAnsi="Times New Roman" w:cs="Times New Roman"/>
          <w:lang w:val="bs-Latn-BA"/>
        </w:rPr>
        <w:t xml:space="preserve"> </w:t>
      </w:r>
    </w:p>
    <w:p w14:paraId="138504FC" w14:textId="458894BE" w:rsidR="002C6969" w:rsidRPr="00545F57" w:rsidRDefault="009370D8" w:rsidP="008700DC">
      <w:pPr>
        <w:jc w:val="both"/>
        <w:rPr>
          <w:rFonts w:ascii="Times New Roman" w:hAnsi="Times New Roman" w:cs="Times New Roman"/>
          <w:color w:val="000000" w:themeColor="text1"/>
          <w:lang w:val="bs-Latn-BA"/>
        </w:rPr>
      </w:pPr>
      <w:r w:rsidRPr="00545F57">
        <w:rPr>
          <w:rFonts w:ascii="Times New Roman" w:hAnsi="Times New Roman" w:cs="Times New Roman"/>
          <w:color w:val="000000" w:themeColor="text1"/>
          <w:lang w:val="bs-Latn-BA"/>
        </w:rPr>
        <w:lastRenderedPageBreak/>
        <w:t>6</w:t>
      </w:r>
      <w:r w:rsidR="001936D6" w:rsidRPr="00545F57">
        <w:rPr>
          <w:rFonts w:ascii="Times New Roman" w:hAnsi="Times New Roman" w:cs="Times New Roman"/>
          <w:color w:val="000000" w:themeColor="text1"/>
          <w:lang w:val="bs-Latn-BA"/>
        </w:rPr>
        <w:t>.5.</w:t>
      </w:r>
      <w:r w:rsidRPr="00545F57">
        <w:rPr>
          <w:rFonts w:ascii="Times New Roman" w:hAnsi="Times New Roman" w:cs="Times New Roman"/>
          <w:color w:val="000000" w:themeColor="text1"/>
          <w:lang w:val="bs-Latn-BA"/>
        </w:rPr>
        <w:t>4</w:t>
      </w:r>
      <w:r w:rsidR="001936D6" w:rsidRPr="00545F57">
        <w:rPr>
          <w:rFonts w:ascii="Times New Roman" w:hAnsi="Times New Roman" w:cs="Times New Roman"/>
          <w:color w:val="000000" w:themeColor="text1"/>
          <w:lang w:val="bs-Latn-BA"/>
        </w:rPr>
        <w:t xml:space="preserve">. </w:t>
      </w:r>
      <w:r w:rsidR="002C6969" w:rsidRPr="00545F57">
        <w:rPr>
          <w:rFonts w:ascii="Times New Roman" w:hAnsi="Times New Roman" w:cs="Times New Roman"/>
          <w:color w:val="000000" w:themeColor="text1"/>
          <w:lang w:val="bs-Latn-BA"/>
        </w:rPr>
        <w:t xml:space="preserve">Cijena koju ponude </w:t>
      </w:r>
      <w:r w:rsidR="001936D6" w:rsidRPr="00545F57">
        <w:rPr>
          <w:rFonts w:ascii="Times New Roman" w:hAnsi="Times New Roman" w:cs="Times New Roman"/>
          <w:color w:val="000000" w:themeColor="text1"/>
          <w:lang w:val="bs-Latn-BA"/>
        </w:rPr>
        <w:t>ponuđač</w:t>
      </w:r>
      <w:r w:rsidR="002C6969" w:rsidRPr="00545F57">
        <w:rPr>
          <w:rFonts w:ascii="Times New Roman" w:hAnsi="Times New Roman" w:cs="Times New Roman"/>
          <w:color w:val="000000" w:themeColor="text1"/>
          <w:lang w:val="bs-Latn-BA"/>
        </w:rPr>
        <w:t>i</w:t>
      </w:r>
      <w:r w:rsidR="001936D6" w:rsidRPr="00545F57">
        <w:rPr>
          <w:rFonts w:ascii="Times New Roman" w:hAnsi="Times New Roman" w:cs="Times New Roman"/>
          <w:color w:val="000000" w:themeColor="text1"/>
          <w:lang w:val="bs-Latn-BA"/>
        </w:rPr>
        <w:t xml:space="preserve"> u svojoj ponudi neće se mijenjati u toku izvršenja ugovora i ne podliježe bilo kakvim promjenama.</w:t>
      </w:r>
      <w:r w:rsidR="002C6969" w:rsidRPr="00545F57">
        <w:rPr>
          <w:rFonts w:ascii="Times New Roman" w:hAnsi="Times New Roman" w:cs="Times New Roman"/>
          <w:color w:val="000000" w:themeColor="text1"/>
          <w:lang w:val="bs-Latn-BA"/>
        </w:rPr>
        <w:t xml:space="preserve"> Cijena ponude uključuje iznos kamate i ostale troškove realizacije kredita, tako da Ugovorni organ ne smije imati nikakve dodatne troškove osim onih koji su navedeni u cijeni.</w:t>
      </w:r>
    </w:p>
    <w:p w14:paraId="33C0D725" w14:textId="16971EBA" w:rsidR="002C6969" w:rsidRPr="00F50EDB" w:rsidRDefault="001936D6" w:rsidP="008700DC">
      <w:pPr>
        <w:jc w:val="both"/>
        <w:rPr>
          <w:rFonts w:ascii="Times New Roman" w:hAnsi="Times New Roman" w:cs="Times New Roman"/>
          <w:lang w:val="bs-Latn-BA"/>
        </w:rPr>
      </w:pPr>
      <w:r w:rsidRPr="00F50EDB">
        <w:rPr>
          <w:rFonts w:ascii="Times New Roman" w:hAnsi="Times New Roman" w:cs="Times New Roman"/>
          <w:lang w:val="bs-Latn-BA"/>
        </w:rPr>
        <w:t xml:space="preserve">Ugovorni organ će kao neprihvatljivu odbiti onu ponudu koja sadrži cijenu koja se može prilagođavati, a koja nije u skladu sa </w:t>
      </w:r>
      <w:r w:rsidR="009370D8" w:rsidRPr="00F50EDB">
        <w:rPr>
          <w:rFonts w:ascii="Times New Roman" w:hAnsi="Times New Roman" w:cs="Times New Roman"/>
          <w:lang w:val="bs-Latn-BA"/>
        </w:rPr>
        <w:t>tačkom 6.5.4. TD</w:t>
      </w:r>
      <w:r w:rsidRPr="00F50EDB">
        <w:rPr>
          <w:rFonts w:ascii="Times New Roman" w:hAnsi="Times New Roman" w:cs="Times New Roman"/>
          <w:lang w:val="bs-Latn-BA"/>
        </w:rPr>
        <w:t>.</w:t>
      </w:r>
    </w:p>
    <w:p w14:paraId="777A6C32" w14:textId="77777777" w:rsidR="001936D6" w:rsidRPr="00F50EDB" w:rsidRDefault="009370D8"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.5.</w:t>
      </w:r>
      <w:r w:rsidRPr="00F50EDB">
        <w:rPr>
          <w:rFonts w:ascii="Times New Roman" w:hAnsi="Times New Roman" w:cs="Times New Roman"/>
          <w:lang w:val="bs-Latn-BA"/>
        </w:rPr>
        <w:t>5</w:t>
      </w:r>
      <w:r w:rsidR="001936D6" w:rsidRPr="00F50EDB">
        <w:rPr>
          <w:rFonts w:ascii="Times New Roman" w:hAnsi="Times New Roman" w:cs="Times New Roman"/>
          <w:lang w:val="bs-Latn-BA"/>
        </w:rPr>
        <w:t>. Ponuđač može dati popust na cijenu (ponudu), pod uslovom da ga iskaže posebno, kako je to definisano Obrascem za ponudu odnosno Obrascem za cijenu ponude sa tehničkom specifikacijom. Ako ponuđač ne iskaže popust na propisan način, smatraće se da nije ni ponudio popust.</w:t>
      </w:r>
    </w:p>
    <w:p w14:paraId="2E95B978" w14:textId="77777777" w:rsidR="001936D6" w:rsidRPr="00F50EDB" w:rsidRDefault="009370D8"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.5.</w:t>
      </w:r>
      <w:r w:rsidRPr="00F50EDB">
        <w:rPr>
          <w:rFonts w:ascii="Times New Roman" w:hAnsi="Times New Roman" w:cs="Times New Roman"/>
          <w:lang w:val="bs-Latn-BA"/>
        </w:rPr>
        <w:t>6</w:t>
      </w:r>
      <w:r w:rsidR="001936D6" w:rsidRPr="00F50EDB">
        <w:rPr>
          <w:rFonts w:ascii="Times New Roman" w:hAnsi="Times New Roman" w:cs="Times New Roman"/>
          <w:lang w:val="bs-Latn-BA"/>
        </w:rPr>
        <w:t>. U cijeni ponude se obavezno navodi cijena ponude (bez PDV-a), ponuđeni popust i na kraju cijena ponude sa uključenim popustom (bez PDV-a). Ukoliko ponuđač nije PDV obveznik, ne prikazuje PDV, i u Obrascu za cijenu ponude, mjest</w:t>
      </w:r>
      <w:r w:rsidRPr="00F50EDB">
        <w:rPr>
          <w:rFonts w:ascii="Times New Roman" w:hAnsi="Times New Roman" w:cs="Times New Roman"/>
          <w:lang w:val="bs-Latn-BA"/>
        </w:rPr>
        <w:t>o</w:t>
      </w:r>
      <w:r w:rsidR="001936D6" w:rsidRPr="00F50EDB">
        <w:rPr>
          <w:rFonts w:ascii="Times New Roman" w:hAnsi="Times New Roman" w:cs="Times New Roman"/>
          <w:lang w:val="bs-Latn-BA"/>
        </w:rPr>
        <w:t xml:space="preserve"> gdje se upisuje pripadajući iznos PDV-a, </w:t>
      </w:r>
      <w:r w:rsidRPr="00F50EDB">
        <w:rPr>
          <w:rFonts w:ascii="Times New Roman" w:hAnsi="Times New Roman" w:cs="Times New Roman"/>
          <w:lang w:val="bs-Latn-BA"/>
        </w:rPr>
        <w:t>ostavlja se prazno</w:t>
      </w:r>
      <w:r w:rsidR="001936D6" w:rsidRPr="00F50EDB">
        <w:rPr>
          <w:rFonts w:ascii="Times New Roman" w:hAnsi="Times New Roman" w:cs="Times New Roman"/>
          <w:lang w:val="bs-Latn-BA"/>
        </w:rPr>
        <w:t>.</w:t>
      </w:r>
    </w:p>
    <w:p w14:paraId="40F8FB73" w14:textId="77777777" w:rsidR="001936D6" w:rsidRPr="00F50EDB" w:rsidRDefault="009370D8" w:rsidP="008700DC">
      <w:pPr>
        <w:jc w:val="both"/>
        <w:rPr>
          <w:rFonts w:ascii="Times New Roman" w:hAnsi="Times New Roman" w:cs="Times New Roman"/>
          <w:lang w:val="bs-Latn-BA"/>
        </w:rPr>
      </w:pPr>
      <w:r w:rsidRPr="00F50EDB">
        <w:rPr>
          <w:rFonts w:ascii="Times New Roman" w:hAnsi="Times New Roman" w:cs="Times New Roman"/>
          <w:lang w:val="bs-Latn-BA"/>
        </w:rPr>
        <w:t xml:space="preserve">6.5.7. </w:t>
      </w:r>
      <w:r w:rsidR="001936D6" w:rsidRPr="00F50EDB">
        <w:rPr>
          <w:rFonts w:ascii="Times New Roman" w:hAnsi="Times New Roman" w:cs="Times New Roman"/>
          <w:lang w:val="bs-Latn-BA"/>
        </w:rPr>
        <w:t xml:space="preserve">Posebno se prikazuje PDV na cijenu ponude sa uračunatim popustom. Na kraju se daje vrijednost ugovora (cijena ponude sa uključenim popustom) </w:t>
      </w:r>
      <w:r w:rsidRPr="00F50EDB">
        <w:rPr>
          <w:rFonts w:ascii="Times New Roman" w:hAnsi="Times New Roman" w:cs="Times New Roman"/>
          <w:lang w:val="bs-Latn-BA"/>
        </w:rPr>
        <w:t>plus</w:t>
      </w:r>
      <w:r w:rsidR="001936D6" w:rsidRPr="00F50EDB">
        <w:rPr>
          <w:rFonts w:ascii="Times New Roman" w:hAnsi="Times New Roman" w:cs="Times New Roman"/>
          <w:lang w:val="bs-Latn-BA"/>
        </w:rPr>
        <w:t xml:space="preserve"> PDV.</w:t>
      </w:r>
    </w:p>
    <w:p w14:paraId="2AD32FDD" w14:textId="77777777" w:rsidR="00C81BCE" w:rsidRPr="00F50EDB" w:rsidRDefault="00C81BC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.5.</w:t>
      </w:r>
      <w:r w:rsidRPr="00F50EDB">
        <w:rPr>
          <w:rFonts w:ascii="Times New Roman" w:hAnsi="Times New Roman" w:cs="Times New Roman"/>
          <w:lang w:val="bs-Latn-BA"/>
        </w:rPr>
        <w:t>8</w:t>
      </w:r>
      <w:r w:rsidR="001936D6" w:rsidRPr="00F50EDB">
        <w:rPr>
          <w:rFonts w:ascii="Times New Roman" w:hAnsi="Times New Roman" w:cs="Times New Roman"/>
          <w:lang w:val="bs-Latn-BA"/>
        </w:rPr>
        <w:t xml:space="preserve">. </w:t>
      </w:r>
      <w:r w:rsidRPr="00F50EDB">
        <w:rPr>
          <w:rFonts w:ascii="Times New Roman" w:hAnsi="Times New Roman" w:cs="Times New Roman"/>
          <w:lang w:val="bs-Latn-BA"/>
        </w:rPr>
        <w:t>Ponuđač izražava cijenu ponude u konvertibilnim markama</w:t>
      </w:r>
      <w:r w:rsidR="001936D6" w:rsidRPr="00F50EDB">
        <w:rPr>
          <w:rFonts w:ascii="Times New Roman" w:hAnsi="Times New Roman" w:cs="Times New Roman"/>
          <w:lang w:val="bs-Latn-BA"/>
        </w:rPr>
        <w:t xml:space="preserve"> </w:t>
      </w:r>
      <w:r w:rsidRPr="00F50EDB">
        <w:rPr>
          <w:rFonts w:ascii="Times New Roman" w:hAnsi="Times New Roman" w:cs="Times New Roman"/>
          <w:lang w:val="bs-Latn-BA"/>
        </w:rPr>
        <w:t>(</w:t>
      </w:r>
      <w:r w:rsidR="001936D6" w:rsidRPr="00F50EDB">
        <w:rPr>
          <w:rFonts w:ascii="Times New Roman" w:hAnsi="Times New Roman" w:cs="Times New Roman"/>
          <w:lang w:val="bs-Latn-BA"/>
        </w:rPr>
        <w:t>KM</w:t>
      </w:r>
      <w:r w:rsidRPr="00F50EDB">
        <w:rPr>
          <w:rFonts w:ascii="Times New Roman" w:hAnsi="Times New Roman" w:cs="Times New Roman"/>
          <w:lang w:val="bs-Latn-BA"/>
        </w:rPr>
        <w:t>)</w:t>
      </w:r>
      <w:r w:rsidR="00EC50B3" w:rsidRPr="00F50EDB">
        <w:rPr>
          <w:rFonts w:ascii="Times New Roman" w:hAnsi="Times New Roman" w:cs="Times New Roman"/>
          <w:lang w:val="bs-Latn-BA"/>
        </w:rPr>
        <w:t>.</w:t>
      </w:r>
      <w:r w:rsidR="001936D6" w:rsidRPr="00F50EDB">
        <w:rPr>
          <w:rFonts w:ascii="Times New Roman" w:hAnsi="Times New Roman" w:cs="Times New Roman"/>
          <w:lang w:val="bs-Latn-BA"/>
        </w:rPr>
        <w:t xml:space="preserve"> </w:t>
      </w:r>
    </w:p>
    <w:p w14:paraId="02DFF6E6" w14:textId="77777777" w:rsidR="001936D6" w:rsidRPr="00F50EDB" w:rsidRDefault="00EB1323" w:rsidP="008700DC">
      <w:pPr>
        <w:jc w:val="both"/>
        <w:rPr>
          <w:rFonts w:ascii="Times New Roman" w:hAnsi="Times New Roman" w:cs="Times New Roman"/>
          <w:lang w:val="bs-Latn-BA"/>
        </w:rPr>
      </w:pPr>
      <w:r w:rsidRPr="002421F5">
        <w:rPr>
          <w:rFonts w:ascii="Times New Roman" w:hAnsi="Times New Roman" w:cs="Times New Roman"/>
          <w:lang w:val="bs-Latn-BA"/>
        </w:rPr>
        <w:t>Ukoliko p</w:t>
      </w:r>
      <w:r>
        <w:rPr>
          <w:rFonts w:ascii="Times New Roman" w:hAnsi="Times New Roman" w:cs="Times New Roman"/>
          <w:lang w:val="bs-Latn-BA"/>
        </w:rPr>
        <w:t>onuđač</w:t>
      </w:r>
      <w:r w:rsidR="00C81BCE" w:rsidRPr="00F50EDB">
        <w:rPr>
          <w:rFonts w:ascii="Times New Roman" w:hAnsi="Times New Roman" w:cs="Times New Roman"/>
          <w:lang w:val="bs-Latn-BA"/>
        </w:rPr>
        <w:t xml:space="preserve"> izrazi cijenu ponude i u </w:t>
      </w:r>
      <w:r>
        <w:rPr>
          <w:rFonts w:ascii="Times New Roman" w:hAnsi="Times New Roman" w:cs="Times New Roman"/>
          <w:lang w:val="bs-Latn-BA"/>
        </w:rPr>
        <w:t xml:space="preserve">EUR-ima, </w:t>
      </w:r>
      <w:r w:rsidR="001936D6" w:rsidRPr="00F50EDB">
        <w:rPr>
          <w:rFonts w:ascii="Times New Roman" w:hAnsi="Times New Roman" w:cs="Times New Roman"/>
          <w:lang w:val="bs-Latn-BA"/>
        </w:rPr>
        <w:t>uključujući i pr</w:t>
      </w:r>
      <w:r>
        <w:rPr>
          <w:rFonts w:ascii="Times New Roman" w:hAnsi="Times New Roman" w:cs="Times New Roman"/>
          <w:lang w:val="bs-Latn-BA"/>
        </w:rPr>
        <w:t xml:space="preserve">ipadajuće indirektne poreze, cijena </w:t>
      </w:r>
      <w:r w:rsidR="001936D6" w:rsidRPr="00F50EDB">
        <w:rPr>
          <w:rFonts w:ascii="Times New Roman" w:hAnsi="Times New Roman" w:cs="Times New Roman"/>
          <w:lang w:val="bs-Latn-BA"/>
        </w:rPr>
        <w:t xml:space="preserve"> navode</w:t>
      </w:r>
      <w:r>
        <w:rPr>
          <w:rFonts w:ascii="Times New Roman" w:hAnsi="Times New Roman" w:cs="Times New Roman"/>
          <w:lang w:val="bs-Latn-BA"/>
        </w:rPr>
        <w:t xml:space="preserve">na </w:t>
      </w:r>
      <w:r w:rsidR="001936D6" w:rsidRPr="00F50EDB">
        <w:rPr>
          <w:rFonts w:ascii="Times New Roman" w:hAnsi="Times New Roman" w:cs="Times New Roman"/>
          <w:lang w:val="bs-Latn-BA"/>
        </w:rPr>
        <w:t xml:space="preserve"> u EUR-ima, navedeni iznos će se preračunati u KM po</w:t>
      </w:r>
      <w:r w:rsidR="00C81BCE" w:rsidRPr="00F50EDB">
        <w:rPr>
          <w:rFonts w:ascii="Times New Roman" w:hAnsi="Times New Roman" w:cs="Times New Roman"/>
          <w:lang w:val="bs-Latn-BA"/>
        </w:rPr>
        <w:t xml:space="preserve"> srednjem</w:t>
      </w:r>
      <w:r w:rsidR="001936D6" w:rsidRPr="00F50EDB">
        <w:rPr>
          <w:rFonts w:ascii="Times New Roman" w:hAnsi="Times New Roman" w:cs="Times New Roman"/>
          <w:lang w:val="bs-Latn-BA"/>
        </w:rPr>
        <w:t xml:space="preserve"> kursu koji utvrđuje Centralna banka Bosne i Hercegovine na dan otvaranja ponuda i zadržaće ih po istom kursu sve do isteka perioda važenja ponude.</w:t>
      </w:r>
    </w:p>
    <w:p w14:paraId="650F7F36" w14:textId="1F966CD3" w:rsidR="00FB5576" w:rsidRPr="002421F5" w:rsidRDefault="00EF01D6" w:rsidP="00597C25">
      <w:pPr>
        <w:pStyle w:val="Heading2"/>
        <w:numPr>
          <w:ilvl w:val="1"/>
          <w:numId w:val="29"/>
        </w:numPr>
        <w:jc w:val="both"/>
        <w:rPr>
          <w:rFonts w:ascii="Times New Roman" w:hAnsi="Times New Roman" w:cs="Times New Roman"/>
          <w:sz w:val="24"/>
          <w:szCs w:val="24"/>
          <w:lang w:val="bs-Latn-BA"/>
        </w:rPr>
      </w:pPr>
      <w:bookmarkStart w:id="32" w:name="_Toc98227121"/>
      <w:r>
        <w:rPr>
          <w:rFonts w:ascii="Times New Roman" w:hAnsi="Times New Roman" w:cs="Times New Roman"/>
          <w:sz w:val="24"/>
          <w:szCs w:val="24"/>
          <w:lang w:val="bs-Latn-BA"/>
        </w:rPr>
        <w:t xml:space="preserve"> </w:t>
      </w:r>
      <w:r w:rsidR="001936D6" w:rsidRPr="002421F5">
        <w:rPr>
          <w:rFonts w:ascii="Times New Roman" w:hAnsi="Times New Roman" w:cs="Times New Roman"/>
          <w:sz w:val="24"/>
          <w:szCs w:val="24"/>
          <w:lang w:val="bs-Latn-BA"/>
        </w:rPr>
        <w:t>MJESTO, DATUM I VRIJEME PRIJEMA PONUDA</w:t>
      </w:r>
      <w:bookmarkEnd w:id="32"/>
    </w:p>
    <w:p w14:paraId="1E903A86" w14:textId="77777777" w:rsidR="001936D6" w:rsidRPr="00F50EDB" w:rsidRDefault="00C81BC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 xml:space="preserve">.6.1. Ponude se trebaju dostaviti na sljedeću adresu: </w:t>
      </w:r>
      <w:r w:rsidR="00EB1323">
        <w:rPr>
          <w:rFonts w:ascii="Times New Roman" w:hAnsi="Times New Roman" w:cs="Times New Roman"/>
          <w:lang w:val="bs-Latn-BA"/>
        </w:rPr>
        <w:t>Hajduk Stanka 20, Bijeljina</w:t>
      </w:r>
      <w:r w:rsidR="001936D6" w:rsidRPr="00F50EDB">
        <w:rPr>
          <w:rFonts w:ascii="Times New Roman" w:hAnsi="Times New Roman" w:cs="Times New Roman"/>
          <w:lang w:val="bs-Latn-BA"/>
        </w:rPr>
        <w:t>.</w:t>
      </w:r>
    </w:p>
    <w:p w14:paraId="2536741C" w14:textId="55C54BAF" w:rsidR="00444317" w:rsidRDefault="00C81BC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.6.2. Rok za dostav</w:t>
      </w:r>
      <w:r w:rsidR="00EB1323">
        <w:rPr>
          <w:rFonts w:ascii="Times New Roman" w:hAnsi="Times New Roman" w:cs="Times New Roman"/>
          <w:lang w:val="bs-Latn-BA"/>
        </w:rPr>
        <w:t xml:space="preserve">ljanje ponuda je </w:t>
      </w:r>
      <w:r w:rsidR="00444317">
        <w:rPr>
          <w:rFonts w:ascii="Times New Roman" w:hAnsi="Times New Roman" w:cs="Times New Roman"/>
          <w:lang w:val="bs-Latn-BA"/>
        </w:rPr>
        <w:t xml:space="preserve">04. </w:t>
      </w:r>
      <w:r w:rsidR="00EF01D6">
        <w:rPr>
          <w:rFonts w:ascii="Times New Roman" w:hAnsi="Times New Roman" w:cs="Times New Roman"/>
          <w:lang w:val="bs-Latn-BA"/>
        </w:rPr>
        <w:t>maja</w:t>
      </w:r>
      <w:r w:rsidR="00444317">
        <w:rPr>
          <w:rFonts w:ascii="Times New Roman" w:hAnsi="Times New Roman" w:cs="Times New Roman"/>
          <w:lang w:val="bs-Latn-BA"/>
        </w:rPr>
        <w:t xml:space="preserve"> 2022. godine do 12:00 sati.</w:t>
      </w:r>
    </w:p>
    <w:p w14:paraId="1786967E" w14:textId="35111B7B" w:rsidR="001936D6" w:rsidRPr="00F50EDB" w:rsidRDefault="00C81BC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 xml:space="preserve">.6.3. Ponude zaprimljene nakon isteka roka za prijem ponuda iz tačke </w:t>
      </w:r>
      <w:r w:rsidRPr="00F50EDB">
        <w:rPr>
          <w:rFonts w:ascii="Times New Roman" w:hAnsi="Times New Roman" w:cs="Times New Roman"/>
          <w:lang w:val="bs-Latn-BA"/>
        </w:rPr>
        <w:t>6</w:t>
      </w:r>
      <w:r w:rsidR="001936D6" w:rsidRPr="00F50EDB">
        <w:rPr>
          <w:rFonts w:ascii="Times New Roman" w:hAnsi="Times New Roman" w:cs="Times New Roman"/>
          <w:lang w:val="bs-Latn-BA"/>
        </w:rPr>
        <w:t>.</w:t>
      </w:r>
      <w:r w:rsidRPr="00F50EDB">
        <w:rPr>
          <w:rFonts w:ascii="Times New Roman" w:hAnsi="Times New Roman" w:cs="Times New Roman"/>
          <w:lang w:val="bs-Latn-BA"/>
        </w:rPr>
        <w:t>6</w:t>
      </w:r>
      <w:r w:rsidR="001936D6" w:rsidRPr="00F50EDB">
        <w:rPr>
          <w:rFonts w:ascii="Times New Roman" w:hAnsi="Times New Roman" w:cs="Times New Roman"/>
          <w:lang w:val="bs-Latn-BA"/>
        </w:rPr>
        <w:t>.2. TD bit će vraćene ponuđaču neotvorene.</w:t>
      </w:r>
    </w:p>
    <w:p w14:paraId="21482D54" w14:textId="77777777" w:rsidR="00FB5576" w:rsidRPr="00EF01D6" w:rsidRDefault="001936D6" w:rsidP="00597C25">
      <w:pPr>
        <w:pStyle w:val="Heading2"/>
        <w:numPr>
          <w:ilvl w:val="1"/>
          <w:numId w:val="29"/>
        </w:numPr>
        <w:jc w:val="both"/>
        <w:rPr>
          <w:rFonts w:ascii="Times New Roman" w:hAnsi="Times New Roman" w:cs="Times New Roman"/>
          <w:sz w:val="22"/>
          <w:szCs w:val="22"/>
          <w:lang w:val="bs-Latn-BA"/>
        </w:rPr>
      </w:pPr>
      <w:bookmarkStart w:id="33" w:name="_Toc98227122"/>
      <w:r w:rsidRPr="00EF01D6">
        <w:rPr>
          <w:rFonts w:ascii="Times New Roman" w:hAnsi="Times New Roman" w:cs="Times New Roman"/>
          <w:sz w:val="22"/>
          <w:szCs w:val="22"/>
          <w:lang w:val="bs-Latn-BA"/>
        </w:rPr>
        <w:t>MJESTO, DATUM I VRIJEME OTVARANJA PONUDA</w:t>
      </w:r>
      <w:bookmarkEnd w:id="33"/>
    </w:p>
    <w:p w14:paraId="68FFA2EA" w14:textId="6C53B21F" w:rsidR="00FB5576" w:rsidRPr="00F50EDB" w:rsidRDefault="00C81BC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w:t>
      </w:r>
      <w:r w:rsidRPr="00F50EDB">
        <w:rPr>
          <w:rFonts w:ascii="Times New Roman" w:hAnsi="Times New Roman" w:cs="Times New Roman"/>
          <w:lang w:val="bs-Latn-BA"/>
        </w:rPr>
        <w:t>7</w:t>
      </w:r>
      <w:r w:rsidR="001936D6" w:rsidRPr="00F50EDB">
        <w:rPr>
          <w:rFonts w:ascii="Times New Roman" w:hAnsi="Times New Roman" w:cs="Times New Roman"/>
          <w:lang w:val="bs-Latn-BA"/>
        </w:rPr>
        <w:t xml:space="preserve">.1. Javno otvaranje ponuda će se održati </w:t>
      </w:r>
      <w:r w:rsidR="00EF01D6">
        <w:rPr>
          <w:rFonts w:ascii="Times New Roman" w:hAnsi="Times New Roman" w:cs="Times New Roman"/>
          <w:lang w:val="bs-Latn-BA"/>
        </w:rPr>
        <w:t>04. maja</w:t>
      </w:r>
      <w:r w:rsidR="00FA0D7E">
        <w:rPr>
          <w:rFonts w:ascii="Times New Roman" w:hAnsi="Times New Roman" w:cs="Times New Roman"/>
          <w:lang w:val="bs-Latn-BA"/>
        </w:rPr>
        <w:t xml:space="preserve"> 2022</w:t>
      </w:r>
      <w:r w:rsidR="001936D6" w:rsidRPr="00F50EDB">
        <w:rPr>
          <w:rFonts w:ascii="Times New Roman" w:hAnsi="Times New Roman" w:cs="Times New Roman"/>
          <w:lang w:val="bs-Latn-BA"/>
        </w:rPr>
        <w:t xml:space="preserve"> godine  u </w:t>
      </w:r>
      <w:r w:rsidR="00FA0D7E">
        <w:rPr>
          <w:rFonts w:ascii="Times New Roman" w:hAnsi="Times New Roman" w:cs="Times New Roman"/>
          <w:lang w:val="bs-Latn-BA"/>
        </w:rPr>
        <w:t>13:00</w:t>
      </w:r>
      <w:r w:rsidR="001936D6" w:rsidRPr="00F50EDB">
        <w:rPr>
          <w:rFonts w:ascii="Times New Roman" w:hAnsi="Times New Roman" w:cs="Times New Roman"/>
          <w:lang w:val="bs-Latn-BA"/>
        </w:rPr>
        <w:t xml:space="preserve"> sati</w:t>
      </w:r>
      <w:r w:rsidR="00FA0D7E">
        <w:rPr>
          <w:rFonts w:ascii="Times New Roman" w:hAnsi="Times New Roman" w:cs="Times New Roman"/>
          <w:lang w:val="bs-Latn-BA"/>
        </w:rPr>
        <w:t xml:space="preserve"> </w:t>
      </w:r>
      <w:r w:rsidR="001936D6" w:rsidRPr="00F50EDB">
        <w:rPr>
          <w:rFonts w:ascii="Times New Roman" w:hAnsi="Times New Roman" w:cs="Times New Roman"/>
          <w:lang w:val="bs-Latn-BA"/>
        </w:rPr>
        <w:t xml:space="preserve">u prostorijama ugovornog organa, adresa </w:t>
      </w:r>
      <w:r w:rsidR="00FA0D7E">
        <w:rPr>
          <w:rFonts w:ascii="Times New Roman" w:hAnsi="Times New Roman" w:cs="Times New Roman"/>
          <w:lang w:val="bs-Latn-BA"/>
        </w:rPr>
        <w:t>Hajduk Stanka 20, Bijeljina</w:t>
      </w:r>
      <w:r w:rsidR="001936D6" w:rsidRPr="00F50EDB">
        <w:rPr>
          <w:rFonts w:ascii="Times New Roman" w:hAnsi="Times New Roman" w:cs="Times New Roman"/>
          <w:lang w:val="bs-Latn-BA"/>
        </w:rPr>
        <w:t>.</w:t>
      </w:r>
    </w:p>
    <w:p w14:paraId="3219DC13" w14:textId="77777777" w:rsidR="001936D6" w:rsidRPr="00FA0D7E" w:rsidRDefault="00C81BCE" w:rsidP="008700DC">
      <w:pPr>
        <w:jc w:val="both"/>
        <w:rPr>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w:t>
      </w:r>
      <w:r w:rsidRPr="00F50EDB">
        <w:rPr>
          <w:rFonts w:ascii="Times New Roman" w:hAnsi="Times New Roman" w:cs="Times New Roman"/>
          <w:lang w:val="bs-Latn-BA"/>
        </w:rPr>
        <w:t>7</w:t>
      </w:r>
      <w:r w:rsidR="001936D6" w:rsidRPr="00F50EDB">
        <w:rPr>
          <w:rFonts w:ascii="Times New Roman" w:hAnsi="Times New Roman" w:cs="Times New Roman"/>
          <w:lang w:val="bs-Latn-BA"/>
        </w:rPr>
        <w:t xml:space="preserve">.2. Ponuđači ili njihovi ovlašteni predstavnici, kao i sva druga zainteresovana lica mogu prisustvovati otvaranju ponuda. </w:t>
      </w:r>
      <w:r w:rsidRPr="00F50EDB">
        <w:rPr>
          <w:rFonts w:ascii="Times New Roman" w:hAnsi="Times New Roman" w:cs="Times New Roman"/>
          <w:lang w:val="bs-Latn-BA"/>
        </w:rPr>
        <w:t xml:space="preserve">Kopija </w:t>
      </w:r>
      <w:r w:rsidR="001936D6" w:rsidRPr="00F50EDB">
        <w:rPr>
          <w:rFonts w:ascii="Times New Roman" w:hAnsi="Times New Roman" w:cs="Times New Roman"/>
          <w:lang w:val="bs-Latn-BA"/>
        </w:rPr>
        <w:t xml:space="preserve">Zapisnika sa otvaranja ponuda, </w:t>
      </w:r>
      <w:r w:rsidRPr="00F50EDB">
        <w:rPr>
          <w:rFonts w:ascii="Times New Roman" w:hAnsi="Times New Roman" w:cs="Times New Roman"/>
          <w:lang w:val="bs-Latn-BA"/>
        </w:rPr>
        <w:t xml:space="preserve">dostavlja se svim ponuđačima </w:t>
      </w:r>
      <w:r w:rsidR="001936D6" w:rsidRPr="00F50EDB">
        <w:rPr>
          <w:rFonts w:ascii="Times New Roman" w:hAnsi="Times New Roman" w:cs="Times New Roman"/>
          <w:lang w:val="bs-Latn-BA"/>
        </w:rPr>
        <w:t>odmah, a najkasnije u roku od 3 (tri) dana od dana otvaranja ponuda.</w:t>
      </w:r>
      <w:r w:rsidRPr="00F50EDB">
        <w:rPr>
          <w:rFonts w:ascii="Times New Roman" w:hAnsi="Times New Roman" w:cs="Times New Roman"/>
          <w:lang w:val="bs-Latn-BA"/>
        </w:rPr>
        <w:t>6</w:t>
      </w:r>
      <w:r w:rsidR="001936D6" w:rsidRPr="00F50EDB">
        <w:rPr>
          <w:rFonts w:ascii="Times New Roman" w:hAnsi="Times New Roman" w:cs="Times New Roman"/>
          <w:lang w:val="bs-Latn-BA"/>
        </w:rPr>
        <w:t>.7.3. Na javnom otvaranju ponuda prisutnim ponuđačima će se saopštiti sljedeće informacije:</w:t>
      </w:r>
    </w:p>
    <w:p w14:paraId="251CA26A" w14:textId="77777777" w:rsidR="001936D6" w:rsidRPr="00F50EDB" w:rsidRDefault="001936D6" w:rsidP="00597C25">
      <w:pPr>
        <w:pStyle w:val="ListParagraph"/>
        <w:numPr>
          <w:ilvl w:val="0"/>
          <w:numId w:val="7"/>
        </w:numPr>
        <w:jc w:val="both"/>
        <w:rPr>
          <w:rFonts w:ascii="Times New Roman" w:hAnsi="Times New Roman" w:cs="Times New Roman"/>
          <w:lang w:val="bs-Latn-BA"/>
        </w:rPr>
      </w:pPr>
      <w:r w:rsidRPr="00F50EDB">
        <w:rPr>
          <w:rFonts w:ascii="Times New Roman" w:hAnsi="Times New Roman" w:cs="Times New Roman"/>
          <w:lang w:val="bs-Latn-BA"/>
        </w:rPr>
        <w:t>naziv ponuđača,</w:t>
      </w:r>
    </w:p>
    <w:p w14:paraId="568F8A5B" w14:textId="77777777" w:rsidR="001936D6" w:rsidRPr="00F50EDB" w:rsidRDefault="001936D6" w:rsidP="00597C25">
      <w:pPr>
        <w:pStyle w:val="ListParagraph"/>
        <w:numPr>
          <w:ilvl w:val="0"/>
          <w:numId w:val="7"/>
        </w:numPr>
        <w:jc w:val="both"/>
        <w:rPr>
          <w:rFonts w:ascii="Times New Roman" w:hAnsi="Times New Roman" w:cs="Times New Roman"/>
          <w:lang w:val="bs-Latn-BA"/>
        </w:rPr>
      </w:pPr>
      <w:r w:rsidRPr="00F50EDB">
        <w:rPr>
          <w:rFonts w:ascii="Times New Roman" w:hAnsi="Times New Roman" w:cs="Times New Roman"/>
          <w:lang w:val="bs-Latn-BA"/>
        </w:rPr>
        <w:t>ukupna cijena navedena u ponudi,</w:t>
      </w:r>
    </w:p>
    <w:p w14:paraId="5BBBBAB2" w14:textId="77777777" w:rsidR="00C81BCE" w:rsidRPr="00F50EDB" w:rsidRDefault="001936D6" w:rsidP="00597C25">
      <w:pPr>
        <w:pStyle w:val="ListParagraph"/>
        <w:numPr>
          <w:ilvl w:val="0"/>
          <w:numId w:val="7"/>
        </w:numPr>
        <w:jc w:val="both"/>
        <w:rPr>
          <w:rFonts w:ascii="Times New Roman" w:hAnsi="Times New Roman" w:cs="Times New Roman"/>
          <w:lang w:val="bs-Latn-BA"/>
        </w:rPr>
      </w:pPr>
      <w:r w:rsidRPr="00F50EDB">
        <w:rPr>
          <w:rFonts w:ascii="Times New Roman" w:hAnsi="Times New Roman" w:cs="Times New Roman"/>
          <w:lang w:val="bs-Latn-BA"/>
        </w:rPr>
        <w:t>popust naveden u ponudi, ako je posebno iskazan</w:t>
      </w:r>
      <w:r w:rsidR="00C81BCE" w:rsidRPr="00F50EDB">
        <w:rPr>
          <w:rFonts w:ascii="Times New Roman" w:hAnsi="Times New Roman" w:cs="Times New Roman"/>
          <w:lang w:val="bs-Latn-BA"/>
        </w:rPr>
        <w:t>,</w:t>
      </w:r>
    </w:p>
    <w:p w14:paraId="4BF61F3F" w14:textId="77777777" w:rsidR="001936D6" w:rsidRPr="00F50EDB" w:rsidRDefault="00C81BCE" w:rsidP="00597C25">
      <w:pPr>
        <w:pStyle w:val="ListParagraph"/>
        <w:numPr>
          <w:ilvl w:val="0"/>
          <w:numId w:val="7"/>
        </w:numPr>
        <w:jc w:val="both"/>
        <w:rPr>
          <w:rFonts w:ascii="Times New Roman" w:hAnsi="Times New Roman" w:cs="Times New Roman"/>
          <w:lang w:val="bs-Latn-BA"/>
        </w:rPr>
      </w:pPr>
      <w:r w:rsidRPr="00F50EDB">
        <w:rPr>
          <w:rFonts w:ascii="Times New Roman" w:hAnsi="Times New Roman" w:cs="Times New Roman"/>
          <w:lang w:val="bs-Latn-BA"/>
        </w:rPr>
        <w:t>potkriteriji koji se vrednuju u okviru kriterija ekonomski najpovoljnije ponude, ukoliko je odabran taj kriterij za dodjelu ugovora.</w:t>
      </w:r>
    </w:p>
    <w:p w14:paraId="3C1992E5" w14:textId="77777777" w:rsidR="00FA0D7E" w:rsidRDefault="00C81BCE" w:rsidP="002421F5">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w:t>
      </w:r>
      <w:r w:rsidRPr="00F50EDB">
        <w:rPr>
          <w:rFonts w:ascii="Times New Roman" w:hAnsi="Times New Roman" w:cs="Times New Roman"/>
          <w:lang w:val="bs-Latn-BA"/>
        </w:rPr>
        <w:t>7.</w:t>
      </w:r>
      <w:r w:rsidR="00FA0D7E">
        <w:rPr>
          <w:rFonts w:ascii="Times New Roman" w:hAnsi="Times New Roman" w:cs="Times New Roman"/>
          <w:lang w:val="bs-Latn-BA"/>
        </w:rPr>
        <w:t>3</w:t>
      </w:r>
      <w:r w:rsidRPr="00F50EDB">
        <w:rPr>
          <w:rFonts w:ascii="Times New Roman" w:hAnsi="Times New Roman" w:cs="Times New Roman"/>
          <w:lang w:val="bs-Latn-BA"/>
        </w:rPr>
        <w:t>.</w:t>
      </w:r>
      <w:r w:rsidR="001936D6" w:rsidRPr="00F50EDB">
        <w:rPr>
          <w:rFonts w:ascii="Times New Roman" w:hAnsi="Times New Roman" w:cs="Times New Roman"/>
          <w:lang w:val="bs-Latn-BA"/>
        </w:rPr>
        <w:t xml:space="preserve">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14:paraId="2165CFD2" w14:textId="77777777" w:rsidR="00EF01D6" w:rsidRDefault="00EF01D6" w:rsidP="002421F5">
      <w:pPr>
        <w:jc w:val="both"/>
        <w:rPr>
          <w:rFonts w:ascii="Times New Roman" w:hAnsi="Times New Roman" w:cs="Times New Roman"/>
          <w:lang w:val="bs-Latn-BA"/>
        </w:rPr>
      </w:pPr>
    </w:p>
    <w:p w14:paraId="59E27F48" w14:textId="77777777" w:rsidR="00EF01D6" w:rsidRDefault="00EF01D6" w:rsidP="002421F5">
      <w:pPr>
        <w:jc w:val="both"/>
        <w:rPr>
          <w:rFonts w:ascii="Times New Roman" w:hAnsi="Times New Roman" w:cs="Times New Roman"/>
          <w:lang w:val="bs-Latn-BA"/>
        </w:rPr>
      </w:pPr>
    </w:p>
    <w:p w14:paraId="6139DEBF" w14:textId="77777777" w:rsidR="00EF01D6" w:rsidRDefault="00EF01D6" w:rsidP="002421F5">
      <w:pPr>
        <w:jc w:val="both"/>
        <w:rPr>
          <w:rFonts w:ascii="Times New Roman" w:hAnsi="Times New Roman" w:cs="Times New Roman"/>
          <w:lang w:val="bs-Latn-BA"/>
        </w:rPr>
      </w:pPr>
    </w:p>
    <w:p w14:paraId="04232D51" w14:textId="77777777" w:rsidR="00EF01D6" w:rsidRDefault="00EF01D6" w:rsidP="002421F5">
      <w:pPr>
        <w:jc w:val="both"/>
        <w:rPr>
          <w:rFonts w:ascii="Times New Roman" w:hAnsi="Times New Roman" w:cs="Times New Roman"/>
          <w:lang w:val="bs-Latn-BA"/>
        </w:rPr>
      </w:pPr>
    </w:p>
    <w:p w14:paraId="7C47B05E" w14:textId="77777777" w:rsidR="003E3A6C" w:rsidRPr="00EF01D6" w:rsidRDefault="002421F5" w:rsidP="00597C25">
      <w:pPr>
        <w:pStyle w:val="ListParagraph"/>
        <w:numPr>
          <w:ilvl w:val="0"/>
          <w:numId w:val="29"/>
        </w:numPr>
        <w:tabs>
          <w:tab w:val="left" w:pos="180"/>
        </w:tabs>
        <w:ind w:left="0" w:firstLine="0"/>
        <w:rPr>
          <w:rFonts w:ascii="Times New Roman" w:hAnsi="Times New Roman" w:cs="Times New Roman"/>
          <w:lang w:val="bs-Latn-BA"/>
        </w:rPr>
      </w:pPr>
      <w:r>
        <w:rPr>
          <w:rFonts w:ascii="Times New Roman" w:hAnsi="Times New Roman" w:cs="Times New Roman"/>
          <w:sz w:val="24"/>
          <w:szCs w:val="24"/>
          <w:lang w:val="bs-Latn-BA"/>
        </w:rPr>
        <w:lastRenderedPageBreak/>
        <w:t xml:space="preserve"> </w:t>
      </w:r>
      <w:r w:rsidR="003E3A6C" w:rsidRPr="00EF01D6">
        <w:rPr>
          <w:rFonts w:ascii="Times New Roman" w:hAnsi="Times New Roman" w:cs="Times New Roman"/>
          <w:lang w:val="bs-Latn-BA"/>
        </w:rPr>
        <w:t>OCJENA PONUDA I DONOŠENJE ODLUKE</w:t>
      </w:r>
    </w:p>
    <w:p w14:paraId="6545EE39" w14:textId="77777777" w:rsidR="003E3A6C" w:rsidRPr="00EF01D6" w:rsidRDefault="003E3A6C" w:rsidP="00597C25">
      <w:pPr>
        <w:pStyle w:val="Heading2"/>
        <w:numPr>
          <w:ilvl w:val="1"/>
          <w:numId w:val="29"/>
        </w:numPr>
        <w:ind w:left="0" w:firstLine="0"/>
        <w:jc w:val="both"/>
        <w:rPr>
          <w:rFonts w:ascii="Times New Roman" w:hAnsi="Times New Roman" w:cs="Times New Roman"/>
          <w:sz w:val="22"/>
          <w:szCs w:val="22"/>
          <w:lang w:val="bs-Latn-BA"/>
        </w:rPr>
      </w:pPr>
      <w:bookmarkStart w:id="34" w:name="_Toc98227123"/>
      <w:r w:rsidRPr="00EF01D6">
        <w:rPr>
          <w:rFonts w:ascii="Times New Roman" w:hAnsi="Times New Roman" w:cs="Times New Roman"/>
          <w:sz w:val="22"/>
          <w:szCs w:val="22"/>
          <w:lang w:val="bs-Latn-BA"/>
        </w:rPr>
        <w:t>KRITERIJ ZA DODJELU UGOVORA</w:t>
      </w:r>
      <w:bookmarkEnd w:id="34"/>
    </w:p>
    <w:p w14:paraId="46D0E616" w14:textId="77777777" w:rsidR="003E3A6C" w:rsidRPr="00F50EDB" w:rsidRDefault="00C81BCE" w:rsidP="008700DC">
      <w:pPr>
        <w:jc w:val="both"/>
        <w:rPr>
          <w:rFonts w:ascii="Times New Roman" w:hAnsi="Times New Roman" w:cs="Times New Roman"/>
          <w:lang w:val="bs-Latn-BA"/>
        </w:rPr>
      </w:pPr>
      <w:r w:rsidRPr="00F50EDB">
        <w:rPr>
          <w:rFonts w:ascii="Times New Roman" w:hAnsi="Times New Roman" w:cs="Times New Roman"/>
          <w:lang w:val="bs-Latn-BA"/>
        </w:rPr>
        <w:t>7</w:t>
      </w:r>
      <w:r w:rsidR="003E3A6C" w:rsidRPr="00F50EDB">
        <w:rPr>
          <w:rFonts w:ascii="Times New Roman" w:hAnsi="Times New Roman" w:cs="Times New Roman"/>
          <w:lang w:val="bs-Latn-BA"/>
        </w:rPr>
        <w:t>.1.1. O ovom postupku javne nabavke kriterij za dodjelu ugovora je:</w:t>
      </w:r>
    </w:p>
    <w:p w14:paraId="5717AA9D" w14:textId="77777777" w:rsidR="003E3A6C" w:rsidRPr="00F50EDB" w:rsidRDefault="003E3A6C" w:rsidP="008700DC">
      <w:pPr>
        <w:jc w:val="both"/>
        <w:rPr>
          <w:rFonts w:ascii="Times New Roman" w:hAnsi="Times New Roman" w:cs="Times New Roman"/>
          <w:lang w:val="bs-Latn-BA"/>
        </w:rPr>
      </w:pPr>
      <w:r w:rsidRPr="00F50EDB">
        <w:rPr>
          <w:rFonts w:ascii="Times New Roman" w:hAnsi="Times New Roman" w:cs="Times New Roman"/>
          <w:lang w:val="bs-Latn-BA"/>
        </w:rPr>
        <w:t xml:space="preserve"> - Ekonomski najpovoljnija ponuda:</w:t>
      </w:r>
    </w:p>
    <w:p w14:paraId="41F933F5" w14:textId="77777777" w:rsidR="003E3A6C" w:rsidRPr="00F50EDB" w:rsidRDefault="003E3A6C" w:rsidP="008700DC">
      <w:pPr>
        <w:jc w:val="both"/>
        <w:rPr>
          <w:rFonts w:ascii="Times New Roman" w:hAnsi="Times New Roman" w:cs="Times New Roman"/>
          <w:lang w:val="bs-Latn-BA"/>
        </w:rPr>
      </w:pPr>
      <w:r w:rsidRPr="00F50EDB">
        <w:rPr>
          <w:rFonts w:ascii="Times New Roman" w:hAnsi="Times New Roman" w:cs="Times New Roman"/>
          <w:lang w:val="bs-Latn-BA"/>
        </w:rPr>
        <w:t>Ugovor se dodjeljuje kvalifikovanom ponuđaču koji je dostavio najbolje ocijenjenu prihvatljivu ponudu u skladu sa navedenim podkriterijima i odabranom metodologijom za vrednovanje ponuda.</w:t>
      </w:r>
    </w:p>
    <w:p w14:paraId="2D069DD2" w14:textId="23E79512" w:rsidR="003E3A6C" w:rsidRPr="00F50EDB" w:rsidRDefault="00961904" w:rsidP="008700DC">
      <w:pPr>
        <w:jc w:val="both"/>
        <w:rPr>
          <w:rFonts w:ascii="Times New Roman" w:hAnsi="Times New Roman" w:cs="Times New Roman"/>
          <w:b/>
          <w:lang w:val="bs-Latn-BA"/>
        </w:rPr>
      </w:pPr>
      <w:r>
        <w:rPr>
          <w:rFonts w:ascii="Times New Roman" w:hAnsi="Times New Roman" w:cs="Times New Roman"/>
          <w:b/>
          <w:lang w:val="bs-Latn-BA"/>
        </w:rPr>
        <w:t>Ocjena ponuda:</w:t>
      </w:r>
    </w:p>
    <w:p w14:paraId="71E15834" w14:textId="77777777" w:rsidR="003E3A6C" w:rsidRPr="00F50EDB" w:rsidRDefault="003E3A6C" w:rsidP="008700DC">
      <w:pPr>
        <w:jc w:val="both"/>
        <w:rPr>
          <w:rFonts w:ascii="Times New Roman" w:hAnsi="Times New Roman" w:cs="Times New Roman"/>
          <w:lang w:val="bs-Latn-BA"/>
        </w:rPr>
      </w:pPr>
      <w:r w:rsidRPr="00F50EDB">
        <w:rPr>
          <w:rFonts w:ascii="Times New Roman" w:hAnsi="Times New Roman" w:cs="Times New Roman"/>
          <w:lang w:val="bs-Latn-BA"/>
        </w:rPr>
        <w:t>Odabrani podkriteriji za izbor (bodovanje) ponuda su prikazani uz njihovo relativno učešće u ukupnom zbiru, koji iznosi 100 bodova ili 100% (i dati su u formulama), odnosno u rasponu za vrednovanje svakog podkriterija, prema opadajućem redoslijedu:</w:t>
      </w:r>
    </w:p>
    <w:p w14:paraId="6D01B7B4" w14:textId="77777777" w:rsidR="003E3A6C" w:rsidRPr="00F50EDB" w:rsidRDefault="00FA0D7E" w:rsidP="008700DC">
      <w:pPr>
        <w:jc w:val="both"/>
        <w:rPr>
          <w:rFonts w:ascii="Times New Roman" w:hAnsi="Times New Roman" w:cs="Times New Roman"/>
          <w:lang w:val="bs-Latn-BA"/>
        </w:rPr>
      </w:pPr>
      <w:r>
        <w:rPr>
          <w:rFonts w:ascii="Times New Roman" w:hAnsi="Times New Roman" w:cs="Times New Roman"/>
          <w:lang w:val="bs-Latn-BA"/>
        </w:rPr>
        <w:t>1. Cijena – 80% = 8</w:t>
      </w:r>
      <w:r w:rsidR="003E3A6C" w:rsidRPr="00F50EDB">
        <w:rPr>
          <w:rFonts w:ascii="Times New Roman" w:hAnsi="Times New Roman" w:cs="Times New Roman"/>
          <w:lang w:val="bs-Latn-BA"/>
        </w:rPr>
        <w:t>0 bodova</w:t>
      </w:r>
    </w:p>
    <w:p w14:paraId="75F1551F" w14:textId="62A8E3BE" w:rsidR="003E3A6C" w:rsidRDefault="00B531AC" w:rsidP="008700DC">
      <w:pPr>
        <w:jc w:val="both"/>
        <w:rPr>
          <w:rFonts w:ascii="Times New Roman" w:hAnsi="Times New Roman" w:cs="Times New Roman"/>
          <w:lang w:val="bs-Latn-BA"/>
        </w:rPr>
      </w:pPr>
      <w:r>
        <w:rPr>
          <w:rFonts w:ascii="Times New Roman" w:hAnsi="Times New Roman" w:cs="Times New Roman"/>
          <w:lang w:val="bs-Latn-BA"/>
        </w:rPr>
        <w:t xml:space="preserve">2. </w:t>
      </w:r>
      <w:r w:rsidR="00016774">
        <w:rPr>
          <w:rFonts w:ascii="Times New Roman" w:hAnsi="Times New Roman" w:cs="Times New Roman"/>
          <w:lang w:val="bs-Latn-BA"/>
        </w:rPr>
        <w:t xml:space="preserve">Period </w:t>
      </w:r>
      <w:r w:rsidR="00C4321B">
        <w:rPr>
          <w:rFonts w:ascii="Times New Roman" w:hAnsi="Times New Roman" w:cs="Times New Roman"/>
          <w:lang w:val="bs-Latn-BA"/>
        </w:rPr>
        <w:t>izvršenja usluge</w:t>
      </w:r>
      <w:r w:rsidR="00016774">
        <w:rPr>
          <w:rFonts w:ascii="Times New Roman" w:hAnsi="Times New Roman" w:cs="Times New Roman"/>
          <w:lang w:val="bs-Latn-BA"/>
        </w:rPr>
        <w:t xml:space="preserve"> </w:t>
      </w:r>
      <w:r w:rsidR="003E3A6C" w:rsidRPr="00F50EDB">
        <w:rPr>
          <w:rFonts w:ascii="Times New Roman" w:hAnsi="Times New Roman" w:cs="Times New Roman"/>
          <w:lang w:val="bs-Latn-BA"/>
        </w:rPr>
        <w:t xml:space="preserve"> – </w:t>
      </w:r>
      <w:r w:rsidR="00C4321B">
        <w:rPr>
          <w:rFonts w:ascii="Times New Roman" w:hAnsi="Times New Roman" w:cs="Times New Roman"/>
          <w:lang w:val="bs-Latn-BA"/>
        </w:rPr>
        <w:t>2</w:t>
      </w:r>
      <w:r w:rsidR="00B10ED2">
        <w:rPr>
          <w:rFonts w:ascii="Times New Roman" w:hAnsi="Times New Roman" w:cs="Times New Roman"/>
          <w:lang w:val="bs-Latn-BA"/>
        </w:rPr>
        <w:t xml:space="preserve">0% = </w:t>
      </w:r>
      <w:r w:rsidR="00D5119E">
        <w:rPr>
          <w:rFonts w:ascii="Times New Roman" w:hAnsi="Times New Roman" w:cs="Times New Roman"/>
          <w:lang w:val="bs-Latn-BA"/>
        </w:rPr>
        <w:t>2</w:t>
      </w:r>
      <w:r w:rsidR="003E3A6C" w:rsidRPr="00F50EDB">
        <w:rPr>
          <w:rFonts w:ascii="Times New Roman" w:hAnsi="Times New Roman" w:cs="Times New Roman"/>
          <w:lang w:val="bs-Latn-BA"/>
        </w:rPr>
        <w:t>0 bodova</w:t>
      </w:r>
    </w:p>
    <w:p w14:paraId="465B7348" w14:textId="09975047" w:rsidR="003E3A6C" w:rsidRPr="00F50EDB" w:rsidRDefault="00B82BE8" w:rsidP="008700DC">
      <w:pPr>
        <w:jc w:val="both"/>
        <w:rPr>
          <w:rFonts w:ascii="Times New Roman" w:hAnsi="Times New Roman" w:cs="Times New Roman"/>
          <w:lang w:val="bs-Latn-BA"/>
        </w:rPr>
      </w:pPr>
      <w:r>
        <w:rPr>
          <w:rFonts w:ascii="Times New Roman" w:hAnsi="Times New Roman" w:cs="Times New Roman"/>
          <w:lang w:val="bs-Latn-BA"/>
        </w:rPr>
        <w:t>Formula za bodovanje: Z = C+</w:t>
      </w:r>
      <w:r w:rsidR="003E3A6C" w:rsidRPr="00F50EDB">
        <w:rPr>
          <w:rFonts w:ascii="Times New Roman" w:hAnsi="Times New Roman" w:cs="Times New Roman"/>
          <w:lang w:val="bs-Latn-BA"/>
        </w:rPr>
        <w:t>G  pri čemu je:</w:t>
      </w:r>
    </w:p>
    <w:p w14:paraId="3D627616" w14:textId="77777777" w:rsidR="003E3A6C" w:rsidRPr="00B82BE8" w:rsidRDefault="003E3A6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Z = ukupan broj bodova (zbir)</w:t>
      </w:r>
    </w:p>
    <w:p w14:paraId="0558F72C" w14:textId="77777777" w:rsidR="003E3A6C" w:rsidRPr="00B82BE8" w:rsidRDefault="003E3A6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C = broj bodova koji je ponuda dobila za ponuđenu cijenu</w:t>
      </w:r>
    </w:p>
    <w:p w14:paraId="410F09E8" w14:textId="3CCFDDA8" w:rsidR="003E3A6C" w:rsidRPr="00B82BE8" w:rsidRDefault="003E3A6C" w:rsidP="003A1754">
      <w:pPr>
        <w:tabs>
          <w:tab w:val="left" w:pos="4950"/>
        </w:tabs>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 xml:space="preserve">G = broj bodova koji je ponuda dobila za ponuđeni </w:t>
      </w:r>
      <w:r w:rsidR="00EF01D6">
        <w:rPr>
          <w:rFonts w:ascii="Times New Roman" w:hAnsi="Times New Roman" w:cs="Times New Roman"/>
          <w:color w:val="000000" w:themeColor="text1"/>
          <w:lang w:val="bs-Latn-BA"/>
        </w:rPr>
        <w:t>period izvršenja usluga</w:t>
      </w:r>
    </w:p>
    <w:p w14:paraId="78FBE896" w14:textId="77777777" w:rsidR="003E3A6C" w:rsidRPr="00B82BE8" w:rsidRDefault="003E3A6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1. Cjenovni podkriterij (C)</w:t>
      </w:r>
    </w:p>
    <w:p w14:paraId="7316C47D" w14:textId="5667E90F" w:rsidR="00FA0D7E" w:rsidRPr="00B82BE8" w:rsidRDefault="006C629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M</w:t>
      </w:r>
      <w:r w:rsidR="00FA0D7E" w:rsidRPr="00B82BE8">
        <w:rPr>
          <w:rFonts w:ascii="Times New Roman" w:hAnsi="Times New Roman" w:cs="Times New Roman"/>
          <w:color w:val="000000" w:themeColor="text1"/>
          <w:lang w:val="bs-Latn-BA"/>
        </w:rPr>
        <w:t>aksimalni broj bodova (8</w:t>
      </w:r>
      <w:r w:rsidR="003E3A6C" w:rsidRPr="00B82BE8">
        <w:rPr>
          <w:rFonts w:ascii="Times New Roman" w:hAnsi="Times New Roman" w:cs="Times New Roman"/>
          <w:color w:val="000000" w:themeColor="text1"/>
          <w:lang w:val="bs-Latn-BA"/>
        </w:rPr>
        <w:t>0) dodijelit</w:t>
      </w:r>
      <w:r w:rsidR="00B82BE8" w:rsidRPr="00B82BE8">
        <w:rPr>
          <w:rFonts w:ascii="Times New Roman" w:hAnsi="Times New Roman" w:cs="Times New Roman"/>
          <w:color w:val="000000" w:themeColor="text1"/>
          <w:lang w:val="bs-Latn-BA"/>
        </w:rPr>
        <w:t>i</w:t>
      </w:r>
      <w:r w:rsidR="003E3A6C" w:rsidRPr="00B82BE8">
        <w:rPr>
          <w:rFonts w:ascii="Times New Roman" w:hAnsi="Times New Roman" w:cs="Times New Roman"/>
          <w:color w:val="000000" w:themeColor="text1"/>
          <w:lang w:val="bs-Latn-BA"/>
        </w:rPr>
        <w:t xml:space="preserve"> ć</w:t>
      </w:r>
      <w:r w:rsidRPr="00B82BE8">
        <w:rPr>
          <w:rFonts w:ascii="Times New Roman" w:hAnsi="Times New Roman" w:cs="Times New Roman"/>
          <w:color w:val="000000" w:themeColor="text1"/>
          <w:lang w:val="bs-Latn-BA"/>
        </w:rPr>
        <w:t>e se ponudi s najnižom cijenom</w:t>
      </w:r>
      <w:r w:rsidR="00B531AC" w:rsidRPr="00B82BE8">
        <w:rPr>
          <w:rFonts w:ascii="Times New Roman" w:hAnsi="Times New Roman" w:cs="Times New Roman"/>
          <w:color w:val="000000" w:themeColor="text1"/>
          <w:lang w:val="bs-Latn-BA"/>
        </w:rPr>
        <w:t>.</w:t>
      </w:r>
      <w:r w:rsidRPr="00B82BE8">
        <w:rPr>
          <w:rFonts w:ascii="Times New Roman" w:hAnsi="Times New Roman" w:cs="Times New Roman"/>
          <w:color w:val="000000" w:themeColor="text1"/>
          <w:lang w:val="bs-Latn-BA"/>
        </w:rPr>
        <w:t xml:space="preserve"> </w:t>
      </w:r>
      <w:r w:rsidR="00B531AC" w:rsidRPr="00B82BE8">
        <w:rPr>
          <w:rFonts w:ascii="Times New Roman" w:hAnsi="Times New Roman" w:cs="Times New Roman"/>
          <w:color w:val="000000" w:themeColor="text1"/>
          <w:lang w:val="bs-Latn-BA"/>
        </w:rPr>
        <w:t>Z</w:t>
      </w:r>
      <w:r w:rsidR="00FA0D7E" w:rsidRPr="00B82BE8">
        <w:rPr>
          <w:rFonts w:ascii="Times New Roman" w:hAnsi="Times New Roman" w:cs="Times New Roman"/>
          <w:color w:val="000000" w:themeColor="text1"/>
          <w:lang w:val="bs-Latn-BA"/>
        </w:rPr>
        <w:t>av</w:t>
      </w:r>
      <w:r w:rsidR="003E3A6C" w:rsidRPr="00B82BE8">
        <w:rPr>
          <w:rFonts w:ascii="Times New Roman" w:hAnsi="Times New Roman" w:cs="Times New Roman"/>
          <w:color w:val="000000" w:themeColor="text1"/>
          <w:lang w:val="bs-Latn-BA"/>
        </w:rPr>
        <w:t>isno o</w:t>
      </w:r>
      <w:r w:rsidR="00B531AC" w:rsidRPr="00B82BE8">
        <w:rPr>
          <w:rFonts w:ascii="Times New Roman" w:hAnsi="Times New Roman" w:cs="Times New Roman"/>
          <w:color w:val="000000" w:themeColor="text1"/>
          <w:lang w:val="bs-Latn-BA"/>
        </w:rPr>
        <w:t>d</w:t>
      </w:r>
      <w:r w:rsidR="003E3A6C" w:rsidRPr="00B82BE8">
        <w:rPr>
          <w:rFonts w:ascii="Times New Roman" w:hAnsi="Times New Roman" w:cs="Times New Roman"/>
          <w:color w:val="000000" w:themeColor="text1"/>
          <w:lang w:val="bs-Latn-BA"/>
        </w:rPr>
        <w:t xml:space="preserve"> najniž</w:t>
      </w:r>
      <w:r w:rsidR="00B531AC" w:rsidRPr="00B82BE8">
        <w:rPr>
          <w:rFonts w:ascii="Times New Roman" w:hAnsi="Times New Roman" w:cs="Times New Roman"/>
          <w:color w:val="000000" w:themeColor="text1"/>
          <w:lang w:val="bs-Latn-BA"/>
        </w:rPr>
        <w:t>e</w:t>
      </w:r>
      <w:r w:rsidR="003E3A6C" w:rsidRPr="00B82BE8">
        <w:rPr>
          <w:rFonts w:ascii="Times New Roman" w:hAnsi="Times New Roman" w:cs="Times New Roman"/>
          <w:color w:val="000000" w:themeColor="text1"/>
          <w:lang w:val="bs-Latn-BA"/>
        </w:rPr>
        <w:t xml:space="preserve"> cijeni ponude</w:t>
      </w:r>
      <w:r w:rsidR="00B531AC" w:rsidRPr="00B82BE8">
        <w:rPr>
          <w:rFonts w:ascii="Times New Roman" w:hAnsi="Times New Roman" w:cs="Times New Roman"/>
          <w:color w:val="000000" w:themeColor="text1"/>
          <w:lang w:val="bs-Latn-BA"/>
        </w:rPr>
        <w:t>,</w:t>
      </w:r>
      <w:r w:rsidR="003E3A6C" w:rsidRPr="00B82BE8">
        <w:rPr>
          <w:rFonts w:ascii="Times New Roman" w:hAnsi="Times New Roman" w:cs="Times New Roman"/>
          <w:color w:val="000000" w:themeColor="text1"/>
          <w:lang w:val="bs-Latn-BA"/>
        </w:rPr>
        <w:t xml:space="preserve"> ostale ponude će dobiti manji broj bodova, shodno sljedećim primjerima formula:</w:t>
      </w:r>
    </w:p>
    <w:p w14:paraId="4B7CF54F" w14:textId="77777777" w:rsidR="003E3A6C" w:rsidRPr="00B82BE8" w:rsidRDefault="00B531A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F</w:t>
      </w:r>
      <w:r w:rsidR="003E3A6C" w:rsidRPr="00B82BE8">
        <w:rPr>
          <w:rFonts w:ascii="Times New Roman" w:hAnsi="Times New Roman" w:cs="Times New Roman"/>
          <w:color w:val="000000" w:themeColor="text1"/>
          <w:lang w:val="bs-Latn-BA"/>
        </w:rPr>
        <w:t>ormula</w:t>
      </w:r>
      <w:r w:rsidRPr="00B82BE8">
        <w:rPr>
          <w:rFonts w:ascii="Times New Roman" w:hAnsi="Times New Roman" w:cs="Times New Roman"/>
          <w:color w:val="000000" w:themeColor="text1"/>
          <w:lang w:val="bs-Latn-BA"/>
        </w:rPr>
        <w:t xml:space="preserve"> za cijenu</w:t>
      </w:r>
      <w:r w:rsidR="003E3A6C" w:rsidRPr="00B82BE8">
        <w:rPr>
          <w:rFonts w:ascii="Times New Roman" w:hAnsi="Times New Roman" w:cs="Times New Roman"/>
          <w:color w:val="000000" w:themeColor="text1"/>
          <w:lang w:val="bs-Latn-BA"/>
        </w:rPr>
        <w:t>:</w:t>
      </w:r>
    </w:p>
    <w:p w14:paraId="13DBA1F5" w14:textId="5035245A" w:rsidR="003E3A6C" w:rsidRPr="00B82BE8" w:rsidRDefault="00EF01D6" w:rsidP="008700DC">
      <w:pPr>
        <w:jc w:val="both"/>
        <w:rPr>
          <w:rFonts w:ascii="Times New Roman" w:hAnsi="Times New Roman" w:cs="Times New Roman"/>
          <w:color w:val="000000" w:themeColor="text1"/>
          <w:lang w:val="bs-Latn-BA"/>
        </w:rPr>
      </w:pPr>
      <w:r>
        <w:rPr>
          <w:rFonts w:ascii="Times New Roman" w:hAnsi="Times New Roman" w:cs="Times New Roman"/>
          <w:color w:val="000000" w:themeColor="text1"/>
          <w:lang w:val="bs-Latn-BA"/>
        </w:rPr>
        <w:t>C</w:t>
      </w:r>
      <w:r w:rsidR="00FA0D7E" w:rsidRPr="00B82BE8">
        <w:rPr>
          <w:rFonts w:ascii="Times New Roman" w:hAnsi="Times New Roman" w:cs="Times New Roman"/>
          <w:color w:val="000000" w:themeColor="text1"/>
          <w:lang w:val="bs-Latn-BA"/>
        </w:rPr>
        <w:t xml:space="preserve"> = Nc/C</w:t>
      </w:r>
      <w:r w:rsidR="00B82BE8" w:rsidRPr="00B82BE8">
        <w:rPr>
          <w:rFonts w:ascii="Times New Roman" w:hAnsi="Times New Roman" w:cs="Times New Roman"/>
          <w:color w:val="000000" w:themeColor="text1"/>
          <w:lang w:val="bs-Latn-BA"/>
        </w:rPr>
        <w:t>p</w:t>
      </w:r>
      <w:r w:rsidR="00FA0D7E" w:rsidRPr="00B82BE8">
        <w:rPr>
          <w:rFonts w:ascii="Times New Roman" w:hAnsi="Times New Roman" w:cs="Times New Roman"/>
          <w:color w:val="000000" w:themeColor="text1"/>
          <w:lang w:val="bs-Latn-BA"/>
        </w:rPr>
        <w:t xml:space="preserve"> x 8</w:t>
      </w:r>
      <w:r w:rsidR="003E3A6C" w:rsidRPr="00B82BE8">
        <w:rPr>
          <w:rFonts w:ascii="Times New Roman" w:hAnsi="Times New Roman" w:cs="Times New Roman"/>
          <w:color w:val="000000" w:themeColor="text1"/>
          <w:lang w:val="bs-Latn-BA"/>
        </w:rPr>
        <w:t>0, gdje je:</w:t>
      </w:r>
    </w:p>
    <w:p w14:paraId="6BE0E7B4" w14:textId="1F759E36" w:rsidR="003E3A6C" w:rsidRPr="00B82BE8" w:rsidRDefault="00EF01D6" w:rsidP="008700DC">
      <w:pPr>
        <w:jc w:val="both"/>
        <w:rPr>
          <w:rFonts w:ascii="Times New Roman" w:hAnsi="Times New Roman" w:cs="Times New Roman"/>
          <w:color w:val="000000" w:themeColor="text1"/>
          <w:lang w:val="bs-Latn-BA"/>
        </w:rPr>
      </w:pPr>
      <w:r>
        <w:rPr>
          <w:rFonts w:ascii="Times New Roman" w:hAnsi="Times New Roman" w:cs="Times New Roman"/>
          <w:color w:val="000000" w:themeColor="text1"/>
          <w:lang w:val="bs-Latn-BA"/>
        </w:rPr>
        <w:t>Pc</w:t>
      </w:r>
      <w:r w:rsidR="003E3A6C" w:rsidRPr="00B82BE8">
        <w:rPr>
          <w:rFonts w:ascii="Times New Roman" w:hAnsi="Times New Roman" w:cs="Times New Roman"/>
          <w:color w:val="000000" w:themeColor="text1"/>
          <w:lang w:val="bs-Latn-BA"/>
        </w:rPr>
        <w:t xml:space="preserve"> – broj bodova koji je ponuda dobila za ponuđenu cijenu (zaokruženo na cijeli broj)</w:t>
      </w:r>
    </w:p>
    <w:p w14:paraId="2E25CAF8" w14:textId="77777777" w:rsidR="003E3A6C" w:rsidRPr="00B82BE8" w:rsidRDefault="003E3A6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Nc – najniža cijena ponuđena u predmetnom postupku javne nabavke</w:t>
      </w:r>
    </w:p>
    <w:p w14:paraId="7AE85931" w14:textId="6B64D836" w:rsidR="003E3A6C" w:rsidRPr="00B82BE8" w:rsidRDefault="003E3A6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C</w:t>
      </w:r>
      <w:r w:rsidR="00B82BE8" w:rsidRPr="00B82BE8">
        <w:rPr>
          <w:rFonts w:ascii="Times New Roman" w:hAnsi="Times New Roman" w:cs="Times New Roman"/>
          <w:color w:val="000000" w:themeColor="text1"/>
          <w:lang w:val="bs-Latn-BA"/>
        </w:rPr>
        <w:t>p</w:t>
      </w:r>
      <w:r w:rsidRPr="00B82BE8">
        <w:rPr>
          <w:rFonts w:ascii="Times New Roman" w:hAnsi="Times New Roman" w:cs="Times New Roman"/>
          <w:color w:val="000000" w:themeColor="text1"/>
          <w:lang w:val="bs-Latn-BA"/>
        </w:rPr>
        <w:t xml:space="preserve"> – cijena ponude koja je predmet ocjene</w:t>
      </w:r>
    </w:p>
    <w:p w14:paraId="3EB2A97B" w14:textId="77777777" w:rsidR="003E3A6C" w:rsidRPr="00B82BE8" w:rsidRDefault="00FA0D7E"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8</w:t>
      </w:r>
      <w:r w:rsidR="00B531AC" w:rsidRPr="00B82BE8">
        <w:rPr>
          <w:rFonts w:ascii="Times New Roman" w:hAnsi="Times New Roman" w:cs="Times New Roman"/>
          <w:color w:val="000000" w:themeColor="text1"/>
          <w:lang w:val="bs-Latn-BA"/>
        </w:rPr>
        <w:t>0 – maksimalni broj bodova.</w:t>
      </w:r>
    </w:p>
    <w:p w14:paraId="2FA3AB17" w14:textId="5713B551" w:rsidR="00016774" w:rsidRPr="00B82BE8" w:rsidRDefault="003E3A6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Ugovorni organ određuje maksimalni broj bodova koji će se dodijeliti pojedinom podkriteriju</w:t>
      </w:r>
      <w:r w:rsidR="001B3BD1">
        <w:rPr>
          <w:rFonts w:ascii="Times New Roman" w:hAnsi="Times New Roman" w:cs="Times New Roman"/>
          <w:color w:val="000000" w:themeColor="text1"/>
          <w:lang w:val="bs-Latn-BA"/>
        </w:rPr>
        <w:t>:</w:t>
      </w:r>
    </w:p>
    <w:p w14:paraId="34E7692C" w14:textId="0D773D97" w:rsidR="003E3A6C" w:rsidRDefault="00B531AC" w:rsidP="008700DC">
      <w:pPr>
        <w:jc w:val="both"/>
        <w:rPr>
          <w:rFonts w:ascii="Times New Roman" w:hAnsi="Times New Roman" w:cs="Times New Roman"/>
          <w:lang w:val="bs-Latn-BA"/>
        </w:rPr>
      </w:pPr>
      <w:r>
        <w:rPr>
          <w:rFonts w:ascii="Times New Roman" w:hAnsi="Times New Roman" w:cs="Times New Roman"/>
          <w:lang w:val="bs-Latn-BA"/>
        </w:rPr>
        <w:t xml:space="preserve">2. Period </w:t>
      </w:r>
      <w:r w:rsidR="001B3BD1">
        <w:rPr>
          <w:rFonts w:ascii="Times New Roman" w:hAnsi="Times New Roman" w:cs="Times New Roman"/>
          <w:lang w:val="bs-Latn-BA"/>
        </w:rPr>
        <w:t>izvršenja usluge</w:t>
      </w:r>
      <w:r>
        <w:rPr>
          <w:rFonts w:ascii="Times New Roman" w:hAnsi="Times New Roman" w:cs="Times New Roman"/>
          <w:lang w:val="bs-Latn-BA"/>
        </w:rPr>
        <w:t xml:space="preserve"> </w:t>
      </w:r>
      <w:r w:rsidR="003E3A6C" w:rsidRPr="00F50EDB">
        <w:rPr>
          <w:rFonts w:ascii="Times New Roman" w:hAnsi="Times New Roman" w:cs="Times New Roman"/>
          <w:lang w:val="bs-Latn-BA"/>
        </w:rPr>
        <w:t xml:space="preserve"> (G)</w:t>
      </w:r>
      <w:r w:rsidR="001B3BD1">
        <w:rPr>
          <w:rFonts w:ascii="Times New Roman" w:hAnsi="Times New Roman" w:cs="Times New Roman"/>
          <w:lang w:val="bs-Latn-BA"/>
        </w:rPr>
        <w:t xml:space="preserve"> od 1 do 7 dana</w:t>
      </w:r>
      <w:r w:rsidR="003E3A6C" w:rsidRPr="00F50EDB">
        <w:rPr>
          <w:rFonts w:ascii="Times New Roman" w:hAnsi="Times New Roman" w:cs="Times New Roman"/>
          <w:lang w:val="bs-Latn-BA"/>
        </w:rPr>
        <w:t xml:space="preserve">: Maksimalni broj bodova </w:t>
      </w:r>
      <w:r w:rsidR="00B82BE8">
        <w:rPr>
          <w:rFonts w:ascii="Times New Roman" w:hAnsi="Times New Roman" w:cs="Times New Roman"/>
          <w:lang w:val="bs-Latn-BA"/>
        </w:rPr>
        <w:t>za podkriterij</w:t>
      </w:r>
      <w:r w:rsidR="00EF01D6">
        <w:rPr>
          <w:rFonts w:ascii="Times New Roman" w:hAnsi="Times New Roman" w:cs="Times New Roman"/>
          <w:lang w:val="bs-Latn-BA"/>
        </w:rPr>
        <w:t>um</w:t>
      </w:r>
      <w:r w:rsidR="00B82BE8">
        <w:rPr>
          <w:rFonts w:ascii="Times New Roman" w:hAnsi="Times New Roman" w:cs="Times New Roman"/>
          <w:lang w:val="bs-Latn-BA"/>
        </w:rPr>
        <w:t xml:space="preserve">  je </w:t>
      </w:r>
      <w:r w:rsidR="003310C7">
        <w:rPr>
          <w:rFonts w:ascii="Times New Roman" w:hAnsi="Times New Roman" w:cs="Times New Roman"/>
          <w:lang w:val="bs-Latn-BA"/>
        </w:rPr>
        <w:t>2</w:t>
      </w:r>
      <w:r w:rsidR="003E3A6C" w:rsidRPr="00F50EDB">
        <w:rPr>
          <w:rFonts w:ascii="Times New Roman" w:hAnsi="Times New Roman" w:cs="Times New Roman"/>
          <w:lang w:val="bs-Latn-BA"/>
        </w:rPr>
        <w:t>0.</w:t>
      </w:r>
    </w:p>
    <w:p w14:paraId="12FC795C" w14:textId="73F8917A" w:rsidR="006E2033" w:rsidRDefault="006E2033" w:rsidP="008700DC">
      <w:pPr>
        <w:jc w:val="both"/>
        <w:rPr>
          <w:rFonts w:ascii="Times New Roman" w:hAnsi="Times New Roman" w:cs="Times New Roman"/>
          <w:lang w:val="bs-Latn-BA"/>
        </w:rPr>
      </w:pPr>
      <w:r>
        <w:rPr>
          <w:rFonts w:ascii="Times New Roman" w:hAnsi="Times New Roman" w:cs="Times New Roman"/>
          <w:lang w:val="bs-Latn-BA"/>
        </w:rPr>
        <w:t>Rok izvršenja usluga podrazumjeva period obrade kredita i drugih administrativnh poslova odbranog ponuđača, od dana zaključenja ugovora o nabavci kreditnog zaduženja između odabranog ponuđača i Ugovornog organa, do dana prenosa ugovorenih sredstava na žiro račun Ugovornog organa. Maksimalan broj bodova (20) će se dodjeliti ponuđaču koji je predložio na</w:t>
      </w:r>
      <w:r w:rsidR="00EF01D6">
        <w:rPr>
          <w:rFonts w:ascii="Times New Roman" w:hAnsi="Times New Roman" w:cs="Times New Roman"/>
          <w:lang w:val="bs-Latn-BA"/>
        </w:rPr>
        <w:t>jkraći rok izvršenja usluga. Dru</w:t>
      </w:r>
      <w:r>
        <w:rPr>
          <w:rFonts w:ascii="Times New Roman" w:hAnsi="Times New Roman" w:cs="Times New Roman"/>
          <w:lang w:val="bs-Latn-BA"/>
        </w:rPr>
        <w:t>gi ponuđači će u skladu s tim dobiti manji broj bodova, prema slijedećoj formuli:</w:t>
      </w:r>
    </w:p>
    <w:p w14:paraId="0C8C7616" w14:textId="125A3A73" w:rsidR="003E3A6C" w:rsidRPr="00B82BE8" w:rsidRDefault="00E74297" w:rsidP="008700DC">
      <w:pPr>
        <w:jc w:val="both"/>
        <w:rPr>
          <w:rFonts w:ascii="Times New Roman" w:hAnsi="Times New Roman" w:cs="Times New Roman"/>
          <w:color w:val="000000" w:themeColor="text1"/>
          <w:lang w:val="bs-Latn-BA"/>
        </w:rPr>
      </w:pPr>
      <w:r>
        <w:rPr>
          <w:rFonts w:ascii="Times New Roman" w:hAnsi="Times New Roman" w:cs="Times New Roman"/>
          <w:lang w:val="bs-Latn-BA"/>
        </w:rPr>
        <w:t>Za</w:t>
      </w:r>
      <w:r w:rsidR="00B531AC">
        <w:rPr>
          <w:rFonts w:ascii="Times New Roman" w:hAnsi="Times New Roman" w:cs="Times New Roman"/>
          <w:lang w:val="bs-Latn-BA"/>
        </w:rPr>
        <w:t>visno o</w:t>
      </w:r>
      <w:r w:rsidR="003E3A6C" w:rsidRPr="00F50EDB">
        <w:rPr>
          <w:rFonts w:ascii="Times New Roman" w:hAnsi="Times New Roman" w:cs="Times New Roman"/>
          <w:lang w:val="bs-Latn-BA"/>
        </w:rPr>
        <w:t xml:space="preserve"> najdužem </w:t>
      </w:r>
      <w:r w:rsidR="006E2033">
        <w:rPr>
          <w:rFonts w:ascii="Times New Roman" w:hAnsi="Times New Roman" w:cs="Times New Roman"/>
          <w:lang w:val="bs-Latn-BA"/>
        </w:rPr>
        <w:t>periodu izvršenja usluge</w:t>
      </w:r>
      <w:r w:rsidR="00B531AC">
        <w:rPr>
          <w:rFonts w:ascii="Times New Roman" w:hAnsi="Times New Roman" w:cs="Times New Roman"/>
          <w:lang w:val="bs-Latn-BA"/>
        </w:rPr>
        <w:t xml:space="preserve">, </w:t>
      </w:r>
      <w:r w:rsidR="003E3A6C" w:rsidRPr="00F50EDB">
        <w:rPr>
          <w:rFonts w:ascii="Times New Roman" w:hAnsi="Times New Roman" w:cs="Times New Roman"/>
          <w:lang w:val="bs-Latn-BA"/>
        </w:rPr>
        <w:t xml:space="preserve">ostale ponude će dobiti manji broj bodova shodno </w:t>
      </w:r>
      <w:r>
        <w:rPr>
          <w:rFonts w:ascii="Times New Roman" w:hAnsi="Times New Roman" w:cs="Times New Roman"/>
          <w:lang w:val="bs-Latn-BA"/>
        </w:rPr>
        <w:t xml:space="preserve">sljedećoj formuli: G = </w:t>
      </w:r>
      <w:r w:rsidR="00B82BE8" w:rsidRPr="00B82BE8">
        <w:rPr>
          <w:rFonts w:ascii="Times New Roman" w:hAnsi="Times New Roman" w:cs="Times New Roman"/>
          <w:color w:val="000000" w:themeColor="text1"/>
          <w:lang w:val="bs-Latn-BA"/>
        </w:rPr>
        <w:t xml:space="preserve">Gp/Gn x </w:t>
      </w:r>
      <w:r w:rsidR="003310C7">
        <w:rPr>
          <w:rFonts w:ascii="Times New Roman" w:hAnsi="Times New Roman" w:cs="Times New Roman"/>
          <w:color w:val="000000" w:themeColor="text1"/>
          <w:lang w:val="bs-Latn-BA"/>
        </w:rPr>
        <w:t>2</w:t>
      </w:r>
      <w:r w:rsidR="003E3A6C" w:rsidRPr="00B82BE8">
        <w:rPr>
          <w:rFonts w:ascii="Times New Roman" w:hAnsi="Times New Roman" w:cs="Times New Roman"/>
          <w:color w:val="000000" w:themeColor="text1"/>
          <w:lang w:val="bs-Latn-BA"/>
        </w:rPr>
        <w:t>0, gdje je:</w:t>
      </w:r>
    </w:p>
    <w:p w14:paraId="039AEE1B" w14:textId="33B219EC" w:rsidR="003E3A6C" w:rsidRPr="00B82BE8" w:rsidRDefault="003E3A6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G – broj bodova koji je dodijeljen ponuđaču za</w:t>
      </w:r>
      <w:r w:rsidR="00B531AC" w:rsidRPr="00B82BE8">
        <w:rPr>
          <w:rFonts w:ascii="Times New Roman" w:hAnsi="Times New Roman" w:cs="Times New Roman"/>
          <w:color w:val="000000" w:themeColor="text1"/>
          <w:lang w:val="bs-Latn-BA"/>
        </w:rPr>
        <w:t xml:space="preserve"> period </w:t>
      </w:r>
      <w:r w:rsidR="006E2033">
        <w:rPr>
          <w:rFonts w:ascii="Times New Roman" w:hAnsi="Times New Roman" w:cs="Times New Roman"/>
          <w:color w:val="000000" w:themeColor="text1"/>
          <w:lang w:val="bs-Latn-BA"/>
        </w:rPr>
        <w:t>izvršenja usluge</w:t>
      </w:r>
    </w:p>
    <w:p w14:paraId="69AD398E" w14:textId="77777777" w:rsidR="003E3A6C" w:rsidRPr="00B82BE8" w:rsidRDefault="003E3A6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 xml:space="preserve">Gp – </w:t>
      </w:r>
      <w:r w:rsidR="00B531AC" w:rsidRPr="00B82BE8">
        <w:rPr>
          <w:rFonts w:ascii="Times New Roman" w:hAnsi="Times New Roman" w:cs="Times New Roman"/>
          <w:color w:val="000000" w:themeColor="text1"/>
          <w:lang w:val="bs-Latn-BA"/>
        </w:rPr>
        <w:t xml:space="preserve">period otplate </w:t>
      </w:r>
      <w:r w:rsidRPr="00B82BE8">
        <w:rPr>
          <w:rFonts w:ascii="Times New Roman" w:hAnsi="Times New Roman" w:cs="Times New Roman"/>
          <w:color w:val="000000" w:themeColor="text1"/>
          <w:lang w:val="bs-Latn-BA"/>
        </w:rPr>
        <w:t>ponuđen u ponudi koja se ocjenjuje</w:t>
      </w:r>
    </w:p>
    <w:p w14:paraId="3585DBD2" w14:textId="5C9486A9" w:rsidR="003E3A6C" w:rsidRPr="00B82BE8" w:rsidRDefault="003E3A6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 xml:space="preserve">Gn – najduži ponuđeni </w:t>
      </w:r>
      <w:r w:rsidR="006E2033">
        <w:rPr>
          <w:rFonts w:ascii="Times New Roman" w:hAnsi="Times New Roman" w:cs="Times New Roman"/>
          <w:color w:val="000000" w:themeColor="text1"/>
          <w:lang w:val="bs-Latn-BA"/>
        </w:rPr>
        <w:t>izvršenja usluge</w:t>
      </w:r>
      <w:r w:rsidRPr="00B82BE8">
        <w:rPr>
          <w:rFonts w:ascii="Times New Roman" w:hAnsi="Times New Roman" w:cs="Times New Roman"/>
          <w:color w:val="000000" w:themeColor="text1"/>
          <w:lang w:val="bs-Latn-BA"/>
        </w:rPr>
        <w:t xml:space="preserve"> u predmetnom postupku javne nabavke</w:t>
      </w:r>
    </w:p>
    <w:p w14:paraId="330C2200" w14:textId="2DA0F082" w:rsidR="0087600F" w:rsidRPr="001B3BD1" w:rsidRDefault="003041EC" w:rsidP="003041EC">
      <w:pPr>
        <w:pStyle w:val="ListParagraph"/>
        <w:ind w:left="0"/>
        <w:jc w:val="both"/>
        <w:rPr>
          <w:rFonts w:ascii="Times New Roman" w:hAnsi="Times New Roman" w:cs="Times New Roman"/>
          <w:lang w:val="bs-Latn-BA"/>
        </w:rPr>
      </w:pPr>
      <w:r>
        <w:rPr>
          <w:rFonts w:ascii="Times New Roman" w:hAnsi="Times New Roman" w:cs="Times New Roman"/>
          <w:lang w:val="bs-Latn-BA"/>
        </w:rPr>
        <w:t xml:space="preserve">20 </w:t>
      </w:r>
      <w:r w:rsidR="003E3A6C" w:rsidRPr="001B3BD1">
        <w:rPr>
          <w:rFonts w:ascii="Times New Roman" w:hAnsi="Times New Roman" w:cs="Times New Roman"/>
          <w:lang w:val="bs-Latn-BA"/>
        </w:rPr>
        <w:t>– maksimalni broj bodova.</w:t>
      </w:r>
    </w:p>
    <w:p w14:paraId="4B592995" w14:textId="77777777" w:rsidR="003E3A6C" w:rsidRPr="00F50EDB" w:rsidRDefault="003E3A6C" w:rsidP="008700DC">
      <w:pPr>
        <w:jc w:val="both"/>
        <w:rPr>
          <w:rFonts w:ascii="Times New Roman" w:hAnsi="Times New Roman" w:cs="Times New Roman"/>
          <w:lang w:val="bs-Latn-BA"/>
        </w:rPr>
      </w:pPr>
      <w:r w:rsidRPr="00F50EDB">
        <w:rPr>
          <w:rFonts w:ascii="Times New Roman" w:hAnsi="Times New Roman" w:cs="Times New Roman"/>
          <w:b/>
          <w:bCs/>
          <w:lang w:val="bs-Latn-BA"/>
        </w:rPr>
        <w:t>NAPOMENA</w:t>
      </w:r>
      <w:r w:rsidRPr="00F50EDB">
        <w:rPr>
          <w:rFonts w:ascii="Times New Roman" w:hAnsi="Times New Roman" w:cs="Times New Roman"/>
          <w:lang w:val="bs-Latn-BA"/>
        </w:rPr>
        <w:t>: Ugovor se dodjeljuje ponuđaču koji je dobio najveći ukupan broj bodova.</w:t>
      </w:r>
    </w:p>
    <w:p w14:paraId="369D2267" w14:textId="77777777" w:rsidR="003E3A6C" w:rsidRPr="00F50EDB" w:rsidRDefault="00DD73CE" w:rsidP="008700DC">
      <w:pPr>
        <w:jc w:val="both"/>
        <w:rPr>
          <w:rFonts w:ascii="Times New Roman" w:hAnsi="Times New Roman" w:cs="Times New Roman"/>
          <w:lang w:val="bs-Latn-BA"/>
        </w:rPr>
      </w:pPr>
      <w:r w:rsidRPr="00F50EDB">
        <w:rPr>
          <w:rFonts w:ascii="Times New Roman" w:hAnsi="Times New Roman" w:cs="Times New Roman"/>
          <w:lang w:val="bs-Latn-BA"/>
        </w:rPr>
        <w:lastRenderedPageBreak/>
        <w:t>7</w:t>
      </w:r>
      <w:r w:rsidR="003E3A6C" w:rsidRPr="00F50EDB">
        <w:rPr>
          <w:rFonts w:ascii="Times New Roman" w:hAnsi="Times New Roman" w:cs="Times New Roman"/>
          <w:lang w:val="bs-Latn-BA"/>
        </w:rPr>
        <w:t>.1.2. U</w:t>
      </w:r>
      <w:r w:rsidRPr="00F50EDB">
        <w:rPr>
          <w:rFonts w:ascii="Times New Roman" w:hAnsi="Times New Roman" w:cs="Times New Roman"/>
          <w:lang w:val="bs-Latn-BA"/>
        </w:rPr>
        <w:t xml:space="preserve"> postupku nabavke, gdje se ponude vrednuju po </w:t>
      </w:r>
      <w:r w:rsidR="003E3A6C" w:rsidRPr="00F50EDB">
        <w:rPr>
          <w:rFonts w:ascii="Times New Roman" w:hAnsi="Times New Roman" w:cs="Times New Roman"/>
          <w:lang w:val="bs-Latn-BA"/>
        </w:rPr>
        <w:t xml:space="preserve">kriteriju ekonomski najpovoljnija ponuda, u </w:t>
      </w:r>
      <w:r w:rsidRPr="00F50EDB">
        <w:rPr>
          <w:rFonts w:ascii="Times New Roman" w:hAnsi="Times New Roman" w:cs="Times New Roman"/>
          <w:lang w:val="bs-Latn-BA"/>
        </w:rPr>
        <w:t xml:space="preserve">slučaju istog broja bodova dvije ili više ponuda, </w:t>
      </w:r>
      <w:r w:rsidR="003E3A6C" w:rsidRPr="00F50EDB">
        <w:rPr>
          <w:rFonts w:ascii="Times New Roman" w:hAnsi="Times New Roman" w:cs="Times New Roman"/>
          <w:lang w:val="bs-Latn-BA"/>
        </w:rPr>
        <w:t xml:space="preserve">prednost se daje ponudi koja </w:t>
      </w:r>
      <w:r w:rsidRPr="00F50EDB">
        <w:rPr>
          <w:rFonts w:ascii="Times New Roman" w:hAnsi="Times New Roman" w:cs="Times New Roman"/>
          <w:lang w:val="bs-Latn-BA"/>
        </w:rPr>
        <w:t xml:space="preserve"> u p</w:t>
      </w:r>
      <w:r w:rsidR="003E3A6C" w:rsidRPr="00F50EDB">
        <w:rPr>
          <w:rFonts w:ascii="Times New Roman" w:hAnsi="Times New Roman" w:cs="Times New Roman"/>
          <w:lang w:val="bs-Latn-BA"/>
        </w:rPr>
        <w:t xml:space="preserve">odkriteriju </w:t>
      </w:r>
      <w:r w:rsidRPr="00F50EDB">
        <w:rPr>
          <w:rFonts w:ascii="Times New Roman" w:hAnsi="Times New Roman" w:cs="Times New Roman"/>
          <w:lang w:val="bs-Latn-BA"/>
        </w:rPr>
        <w:t>cijena ima najnižu cijenu</w:t>
      </w:r>
      <w:r w:rsidR="003E3A6C" w:rsidRPr="00F50EDB">
        <w:rPr>
          <w:rFonts w:ascii="Times New Roman" w:hAnsi="Times New Roman" w:cs="Times New Roman"/>
          <w:lang w:val="bs-Latn-BA"/>
        </w:rPr>
        <w:t>.</w:t>
      </w:r>
    </w:p>
    <w:p w14:paraId="453DAB20" w14:textId="77777777" w:rsidR="003E3A6C" w:rsidRPr="00EF01D6" w:rsidRDefault="003E3A6C" w:rsidP="00597C25">
      <w:pPr>
        <w:pStyle w:val="Heading2"/>
        <w:numPr>
          <w:ilvl w:val="1"/>
          <w:numId w:val="29"/>
        </w:numPr>
        <w:jc w:val="both"/>
        <w:rPr>
          <w:rFonts w:ascii="Times New Roman" w:hAnsi="Times New Roman" w:cs="Times New Roman"/>
          <w:sz w:val="22"/>
          <w:szCs w:val="22"/>
          <w:lang w:val="bs-Latn-BA"/>
        </w:rPr>
      </w:pPr>
      <w:bookmarkStart w:id="35" w:name="_Toc98227124"/>
      <w:r w:rsidRPr="00EF01D6">
        <w:rPr>
          <w:rFonts w:ascii="Times New Roman" w:hAnsi="Times New Roman" w:cs="Times New Roman"/>
          <w:sz w:val="22"/>
          <w:szCs w:val="22"/>
          <w:lang w:val="bs-Latn-BA"/>
        </w:rPr>
        <w:t>PERIOD VAŽENJA PONUDE (OPCIJA PONUDE)</w:t>
      </w:r>
      <w:bookmarkEnd w:id="35"/>
    </w:p>
    <w:p w14:paraId="69DABF11" w14:textId="77777777" w:rsidR="003E3A6C" w:rsidRPr="00F50EDB" w:rsidRDefault="00DD73CE" w:rsidP="008700DC">
      <w:pPr>
        <w:jc w:val="both"/>
        <w:rPr>
          <w:rFonts w:ascii="Times New Roman" w:hAnsi="Times New Roman" w:cs="Times New Roman"/>
          <w:lang w:val="bs-Latn-BA"/>
        </w:rPr>
      </w:pPr>
      <w:r w:rsidRPr="00F50EDB">
        <w:rPr>
          <w:rFonts w:ascii="Times New Roman" w:hAnsi="Times New Roman" w:cs="Times New Roman"/>
          <w:lang w:val="bs-Latn-BA"/>
        </w:rPr>
        <w:t>7</w:t>
      </w:r>
      <w:r w:rsidR="003E3A6C" w:rsidRPr="00F50EDB">
        <w:rPr>
          <w:rFonts w:ascii="Times New Roman" w:hAnsi="Times New Roman" w:cs="Times New Roman"/>
          <w:lang w:val="bs-Latn-BA"/>
        </w:rPr>
        <w:t>.</w:t>
      </w:r>
      <w:r w:rsidRPr="00F50EDB">
        <w:rPr>
          <w:rFonts w:ascii="Times New Roman" w:hAnsi="Times New Roman" w:cs="Times New Roman"/>
          <w:lang w:val="bs-Latn-BA"/>
        </w:rPr>
        <w:t>2</w:t>
      </w:r>
      <w:r w:rsidR="003E3A6C" w:rsidRPr="00F50EDB">
        <w:rPr>
          <w:rFonts w:ascii="Times New Roman" w:hAnsi="Times New Roman" w:cs="Times New Roman"/>
          <w:lang w:val="bs-Latn-BA"/>
        </w:rPr>
        <w:t xml:space="preserve">.1. Ponude moraju važiti do </w:t>
      </w:r>
      <w:r w:rsidR="00E74297">
        <w:rPr>
          <w:rFonts w:ascii="Times New Roman" w:hAnsi="Times New Roman" w:cs="Times New Roman"/>
          <w:lang w:val="bs-Latn-BA"/>
        </w:rPr>
        <w:t xml:space="preserve">90 </w:t>
      </w:r>
      <w:r w:rsidR="003E3A6C" w:rsidRPr="00F50EDB">
        <w:rPr>
          <w:rFonts w:ascii="Times New Roman" w:hAnsi="Times New Roman" w:cs="Times New Roman"/>
          <w:lang w:val="bs-Latn-BA"/>
        </w:rPr>
        <w:t>dana prema</w:t>
      </w:r>
      <w:r w:rsidR="00E74297">
        <w:rPr>
          <w:rFonts w:ascii="Times New Roman" w:hAnsi="Times New Roman" w:cs="Times New Roman"/>
          <w:lang w:val="bs-Latn-BA"/>
        </w:rPr>
        <w:t xml:space="preserve"> potrebama i procjeni ugovornog</w:t>
      </w:r>
      <w:r w:rsidR="003E3A6C" w:rsidRPr="00F50EDB">
        <w:rPr>
          <w:rFonts w:ascii="Times New Roman" w:hAnsi="Times New Roman" w:cs="Times New Roman"/>
          <w:lang w:val="bs-Latn-BA"/>
        </w:rPr>
        <w:t>, računajući od isteka roka za podnošenje ponuda.</w:t>
      </w:r>
    </w:p>
    <w:p w14:paraId="07E0E438" w14:textId="77777777" w:rsidR="003E3A6C" w:rsidRPr="00F50EDB" w:rsidRDefault="00DD73CE" w:rsidP="008700DC">
      <w:pPr>
        <w:jc w:val="both"/>
        <w:rPr>
          <w:rFonts w:ascii="Times New Roman" w:hAnsi="Times New Roman" w:cs="Times New Roman"/>
          <w:lang w:val="bs-Latn-BA"/>
        </w:rPr>
      </w:pPr>
      <w:r w:rsidRPr="00F50EDB">
        <w:rPr>
          <w:rFonts w:ascii="Times New Roman" w:hAnsi="Times New Roman" w:cs="Times New Roman"/>
          <w:lang w:val="bs-Latn-BA"/>
        </w:rPr>
        <w:t>7</w:t>
      </w:r>
      <w:r w:rsidR="003E3A6C" w:rsidRPr="00F50EDB">
        <w:rPr>
          <w:rFonts w:ascii="Times New Roman" w:hAnsi="Times New Roman" w:cs="Times New Roman"/>
          <w:lang w:val="bs-Latn-BA"/>
        </w:rPr>
        <w:t>.</w:t>
      </w:r>
      <w:r w:rsidRPr="00F50EDB">
        <w:rPr>
          <w:rFonts w:ascii="Times New Roman" w:hAnsi="Times New Roman" w:cs="Times New Roman"/>
          <w:lang w:val="bs-Latn-BA"/>
        </w:rPr>
        <w:t>2</w:t>
      </w:r>
      <w:r w:rsidR="003E3A6C" w:rsidRPr="00F50EDB">
        <w:rPr>
          <w:rFonts w:ascii="Times New Roman" w:hAnsi="Times New Roman" w:cs="Times New Roman"/>
          <w:lang w:val="bs-Latn-BA"/>
        </w:rPr>
        <w:t>.2. Ukoliko ponuđač u ponudi ne navede period važenja ponude, onda se smatra da je to onaj period koji je naveden u TD. U slučaju da je period važenja ponude kraći od perioda navedenog u TD, ugovorni organ će odbiti takvu ponudu.</w:t>
      </w:r>
    </w:p>
    <w:p w14:paraId="599FE12E" w14:textId="77777777" w:rsidR="003E3A6C" w:rsidRPr="00F50EDB" w:rsidRDefault="00DD73CE" w:rsidP="008700DC">
      <w:pPr>
        <w:jc w:val="both"/>
        <w:rPr>
          <w:rFonts w:ascii="Times New Roman" w:hAnsi="Times New Roman" w:cs="Times New Roman"/>
          <w:lang w:val="bs-Latn-BA"/>
        </w:rPr>
      </w:pPr>
      <w:r w:rsidRPr="00F50EDB">
        <w:rPr>
          <w:rFonts w:ascii="Times New Roman" w:hAnsi="Times New Roman" w:cs="Times New Roman"/>
          <w:lang w:val="bs-Latn-BA"/>
        </w:rPr>
        <w:t>7</w:t>
      </w:r>
      <w:r w:rsidR="003E3A6C" w:rsidRPr="00F50EDB">
        <w:rPr>
          <w:rFonts w:ascii="Times New Roman" w:hAnsi="Times New Roman" w:cs="Times New Roman"/>
          <w:lang w:val="bs-Latn-BA"/>
        </w:rPr>
        <w:t>.</w:t>
      </w:r>
      <w:r w:rsidRPr="00F50EDB">
        <w:rPr>
          <w:rFonts w:ascii="Times New Roman" w:hAnsi="Times New Roman" w:cs="Times New Roman"/>
          <w:lang w:val="bs-Latn-BA"/>
        </w:rPr>
        <w:t>2</w:t>
      </w:r>
      <w:r w:rsidR="003E3A6C" w:rsidRPr="00F50EDB">
        <w:rPr>
          <w:rFonts w:ascii="Times New Roman" w:hAnsi="Times New Roman" w:cs="Times New Roman"/>
          <w:lang w:val="bs-Latn-BA"/>
        </w:rPr>
        <w:t>.3.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14:paraId="2EAFDEC7" w14:textId="77777777" w:rsidR="00A13C9D" w:rsidRPr="00A13C9D" w:rsidRDefault="001936D6" w:rsidP="00597C25">
      <w:pPr>
        <w:pStyle w:val="Heading2"/>
        <w:numPr>
          <w:ilvl w:val="1"/>
          <w:numId w:val="29"/>
        </w:numPr>
        <w:jc w:val="both"/>
        <w:rPr>
          <w:rFonts w:ascii="Times New Roman" w:hAnsi="Times New Roman" w:cs="Times New Roman"/>
          <w:lang w:val="bs-Latn-BA"/>
        </w:rPr>
      </w:pPr>
      <w:bookmarkStart w:id="36" w:name="_Toc98227125"/>
      <w:r w:rsidRPr="00A13C9D">
        <w:rPr>
          <w:rFonts w:ascii="Times New Roman" w:hAnsi="Times New Roman" w:cs="Times New Roman"/>
          <w:sz w:val="24"/>
          <w:szCs w:val="24"/>
          <w:lang w:val="bs-Latn-BA"/>
        </w:rPr>
        <w:t>GARANCIJA ZA OZBILJNOST PONUDE</w:t>
      </w:r>
      <w:bookmarkEnd w:id="36"/>
      <w:r w:rsidR="00DD73CE" w:rsidRPr="00A13C9D">
        <w:rPr>
          <w:rFonts w:ascii="Times New Roman" w:hAnsi="Times New Roman" w:cs="Times New Roman"/>
          <w:sz w:val="24"/>
          <w:szCs w:val="24"/>
          <w:lang w:val="bs-Latn-BA"/>
        </w:rPr>
        <w:t xml:space="preserve"> </w:t>
      </w:r>
    </w:p>
    <w:p w14:paraId="261E0249" w14:textId="19E0BC21" w:rsidR="001936D6" w:rsidRPr="00220892" w:rsidRDefault="001936D6" w:rsidP="00220892">
      <w:pPr>
        <w:pStyle w:val="Heading2"/>
        <w:numPr>
          <w:ilvl w:val="2"/>
          <w:numId w:val="29"/>
        </w:numPr>
        <w:ind w:left="0" w:firstLine="0"/>
        <w:jc w:val="both"/>
        <w:rPr>
          <w:rFonts w:ascii="Times New Roman" w:hAnsi="Times New Roman" w:cs="Times New Roman"/>
          <w:sz w:val="22"/>
          <w:szCs w:val="22"/>
          <w:lang w:val="bs-Latn-BA"/>
        </w:rPr>
      </w:pPr>
      <w:bookmarkStart w:id="37" w:name="_Toc98227126"/>
      <w:r w:rsidRPr="00A13C9D">
        <w:rPr>
          <w:rFonts w:ascii="Times New Roman" w:hAnsi="Times New Roman" w:cs="Times New Roman"/>
          <w:sz w:val="22"/>
          <w:szCs w:val="22"/>
          <w:lang w:val="bs-Latn-BA"/>
        </w:rPr>
        <w:t>Da bi učestvovali u postupku javne nabavke ponuđači trebaju dostaviti originalnu bezuslovnu bankarsku garanciju za ozbiljnost ponude, (u daljem teks</w:t>
      </w:r>
      <w:r w:rsidR="00EF01D6">
        <w:rPr>
          <w:rFonts w:ascii="Times New Roman" w:hAnsi="Times New Roman" w:cs="Times New Roman"/>
          <w:sz w:val="22"/>
          <w:szCs w:val="22"/>
          <w:lang w:val="bs-Latn-BA"/>
        </w:rPr>
        <w:t xml:space="preserve">tu: garancija za ponudu). Iznos </w:t>
      </w:r>
      <w:r w:rsidRPr="00A13C9D">
        <w:rPr>
          <w:rFonts w:ascii="Times New Roman" w:hAnsi="Times New Roman" w:cs="Times New Roman"/>
          <w:sz w:val="22"/>
          <w:szCs w:val="22"/>
          <w:lang w:val="bs-Latn-BA"/>
        </w:rPr>
        <w:t xml:space="preserve">tražene garancije za ponudu je </w:t>
      </w:r>
      <w:r w:rsidR="008D7FEE" w:rsidRPr="00A13C9D">
        <w:rPr>
          <w:rFonts w:ascii="Times New Roman" w:hAnsi="Times New Roman" w:cs="Times New Roman"/>
          <w:sz w:val="22"/>
          <w:szCs w:val="22"/>
          <w:lang w:val="bs-Latn-BA"/>
        </w:rPr>
        <w:t>19.508,02</w:t>
      </w:r>
      <w:r w:rsidRPr="00A13C9D">
        <w:rPr>
          <w:rFonts w:ascii="Times New Roman" w:hAnsi="Times New Roman" w:cs="Times New Roman"/>
          <w:sz w:val="22"/>
          <w:szCs w:val="22"/>
          <w:lang w:val="bs-Latn-BA"/>
        </w:rPr>
        <w:t xml:space="preserve"> KM </w:t>
      </w:r>
      <w:r w:rsidRPr="00220892">
        <w:rPr>
          <w:rFonts w:ascii="Times New Roman" w:hAnsi="Times New Roman" w:cs="Times New Roman"/>
          <w:sz w:val="22"/>
          <w:szCs w:val="22"/>
          <w:lang w:val="bs-Latn-BA"/>
        </w:rPr>
        <w:t xml:space="preserve">(riječima: </w:t>
      </w:r>
      <w:r w:rsidR="008D7FEE" w:rsidRPr="00220892">
        <w:rPr>
          <w:rFonts w:ascii="Times New Roman" w:hAnsi="Times New Roman" w:cs="Times New Roman"/>
          <w:sz w:val="22"/>
          <w:szCs w:val="22"/>
          <w:lang w:val="bs-Latn-BA"/>
        </w:rPr>
        <w:t>devetnaesthiljadapetstotinaosam i 02/100</w:t>
      </w:r>
      <w:r w:rsidRPr="00220892">
        <w:rPr>
          <w:rFonts w:ascii="Times New Roman" w:hAnsi="Times New Roman" w:cs="Times New Roman"/>
          <w:sz w:val="22"/>
          <w:szCs w:val="22"/>
          <w:lang w:val="bs-Latn-BA"/>
        </w:rPr>
        <w:t xml:space="preserve"> KM) i mora da važi u čitavom periodu opcije (važenja) ponude.</w:t>
      </w:r>
      <w:bookmarkEnd w:id="37"/>
    </w:p>
    <w:p w14:paraId="684A69E8" w14:textId="187A746D" w:rsidR="00FB5576" w:rsidRPr="00F50EDB" w:rsidRDefault="00DD73CE" w:rsidP="008700DC">
      <w:pPr>
        <w:jc w:val="both"/>
        <w:rPr>
          <w:rFonts w:ascii="Times New Roman" w:hAnsi="Times New Roman" w:cs="Times New Roman"/>
          <w:lang w:val="bs-Latn-BA"/>
        </w:rPr>
      </w:pP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00A13C9D">
        <w:rPr>
          <w:rFonts w:ascii="Times New Roman" w:hAnsi="Times New Roman" w:cs="Times New Roman"/>
          <w:lang w:val="bs-Latn-BA"/>
        </w:rPr>
        <w:t>4</w:t>
      </w:r>
      <w:r w:rsidR="001936D6" w:rsidRPr="00F50EDB">
        <w:rPr>
          <w:rFonts w:ascii="Times New Roman" w:hAnsi="Times New Roman" w:cs="Times New Roman"/>
          <w:lang w:val="bs-Latn-BA"/>
        </w:rPr>
        <w:t>.2. Garancija za ponudu dostavlja se u formi koja je sastavni dio TD (Aneks 9) i dostavlja se zajedno sa ponudom. Ukoliko uslov za dostavljanje garancije ne bude ispunjen, ponuda će biti odbijena.</w:t>
      </w:r>
    </w:p>
    <w:p w14:paraId="09CDDCC0" w14:textId="7072FB4B" w:rsidR="001936D6" w:rsidRPr="00F50EDB" w:rsidRDefault="00DD73CE" w:rsidP="008700DC">
      <w:pPr>
        <w:jc w:val="both"/>
        <w:rPr>
          <w:rFonts w:ascii="Times New Roman" w:hAnsi="Times New Roman" w:cs="Times New Roman"/>
          <w:lang w:val="bs-Latn-BA"/>
        </w:rPr>
      </w:pP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00A13C9D">
        <w:rPr>
          <w:rFonts w:ascii="Times New Roman" w:hAnsi="Times New Roman" w:cs="Times New Roman"/>
          <w:lang w:val="bs-Latn-BA"/>
        </w:rPr>
        <w:t>4</w:t>
      </w:r>
      <w:r w:rsidR="001936D6" w:rsidRPr="00F50EDB">
        <w:rPr>
          <w:rFonts w:ascii="Times New Roman" w:hAnsi="Times New Roman" w:cs="Times New Roman"/>
          <w:lang w:val="bs-Latn-BA"/>
        </w:rPr>
        <w:t>.3. Ako ponudu dostavlja grupa ponuđača, garancija se dostavlja u traženom iznosu, bez obzira da li je dostavlja jedan član, više članova ili svi članovi grupe ponuđača.</w:t>
      </w:r>
      <w:r w:rsidR="00E77FDD" w:rsidRPr="00F50EDB">
        <w:rPr>
          <w:rFonts w:ascii="Times New Roman" w:hAnsi="Times New Roman" w:cs="Times New Roman"/>
          <w:lang w:val="bs-Latn-BA"/>
        </w:rPr>
        <w:t>7</w:t>
      </w:r>
      <w:r w:rsidR="001936D6" w:rsidRPr="00F50EDB">
        <w:rPr>
          <w:rFonts w:ascii="Times New Roman" w:hAnsi="Times New Roman" w:cs="Times New Roman"/>
          <w:lang w:val="bs-Latn-BA"/>
        </w:rPr>
        <w:t>.</w:t>
      </w:r>
      <w:r w:rsidR="00E77FDD" w:rsidRPr="00F50EDB">
        <w:rPr>
          <w:rFonts w:ascii="Times New Roman" w:hAnsi="Times New Roman" w:cs="Times New Roman"/>
          <w:lang w:val="bs-Latn-BA"/>
        </w:rPr>
        <w:t>3</w:t>
      </w:r>
      <w:r w:rsidR="001936D6" w:rsidRPr="00F50EDB">
        <w:rPr>
          <w:rFonts w:ascii="Times New Roman" w:hAnsi="Times New Roman" w:cs="Times New Roman"/>
          <w:lang w:val="bs-Latn-BA"/>
        </w:rPr>
        <w:t>.4. Garancija se ne smije bušiti radi ulaganja uz ponudu već treba biti dostavljena na slijedeći način:</w:t>
      </w:r>
    </w:p>
    <w:p w14:paraId="399A61B4" w14:textId="77777777" w:rsidR="001936D6" w:rsidRPr="00F50EDB" w:rsidRDefault="00E77FDD" w:rsidP="008700DC">
      <w:pPr>
        <w:jc w:val="both"/>
        <w:rPr>
          <w:rFonts w:ascii="Times New Roman" w:hAnsi="Times New Roman" w:cs="Times New Roman"/>
          <w:lang w:val="bs-Latn-BA"/>
        </w:rPr>
      </w:pPr>
      <w:r w:rsidRPr="00F50EDB">
        <w:rPr>
          <w:rFonts w:ascii="Times New Roman" w:hAnsi="Times New Roman" w:cs="Times New Roman"/>
          <w:lang w:val="bs-Latn-BA"/>
        </w:rPr>
        <w:t xml:space="preserve">- </w:t>
      </w:r>
      <w:r w:rsidR="001936D6" w:rsidRPr="00F50EDB">
        <w:rPr>
          <w:rFonts w:ascii="Times New Roman" w:hAnsi="Times New Roman" w:cs="Times New Roman"/>
          <w:lang w:val="bs-Latn-BA"/>
        </w:rPr>
        <w:t>originalna bankarska garancija se pakuje u zatvorenu plastičnu foliju koja se na vrhu zatvori naljepnicom na koju se stavlja pečat ponuđača ili se otvor na foliji zatvori jemstvenikom, a na mjesto vezivanja zalijepi naljepnica i otisne pečat ponuđača;</w:t>
      </w:r>
    </w:p>
    <w:p w14:paraId="72A319D1" w14:textId="5447FFD3" w:rsidR="001936D6" w:rsidRPr="00F50EDB" w:rsidRDefault="00E77FDD" w:rsidP="008700DC">
      <w:pPr>
        <w:jc w:val="both"/>
        <w:rPr>
          <w:rFonts w:ascii="Times New Roman" w:hAnsi="Times New Roman" w:cs="Times New Roman"/>
          <w:lang w:val="bs-Latn-BA"/>
        </w:rPr>
      </w:pP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00A13C9D">
        <w:rPr>
          <w:rFonts w:ascii="Times New Roman" w:hAnsi="Times New Roman" w:cs="Times New Roman"/>
          <w:lang w:val="bs-Latn-BA"/>
        </w:rPr>
        <w:t>4</w:t>
      </w:r>
      <w:r w:rsidR="00EF01D6">
        <w:rPr>
          <w:rFonts w:ascii="Times New Roman" w:hAnsi="Times New Roman" w:cs="Times New Roman"/>
          <w:lang w:val="bs-Latn-BA"/>
        </w:rPr>
        <w:t>.4</w:t>
      </w:r>
      <w:r w:rsidR="001936D6" w:rsidRPr="00F50EDB">
        <w:rPr>
          <w:rFonts w:ascii="Times New Roman" w:hAnsi="Times New Roman" w:cs="Times New Roman"/>
          <w:lang w:val="bs-Latn-BA"/>
        </w:rPr>
        <w:t>. U</w:t>
      </w:r>
      <w:r w:rsidRPr="00F50EDB">
        <w:rPr>
          <w:rFonts w:ascii="Times New Roman" w:hAnsi="Times New Roman" w:cs="Times New Roman"/>
          <w:lang w:val="bs-Latn-BA"/>
        </w:rPr>
        <w:t xml:space="preserve"> periodu važenja ponude u</w:t>
      </w:r>
      <w:r w:rsidR="001936D6" w:rsidRPr="00F50EDB">
        <w:rPr>
          <w:rFonts w:ascii="Times New Roman" w:hAnsi="Times New Roman" w:cs="Times New Roman"/>
          <w:lang w:val="bs-Latn-BA"/>
        </w:rPr>
        <w:t>govorni organ može zahtijevati produženje garancije za ponudu, te će se u tom slučaju pismeno obratiti ponuđačima za produženje. U slučaju da ponuđači ne dostave pismenu saglasnost za produženje garancije za ponudu, kao i produženu garanciju za ponudu na rok koji je utvrdio ugovorni organ, smatraće se da je ponuđač odustao od postupka javne nabavke.</w:t>
      </w:r>
    </w:p>
    <w:p w14:paraId="7622688C" w14:textId="75F1B90E" w:rsidR="001936D6" w:rsidRPr="00F50EDB" w:rsidRDefault="00E77FDD" w:rsidP="008700DC">
      <w:pPr>
        <w:jc w:val="both"/>
        <w:rPr>
          <w:rFonts w:ascii="Times New Roman" w:hAnsi="Times New Roman" w:cs="Times New Roman"/>
          <w:lang w:val="bs-Latn-BA"/>
        </w:rPr>
      </w:pP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00A13C9D">
        <w:rPr>
          <w:rFonts w:ascii="Times New Roman" w:hAnsi="Times New Roman" w:cs="Times New Roman"/>
          <w:lang w:val="bs-Latn-BA"/>
        </w:rPr>
        <w:t>4</w:t>
      </w:r>
      <w:r w:rsidR="00EF01D6">
        <w:rPr>
          <w:rFonts w:ascii="Times New Roman" w:hAnsi="Times New Roman" w:cs="Times New Roman"/>
          <w:lang w:val="bs-Latn-BA"/>
        </w:rPr>
        <w:t>.5</w:t>
      </w:r>
      <w:r w:rsidR="001936D6" w:rsidRPr="00F50EDB">
        <w:rPr>
          <w:rFonts w:ascii="Times New Roman" w:hAnsi="Times New Roman" w:cs="Times New Roman"/>
          <w:lang w:val="bs-Latn-BA"/>
        </w:rPr>
        <w:t>. Postupanje sa garancijom za ponudu vršit će se u skladu sa odredbama Pravilnika o formi garancije za ozbiljnost ponude i izvršenje ugovora.</w:t>
      </w:r>
    </w:p>
    <w:p w14:paraId="0F6AED58" w14:textId="77777777" w:rsidR="00E77FDD" w:rsidRPr="00220892" w:rsidRDefault="00E77FDD" w:rsidP="008700DC">
      <w:pPr>
        <w:jc w:val="both"/>
        <w:rPr>
          <w:rFonts w:ascii="Times New Roman" w:hAnsi="Times New Roman" w:cs="Times New Roman"/>
          <w:lang w:val="bs-Latn-BA"/>
        </w:rPr>
      </w:pPr>
      <w:r w:rsidRPr="00220892">
        <w:rPr>
          <w:rFonts w:ascii="Times New Roman" w:hAnsi="Times New Roman" w:cs="Times New Roman"/>
          <w:lang w:val="bs-Latn-BA"/>
        </w:rPr>
        <w:t>7.5. ZABRANA PREGOVORA I POJAŠNJENJE PONUDE</w:t>
      </w:r>
    </w:p>
    <w:p w14:paraId="1420043D" w14:textId="77777777" w:rsidR="00E77FDD" w:rsidRPr="00F50EDB" w:rsidRDefault="00E77FDD" w:rsidP="008700DC">
      <w:pPr>
        <w:jc w:val="both"/>
        <w:rPr>
          <w:rFonts w:ascii="Times New Roman" w:hAnsi="Times New Roman" w:cs="Times New Roman"/>
          <w:lang w:val="bs-Latn-BA"/>
        </w:rPr>
      </w:pPr>
      <w:r w:rsidRPr="00F50EDB">
        <w:rPr>
          <w:rFonts w:ascii="Times New Roman" w:hAnsi="Times New Roman" w:cs="Times New Roman"/>
          <w:lang w:val="bs-Latn-BA"/>
        </w:rPr>
        <w:t>7.5.1. Sa ponuđačima se neće obavljati nikakvi pregovori u vezi sa ponudama.</w:t>
      </w:r>
    </w:p>
    <w:p w14:paraId="2B4F65A3" w14:textId="77777777" w:rsidR="00E77FDD" w:rsidRDefault="00E77FDD" w:rsidP="008700DC">
      <w:pPr>
        <w:jc w:val="both"/>
        <w:rPr>
          <w:rFonts w:ascii="Times New Roman" w:hAnsi="Times New Roman" w:cs="Times New Roman"/>
          <w:lang w:val="bs-Latn-BA"/>
        </w:rPr>
      </w:pPr>
      <w:r w:rsidRPr="00F50EDB">
        <w:rPr>
          <w:rFonts w:ascii="Times New Roman" w:hAnsi="Times New Roman" w:cs="Times New Roman"/>
          <w:lang w:val="bs-Latn-BA"/>
        </w:rPr>
        <w:t xml:space="preserve">7.5.2. Ugovorni organ može od ponuđača tražiti pismenim putem, da u roku od 3 (tri) dana pojasne dokumente koje su dostavili u skladu sa članovima 45. do 48. i 50. Zakona ili da dostave originalne dokumente radi poređenja sa kopijama, koje su dostavljene uz ponudu, s ciljem otklanjanja </w:t>
      </w:r>
      <w:r w:rsidR="00016774">
        <w:rPr>
          <w:rFonts w:ascii="Times New Roman" w:hAnsi="Times New Roman" w:cs="Times New Roman"/>
          <w:lang w:val="bs-Latn-BA"/>
        </w:rPr>
        <w:t>formalnog nedostatka dokumenta.</w:t>
      </w:r>
    </w:p>
    <w:p w14:paraId="3BA52137" w14:textId="77777777" w:rsidR="00220892" w:rsidRDefault="00220892" w:rsidP="008700DC">
      <w:pPr>
        <w:jc w:val="both"/>
        <w:rPr>
          <w:rFonts w:ascii="Times New Roman" w:hAnsi="Times New Roman" w:cs="Times New Roman"/>
          <w:lang w:val="bs-Latn-BA"/>
        </w:rPr>
      </w:pPr>
    </w:p>
    <w:p w14:paraId="48F80CF4" w14:textId="77777777" w:rsidR="00220892" w:rsidRPr="00F50EDB" w:rsidRDefault="00220892" w:rsidP="008700DC">
      <w:pPr>
        <w:jc w:val="both"/>
        <w:rPr>
          <w:rFonts w:ascii="Times New Roman" w:hAnsi="Times New Roman" w:cs="Times New Roman"/>
          <w:lang w:val="bs-Latn-BA"/>
        </w:rPr>
      </w:pPr>
    </w:p>
    <w:p w14:paraId="1FFAF103" w14:textId="77777777" w:rsidR="00FB5576" w:rsidRPr="00220892" w:rsidRDefault="001936D6" w:rsidP="00597C25">
      <w:pPr>
        <w:pStyle w:val="ListParagraph"/>
        <w:numPr>
          <w:ilvl w:val="1"/>
          <w:numId w:val="30"/>
        </w:numPr>
        <w:jc w:val="both"/>
        <w:rPr>
          <w:rFonts w:ascii="Times New Roman" w:hAnsi="Times New Roman" w:cs="Times New Roman"/>
          <w:lang w:val="bs-Latn-BA"/>
        </w:rPr>
      </w:pPr>
      <w:r w:rsidRPr="00220892">
        <w:rPr>
          <w:rFonts w:ascii="Times New Roman" w:hAnsi="Times New Roman" w:cs="Times New Roman"/>
          <w:lang w:val="bs-Latn-BA"/>
        </w:rPr>
        <w:lastRenderedPageBreak/>
        <w:t>NEPRIRODNO NISKA CIJENA</w:t>
      </w:r>
    </w:p>
    <w:p w14:paraId="78FCCEE9" w14:textId="77777777" w:rsidR="00FB5576" w:rsidRPr="00F50EDB" w:rsidRDefault="00E77FDD" w:rsidP="008700DC">
      <w:pPr>
        <w:jc w:val="both"/>
        <w:rPr>
          <w:rFonts w:ascii="Times New Roman" w:hAnsi="Times New Roman" w:cs="Times New Roman"/>
          <w:lang w:val="bs-Latn-BA"/>
        </w:rPr>
      </w:pP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6</w:t>
      </w:r>
      <w:r w:rsidR="001936D6" w:rsidRPr="00F50EDB">
        <w:rPr>
          <w:rFonts w:ascii="Times New Roman" w:hAnsi="Times New Roman" w:cs="Times New Roman"/>
          <w:lang w:val="bs-Latn-BA"/>
        </w:rPr>
        <w:t>.1. Ako ocijeni da su dostavljene cijene ponude neprirodno niske u odnosu na ponuđene usluge, ugovorni organ će zahtijevati od ponuđača da opravda ponuđenu cijenu. Ako ponuđač ne dostavi osnovano obrazloženje koje može, između ostalog, sadržavati i poređenje s cijenama na tržištu, ugovorni organ ima pravo odbiti takvu ponudu.</w:t>
      </w:r>
    </w:p>
    <w:p w14:paraId="159AC426" w14:textId="77777777" w:rsidR="00FB5576" w:rsidRPr="00F50EDB" w:rsidRDefault="00E77FDD" w:rsidP="008700DC">
      <w:pPr>
        <w:jc w:val="both"/>
        <w:rPr>
          <w:rFonts w:ascii="Times New Roman" w:hAnsi="Times New Roman" w:cs="Times New Roman"/>
          <w:lang w:val="bs-Latn-BA"/>
        </w:rPr>
      </w:pP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6</w:t>
      </w:r>
      <w:r w:rsidR="001936D6" w:rsidRPr="00F50EDB">
        <w:rPr>
          <w:rFonts w:ascii="Times New Roman" w:hAnsi="Times New Roman" w:cs="Times New Roman"/>
          <w:lang w:val="bs-Latn-BA"/>
        </w:rPr>
        <w:t>.2. Ponuđač je dužan na zahtjev ugovornog organa pismeno dostaviti detaljne informacije o relevantnim sastavnim elementima ponude, uključujući elemente cijene odnosno razloge za ponuđenu cijenu.</w:t>
      </w:r>
    </w:p>
    <w:p w14:paraId="6D6390E3" w14:textId="77777777" w:rsidR="005867C2" w:rsidRPr="00F50EDB" w:rsidRDefault="005867C2" w:rsidP="008700DC">
      <w:pPr>
        <w:jc w:val="both"/>
        <w:rPr>
          <w:rFonts w:ascii="Times New Roman" w:hAnsi="Times New Roman" w:cs="Times New Roman"/>
          <w:lang w:val="bs-Latn-BA"/>
        </w:rPr>
      </w:pPr>
      <w:r w:rsidRPr="00F50EDB">
        <w:rPr>
          <w:rFonts w:ascii="Times New Roman" w:hAnsi="Times New Roman" w:cs="Times New Roman"/>
          <w:lang w:val="bs-Latn-BA"/>
        </w:rPr>
        <w:t>Ugovorni organ će uzeti u razmatranje objašnjenja koja se na primjeren način mogu odnositi na:</w:t>
      </w:r>
    </w:p>
    <w:p w14:paraId="1FBA3F51" w14:textId="77777777" w:rsidR="005867C2" w:rsidRPr="00F50EDB" w:rsidRDefault="005867C2" w:rsidP="00597C25">
      <w:pPr>
        <w:pStyle w:val="ListParagraph"/>
        <w:numPr>
          <w:ilvl w:val="0"/>
          <w:numId w:val="18"/>
        </w:numPr>
        <w:spacing w:before="0"/>
        <w:jc w:val="both"/>
        <w:rPr>
          <w:rFonts w:ascii="Times New Roman" w:hAnsi="Times New Roman" w:cs="Times New Roman"/>
          <w:lang w:val="bs-Latn-BA"/>
        </w:rPr>
      </w:pPr>
      <w:r w:rsidRPr="00F50EDB">
        <w:rPr>
          <w:rFonts w:ascii="Times New Roman" w:hAnsi="Times New Roman" w:cs="Times New Roman"/>
          <w:lang w:val="bs-Latn-BA"/>
        </w:rPr>
        <w:t>ekonomičnost proizvodnog procesa, pruženih usluga ili građevinske metode;</w:t>
      </w:r>
    </w:p>
    <w:p w14:paraId="471BBACD" w14:textId="77777777" w:rsidR="005867C2" w:rsidRPr="00F50EDB" w:rsidRDefault="005867C2" w:rsidP="00597C25">
      <w:pPr>
        <w:pStyle w:val="ListParagraph"/>
        <w:numPr>
          <w:ilvl w:val="0"/>
          <w:numId w:val="18"/>
        </w:numPr>
        <w:spacing w:before="0"/>
        <w:jc w:val="both"/>
        <w:rPr>
          <w:rFonts w:ascii="Times New Roman" w:hAnsi="Times New Roman" w:cs="Times New Roman"/>
          <w:lang w:val="bs-Latn-BA"/>
        </w:rPr>
      </w:pPr>
      <w:r w:rsidRPr="00F50EDB">
        <w:rPr>
          <w:rFonts w:ascii="Times New Roman" w:hAnsi="Times New Roman" w:cs="Times New Roman"/>
          <w:lang w:val="bs-Latn-BA"/>
        </w:rPr>
        <w:t xml:space="preserve">izabrana tehnička rješenja i/ili izuzetno pogodne uslove koje ponuđač ima za </w:t>
      </w:r>
      <w:r w:rsidR="00E77FDD" w:rsidRPr="00F50EDB">
        <w:rPr>
          <w:rFonts w:ascii="Times New Roman" w:hAnsi="Times New Roman" w:cs="Times New Roman"/>
          <w:lang w:val="bs-Latn-BA"/>
        </w:rPr>
        <w:t>pružanje</w:t>
      </w:r>
      <w:r w:rsidRPr="00F50EDB">
        <w:rPr>
          <w:rFonts w:ascii="Times New Roman" w:hAnsi="Times New Roman" w:cs="Times New Roman"/>
          <w:lang w:val="bs-Latn-BA"/>
        </w:rPr>
        <w:t xml:space="preserve"> uslug</w:t>
      </w:r>
      <w:r w:rsidR="00E77FDD" w:rsidRPr="00F50EDB">
        <w:rPr>
          <w:rFonts w:ascii="Times New Roman" w:hAnsi="Times New Roman" w:cs="Times New Roman"/>
          <w:lang w:val="bs-Latn-BA"/>
        </w:rPr>
        <w:t>a</w:t>
      </w:r>
      <w:r w:rsidRPr="00F50EDB">
        <w:rPr>
          <w:rFonts w:ascii="Times New Roman" w:hAnsi="Times New Roman" w:cs="Times New Roman"/>
          <w:lang w:val="bs-Latn-BA"/>
        </w:rPr>
        <w:t>;</w:t>
      </w:r>
    </w:p>
    <w:p w14:paraId="0DDA230B" w14:textId="77777777" w:rsidR="005867C2" w:rsidRPr="00F50EDB" w:rsidRDefault="005867C2" w:rsidP="00597C25">
      <w:pPr>
        <w:pStyle w:val="ListParagraph"/>
        <w:numPr>
          <w:ilvl w:val="0"/>
          <w:numId w:val="18"/>
        </w:numPr>
        <w:spacing w:before="0"/>
        <w:jc w:val="both"/>
        <w:rPr>
          <w:rFonts w:ascii="Times New Roman" w:hAnsi="Times New Roman" w:cs="Times New Roman"/>
          <w:lang w:val="bs-Latn-BA"/>
        </w:rPr>
      </w:pPr>
      <w:r w:rsidRPr="00F50EDB">
        <w:rPr>
          <w:rFonts w:ascii="Times New Roman" w:hAnsi="Times New Roman" w:cs="Times New Roman"/>
          <w:lang w:val="bs-Latn-BA"/>
        </w:rPr>
        <w:t xml:space="preserve">originalnost </w:t>
      </w:r>
      <w:r w:rsidR="00E77FDD" w:rsidRPr="00F50EDB">
        <w:rPr>
          <w:rFonts w:ascii="Times New Roman" w:hAnsi="Times New Roman" w:cs="Times New Roman"/>
          <w:lang w:val="bs-Latn-BA"/>
        </w:rPr>
        <w:t xml:space="preserve">pružanja </w:t>
      </w:r>
      <w:r w:rsidRPr="00F50EDB">
        <w:rPr>
          <w:rFonts w:ascii="Times New Roman" w:hAnsi="Times New Roman" w:cs="Times New Roman"/>
          <w:lang w:val="bs-Latn-BA"/>
        </w:rPr>
        <w:t>usluga koje je ponuđač ponudio;</w:t>
      </w:r>
    </w:p>
    <w:p w14:paraId="047F04F0" w14:textId="77777777" w:rsidR="005867C2" w:rsidRPr="00F50EDB" w:rsidRDefault="005867C2" w:rsidP="00597C25">
      <w:pPr>
        <w:pStyle w:val="ListParagraph"/>
        <w:numPr>
          <w:ilvl w:val="0"/>
          <w:numId w:val="18"/>
        </w:numPr>
        <w:spacing w:before="0"/>
        <w:jc w:val="both"/>
        <w:rPr>
          <w:rFonts w:ascii="Times New Roman" w:hAnsi="Times New Roman" w:cs="Times New Roman"/>
          <w:lang w:val="bs-Latn-BA"/>
        </w:rPr>
      </w:pPr>
      <w:r w:rsidRPr="00F50EDB">
        <w:rPr>
          <w:rFonts w:ascii="Times New Roman" w:hAnsi="Times New Roman" w:cs="Times New Roman"/>
          <w:lang w:val="bs-Latn-BA"/>
        </w:rPr>
        <w:t xml:space="preserve">usklađenost s važećim odredbama koje se odnose na radnu zaštitu i uslove rada </w:t>
      </w:r>
      <w:r w:rsidR="009840A2" w:rsidRPr="00F50EDB">
        <w:rPr>
          <w:rFonts w:ascii="Times New Roman" w:hAnsi="Times New Roman" w:cs="Times New Roman"/>
          <w:lang w:val="bs-Latn-BA"/>
        </w:rPr>
        <w:t>na mjestu gdje se pruža</w:t>
      </w:r>
      <w:r w:rsidR="00E77FDD" w:rsidRPr="00F50EDB">
        <w:rPr>
          <w:rFonts w:ascii="Times New Roman" w:hAnsi="Times New Roman" w:cs="Times New Roman"/>
          <w:lang w:val="bs-Latn-BA"/>
        </w:rPr>
        <w:t>ju</w:t>
      </w:r>
      <w:r w:rsidR="009840A2" w:rsidRPr="00F50EDB">
        <w:rPr>
          <w:rFonts w:ascii="Times New Roman" w:hAnsi="Times New Roman" w:cs="Times New Roman"/>
          <w:lang w:val="bs-Latn-BA"/>
        </w:rPr>
        <w:t xml:space="preserve"> uslug</w:t>
      </w:r>
      <w:r w:rsidR="00E77FDD" w:rsidRPr="00F50EDB">
        <w:rPr>
          <w:rFonts w:ascii="Times New Roman" w:hAnsi="Times New Roman" w:cs="Times New Roman"/>
          <w:lang w:val="bs-Latn-BA"/>
        </w:rPr>
        <w:t>e</w:t>
      </w:r>
      <w:r w:rsidRPr="00F50EDB">
        <w:rPr>
          <w:rFonts w:ascii="Times New Roman" w:hAnsi="Times New Roman" w:cs="Times New Roman"/>
          <w:lang w:val="bs-Latn-BA"/>
        </w:rPr>
        <w:t>;</w:t>
      </w:r>
    </w:p>
    <w:p w14:paraId="17ED178C" w14:textId="77777777" w:rsidR="005867C2" w:rsidRPr="00F50EDB" w:rsidRDefault="005867C2" w:rsidP="00597C25">
      <w:pPr>
        <w:pStyle w:val="ListParagraph"/>
        <w:numPr>
          <w:ilvl w:val="0"/>
          <w:numId w:val="18"/>
        </w:numPr>
        <w:spacing w:before="0"/>
        <w:jc w:val="both"/>
        <w:rPr>
          <w:rFonts w:ascii="Times New Roman" w:hAnsi="Times New Roman" w:cs="Times New Roman"/>
          <w:lang w:val="bs-Latn-BA"/>
        </w:rPr>
      </w:pPr>
      <w:r w:rsidRPr="00F50EDB">
        <w:rPr>
          <w:rFonts w:ascii="Times New Roman" w:hAnsi="Times New Roman" w:cs="Times New Roman"/>
          <w:lang w:val="bs-Latn-BA"/>
        </w:rPr>
        <w:t>mogućnost da ponuđač prima državnu pomoć.</w:t>
      </w:r>
    </w:p>
    <w:p w14:paraId="7DAD1DB6" w14:textId="77777777" w:rsidR="001936D6" w:rsidRPr="00F50EDB" w:rsidRDefault="00E77FDD" w:rsidP="008700DC">
      <w:pPr>
        <w:jc w:val="both"/>
        <w:rPr>
          <w:rFonts w:ascii="Times New Roman" w:hAnsi="Times New Roman" w:cs="Times New Roman"/>
          <w:lang w:val="bs-Latn-BA"/>
        </w:rPr>
      </w:pP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6</w:t>
      </w:r>
      <w:r w:rsidR="001936D6" w:rsidRPr="00F50EDB">
        <w:rPr>
          <w:rFonts w:ascii="Times New Roman" w:hAnsi="Times New Roman" w:cs="Times New Roman"/>
          <w:lang w:val="bs-Latn-BA"/>
        </w:rPr>
        <w:t>.3. Ugovorni organ će obavezno od ponuđača tražiti objašnjenje cijene ponude koju smatra neprirodno niskom ako su ispunjeni sljedeći uslovi:</w:t>
      </w:r>
    </w:p>
    <w:p w14:paraId="7559D6BC" w14:textId="77777777" w:rsidR="00FB5576" w:rsidRPr="00F50EDB" w:rsidRDefault="001936D6" w:rsidP="00597C25">
      <w:pPr>
        <w:pStyle w:val="ListParagraph"/>
        <w:numPr>
          <w:ilvl w:val="0"/>
          <w:numId w:val="8"/>
        </w:numPr>
        <w:jc w:val="both"/>
        <w:rPr>
          <w:rFonts w:ascii="Times New Roman" w:hAnsi="Times New Roman" w:cs="Times New Roman"/>
          <w:lang w:val="bs-Latn-BA"/>
        </w:rPr>
      </w:pPr>
      <w:r w:rsidRPr="00F50EDB">
        <w:rPr>
          <w:rFonts w:ascii="Times New Roman" w:hAnsi="Times New Roman" w:cs="Times New Roman"/>
          <w:lang w:val="bs-Latn-BA"/>
        </w:rPr>
        <w:t>cijena ponude je za više od 50% niža od prosječne cijene preostalih prihvatljivih ponuda, ukoliko su primljene najmanje tri prihvatljive ponude, ili</w:t>
      </w:r>
    </w:p>
    <w:p w14:paraId="128FE1D0" w14:textId="77777777" w:rsidR="001936D6" w:rsidRPr="00F50EDB" w:rsidRDefault="001936D6" w:rsidP="00597C25">
      <w:pPr>
        <w:pStyle w:val="ListParagraph"/>
        <w:numPr>
          <w:ilvl w:val="0"/>
          <w:numId w:val="8"/>
        </w:numPr>
        <w:jc w:val="both"/>
        <w:rPr>
          <w:rFonts w:ascii="Times New Roman" w:hAnsi="Times New Roman" w:cs="Times New Roman"/>
          <w:lang w:val="bs-Latn-BA"/>
        </w:rPr>
      </w:pPr>
      <w:r w:rsidRPr="00F50EDB">
        <w:rPr>
          <w:rFonts w:ascii="Times New Roman" w:hAnsi="Times New Roman" w:cs="Times New Roman"/>
          <w:lang w:val="bs-Latn-BA"/>
        </w:rPr>
        <w:t>cijena ponude je za više od 20% niža od cijene drugorangirane prihvatljive ponude.</w:t>
      </w:r>
    </w:p>
    <w:p w14:paraId="34D69140" w14:textId="77777777" w:rsidR="00FB5576" w:rsidRPr="00016774" w:rsidRDefault="001936D6" w:rsidP="00597C25">
      <w:pPr>
        <w:pStyle w:val="Heading2"/>
        <w:numPr>
          <w:ilvl w:val="1"/>
          <w:numId w:val="30"/>
        </w:numPr>
        <w:jc w:val="both"/>
        <w:rPr>
          <w:rFonts w:ascii="Times New Roman" w:hAnsi="Times New Roman" w:cs="Times New Roman"/>
          <w:sz w:val="24"/>
          <w:szCs w:val="24"/>
          <w:lang w:val="bs-Latn-BA"/>
        </w:rPr>
      </w:pPr>
      <w:bookmarkStart w:id="38" w:name="_Toc98227127"/>
      <w:r w:rsidRPr="00016774">
        <w:rPr>
          <w:rFonts w:ascii="Times New Roman" w:hAnsi="Times New Roman" w:cs="Times New Roman"/>
          <w:sz w:val="24"/>
          <w:szCs w:val="24"/>
          <w:lang w:val="bs-Latn-BA"/>
        </w:rPr>
        <w:t>ISPRAVKA RAČUNSKIH GREŠAKA I PROPUSTA</w:t>
      </w:r>
      <w:bookmarkEnd w:id="38"/>
    </w:p>
    <w:p w14:paraId="268F0FEE" w14:textId="77777777" w:rsidR="001936D6" w:rsidRPr="00F50EDB" w:rsidRDefault="00084ACE" w:rsidP="008700DC">
      <w:pPr>
        <w:jc w:val="both"/>
        <w:rPr>
          <w:rFonts w:ascii="Times New Roman" w:hAnsi="Times New Roman" w:cs="Times New Roman"/>
          <w:lang w:val="bs-Latn-BA"/>
        </w:rPr>
      </w:pP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7</w:t>
      </w:r>
      <w:r w:rsidR="001936D6" w:rsidRPr="00F50EDB">
        <w:rPr>
          <w:rFonts w:ascii="Times New Roman" w:hAnsi="Times New Roman" w:cs="Times New Roman"/>
          <w:lang w:val="bs-Latn-BA"/>
        </w:rPr>
        <w:t>.1. 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14:paraId="5962E278" w14:textId="77777777" w:rsidR="00FB5576" w:rsidRPr="00F50EDB" w:rsidRDefault="00084ACE" w:rsidP="008700DC">
      <w:pPr>
        <w:jc w:val="both"/>
        <w:rPr>
          <w:rFonts w:ascii="Times New Roman" w:hAnsi="Times New Roman" w:cs="Times New Roman"/>
          <w:lang w:val="bs-Latn-BA"/>
        </w:rPr>
      </w:pP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7</w:t>
      </w:r>
      <w:r w:rsidR="001936D6" w:rsidRPr="00F50EDB">
        <w:rPr>
          <w:rFonts w:ascii="Times New Roman" w:hAnsi="Times New Roman" w:cs="Times New Roman"/>
          <w:lang w:val="bs-Latn-BA"/>
        </w:rPr>
        <w:t>.2. Ugovorni organ će ispraviti greške u računanju cijene u slijedećim slučajevima, i na sljedeći način:</w:t>
      </w:r>
    </w:p>
    <w:p w14:paraId="4196FA99" w14:textId="77777777" w:rsidR="001936D6" w:rsidRPr="00F50EDB" w:rsidRDefault="001936D6" w:rsidP="00597C25">
      <w:pPr>
        <w:pStyle w:val="ListParagraph"/>
        <w:numPr>
          <w:ilvl w:val="0"/>
          <w:numId w:val="9"/>
        </w:numPr>
        <w:jc w:val="both"/>
        <w:rPr>
          <w:rFonts w:ascii="Times New Roman" w:hAnsi="Times New Roman" w:cs="Times New Roman"/>
          <w:lang w:val="bs-Latn-BA"/>
        </w:rPr>
      </w:pPr>
      <w:r w:rsidRPr="00F50EDB">
        <w:rPr>
          <w:rFonts w:ascii="Times New Roman" w:hAnsi="Times New Roman" w:cs="Times New Roman"/>
          <w:lang w:val="bs-Latn-BA"/>
        </w:rPr>
        <w:t>kada postoji razlika između iznosa izraženog u brojevima i riječima - u tom slučaju prednost ima iznos izražen riječima, osim ukoliko se na taj iznos ne odnosi aritmetička greška;</w:t>
      </w:r>
    </w:p>
    <w:p w14:paraId="581893BA" w14:textId="77777777" w:rsidR="001936D6" w:rsidRPr="00F50EDB" w:rsidRDefault="001936D6" w:rsidP="00597C25">
      <w:pPr>
        <w:pStyle w:val="ListParagraph"/>
        <w:numPr>
          <w:ilvl w:val="0"/>
          <w:numId w:val="9"/>
        </w:numPr>
        <w:jc w:val="both"/>
        <w:rPr>
          <w:rFonts w:ascii="Times New Roman" w:hAnsi="Times New Roman" w:cs="Times New Roman"/>
          <w:lang w:val="bs-Latn-BA"/>
        </w:rPr>
      </w:pPr>
      <w:r w:rsidRPr="00F50EDB">
        <w:rPr>
          <w:rFonts w:ascii="Times New Roman" w:hAnsi="Times New Roman" w:cs="Times New Roman"/>
          <w:lang w:val="bs-Latn-BA"/>
        </w:rPr>
        <w:t>ako postoji razlika između jedinične cijene i ukupnog iznosa koji se dobije množenjem jedinične cijene i količine, jedinična cijena koja je navedena će imati prednost i potrebno je ispraviti konačan iznos;</w:t>
      </w:r>
    </w:p>
    <w:p w14:paraId="41E81FBC" w14:textId="77777777" w:rsidR="001936D6" w:rsidRPr="00F50EDB" w:rsidRDefault="001936D6" w:rsidP="00597C25">
      <w:pPr>
        <w:pStyle w:val="ListParagraph"/>
        <w:numPr>
          <w:ilvl w:val="0"/>
          <w:numId w:val="9"/>
        </w:numPr>
        <w:jc w:val="both"/>
        <w:rPr>
          <w:rFonts w:ascii="Times New Roman" w:hAnsi="Times New Roman" w:cs="Times New Roman"/>
          <w:lang w:val="bs-Latn-BA"/>
        </w:rPr>
      </w:pPr>
      <w:r w:rsidRPr="00F50EDB">
        <w:rPr>
          <w:rFonts w:ascii="Times New Roman" w:hAnsi="Times New Roman" w:cs="Times New Roman"/>
          <w:lang w:val="bs-Latn-BA"/>
        </w:rPr>
        <w:t>ako postoji greška u ukupnom iznosu u vezi sa sabiranjem ili oduzimanjem podiznosa, podiznos će imati prednost, kada se ispravlja ukupan iznos.</w:t>
      </w:r>
    </w:p>
    <w:p w14:paraId="01164EFC" w14:textId="77777777" w:rsidR="00FB5576" w:rsidRPr="00F50EDB" w:rsidRDefault="00084ACE" w:rsidP="008700DC">
      <w:pPr>
        <w:jc w:val="both"/>
        <w:rPr>
          <w:rFonts w:ascii="Times New Roman" w:hAnsi="Times New Roman" w:cs="Times New Roman"/>
          <w:lang w:val="bs-Latn-BA"/>
        </w:rPr>
      </w:pP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7</w:t>
      </w:r>
      <w:r w:rsidR="001936D6" w:rsidRPr="00F50EDB">
        <w:rPr>
          <w:rFonts w:ascii="Times New Roman" w:hAnsi="Times New Roman" w:cs="Times New Roman"/>
          <w:lang w:val="bs-Latn-BA"/>
        </w:rPr>
        <w:t>.3. Iznosi koji se isprave na naprijed opisani način će biti obavezujući za ponuđača. Ako ih ponuđač kao takve ne prihvata, njegova ponuda se odbacuje.</w:t>
      </w:r>
    </w:p>
    <w:p w14:paraId="4FE0CB4C" w14:textId="77777777" w:rsidR="00016774" w:rsidRDefault="00084ACE" w:rsidP="00016774">
      <w:pPr>
        <w:jc w:val="both"/>
        <w:rPr>
          <w:rFonts w:ascii="Times New Roman" w:hAnsi="Times New Roman" w:cs="Times New Roman"/>
          <w:lang w:val="bs-Latn-BA"/>
        </w:rPr>
      </w:pP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7</w:t>
      </w:r>
      <w:r w:rsidR="001936D6" w:rsidRPr="00F50EDB">
        <w:rPr>
          <w:rFonts w:ascii="Times New Roman" w:hAnsi="Times New Roman" w:cs="Times New Roman"/>
          <w:lang w:val="bs-Latn-BA"/>
        </w:rPr>
        <w:t>.4. Jedinična cijena stavke ne smatra se računskom greškom, odnosno ne može se ispravljati ni pod kojim uslovima.</w:t>
      </w:r>
    </w:p>
    <w:p w14:paraId="7DE413D3" w14:textId="77777777" w:rsidR="001936D6" w:rsidRPr="00016774" w:rsidRDefault="00016774" w:rsidP="00016774">
      <w:pPr>
        <w:jc w:val="both"/>
        <w:rPr>
          <w:rFonts w:ascii="Times New Roman" w:hAnsi="Times New Roman" w:cs="Times New Roman"/>
          <w:sz w:val="24"/>
          <w:szCs w:val="24"/>
          <w:lang w:val="bs-Latn-BA"/>
        </w:rPr>
      </w:pPr>
      <w:r w:rsidRPr="00016774">
        <w:rPr>
          <w:rFonts w:ascii="Times New Roman" w:hAnsi="Times New Roman" w:cs="Times New Roman"/>
          <w:sz w:val="24"/>
          <w:szCs w:val="24"/>
          <w:lang w:val="bs-Latn-BA"/>
        </w:rPr>
        <w:t xml:space="preserve">7.8. </w:t>
      </w:r>
      <w:r w:rsidR="001936D6" w:rsidRPr="00016774">
        <w:rPr>
          <w:rFonts w:ascii="Times New Roman" w:hAnsi="Times New Roman" w:cs="Times New Roman"/>
          <w:sz w:val="24"/>
          <w:szCs w:val="24"/>
          <w:lang w:val="bs-Latn-BA"/>
        </w:rPr>
        <w:t>DONOŠENJE ODLUKE O ISHODU POSTUPKA NABAVKE</w:t>
      </w:r>
    </w:p>
    <w:p w14:paraId="31D97C91" w14:textId="77777777" w:rsidR="001936D6" w:rsidRPr="00F50EDB" w:rsidRDefault="00084ACE" w:rsidP="008700DC">
      <w:pPr>
        <w:jc w:val="both"/>
        <w:rPr>
          <w:rFonts w:ascii="Times New Roman" w:hAnsi="Times New Roman" w:cs="Times New Roman"/>
          <w:lang w:val="bs-Latn-BA"/>
        </w:rPr>
      </w:pP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8</w:t>
      </w:r>
      <w:r w:rsidR="001936D6" w:rsidRPr="00F50EDB">
        <w:rPr>
          <w:rFonts w:ascii="Times New Roman" w:hAnsi="Times New Roman" w:cs="Times New Roman"/>
          <w:lang w:val="bs-Latn-BA"/>
        </w:rPr>
        <w:t>.1. Ugovorni organ će donijeti odluku o izboru najpovoljnijeg ponuđača ili odluku o poništenju postupka nabavke u roku koji je određen TD kao rok (period) važenja ponude, a najkasnije u roku od 7 (sedam) dana od dana isteka važenja ponude, odnosno u produženom periodu roka važenja ponude, ukoliko se on produži na zahtjev ugovornog organa. Odluka o rezultatima postupka javne nabavke će biti objavljena na web stranici ugovornog organa, istovremeno sa njenim upućivanjem ponuđačima.</w:t>
      </w:r>
    </w:p>
    <w:p w14:paraId="7F8C8457" w14:textId="77777777" w:rsidR="00365555" w:rsidRPr="00F50EDB" w:rsidRDefault="00084ACE" w:rsidP="008700DC">
      <w:pPr>
        <w:jc w:val="both"/>
        <w:rPr>
          <w:rFonts w:ascii="Times New Roman" w:hAnsi="Times New Roman" w:cs="Times New Roman"/>
          <w:lang w:val="bs-Latn-BA"/>
        </w:rPr>
      </w:pPr>
      <w:r w:rsidRPr="00F50EDB">
        <w:rPr>
          <w:rFonts w:ascii="Times New Roman" w:hAnsi="Times New Roman" w:cs="Times New Roman"/>
          <w:lang w:val="bs-Latn-BA"/>
        </w:rPr>
        <w:lastRenderedPageBreak/>
        <w:t>7</w:t>
      </w:r>
      <w:r w:rsidR="001936D6" w:rsidRPr="00F50EDB">
        <w:rPr>
          <w:rFonts w:ascii="Times New Roman" w:hAnsi="Times New Roman" w:cs="Times New Roman"/>
          <w:lang w:val="bs-Latn-BA"/>
        </w:rPr>
        <w:t>.</w:t>
      </w:r>
      <w:r w:rsidRPr="00F50EDB">
        <w:rPr>
          <w:rFonts w:ascii="Times New Roman" w:hAnsi="Times New Roman" w:cs="Times New Roman"/>
          <w:lang w:val="bs-Latn-BA"/>
        </w:rPr>
        <w:t>8</w:t>
      </w:r>
      <w:r w:rsidR="001936D6" w:rsidRPr="00F50EDB">
        <w:rPr>
          <w:rFonts w:ascii="Times New Roman" w:hAnsi="Times New Roman" w:cs="Times New Roman"/>
          <w:lang w:val="bs-Latn-BA"/>
        </w:rPr>
        <w:t>.2. Svi ponuđači će biti obaviješteni o odluci ugovornog organa o rezultatu postupka javne nabavke u roku od 3 (tri) dana, a najkasnije u roku od 7 (sedam) dana od dana donošenja odluke, i to elektronskim sredstvom, faksom, poštom ili neposredno. Uz obavještenje o rezultatima postupka nabavke ugovorni organ će dostaviti ponuđačima odluku o izboru najpovoljnije ponude ili poništenju postupka, kao i zapisnik o ocjeni ponuda.</w:t>
      </w:r>
    </w:p>
    <w:p w14:paraId="4CBDEA40" w14:textId="68088E0D" w:rsidR="001936D6" w:rsidRPr="00016774" w:rsidRDefault="003310C7" w:rsidP="00597C25">
      <w:pPr>
        <w:pStyle w:val="Heading2"/>
        <w:numPr>
          <w:ilvl w:val="1"/>
          <w:numId w:val="35"/>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bookmarkStart w:id="39" w:name="_Toc98227128"/>
      <w:r w:rsidR="00084ACE" w:rsidRPr="00016774">
        <w:rPr>
          <w:rFonts w:ascii="Times New Roman" w:hAnsi="Times New Roman" w:cs="Times New Roman"/>
          <w:sz w:val="24"/>
          <w:szCs w:val="24"/>
          <w:lang w:val="bs-Latn-BA"/>
        </w:rPr>
        <w:t>POUKA O PRAVNOM LIJEKU</w:t>
      </w:r>
      <w:bookmarkEnd w:id="39"/>
    </w:p>
    <w:p w14:paraId="2CD081C7" w14:textId="77777777" w:rsidR="00016774" w:rsidRDefault="001936D6" w:rsidP="00220892">
      <w:pPr>
        <w:pStyle w:val="ListParagraph"/>
        <w:numPr>
          <w:ilvl w:val="2"/>
          <w:numId w:val="35"/>
        </w:numPr>
        <w:ind w:left="0" w:firstLine="0"/>
        <w:jc w:val="both"/>
        <w:rPr>
          <w:rFonts w:ascii="Times New Roman" w:hAnsi="Times New Roman" w:cs="Times New Roman"/>
          <w:lang w:val="bs-Latn-BA"/>
        </w:rPr>
      </w:pPr>
      <w:r w:rsidRPr="00016774">
        <w:rPr>
          <w:rFonts w:ascii="Times New Roman" w:hAnsi="Times New Roman" w:cs="Times New Roman"/>
          <w:lang w:val="bs-Latn-BA"/>
        </w:rPr>
        <w:t>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p>
    <w:p w14:paraId="560F71AE" w14:textId="77777777" w:rsidR="00016774" w:rsidRPr="00016774" w:rsidRDefault="00016774" w:rsidP="00016774">
      <w:pPr>
        <w:pStyle w:val="ListParagraph"/>
        <w:jc w:val="both"/>
        <w:rPr>
          <w:rFonts w:ascii="Times New Roman" w:hAnsi="Times New Roman" w:cs="Times New Roman"/>
          <w:lang w:val="bs-Latn-BA"/>
        </w:rPr>
      </w:pPr>
    </w:p>
    <w:p w14:paraId="2988F781" w14:textId="77777777" w:rsidR="001936D6" w:rsidRPr="00016774" w:rsidRDefault="001936D6" w:rsidP="00597C25">
      <w:pPr>
        <w:pStyle w:val="ListParagraph"/>
        <w:numPr>
          <w:ilvl w:val="0"/>
          <w:numId w:val="19"/>
        </w:numPr>
        <w:jc w:val="both"/>
        <w:rPr>
          <w:rFonts w:ascii="Times New Roman" w:hAnsi="Times New Roman" w:cs="Times New Roman"/>
          <w:sz w:val="24"/>
          <w:szCs w:val="24"/>
          <w:lang w:val="bs-Latn-BA"/>
        </w:rPr>
      </w:pPr>
      <w:r w:rsidRPr="00016774">
        <w:rPr>
          <w:rFonts w:ascii="Times New Roman" w:hAnsi="Times New Roman" w:cs="Times New Roman"/>
          <w:sz w:val="24"/>
          <w:szCs w:val="24"/>
          <w:lang w:val="bs-Latn-BA"/>
        </w:rPr>
        <w:t>ZAKLJUČENJE UGOVORA</w:t>
      </w:r>
    </w:p>
    <w:p w14:paraId="068BDACC" w14:textId="28B1E16B" w:rsidR="00FB5576" w:rsidRPr="00016774" w:rsidRDefault="001936D6" w:rsidP="00597C25">
      <w:pPr>
        <w:pStyle w:val="Heading2"/>
        <w:numPr>
          <w:ilvl w:val="1"/>
          <w:numId w:val="19"/>
        </w:numPr>
        <w:jc w:val="both"/>
        <w:rPr>
          <w:rFonts w:ascii="Times New Roman" w:hAnsi="Times New Roman" w:cs="Times New Roman"/>
          <w:sz w:val="24"/>
          <w:szCs w:val="24"/>
          <w:lang w:val="bs-Latn-BA"/>
        </w:rPr>
      </w:pPr>
      <w:bookmarkStart w:id="40" w:name="_Toc98227129"/>
      <w:r w:rsidRPr="00016774">
        <w:rPr>
          <w:rFonts w:ascii="Times New Roman" w:hAnsi="Times New Roman" w:cs="Times New Roman"/>
          <w:sz w:val="24"/>
          <w:szCs w:val="24"/>
          <w:lang w:val="bs-Latn-BA"/>
        </w:rPr>
        <w:t>NACRT UGOVORA</w:t>
      </w:r>
      <w:r w:rsidR="00B871CA">
        <w:rPr>
          <w:rFonts w:ascii="Times New Roman" w:hAnsi="Times New Roman" w:cs="Times New Roman"/>
          <w:sz w:val="24"/>
          <w:szCs w:val="24"/>
          <w:lang w:val="bs-Latn-BA"/>
        </w:rPr>
        <w:t>/TIPSKI UGOVOR PONUĐAČA</w:t>
      </w:r>
      <w:bookmarkEnd w:id="40"/>
      <w:r w:rsidRPr="00016774">
        <w:rPr>
          <w:rFonts w:ascii="Times New Roman" w:hAnsi="Times New Roman" w:cs="Times New Roman"/>
          <w:sz w:val="24"/>
          <w:szCs w:val="24"/>
          <w:lang w:val="bs-Latn-BA"/>
        </w:rPr>
        <w:t xml:space="preserve"> </w:t>
      </w:r>
    </w:p>
    <w:p w14:paraId="3E5569CC" w14:textId="1E52D887" w:rsidR="001936D6" w:rsidRPr="001C7500" w:rsidRDefault="00084ACE" w:rsidP="008700DC">
      <w:pPr>
        <w:jc w:val="both"/>
        <w:rPr>
          <w:rFonts w:ascii="Times New Roman" w:hAnsi="Times New Roman" w:cs="Times New Roman"/>
          <w:color w:val="FF0000"/>
          <w:lang w:val="bs-Latn-BA"/>
        </w:rPr>
      </w:pPr>
      <w:r w:rsidRPr="00F50EDB">
        <w:rPr>
          <w:rFonts w:ascii="Times New Roman" w:hAnsi="Times New Roman" w:cs="Times New Roman"/>
          <w:lang w:val="bs-Latn-BA"/>
        </w:rPr>
        <w:t>8</w:t>
      </w:r>
      <w:r w:rsidR="001936D6" w:rsidRPr="00F50EDB">
        <w:rPr>
          <w:rFonts w:ascii="Times New Roman" w:hAnsi="Times New Roman" w:cs="Times New Roman"/>
          <w:lang w:val="bs-Latn-BA"/>
        </w:rPr>
        <w:t>.1.1. Nacrt ugovora</w:t>
      </w:r>
      <w:r w:rsidR="008608D8">
        <w:rPr>
          <w:rFonts w:ascii="Times New Roman" w:hAnsi="Times New Roman" w:cs="Times New Roman"/>
          <w:lang w:val="bs-Latn-BA"/>
        </w:rPr>
        <w:t xml:space="preserve"> sa </w:t>
      </w:r>
      <w:r w:rsidR="001936D6" w:rsidRPr="00F50EDB">
        <w:rPr>
          <w:rFonts w:ascii="Times New Roman" w:hAnsi="Times New Roman" w:cs="Times New Roman"/>
          <w:lang w:val="bs-Latn-BA"/>
        </w:rPr>
        <w:t>osnovni</w:t>
      </w:r>
      <w:r w:rsidR="008608D8">
        <w:rPr>
          <w:rFonts w:ascii="Times New Roman" w:hAnsi="Times New Roman" w:cs="Times New Roman"/>
          <w:lang w:val="bs-Latn-BA"/>
        </w:rPr>
        <w:t>m</w:t>
      </w:r>
      <w:r w:rsidR="001936D6" w:rsidRPr="00F50EDB">
        <w:rPr>
          <w:rFonts w:ascii="Times New Roman" w:hAnsi="Times New Roman" w:cs="Times New Roman"/>
          <w:lang w:val="bs-Latn-BA"/>
        </w:rPr>
        <w:t xml:space="preserve"> elementi</w:t>
      </w:r>
      <w:r w:rsidR="008608D8">
        <w:rPr>
          <w:rFonts w:ascii="Times New Roman" w:hAnsi="Times New Roman" w:cs="Times New Roman"/>
          <w:lang w:val="bs-Latn-BA"/>
        </w:rPr>
        <w:t>m</w:t>
      </w:r>
      <w:r w:rsidR="001936D6" w:rsidRPr="00F50EDB">
        <w:rPr>
          <w:rFonts w:ascii="Times New Roman" w:hAnsi="Times New Roman" w:cs="Times New Roman"/>
          <w:lang w:val="bs-Latn-BA"/>
        </w:rPr>
        <w:t xml:space="preserve"> ugovora se nalazi u okviru Aneksa 1</w:t>
      </w:r>
      <w:r w:rsidR="00F66109">
        <w:rPr>
          <w:rFonts w:ascii="Times New Roman" w:hAnsi="Times New Roman" w:cs="Times New Roman"/>
          <w:lang w:val="bs-Latn-BA"/>
        </w:rPr>
        <w:t>0</w:t>
      </w:r>
      <w:r w:rsidR="00016774">
        <w:rPr>
          <w:rFonts w:ascii="Times New Roman" w:hAnsi="Times New Roman" w:cs="Times New Roman"/>
          <w:lang w:val="bs-Latn-BA"/>
        </w:rPr>
        <w:t xml:space="preserve"> </w:t>
      </w:r>
      <w:r w:rsidR="001936D6" w:rsidRPr="00F50EDB">
        <w:rPr>
          <w:rFonts w:ascii="Times New Roman" w:hAnsi="Times New Roman" w:cs="Times New Roman"/>
          <w:lang w:val="bs-Latn-BA"/>
        </w:rPr>
        <w:t>TD. Ponuđač</w:t>
      </w:r>
      <w:r w:rsidR="008608D8">
        <w:rPr>
          <w:rFonts w:ascii="Times New Roman" w:hAnsi="Times New Roman" w:cs="Times New Roman"/>
          <w:lang w:val="bs-Latn-BA"/>
        </w:rPr>
        <w:t>i</w:t>
      </w:r>
      <w:r w:rsidR="001936D6" w:rsidRPr="00F50EDB">
        <w:rPr>
          <w:rFonts w:ascii="Times New Roman" w:hAnsi="Times New Roman" w:cs="Times New Roman"/>
          <w:lang w:val="bs-Latn-BA"/>
        </w:rPr>
        <w:t xml:space="preserve"> treba</w:t>
      </w:r>
      <w:r w:rsidR="008608D8">
        <w:rPr>
          <w:rFonts w:ascii="Times New Roman" w:hAnsi="Times New Roman" w:cs="Times New Roman"/>
          <w:lang w:val="bs-Latn-BA"/>
        </w:rPr>
        <w:t>ju</w:t>
      </w:r>
      <w:r w:rsidR="001936D6" w:rsidRPr="00F50EDB">
        <w:rPr>
          <w:rFonts w:ascii="Times New Roman" w:hAnsi="Times New Roman" w:cs="Times New Roman"/>
          <w:lang w:val="bs-Latn-BA"/>
        </w:rPr>
        <w:t xml:space="preserve"> p</w:t>
      </w:r>
      <w:r w:rsidR="008608D8">
        <w:rPr>
          <w:rFonts w:ascii="Times New Roman" w:hAnsi="Times New Roman" w:cs="Times New Roman"/>
          <w:lang w:val="bs-Latn-BA"/>
        </w:rPr>
        <w:t xml:space="preserve">opuniti nacrt ugovora sa </w:t>
      </w:r>
      <w:r w:rsidR="001936D6" w:rsidRPr="00F50EDB">
        <w:rPr>
          <w:rFonts w:ascii="Times New Roman" w:hAnsi="Times New Roman" w:cs="Times New Roman"/>
          <w:lang w:val="bs-Latn-BA"/>
        </w:rPr>
        <w:t>podacima i detaljima koji su sadržan</w:t>
      </w:r>
      <w:r w:rsidR="008608D8">
        <w:rPr>
          <w:rFonts w:ascii="Times New Roman" w:hAnsi="Times New Roman" w:cs="Times New Roman"/>
          <w:lang w:val="bs-Latn-BA"/>
        </w:rPr>
        <w:t>i u ponudi (generalije ponuđača i</w:t>
      </w:r>
      <w:r w:rsidR="001936D6" w:rsidRPr="00F50EDB">
        <w:rPr>
          <w:rFonts w:ascii="Times New Roman" w:hAnsi="Times New Roman" w:cs="Times New Roman"/>
          <w:lang w:val="bs-Latn-BA"/>
        </w:rPr>
        <w:t xml:space="preserve"> cijena</w:t>
      </w:r>
      <w:r w:rsidR="008608D8">
        <w:rPr>
          <w:rFonts w:ascii="Times New Roman" w:hAnsi="Times New Roman" w:cs="Times New Roman"/>
          <w:lang w:val="bs-Latn-BA"/>
        </w:rPr>
        <w:t>)</w:t>
      </w:r>
      <w:r w:rsidR="001936D6" w:rsidRPr="001C7500">
        <w:rPr>
          <w:rFonts w:ascii="Times New Roman" w:hAnsi="Times New Roman" w:cs="Times New Roman"/>
          <w:color w:val="FF0000"/>
          <w:lang w:val="bs-Latn-BA"/>
        </w:rPr>
        <w:t>.</w:t>
      </w:r>
      <w:r w:rsidR="001C7500">
        <w:rPr>
          <w:rFonts w:ascii="Times New Roman" w:hAnsi="Times New Roman" w:cs="Times New Roman"/>
          <w:color w:val="FF0000"/>
          <w:lang w:val="bs-Latn-BA"/>
        </w:rPr>
        <w:t xml:space="preserve"> </w:t>
      </w:r>
    </w:p>
    <w:p w14:paraId="6DC89EF5" w14:textId="77777777" w:rsidR="001936D6" w:rsidRPr="00F50EDB" w:rsidRDefault="00084ACE" w:rsidP="008700DC">
      <w:pPr>
        <w:jc w:val="both"/>
        <w:rPr>
          <w:rFonts w:ascii="Times New Roman" w:hAnsi="Times New Roman" w:cs="Times New Roman"/>
          <w:lang w:val="bs-Latn-BA"/>
        </w:rPr>
      </w:pPr>
      <w:r w:rsidRPr="00F50EDB">
        <w:rPr>
          <w:rFonts w:ascii="Times New Roman" w:hAnsi="Times New Roman" w:cs="Times New Roman"/>
          <w:lang w:val="bs-Latn-BA"/>
        </w:rPr>
        <w:t>8.</w:t>
      </w:r>
      <w:r w:rsidR="001936D6" w:rsidRPr="00F50EDB">
        <w:rPr>
          <w:rFonts w:ascii="Times New Roman" w:hAnsi="Times New Roman" w:cs="Times New Roman"/>
          <w:lang w:val="bs-Latn-BA"/>
        </w:rPr>
        <w:t>1.2. Ugovorni organ će dostaviti na potpis izabranom ponuđaču nacrt ugovora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14:paraId="448713C4" w14:textId="77777777" w:rsidR="00084ACE" w:rsidRPr="00F50EDB" w:rsidRDefault="00084ACE" w:rsidP="008700DC">
      <w:pPr>
        <w:jc w:val="both"/>
        <w:rPr>
          <w:rFonts w:ascii="Times New Roman" w:hAnsi="Times New Roman" w:cs="Times New Roman"/>
          <w:lang w:val="bs-Latn-BA"/>
        </w:rPr>
      </w:pPr>
      <w:r w:rsidRPr="00F50EDB">
        <w:rPr>
          <w:rFonts w:ascii="Times New Roman" w:hAnsi="Times New Roman" w:cs="Times New Roman"/>
          <w:lang w:val="bs-Latn-BA"/>
        </w:rPr>
        <w:t>8.1.3. Ukoliko je samo jedan ponuđač učestvovao u ovom postupku nabavke rok od 15 (petnaest) dana ne važi odnosno ne primjenjuje se.</w:t>
      </w:r>
    </w:p>
    <w:p w14:paraId="0D0E1C4D" w14:textId="77777777" w:rsidR="001936D6" w:rsidRPr="00016774" w:rsidRDefault="001936D6" w:rsidP="00597C25">
      <w:pPr>
        <w:pStyle w:val="Heading2"/>
        <w:numPr>
          <w:ilvl w:val="1"/>
          <w:numId w:val="19"/>
        </w:numPr>
        <w:jc w:val="both"/>
        <w:rPr>
          <w:rFonts w:ascii="Times New Roman" w:hAnsi="Times New Roman" w:cs="Times New Roman"/>
          <w:sz w:val="24"/>
          <w:szCs w:val="24"/>
          <w:lang w:val="bs-Latn-BA"/>
        </w:rPr>
      </w:pPr>
      <w:bookmarkStart w:id="41" w:name="_Toc98227130"/>
      <w:r w:rsidRPr="00016774">
        <w:rPr>
          <w:rFonts w:ascii="Times New Roman" w:hAnsi="Times New Roman" w:cs="Times New Roman"/>
          <w:sz w:val="24"/>
          <w:szCs w:val="24"/>
          <w:lang w:val="bs-Latn-BA"/>
        </w:rPr>
        <w:t>PODUGOVARANJE</w:t>
      </w:r>
      <w:bookmarkEnd w:id="41"/>
    </w:p>
    <w:p w14:paraId="71605E22" w14:textId="77777777" w:rsidR="00FB5576" w:rsidRPr="00F50EDB" w:rsidRDefault="00084ACE" w:rsidP="008700DC">
      <w:pPr>
        <w:jc w:val="both"/>
        <w:rPr>
          <w:rFonts w:ascii="Times New Roman" w:hAnsi="Times New Roman" w:cs="Times New Roman"/>
          <w:lang w:val="bs-Latn-BA"/>
        </w:rPr>
      </w:pPr>
      <w:r w:rsidRPr="00F50EDB">
        <w:rPr>
          <w:rFonts w:ascii="Times New Roman" w:hAnsi="Times New Roman" w:cs="Times New Roman"/>
          <w:lang w:val="bs-Latn-BA"/>
        </w:rPr>
        <w:t>8</w:t>
      </w:r>
      <w:r w:rsidR="001936D6" w:rsidRPr="00F50EDB">
        <w:rPr>
          <w:rFonts w:ascii="Times New Roman" w:hAnsi="Times New Roman" w:cs="Times New Roman"/>
          <w:lang w:val="bs-Latn-BA"/>
        </w:rPr>
        <w:t>.2.1. Ukoliko namjeravaju sklopiti podugovor sa trećom stranom, ponuđači trebaju u obrascu za dostavljanje ponude (Aneks 2 tačka 4. TD) navesti da li, i u kojem iznosu, to namjeravaju učiniti. Ponuđač u ponudi ne mora identifikovati podugovarača ali se mora izjasniti da li će biti izvršeno direktno plaćanje podugovaraču.</w:t>
      </w:r>
    </w:p>
    <w:p w14:paraId="190825FB" w14:textId="77777777" w:rsidR="00FB5576" w:rsidRPr="00F50EDB" w:rsidRDefault="009550C7" w:rsidP="008700DC">
      <w:pPr>
        <w:jc w:val="both"/>
        <w:rPr>
          <w:rFonts w:ascii="Times New Roman" w:hAnsi="Times New Roman" w:cs="Times New Roman"/>
          <w:lang w:val="bs-Latn-BA"/>
        </w:rPr>
      </w:pPr>
      <w:r w:rsidRPr="00F50EDB">
        <w:rPr>
          <w:rFonts w:ascii="Times New Roman" w:hAnsi="Times New Roman" w:cs="Times New Roman"/>
          <w:lang w:val="bs-Latn-BA"/>
        </w:rPr>
        <w:t>8</w:t>
      </w:r>
      <w:r w:rsidR="001936D6" w:rsidRPr="00F50EDB">
        <w:rPr>
          <w:rFonts w:ascii="Times New Roman" w:hAnsi="Times New Roman" w:cs="Times New Roman"/>
          <w:lang w:val="bs-Latn-BA"/>
        </w:rPr>
        <w:t>.2.2. Ponuđač sa najuspješnijom ponudom ne smije, bez prethodne saglasnosti ugovornog organa, sa trećom stranom sklapati podugovor ni o jednom dijelu ugovora koji nije naveden u njegovoj ponudi.</w:t>
      </w:r>
      <w:r w:rsidR="00FB5576" w:rsidRPr="00F50EDB">
        <w:rPr>
          <w:rFonts w:ascii="Times New Roman" w:hAnsi="Times New Roman" w:cs="Times New Roman"/>
          <w:lang w:val="bs-Latn-BA"/>
        </w:rPr>
        <w:t xml:space="preserve"> </w:t>
      </w:r>
      <w:r w:rsidR="001936D6" w:rsidRPr="00F50EDB">
        <w:rPr>
          <w:rFonts w:ascii="Times New Roman" w:hAnsi="Times New Roman" w:cs="Times New Roman"/>
          <w:lang w:val="bs-Latn-BA"/>
        </w:rPr>
        <w:t>Ugovorni organ će biti blagovremeno obaviješten, prije sklapanja podugovora, o elementima ugovora za koje se sklapa podugovor i o identitetu podugovarača. Ugovorni organ može izvršiti provjeru kvalifikacija podugovarača u skladu sa članom 44. Zakona i obavijestiti ponuđača o svojoj odluci u roku od 15 (petnaest) dana od prijema obavještenja o podugovaranju. U slučaju odbijanja podugovarača ugovorni organ je obavezan navesti objektivne razloge odbijanja.</w:t>
      </w:r>
    </w:p>
    <w:p w14:paraId="68A5C9C0" w14:textId="77777777" w:rsidR="001936D6" w:rsidRPr="00F50EDB" w:rsidRDefault="009550C7" w:rsidP="008700DC">
      <w:pPr>
        <w:jc w:val="both"/>
        <w:rPr>
          <w:rFonts w:ascii="Times New Roman" w:hAnsi="Times New Roman" w:cs="Times New Roman"/>
          <w:lang w:val="bs-Latn-BA"/>
        </w:rPr>
      </w:pPr>
      <w:r w:rsidRPr="00F50EDB">
        <w:rPr>
          <w:rFonts w:ascii="Times New Roman" w:hAnsi="Times New Roman" w:cs="Times New Roman"/>
          <w:lang w:val="bs-Latn-BA"/>
        </w:rPr>
        <w:t>8</w:t>
      </w:r>
      <w:r w:rsidR="001936D6" w:rsidRPr="00F50EDB">
        <w:rPr>
          <w:rFonts w:ascii="Times New Roman" w:hAnsi="Times New Roman" w:cs="Times New Roman"/>
          <w:lang w:val="bs-Latn-BA"/>
        </w:rPr>
        <w:t>.2.3. Ponuđač kojem je dodijeljen ugovor dužan je prije realizacije podugovora dostaviti ugovornom organu podugovor zaključen s podugovaračem, koji obavezno sadrži sljedeće elemente:</w:t>
      </w:r>
    </w:p>
    <w:p w14:paraId="3B39B41A" w14:textId="77777777" w:rsidR="001936D6" w:rsidRPr="00F50EDB" w:rsidRDefault="001936D6" w:rsidP="00597C25">
      <w:pPr>
        <w:pStyle w:val="ListParagraph"/>
        <w:numPr>
          <w:ilvl w:val="0"/>
          <w:numId w:val="11"/>
        </w:numPr>
        <w:jc w:val="both"/>
        <w:rPr>
          <w:rFonts w:ascii="Times New Roman" w:hAnsi="Times New Roman" w:cs="Times New Roman"/>
          <w:lang w:val="bs-Latn-BA"/>
        </w:rPr>
      </w:pPr>
      <w:r w:rsidRPr="00F50EDB">
        <w:rPr>
          <w:rFonts w:ascii="Times New Roman" w:hAnsi="Times New Roman" w:cs="Times New Roman"/>
          <w:lang w:val="bs-Latn-BA"/>
        </w:rPr>
        <w:t>dio usluga koje će pružiti podugovarač;</w:t>
      </w:r>
    </w:p>
    <w:p w14:paraId="2FBF0BC2" w14:textId="77777777" w:rsidR="001936D6" w:rsidRPr="00F50EDB" w:rsidRDefault="001936D6" w:rsidP="00597C25">
      <w:pPr>
        <w:pStyle w:val="ListParagraph"/>
        <w:numPr>
          <w:ilvl w:val="0"/>
          <w:numId w:val="11"/>
        </w:numPr>
        <w:jc w:val="both"/>
        <w:rPr>
          <w:rFonts w:ascii="Times New Roman" w:hAnsi="Times New Roman" w:cs="Times New Roman"/>
          <w:lang w:val="bs-Latn-BA"/>
        </w:rPr>
      </w:pPr>
      <w:r w:rsidRPr="00F50EDB">
        <w:rPr>
          <w:rFonts w:ascii="Times New Roman" w:hAnsi="Times New Roman" w:cs="Times New Roman"/>
          <w:lang w:val="bs-Latn-BA"/>
        </w:rPr>
        <w:t>predmet, količinu, vrijednost, mjesto i rok pružanja usluga:</w:t>
      </w:r>
    </w:p>
    <w:p w14:paraId="4F32E1CD" w14:textId="77777777" w:rsidR="001936D6" w:rsidRPr="00F50EDB" w:rsidRDefault="001936D6" w:rsidP="00597C25">
      <w:pPr>
        <w:pStyle w:val="ListParagraph"/>
        <w:numPr>
          <w:ilvl w:val="0"/>
          <w:numId w:val="11"/>
        </w:numPr>
        <w:jc w:val="both"/>
        <w:rPr>
          <w:rFonts w:ascii="Times New Roman" w:hAnsi="Times New Roman" w:cs="Times New Roman"/>
          <w:lang w:val="bs-Latn-BA"/>
        </w:rPr>
      </w:pPr>
      <w:r w:rsidRPr="00F50EDB">
        <w:rPr>
          <w:rFonts w:ascii="Times New Roman" w:hAnsi="Times New Roman" w:cs="Times New Roman"/>
          <w:lang w:val="bs-Latn-BA"/>
        </w:rPr>
        <w:t>podatke o podugovaraču, i to: naziv podugovarača, sjedište, JIB/IDB, broj transakcionog računa i naziv banke kod koje se vodi.</w:t>
      </w:r>
    </w:p>
    <w:p w14:paraId="6E0D4485" w14:textId="77777777" w:rsidR="00FB5576" w:rsidRPr="00F50EDB" w:rsidRDefault="001936D6" w:rsidP="008700DC">
      <w:pPr>
        <w:jc w:val="both"/>
        <w:rPr>
          <w:rFonts w:ascii="Times New Roman" w:hAnsi="Times New Roman" w:cs="Times New Roman"/>
          <w:lang w:val="bs-Latn-BA"/>
        </w:rPr>
      </w:pPr>
      <w:r w:rsidRPr="00F50EDB">
        <w:rPr>
          <w:rFonts w:ascii="Times New Roman" w:hAnsi="Times New Roman" w:cs="Times New Roman"/>
          <w:lang w:val="bs-Latn-BA"/>
        </w:rPr>
        <w:t>Navedni podaci iz podugovora su osnov za neposredno (direktno) plaćanje podugovaraču.</w:t>
      </w:r>
    </w:p>
    <w:p w14:paraId="0E0A945C" w14:textId="77777777" w:rsidR="001936D6" w:rsidRDefault="009550C7" w:rsidP="008700DC">
      <w:pPr>
        <w:jc w:val="both"/>
        <w:rPr>
          <w:rFonts w:ascii="Times New Roman" w:hAnsi="Times New Roman" w:cs="Times New Roman"/>
          <w:lang w:val="bs-Latn-BA"/>
        </w:rPr>
      </w:pPr>
      <w:r w:rsidRPr="00F50EDB">
        <w:rPr>
          <w:rFonts w:ascii="Times New Roman" w:hAnsi="Times New Roman" w:cs="Times New Roman"/>
          <w:lang w:val="bs-Latn-BA"/>
        </w:rPr>
        <w:t>8</w:t>
      </w:r>
      <w:r w:rsidR="001936D6" w:rsidRPr="00F50EDB">
        <w:rPr>
          <w:rFonts w:ascii="Times New Roman" w:hAnsi="Times New Roman" w:cs="Times New Roman"/>
          <w:lang w:val="bs-Latn-BA"/>
        </w:rPr>
        <w:t>.2.4. Ponuđač kojem bude dodijeljen ugovor snosi punu odgovornost za realizaciju ugovora.</w:t>
      </w:r>
    </w:p>
    <w:p w14:paraId="295AC913" w14:textId="77777777" w:rsidR="008608D8" w:rsidRPr="00F50EDB" w:rsidRDefault="008608D8" w:rsidP="008700DC">
      <w:pPr>
        <w:jc w:val="both"/>
        <w:rPr>
          <w:rFonts w:ascii="Times New Roman" w:hAnsi="Times New Roman" w:cs="Times New Roman"/>
          <w:lang w:val="bs-Latn-BA"/>
        </w:rPr>
      </w:pPr>
    </w:p>
    <w:p w14:paraId="46EA5295" w14:textId="77777777" w:rsidR="001936D6" w:rsidRPr="0070660B" w:rsidRDefault="001936D6" w:rsidP="00597C25">
      <w:pPr>
        <w:pStyle w:val="ListParagraph"/>
        <w:numPr>
          <w:ilvl w:val="1"/>
          <w:numId w:val="19"/>
        </w:numPr>
        <w:jc w:val="both"/>
        <w:rPr>
          <w:rFonts w:ascii="Times New Roman" w:hAnsi="Times New Roman" w:cs="Times New Roman"/>
          <w:lang w:val="bs-Latn-BA"/>
        </w:rPr>
      </w:pPr>
      <w:r w:rsidRPr="0070660B">
        <w:rPr>
          <w:rFonts w:ascii="Times New Roman" w:hAnsi="Times New Roman" w:cs="Times New Roman"/>
          <w:lang w:val="bs-Latn-BA"/>
        </w:rPr>
        <w:lastRenderedPageBreak/>
        <w:t>PLAĆANJE</w:t>
      </w:r>
    </w:p>
    <w:p w14:paraId="4C7C9FDB" w14:textId="5FF9BB0C" w:rsidR="0002061B" w:rsidRPr="008608D8" w:rsidRDefault="009550C7" w:rsidP="008608D8">
      <w:pPr>
        <w:jc w:val="both"/>
        <w:rPr>
          <w:rFonts w:ascii="Times New Roman" w:hAnsi="Times New Roman" w:cs="Times New Roman"/>
          <w:color w:val="000000" w:themeColor="text1"/>
          <w:lang w:val="bs-Latn-BA"/>
        </w:rPr>
      </w:pPr>
      <w:r w:rsidRPr="008608D8">
        <w:rPr>
          <w:rFonts w:ascii="Times New Roman" w:hAnsi="Times New Roman" w:cs="Times New Roman"/>
          <w:color w:val="000000" w:themeColor="text1"/>
          <w:lang w:val="bs-Latn-BA"/>
        </w:rPr>
        <w:t>8</w:t>
      </w:r>
      <w:r w:rsidR="001936D6" w:rsidRPr="008608D8">
        <w:rPr>
          <w:rFonts w:ascii="Times New Roman" w:hAnsi="Times New Roman" w:cs="Times New Roman"/>
          <w:color w:val="000000" w:themeColor="text1"/>
          <w:lang w:val="bs-Latn-BA"/>
        </w:rPr>
        <w:t>.</w:t>
      </w:r>
      <w:r w:rsidRPr="008608D8">
        <w:rPr>
          <w:rFonts w:ascii="Times New Roman" w:hAnsi="Times New Roman" w:cs="Times New Roman"/>
          <w:color w:val="000000" w:themeColor="text1"/>
          <w:lang w:val="bs-Latn-BA"/>
        </w:rPr>
        <w:t>3</w:t>
      </w:r>
      <w:r w:rsidR="001936D6" w:rsidRPr="008608D8">
        <w:rPr>
          <w:rFonts w:ascii="Times New Roman" w:hAnsi="Times New Roman" w:cs="Times New Roman"/>
          <w:color w:val="000000" w:themeColor="text1"/>
          <w:lang w:val="bs-Latn-BA"/>
        </w:rPr>
        <w:t xml:space="preserve">.1. Plaćanje pružene usluge će se izvršiti </w:t>
      </w:r>
      <w:r w:rsidR="008608D8" w:rsidRPr="008608D8">
        <w:rPr>
          <w:rFonts w:ascii="Times New Roman" w:hAnsi="Times New Roman" w:cs="Times New Roman"/>
          <w:color w:val="000000" w:themeColor="text1"/>
          <w:lang w:val="bs-Latn-BA"/>
        </w:rPr>
        <w:t>prema pojedinačnom ugovoru o javnoj nabavci kreditnog zaduženja i planom otplate izabranog ponuđača.</w:t>
      </w:r>
    </w:p>
    <w:p w14:paraId="640D6329" w14:textId="77777777" w:rsidR="001936D6" w:rsidRPr="0070660B" w:rsidRDefault="001936D6" w:rsidP="00597C25">
      <w:pPr>
        <w:pStyle w:val="ListParagraph"/>
        <w:numPr>
          <w:ilvl w:val="0"/>
          <w:numId w:val="19"/>
        </w:numPr>
        <w:rPr>
          <w:rFonts w:ascii="Times New Roman" w:hAnsi="Times New Roman" w:cs="Times New Roman"/>
          <w:lang w:val="bs-Latn-BA"/>
        </w:rPr>
      </w:pPr>
      <w:r w:rsidRPr="0070660B">
        <w:rPr>
          <w:rFonts w:ascii="Times New Roman" w:hAnsi="Times New Roman" w:cs="Times New Roman"/>
          <w:lang w:val="bs-Latn-BA"/>
        </w:rPr>
        <w:t>INFORMACIJE O TENDERSKOJ DOKUMENTACIJI</w:t>
      </w:r>
    </w:p>
    <w:p w14:paraId="70A1FB20" w14:textId="77777777" w:rsidR="001936D6" w:rsidRPr="00016774" w:rsidRDefault="001936D6" w:rsidP="00597C25">
      <w:pPr>
        <w:pStyle w:val="Heading2"/>
        <w:numPr>
          <w:ilvl w:val="1"/>
          <w:numId w:val="19"/>
        </w:numPr>
        <w:jc w:val="both"/>
        <w:rPr>
          <w:rFonts w:ascii="Times New Roman" w:hAnsi="Times New Roman" w:cs="Times New Roman"/>
          <w:sz w:val="24"/>
          <w:szCs w:val="24"/>
          <w:lang w:val="bs-Latn-BA"/>
        </w:rPr>
      </w:pPr>
      <w:bookmarkStart w:id="42" w:name="_Toc98227131"/>
      <w:r w:rsidRPr="00016774">
        <w:rPr>
          <w:rFonts w:ascii="Times New Roman" w:hAnsi="Times New Roman" w:cs="Times New Roman"/>
          <w:sz w:val="24"/>
          <w:szCs w:val="24"/>
          <w:lang w:val="bs-Latn-BA"/>
        </w:rPr>
        <w:t>PREUZIMANJE TENDERSKE DOKUMENTACIJE</w:t>
      </w:r>
      <w:bookmarkEnd w:id="42"/>
    </w:p>
    <w:p w14:paraId="112BF5A9" w14:textId="77777777" w:rsidR="001936D6" w:rsidRPr="00F50EDB" w:rsidRDefault="009550C7" w:rsidP="008700DC">
      <w:pPr>
        <w:jc w:val="both"/>
        <w:rPr>
          <w:rFonts w:ascii="Times New Roman" w:hAnsi="Times New Roman" w:cs="Times New Roman"/>
          <w:lang w:val="bs-Latn-BA"/>
        </w:rPr>
      </w:pPr>
      <w:r w:rsidRPr="00F50EDB">
        <w:rPr>
          <w:rFonts w:ascii="Times New Roman" w:hAnsi="Times New Roman" w:cs="Times New Roman"/>
          <w:lang w:val="bs-Latn-BA"/>
        </w:rPr>
        <w:t>9</w:t>
      </w:r>
      <w:r w:rsidR="001936D6" w:rsidRPr="00F50EDB">
        <w:rPr>
          <w:rFonts w:ascii="Times New Roman" w:hAnsi="Times New Roman" w:cs="Times New Roman"/>
          <w:lang w:val="bs-Latn-BA"/>
        </w:rPr>
        <w:t>.1.</w:t>
      </w:r>
      <w:r w:rsidRPr="00F50EDB">
        <w:rPr>
          <w:rFonts w:ascii="Times New Roman" w:hAnsi="Times New Roman" w:cs="Times New Roman"/>
          <w:lang w:val="bs-Latn-BA"/>
        </w:rPr>
        <w:t>1</w:t>
      </w:r>
      <w:r w:rsidR="001936D6" w:rsidRPr="00F50EDB">
        <w:rPr>
          <w:rFonts w:ascii="Times New Roman" w:hAnsi="Times New Roman" w:cs="Times New Roman"/>
          <w:lang w:val="bs-Latn-BA"/>
        </w:rPr>
        <w:t>. Ugovorni organ je omogućio neograničen i direktan pristup TD na Portalu javnih nabavki, bez naknade, zajedno sa objavom obavještenja</w:t>
      </w:r>
      <w:r w:rsidR="00FB5576" w:rsidRPr="00F50EDB">
        <w:rPr>
          <w:rFonts w:ascii="Times New Roman" w:hAnsi="Times New Roman" w:cs="Times New Roman"/>
          <w:lang w:val="bs-Latn-BA"/>
        </w:rPr>
        <w:t xml:space="preserve"> </w:t>
      </w:r>
      <w:r w:rsidR="001936D6" w:rsidRPr="00F50EDB">
        <w:rPr>
          <w:rFonts w:ascii="Times New Roman" w:hAnsi="Times New Roman" w:cs="Times New Roman"/>
          <w:lang w:val="bs-Latn-BA"/>
        </w:rPr>
        <w:t>o nabavci na Portalu javnih nabavki, te se ista ne može dostavljati na druge načine predviđene članom 55. stav (1) tačke a) - c) Zakona.</w:t>
      </w:r>
    </w:p>
    <w:p w14:paraId="5E7C11C2" w14:textId="77777777" w:rsidR="001936D6" w:rsidRPr="001C7500" w:rsidRDefault="009550C7" w:rsidP="008700DC">
      <w:pPr>
        <w:jc w:val="both"/>
        <w:rPr>
          <w:rFonts w:ascii="Times New Roman" w:hAnsi="Times New Roman" w:cs="Times New Roman"/>
          <w:color w:val="FF0000"/>
          <w:lang w:val="bs-Latn-BA"/>
        </w:rPr>
      </w:pPr>
      <w:r w:rsidRPr="00F50EDB">
        <w:rPr>
          <w:rFonts w:ascii="Times New Roman" w:hAnsi="Times New Roman" w:cs="Times New Roman"/>
          <w:lang w:val="bs-Latn-BA"/>
        </w:rPr>
        <w:t>9</w:t>
      </w:r>
      <w:r w:rsidR="001936D6" w:rsidRPr="00F50EDB">
        <w:rPr>
          <w:rFonts w:ascii="Times New Roman" w:hAnsi="Times New Roman" w:cs="Times New Roman"/>
          <w:lang w:val="bs-Latn-BA"/>
        </w:rPr>
        <w:t>.1.</w:t>
      </w:r>
      <w:r w:rsidRPr="00F50EDB">
        <w:rPr>
          <w:rFonts w:ascii="Times New Roman" w:hAnsi="Times New Roman" w:cs="Times New Roman"/>
          <w:lang w:val="bs-Latn-BA"/>
        </w:rPr>
        <w:t>2</w:t>
      </w:r>
      <w:r w:rsidR="001936D6" w:rsidRPr="00F50EDB">
        <w:rPr>
          <w:rFonts w:ascii="Times New Roman" w:hAnsi="Times New Roman" w:cs="Times New Roman"/>
          <w:lang w:val="bs-Latn-BA"/>
        </w:rPr>
        <w:t>. Ako ponuđač preuzme TD više puta, rok za žalbu iz člana 101. stav (1) tačka b) Zakona se računa od momenta prvog preuzimanja TD.</w:t>
      </w:r>
    </w:p>
    <w:p w14:paraId="58C2369D" w14:textId="77777777" w:rsidR="001936D6" w:rsidRPr="00F50EDB" w:rsidRDefault="009550C7" w:rsidP="008700DC">
      <w:pPr>
        <w:jc w:val="both"/>
        <w:rPr>
          <w:rFonts w:ascii="Times New Roman" w:hAnsi="Times New Roman" w:cs="Times New Roman"/>
          <w:lang w:val="bs-Latn-BA"/>
        </w:rPr>
      </w:pPr>
      <w:r w:rsidRPr="00F50EDB">
        <w:rPr>
          <w:rFonts w:ascii="Times New Roman" w:hAnsi="Times New Roman" w:cs="Times New Roman"/>
          <w:lang w:val="bs-Latn-BA"/>
        </w:rPr>
        <w:t>9</w:t>
      </w:r>
      <w:r w:rsidR="001936D6" w:rsidRPr="00F50EDB">
        <w:rPr>
          <w:rFonts w:ascii="Times New Roman" w:hAnsi="Times New Roman" w:cs="Times New Roman"/>
          <w:lang w:val="bs-Latn-BA"/>
        </w:rPr>
        <w:t>.1.</w:t>
      </w:r>
      <w:r w:rsidRPr="00F50EDB">
        <w:rPr>
          <w:rFonts w:ascii="Times New Roman" w:hAnsi="Times New Roman" w:cs="Times New Roman"/>
          <w:lang w:val="bs-Latn-BA"/>
        </w:rPr>
        <w:t>3</w:t>
      </w:r>
      <w:r w:rsidR="001936D6" w:rsidRPr="00F50EDB">
        <w:rPr>
          <w:rFonts w:ascii="Times New Roman" w:hAnsi="Times New Roman" w:cs="Times New Roman"/>
          <w:lang w:val="bs-Latn-BA"/>
        </w:rPr>
        <w:t xml:space="preserve">. Preuzimanje TD sa Portala javnih nabavki ponuđači mogu izvršiti </w:t>
      </w:r>
      <w:r w:rsidR="0070660B">
        <w:rPr>
          <w:rFonts w:ascii="Times New Roman" w:hAnsi="Times New Roman" w:cs="Times New Roman"/>
          <w:lang w:val="bs-Latn-BA"/>
        </w:rPr>
        <w:t xml:space="preserve">prema danu naznačenom u Obavještrnju o nabavci. </w:t>
      </w:r>
    </w:p>
    <w:p w14:paraId="2DB5F788" w14:textId="77777777" w:rsidR="001936D6" w:rsidRPr="00F50EDB" w:rsidRDefault="009550C7" w:rsidP="008700DC">
      <w:pPr>
        <w:jc w:val="both"/>
        <w:rPr>
          <w:rFonts w:ascii="Times New Roman" w:hAnsi="Times New Roman" w:cs="Times New Roman"/>
          <w:lang w:val="bs-Latn-BA"/>
        </w:rPr>
      </w:pPr>
      <w:r w:rsidRPr="00F50EDB">
        <w:rPr>
          <w:rFonts w:ascii="Times New Roman" w:hAnsi="Times New Roman" w:cs="Times New Roman"/>
          <w:lang w:val="bs-Latn-BA"/>
        </w:rPr>
        <w:t>9</w:t>
      </w:r>
      <w:r w:rsidR="001936D6" w:rsidRPr="00F50EDB">
        <w:rPr>
          <w:rFonts w:ascii="Times New Roman" w:hAnsi="Times New Roman" w:cs="Times New Roman"/>
          <w:lang w:val="bs-Latn-BA"/>
        </w:rPr>
        <w:t>.1.</w:t>
      </w:r>
      <w:r w:rsidRPr="00F50EDB">
        <w:rPr>
          <w:rFonts w:ascii="Times New Roman" w:hAnsi="Times New Roman" w:cs="Times New Roman"/>
          <w:lang w:val="bs-Latn-BA"/>
        </w:rPr>
        <w:t>4</w:t>
      </w:r>
      <w:r w:rsidR="001936D6" w:rsidRPr="00F50EDB">
        <w:rPr>
          <w:rFonts w:ascii="Times New Roman" w:hAnsi="Times New Roman" w:cs="Times New Roman"/>
          <w:lang w:val="bs-Latn-BA"/>
        </w:rPr>
        <w:t>. Ugovorni organ je TD objavio na Portalu javnih nabavki gdje se može izvršiti uvid u TD, te se isti neće moći vršiti kod ugovornog organa.</w:t>
      </w:r>
    </w:p>
    <w:p w14:paraId="38E5F5B9" w14:textId="77777777" w:rsidR="001936D6" w:rsidRPr="00016774" w:rsidRDefault="001936D6" w:rsidP="00597C25">
      <w:pPr>
        <w:pStyle w:val="Heading2"/>
        <w:numPr>
          <w:ilvl w:val="1"/>
          <w:numId w:val="19"/>
        </w:numPr>
        <w:jc w:val="both"/>
        <w:rPr>
          <w:rFonts w:ascii="Times New Roman" w:hAnsi="Times New Roman" w:cs="Times New Roman"/>
          <w:sz w:val="24"/>
          <w:szCs w:val="24"/>
          <w:lang w:val="bs-Latn-BA"/>
        </w:rPr>
      </w:pPr>
      <w:bookmarkStart w:id="43" w:name="_Toc98227132"/>
      <w:r w:rsidRPr="00016774">
        <w:rPr>
          <w:rFonts w:ascii="Times New Roman" w:hAnsi="Times New Roman" w:cs="Times New Roman"/>
          <w:sz w:val="24"/>
          <w:szCs w:val="24"/>
          <w:lang w:val="bs-Latn-BA"/>
        </w:rPr>
        <w:t>POJAŠNJENJE</w:t>
      </w:r>
      <w:r w:rsidR="009550C7" w:rsidRPr="00016774">
        <w:rPr>
          <w:rFonts w:ascii="Times New Roman" w:hAnsi="Times New Roman" w:cs="Times New Roman"/>
          <w:sz w:val="24"/>
          <w:szCs w:val="24"/>
          <w:lang w:val="bs-Latn-BA"/>
        </w:rPr>
        <w:t>, IZMJENA I DOPUNA</w:t>
      </w:r>
      <w:r w:rsidRPr="00016774">
        <w:rPr>
          <w:rFonts w:ascii="Times New Roman" w:hAnsi="Times New Roman" w:cs="Times New Roman"/>
          <w:sz w:val="24"/>
          <w:szCs w:val="24"/>
          <w:lang w:val="bs-Latn-BA"/>
        </w:rPr>
        <w:t xml:space="preserve"> TENDERSKE DOKUMENTACIJE</w:t>
      </w:r>
      <w:bookmarkEnd w:id="43"/>
    </w:p>
    <w:p w14:paraId="69108176" w14:textId="77777777" w:rsidR="001936D6" w:rsidRPr="00F50EDB" w:rsidRDefault="009550C7" w:rsidP="008700DC">
      <w:pPr>
        <w:jc w:val="both"/>
        <w:rPr>
          <w:rFonts w:ascii="Times New Roman" w:hAnsi="Times New Roman" w:cs="Times New Roman"/>
          <w:lang w:val="bs-Latn-BA"/>
        </w:rPr>
      </w:pPr>
      <w:r w:rsidRPr="00F50EDB">
        <w:rPr>
          <w:rFonts w:ascii="Times New Roman" w:hAnsi="Times New Roman" w:cs="Times New Roman"/>
          <w:lang w:val="bs-Latn-BA"/>
        </w:rPr>
        <w:t>9</w:t>
      </w:r>
      <w:r w:rsidR="001936D6" w:rsidRPr="00F50EDB">
        <w:rPr>
          <w:rFonts w:ascii="Times New Roman" w:hAnsi="Times New Roman" w:cs="Times New Roman"/>
          <w:lang w:val="bs-Latn-BA"/>
        </w:rPr>
        <w:t xml:space="preserve">.2.1. Zainteresovani ponuđači mogu tražiti pojašnjenje TD od ugovornog organa u pisanoj formi, i to blagovremeno, a najkasnije </w:t>
      </w:r>
      <w:r w:rsidRPr="00F50EDB">
        <w:rPr>
          <w:rFonts w:ascii="Times New Roman" w:hAnsi="Times New Roman" w:cs="Times New Roman"/>
          <w:lang w:val="bs-Latn-BA"/>
        </w:rPr>
        <w:t>10 (deset)</w:t>
      </w:r>
      <w:r w:rsidR="001936D6" w:rsidRPr="00F50EDB">
        <w:rPr>
          <w:rFonts w:ascii="Times New Roman" w:hAnsi="Times New Roman" w:cs="Times New Roman"/>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14:paraId="3943821B" w14:textId="77777777" w:rsidR="001936D6" w:rsidRPr="00F50EDB" w:rsidRDefault="009550C7" w:rsidP="008700DC">
      <w:pPr>
        <w:jc w:val="both"/>
        <w:rPr>
          <w:rFonts w:ascii="Times New Roman" w:hAnsi="Times New Roman" w:cs="Times New Roman"/>
          <w:lang w:val="bs-Latn-BA"/>
        </w:rPr>
      </w:pPr>
      <w:r w:rsidRPr="00F50EDB">
        <w:rPr>
          <w:rFonts w:ascii="Times New Roman" w:hAnsi="Times New Roman" w:cs="Times New Roman"/>
          <w:lang w:val="bs-Latn-BA"/>
        </w:rPr>
        <w:t>9</w:t>
      </w:r>
      <w:r w:rsidR="001936D6" w:rsidRPr="00F50EDB">
        <w:rPr>
          <w:rFonts w:ascii="Times New Roman" w:hAnsi="Times New Roman" w:cs="Times New Roman"/>
          <w:lang w:val="bs-Latn-BA"/>
        </w:rPr>
        <w:t xml:space="preserve">.2.2. </w:t>
      </w:r>
      <w:r w:rsidRPr="00F50EDB">
        <w:rPr>
          <w:rFonts w:ascii="Times New Roman" w:hAnsi="Times New Roman" w:cs="Times New Roman"/>
          <w:lang w:val="bs-Latn-BA"/>
        </w:rPr>
        <w:t xml:space="preserve">Postavljanje zahtjeva za pojašnjenje </w:t>
      </w:r>
      <w:r w:rsidR="001936D6" w:rsidRPr="00F50EDB">
        <w:rPr>
          <w:rFonts w:ascii="Times New Roman" w:hAnsi="Times New Roman" w:cs="Times New Roman"/>
          <w:lang w:val="bs-Latn-BA"/>
        </w:rPr>
        <w:t xml:space="preserve">TD </w:t>
      </w:r>
      <w:r w:rsidRPr="00F50EDB">
        <w:rPr>
          <w:rFonts w:ascii="Times New Roman" w:hAnsi="Times New Roman" w:cs="Times New Roman"/>
          <w:lang w:val="bs-Latn-BA"/>
        </w:rPr>
        <w:t>i odgovora s pojašnjenjem može se izvršiti samo u formi i na način kako je definisano u sistemu „E-nabavke“.</w:t>
      </w:r>
    </w:p>
    <w:p w14:paraId="6DE31169" w14:textId="77777777" w:rsidR="00D336F0" w:rsidRPr="00F50EDB" w:rsidRDefault="00D336F0" w:rsidP="008700DC">
      <w:pPr>
        <w:jc w:val="both"/>
        <w:rPr>
          <w:rFonts w:ascii="Times New Roman" w:hAnsi="Times New Roman" w:cs="Times New Roman"/>
          <w:lang w:val="bs-Latn-BA"/>
        </w:rPr>
      </w:pPr>
      <w:r w:rsidRPr="00F50EDB">
        <w:rPr>
          <w:rFonts w:ascii="Times New Roman" w:hAnsi="Times New Roman" w:cs="Times New Roman"/>
          <w:lang w:val="bs-Latn-BA"/>
        </w:rPr>
        <w:t>9.2.3. Objavljeni dokumenti u sistemu „E-nabavke“ ne mogu se brisati i mijenjati.</w:t>
      </w:r>
    </w:p>
    <w:p w14:paraId="3B1FCD8D" w14:textId="77777777" w:rsidR="00D336F0" w:rsidRPr="00F50EDB" w:rsidRDefault="00D336F0" w:rsidP="008700DC">
      <w:pPr>
        <w:jc w:val="both"/>
        <w:rPr>
          <w:rFonts w:ascii="Times New Roman" w:hAnsi="Times New Roman" w:cs="Times New Roman"/>
          <w:lang w:val="bs-Latn-BA"/>
        </w:rPr>
      </w:pPr>
      <w:r w:rsidRPr="00F50EDB">
        <w:rPr>
          <w:rFonts w:ascii="Times New Roman" w:hAnsi="Times New Roman" w:cs="Times New Roman"/>
          <w:lang w:val="bs-Latn-BA"/>
        </w:rPr>
        <w:t>9.2.4. Izmjene i dopune TD se vrše na način da ugovorni organ objavljuje novi dokument u sistem „E-nabavke“.</w:t>
      </w:r>
    </w:p>
    <w:p w14:paraId="4E1D5CFC" w14:textId="77777777" w:rsidR="001936D6" w:rsidRPr="00016774" w:rsidRDefault="001936D6" w:rsidP="00597C25">
      <w:pPr>
        <w:pStyle w:val="ListParagraph"/>
        <w:numPr>
          <w:ilvl w:val="0"/>
          <w:numId w:val="19"/>
        </w:numPr>
        <w:rPr>
          <w:rFonts w:ascii="Times New Roman" w:hAnsi="Times New Roman" w:cs="Times New Roman"/>
          <w:lang w:val="bs-Latn-BA"/>
        </w:rPr>
      </w:pPr>
      <w:r w:rsidRPr="00016774">
        <w:rPr>
          <w:rFonts w:ascii="Times New Roman" w:hAnsi="Times New Roman" w:cs="Times New Roman"/>
          <w:lang w:val="bs-Latn-BA"/>
        </w:rPr>
        <w:t>ANEKSI I OBRASCI</w:t>
      </w:r>
    </w:p>
    <w:p w14:paraId="57850351" w14:textId="77777777" w:rsidR="001936D6" w:rsidRPr="0070660B" w:rsidRDefault="001936D6" w:rsidP="001D7541">
      <w:pPr>
        <w:pStyle w:val="Heading2"/>
        <w:numPr>
          <w:ilvl w:val="1"/>
          <w:numId w:val="19"/>
        </w:numPr>
        <w:spacing w:before="0"/>
        <w:jc w:val="both"/>
        <w:rPr>
          <w:rFonts w:ascii="Times New Roman" w:hAnsi="Times New Roman" w:cs="Times New Roman"/>
          <w:sz w:val="22"/>
          <w:szCs w:val="22"/>
          <w:lang w:val="bs-Latn-BA"/>
        </w:rPr>
      </w:pPr>
      <w:bookmarkStart w:id="44" w:name="_Toc98227133"/>
      <w:r w:rsidRPr="0070660B">
        <w:rPr>
          <w:rFonts w:ascii="Times New Roman" w:hAnsi="Times New Roman" w:cs="Times New Roman"/>
          <w:sz w:val="22"/>
          <w:szCs w:val="22"/>
          <w:lang w:val="bs-Latn-BA"/>
        </w:rPr>
        <w:t>Sastavni dio TD čine sljedeći Aneksi i Obrasci:</w:t>
      </w:r>
      <w:bookmarkEnd w:id="44"/>
    </w:p>
    <w:p w14:paraId="24DD171D" w14:textId="77777777" w:rsidR="001936D6" w:rsidRPr="00F50EDB" w:rsidRDefault="001936D6" w:rsidP="001D7541">
      <w:pPr>
        <w:spacing w:before="0"/>
        <w:jc w:val="both"/>
        <w:rPr>
          <w:rFonts w:ascii="Times New Roman" w:hAnsi="Times New Roman" w:cs="Times New Roman"/>
          <w:lang w:val="bs-Latn-BA"/>
        </w:rPr>
      </w:pPr>
      <w:r w:rsidRPr="00F50EDB">
        <w:rPr>
          <w:rFonts w:ascii="Times New Roman" w:hAnsi="Times New Roman" w:cs="Times New Roman"/>
          <w:lang w:val="bs-Latn-BA"/>
        </w:rPr>
        <w:t>Aneks 1 - Obavještenje o javnoj nabavci (dostupno na portalu Javnih nabavki)</w:t>
      </w:r>
    </w:p>
    <w:p w14:paraId="50CC8176" w14:textId="77777777" w:rsidR="00FB5576" w:rsidRPr="00F50EDB" w:rsidRDefault="001936D6" w:rsidP="001D7541">
      <w:pPr>
        <w:spacing w:before="0"/>
        <w:jc w:val="both"/>
        <w:rPr>
          <w:rFonts w:ascii="Times New Roman" w:hAnsi="Times New Roman" w:cs="Times New Roman"/>
          <w:lang w:val="bs-Latn-BA"/>
        </w:rPr>
      </w:pPr>
      <w:r w:rsidRPr="00F50EDB">
        <w:rPr>
          <w:rFonts w:ascii="Times New Roman" w:hAnsi="Times New Roman" w:cs="Times New Roman"/>
          <w:lang w:val="bs-Latn-BA"/>
        </w:rPr>
        <w:t>Aneks 2 - Obrazac za ponudu</w:t>
      </w:r>
    </w:p>
    <w:p w14:paraId="508F621C" w14:textId="77777777" w:rsidR="001936D6" w:rsidRPr="00F50EDB" w:rsidRDefault="001936D6" w:rsidP="001D7541">
      <w:pPr>
        <w:spacing w:before="0"/>
        <w:jc w:val="both"/>
        <w:rPr>
          <w:rFonts w:ascii="Times New Roman" w:hAnsi="Times New Roman" w:cs="Times New Roman"/>
          <w:lang w:val="bs-Latn-BA"/>
        </w:rPr>
      </w:pPr>
      <w:r w:rsidRPr="00F50EDB">
        <w:rPr>
          <w:rFonts w:ascii="Times New Roman" w:hAnsi="Times New Roman" w:cs="Times New Roman"/>
          <w:lang w:val="bs-Latn-BA"/>
        </w:rPr>
        <w:t>Aneks 3 - Obrazac za cijenu ponude sa tehničkom specifikacijom</w:t>
      </w:r>
    </w:p>
    <w:p w14:paraId="27B3A8A3" w14:textId="77777777" w:rsidR="001936D6" w:rsidRPr="00F50EDB" w:rsidRDefault="001936D6" w:rsidP="001D7541">
      <w:pPr>
        <w:spacing w:before="0"/>
        <w:jc w:val="both"/>
        <w:rPr>
          <w:rFonts w:ascii="Times New Roman" w:hAnsi="Times New Roman" w:cs="Times New Roman"/>
          <w:lang w:val="bs-Latn-BA"/>
        </w:rPr>
      </w:pPr>
      <w:r w:rsidRPr="00F50EDB">
        <w:rPr>
          <w:rFonts w:ascii="Times New Roman" w:hAnsi="Times New Roman" w:cs="Times New Roman"/>
          <w:lang w:val="bs-Latn-BA"/>
        </w:rPr>
        <w:t>Aneks 4 - Izjava o ispunjavanju uslova po članu 45. Zakona (Lična sposobnost)</w:t>
      </w:r>
    </w:p>
    <w:p w14:paraId="32592E3D" w14:textId="77777777" w:rsidR="001936D6" w:rsidRPr="00F50EDB" w:rsidRDefault="001936D6" w:rsidP="001D7541">
      <w:pPr>
        <w:spacing w:before="0"/>
        <w:jc w:val="both"/>
        <w:rPr>
          <w:rFonts w:ascii="Times New Roman" w:hAnsi="Times New Roman" w:cs="Times New Roman"/>
          <w:lang w:val="bs-Latn-BA"/>
        </w:rPr>
      </w:pPr>
      <w:r w:rsidRPr="00F50EDB">
        <w:rPr>
          <w:rFonts w:ascii="Times New Roman" w:hAnsi="Times New Roman" w:cs="Times New Roman"/>
          <w:lang w:val="bs-Latn-BA"/>
        </w:rPr>
        <w:t>Aneks 5 - Izjava o ispunjavanju uslova po članu 47. Zakona (Ekonomska i finansijska sposobnost)</w:t>
      </w:r>
    </w:p>
    <w:p w14:paraId="224F9668" w14:textId="77777777" w:rsidR="001936D6" w:rsidRPr="00F50EDB" w:rsidRDefault="001936D6" w:rsidP="001D7541">
      <w:pPr>
        <w:spacing w:before="0"/>
        <w:jc w:val="both"/>
        <w:rPr>
          <w:rFonts w:ascii="Times New Roman" w:hAnsi="Times New Roman" w:cs="Times New Roman"/>
          <w:lang w:val="bs-Latn-BA"/>
        </w:rPr>
      </w:pPr>
      <w:r w:rsidRPr="00F50EDB">
        <w:rPr>
          <w:rFonts w:ascii="Times New Roman" w:hAnsi="Times New Roman" w:cs="Times New Roman"/>
          <w:lang w:val="bs-Latn-BA"/>
        </w:rPr>
        <w:t>Aneks 6 - Izjava o ispunjavanju uslova po članu 50. Zakona (Tehnička i profesionalna sposobnost)</w:t>
      </w:r>
    </w:p>
    <w:p w14:paraId="6249C8C1" w14:textId="77777777" w:rsidR="001936D6" w:rsidRPr="00F50EDB" w:rsidRDefault="001936D6" w:rsidP="001D7541">
      <w:pPr>
        <w:spacing w:before="0"/>
        <w:jc w:val="both"/>
        <w:rPr>
          <w:rFonts w:ascii="Times New Roman" w:hAnsi="Times New Roman" w:cs="Times New Roman"/>
          <w:lang w:val="bs-Latn-BA"/>
        </w:rPr>
      </w:pPr>
      <w:r w:rsidRPr="00F50EDB">
        <w:rPr>
          <w:rFonts w:ascii="Times New Roman" w:hAnsi="Times New Roman" w:cs="Times New Roman"/>
          <w:lang w:val="bs-Latn-BA"/>
        </w:rPr>
        <w:t>Aneks 7 - Izjava po članu 52. Zakona (Sukob interesa)</w:t>
      </w:r>
    </w:p>
    <w:p w14:paraId="43A77E10" w14:textId="77777777" w:rsidR="001936D6" w:rsidRPr="00F50EDB" w:rsidRDefault="001936D6" w:rsidP="001D7541">
      <w:pPr>
        <w:spacing w:before="0"/>
        <w:jc w:val="both"/>
        <w:rPr>
          <w:rFonts w:ascii="Times New Roman" w:hAnsi="Times New Roman" w:cs="Times New Roman"/>
          <w:lang w:val="bs-Latn-BA"/>
        </w:rPr>
      </w:pPr>
      <w:r w:rsidRPr="00F50EDB">
        <w:rPr>
          <w:rFonts w:ascii="Times New Roman" w:hAnsi="Times New Roman" w:cs="Times New Roman"/>
          <w:lang w:val="bs-Latn-BA"/>
        </w:rPr>
        <w:t>Aneks 8 - Obrazac povjerljivih informacija</w:t>
      </w:r>
    </w:p>
    <w:p w14:paraId="0B9BFF83" w14:textId="77777777" w:rsidR="001936D6" w:rsidRPr="00F50EDB" w:rsidRDefault="001936D6" w:rsidP="001D7541">
      <w:pPr>
        <w:spacing w:before="0"/>
        <w:jc w:val="both"/>
        <w:rPr>
          <w:rFonts w:ascii="Times New Roman" w:hAnsi="Times New Roman" w:cs="Times New Roman"/>
          <w:lang w:val="bs-Latn-BA"/>
        </w:rPr>
      </w:pPr>
      <w:r w:rsidRPr="00F50EDB">
        <w:rPr>
          <w:rFonts w:ascii="Times New Roman" w:hAnsi="Times New Roman" w:cs="Times New Roman"/>
          <w:lang w:val="bs-Latn-BA"/>
        </w:rPr>
        <w:t>Aneks 9 - Forma garancije za ozbiljnost ponude</w:t>
      </w:r>
    </w:p>
    <w:p w14:paraId="4B8C5CF6" w14:textId="5008C356" w:rsidR="00FB5576" w:rsidRPr="00F50EDB" w:rsidRDefault="001936D6" w:rsidP="001D7541">
      <w:pPr>
        <w:spacing w:before="0"/>
        <w:jc w:val="both"/>
        <w:rPr>
          <w:rFonts w:ascii="Times New Roman" w:hAnsi="Times New Roman" w:cs="Times New Roman"/>
          <w:lang w:val="bs-Latn-BA"/>
        </w:rPr>
      </w:pPr>
      <w:r w:rsidRPr="00F50EDB">
        <w:rPr>
          <w:rFonts w:ascii="Times New Roman" w:hAnsi="Times New Roman" w:cs="Times New Roman"/>
          <w:lang w:val="bs-Latn-BA"/>
        </w:rPr>
        <w:t>Aneks 1</w:t>
      </w:r>
      <w:r w:rsidR="00F66109">
        <w:rPr>
          <w:rFonts w:ascii="Times New Roman" w:hAnsi="Times New Roman" w:cs="Times New Roman"/>
          <w:lang w:val="bs-Latn-BA"/>
        </w:rPr>
        <w:t>0</w:t>
      </w:r>
      <w:r w:rsidRPr="00F50EDB">
        <w:rPr>
          <w:rFonts w:ascii="Times New Roman" w:hAnsi="Times New Roman" w:cs="Times New Roman"/>
          <w:lang w:val="bs-Latn-BA"/>
        </w:rPr>
        <w:t xml:space="preserve"> - Nacrt ugovora</w:t>
      </w:r>
    </w:p>
    <w:p w14:paraId="689D3A81" w14:textId="77777777" w:rsidR="001D7541" w:rsidRDefault="001D7541" w:rsidP="001936D6">
      <w:pPr>
        <w:rPr>
          <w:rFonts w:ascii="Times New Roman" w:hAnsi="Times New Roman" w:cs="Times New Roman"/>
          <w:lang w:val="bs-Latn-BA"/>
        </w:rPr>
      </w:pPr>
    </w:p>
    <w:p w14:paraId="7424BF98" w14:textId="77777777" w:rsidR="001D7541" w:rsidRPr="001D7541" w:rsidRDefault="001D7541" w:rsidP="001D7541">
      <w:pPr>
        <w:jc w:val="both"/>
        <w:rPr>
          <w:rFonts w:ascii="Times New Roman" w:hAnsi="Times New Roman" w:cs="Times New Roman"/>
          <w:sz w:val="18"/>
          <w:szCs w:val="18"/>
          <w:lang w:val="bs-Latn-BA"/>
        </w:rPr>
      </w:pPr>
      <w:r w:rsidRPr="001D7541">
        <w:rPr>
          <w:rFonts w:ascii="Times New Roman" w:hAnsi="Times New Roman" w:cs="Times New Roman"/>
          <w:sz w:val="18"/>
          <w:szCs w:val="18"/>
          <w:lang w:val="bs-Latn-BA"/>
        </w:rPr>
        <w:t>Službena zabilješka:</w:t>
      </w:r>
    </w:p>
    <w:p w14:paraId="66408CDB" w14:textId="113312EE" w:rsidR="001D7541" w:rsidRPr="001D7541" w:rsidRDefault="001D7541" w:rsidP="001D7541">
      <w:pPr>
        <w:spacing w:before="0"/>
        <w:jc w:val="both"/>
        <w:rPr>
          <w:rFonts w:ascii="Times New Roman" w:hAnsi="Times New Roman" w:cs="Times New Roman"/>
          <w:sz w:val="18"/>
          <w:szCs w:val="18"/>
          <w:lang w:val="bs-Latn-BA"/>
        </w:rPr>
      </w:pPr>
      <w:r w:rsidRPr="001D7541">
        <w:rPr>
          <w:rFonts w:ascii="Times New Roman" w:hAnsi="Times New Roman" w:cs="Times New Roman"/>
          <w:sz w:val="18"/>
          <w:szCs w:val="18"/>
          <w:lang w:val="bs-Latn-BA"/>
        </w:rPr>
        <w:t>Sačinila: _________, Mira Jošilo, dipl. pravnik, saradnik za nabavke u Odjeljenju nabavki;</w:t>
      </w:r>
    </w:p>
    <w:p w14:paraId="576D4643" w14:textId="2EAFC3D7" w:rsidR="001D7541" w:rsidRPr="001D7541" w:rsidRDefault="001D7541" w:rsidP="001D7541">
      <w:pPr>
        <w:spacing w:before="0"/>
        <w:jc w:val="both"/>
        <w:rPr>
          <w:rFonts w:ascii="Times New Roman" w:hAnsi="Times New Roman" w:cs="Times New Roman"/>
          <w:sz w:val="18"/>
          <w:szCs w:val="18"/>
          <w:lang w:val="bs-Latn-BA"/>
        </w:rPr>
      </w:pPr>
      <w:r w:rsidRPr="001D7541">
        <w:rPr>
          <w:rFonts w:ascii="Times New Roman" w:hAnsi="Times New Roman" w:cs="Times New Roman"/>
          <w:sz w:val="18"/>
          <w:szCs w:val="18"/>
          <w:lang w:val="bs-Latn-BA"/>
        </w:rPr>
        <w:t>Kontrolisao: ___________________, Svjetlan Ilić, dipl. ekonomista, šef Odjeljenja nabavki;</w:t>
      </w:r>
    </w:p>
    <w:p w14:paraId="4806F849" w14:textId="77777777" w:rsidR="001D7541" w:rsidRDefault="001D7541" w:rsidP="001D7541">
      <w:pPr>
        <w:spacing w:before="0"/>
        <w:jc w:val="both"/>
        <w:rPr>
          <w:rFonts w:ascii="Times New Roman" w:hAnsi="Times New Roman" w:cs="Times New Roman"/>
          <w:sz w:val="18"/>
          <w:szCs w:val="18"/>
          <w:lang w:val="bs-Latn-BA"/>
        </w:rPr>
      </w:pPr>
      <w:r w:rsidRPr="001D7541">
        <w:rPr>
          <w:rFonts w:ascii="Times New Roman" w:hAnsi="Times New Roman" w:cs="Times New Roman"/>
          <w:sz w:val="18"/>
          <w:szCs w:val="18"/>
          <w:lang w:val="bs-Latn-BA"/>
        </w:rPr>
        <w:t>Saglasan: ______________________, Goran Martić, master ekonomije, rukovodilac Službe za finansijsko-računovodstvene i komercijalne poslove.</w:t>
      </w:r>
    </w:p>
    <w:p w14:paraId="11227266" w14:textId="77777777" w:rsidR="001D7541" w:rsidRDefault="001D7541" w:rsidP="001D7541">
      <w:pPr>
        <w:jc w:val="both"/>
        <w:rPr>
          <w:rFonts w:ascii="Times New Roman" w:hAnsi="Times New Roman" w:cs="Times New Roman"/>
          <w:sz w:val="18"/>
          <w:szCs w:val="18"/>
          <w:lang w:val="bs-Latn-BA"/>
        </w:rPr>
      </w:pPr>
      <w:r>
        <w:rPr>
          <w:rFonts w:ascii="Times New Roman" w:hAnsi="Times New Roman" w:cs="Times New Roman"/>
          <w:sz w:val="18"/>
          <w:szCs w:val="18"/>
          <w:lang w:val="bs-Latn-BA"/>
        </w:rPr>
        <w:t>Broj: 682-2/22</w:t>
      </w:r>
    </w:p>
    <w:p w14:paraId="073630DD" w14:textId="653FF651" w:rsidR="001D7541" w:rsidRDefault="001D7541" w:rsidP="001D7541">
      <w:pPr>
        <w:jc w:val="both"/>
        <w:rPr>
          <w:rFonts w:ascii="Times New Roman" w:hAnsi="Times New Roman" w:cs="Times New Roman"/>
          <w:sz w:val="18"/>
          <w:szCs w:val="18"/>
          <w:lang w:val="bs-Latn-BA"/>
        </w:rPr>
      </w:pPr>
      <w:r>
        <w:rPr>
          <w:rFonts w:ascii="Times New Roman" w:hAnsi="Times New Roman" w:cs="Times New Roman"/>
          <w:sz w:val="18"/>
          <w:szCs w:val="18"/>
          <w:lang w:val="bs-Latn-BA"/>
        </w:rPr>
        <w:t>Dana, 16. marta 2022. godine</w:t>
      </w:r>
    </w:p>
    <w:p w14:paraId="62D71F4F" w14:textId="517290B7" w:rsidR="00287251" w:rsidRPr="00F50EDB" w:rsidRDefault="001D7541" w:rsidP="001D7541">
      <w:pPr>
        <w:jc w:val="both"/>
        <w:rPr>
          <w:rFonts w:ascii="Times New Roman" w:hAnsi="Times New Roman" w:cs="Times New Roman"/>
          <w:lang w:val="bs-Latn-BA"/>
        </w:rPr>
      </w:pPr>
      <w:r>
        <w:rPr>
          <w:rFonts w:ascii="Times New Roman" w:hAnsi="Times New Roman" w:cs="Times New Roman"/>
          <w:sz w:val="18"/>
          <w:szCs w:val="18"/>
          <w:lang w:val="bs-Latn-BA"/>
        </w:rPr>
        <w:t>Bijeljina</w:t>
      </w:r>
      <w:r w:rsidR="00287251" w:rsidRPr="00F50EDB">
        <w:rPr>
          <w:rFonts w:ascii="Times New Roman" w:hAnsi="Times New Roman" w:cs="Times New Roman"/>
          <w:lang w:val="bs-Latn-BA"/>
        </w:rPr>
        <w:br w:type="page"/>
      </w:r>
    </w:p>
    <w:p w14:paraId="71D900A6" w14:textId="77777777" w:rsidR="00287251" w:rsidRPr="00CD5304" w:rsidRDefault="00287251" w:rsidP="00CD5304">
      <w:pPr>
        <w:pStyle w:val="Heading1"/>
        <w:numPr>
          <w:ilvl w:val="0"/>
          <w:numId w:val="0"/>
        </w:numPr>
        <w:ind w:left="431" w:hanging="431"/>
        <w:jc w:val="right"/>
        <w:rPr>
          <w:rFonts w:ascii="Times New Roman" w:hAnsi="Times New Roman" w:cs="Times New Roman"/>
          <w:color w:val="000000" w:themeColor="text1"/>
          <w:sz w:val="24"/>
          <w:szCs w:val="24"/>
          <w:lang w:val="bs-Latn-BA"/>
        </w:rPr>
      </w:pPr>
      <w:bookmarkStart w:id="45" w:name="_Toc98227134"/>
      <w:r w:rsidRPr="00CD5304">
        <w:rPr>
          <w:rFonts w:ascii="Times New Roman" w:hAnsi="Times New Roman" w:cs="Times New Roman"/>
          <w:color w:val="000000" w:themeColor="text1"/>
          <w:sz w:val="24"/>
          <w:szCs w:val="24"/>
          <w:lang w:val="bs-Latn-BA"/>
        </w:rPr>
        <w:lastRenderedPageBreak/>
        <w:t>ANEKS 1</w:t>
      </w:r>
      <w:bookmarkEnd w:id="45"/>
    </w:p>
    <w:p w14:paraId="2CFAD02D" w14:textId="77777777" w:rsidR="00287251" w:rsidRPr="00CD5304" w:rsidRDefault="00287251" w:rsidP="00CD5304">
      <w:pPr>
        <w:pStyle w:val="Heading2"/>
        <w:numPr>
          <w:ilvl w:val="0"/>
          <w:numId w:val="0"/>
        </w:numPr>
        <w:ind w:left="578" w:hanging="578"/>
        <w:jc w:val="center"/>
        <w:rPr>
          <w:rFonts w:ascii="Times New Roman" w:hAnsi="Times New Roman" w:cs="Times New Roman"/>
          <w:color w:val="000000" w:themeColor="text1"/>
          <w:lang w:val="bs-Latn-BA"/>
        </w:rPr>
      </w:pPr>
      <w:bookmarkStart w:id="46" w:name="_Toc98227135"/>
      <w:r w:rsidRPr="00CD5304">
        <w:rPr>
          <w:rFonts w:ascii="Times New Roman" w:hAnsi="Times New Roman" w:cs="Times New Roman"/>
          <w:color w:val="000000" w:themeColor="text1"/>
          <w:lang w:val="bs-Latn-BA"/>
        </w:rPr>
        <w:t>OBAVJEŠTENJE O JAVNOJ NABAVCI</w:t>
      </w:r>
      <w:bookmarkEnd w:id="46"/>
    </w:p>
    <w:p w14:paraId="2D11092B" w14:textId="77777777" w:rsidR="00287251" w:rsidRPr="00CD5304" w:rsidRDefault="00287251" w:rsidP="00CD5304">
      <w:pPr>
        <w:jc w:val="center"/>
        <w:rPr>
          <w:rFonts w:ascii="Times New Roman" w:hAnsi="Times New Roman" w:cs="Times New Roman"/>
          <w:color w:val="000000" w:themeColor="text1"/>
          <w:lang w:val="bs-Latn-BA"/>
        </w:rPr>
      </w:pPr>
      <w:r w:rsidRPr="00CD5304">
        <w:rPr>
          <w:rFonts w:ascii="Times New Roman" w:hAnsi="Times New Roman" w:cs="Times New Roman"/>
          <w:color w:val="000000" w:themeColor="text1"/>
          <w:lang w:val="bs-Latn-BA"/>
        </w:rPr>
        <w:t>(dostupno na portalu Javnih nabavki)</w:t>
      </w:r>
    </w:p>
    <w:p w14:paraId="019980A8" w14:textId="77777777" w:rsidR="00806DF7" w:rsidRPr="00F50EDB" w:rsidRDefault="00806DF7" w:rsidP="008700DC">
      <w:pPr>
        <w:jc w:val="both"/>
        <w:rPr>
          <w:rFonts w:ascii="Times New Roman" w:hAnsi="Times New Roman" w:cs="Times New Roman"/>
          <w:lang w:val="bs-Latn-BA"/>
        </w:rPr>
      </w:pPr>
      <w:r w:rsidRPr="00F50EDB">
        <w:rPr>
          <w:rFonts w:ascii="Times New Roman" w:hAnsi="Times New Roman" w:cs="Times New Roman"/>
          <w:lang w:val="bs-Latn-BA"/>
        </w:rPr>
        <w:br w:type="page"/>
      </w:r>
    </w:p>
    <w:p w14:paraId="78E94BD3" w14:textId="77777777" w:rsidR="001936D6" w:rsidRPr="00016774" w:rsidRDefault="001936D6" w:rsidP="00016774">
      <w:pPr>
        <w:pStyle w:val="Heading1"/>
        <w:numPr>
          <w:ilvl w:val="0"/>
          <w:numId w:val="0"/>
        </w:numPr>
        <w:ind w:left="6911" w:firstLine="289"/>
        <w:jc w:val="both"/>
        <w:rPr>
          <w:rFonts w:ascii="Times New Roman" w:hAnsi="Times New Roman" w:cs="Times New Roman"/>
          <w:sz w:val="24"/>
          <w:szCs w:val="24"/>
          <w:lang w:val="bs-Latn-BA"/>
        </w:rPr>
      </w:pPr>
      <w:bookmarkStart w:id="47" w:name="_Toc98227136"/>
      <w:r w:rsidRPr="00016774">
        <w:rPr>
          <w:rFonts w:ascii="Times New Roman" w:hAnsi="Times New Roman" w:cs="Times New Roman"/>
          <w:sz w:val="24"/>
          <w:szCs w:val="24"/>
          <w:lang w:val="bs-Latn-BA"/>
        </w:rPr>
        <w:lastRenderedPageBreak/>
        <w:t>ANEKS 2</w:t>
      </w:r>
      <w:bookmarkEnd w:id="47"/>
    </w:p>
    <w:p w14:paraId="290ED098" w14:textId="77777777" w:rsidR="00806DF7" w:rsidRPr="00016774" w:rsidRDefault="00806DF7" w:rsidP="008700DC">
      <w:pPr>
        <w:pStyle w:val="Heading2"/>
        <w:numPr>
          <w:ilvl w:val="0"/>
          <w:numId w:val="0"/>
        </w:numPr>
        <w:ind w:left="578" w:hanging="578"/>
        <w:jc w:val="both"/>
        <w:rPr>
          <w:rFonts w:ascii="Times New Roman" w:hAnsi="Times New Roman" w:cs="Times New Roman"/>
          <w:sz w:val="22"/>
          <w:szCs w:val="22"/>
          <w:lang w:val="bs-Latn-BA"/>
        </w:rPr>
      </w:pPr>
      <w:bookmarkStart w:id="48" w:name="_Toc32770162"/>
      <w:bookmarkStart w:id="49" w:name="_Toc98227137"/>
      <w:r w:rsidRPr="00016774">
        <w:rPr>
          <w:rFonts w:ascii="Times New Roman" w:hAnsi="Times New Roman" w:cs="Times New Roman"/>
          <w:sz w:val="22"/>
          <w:szCs w:val="22"/>
          <w:lang w:val="bs-Latn-BA"/>
        </w:rPr>
        <w:t>OBRAZAC ZA PONUDU</w:t>
      </w:r>
      <w:bookmarkEnd w:id="48"/>
      <w:bookmarkEnd w:id="49"/>
    </w:p>
    <w:p w14:paraId="38652EA9"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Broj nabavke: _______________________</w:t>
      </w:r>
    </w:p>
    <w:p w14:paraId="1CBBE243"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bCs/>
          <w:sz w:val="24"/>
          <w:szCs w:val="24"/>
          <w:lang w:val="bs-Latn-BA"/>
        </w:rPr>
        <w:t>Broj obavještenja sa Portala javnih nabavki: ____________________</w:t>
      </w:r>
    </w:p>
    <w:p w14:paraId="6EE3E826" w14:textId="77777777" w:rsidR="00806DF7" w:rsidRPr="00F50EDB" w:rsidRDefault="00806DF7" w:rsidP="008700DC">
      <w:pPr>
        <w:jc w:val="both"/>
        <w:rPr>
          <w:rFonts w:ascii="Times New Roman" w:hAnsi="Times New Roman" w:cs="Times New Roman"/>
          <w:bCs/>
          <w:iCs/>
          <w:sz w:val="24"/>
          <w:szCs w:val="24"/>
          <w:lang w:val="bs-Latn-BA"/>
        </w:rPr>
      </w:pPr>
    </w:p>
    <w:p w14:paraId="384DE268" w14:textId="77777777" w:rsidR="0070660B" w:rsidRDefault="00806DF7" w:rsidP="008700DC">
      <w:pPr>
        <w:jc w:val="both"/>
        <w:rPr>
          <w:rFonts w:ascii="Times New Roman" w:hAnsi="Times New Roman" w:cs="Times New Roman"/>
          <w:b/>
          <w:bCs/>
          <w:sz w:val="24"/>
          <w:szCs w:val="24"/>
          <w:lang w:val="bs-Latn-BA"/>
        </w:rPr>
      </w:pPr>
      <w:r w:rsidRPr="00F50EDB">
        <w:rPr>
          <w:rFonts w:ascii="Times New Roman" w:hAnsi="Times New Roman" w:cs="Times New Roman"/>
          <w:b/>
          <w:bCs/>
          <w:sz w:val="24"/>
          <w:szCs w:val="24"/>
          <w:lang w:val="bs-Latn-BA"/>
        </w:rPr>
        <w:t>UGOVORNI ORGAN</w:t>
      </w:r>
      <w:r w:rsidR="0070660B">
        <w:rPr>
          <w:rFonts w:ascii="Times New Roman" w:hAnsi="Times New Roman" w:cs="Times New Roman"/>
          <w:b/>
          <w:bCs/>
          <w:sz w:val="24"/>
          <w:szCs w:val="24"/>
          <w:lang w:val="bs-Latn-BA"/>
        </w:rPr>
        <w:t xml:space="preserve"> A.D.“ VODOVOD I KANALIZACIJA“ BIJELJINA Hajduk Stanka 20, Bijeljina </w:t>
      </w:r>
    </w:p>
    <w:p w14:paraId="1EF37923"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
          <w:bCs/>
          <w:sz w:val="24"/>
          <w:szCs w:val="24"/>
          <w:lang w:val="bs-Latn-BA"/>
        </w:rPr>
        <w:t xml:space="preserve">NAPOMENA: </w:t>
      </w:r>
      <w:r w:rsidRPr="00F50EDB">
        <w:rPr>
          <w:rFonts w:ascii="Times New Roman" w:hAnsi="Times New Roman" w:cs="Times New Roman"/>
          <w:bCs/>
          <w:sz w:val="24"/>
          <w:szCs w:val="24"/>
          <w:lang w:val="bs-Latn-BA"/>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14:paraId="7D7B06E2" w14:textId="77777777" w:rsidR="00806DF7" w:rsidRPr="00F50EDB" w:rsidRDefault="00806DF7" w:rsidP="008700DC">
      <w:pPr>
        <w:jc w:val="both"/>
        <w:rPr>
          <w:rFonts w:ascii="Times New Roman" w:hAnsi="Times New Roman" w:cs="Times New Roman"/>
          <w:b/>
          <w:bCs/>
          <w:sz w:val="24"/>
          <w:szCs w:val="24"/>
          <w:lang w:val="bs-Latn-BA"/>
        </w:rPr>
      </w:pPr>
    </w:p>
    <w:p w14:paraId="73C3FDC4" w14:textId="77777777" w:rsidR="00806DF7" w:rsidRPr="00F50EDB" w:rsidRDefault="00806DF7" w:rsidP="008700DC">
      <w:pPr>
        <w:jc w:val="both"/>
        <w:rPr>
          <w:rFonts w:ascii="Times New Roman" w:hAnsi="Times New Roman" w:cs="Times New Roman"/>
          <w:b/>
          <w:bCs/>
          <w:iCs/>
          <w:sz w:val="24"/>
          <w:szCs w:val="24"/>
          <w:lang w:val="bs-Latn-BA"/>
        </w:rPr>
      </w:pPr>
      <w:r w:rsidRPr="00F50EDB">
        <w:rPr>
          <w:rFonts w:ascii="Times New Roman" w:hAnsi="Times New Roman" w:cs="Times New Roman"/>
          <w:b/>
          <w:bCs/>
          <w:iCs/>
          <w:sz w:val="24"/>
          <w:szCs w:val="24"/>
          <w:lang w:val="bs-Latn-BA"/>
        </w:rPr>
        <w:t xml:space="preserve">PONUĐAČ </w:t>
      </w:r>
      <w:r w:rsidRPr="00F50EDB">
        <w:rPr>
          <w:rFonts w:ascii="Times New Roman" w:hAnsi="Times New Roman" w:cs="Times New Roman"/>
          <w:bCs/>
          <w:iCs/>
          <w:sz w:val="24"/>
          <w:szCs w:val="24"/>
          <w:lang w:val="bs-Latn-BA"/>
        </w:rPr>
        <w:t>______________________________________________(</w:t>
      </w:r>
      <w:r w:rsidRPr="00F50EDB">
        <w:rPr>
          <w:rFonts w:ascii="Times New Roman" w:hAnsi="Times New Roman" w:cs="Times New Roman"/>
          <w:bCs/>
          <w:i/>
          <w:iCs/>
          <w:sz w:val="24"/>
          <w:szCs w:val="24"/>
          <w:lang w:val="bs-Latn-BA"/>
        </w:rPr>
        <w:t>upisuje se naziv ponuđača</w:t>
      </w:r>
      <w:r w:rsidRPr="00F50EDB">
        <w:rPr>
          <w:rFonts w:ascii="Times New Roman" w:hAnsi="Times New Roman" w:cs="Times New Roman"/>
          <w:bCs/>
          <w:iCs/>
          <w:sz w:val="24"/>
          <w:szCs w:val="24"/>
          <w:lang w:val="bs-Latn-BA"/>
        </w:rPr>
        <w:t>)</w:t>
      </w:r>
    </w:p>
    <w:p w14:paraId="40EB372C"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
          <w:bCs/>
          <w:sz w:val="24"/>
          <w:szCs w:val="24"/>
          <w:lang w:val="bs-Latn-BA"/>
        </w:rPr>
        <w:t xml:space="preserve">NAPOMENA: </w:t>
      </w:r>
      <w:r w:rsidRPr="00F50EDB">
        <w:rPr>
          <w:rFonts w:ascii="Times New Roman" w:hAnsi="Times New Roman" w:cs="Times New Roman"/>
          <w:bCs/>
          <w:sz w:val="24"/>
          <w:szCs w:val="24"/>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w:t>
      </w:r>
      <w:r w:rsidR="00FB5576" w:rsidRPr="00F50EDB">
        <w:rPr>
          <w:rFonts w:ascii="Times New Roman" w:hAnsi="Times New Roman" w:cs="Times New Roman"/>
          <w:bCs/>
          <w:sz w:val="24"/>
          <w:szCs w:val="24"/>
          <w:lang w:val="bs-Latn-BA"/>
        </w:rPr>
        <w:t xml:space="preserve"> </w:t>
      </w:r>
      <w:r w:rsidRPr="00F50EDB">
        <w:rPr>
          <w:rFonts w:ascii="Times New Roman" w:hAnsi="Times New Roman" w:cs="Times New Roman"/>
          <w:bCs/>
          <w:sz w:val="24"/>
          <w:szCs w:val="24"/>
          <w:lang w:val="bs-Latn-BA"/>
        </w:rPr>
        <w:t>u smislu postupka javne nabavke.</w:t>
      </w:r>
    </w:p>
    <w:p w14:paraId="1AB06D47" w14:textId="77777777" w:rsidR="00806DF7" w:rsidRPr="00F50EDB" w:rsidRDefault="00806DF7" w:rsidP="008700DC">
      <w:pPr>
        <w:jc w:val="both"/>
        <w:rPr>
          <w:rFonts w:ascii="Times New Roman" w:hAnsi="Times New Roman" w:cs="Times New Roman"/>
          <w:bCs/>
          <w:i/>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6"/>
        <w:gridCol w:w="4898"/>
      </w:tblGrid>
      <w:tr w:rsidR="00806DF7" w:rsidRPr="00F50EDB" w14:paraId="59CDF81E" w14:textId="77777777"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CEB8B" w14:textId="77777777" w:rsidR="00FB5576" w:rsidRPr="00F50EDB" w:rsidRDefault="00806DF7" w:rsidP="004055B3">
            <w:pPr>
              <w:spacing w:before="0"/>
              <w:rPr>
                <w:rFonts w:ascii="Times New Roman" w:hAnsi="Times New Roman" w:cs="Times New Roman"/>
                <w:sz w:val="24"/>
                <w:szCs w:val="24"/>
                <w:lang w:val="bs-Latn-BA"/>
              </w:rPr>
            </w:pPr>
            <w:r w:rsidRPr="00F50EDB">
              <w:rPr>
                <w:rFonts w:ascii="Times New Roman" w:hAnsi="Times New Roman" w:cs="Times New Roman"/>
                <w:sz w:val="24"/>
                <w:szCs w:val="24"/>
                <w:lang w:val="bs-Latn-BA"/>
              </w:rPr>
              <w:t>Naziv i sjedište ponuđača</w:t>
            </w:r>
          </w:p>
          <w:p w14:paraId="70C540E2" w14:textId="77777777" w:rsidR="00806DF7" w:rsidRPr="00F50EDB" w:rsidRDefault="00806DF7" w:rsidP="004055B3">
            <w:pPr>
              <w:spacing w:before="0"/>
              <w:rPr>
                <w:rFonts w:ascii="Times New Roman" w:hAnsi="Times New Roman" w:cs="Times New Roman"/>
                <w:sz w:val="24"/>
                <w:szCs w:val="24"/>
                <w:lang w:val="bs-Latn-BA"/>
              </w:rPr>
            </w:pPr>
            <w:r w:rsidRPr="00F50EDB">
              <w:rPr>
                <w:rFonts w:ascii="Times New Roman" w:hAnsi="Times New Roman" w:cs="Times New Roman"/>
                <w:sz w:val="24"/>
                <w:szCs w:val="24"/>
                <w:lang w:val="bs-Latn-BA"/>
              </w:rPr>
              <w:t xml:space="preserve">(ovlašteni predstavnik grupe ponuđača)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71503" w14:textId="77777777" w:rsidR="00806DF7" w:rsidRPr="00F50EDB" w:rsidRDefault="00806DF7" w:rsidP="008700DC">
            <w:pPr>
              <w:spacing w:before="0"/>
              <w:jc w:val="both"/>
              <w:rPr>
                <w:rFonts w:ascii="Times New Roman" w:hAnsi="Times New Roman" w:cs="Times New Roman"/>
                <w:sz w:val="24"/>
                <w:szCs w:val="24"/>
                <w:lang w:val="bs-Latn-BA"/>
              </w:rPr>
            </w:pPr>
          </w:p>
        </w:tc>
      </w:tr>
      <w:tr w:rsidR="00806DF7" w:rsidRPr="00F50EDB" w14:paraId="5660BA2F" w14:textId="77777777"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4838B" w14:textId="77777777" w:rsidR="00806DF7" w:rsidRPr="00F50EDB" w:rsidRDefault="00806DF7" w:rsidP="004055B3">
            <w:pPr>
              <w:spacing w:before="0"/>
              <w:rPr>
                <w:rFonts w:ascii="Times New Roman" w:hAnsi="Times New Roman" w:cs="Times New Roman"/>
                <w:sz w:val="24"/>
                <w:szCs w:val="24"/>
                <w:lang w:val="bs-Latn-BA"/>
              </w:rPr>
            </w:pPr>
            <w:r w:rsidRPr="00F50EDB">
              <w:rPr>
                <w:rFonts w:ascii="Times New Roman" w:hAnsi="Times New Roman" w:cs="Times New Roman"/>
                <w:sz w:val="24"/>
                <w:szCs w:val="24"/>
                <w:lang w:val="bs-Latn-BA"/>
              </w:rPr>
              <w:t>Naziv, adresa i JIB za svakog člana grupe ponuđača</w:t>
            </w:r>
          </w:p>
          <w:p w14:paraId="212753E0" w14:textId="77777777" w:rsidR="00806DF7" w:rsidRPr="00F50EDB" w:rsidRDefault="00806DF7" w:rsidP="004055B3">
            <w:pPr>
              <w:spacing w:before="0"/>
              <w:rPr>
                <w:rFonts w:ascii="Times New Roman" w:hAnsi="Times New Roman" w:cs="Times New Roman"/>
                <w:sz w:val="24"/>
                <w:szCs w:val="24"/>
                <w:lang w:val="bs-Latn-BA"/>
              </w:rPr>
            </w:pPr>
            <w:r w:rsidRPr="00F50EDB">
              <w:rPr>
                <w:rFonts w:ascii="Times New Roman" w:hAnsi="Times New Roman" w:cs="Times New Roman"/>
                <w:sz w:val="24"/>
                <w:szCs w:val="24"/>
                <w:lang w:val="bs-Latn-BA"/>
              </w:rPr>
              <w:t>(ukoliko se radi o grupi ponuđača)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96CD2" w14:textId="77777777" w:rsidR="00806DF7" w:rsidRPr="00F50EDB" w:rsidRDefault="00806DF7" w:rsidP="008700DC">
            <w:pPr>
              <w:spacing w:before="0"/>
              <w:jc w:val="both"/>
              <w:rPr>
                <w:rFonts w:ascii="Times New Roman" w:hAnsi="Times New Roman" w:cs="Times New Roman"/>
                <w:sz w:val="24"/>
                <w:szCs w:val="24"/>
                <w:lang w:val="bs-Latn-BA"/>
              </w:rPr>
            </w:pPr>
          </w:p>
        </w:tc>
      </w:tr>
      <w:tr w:rsidR="00806DF7" w:rsidRPr="00F50EDB" w14:paraId="27DB6B5D" w14:textId="77777777"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38DB1" w14:textId="77777777" w:rsidR="00806DF7" w:rsidRPr="00F50EDB" w:rsidRDefault="00806DF7" w:rsidP="008700DC">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 xml:space="preserve">Adresa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F995D" w14:textId="77777777" w:rsidR="00806DF7" w:rsidRPr="00F50EDB" w:rsidRDefault="00806DF7" w:rsidP="008700DC">
            <w:pPr>
              <w:spacing w:before="0"/>
              <w:jc w:val="both"/>
              <w:rPr>
                <w:rFonts w:ascii="Times New Roman" w:hAnsi="Times New Roman" w:cs="Times New Roman"/>
                <w:sz w:val="24"/>
                <w:szCs w:val="24"/>
                <w:lang w:val="bs-Latn-BA"/>
              </w:rPr>
            </w:pPr>
          </w:p>
        </w:tc>
      </w:tr>
      <w:tr w:rsidR="00806DF7" w:rsidRPr="00F50EDB" w14:paraId="2DF05732" w14:textId="77777777"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29BD0" w14:textId="77777777" w:rsidR="00806DF7" w:rsidRPr="00F50EDB" w:rsidRDefault="00806DF7" w:rsidP="008700DC">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IDB/JIB</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049EA" w14:textId="77777777" w:rsidR="00806DF7" w:rsidRPr="00F50EDB" w:rsidRDefault="00806DF7" w:rsidP="008700DC">
            <w:pPr>
              <w:spacing w:before="0"/>
              <w:jc w:val="both"/>
              <w:rPr>
                <w:rFonts w:ascii="Times New Roman" w:hAnsi="Times New Roman" w:cs="Times New Roman"/>
                <w:sz w:val="24"/>
                <w:szCs w:val="24"/>
                <w:lang w:val="bs-Latn-BA"/>
              </w:rPr>
            </w:pPr>
          </w:p>
        </w:tc>
      </w:tr>
      <w:tr w:rsidR="00806DF7" w:rsidRPr="00F50EDB" w14:paraId="3208E021" w14:textId="77777777"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DF40D" w14:textId="77777777" w:rsidR="00806DF7" w:rsidRPr="00F50EDB" w:rsidRDefault="00806DF7" w:rsidP="008700DC">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Broj žiro računa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87D39" w14:textId="77777777" w:rsidR="00806DF7" w:rsidRPr="00F50EDB" w:rsidRDefault="00806DF7" w:rsidP="008700DC">
            <w:pPr>
              <w:spacing w:before="0"/>
              <w:jc w:val="both"/>
              <w:rPr>
                <w:rFonts w:ascii="Times New Roman" w:hAnsi="Times New Roman" w:cs="Times New Roman"/>
                <w:sz w:val="24"/>
                <w:szCs w:val="24"/>
                <w:lang w:val="bs-Latn-BA"/>
              </w:rPr>
            </w:pPr>
          </w:p>
        </w:tc>
      </w:tr>
      <w:tr w:rsidR="00806DF7" w:rsidRPr="00F50EDB" w14:paraId="5D40519E" w14:textId="77777777"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B2576" w14:textId="77777777" w:rsidR="00806DF7" w:rsidRPr="00F50EDB" w:rsidRDefault="00806DF7" w:rsidP="008700DC">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Da li je ponuđač u sistemu PDV-a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8E0AF" w14:textId="77777777" w:rsidR="00806DF7" w:rsidRPr="00F50EDB" w:rsidRDefault="00806DF7" w:rsidP="008700DC">
            <w:pPr>
              <w:spacing w:before="0"/>
              <w:jc w:val="both"/>
              <w:rPr>
                <w:rFonts w:ascii="Times New Roman" w:hAnsi="Times New Roman" w:cs="Times New Roman"/>
                <w:sz w:val="24"/>
                <w:szCs w:val="24"/>
                <w:lang w:val="bs-Latn-BA"/>
              </w:rPr>
            </w:pPr>
          </w:p>
        </w:tc>
      </w:tr>
      <w:tr w:rsidR="00806DF7" w:rsidRPr="00F50EDB" w14:paraId="4B870139" w14:textId="77777777"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81582" w14:textId="77777777" w:rsidR="00806DF7" w:rsidRPr="00F50EDB" w:rsidRDefault="00806DF7" w:rsidP="008700DC">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Adresa za dostavu pošte</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DE06A" w14:textId="77777777" w:rsidR="00806DF7" w:rsidRPr="00F50EDB" w:rsidRDefault="00806DF7" w:rsidP="008700DC">
            <w:pPr>
              <w:spacing w:before="0"/>
              <w:jc w:val="both"/>
              <w:rPr>
                <w:rFonts w:ascii="Times New Roman" w:hAnsi="Times New Roman" w:cs="Times New Roman"/>
                <w:sz w:val="24"/>
                <w:szCs w:val="24"/>
                <w:lang w:val="bs-Latn-BA"/>
              </w:rPr>
            </w:pPr>
          </w:p>
        </w:tc>
      </w:tr>
      <w:tr w:rsidR="00806DF7" w:rsidRPr="00F50EDB" w14:paraId="3D67E7F0" w14:textId="77777777"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6C2D3" w14:textId="77777777" w:rsidR="00806DF7" w:rsidRPr="00F50EDB" w:rsidRDefault="00806DF7" w:rsidP="008700DC">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E – mail</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CC755" w14:textId="77777777" w:rsidR="00806DF7" w:rsidRPr="00F50EDB" w:rsidRDefault="00806DF7" w:rsidP="008700DC">
            <w:pPr>
              <w:spacing w:before="0"/>
              <w:jc w:val="both"/>
              <w:rPr>
                <w:rFonts w:ascii="Times New Roman" w:hAnsi="Times New Roman" w:cs="Times New Roman"/>
                <w:sz w:val="24"/>
                <w:szCs w:val="24"/>
                <w:lang w:val="bs-Latn-BA"/>
              </w:rPr>
            </w:pPr>
          </w:p>
        </w:tc>
      </w:tr>
      <w:tr w:rsidR="00806DF7" w:rsidRPr="00F50EDB" w14:paraId="6DF26505" w14:textId="77777777"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9B6C8" w14:textId="77777777" w:rsidR="00806DF7" w:rsidRPr="00F50EDB" w:rsidRDefault="00806DF7" w:rsidP="008700DC">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Kontakt osoba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5F344" w14:textId="77777777" w:rsidR="00806DF7" w:rsidRPr="00F50EDB" w:rsidRDefault="00806DF7" w:rsidP="008700DC">
            <w:pPr>
              <w:spacing w:before="0"/>
              <w:jc w:val="both"/>
              <w:rPr>
                <w:rFonts w:ascii="Times New Roman" w:hAnsi="Times New Roman" w:cs="Times New Roman"/>
                <w:sz w:val="24"/>
                <w:szCs w:val="24"/>
                <w:lang w:val="bs-Latn-BA"/>
              </w:rPr>
            </w:pPr>
          </w:p>
        </w:tc>
      </w:tr>
      <w:tr w:rsidR="00806DF7" w:rsidRPr="00F50EDB" w14:paraId="4CF929CC" w14:textId="77777777" w:rsidTr="004055B3">
        <w:trPr>
          <w:trHeight w:val="65"/>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A719F" w14:textId="77777777" w:rsidR="00806DF7" w:rsidRPr="00F50EDB" w:rsidRDefault="00806DF7" w:rsidP="008700DC">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Broj telefona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59D88" w14:textId="77777777" w:rsidR="00806DF7" w:rsidRPr="00F50EDB" w:rsidRDefault="00806DF7" w:rsidP="008700DC">
            <w:pPr>
              <w:spacing w:before="0"/>
              <w:jc w:val="both"/>
              <w:rPr>
                <w:rFonts w:ascii="Times New Roman" w:hAnsi="Times New Roman" w:cs="Times New Roman"/>
                <w:sz w:val="24"/>
                <w:szCs w:val="24"/>
                <w:lang w:val="bs-Latn-BA"/>
              </w:rPr>
            </w:pPr>
          </w:p>
        </w:tc>
      </w:tr>
      <w:tr w:rsidR="00806DF7" w:rsidRPr="00F50EDB" w14:paraId="3C0F3141" w14:textId="77777777"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54437" w14:textId="77777777" w:rsidR="00806DF7" w:rsidRPr="00F50EDB" w:rsidRDefault="00806DF7" w:rsidP="008700DC">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Broj faksa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6A1EF" w14:textId="77777777" w:rsidR="00806DF7" w:rsidRPr="00F50EDB" w:rsidRDefault="00806DF7" w:rsidP="008700DC">
            <w:pPr>
              <w:spacing w:before="0"/>
              <w:jc w:val="both"/>
              <w:rPr>
                <w:rFonts w:ascii="Times New Roman" w:hAnsi="Times New Roman" w:cs="Times New Roman"/>
                <w:sz w:val="24"/>
                <w:szCs w:val="24"/>
                <w:lang w:val="bs-Latn-BA"/>
              </w:rPr>
            </w:pPr>
          </w:p>
        </w:tc>
      </w:tr>
    </w:tbl>
    <w:p w14:paraId="2DE165E1" w14:textId="77777777" w:rsidR="00786C1B" w:rsidRPr="00F50EDB" w:rsidRDefault="00786C1B"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br w:type="page"/>
      </w:r>
    </w:p>
    <w:p w14:paraId="3B0E255B" w14:textId="77777777" w:rsidR="00806DF7" w:rsidRPr="00F50EDB" w:rsidRDefault="00806DF7" w:rsidP="008700DC">
      <w:pPr>
        <w:jc w:val="both"/>
        <w:rPr>
          <w:rFonts w:ascii="Times New Roman" w:hAnsi="Times New Roman" w:cs="Times New Roman"/>
          <w:b/>
          <w:bCs/>
          <w:sz w:val="24"/>
          <w:szCs w:val="24"/>
          <w:lang w:val="bs-Latn-BA"/>
        </w:rPr>
      </w:pPr>
      <w:r w:rsidRPr="00F50EDB">
        <w:rPr>
          <w:rFonts w:ascii="Times New Roman" w:hAnsi="Times New Roman" w:cs="Times New Roman"/>
          <w:b/>
          <w:bCs/>
          <w:sz w:val="24"/>
          <w:szCs w:val="24"/>
          <w:lang w:val="bs-Latn-BA"/>
        </w:rPr>
        <w:lastRenderedPageBreak/>
        <w:t>IZJAVA PONUĐAČA</w:t>
      </w:r>
    </w:p>
    <w:p w14:paraId="28BBEBE0" w14:textId="77777777" w:rsidR="00806DF7" w:rsidRPr="00F50EDB" w:rsidRDefault="00806DF7" w:rsidP="008700DC">
      <w:pPr>
        <w:jc w:val="both"/>
        <w:rPr>
          <w:rFonts w:ascii="Times New Roman" w:hAnsi="Times New Roman" w:cs="Times New Roman"/>
          <w:b/>
          <w:bCs/>
          <w:sz w:val="24"/>
          <w:szCs w:val="24"/>
          <w:lang w:val="bs-Latn-BA"/>
        </w:rPr>
      </w:pPr>
    </w:p>
    <w:p w14:paraId="4C54C5B8"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
          <w:bCs/>
          <w:sz w:val="24"/>
          <w:szCs w:val="24"/>
          <w:lang w:val="bs-Latn-BA"/>
        </w:rPr>
        <w:t xml:space="preserve">NAPOMENA: </w:t>
      </w:r>
      <w:r w:rsidRPr="00F50EDB">
        <w:rPr>
          <w:rFonts w:ascii="Times New Roman" w:hAnsi="Times New Roman" w:cs="Times New Roman"/>
          <w:bCs/>
          <w:sz w:val="24"/>
          <w:szCs w:val="24"/>
          <w:lang w:val="bs-Latn-BA"/>
        </w:rPr>
        <w:t>Ukoliko ponudu dostavlja grupa ponuđača, onda Izjavu ponuđača popunjava predstavnik grupe ponuđača.</w:t>
      </w:r>
    </w:p>
    <w:p w14:paraId="6B31F969"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U postupku javne nabavke koja je objavljena na Portalu javnih nabavki, broj obavještenja o nabavci _______________________, ovim dostavljamo svoju ponudu i izjavljujemo sljedeće:</w:t>
      </w:r>
    </w:p>
    <w:p w14:paraId="773A1B9D"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1. U skladu sa sadržajem i zahtjevima iz TD, ovom izjavom prihvatamo njene odredbe u cijelosti, bez ikakvih rezervi ili ograničenja.</w:t>
      </w:r>
    </w:p>
    <w:p w14:paraId="0B425A96" w14:textId="77777777" w:rsidR="00FB5576"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2. Ovom ponudom odgovaramo zahtjevima iz TD za isporuku usluga: ___________________________________________________________ (</w:t>
      </w:r>
      <w:r w:rsidRPr="00F50EDB">
        <w:rPr>
          <w:rFonts w:ascii="Times New Roman" w:hAnsi="Times New Roman" w:cs="Times New Roman"/>
          <w:bCs/>
          <w:i/>
          <w:sz w:val="24"/>
          <w:szCs w:val="24"/>
          <w:lang w:val="bs-Latn-BA"/>
        </w:rPr>
        <w:t>upisati predmet nabavke)</w:t>
      </w:r>
      <w:r w:rsidRPr="00F50EDB">
        <w:rPr>
          <w:rFonts w:ascii="Times New Roman" w:hAnsi="Times New Roman" w:cs="Times New Roman"/>
          <w:bCs/>
          <w:sz w:val="24"/>
          <w:szCs w:val="24"/>
          <w:lang w:val="bs-Latn-BA"/>
        </w:rPr>
        <w:t>, u skladu sa uslovima utvrđenim TD, kriterijima i utvrđenim rokovima, bez ikakvih rezervi ili ograničenja.</w:t>
      </w:r>
    </w:p>
    <w:p w14:paraId="0B99EC69"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3. Cijena naše ponude,</w:t>
      </w:r>
      <w:r w:rsidR="00BA760A" w:rsidRPr="00F50EDB">
        <w:rPr>
          <w:rFonts w:ascii="Times New Roman" w:hAnsi="Times New Roman" w:cs="Times New Roman"/>
          <w:bCs/>
          <w:sz w:val="24"/>
          <w:szCs w:val="24"/>
          <w:lang w:val="bs-Latn-BA"/>
        </w:rPr>
        <w:t xml:space="preserve"> bez PDV-a,</w:t>
      </w:r>
      <w:r w:rsidRPr="00F50EDB">
        <w:rPr>
          <w:rFonts w:ascii="Times New Roman" w:hAnsi="Times New Roman" w:cs="Times New Roman"/>
          <w:bCs/>
          <w:sz w:val="24"/>
          <w:szCs w:val="24"/>
          <w:lang w:val="bs-Latn-BA"/>
        </w:rPr>
        <w:t xml:space="preserve"> iznosi: _________________KM</w:t>
      </w:r>
    </w:p>
    <w:p w14:paraId="2B0F294D"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Popust koji dajemo na cijenu</w:t>
      </w:r>
      <w:r w:rsidR="00FB5576" w:rsidRPr="00F50EDB">
        <w:rPr>
          <w:rFonts w:ascii="Times New Roman" w:hAnsi="Times New Roman" w:cs="Times New Roman"/>
          <w:bCs/>
          <w:sz w:val="24"/>
          <w:szCs w:val="24"/>
          <w:lang w:val="bs-Latn-BA"/>
        </w:rPr>
        <w:t xml:space="preserve"> </w:t>
      </w:r>
      <w:r w:rsidRPr="00F50EDB">
        <w:rPr>
          <w:rFonts w:ascii="Times New Roman" w:hAnsi="Times New Roman" w:cs="Times New Roman"/>
          <w:bCs/>
          <w:sz w:val="24"/>
          <w:szCs w:val="24"/>
          <w:lang w:val="bs-Latn-BA"/>
        </w:rPr>
        <w:t>iznosi __________________KM</w:t>
      </w:r>
    </w:p>
    <w:p w14:paraId="7FB02870"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Cijena naše ponude, sa uključenim popustom iznosi __________________KM</w:t>
      </w:r>
    </w:p>
    <w:p w14:paraId="240C5D1B"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PDV na cijenu ponude (sa uračunatim popustom) iznosi ___________________ KM</w:t>
      </w:r>
    </w:p>
    <w:p w14:paraId="095C9793"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Ukupna cijena naše ponude iznosi ______________________KM</w:t>
      </w:r>
    </w:p>
    <w:p w14:paraId="402F8FCF"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b/>
          <w:sz w:val="24"/>
          <w:szCs w:val="24"/>
          <w:lang w:val="bs-Latn-BA"/>
        </w:rPr>
        <w:t xml:space="preserve">OPCIJA </w:t>
      </w:r>
      <w:r w:rsidRPr="00F50EDB">
        <w:rPr>
          <w:rFonts w:ascii="Times New Roman" w:hAnsi="Times New Roman" w:cs="Times New Roman"/>
          <w:sz w:val="24"/>
          <w:szCs w:val="24"/>
          <w:lang w:val="bs-Latn-BA"/>
        </w:rPr>
        <w:t>– ako se radi o kriteriju ekonomski najpovoljnija ponuda:</w:t>
      </w:r>
    </w:p>
    <w:p w14:paraId="7BACD4E2"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Sljedeći podkriteriji se primjenjuju za ocjenu ponuda (sa relativnim učešćem svakog podkriterija). Napomena: Ovi podkriteriji se čitaju na javnom otvaranju ponuda:</w:t>
      </w:r>
    </w:p>
    <w:p w14:paraId="306FD664" w14:textId="77777777" w:rsidR="00806DF7" w:rsidRPr="00F50EDB" w:rsidRDefault="0070660B" w:rsidP="00597C25">
      <w:pPr>
        <w:pStyle w:val="ListParagraph"/>
        <w:numPr>
          <w:ilvl w:val="0"/>
          <w:numId w:val="13"/>
        </w:numPr>
        <w:spacing w:before="0"/>
        <w:jc w:val="both"/>
        <w:rPr>
          <w:rFonts w:ascii="Times New Roman" w:hAnsi="Times New Roman" w:cs="Times New Roman"/>
          <w:sz w:val="24"/>
          <w:szCs w:val="24"/>
          <w:lang w:val="bs-Latn-BA"/>
        </w:rPr>
      </w:pPr>
      <w:r>
        <w:rPr>
          <w:rFonts w:ascii="Times New Roman" w:hAnsi="Times New Roman" w:cs="Times New Roman"/>
          <w:sz w:val="24"/>
          <w:szCs w:val="24"/>
          <w:lang w:val="bs-Latn-BA"/>
        </w:rPr>
        <w:t>Najniža cijena 80%</w:t>
      </w:r>
      <w:r w:rsidR="00806DF7" w:rsidRPr="00F50EDB">
        <w:rPr>
          <w:rFonts w:ascii="Times New Roman" w:hAnsi="Times New Roman" w:cs="Times New Roman"/>
          <w:sz w:val="24"/>
          <w:szCs w:val="24"/>
          <w:lang w:val="bs-Latn-BA"/>
        </w:rPr>
        <w:t>.</w:t>
      </w:r>
      <w:r w:rsidR="00E3695E">
        <w:rPr>
          <w:rFonts w:ascii="Times New Roman" w:hAnsi="Times New Roman" w:cs="Times New Roman"/>
          <w:sz w:val="24"/>
          <w:szCs w:val="24"/>
          <w:lang w:val="bs-Latn-BA"/>
        </w:rPr>
        <w:t xml:space="preserve">   __________________________________________</w:t>
      </w:r>
    </w:p>
    <w:p w14:paraId="4D809092" w14:textId="37AD20C8" w:rsidR="00E3695E" w:rsidRDefault="00016774" w:rsidP="00597C25">
      <w:pPr>
        <w:pStyle w:val="ListParagraph"/>
        <w:numPr>
          <w:ilvl w:val="0"/>
          <w:numId w:val="13"/>
        </w:numPr>
        <w:spacing w:before="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Period </w:t>
      </w:r>
      <w:r w:rsidR="004055B3">
        <w:rPr>
          <w:rFonts w:ascii="Times New Roman" w:hAnsi="Times New Roman" w:cs="Times New Roman"/>
          <w:sz w:val="24"/>
          <w:szCs w:val="24"/>
          <w:lang w:val="bs-Latn-BA"/>
        </w:rPr>
        <w:t>izvršenja usluge</w:t>
      </w:r>
      <w:r w:rsidR="0070660B">
        <w:rPr>
          <w:rFonts w:ascii="Times New Roman" w:hAnsi="Times New Roman" w:cs="Times New Roman"/>
          <w:sz w:val="24"/>
          <w:szCs w:val="24"/>
          <w:lang w:val="bs-Latn-BA"/>
        </w:rPr>
        <w:t xml:space="preserve"> 20%  </w:t>
      </w:r>
      <w:r w:rsidR="00E3695E">
        <w:rPr>
          <w:rFonts w:ascii="Times New Roman" w:hAnsi="Times New Roman" w:cs="Times New Roman"/>
          <w:sz w:val="24"/>
          <w:szCs w:val="24"/>
          <w:lang w:val="bs-Latn-BA"/>
        </w:rPr>
        <w:t>__________</w:t>
      </w:r>
      <w:r w:rsidR="004055B3">
        <w:rPr>
          <w:rFonts w:ascii="Times New Roman" w:hAnsi="Times New Roman" w:cs="Times New Roman"/>
          <w:sz w:val="24"/>
          <w:szCs w:val="24"/>
          <w:lang w:val="bs-Latn-BA"/>
        </w:rPr>
        <w:t>__________________________</w:t>
      </w:r>
    </w:p>
    <w:p w14:paraId="58370D80" w14:textId="64298751" w:rsidR="00FB5576" w:rsidRPr="00E3695E" w:rsidRDefault="00E3695E" w:rsidP="00E3695E">
      <w:pPr>
        <w:pStyle w:val="ListParagraph"/>
        <w:spacing w:before="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p>
    <w:p w14:paraId="530DC6E2"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U prilogu se nalazi i obrazac za cijenu naše ponude, koji se popunjava u skladu sa zahtjevima iz TD. U slučaju razlika u cijenama iz ove Izjave i Obrasca za cijenu ponude, relevantna je cijena iz Obrasca za cijenu ponude.</w:t>
      </w:r>
    </w:p>
    <w:p w14:paraId="5293AEB5"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4. PODUGOVARANJE (ukoliko ponuđač ima namjeru podugovaranja):</w:t>
      </w:r>
    </w:p>
    <w:p w14:paraId="06A23118"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4.a) Imamo namjeru podugovaranja prilikom izvršenja ugovora.</w:t>
      </w:r>
    </w:p>
    <w:p w14:paraId="1742294F"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Naziv i sjedište podugovarača (nije obavezan podatak): ______________________________ i/ili</w:t>
      </w:r>
    </w:p>
    <w:p w14:paraId="60376907" w14:textId="5267C78B"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Dio ugovora koji se namjerava podugovarati (obavezan podatak – navesti opisno ili u procentima): ________________________________________________</w:t>
      </w:r>
      <w:r w:rsidR="009C7A52">
        <w:rPr>
          <w:rFonts w:ascii="Times New Roman" w:hAnsi="Times New Roman" w:cs="Times New Roman"/>
          <w:bCs/>
          <w:sz w:val="24"/>
          <w:szCs w:val="24"/>
          <w:lang w:val="bs-Latn-BA"/>
        </w:rPr>
        <w:t>____________________</w:t>
      </w:r>
      <w:r w:rsidRPr="00F50EDB">
        <w:rPr>
          <w:rFonts w:ascii="Times New Roman" w:hAnsi="Times New Roman" w:cs="Times New Roman"/>
          <w:bCs/>
          <w:sz w:val="24"/>
          <w:szCs w:val="24"/>
          <w:lang w:val="bs-Latn-BA"/>
        </w:rPr>
        <w:t xml:space="preserve"> .</w:t>
      </w:r>
    </w:p>
    <w:p w14:paraId="48C52DA0"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4.b) Nemamo namjeru podugovaranja.</w:t>
      </w:r>
    </w:p>
    <w:p w14:paraId="4F74252C"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b/>
          <w:bCs/>
          <w:sz w:val="24"/>
          <w:szCs w:val="24"/>
          <w:lang w:val="bs-Latn-BA"/>
        </w:rPr>
        <w:t xml:space="preserve">NAPOMENA: </w:t>
      </w:r>
      <w:r w:rsidRPr="00F50EDB">
        <w:rPr>
          <w:rFonts w:ascii="Times New Roman" w:hAnsi="Times New Roman" w:cs="Times New Roman"/>
          <w:bCs/>
          <w:sz w:val="24"/>
          <w:szCs w:val="24"/>
          <w:lang w:val="bs-Latn-BA"/>
        </w:rPr>
        <w:t>Zaokružiti tačku 4.a) ili 4.b), a ako se izjavi namjera podugovaranja popuniti najmanje obavezne podatke.</w:t>
      </w:r>
      <w:r w:rsidRPr="00F50EDB">
        <w:rPr>
          <w:rFonts w:ascii="Times New Roman" w:hAnsi="Times New Roman" w:cs="Times New Roman"/>
          <w:sz w:val="24"/>
          <w:szCs w:val="24"/>
          <w:lang w:val="bs-Latn-BA"/>
        </w:rPr>
        <w:t xml:space="preserve"> Ukoliko ponuđač ne zaokruži ni jednu od ponuđenih opcija (4.a) ili 4.b) smatrat će se da nema namjeru izvršiti podugovaranje.</w:t>
      </w:r>
    </w:p>
    <w:p w14:paraId="35C2DEDA" w14:textId="4DDA846A" w:rsidR="00FB5576" w:rsidRPr="00F50EDB" w:rsidRDefault="00310328"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5</w:t>
      </w:r>
      <w:r w:rsidR="00806DF7" w:rsidRPr="00F50EDB">
        <w:rPr>
          <w:rFonts w:ascii="Times New Roman" w:hAnsi="Times New Roman" w:cs="Times New Roman"/>
          <w:bCs/>
          <w:sz w:val="24"/>
          <w:szCs w:val="24"/>
          <w:lang w:val="bs-Latn-BA"/>
        </w:rPr>
        <w:t xml:space="preserve">. Naša ponuda važi </w:t>
      </w:r>
      <w:r w:rsidR="008B039E">
        <w:rPr>
          <w:rFonts w:ascii="Times New Roman" w:hAnsi="Times New Roman" w:cs="Times New Roman"/>
          <w:bCs/>
          <w:sz w:val="24"/>
          <w:szCs w:val="24"/>
          <w:lang w:val="bs-Latn-BA"/>
        </w:rPr>
        <w:t xml:space="preserve">90 ( devedeset </w:t>
      </w:r>
      <w:r w:rsidR="00806DF7" w:rsidRPr="00F50EDB">
        <w:rPr>
          <w:rFonts w:ascii="Times New Roman" w:hAnsi="Times New Roman" w:cs="Times New Roman"/>
          <w:bCs/>
          <w:sz w:val="24"/>
          <w:szCs w:val="24"/>
          <w:lang w:val="bs-Latn-BA"/>
        </w:rPr>
        <w:t xml:space="preserve">) dana od dana isteka roka za dostavljanje ponuda tj. do </w:t>
      </w:r>
      <w:r w:rsidR="00220892">
        <w:rPr>
          <w:rFonts w:ascii="Times New Roman" w:hAnsi="Times New Roman" w:cs="Times New Roman"/>
          <w:bCs/>
          <w:sz w:val="24"/>
          <w:szCs w:val="24"/>
          <w:lang w:val="bs-Latn-BA"/>
        </w:rPr>
        <w:t>03. avgusta 2022. godine.</w:t>
      </w:r>
      <w:r w:rsidR="00806DF7" w:rsidRPr="00F50EDB">
        <w:rPr>
          <w:rFonts w:ascii="Times New Roman" w:hAnsi="Times New Roman" w:cs="Times New Roman"/>
          <w:bCs/>
          <w:sz w:val="24"/>
          <w:szCs w:val="24"/>
          <w:lang w:val="bs-Latn-BA"/>
        </w:rPr>
        <w:t xml:space="preserve"> </w:t>
      </w:r>
    </w:p>
    <w:p w14:paraId="0FEC312F" w14:textId="77777777" w:rsidR="00BA2119" w:rsidRPr="00F50EDB" w:rsidRDefault="00BA2119"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6. Ako naša ponuda bude najuspješnija obavezujemo se dostaviti dokaze o ispunjavanju kvalifikacionih uslova za koje smo priložili izjave, u skladu sa uslovima propisanim TD (tačka 5.1.3. i 5.3.2.).</w:t>
      </w:r>
    </w:p>
    <w:p w14:paraId="4D4CE6F9" w14:textId="25FAF1B8" w:rsidR="00FB5576" w:rsidRPr="00F50EDB" w:rsidRDefault="009C7A52"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7</w:t>
      </w:r>
      <w:r w:rsidR="00806DF7" w:rsidRPr="00F50EDB">
        <w:rPr>
          <w:rFonts w:ascii="Times New Roman" w:hAnsi="Times New Roman" w:cs="Times New Roman"/>
          <w:sz w:val="24"/>
          <w:szCs w:val="24"/>
          <w:lang w:val="bs-Latn-BA"/>
        </w:rPr>
        <w:t>. Upoznati smo i prihvatamo sva prava i obaveze utvrđene u Nacrtu ugovora koji je dat u prilogu TD u Aneksu 1</w:t>
      </w:r>
      <w:r w:rsidR="00B25E1B">
        <w:rPr>
          <w:rFonts w:ascii="Times New Roman" w:hAnsi="Times New Roman" w:cs="Times New Roman"/>
          <w:sz w:val="24"/>
          <w:szCs w:val="24"/>
          <w:lang w:val="bs-Latn-BA"/>
        </w:rPr>
        <w:t>0</w:t>
      </w:r>
      <w:r w:rsidR="00806DF7" w:rsidRPr="00F50EDB">
        <w:rPr>
          <w:rFonts w:ascii="Times New Roman" w:hAnsi="Times New Roman" w:cs="Times New Roman"/>
          <w:sz w:val="24"/>
          <w:szCs w:val="24"/>
          <w:lang w:val="bs-Latn-BA"/>
        </w:rPr>
        <w:t xml:space="preserve"> .</w:t>
      </w:r>
    </w:p>
    <w:p w14:paraId="1A45CB7B" w14:textId="34EE6174" w:rsidR="00806DF7" w:rsidRPr="00F50EDB" w:rsidRDefault="009C7A52"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806DF7" w:rsidRPr="00F50EDB">
        <w:rPr>
          <w:rFonts w:ascii="Times New Roman" w:hAnsi="Times New Roman" w:cs="Times New Roman"/>
          <w:sz w:val="24"/>
          <w:szCs w:val="24"/>
          <w:lang w:val="bs-Latn-BA"/>
        </w:rPr>
        <w:t>. Izjavljujemo da naše usluge odgovoraju svim tehničkim uslovima i karakteristikama iz Aneksa 3 TD.</w:t>
      </w:r>
    </w:p>
    <w:p w14:paraId="029BEC2E" w14:textId="77777777" w:rsidR="00310328" w:rsidRPr="00F50EDB" w:rsidRDefault="00310328" w:rsidP="008700DC">
      <w:pPr>
        <w:jc w:val="both"/>
        <w:rPr>
          <w:rFonts w:ascii="Times New Roman" w:hAnsi="Times New Roman" w:cs="Times New Roman"/>
          <w:sz w:val="24"/>
          <w:szCs w:val="24"/>
          <w:lang w:val="bs-Latn-BA"/>
        </w:rPr>
      </w:pPr>
    </w:p>
    <w:p w14:paraId="32C0408E" w14:textId="77777777" w:rsidR="00310328" w:rsidRPr="00F50EDB" w:rsidRDefault="00310328" w:rsidP="008700DC">
      <w:pPr>
        <w:jc w:val="both"/>
        <w:rPr>
          <w:rFonts w:ascii="Times New Roman" w:hAnsi="Times New Roman" w:cs="Times New Roman"/>
          <w:bCs/>
          <w:sz w:val="24"/>
          <w:szCs w:val="24"/>
          <w:lang w:val="bs-Latn-BA"/>
        </w:rPr>
      </w:pPr>
    </w:p>
    <w:p w14:paraId="147968FF"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M.P.</w:t>
      </w:r>
    </w:p>
    <w:p w14:paraId="10BDCE37" w14:textId="77777777" w:rsidR="00806DF7" w:rsidRPr="00F50EDB" w:rsidRDefault="00806DF7" w:rsidP="006E2033">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OVLAŠTENO LICE PONUĐAČA</w:t>
      </w:r>
    </w:p>
    <w:p w14:paraId="5C9CC3B5" w14:textId="77777777" w:rsidR="00806DF7" w:rsidRPr="00F50EDB" w:rsidRDefault="008B039E" w:rsidP="006E2033">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___________________________</w:t>
      </w:r>
    </w:p>
    <w:p w14:paraId="050CEBA5" w14:textId="77777777" w:rsidR="00806DF7" w:rsidRPr="00F50EDB" w:rsidRDefault="00806DF7" w:rsidP="006E2033">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(ime i prezime)</w:t>
      </w:r>
    </w:p>
    <w:p w14:paraId="5BB8DA34" w14:textId="77777777" w:rsidR="00806DF7" w:rsidRPr="00F50EDB" w:rsidRDefault="008B039E" w:rsidP="006E2033">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___________________________</w:t>
      </w:r>
    </w:p>
    <w:p w14:paraId="5D97DEBF" w14:textId="77777777" w:rsidR="00806DF7" w:rsidRPr="00F50EDB" w:rsidRDefault="00806DF7" w:rsidP="006E2033">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(potpis)</w:t>
      </w:r>
    </w:p>
    <w:p w14:paraId="264927C5" w14:textId="77777777" w:rsidR="00806DF7" w:rsidRPr="00F50EDB" w:rsidRDefault="00806DF7" w:rsidP="006E2033">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Mjesto i datum: _______________________</w:t>
      </w:r>
    </w:p>
    <w:p w14:paraId="5F8776FF" w14:textId="77777777" w:rsidR="00806DF7" w:rsidRPr="00F50EDB" w:rsidRDefault="00806DF7" w:rsidP="008700DC">
      <w:pPr>
        <w:jc w:val="both"/>
        <w:rPr>
          <w:rFonts w:ascii="Times New Roman" w:hAnsi="Times New Roman" w:cs="Times New Roman"/>
          <w:sz w:val="24"/>
          <w:szCs w:val="24"/>
          <w:lang w:val="bs-Latn-BA"/>
        </w:rPr>
      </w:pPr>
    </w:p>
    <w:p w14:paraId="6AED0AF2" w14:textId="77777777" w:rsidR="00FC139A" w:rsidRPr="00F50EDB" w:rsidRDefault="00FC139A"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br w:type="page"/>
      </w:r>
    </w:p>
    <w:p w14:paraId="22C9DEDA" w14:textId="77777777" w:rsidR="00806DF7" w:rsidRPr="00F50EDB" w:rsidRDefault="00806DF7" w:rsidP="008700DC">
      <w:pPr>
        <w:pStyle w:val="Heading2"/>
        <w:numPr>
          <w:ilvl w:val="0"/>
          <w:numId w:val="0"/>
        </w:numPr>
        <w:ind w:left="578" w:hanging="578"/>
        <w:jc w:val="both"/>
        <w:rPr>
          <w:rFonts w:ascii="Times New Roman" w:hAnsi="Times New Roman" w:cs="Times New Roman"/>
        </w:rPr>
      </w:pPr>
      <w:bookmarkStart w:id="50" w:name="_Toc32770163"/>
      <w:bookmarkStart w:id="51" w:name="_Toc98227138"/>
      <w:r w:rsidRPr="00F50EDB">
        <w:rPr>
          <w:rFonts w:ascii="Times New Roman" w:hAnsi="Times New Roman" w:cs="Times New Roman"/>
        </w:rPr>
        <w:lastRenderedPageBreak/>
        <w:t>SADRŽAJ PONUDE</w:t>
      </w:r>
      <w:bookmarkEnd w:id="50"/>
      <w:bookmarkEnd w:id="51"/>
    </w:p>
    <w:p w14:paraId="35770B44"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Naša ponuda sadrži dokumenta označena od 1 do _____, i to:</w:t>
      </w:r>
    </w:p>
    <w:p w14:paraId="32F800C7"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1.___________________________________________________________________</w:t>
      </w:r>
    </w:p>
    <w:p w14:paraId="6F429A4C"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2.___________________________________________________________________</w:t>
      </w:r>
    </w:p>
    <w:p w14:paraId="692644CD"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3.___________________________________________________________________</w:t>
      </w:r>
    </w:p>
    <w:p w14:paraId="7C2A5B97"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4.___________________________________________________________________</w:t>
      </w:r>
    </w:p>
    <w:p w14:paraId="00089803"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5.___________________________________________________________________</w:t>
      </w:r>
    </w:p>
    <w:p w14:paraId="64BC4AC8"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6.___________________________________________________________________</w:t>
      </w:r>
    </w:p>
    <w:p w14:paraId="268DD47E"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7.___________________________________________________________________</w:t>
      </w:r>
    </w:p>
    <w:p w14:paraId="2A1DB43A"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8.___________________________________________________________________</w:t>
      </w:r>
    </w:p>
    <w:p w14:paraId="5097CF5D"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9.___________________________________________________________________</w:t>
      </w:r>
    </w:p>
    <w:p w14:paraId="6AFB08C3"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10.__________________________________________________________________</w:t>
      </w:r>
    </w:p>
    <w:p w14:paraId="3B8C02D9"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11.__________________________________________________________________</w:t>
      </w:r>
    </w:p>
    <w:p w14:paraId="055608CA"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12.__________________________________________________________________</w:t>
      </w:r>
    </w:p>
    <w:p w14:paraId="509BEB93" w14:textId="77777777" w:rsidR="00806DF7" w:rsidRPr="00F50EDB" w:rsidRDefault="00806DF7" w:rsidP="008700DC">
      <w:pPr>
        <w:jc w:val="both"/>
        <w:rPr>
          <w:rFonts w:ascii="Times New Roman" w:hAnsi="Times New Roman" w:cs="Times New Roman"/>
          <w:bCs/>
          <w:sz w:val="24"/>
          <w:szCs w:val="24"/>
          <w:lang w:val="bs-Latn-BA"/>
        </w:rPr>
      </w:pPr>
    </w:p>
    <w:p w14:paraId="08A9371B" w14:textId="77777777" w:rsidR="00806DF7" w:rsidRPr="00F50EDB" w:rsidRDefault="00806DF7" w:rsidP="008700DC">
      <w:pPr>
        <w:jc w:val="both"/>
        <w:rPr>
          <w:rFonts w:ascii="Times New Roman" w:hAnsi="Times New Roman" w:cs="Times New Roman"/>
          <w:bCs/>
          <w:sz w:val="24"/>
          <w:szCs w:val="24"/>
          <w:lang w:val="bs-Latn-BA"/>
        </w:rPr>
      </w:pPr>
    </w:p>
    <w:p w14:paraId="5EB3ABF9"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M.P.</w:t>
      </w:r>
    </w:p>
    <w:p w14:paraId="2DD94CE5" w14:textId="77777777" w:rsidR="00806DF7" w:rsidRPr="00F50EDB" w:rsidRDefault="00806DF7" w:rsidP="008700DC">
      <w:pPr>
        <w:jc w:val="both"/>
        <w:rPr>
          <w:rFonts w:ascii="Times New Roman" w:hAnsi="Times New Roman" w:cs="Times New Roman"/>
          <w:bCs/>
          <w:sz w:val="24"/>
          <w:szCs w:val="24"/>
          <w:lang w:val="bs-Latn-BA"/>
        </w:rPr>
      </w:pPr>
    </w:p>
    <w:p w14:paraId="0467B414" w14:textId="77777777" w:rsidR="00806DF7" w:rsidRPr="00F50EDB" w:rsidRDefault="00806DF7" w:rsidP="008700DC">
      <w:pPr>
        <w:jc w:val="both"/>
        <w:rPr>
          <w:rFonts w:ascii="Times New Roman" w:hAnsi="Times New Roman" w:cs="Times New Roman"/>
          <w:bCs/>
          <w:sz w:val="24"/>
          <w:szCs w:val="24"/>
          <w:lang w:val="bs-Latn-BA"/>
        </w:rPr>
      </w:pPr>
    </w:p>
    <w:p w14:paraId="1974104D" w14:textId="77777777" w:rsidR="00806DF7" w:rsidRPr="00F50EDB" w:rsidRDefault="00806DF7" w:rsidP="008700DC">
      <w:pPr>
        <w:jc w:val="both"/>
        <w:rPr>
          <w:rFonts w:ascii="Times New Roman" w:hAnsi="Times New Roman" w:cs="Times New Roman"/>
          <w:bCs/>
          <w:sz w:val="24"/>
          <w:szCs w:val="24"/>
          <w:lang w:val="bs-Latn-BA"/>
        </w:rPr>
      </w:pPr>
    </w:p>
    <w:p w14:paraId="14A213D2" w14:textId="77777777" w:rsidR="00806DF7" w:rsidRPr="00F50EDB" w:rsidRDefault="00806DF7" w:rsidP="008700DC">
      <w:pPr>
        <w:ind w:left="4956"/>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OVLAŠTENO LICE PONUĐAČA</w:t>
      </w:r>
    </w:p>
    <w:p w14:paraId="28DF1B75" w14:textId="77777777" w:rsidR="00806DF7" w:rsidRPr="00F50EDB" w:rsidRDefault="008B039E" w:rsidP="008700DC">
      <w:pPr>
        <w:ind w:left="4956"/>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___________________________</w:t>
      </w:r>
    </w:p>
    <w:p w14:paraId="122D2BE0" w14:textId="77777777" w:rsidR="00806DF7" w:rsidRPr="00F50EDB" w:rsidRDefault="00806DF7" w:rsidP="008700DC">
      <w:pPr>
        <w:ind w:left="4956"/>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(ime i prezime)</w:t>
      </w:r>
    </w:p>
    <w:p w14:paraId="69F8F814" w14:textId="77777777" w:rsidR="00806DF7" w:rsidRPr="00F50EDB" w:rsidRDefault="008B039E" w:rsidP="008700DC">
      <w:pPr>
        <w:ind w:left="4956"/>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___________________________</w:t>
      </w:r>
    </w:p>
    <w:p w14:paraId="0F5210F4" w14:textId="77777777" w:rsidR="00806DF7" w:rsidRPr="00F50EDB" w:rsidRDefault="00806DF7" w:rsidP="008700DC">
      <w:pPr>
        <w:ind w:left="4956"/>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(potpis)</w:t>
      </w:r>
    </w:p>
    <w:p w14:paraId="5A611384" w14:textId="77777777" w:rsidR="00806DF7" w:rsidRPr="00F50EDB" w:rsidRDefault="00806DF7" w:rsidP="008700DC">
      <w:pPr>
        <w:jc w:val="both"/>
        <w:rPr>
          <w:rFonts w:ascii="Times New Roman" w:hAnsi="Times New Roman" w:cs="Times New Roman"/>
          <w:bCs/>
          <w:sz w:val="24"/>
          <w:szCs w:val="24"/>
          <w:lang w:val="bs-Latn-BA"/>
        </w:rPr>
      </w:pPr>
    </w:p>
    <w:p w14:paraId="5936959B" w14:textId="77777777" w:rsidR="00FC139A" w:rsidRPr="00F50EDB" w:rsidRDefault="00FC139A"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br w:type="page"/>
      </w:r>
    </w:p>
    <w:p w14:paraId="773A38E5" w14:textId="77777777" w:rsidR="00660CDC" w:rsidRPr="00BE6B73" w:rsidRDefault="00660CDC" w:rsidP="00660CDC">
      <w:pPr>
        <w:pStyle w:val="Heading2"/>
        <w:numPr>
          <w:ilvl w:val="0"/>
          <w:numId w:val="0"/>
        </w:numPr>
        <w:ind w:left="578" w:hanging="578"/>
        <w:jc w:val="both"/>
        <w:rPr>
          <w:rFonts w:ascii="Times New Roman" w:hAnsi="Times New Roman" w:cs="Times New Roman"/>
          <w:b/>
          <w:sz w:val="24"/>
          <w:szCs w:val="24"/>
          <w:lang w:val="bs-Latn-BA"/>
        </w:rPr>
      </w:pPr>
      <w:bookmarkStart w:id="52" w:name="_Toc32770165"/>
      <w:bookmarkStart w:id="53" w:name="_Toc69209003"/>
      <w:bookmarkStart w:id="54" w:name="_Toc98227139"/>
      <w:r w:rsidRPr="00BE6B73">
        <w:rPr>
          <w:rFonts w:ascii="Times New Roman" w:hAnsi="Times New Roman" w:cs="Times New Roman"/>
          <w:sz w:val="24"/>
          <w:szCs w:val="24"/>
          <w:lang w:val="bs-Latn-BA"/>
        </w:rPr>
        <w:lastRenderedPageBreak/>
        <w:t>OBRAZAC ZA CIJENU PONUDE</w:t>
      </w:r>
      <w:bookmarkEnd w:id="52"/>
      <w:bookmarkEnd w:id="53"/>
      <w:bookmarkEnd w:id="54"/>
    </w:p>
    <w:p w14:paraId="0FA5A474" w14:textId="77777777" w:rsidR="00660CDC" w:rsidRPr="00F50EDB" w:rsidRDefault="00660CDC" w:rsidP="00660C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Naziv ponuđjača _____________________</w:t>
      </w:r>
    </w:p>
    <w:p w14:paraId="60A2A1F9" w14:textId="77777777" w:rsidR="00660CDC" w:rsidRDefault="00660CDC" w:rsidP="00660C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Ponuda br. __________________________</w:t>
      </w:r>
    </w:p>
    <w:p w14:paraId="5A2CB143" w14:textId="77777777" w:rsidR="00660CDC" w:rsidRPr="00F50EDB" w:rsidRDefault="00660CDC" w:rsidP="00660CDC">
      <w:pPr>
        <w:jc w:val="both"/>
        <w:rPr>
          <w:rFonts w:ascii="Times New Roman" w:hAnsi="Times New Roman" w:cs="Times New Roman"/>
          <w:sz w:val="24"/>
          <w:szCs w:val="24"/>
          <w:lang w:val="bs-Latn-BA"/>
        </w:rPr>
      </w:pPr>
      <w:r>
        <w:rPr>
          <w:rFonts w:ascii="Times New Roman" w:hAnsi="Times New Roman" w:cs="Times New Roman"/>
          <w:sz w:val="24"/>
          <w:szCs w:val="24"/>
          <w:lang w:val="bs-Latn-BA"/>
        </w:rPr>
        <w:t>Dugoročni kredit u iznosu 3.800.000,00 KM bez PDV-a</w:t>
      </w:r>
    </w:p>
    <w:p w14:paraId="7F992F14" w14:textId="77777777" w:rsidR="00660CDC" w:rsidRPr="00F50EDB" w:rsidRDefault="00660CDC" w:rsidP="00660CDC">
      <w:pPr>
        <w:jc w:val="both"/>
        <w:rPr>
          <w:rFonts w:ascii="Times New Roman" w:hAnsi="Times New Roman" w:cs="Times New Roman"/>
          <w:b/>
          <w:sz w:val="24"/>
          <w:szCs w:val="24"/>
          <w:lang w:val="bs-Latn-BA"/>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595"/>
        <w:gridCol w:w="1249"/>
        <w:gridCol w:w="1364"/>
        <w:gridCol w:w="1828"/>
      </w:tblGrid>
      <w:tr w:rsidR="00660CDC" w:rsidRPr="00F50EDB" w14:paraId="67D96488" w14:textId="77777777" w:rsidTr="00B25E1B">
        <w:trPr>
          <w:cantSplit/>
          <w:trHeight w:val="1187"/>
        </w:trPr>
        <w:tc>
          <w:tcPr>
            <w:tcW w:w="375"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14:paraId="32B00701" w14:textId="77777777" w:rsidR="00660CDC" w:rsidRPr="00F50EDB" w:rsidRDefault="00660CDC" w:rsidP="005479CD">
            <w:pPr>
              <w:spacing w:before="0"/>
              <w:ind w:left="113" w:right="113"/>
              <w:jc w:val="both"/>
              <w:rPr>
                <w:rFonts w:ascii="Times New Roman" w:hAnsi="Times New Roman" w:cs="Times New Roman"/>
                <w:b/>
                <w:sz w:val="24"/>
                <w:szCs w:val="24"/>
                <w:lang w:val="bs-Latn-BA"/>
              </w:rPr>
            </w:pPr>
            <w:r w:rsidRPr="00F50EDB">
              <w:rPr>
                <w:rFonts w:ascii="Times New Roman" w:hAnsi="Times New Roman" w:cs="Times New Roman"/>
                <w:b/>
                <w:sz w:val="24"/>
                <w:szCs w:val="24"/>
                <w:lang w:val="bs-Latn-BA"/>
              </w:rPr>
              <w:t xml:space="preserve"> Red. br.</w:t>
            </w:r>
          </w:p>
        </w:tc>
        <w:tc>
          <w:tcPr>
            <w:tcW w:w="2069" w:type="pct"/>
            <w:tcBorders>
              <w:top w:val="single" w:sz="12" w:space="0" w:color="auto"/>
              <w:left w:val="single" w:sz="12" w:space="0" w:color="auto"/>
              <w:bottom w:val="single" w:sz="12" w:space="0" w:color="auto"/>
              <w:right w:val="single" w:sz="12" w:space="0" w:color="auto"/>
            </w:tcBorders>
            <w:shd w:val="clear" w:color="auto" w:fill="F2F2F2"/>
            <w:vAlign w:val="center"/>
          </w:tcPr>
          <w:p w14:paraId="26098B0E" w14:textId="77777777" w:rsidR="00660CDC" w:rsidRPr="00F50EDB" w:rsidRDefault="00660CDC" w:rsidP="00B25E1B">
            <w:pPr>
              <w:pStyle w:val="NoSpacing"/>
              <w:jc w:val="center"/>
              <w:rPr>
                <w:rFonts w:ascii="Times New Roman" w:hAnsi="Times New Roman"/>
                <w:b/>
                <w:sz w:val="24"/>
                <w:szCs w:val="24"/>
                <w:lang w:val="bs-Latn-BA"/>
              </w:rPr>
            </w:pPr>
            <w:r w:rsidRPr="00F50EDB">
              <w:rPr>
                <w:rFonts w:ascii="Times New Roman" w:hAnsi="Times New Roman"/>
                <w:b/>
                <w:sz w:val="24"/>
                <w:szCs w:val="24"/>
                <w:lang w:val="bs-Latn-BA"/>
              </w:rPr>
              <w:t>Opis usluge</w:t>
            </w:r>
          </w:p>
        </w:tc>
        <w:tc>
          <w:tcPr>
            <w:tcW w:w="719" w:type="pct"/>
            <w:tcBorders>
              <w:top w:val="single" w:sz="12" w:space="0" w:color="auto"/>
              <w:left w:val="single" w:sz="12" w:space="0" w:color="auto"/>
              <w:bottom w:val="single" w:sz="12" w:space="0" w:color="auto"/>
              <w:right w:val="single" w:sz="12" w:space="0" w:color="auto"/>
            </w:tcBorders>
            <w:shd w:val="clear" w:color="auto" w:fill="F2F2F2"/>
            <w:vAlign w:val="center"/>
          </w:tcPr>
          <w:p w14:paraId="57285BD2" w14:textId="77777777" w:rsidR="00660CDC" w:rsidRPr="00F50EDB" w:rsidRDefault="00660CDC" w:rsidP="005479CD">
            <w:pPr>
              <w:spacing w:before="0"/>
              <w:jc w:val="both"/>
              <w:rPr>
                <w:rFonts w:ascii="Times New Roman" w:hAnsi="Times New Roman" w:cs="Times New Roman"/>
                <w:b/>
                <w:sz w:val="24"/>
                <w:szCs w:val="24"/>
                <w:lang w:val="bs-Latn-BA"/>
              </w:rPr>
            </w:pPr>
            <w:r w:rsidRPr="00F50EDB">
              <w:rPr>
                <w:rFonts w:ascii="Times New Roman" w:hAnsi="Times New Roman" w:cs="Times New Roman"/>
                <w:b/>
                <w:sz w:val="24"/>
                <w:szCs w:val="24"/>
                <w:lang w:val="bs-Latn-BA"/>
              </w:rPr>
              <w:t>Količina i jedinica mjere</w:t>
            </w:r>
          </w:p>
        </w:tc>
        <w:tc>
          <w:tcPr>
            <w:tcW w:w="785" w:type="pct"/>
            <w:tcBorders>
              <w:top w:val="single" w:sz="12" w:space="0" w:color="auto"/>
              <w:left w:val="single" w:sz="12" w:space="0" w:color="auto"/>
              <w:bottom w:val="single" w:sz="12" w:space="0" w:color="auto"/>
              <w:right w:val="single" w:sz="12" w:space="0" w:color="auto"/>
            </w:tcBorders>
            <w:shd w:val="clear" w:color="auto" w:fill="F2F2F2"/>
            <w:vAlign w:val="center"/>
          </w:tcPr>
          <w:p w14:paraId="425768EC" w14:textId="77777777" w:rsidR="00660CDC" w:rsidRPr="00F50EDB" w:rsidRDefault="00660CDC" w:rsidP="005479CD">
            <w:pPr>
              <w:spacing w:before="0"/>
              <w:jc w:val="both"/>
              <w:rPr>
                <w:rFonts w:ascii="Times New Roman" w:hAnsi="Times New Roman" w:cs="Times New Roman"/>
                <w:b/>
                <w:sz w:val="24"/>
                <w:szCs w:val="24"/>
                <w:lang w:val="bs-Latn-BA"/>
              </w:rPr>
            </w:pPr>
            <w:r w:rsidRPr="00F50EDB">
              <w:rPr>
                <w:rFonts w:ascii="Times New Roman" w:hAnsi="Times New Roman" w:cs="Times New Roman"/>
                <w:b/>
                <w:sz w:val="24"/>
                <w:szCs w:val="24"/>
                <w:lang w:val="bs-Latn-BA"/>
              </w:rPr>
              <w:t>Jedinična cijena</w:t>
            </w:r>
          </w:p>
          <w:p w14:paraId="2E60F336" w14:textId="77777777" w:rsidR="00660CDC" w:rsidRPr="00F50EDB" w:rsidRDefault="00660CDC" w:rsidP="005479CD">
            <w:pPr>
              <w:spacing w:before="0"/>
              <w:jc w:val="both"/>
              <w:rPr>
                <w:rFonts w:ascii="Times New Roman" w:hAnsi="Times New Roman" w:cs="Times New Roman"/>
                <w:b/>
                <w:sz w:val="24"/>
                <w:szCs w:val="24"/>
                <w:lang w:val="bs-Latn-BA"/>
              </w:rPr>
            </w:pPr>
            <w:r w:rsidRPr="00F50EDB">
              <w:rPr>
                <w:rFonts w:ascii="Times New Roman" w:hAnsi="Times New Roman" w:cs="Times New Roman"/>
                <w:b/>
                <w:sz w:val="24"/>
                <w:szCs w:val="24"/>
                <w:lang w:val="bs-Latn-BA"/>
              </w:rPr>
              <w:t>po stavki</w:t>
            </w:r>
          </w:p>
          <w:p w14:paraId="585F3169" w14:textId="77777777" w:rsidR="00660CDC" w:rsidRPr="00F50EDB" w:rsidRDefault="00660CDC" w:rsidP="005479CD">
            <w:pPr>
              <w:spacing w:before="0"/>
              <w:jc w:val="both"/>
              <w:rPr>
                <w:rFonts w:ascii="Times New Roman" w:hAnsi="Times New Roman" w:cs="Times New Roman"/>
                <w:b/>
                <w:sz w:val="24"/>
                <w:szCs w:val="24"/>
                <w:lang w:val="bs-Latn-BA"/>
              </w:rPr>
            </w:pPr>
            <w:r w:rsidRPr="00F50EDB">
              <w:rPr>
                <w:rFonts w:ascii="Times New Roman" w:hAnsi="Times New Roman" w:cs="Times New Roman"/>
                <w:b/>
                <w:sz w:val="24"/>
                <w:szCs w:val="24"/>
                <w:lang w:val="bs-Latn-BA"/>
              </w:rPr>
              <w:t>bez PDV-a</w:t>
            </w:r>
          </w:p>
        </w:tc>
        <w:tc>
          <w:tcPr>
            <w:tcW w:w="1052" w:type="pct"/>
            <w:tcBorders>
              <w:top w:val="single" w:sz="12" w:space="0" w:color="auto"/>
              <w:left w:val="single" w:sz="12" w:space="0" w:color="auto"/>
              <w:bottom w:val="single" w:sz="12" w:space="0" w:color="auto"/>
              <w:right w:val="single" w:sz="12" w:space="0" w:color="auto"/>
            </w:tcBorders>
            <w:shd w:val="clear" w:color="auto" w:fill="F2F2F2"/>
            <w:vAlign w:val="center"/>
          </w:tcPr>
          <w:p w14:paraId="56F77E55" w14:textId="77777777" w:rsidR="00660CDC" w:rsidRPr="00F50EDB" w:rsidRDefault="00660CDC" w:rsidP="005479CD">
            <w:pPr>
              <w:spacing w:before="0"/>
              <w:jc w:val="both"/>
              <w:rPr>
                <w:rFonts w:ascii="Times New Roman" w:hAnsi="Times New Roman" w:cs="Times New Roman"/>
                <w:b/>
                <w:sz w:val="24"/>
                <w:szCs w:val="24"/>
                <w:lang w:val="bs-Latn-BA"/>
              </w:rPr>
            </w:pPr>
            <w:r w:rsidRPr="00F50EDB">
              <w:rPr>
                <w:rFonts w:ascii="Times New Roman" w:hAnsi="Times New Roman" w:cs="Times New Roman"/>
                <w:b/>
                <w:sz w:val="24"/>
                <w:szCs w:val="24"/>
                <w:lang w:val="bs-Latn-BA"/>
              </w:rPr>
              <w:t>Ukupna cijena</w:t>
            </w:r>
          </w:p>
          <w:p w14:paraId="6FB66003" w14:textId="77777777" w:rsidR="00660CDC" w:rsidRPr="00F50EDB" w:rsidRDefault="00660CDC" w:rsidP="005479CD">
            <w:pPr>
              <w:spacing w:before="0"/>
              <w:jc w:val="both"/>
              <w:rPr>
                <w:rFonts w:ascii="Times New Roman" w:hAnsi="Times New Roman" w:cs="Times New Roman"/>
                <w:b/>
                <w:sz w:val="24"/>
                <w:szCs w:val="24"/>
                <w:lang w:val="bs-Latn-BA"/>
              </w:rPr>
            </w:pPr>
            <w:r w:rsidRPr="00F50EDB">
              <w:rPr>
                <w:rFonts w:ascii="Times New Roman" w:hAnsi="Times New Roman" w:cs="Times New Roman"/>
                <w:b/>
                <w:sz w:val="24"/>
                <w:szCs w:val="24"/>
                <w:lang w:val="bs-Latn-BA"/>
              </w:rPr>
              <w:t>po stavki</w:t>
            </w:r>
          </w:p>
          <w:p w14:paraId="428E4AD3" w14:textId="77777777" w:rsidR="00660CDC" w:rsidRPr="00F50EDB" w:rsidRDefault="00660CDC" w:rsidP="005479CD">
            <w:pPr>
              <w:spacing w:before="0"/>
              <w:jc w:val="both"/>
              <w:rPr>
                <w:rFonts w:ascii="Times New Roman" w:hAnsi="Times New Roman" w:cs="Times New Roman"/>
                <w:b/>
                <w:sz w:val="24"/>
                <w:szCs w:val="24"/>
                <w:lang w:val="bs-Latn-BA"/>
              </w:rPr>
            </w:pPr>
            <w:r w:rsidRPr="00F50EDB">
              <w:rPr>
                <w:rFonts w:ascii="Times New Roman" w:hAnsi="Times New Roman" w:cs="Times New Roman"/>
                <w:b/>
                <w:sz w:val="24"/>
                <w:szCs w:val="24"/>
                <w:lang w:val="bs-Latn-BA"/>
              </w:rPr>
              <w:t>bez PDV-a</w:t>
            </w:r>
          </w:p>
        </w:tc>
      </w:tr>
      <w:tr w:rsidR="00660CDC" w:rsidRPr="00F50EDB" w14:paraId="28E5FF70" w14:textId="77777777" w:rsidTr="009237C6">
        <w:tc>
          <w:tcPr>
            <w:tcW w:w="375" w:type="pct"/>
            <w:tcBorders>
              <w:top w:val="nil"/>
              <w:left w:val="single" w:sz="8" w:space="0" w:color="auto"/>
              <w:bottom w:val="single" w:sz="4" w:space="0" w:color="auto"/>
              <w:right w:val="single" w:sz="4" w:space="0" w:color="auto"/>
            </w:tcBorders>
            <w:shd w:val="clear" w:color="auto" w:fill="auto"/>
            <w:vAlign w:val="center"/>
          </w:tcPr>
          <w:p w14:paraId="19F2941E" w14:textId="1C1B4F1D" w:rsidR="00660CDC" w:rsidRPr="00F50EDB" w:rsidRDefault="00660CDC" w:rsidP="005479CD">
            <w:pPr>
              <w:spacing w:before="0"/>
              <w:jc w:val="both"/>
              <w:rPr>
                <w:rFonts w:ascii="Times New Roman" w:hAnsi="Times New Roman" w:cs="Times New Roman"/>
                <w:sz w:val="24"/>
                <w:szCs w:val="24"/>
                <w:lang w:val="bs-Latn-BA" w:eastAsia="bs-Latn-BA"/>
              </w:rPr>
            </w:pPr>
            <w:r w:rsidRPr="00F50EDB">
              <w:rPr>
                <w:rFonts w:ascii="Times New Roman" w:hAnsi="Times New Roman" w:cs="Times New Roman"/>
                <w:sz w:val="24"/>
                <w:szCs w:val="24"/>
                <w:lang w:val="bs-Latn-BA"/>
              </w:rPr>
              <w:t>1</w:t>
            </w:r>
            <w:r>
              <w:rPr>
                <w:rFonts w:ascii="Times New Roman" w:hAnsi="Times New Roman" w:cs="Times New Roman"/>
                <w:sz w:val="24"/>
                <w:szCs w:val="24"/>
                <w:lang w:val="bs-Latn-BA"/>
              </w:rPr>
              <w:t>.</w:t>
            </w:r>
          </w:p>
        </w:tc>
        <w:tc>
          <w:tcPr>
            <w:tcW w:w="2069" w:type="pct"/>
            <w:tcBorders>
              <w:top w:val="single" w:sz="4" w:space="0" w:color="auto"/>
              <w:left w:val="nil"/>
              <w:bottom w:val="single" w:sz="4" w:space="0" w:color="auto"/>
              <w:right w:val="single" w:sz="4" w:space="0" w:color="auto"/>
            </w:tcBorders>
            <w:shd w:val="clear" w:color="auto" w:fill="auto"/>
            <w:vAlign w:val="center"/>
          </w:tcPr>
          <w:p w14:paraId="0A290D28" w14:textId="7E5CA3B6" w:rsidR="00660CDC" w:rsidRPr="00035114" w:rsidRDefault="00660CDC" w:rsidP="005479CD">
            <w:pPr>
              <w:suppressAutoHyphens/>
              <w:rPr>
                <w:rFonts w:ascii="Times New Roman" w:eastAsia="Calibri" w:hAnsi="Times New Roman" w:cs="Times New Roman"/>
                <w:sz w:val="24"/>
                <w:szCs w:val="24"/>
                <w:lang w:val="sr-Latn-RS"/>
              </w:rPr>
            </w:pPr>
            <w:r>
              <w:rPr>
                <w:rFonts w:ascii="Times New Roman" w:hAnsi="Times New Roman" w:cs="Times New Roman"/>
                <w:lang w:val="sr-Latn-RS"/>
              </w:rPr>
              <w:t>I</w:t>
            </w:r>
            <w:r>
              <w:rPr>
                <w:rFonts w:ascii="Times New Roman" w:eastAsia="Calibri" w:hAnsi="Times New Roman" w:cs="Times New Roman"/>
                <w:sz w:val="24"/>
                <w:szCs w:val="24"/>
                <w:lang w:val="sr-Cyrl-CS"/>
              </w:rPr>
              <w:t>znos</w:t>
            </w:r>
            <w:r w:rsidRPr="0022299B">
              <w:rPr>
                <w:rFonts w:ascii="Times New Roman" w:eastAsia="Calibri" w:hAnsi="Times New Roman" w:cs="Times New Roman"/>
                <w:sz w:val="24"/>
                <w:szCs w:val="24"/>
                <w:lang w:val="sr-Cyrl-CS"/>
              </w:rPr>
              <w:t xml:space="preserve"> </w:t>
            </w:r>
            <w:r w:rsidR="000B63D0">
              <w:rPr>
                <w:rFonts w:ascii="Times New Roman" w:eastAsia="Calibri" w:hAnsi="Times New Roman" w:cs="Times New Roman"/>
                <w:sz w:val="24"/>
                <w:szCs w:val="24"/>
                <w:lang w:val="sr-Latn-RS"/>
              </w:rPr>
              <w:t>ukupne</w:t>
            </w:r>
            <w:r>
              <w:rPr>
                <w:rFonts w:ascii="Times New Roman" w:eastAsia="Calibri" w:hAnsi="Times New Roman" w:cs="Times New Roman"/>
                <w:sz w:val="24"/>
                <w:szCs w:val="24"/>
                <w:lang w:val="sr-Cyrl-CS"/>
              </w:rPr>
              <w:t xml:space="preserve"> kamatne stope iskazan za sre</w:t>
            </w:r>
            <w:r>
              <w:rPr>
                <w:rFonts w:ascii="Times New Roman" w:eastAsia="Calibri" w:hAnsi="Times New Roman" w:cs="Times New Roman"/>
                <w:sz w:val="24"/>
                <w:szCs w:val="24"/>
                <w:lang w:val="sr-Latn-RS"/>
              </w:rPr>
              <w:t>d</w:t>
            </w:r>
            <w:r>
              <w:rPr>
                <w:rFonts w:ascii="Times New Roman" w:eastAsia="Calibri" w:hAnsi="Times New Roman" w:cs="Times New Roman"/>
                <w:sz w:val="24"/>
                <w:szCs w:val="24"/>
                <w:lang w:val="sr-Cyrl-CS"/>
              </w:rPr>
              <w:t xml:space="preserve">stva </w:t>
            </w:r>
            <w:r>
              <w:rPr>
                <w:rFonts w:ascii="Times New Roman" w:eastAsia="Calibri" w:hAnsi="Times New Roman" w:cs="Times New Roman"/>
                <w:sz w:val="24"/>
                <w:szCs w:val="24"/>
                <w:lang w:val="sr-Latn-RS"/>
              </w:rPr>
              <w:t>3.8</w:t>
            </w:r>
            <w:r>
              <w:rPr>
                <w:rFonts w:ascii="Times New Roman" w:eastAsia="Calibri" w:hAnsi="Times New Roman" w:cs="Times New Roman"/>
                <w:sz w:val="24"/>
                <w:szCs w:val="24"/>
                <w:lang w:val="sr-Cyrl-CS"/>
              </w:rPr>
              <w:t>00.000,00 KM</w:t>
            </w:r>
            <w:r>
              <w:rPr>
                <w:rFonts w:ascii="Times New Roman" w:eastAsia="Calibri" w:hAnsi="Times New Roman" w:cs="Times New Roman"/>
                <w:sz w:val="24"/>
                <w:szCs w:val="24"/>
                <w:lang w:val="sr-Latn-RS"/>
              </w:rPr>
              <w:t xml:space="preserve"> bez PDV-a</w:t>
            </w:r>
          </w:p>
          <w:p w14:paraId="63EA6B3B" w14:textId="77777777" w:rsidR="00660CDC" w:rsidRPr="00F50EDB" w:rsidRDefault="00660CDC" w:rsidP="005479CD">
            <w:pPr>
              <w:spacing w:before="0"/>
              <w:jc w:val="both"/>
              <w:rPr>
                <w:rFonts w:ascii="Times New Roman" w:hAnsi="Times New Roman" w:cs="Times New Roman"/>
                <w:sz w:val="24"/>
                <w:szCs w:val="24"/>
                <w:lang w:val="bs-Latn-BA"/>
              </w:rPr>
            </w:pPr>
          </w:p>
        </w:tc>
        <w:tc>
          <w:tcPr>
            <w:tcW w:w="719" w:type="pct"/>
            <w:tcBorders>
              <w:top w:val="single" w:sz="4" w:space="0" w:color="auto"/>
              <w:left w:val="nil"/>
              <w:bottom w:val="single" w:sz="4" w:space="0" w:color="auto"/>
              <w:right w:val="single" w:sz="4" w:space="0" w:color="auto"/>
            </w:tcBorders>
            <w:shd w:val="clear" w:color="auto" w:fill="auto"/>
            <w:vAlign w:val="center"/>
          </w:tcPr>
          <w:p w14:paraId="33209D03" w14:textId="54485657" w:rsidR="00660CDC" w:rsidRPr="00F50EDB" w:rsidRDefault="00660CDC" w:rsidP="006E2033">
            <w:pPr>
              <w:spacing w:before="0"/>
              <w:jc w:val="center"/>
              <w:rPr>
                <w:rFonts w:ascii="Times New Roman" w:hAnsi="Times New Roman" w:cs="Times New Roman"/>
                <w:sz w:val="24"/>
                <w:szCs w:val="24"/>
                <w:lang w:val="bs-Latn-BA"/>
              </w:rPr>
            </w:pPr>
            <w:r>
              <w:rPr>
                <w:rFonts w:ascii="Times New Roman" w:hAnsi="Times New Roman" w:cs="Times New Roman"/>
                <w:sz w:val="24"/>
                <w:szCs w:val="24"/>
                <w:lang w:val="bs-Latn-BA"/>
              </w:rPr>
              <w:t>120 mjeseci</w:t>
            </w:r>
          </w:p>
        </w:tc>
        <w:tc>
          <w:tcPr>
            <w:tcW w:w="785" w:type="pct"/>
            <w:tcBorders>
              <w:top w:val="single" w:sz="12" w:space="0" w:color="auto"/>
            </w:tcBorders>
            <w:shd w:val="clear" w:color="auto" w:fill="auto"/>
            <w:vAlign w:val="center"/>
          </w:tcPr>
          <w:p w14:paraId="0534491F" w14:textId="77777777" w:rsidR="00660CDC" w:rsidRPr="00F50EDB" w:rsidRDefault="00660CDC" w:rsidP="005479CD">
            <w:pPr>
              <w:spacing w:before="0"/>
              <w:jc w:val="both"/>
              <w:rPr>
                <w:rFonts w:ascii="Times New Roman" w:hAnsi="Times New Roman" w:cs="Times New Roman"/>
                <w:sz w:val="24"/>
                <w:szCs w:val="24"/>
                <w:lang w:val="bs-Latn-BA"/>
              </w:rPr>
            </w:pPr>
          </w:p>
        </w:tc>
        <w:tc>
          <w:tcPr>
            <w:tcW w:w="1052" w:type="pct"/>
            <w:tcBorders>
              <w:top w:val="single" w:sz="12" w:space="0" w:color="auto"/>
            </w:tcBorders>
            <w:shd w:val="clear" w:color="auto" w:fill="auto"/>
            <w:vAlign w:val="center"/>
          </w:tcPr>
          <w:p w14:paraId="41E5D33F" w14:textId="77777777" w:rsidR="00660CDC" w:rsidRPr="00F50EDB" w:rsidRDefault="00660CDC" w:rsidP="005479CD">
            <w:pPr>
              <w:spacing w:before="0"/>
              <w:jc w:val="both"/>
              <w:rPr>
                <w:rFonts w:ascii="Times New Roman" w:hAnsi="Times New Roman" w:cs="Times New Roman"/>
                <w:sz w:val="24"/>
                <w:szCs w:val="24"/>
                <w:lang w:val="bs-Latn-BA"/>
              </w:rPr>
            </w:pPr>
          </w:p>
        </w:tc>
      </w:tr>
      <w:tr w:rsidR="00660CDC" w:rsidRPr="00F50EDB" w14:paraId="799A0497" w14:textId="77777777" w:rsidTr="009237C6">
        <w:tc>
          <w:tcPr>
            <w:tcW w:w="375" w:type="pct"/>
            <w:tcBorders>
              <w:top w:val="nil"/>
              <w:left w:val="single" w:sz="8" w:space="0" w:color="auto"/>
              <w:bottom w:val="single" w:sz="4" w:space="0" w:color="auto"/>
              <w:right w:val="single" w:sz="4" w:space="0" w:color="auto"/>
            </w:tcBorders>
            <w:shd w:val="clear" w:color="auto" w:fill="auto"/>
            <w:vAlign w:val="center"/>
          </w:tcPr>
          <w:p w14:paraId="1A854694" w14:textId="5EB6CA06" w:rsidR="00660CDC" w:rsidRPr="00F50EDB" w:rsidRDefault="00660CDC" w:rsidP="005479CD">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2</w:t>
            </w:r>
            <w:r>
              <w:rPr>
                <w:rFonts w:ascii="Times New Roman" w:hAnsi="Times New Roman" w:cs="Times New Roman"/>
                <w:sz w:val="24"/>
                <w:szCs w:val="24"/>
                <w:lang w:val="bs-Latn-BA"/>
              </w:rPr>
              <w:t>.</w:t>
            </w:r>
          </w:p>
        </w:tc>
        <w:tc>
          <w:tcPr>
            <w:tcW w:w="2069" w:type="pct"/>
            <w:tcBorders>
              <w:top w:val="nil"/>
              <w:left w:val="nil"/>
              <w:bottom w:val="single" w:sz="4" w:space="0" w:color="auto"/>
              <w:right w:val="single" w:sz="4" w:space="0" w:color="auto"/>
            </w:tcBorders>
            <w:shd w:val="clear" w:color="auto" w:fill="auto"/>
            <w:vAlign w:val="center"/>
          </w:tcPr>
          <w:p w14:paraId="05F15BE8" w14:textId="43018304" w:rsidR="00660CDC" w:rsidRPr="00035114" w:rsidRDefault="00660CDC" w:rsidP="005479CD">
            <w:pPr>
              <w:suppressAutoHyphens/>
              <w:rPr>
                <w:rFonts w:ascii="Times New Roman" w:eastAsia="Calibri" w:hAnsi="Times New Roman" w:cs="Times New Roman"/>
                <w:sz w:val="24"/>
                <w:szCs w:val="24"/>
                <w:lang w:val="sr-Latn-RS"/>
              </w:rPr>
            </w:pPr>
            <w:r>
              <w:rPr>
                <w:rFonts w:ascii="Times New Roman" w:hAnsi="Times New Roman" w:cs="Times New Roman"/>
                <w:lang w:val="sr-Latn-RS"/>
              </w:rPr>
              <w:t>I</w:t>
            </w:r>
            <w:r>
              <w:rPr>
                <w:rFonts w:ascii="Times New Roman" w:eastAsia="Calibri" w:hAnsi="Times New Roman" w:cs="Times New Roman"/>
                <w:sz w:val="24"/>
                <w:szCs w:val="24"/>
                <w:lang w:val="sr-Cyrl-CS"/>
              </w:rPr>
              <w:t>znos</w:t>
            </w:r>
            <w:r w:rsidRPr="0022299B">
              <w:rPr>
                <w:rFonts w:ascii="Times New Roman" w:eastAsia="Calibri" w:hAnsi="Times New Roman" w:cs="Times New Roman"/>
                <w:sz w:val="24"/>
                <w:szCs w:val="24"/>
                <w:lang w:val="sr-Cyrl-CS"/>
              </w:rPr>
              <w:t xml:space="preserve"> </w:t>
            </w:r>
            <w:r w:rsidR="009237C6">
              <w:rPr>
                <w:rFonts w:ascii="Times New Roman" w:eastAsia="Calibri" w:hAnsi="Times New Roman" w:cs="Times New Roman"/>
                <w:sz w:val="24"/>
                <w:szCs w:val="24"/>
                <w:lang w:val="sr-Latn-RS"/>
              </w:rPr>
              <w:t xml:space="preserve">troškova obrade  kredita </w:t>
            </w:r>
            <w:r w:rsidR="000B63D0">
              <w:rPr>
                <w:rFonts w:ascii="Times New Roman" w:eastAsia="Calibri" w:hAnsi="Times New Roman" w:cs="Times New Roman"/>
                <w:sz w:val="24"/>
                <w:szCs w:val="24"/>
                <w:lang w:val="sr-Latn-RS"/>
              </w:rPr>
              <w:t xml:space="preserve">za sredstva </w:t>
            </w:r>
            <w:r>
              <w:rPr>
                <w:rFonts w:ascii="Times New Roman" w:eastAsia="Calibri" w:hAnsi="Times New Roman" w:cs="Times New Roman"/>
                <w:sz w:val="24"/>
                <w:szCs w:val="24"/>
                <w:lang w:val="sr-Latn-RS"/>
              </w:rPr>
              <w:t>3.8</w:t>
            </w:r>
            <w:r>
              <w:rPr>
                <w:rFonts w:ascii="Times New Roman" w:eastAsia="Calibri" w:hAnsi="Times New Roman" w:cs="Times New Roman"/>
                <w:sz w:val="24"/>
                <w:szCs w:val="24"/>
                <w:lang w:val="sr-Cyrl-CS"/>
              </w:rPr>
              <w:t>00.000,00 KM</w:t>
            </w:r>
            <w:r>
              <w:rPr>
                <w:rFonts w:ascii="Times New Roman" w:eastAsia="Calibri" w:hAnsi="Times New Roman" w:cs="Times New Roman"/>
                <w:sz w:val="24"/>
                <w:szCs w:val="24"/>
                <w:lang w:val="sr-Latn-RS"/>
              </w:rPr>
              <w:t xml:space="preserve"> bez PDV-a</w:t>
            </w:r>
          </w:p>
          <w:p w14:paraId="175F9958" w14:textId="77777777" w:rsidR="00660CDC" w:rsidRPr="00F50EDB" w:rsidRDefault="00660CDC" w:rsidP="005479CD">
            <w:pPr>
              <w:spacing w:before="0"/>
              <w:jc w:val="both"/>
              <w:rPr>
                <w:rFonts w:ascii="Times New Roman" w:hAnsi="Times New Roman" w:cs="Times New Roman"/>
                <w:sz w:val="24"/>
                <w:szCs w:val="24"/>
                <w:lang w:val="bs-Latn-BA"/>
              </w:rPr>
            </w:pPr>
          </w:p>
        </w:tc>
        <w:tc>
          <w:tcPr>
            <w:tcW w:w="719" w:type="pct"/>
            <w:tcBorders>
              <w:top w:val="nil"/>
              <w:left w:val="nil"/>
              <w:bottom w:val="single" w:sz="4" w:space="0" w:color="auto"/>
              <w:right w:val="single" w:sz="4" w:space="0" w:color="auto"/>
            </w:tcBorders>
            <w:shd w:val="clear" w:color="auto" w:fill="auto"/>
            <w:vAlign w:val="center"/>
          </w:tcPr>
          <w:p w14:paraId="498A7213" w14:textId="0ABD15DD" w:rsidR="00660CDC" w:rsidRPr="00F50EDB" w:rsidRDefault="00660CDC" w:rsidP="006E2033">
            <w:pPr>
              <w:spacing w:before="0"/>
              <w:jc w:val="center"/>
              <w:rPr>
                <w:rFonts w:ascii="Times New Roman" w:hAnsi="Times New Roman" w:cs="Times New Roman"/>
                <w:sz w:val="24"/>
                <w:szCs w:val="24"/>
                <w:lang w:val="bs-Latn-BA"/>
              </w:rPr>
            </w:pPr>
            <w:r>
              <w:rPr>
                <w:rFonts w:ascii="Times New Roman" w:hAnsi="Times New Roman" w:cs="Times New Roman"/>
                <w:sz w:val="24"/>
                <w:szCs w:val="24"/>
                <w:lang w:val="bs-Latn-BA"/>
              </w:rPr>
              <w:t>120 mjeseci</w:t>
            </w:r>
          </w:p>
        </w:tc>
        <w:tc>
          <w:tcPr>
            <w:tcW w:w="785" w:type="pct"/>
            <w:shd w:val="clear" w:color="auto" w:fill="auto"/>
            <w:vAlign w:val="center"/>
          </w:tcPr>
          <w:p w14:paraId="5F472A14" w14:textId="77777777" w:rsidR="00660CDC" w:rsidRPr="00F50EDB" w:rsidRDefault="00660CDC" w:rsidP="005479CD">
            <w:pPr>
              <w:spacing w:before="0"/>
              <w:jc w:val="both"/>
              <w:rPr>
                <w:rFonts w:ascii="Times New Roman" w:hAnsi="Times New Roman" w:cs="Times New Roman"/>
                <w:sz w:val="24"/>
                <w:szCs w:val="24"/>
                <w:lang w:val="bs-Latn-BA"/>
              </w:rPr>
            </w:pPr>
          </w:p>
        </w:tc>
        <w:tc>
          <w:tcPr>
            <w:tcW w:w="1052" w:type="pct"/>
            <w:shd w:val="clear" w:color="auto" w:fill="auto"/>
            <w:vAlign w:val="center"/>
          </w:tcPr>
          <w:p w14:paraId="48261FAD" w14:textId="77777777" w:rsidR="00660CDC" w:rsidRPr="00F50EDB" w:rsidRDefault="00660CDC" w:rsidP="005479CD">
            <w:pPr>
              <w:spacing w:before="0"/>
              <w:jc w:val="both"/>
              <w:rPr>
                <w:rFonts w:ascii="Times New Roman" w:hAnsi="Times New Roman" w:cs="Times New Roman"/>
                <w:sz w:val="24"/>
                <w:szCs w:val="24"/>
                <w:lang w:val="bs-Latn-BA"/>
              </w:rPr>
            </w:pPr>
          </w:p>
        </w:tc>
      </w:tr>
      <w:tr w:rsidR="00660CDC" w:rsidRPr="00F50EDB" w14:paraId="483ECCB6" w14:textId="77777777" w:rsidTr="00660CDC">
        <w:trPr>
          <w:trHeight w:val="567"/>
        </w:trPr>
        <w:tc>
          <w:tcPr>
            <w:tcW w:w="3948" w:type="pct"/>
            <w:gridSpan w:val="4"/>
            <w:tcBorders>
              <w:top w:val="single" w:sz="4" w:space="0" w:color="auto"/>
              <w:left w:val="single" w:sz="4" w:space="0" w:color="auto"/>
              <w:bottom w:val="single" w:sz="4" w:space="0" w:color="auto"/>
              <w:right w:val="single" w:sz="4" w:space="0" w:color="auto"/>
            </w:tcBorders>
            <w:vAlign w:val="center"/>
          </w:tcPr>
          <w:p w14:paraId="2F5A6F35" w14:textId="77777777" w:rsidR="00660CDC" w:rsidRPr="00F50EDB" w:rsidRDefault="00660CDC" w:rsidP="005479CD">
            <w:pPr>
              <w:spacing w:before="0"/>
              <w:jc w:val="both"/>
              <w:rPr>
                <w:rFonts w:ascii="Times New Roman" w:eastAsia="Arial Unicode MS" w:hAnsi="Times New Roman" w:cs="Times New Roman"/>
                <w:b/>
                <w:sz w:val="24"/>
                <w:szCs w:val="24"/>
                <w:lang w:val="bs-Latn-BA"/>
              </w:rPr>
            </w:pPr>
            <w:r w:rsidRPr="00F50EDB">
              <w:rPr>
                <w:rFonts w:ascii="Times New Roman" w:eastAsia="Arial Unicode MS" w:hAnsi="Times New Roman" w:cs="Times New Roman"/>
                <w:b/>
                <w:sz w:val="24"/>
                <w:szCs w:val="24"/>
                <w:lang w:val="bs-Latn-BA"/>
              </w:rPr>
              <w:t>Ukupna cijena bez PDV-a:</w:t>
            </w:r>
          </w:p>
        </w:tc>
        <w:tc>
          <w:tcPr>
            <w:tcW w:w="1052" w:type="pct"/>
            <w:shd w:val="clear" w:color="auto" w:fill="auto"/>
            <w:vAlign w:val="center"/>
          </w:tcPr>
          <w:p w14:paraId="3B690DAF" w14:textId="77777777" w:rsidR="00660CDC" w:rsidRPr="00F50EDB" w:rsidRDefault="00660CDC" w:rsidP="005479CD">
            <w:pPr>
              <w:spacing w:before="0"/>
              <w:jc w:val="both"/>
              <w:rPr>
                <w:rFonts w:ascii="Times New Roman" w:hAnsi="Times New Roman" w:cs="Times New Roman"/>
                <w:sz w:val="24"/>
                <w:szCs w:val="24"/>
                <w:lang w:val="bs-Latn-BA"/>
              </w:rPr>
            </w:pPr>
          </w:p>
        </w:tc>
      </w:tr>
      <w:tr w:rsidR="00660CDC" w:rsidRPr="00F50EDB" w14:paraId="4FA94A7B" w14:textId="77777777" w:rsidTr="00660CDC">
        <w:trPr>
          <w:trHeight w:val="567"/>
        </w:trPr>
        <w:tc>
          <w:tcPr>
            <w:tcW w:w="3948" w:type="pct"/>
            <w:gridSpan w:val="4"/>
            <w:tcBorders>
              <w:top w:val="single" w:sz="4" w:space="0" w:color="auto"/>
              <w:left w:val="single" w:sz="4" w:space="0" w:color="auto"/>
              <w:bottom w:val="single" w:sz="4" w:space="0" w:color="auto"/>
              <w:right w:val="single" w:sz="4" w:space="0" w:color="auto"/>
            </w:tcBorders>
            <w:vAlign w:val="center"/>
          </w:tcPr>
          <w:p w14:paraId="2C404FAA" w14:textId="77777777" w:rsidR="00660CDC" w:rsidRPr="00F50EDB" w:rsidRDefault="00660CDC" w:rsidP="005479CD">
            <w:pPr>
              <w:spacing w:before="0"/>
              <w:jc w:val="both"/>
              <w:rPr>
                <w:rFonts w:ascii="Times New Roman" w:eastAsia="Arial Unicode MS" w:hAnsi="Times New Roman" w:cs="Times New Roman"/>
                <w:b/>
                <w:sz w:val="24"/>
                <w:szCs w:val="24"/>
                <w:lang w:val="bs-Latn-BA"/>
              </w:rPr>
            </w:pPr>
            <w:r w:rsidRPr="00F50EDB">
              <w:rPr>
                <w:rFonts w:ascii="Times New Roman" w:eastAsia="Arial Unicode MS" w:hAnsi="Times New Roman" w:cs="Times New Roman"/>
                <w:b/>
                <w:sz w:val="24"/>
                <w:szCs w:val="24"/>
                <w:lang w:val="bs-Latn-BA"/>
              </w:rPr>
              <w:t>Popust (može biti iskazan po svakoj stavci i ukupno ili samo ukupno):</w:t>
            </w:r>
          </w:p>
        </w:tc>
        <w:tc>
          <w:tcPr>
            <w:tcW w:w="1052" w:type="pct"/>
            <w:shd w:val="clear" w:color="auto" w:fill="auto"/>
            <w:vAlign w:val="center"/>
          </w:tcPr>
          <w:p w14:paraId="3A3CF5AA" w14:textId="77777777" w:rsidR="00660CDC" w:rsidRPr="00F50EDB" w:rsidRDefault="00660CDC" w:rsidP="005479CD">
            <w:pPr>
              <w:spacing w:before="0"/>
              <w:jc w:val="both"/>
              <w:rPr>
                <w:rFonts w:ascii="Times New Roman" w:hAnsi="Times New Roman" w:cs="Times New Roman"/>
                <w:sz w:val="24"/>
                <w:szCs w:val="24"/>
                <w:lang w:val="bs-Latn-BA"/>
              </w:rPr>
            </w:pPr>
          </w:p>
        </w:tc>
      </w:tr>
      <w:tr w:rsidR="00660CDC" w:rsidRPr="00F50EDB" w14:paraId="57701F37" w14:textId="77777777" w:rsidTr="00660CDC">
        <w:trPr>
          <w:trHeight w:val="567"/>
        </w:trPr>
        <w:tc>
          <w:tcPr>
            <w:tcW w:w="3948" w:type="pct"/>
            <w:gridSpan w:val="4"/>
            <w:tcBorders>
              <w:top w:val="single" w:sz="4" w:space="0" w:color="auto"/>
              <w:left w:val="single" w:sz="4" w:space="0" w:color="auto"/>
              <w:bottom w:val="single" w:sz="4" w:space="0" w:color="auto"/>
              <w:right w:val="single" w:sz="4" w:space="0" w:color="auto"/>
            </w:tcBorders>
            <w:vAlign w:val="center"/>
          </w:tcPr>
          <w:p w14:paraId="2C9B34B7" w14:textId="77777777" w:rsidR="00660CDC" w:rsidRPr="00F50EDB" w:rsidRDefault="00660CDC" w:rsidP="005479CD">
            <w:pPr>
              <w:spacing w:before="0"/>
              <w:jc w:val="both"/>
              <w:rPr>
                <w:rFonts w:ascii="Times New Roman" w:eastAsia="Arial Unicode MS" w:hAnsi="Times New Roman" w:cs="Times New Roman"/>
                <w:b/>
                <w:sz w:val="24"/>
                <w:szCs w:val="24"/>
                <w:lang w:val="bs-Latn-BA"/>
              </w:rPr>
            </w:pPr>
            <w:r w:rsidRPr="00F50EDB">
              <w:rPr>
                <w:rFonts w:ascii="Times New Roman" w:eastAsia="Arial Unicode MS" w:hAnsi="Times New Roman" w:cs="Times New Roman"/>
                <w:b/>
                <w:sz w:val="24"/>
                <w:szCs w:val="24"/>
                <w:lang w:val="bs-Latn-BA"/>
              </w:rPr>
              <w:t>Ukupna cijena sa popustom bez PDV-a:</w:t>
            </w:r>
          </w:p>
        </w:tc>
        <w:tc>
          <w:tcPr>
            <w:tcW w:w="1052" w:type="pct"/>
            <w:shd w:val="clear" w:color="auto" w:fill="auto"/>
            <w:vAlign w:val="center"/>
          </w:tcPr>
          <w:p w14:paraId="594216C3" w14:textId="77777777" w:rsidR="00660CDC" w:rsidRPr="00F50EDB" w:rsidRDefault="00660CDC" w:rsidP="005479CD">
            <w:pPr>
              <w:spacing w:before="0"/>
              <w:jc w:val="both"/>
              <w:rPr>
                <w:rFonts w:ascii="Times New Roman" w:hAnsi="Times New Roman" w:cs="Times New Roman"/>
                <w:sz w:val="24"/>
                <w:szCs w:val="24"/>
                <w:lang w:val="bs-Latn-BA"/>
              </w:rPr>
            </w:pPr>
          </w:p>
        </w:tc>
      </w:tr>
    </w:tbl>
    <w:p w14:paraId="29C04D48" w14:textId="77777777" w:rsidR="009237C6" w:rsidRDefault="009237C6" w:rsidP="00660CDC">
      <w:pPr>
        <w:jc w:val="both"/>
        <w:rPr>
          <w:rFonts w:ascii="Times New Roman" w:hAnsi="Times New Roman" w:cs="Times New Roman"/>
          <w:sz w:val="24"/>
          <w:szCs w:val="24"/>
          <w:lang w:val="bs-Latn-BA"/>
        </w:rPr>
      </w:pPr>
    </w:p>
    <w:p w14:paraId="036A5BCC" w14:textId="77777777" w:rsidR="00660CDC" w:rsidRDefault="00660CDC" w:rsidP="009237C6">
      <w:pPr>
        <w:ind w:left="5040" w:firstLine="72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Potpis ponuđača</w:t>
      </w:r>
    </w:p>
    <w:p w14:paraId="0266E5B1" w14:textId="77777777" w:rsidR="009237C6" w:rsidRPr="00F50EDB" w:rsidRDefault="009237C6" w:rsidP="009237C6">
      <w:pPr>
        <w:ind w:left="5040" w:firstLine="720"/>
        <w:jc w:val="both"/>
        <w:rPr>
          <w:rFonts w:ascii="Times New Roman" w:hAnsi="Times New Roman" w:cs="Times New Roman"/>
          <w:sz w:val="24"/>
          <w:szCs w:val="24"/>
          <w:lang w:val="bs-Latn-BA"/>
        </w:rPr>
      </w:pPr>
    </w:p>
    <w:p w14:paraId="22505A48" w14:textId="516179EE" w:rsidR="00660CDC" w:rsidRDefault="00660CDC" w:rsidP="009237C6">
      <w:pPr>
        <w:ind w:left="4320" w:firstLine="72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_____________________</w:t>
      </w:r>
      <w:r w:rsidR="009237C6">
        <w:rPr>
          <w:rFonts w:ascii="Times New Roman" w:hAnsi="Times New Roman" w:cs="Times New Roman"/>
          <w:sz w:val="24"/>
          <w:szCs w:val="24"/>
          <w:lang w:val="bs-Latn-BA"/>
        </w:rPr>
        <w:t xml:space="preserve"> m.p.</w:t>
      </w:r>
    </w:p>
    <w:p w14:paraId="238F70D6" w14:textId="77777777" w:rsidR="009237C6" w:rsidRDefault="009237C6" w:rsidP="009237C6">
      <w:pPr>
        <w:ind w:left="4320" w:firstLine="720"/>
        <w:jc w:val="both"/>
        <w:rPr>
          <w:rFonts w:ascii="Times New Roman" w:hAnsi="Times New Roman" w:cs="Times New Roman"/>
          <w:sz w:val="24"/>
          <w:szCs w:val="24"/>
          <w:lang w:val="bs-Latn-BA"/>
        </w:rPr>
      </w:pPr>
    </w:p>
    <w:p w14:paraId="50E87F42" w14:textId="77777777" w:rsidR="009237C6" w:rsidRPr="00F50EDB" w:rsidRDefault="009237C6" w:rsidP="009237C6">
      <w:pPr>
        <w:ind w:left="4320" w:firstLine="720"/>
        <w:jc w:val="both"/>
        <w:rPr>
          <w:rFonts w:ascii="Times New Roman" w:hAnsi="Times New Roman" w:cs="Times New Roman"/>
          <w:sz w:val="24"/>
          <w:szCs w:val="24"/>
          <w:lang w:val="bs-Latn-BA"/>
        </w:rPr>
      </w:pPr>
    </w:p>
    <w:p w14:paraId="7FA44655" w14:textId="77777777" w:rsidR="00660CDC" w:rsidRPr="00F50EDB" w:rsidRDefault="00660CDC" w:rsidP="00660CDC">
      <w:pPr>
        <w:jc w:val="both"/>
        <w:rPr>
          <w:rFonts w:ascii="Times New Roman" w:hAnsi="Times New Roman" w:cs="Times New Roman"/>
          <w:sz w:val="24"/>
          <w:szCs w:val="24"/>
          <w:lang w:val="bs-Latn-BA"/>
        </w:rPr>
      </w:pPr>
      <w:r w:rsidRPr="00F50EDB">
        <w:rPr>
          <w:rFonts w:ascii="Times New Roman" w:hAnsi="Times New Roman" w:cs="Times New Roman"/>
          <w:b/>
          <w:bCs/>
          <w:sz w:val="24"/>
          <w:szCs w:val="24"/>
          <w:lang w:val="bs-Latn-BA"/>
        </w:rPr>
        <w:t>NAPOMENA</w:t>
      </w:r>
      <w:r w:rsidRPr="00F50EDB">
        <w:rPr>
          <w:rFonts w:ascii="Times New Roman" w:hAnsi="Times New Roman" w:cs="Times New Roman"/>
          <w:sz w:val="24"/>
          <w:szCs w:val="24"/>
          <w:lang w:val="bs-Latn-BA"/>
        </w:rPr>
        <w:t>:</w:t>
      </w:r>
    </w:p>
    <w:p w14:paraId="5C2B2456" w14:textId="77777777" w:rsidR="00660CDC" w:rsidRPr="00F50EDB"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Cijene moraju biti izražene u KM. Za svaku stavku u ponudi mora se navesti cijena.</w:t>
      </w:r>
    </w:p>
    <w:p w14:paraId="7E1DE203" w14:textId="77777777" w:rsidR="00660CDC" w:rsidRPr="00F50EDB"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Cijena ponude se iskazuje bez PDV-a i sadrži sve naknade koji ugovorni organ treba platiti dobavljaču. Ugovorni organ ne smije imati nikakve dodatne troškove osim onih koji su navedeni u ovom obrascu.</w:t>
      </w:r>
    </w:p>
    <w:p w14:paraId="5B748712" w14:textId="77777777" w:rsidR="00660CDC" w:rsidRPr="00F50EDB"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U slučaju razlika između jediničnih cijena i ukupnog iznosa, ispravka će se izvršiti u skladu sa jediničnim cijenama.</w:t>
      </w:r>
    </w:p>
    <w:p w14:paraId="206EB2A7" w14:textId="77777777" w:rsidR="00660CDC" w:rsidRPr="00F50EDB"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Jedinična cijena stavke ne smatra se računskom greškom, odnosno ne može se ispravljati ni pod kojim uslovima.</w:t>
      </w:r>
    </w:p>
    <w:p w14:paraId="51C886D6" w14:textId="77777777" w:rsidR="00660CDC" w:rsidRPr="00F50EDB"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Ovaj obrazac za cijenu ponude je samo jedna od mogućih opcija te ga je moguće (potrebno) prilagoditi konkretnom predmetu javne nabavke.</w:t>
      </w:r>
    </w:p>
    <w:p w14:paraId="3D9EAE7B" w14:textId="77777777" w:rsidR="00806DF7" w:rsidRPr="00F50EDB" w:rsidRDefault="00806DF7" w:rsidP="008700DC">
      <w:pPr>
        <w:jc w:val="both"/>
        <w:rPr>
          <w:rFonts w:ascii="Times New Roman" w:hAnsi="Times New Roman" w:cs="Times New Roman"/>
          <w:b/>
          <w:sz w:val="24"/>
          <w:szCs w:val="24"/>
          <w:lang w:val="bs-Latn-BA"/>
        </w:rPr>
      </w:pPr>
    </w:p>
    <w:p w14:paraId="577BE688" w14:textId="03018B29" w:rsidR="00480CF8" w:rsidRDefault="00480CF8" w:rsidP="00660CDC">
      <w:pPr>
        <w:pStyle w:val="ListParagraph"/>
        <w:tabs>
          <w:tab w:val="left" w:pos="284"/>
        </w:tabs>
        <w:rPr>
          <w:rFonts w:ascii="Times New Roman" w:hAnsi="Times New Roman" w:cs="Times New Roman"/>
          <w:sz w:val="24"/>
          <w:szCs w:val="24"/>
          <w:lang w:val="bs-Latn-BA"/>
        </w:rPr>
      </w:pPr>
    </w:p>
    <w:p w14:paraId="2D886517" w14:textId="77777777" w:rsidR="00480CF8" w:rsidRDefault="00480CF8" w:rsidP="00480CF8">
      <w:pPr>
        <w:pStyle w:val="ListParagraph"/>
        <w:tabs>
          <w:tab w:val="left" w:pos="284"/>
        </w:tabs>
        <w:rPr>
          <w:rFonts w:ascii="Times New Roman" w:hAnsi="Times New Roman" w:cs="Times New Roman"/>
          <w:sz w:val="24"/>
          <w:szCs w:val="24"/>
          <w:lang w:val="bs-Latn-BA"/>
        </w:rPr>
      </w:pPr>
    </w:p>
    <w:p w14:paraId="649B012A" w14:textId="77777777" w:rsidR="00480CF8" w:rsidRDefault="00480CF8" w:rsidP="00480CF8">
      <w:pPr>
        <w:pStyle w:val="ListParagraph"/>
        <w:tabs>
          <w:tab w:val="left" w:pos="284"/>
        </w:tabs>
        <w:rPr>
          <w:rFonts w:ascii="Times New Roman" w:hAnsi="Times New Roman" w:cs="Times New Roman"/>
          <w:sz w:val="24"/>
          <w:szCs w:val="24"/>
          <w:lang w:val="bs-Latn-BA"/>
        </w:rPr>
      </w:pPr>
    </w:p>
    <w:p w14:paraId="1FE71E7A" w14:textId="4747C1D4" w:rsidR="00806DF7" w:rsidRPr="003314BD" w:rsidRDefault="00FC139A" w:rsidP="003314BD">
      <w:pPr>
        <w:pStyle w:val="ListParagraph"/>
        <w:tabs>
          <w:tab w:val="left" w:pos="284"/>
        </w:tabs>
        <w:jc w:val="right"/>
        <w:rPr>
          <w:rFonts w:ascii="Times New Roman" w:hAnsi="Times New Roman" w:cs="Times New Roman"/>
          <w:b/>
          <w:sz w:val="24"/>
          <w:szCs w:val="24"/>
          <w:lang w:val="bs-Latn-BA"/>
        </w:rPr>
      </w:pPr>
      <w:r w:rsidRPr="003314BD">
        <w:rPr>
          <w:rFonts w:ascii="Times New Roman" w:hAnsi="Times New Roman" w:cs="Times New Roman"/>
          <w:sz w:val="24"/>
          <w:szCs w:val="24"/>
          <w:lang w:val="bs-Latn-BA"/>
        </w:rPr>
        <w:br w:type="page"/>
      </w:r>
      <w:bookmarkStart w:id="55" w:name="_Toc32770167"/>
      <w:r w:rsidR="00806DF7" w:rsidRPr="003314BD">
        <w:rPr>
          <w:rFonts w:ascii="Times New Roman" w:hAnsi="Times New Roman" w:cs="Times New Roman"/>
          <w:b/>
          <w:lang w:val="bs-Latn-BA"/>
        </w:rPr>
        <w:lastRenderedPageBreak/>
        <w:t>ANEKS 4</w:t>
      </w:r>
      <w:bookmarkEnd w:id="55"/>
    </w:p>
    <w:p w14:paraId="0088EFE3" w14:textId="77777777" w:rsidR="00806DF7" w:rsidRPr="00F50EDB" w:rsidRDefault="00806DF7" w:rsidP="008700DC">
      <w:pPr>
        <w:pStyle w:val="Heading2"/>
        <w:numPr>
          <w:ilvl w:val="0"/>
          <w:numId w:val="0"/>
        </w:numPr>
        <w:ind w:left="576" w:hanging="576"/>
        <w:jc w:val="both"/>
        <w:rPr>
          <w:rFonts w:ascii="Times New Roman" w:hAnsi="Times New Roman" w:cs="Times New Roman"/>
          <w:lang w:val="bs-Latn-BA"/>
        </w:rPr>
      </w:pPr>
      <w:bookmarkStart w:id="56" w:name="_Toc32770168"/>
      <w:bookmarkStart w:id="57" w:name="_Toc98227140"/>
      <w:r w:rsidRPr="00F50EDB">
        <w:rPr>
          <w:rFonts w:ascii="Times New Roman" w:hAnsi="Times New Roman" w:cs="Times New Roman"/>
          <w:lang w:val="bs-Latn-BA"/>
        </w:rPr>
        <w:t>Izjava o ispunjenosti uslova iz člana 45. stav (1) tačke a) do d) Zakona o javnim nabavkama („Službeni glasnik BiH“, broj: 39/14)</w:t>
      </w:r>
      <w:bookmarkEnd w:id="56"/>
      <w:bookmarkEnd w:id="57"/>
    </w:p>
    <w:p w14:paraId="20678878" w14:textId="77777777" w:rsidR="00806DF7" w:rsidRPr="00F50EDB" w:rsidRDefault="00806DF7" w:rsidP="008700DC">
      <w:pPr>
        <w:jc w:val="both"/>
        <w:rPr>
          <w:rFonts w:ascii="Times New Roman" w:hAnsi="Times New Roman" w:cs="Times New Roman"/>
          <w:sz w:val="24"/>
          <w:szCs w:val="24"/>
          <w:lang w:val="bs-Latn-BA"/>
        </w:rPr>
      </w:pPr>
    </w:p>
    <w:p w14:paraId="3EEB357E" w14:textId="23298BD9"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Ja, niže</w:t>
      </w:r>
      <w:r w:rsidR="007547AE">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potpisani ________________________________ (ime i prezime), sa ličnom kartom broj: ____________</w:t>
      </w:r>
      <w:r w:rsidR="00FB5576" w:rsidRPr="00F50EDB">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F50EDB">
        <w:rPr>
          <w:rFonts w:ascii="Times New Roman" w:hAnsi="Times New Roman" w:cs="Times New Roman"/>
          <w:b/>
          <w:sz w:val="24"/>
          <w:szCs w:val="24"/>
          <w:lang w:val="bs-Latn-BA"/>
        </w:rPr>
        <w:t>punom materijalnom i krivičnom odgovornošću</w:t>
      </w:r>
    </w:p>
    <w:p w14:paraId="606FF634" w14:textId="77777777" w:rsidR="00806DF7" w:rsidRPr="00F50EDB" w:rsidRDefault="00806DF7" w:rsidP="008700DC">
      <w:pPr>
        <w:jc w:val="both"/>
        <w:rPr>
          <w:rFonts w:ascii="Times New Roman" w:hAnsi="Times New Roman" w:cs="Times New Roman"/>
          <w:b/>
          <w:sz w:val="24"/>
          <w:szCs w:val="24"/>
          <w:lang w:val="bs-Latn-BA"/>
        </w:rPr>
      </w:pPr>
      <w:r w:rsidRPr="00F50EDB">
        <w:rPr>
          <w:rFonts w:ascii="Times New Roman" w:hAnsi="Times New Roman" w:cs="Times New Roman"/>
          <w:b/>
          <w:sz w:val="24"/>
          <w:szCs w:val="24"/>
          <w:lang w:val="bs-Latn-BA"/>
        </w:rPr>
        <w:t>IZJAVLJUJEM</w:t>
      </w:r>
    </w:p>
    <w:p w14:paraId="42451FBA"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Ponuđač _______________________________________ u navedenom postupku javne nabavke, kojeg predstavljam:</w:t>
      </w:r>
    </w:p>
    <w:p w14:paraId="70DEFF8E" w14:textId="77777777" w:rsidR="00806DF7" w:rsidRPr="00F50EDB" w:rsidRDefault="00080E92" w:rsidP="00597C25">
      <w:pPr>
        <w:pStyle w:val="ListParagraph"/>
        <w:numPr>
          <w:ilvl w:val="0"/>
          <w:numId w:val="15"/>
        </w:num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Nije p</w:t>
      </w:r>
      <w:r w:rsidR="00806DF7" w:rsidRPr="00F50EDB">
        <w:rPr>
          <w:rFonts w:ascii="Times New Roman" w:hAnsi="Times New Roman" w:cs="Times New Roman"/>
          <w:sz w:val="24"/>
          <w:szCs w:val="24"/>
          <w:lang w:val="bs-Latn-BA"/>
        </w:rPr>
        <w:t>ravosnažnom sudskom presudom u krivičnom postupku osuđen za krivična djela organizovanog kriminala, korupcije, prevare ili pranja novca u skladu s važećim propisima u BiH ili zemlji u kojoj je registrovan;</w:t>
      </w:r>
    </w:p>
    <w:p w14:paraId="35FED463" w14:textId="77777777" w:rsidR="00806DF7" w:rsidRPr="00F50EDB" w:rsidRDefault="00080E92" w:rsidP="00597C25">
      <w:pPr>
        <w:pStyle w:val="ListParagraph"/>
        <w:numPr>
          <w:ilvl w:val="0"/>
          <w:numId w:val="15"/>
        </w:num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Nije p</w:t>
      </w:r>
      <w:r w:rsidR="00806DF7" w:rsidRPr="00F50EDB">
        <w:rPr>
          <w:rFonts w:ascii="Times New Roman" w:hAnsi="Times New Roman" w:cs="Times New Roman"/>
          <w:sz w:val="24"/>
          <w:szCs w:val="24"/>
          <w:lang w:val="bs-Latn-BA"/>
        </w:rPr>
        <w:t xml:space="preserve">od stečajem ili je predmetom stečajnog postupka </w:t>
      </w:r>
      <w:r w:rsidRPr="00F50EDB">
        <w:rPr>
          <w:rFonts w:ascii="Times New Roman" w:hAnsi="Times New Roman" w:cs="Times New Roman"/>
          <w:sz w:val="24"/>
          <w:szCs w:val="24"/>
          <w:lang w:val="bs-Latn-BA"/>
        </w:rPr>
        <w:t>osim u slučaju postojanja važeće odluke o potvrdi stečajnog plana ili je predmet postupka likvidacije, odnosno u postupku je obustavljanja poslovne djelatnosti, u skladu sa važećim propisima</w:t>
      </w:r>
      <w:r w:rsidR="0082206E" w:rsidRPr="00F50EDB">
        <w:rPr>
          <w:rFonts w:ascii="Times New Roman" w:hAnsi="Times New Roman" w:cs="Times New Roman"/>
          <w:sz w:val="24"/>
          <w:szCs w:val="24"/>
          <w:lang w:val="bs-Latn-BA"/>
        </w:rPr>
        <w:t xml:space="preserve"> u B</w:t>
      </w:r>
      <w:r w:rsidRPr="00F50EDB">
        <w:rPr>
          <w:rFonts w:ascii="Times New Roman" w:hAnsi="Times New Roman" w:cs="Times New Roman"/>
          <w:sz w:val="24"/>
          <w:szCs w:val="24"/>
          <w:lang w:val="bs-Latn-BA"/>
        </w:rPr>
        <w:t>osni i Herc</w:t>
      </w:r>
      <w:r w:rsidR="0082206E" w:rsidRPr="00F50EDB">
        <w:rPr>
          <w:rFonts w:ascii="Times New Roman" w:hAnsi="Times New Roman" w:cs="Times New Roman"/>
          <w:sz w:val="24"/>
          <w:szCs w:val="24"/>
          <w:lang w:val="bs-Latn-BA"/>
        </w:rPr>
        <w:t>egovini ili zemlji u kojoj je re</w:t>
      </w:r>
      <w:r w:rsidRPr="00F50EDB">
        <w:rPr>
          <w:rFonts w:ascii="Times New Roman" w:hAnsi="Times New Roman" w:cs="Times New Roman"/>
          <w:sz w:val="24"/>
          <w:szCs w:val="24"/>
          <w:lang w:val="bs-Latn-BA"/>
        </w:rPr>
        <w:t>gistrovan</w:t>
      </w:r>
      <w:r w:rsidR="00806DF7" w:rsidRPr="00F50EDB">
        <w:rPr>
          <w:rFonts w:ascii="Times New Roman" w:hAnsi="Times New Roman" w:cs="Times New Roman"/>
          <w:sz w:val="24"/>
          <w:szCs w:val="24"/>
          <w:lang w:val="bs-Latn-BA"/>
        </w:rPr>
        <w:t>;</w:t>
      </w:r>
    </w:p>
    <w:p w14:paraId="0C269FBA" w14:textId="77777777" w:rsidR="00806DF7" w:rsidRPr="00F50EDB" w:rsidRDefault="0082206E" w:rsidP="00597C25">
      <w:pPr>
        <w:pStyle w:val="ListParagraph"/>
        <w:numPr>
          <w:ilvl w:val="0"/>
          <w:numId w:val="15"/>
        </w:num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Nije</w:t>
      </w:r>
      <w:r w:rsidR="00806DF7" w:rsidRPr="00F50EDB">
        <w:rPr>
          <w:rFonts w:ascii="Times New Roman" w:hAnsi="Times New Roman" w:cs="Times New Roman"/>
          <w:sz w:val="24"/>
          <w:szCs w:val="24"/>
          <w:lang w:val="bs-Latn-BA"/>
        </w:rPr>
        <w:t xml:space="preserve"> ispuni</w:t>
      </w:r>
      <w:r w:rsidRPr="00F50EDB">
        <w:rPr>
          <w:rFonts w:ascii="Times New Roman" w:hAnsi="Times New Roman" w:cs="Times New Roman"/>
          <w:sz w:val="24"/>
          <w:szCs w:val="24"/>
          <w:lang w:val="bs-Latn-BA"/>
        </w:rPr>
        <w:t>o</w:t>
      </w:r>
      <w:r w:rsidR="00806DF7" w:rsidRPr="00F50EDB">
        <w:rPr>
          <w:rFonts w:ascii="Times New Roman" w:hAnsi="Times New Roman" w:cs="Times New Roman"/>
          <w:sz w:val="24"/>
          <w:szCs w:val="24"/>
          <w:lang w:val="bs-Latn-BA"/>
        </w:rPr>
        <w:t xml:space="preserve"> obaveze u vezi s plaćanjem penzionog i invalidskog osiguranja u skladu sa važećim propisima u BiH ili zemlji u kojoj je registrovan;</w:t>
      </w:r>
    </w:p>
    <w:p w14:paraId="40CA5A2B" w14:textId="77777777" w:rsidR="00806DF7" w:rsidRPr="00F50EDB" w:rsidRDefault="0082206E" w:rsidP="00597C25">
      <w:pPr>
        <w:pStyle w:val="ListParagraph"/>
        <w:numPr>
          <w:ilvl w:val="0"/>
          <w:numId w:val="15"/>
        </w:num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Nije</w:t>
      </w:r>
      <w:r w:rsidR="00806DF7" w:rsidRPr="00F50EDB">
        <w:rPr>
          <w:rFonts w:ascii="Times New Roman" w:hAnsi="Times New Roman" w:cs="Times New Roman"/>
          <w:sz w:val="24"/>
          <w:szCs w:val="24"/>
          <w:lang w:val="bs-Latn-BA"/>
        </w:rPr>
        <w:t xml:space="preserve"> ispuni</w:t>
      </w:r>
      <w:r w:rsidRPr="00F50EDB">
        <w:rPr>
          <w:rFonts w:ascii="Times New Roman" w:hAnsi="Times New Roman" w:cs="Times New Roman"/>
          <w:sz w:val="24"/>
          <w:szCs w:val="24"/>
          <w:lang w:val="bs-Latn-BA"/>
        </w:rPr>
        <w:t>o</w:t>
      </w:r>
      <w:r w:rsidR="00806DF7" w:rsidRPr="00F50EDB">
        <w:rPr>
          <w:rFonts w:ascii="Times New Roman" w:hAnsi="Times New Roman" w:cs="Times New Roman"/>
          <w:sz w:val="24"/>
          <w:szCs w:val="24"/>
          <w:lang w:val="bs-Latn-BA"/>
        </w:rPr>
        <w:t xml:space="preserve"> obavez</w:t>
      </w:r>
      <w:r w:rsidRPr="00F50EDB">
        <w:rPr>
          <w:rFonts w:ascii="Times New Roman" w:hAnsi="Times New Roman" w:cs="Times New Roman"/>
          <w:sz w:val="24"/>
          <w:szCs w:val="24"/>
          <w:lang w:val="bs-Latn-BA"/>
        </w:rPr>
        <w:t>e</w:t>
      </w:r>
      <w:r w:rsidR="00806DF7" w:rsidRPr="00F50EDB">
        <w:rPr>
          <w:rFonts w:ascii="Times New Roman" w:hAnsi="Times New Roman" w:cs="Times New Roman"/>
          <w:sz w:val="24"/>
          <w:szCs w:val="24"/>
          <w:lang w:val="bs-Latn-BA"/>
        </w:rPr>
        <w:t xml:space="preserve"> u vezi s plaćanjem direktnih i indirektnih poreza u skladu s važećim propisima u BiH ili zemlji u kojoj je registrovan.</w:t>
      </w:r>
    </w:p>
    <w:p w14:paraId="2DF1F4EB"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14:paraId="364DB848"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14:paraId="2606AB6F" w14:textId="77777777" w:rsidR="00763A4E" w:rsidRDefault="00763A4E" w:rsidP="008700DC">
      <w:pPr>
        <w:jc w:val="both"/>
        <w:rPr>
          <w:rFonts w:ascii="Times New Roman" w:hAnsi="Times New Roman" w:cs="Times New Roman"/>
          <w:sz w:val="24"/>
          <w:szCs w:val="24"/>
          <w:lang w:val="bs-Latn-BA"/>
        </w:rPr>
      </w:pPr>
    </w:p>
    <w:p w14:paraId="68EB8A3A" w14:textId="77777777" w:rsidR="00763A4E" w:rsidRDefault="00763A4E" w:rsidP="008700DC">
      <w:pPr>
        <w:jc w:val="both"/>
        <w:rPr>
          <w:rFonts w:ascii="Times New Roman" w:hAnsi="Times New Roman" w:cs="Times New Roman"/>
          <w:sz w:val="24"/>
          <w:szCs w:val="24"/>
          <w:lang w:val="bs-Latn-BA"/>
        </w:rPr>
      </w:pPr>
    </w:p>
    <w:p w14:paraId="2F22C929" w14:textId="77777777" w:rsidR="00763A4E" w:rsidRDefault="00763A4E" w:rsidP="008700DC">
      <w:pPr>
        <w:jc w:val="both"/>
        <w:rPr>
          <w:rFonts w:ascii="Times New Roman" w:hAnsi="Times New Roman" w:cs="Times New Roman"/>
          <w:sz w:val="24"/>
          <w:szCs w:val="24"/>
          <w:lang w:val="bs-Latn-BA"/>
        </w:rPr>
      </w:pPr>
    </w:p>
    <w:p w14:paraId="648BE78F" w14:textId="77777777" w:rsidR="00763A4E" w:rsidRDefault="00763A4E" w:rsidP="008700DC">
      <w:pPr>
        <w:jc w:val="both"/>
        <w:rPr>
          <w:rFonts w:ascii="Times New Roman" w:hAnsi="Times New Roman" w:cs="Times New Roman"/>
          <w:sz w:val="24"/>
          <w:szCs w:val="24"/>
          <w:lang w:val="bs-Latn-BA"/>
        </w:rPr>
      </w:pPr>
    </w:p>
    <w:p w14:paraId="5EA384FC"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lastRenderedPageBreak/>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14:paraId="631BD5E1" w14:textId="77777777" w:rsidR="00763A4E" w:rsidRDefault="00763A4E" w:rsidP="00763A4E">
      <w:pPr>
        <w:spacing w:before="0"/>
        <w:jc w:val="both"/>
        <w:rPr>
          <w:rFonts w:ascii="Times New Roman" w:hAnsi="Times New Roman" w:cs="Times New Roman"/>
          <w:sz w:val="24"/>
          <w:szCs w:val="24"/>
          <w:lang w:val="bs-Latn-BA"/>
        </w:rPr>
      </w:pPr>
    </w:p>
    <w:p w14:paraId="3DE9083B" w14:textId="77777777" w:rsidR="00763A4E" w:rsidRDefault="00763A4E" w:rsidP="00763A4E">
      <w:pPr>
        <w:spacing w:before="0"/>
        <w:jc w:val="both"/>
        <w:rPr>
          <w:rFonts w:ascii="Times New Roman" w:hAnsi="Times New Roman" w:cs="Times New Roman"/>
          <w:sz w:val="24"/>
          <w:szCs w:val="24"/>
          <w:lang w:val="bs-Latn-BA"/>
        </w:rPr>
      </w:pPr>
    </w:p>
    <w:p w14:paraId="1B3077EA" w14:textId="77777777" w:rsidR="00806DF7" w:rsidRDefault="00806DF7" w:rsidP="00763A4E">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Izjavu dao:</w:t>
      </w:r>
    </w:p>
    <w:p w14:paraId="0BE6C4F3" w14:textId="77777777" w:rsidR="007547AE" w:rsidRPr="00F50EDB" w:rsidRDefault="007547AE" w:rsidP="00763A4E">
      <w:pPr>
        <w:spacing w:before="0"/>
        <w:jc w:val="both"/>
        <w:rPr>
          <w:rFonts w:ascii="Times New Roman" w:hAnsi="Times New Roman" w:cs="Times New Roman"/>
          <w:sz w:val="24"/>
          <w:szCs w:val="24"/>
          <w:lang w:val="bs-Latn-BA"/>
        </w:rPr>
      </w:pPr>
    </w:p>
    <w:p w14:paraId="2D75172A" w14:textId="77777777" w:rsidR="00806DF7" w:rsidRDefault="00806DF7" w:rsidP="00763A4E">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w:t>
      </w:r>
    </w:p>
    <w:p w14:paraId="2F1E4BD6" w14:textId="77777777" w:rsidR="007547AE" w:rsidRPr="00F50EDB" w:rsidRDefault="007547AE" w:rsidP="00763A4E">
      <w:pPr>
        <w:spacing w:before="0"/>
        <w:jc w:val="both"/>
        <w:rPr>
          <w:rFonts w:ascii="Times New Roman" w:hAnsi="Times New Roman" w:cs="Times New Roman"/>
          <w:sz w:val="24"/>
          <w:szCs w:val="24"/>
          <w:lang w:val="bs-Latn-BA"/>
        </w:rPr>
      </w:pPr>
    </w:p>
    <w:p w14:paraId="000660DB" w14:textId="77777777" w:rsidR="00806DF7" w:rsidRDefault="00806DF7" w:rsidP="00763A4E">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Mjesto i datum davanja izjave:</w:t>
      </w:r>
    </w:p>
    <w:p w14:paraId="5B29DC5A" w14:textId="77777777" w:rsidR="007547AE" w:rsidRPr="00F50EDB" w:rsidRDefault="007547AE" w:rsidP="00763A4E">
      <w:pPr>
        <w:spacing w:before="0"/>
        <w:jc w:val="both"/>
        <w:rPr>
          <w:rFonts w:ascii="Times New Roman" w:hAnsi="Times New Roman" w:cs="Times New Roman"/>
          <w:sz w:val="24"/>
          <w:szCs w:val="24"/>
          <w:lang w:val="bs-Latn-BA"/>
        </w:rPr>
      </w:pPr>
    </w:p>
    <w:p w14:paraId="0FBE66B0" w14:textId="77777777" w:rsidR="00806DF7" w:rsidRPr="00F50EDB" w:rsidRDefault="00806DF7" w:rsidP="00763A4E">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w:t>
      </w:r>
    </w:p>
    <w:p w14:paraId="1676191A" w14:textId="77777777" w:rsidR="00806DF7" w:rsidRDefault="00806DF7" w:rsidP="00763A4E">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Potpis i pečat nadležnog organa:</w:t>
      </w:r>
    </w:p>
    <w:p w14:paraId="6FF73E30" w14:textId="77777777" w:rsidR="007547AE" w:rsidRPr="00F50EDB" w:rsidRDefault="007547AE" w:rsidP="00763A4E">
      <w:pPr>
        <w:spacing w:before="0"/>
        <w:jc w:val="both"/>
        <w:rPr>
          <w:rFonts w:ascii="Times New Roman" w:hAnsi="Times New Roman" w:cs="Times New Roman"/>
          <w:sz w:val="24"/>
          <w:szCs w:val="24"/>
          <w:lang w:val="bs-Latn-BA"/>
        </w:rPr>
      </w:pPr>
    </w:p>
    <w:p w14:paraId="4BADAD31" w14:textId="77777777" w:rsidR="00806DF7" w:rsidRPr="00F50EDB" w:rsidRDefault="00806DF7" w:rsidP="00763A4E">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 M.P.</w:t>
      </w:r>
    </w:p>
    <w:p w14:paraId="60DA01AA" w14:textId="77777777" w:rsidR="00FC139A" w:rsidRPr="00F50EDB" w:rsidRDefault="00FC139A" w:rsidP="008700DC">
      <w:pPr>
        <w:jc w:val="both"/>
        <w:rPr>
          <w:rFonts w:ascii="Times New Roman" w:hAnsi="Times New Roman" w:cs="Times New Roman"/>
          <w:b/>
          <w:sz w:val="24"/>
          <w:szCs w:val="24"/>
          <w:lang w:val="bs-Latn-BA"/>
        </w:rPr>
      </w:pPr>
      <w:r w:rsidRPr="00F50EDB">
        <w:rPr>
          <w:rFonts w:ascii="Times New Roman" w:hAnsi="Times New Roman" w:cs="Times New Roman"/>
          <w:b/>
          <w:sz w:val="24"/>
          <w:szCs w:val="24"/>
          <w:lang w:val="bs-Latn-BA"/>
        </w:rPr>
        <w:br w:type="page"/>
      </w:r>
    </w:p>
    <w:p w14:paraId="267ECEB8" w14:textId="77777777" w:rsidR="00806DF7" w:rsidRPr="007E0647" w:rsidRDefault="00806DF7" w:rsidP="00BE6B73">
      <w:pPr>
        <w:pStyle w:val="Heading1"/>
        <w:numPr>
          <w:ilvl w:val="0"/>
          <w:numId w:val="0"/>
        </w:numPr>
        <w:ind w:left="6911" w:firstLine="289"/>
        <w:jc w:val="both"/>
        <w:rPr>
          <w:rFonts w:ascii="Times New Roman" w:hAnsi="Times New Roman" w:cs="Times New Roman"/>
          <w:sz w:val="24"/>
          <w:szCs w:val="24"/>
          <w:lang w:val="bs-Latn-BA"/>
        </w:rPr>
      </w:pPr>
      <w:bookmarkStart w:id="58" w:name="_Toc32770169"/>
      <w:bookmarkStart w:id="59" w:name="_Toc98227141"/>
      <w:r w:rsidRPr="007E0647">
        <w:rPr>
          <w:rFonts w:ascii="Times New Roman" w:hAnsi="Times New Roman" w:cs="Times New Roman"/>
          <w:sz w:val="24"/>
          <w:szCs w:val="24"/>
          <w:lang w:val="bs-Latn-BA"/>
        </w:rPr>
        <w:lastRenderedPageBreak/>
        <w:t>ANEKS 5</w:t>
      </w:r>
      <w:bookmarkEnd w:id="58"/>
      <w:bookmarkEnd w:id="59"/>
    </w:p>
    <w:p w14:paraId="69CD3B43" w14:textId="77777777" w:rsidR="00806DF7" w:rsidRPr="007E0647" w:rsidRDefault="00806DF7" w:rsidP="008700DC">
      <w:pPr>
        <w:pStyle w:val="Heading2"/>
        <w:numPr>
          <w:ilvl w:val="0"/>
          <w:numId w:val="0"/>
        </w:numPr>
        <w:ind w:left="576" w:hanging="576"/>
        <w:jc w:val="both"/>
        <w:rPr>
          <w:rFonts w:ascii="Times New Roman" w:hAnsi="Times New Roman" w:cs="Times New Roman"/>
          <w:sz w:val="24"/>
          <w:szCs w:val="24"/>
          <w:lang w:val="bs-Latn-BA"/>
        </w:rPr>
      </w:pPr>
      <w:bookmarkStart w:id="60" w:name="_Toc32770170"/>
      <w:bookmarkStart w:id="61" w:name="_Toc98227142"/>
      <w:r w:rsidRPr="007E0647">
        <w:rPr>
          <w:rFonts w:ascii="Times New Roman" w:hAnsi="Times New Roman" w:cs="Times New Roman"/>
          <w:sz w:val="24"/>
          <w:szCs w:val="24"/>
          <w:lang w:val="bs-Latn-BA"/>
        </w:rPr>
        <w:t>Izjava o ispunjenosti uslova iz člana 47. stav (1) tačke a) do d) i stav (4) Zakona o javnim nabavkama („Službeni glasnik BiH“, broj: 39/14)</w:t>
      </w:r>
      <w:bookmarkEnd w:id="60"/>
      <w:bookmarkEnd w:id="61"/>
    </w:p>
    <w:p w14:paraId="0167720E" w14:textId="77777777" w:rsidR="00806DF7" w:rsidRPr="007E0647" w:rsidRDefault="00806DF7" w:rsidP="008700DC">
      <w:pPr>
        <w:jc w:val="both"/>
        <w:rPr>
          <w:rFonts w:ascii="Times New Roman" w:hAnsi="Times New Roman" w:cs="Times New Roman"/>
          <w:sz w:val="24"/>
          <w:szCs w:val="24"/>
          <w:lang w:val="bs-Latn-BA"/>
        </w:rPr>
      </w:pPr>
    </w:p>
    <w:p w14:paraId="788F2819"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Ja, niže</w:t>
      </w:r>
      <w:r w:rsidR="007E0647">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potpisani ________________________________ (ime i prezime), sa ličnom kartom broj: ____________</w:t>
      </w:r>
      <w:r w:rsidR="00FB5576" w:rsidRPr="00F50EDB">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47. stavovi (1) i (4) Zakona o javnim nabavkama, pod </w:t>
      </w:r>
      <w:r w:rsidRPr="00F50EDB">
        <w:rPr>
          <w:rFonts w:ascii="Times New Roman" w:hAnsi="Times New Roman" w:cs="Times New Roman"/>
          <w:b/>
          <w:sz w:val="24"/>
          <w:szCs w:val="24"/>
          <w:lang w:val="bs-Latn-BA"/>
        </w:rPr>
        <w:t>punom materijalnom i krivičnom odgovornošću</w:t>
      </w:r>
    </w:p>
    <w:p w14:paraId="27023CF2" w14:textId="77777777" w:rsidR="00806DF7" w:rsidRPr="00F50EDB" w:rsidRDefault="00806DF7" w:rsidP="008700DC">
      <w:pPr>
        <w:jc w:val="both"/>
        <w:rPr>
          <w:rFonts w:ascii="Times New Roman" w:hAnsi="Times New Roman" w:cs="Times New Roman"/>
          <w:b/>
          <w:sz w:val="24"/>
          <w:szCs w:val="24"/>
          <w:lang w:val="bs-Latn-BA"/>
        </w:rPr>
      </w:pPr>
      <w:r w:rsidRPr="00F50EDB">
        <w:rPr>
          <w:rFonts w:ascii="Times New Roman" w:hAnsi="Times New Roman" w:cs="Times New Roman"/>
          <w:b/>
          <w:sz w:val="24"/>
          <w:szCs w:val="24"/>
          <w:lang w:val="bs-Latn-BA"/>
        </w:rPr>
        <w:t>IZJAVLJUJEM</w:t>
      </w:r>
    </w:p>
    <w:p w14:paraId="1BE8EAA8"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Dokumenti čije obične kopije dostavlja ponuđač ___________________________________________</w:t>
      </w:r>
      <w:r w:rsidR="00FB5576" w:rsidRPr="00F50EDB">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u navedenom postupku javne nabavke, a kojima se dokazuje ekonomska i finansijska sposobnost iz člana 47. stav (1) tačke a) do d) Zakona o javnim nabavkama su identični sa originalima.</w:t>
      </w:r>
    </w:p>
    <w:p w14:paraId="517EE13C"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U navedenom smislu sam upoznat sa obavezom ponuđača da u slučaju dodjele ugovora dostavi dokumente iz člana 47. stav (1) tačke a) do d) Zakona o javnim nabavkama, na zahtjev ugovornog organa i u roku kojeg odredi ugovorni organ, shodno članu 72. stav (3) tačka a) Zakona o javnim nabavkama.</w:t>
      </w:r>
    </w:p>
    <w:p w14:paraId="0B93891A"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w:t>
      </w:r>
    </w:p>
    <w:p w14:paraId="35FF56CE"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Izjavu dao:</w:t>
      </w:r>
    </w:p>
    <w:p w14:paraId="1FB1E4B2"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w:t>
      </w:r>
    </w:p>
    <w:p w14:paraId="069F3B90"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Mjesto i datum davanja izjave:</w:t>
      </w:r>
    </w:p>
    <w:p w14:paraId="25BCADF3"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w:t>
      </w:r>
    </w:p>
    <w:p w14:paraId="526A0450"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Potpis i pečat ponuđača:</w:t>
      </w:r>
    </w:p>
    <w:p w14:paraId="48346461" w14:textId="77777777" w:rsidR="00FC139A"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 M.P.</w:t>
      </w:r>
    </w:p>
    <w:p w14:paraId="1CFBA59F" w14:textId="77777777" w:rsidR="00FC139A" w:rsidRPr="00F50EDB" w:rsidRDefault="00FC139A"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br w:type="page"/>
      </w:r>
    </w:p>
    <w:p w14:paraId="7D0D8A11" w14:textId="77777777" w:rsidR="00806DF7" w:rsidRPr="007E0647" w:rsidRDefault="00806DF7" w:rsidP="00BE6B73">
      <w:pPr>
        <w:pStyle w:val="Heading1"/>
        <w:numPr>
          <w:ilvl w:val="0"/>
          <w:numId w:val="0"/>
        </w:numPr>
        <w:ind w:left="6911" w:firstLine="289"/>
        <w:jc w:val="both"/>
        <w:rPr>
          <w:rFonts w:ascii="Times New Roman" w:hAnsi="Times New Roman" w:cs="Times New Roman"/>
          <w:sz w:val="24"/>
          <w:szCs w:val="24"/>
          <w:lang w:val="bs-Latn-BA"/>
        </w:rPr>
      </w:pPr>
      <w:bookmarkStart w:id="62" w:name="_Toc32770171"/>
      <w:bookmarkStart w:id="63" w:name="_Toc98227143"/>
      <w:r w:rsidRPr="007E0647">
        <w:rPr>
          <w:rFonts w:ascii="Times New Roman" w:hAnsi="Times New Roman" w:cs="Times New Roman"/>
          <w:sz w:val="24"/>
          <w:szCs w:val="24"/>
          <w:lang w:val="bs-Latn-BA"/>
        </w:rPr>
        <w:lastRenderedPageBreak/>
        <w:t>ANEKS 6</w:t>
      </w:r>
      <w:bookmarkEnd w:id="62"/>
      <w:bookmarkEnd w:id="63"/>
    </w:p>
    <w:p w14:paraId="0B76AF0E" w14:textId="19FCEB36" w:rsidR="00806DF7" w:rsidRPr="007E0647" w:rsidRDefault="00806DF7" w:rsidP="008700DC">
      <w:pPr>
        <w:pStyle w:val="Heading2"/>
        <w:numPr>
          <w:ilvl w:val="0"/>
          <w:numId w:val="0"/>
        </w:numPr>
        <w:jc w:val="both"/>
        <w:rPr>
          <w:rFonts w:ascii="Times New Roman" w:hAnsi="Times New Roman" w:cs="Times New Roman"/>
          <w:b/>
          <w:sz w:val="24"/>
          <w:szCs w:val="24"/>
          <w:lang w:val="bs-Latn-BA"/>
        </w:rPr>
      </w:pPr>
      <w:bookmarkStart w:id="64" w:name="_Toc32770172"/>
      <w:bookmarkStart w:id="65" w:name="_Toc98227144"/>
      <w:r w:rsidRPr="007E0647">
        <w:rPr>
          <w:rFonts w:ascii="Times New Roman" w:hAnsi="Times New Roman" w:cs="Times New Roman"/>
          <w:sz w:val="24"/>
          <w:szCs w:val="24"/>
          <w:lang w:val="bs-Latn-BA"/>
        </w:rPr>
        <w:t xml:space="preserve">Izjava o ispunjenosti uslova iz člana 50. tačke  </w:t>
      </w:r>
      <w:r w:rsidR="009C7227">
        <w:rPr>
          <w:rFonts w:ascii="Times New Roman" w:hAnsi="Times New Roman" w:cs="Times New Roman"/>
          <w:sz w:val="24"/>
          <w:szCs w:val="24"/>
          <w:lang w:val="bs-Latn-BA"/>
        </w:rPr>
        <w:t xml:space="preserve">e) </w:t>
      </w:r>
      <w:r w:rsidRPr="007E0647">
        <w:rPr>
          <w:rFonts w:ascii="Times New Roman" w:hAnsi="Times New Roman" w:cs="Times New Roman"/>
          <w:sz w:val="24"/>
          <w:szCs w:val="24"/>
          <w:lang w:val="bs-Latn-BA"/>
        </w:rPr>
        <w:t xml:space="preserve"> (Tehnička i profesionalna sposobnost u postupku nabavke usluga) Zakona o javnim nabavkama („Službeni glasnik BiH“, broj: 39/14)</w:t>
      </w:r>
      <w:bookmarkEnd w:id="64"/>
      <w:bookmarkEnd w:id="65"/>
    </w:p>
    <w:p w14:paraId="5499CD0D" w14:textId="77777777" w:rsidR="00806DF7" w:rsidRPr="00F50EDB" w:rsidRDefault="00806DF7" w:rsidP="008700DC">
      <w:pPr>
        <w:jc w:val="both"/>
        <w:rPr>
          <w:rFonts w:ascii="Times New Roman" w:hAnsi="Times New Roman" w:cs="Times New Roman"/>
          <w:b/>
          <w:sz w:val="24"/>
          <w:szCs w:val="24"/>
          <w:lang w:val="bs-Latn-BA"/>
        </w:rPr>
      </w:pPr>
      <w:r w:rsidRPr="00F50EDB">
        <w:rPr>
          <w:rFonts w:ascii="Times New Roman" w:hAnsi="Times New Roman" w:cs="Times New Roman"/>
          <w:sz w:val="24"/>
          <w:szCs w:val="24"/>
          <w:lang w:val="bs-Latn-BA"/>
        </w:rPr>
        <w:t>Ja, niže</w:t>
      </w:r>
      <w:r w:rsidR="007E0647">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potpisani ________________________________ (ime i prezime), sa ličnom kartom broj: ____________</w:t>
      </w:r>
      <w:r w:rsidR="00FB5576" w:rsidRPr="00F50EDB">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50. tačke c), d), </w:t>
      </w:r>
      <w:r w:rsidRPr="007E0647">
        <w:rPr>
          <w:rFonts w:ascii="Times New Roman" w:hAnsi="Times New Roman" w:cs="Times New Roman"/>
          <w:b/>
          <w:sz w:val="24"/>
          <w:szCs w:val="24"/>
          <w:lang w:val="bs-Latn-BA"/>
        </w:rPr>
        <w:t>e)</w:t>
      </w:r>
      <w:r w:rsidRPr="00F50EDB">
        <w:rPr>
          <w:rFonts w:ascii="Times New Roman" w:hAnsi="Times New Roman" w:cs="Times New Roman"/>
          <w:sz w:val="24"/>
          <w:szCs w:val="24"/>
          <w:lang w:val="bs-Latn-BA"/>
        </w:rPr>
        <w:t xml:space="preserve"> i g) Zakona o javnim nabavkama, pod </w:t>
      </w:r>
      <w:r w:rsidRPr="00F50EDB">
        <w:rPr>
          <w:rFonts w:ascii="Times New Roman" w:hAnsi="Times New Roman" w:cs="Times New Roman"/>
          <w:b/>
          <w:sz w:val="24"/>
          <w:szCs w:val="24"/>
          <w:lang w:val="bs-Latn-BA"/>
        </w:rPr>
        <w:t>punom materijalnom i krivičnom odgovornošću dajem sljedeću izjavu/e:</w:t>
      </w:r>
    </w:p>
    <w:p w14:paraId="2B5C3D52" w14:textId="77777777" w:rsidR="00FB5576" w:rsidRPr="00F50EDB" w:rsidRDefault="00806DF7" w:rsidP="00597C25">
      <w:pPr>
        <w:pStyle w:val="ListParagraph"/>
        <w:numPr>
          <w:ilvl w:val="0"/>
          <w:numId w:val="20"/>
        </w:num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o angažiranom tehničkom osoblju ili tehničkim organima, a za koje se ne može zahtijevati da su zaposleni kod kandidata/ponuđača;</w:t>
      </w:r>
    </w:p>
    <w:p w14:paraId="0CA94537" w14:textId="77777777" w:rsidR="00806DF7" w:rsidRPr="00F50EDB" w:rsidRDefault="00806DF7" w:rsidP="00597C25">
      <w:pPr>
        <w:pStyle w:val="ListParagraph"/>
        <w:numPr>
          <w:ilvl w:val="0"/>
          <w:numId w:val="20"/>
        </w:num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o prosječnom godišnjem broju zaposlenih i o broju rukovodećeg osoblja u posljednje tri godine;</w:t>
      </w:r>
    </w:p>
    <w:p w14:paraId="54D0FAF6" w14:textId="77777777" w:rsidR="00806DF7" w:rsidRPr="00F50EDB" w:rsidRDefault="007E0647" w:rsidP="007E0647">
      <w:pPr>
        <w:pStyle w:val="ListParagraph"/>
        <w:ind w:left="630" w:hanging="63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Pr="007E0647">
        <w:rPr>
          <w:rFonts w:ascii="Times New Roman" w:hAnsi="Times New Roman" w:cs="Times New Roman"/>
          <w:b/>
          <w:sz w:val="24"/>
          <w:szCs w:val="24"/>
          <w:lang w:val="bs-Latn-BA"/>
        </w:rPr>
        <w:t>(e)</w:t>
      </w:r>
      <w:r>
        <w:rPr>
          <w:rFonts w:ascii="Times New Roman" w:hAnsi="Times New Roman" w:cs="Times New Roman"/>
          <w:sz w:val="24"/>
          <w:szCs w:val="24"/>
          <w:lang w:val="bs-Latn-BA"/>
        </w:rPr>
        <w:t xml:space="preserve"> </w:t>
      </w:r>
      <w:r w:rsidR="009C62CC" w:rsidRPr="00F50EDB">
        <w:rPr>
          <w:rFonts w:ascii="Times New Roman" w:hAnsi="Times New Roman" w:cs="Times New Roman"/>
          <w:sz w:val="24"/>
          <w:szCs w:val="24"/>
          <w:lang w:val="bs-Latn-BA"/>
        </w:rPr>
        <w:t xml:space="preserve">o </w:t>
      </w:r>
      <w:r w:rsidR="00806DF7" w:rsidRPr="00F50EDB">
        <w:rPr>
          <w:rFonts w:ascii="Times New Roman" w:hAnsi="Times New Roman" w:cs="Times New Roman"/>
          <w:sz w:val="24"/>
          <w:szCs w:val="24"/>
          <w:lang w:val="bs-Latn-BA"/>
        </w:rPr>
        <w:t>tehničkoj opremljenosti i osposobljenosti te mjerama kojima raspolaž</w:t>
      </w:r>
      <w:r w:rsidR="009C62CC" w:rsidRPr="00F50EDB">
        <w:rPr>
          <w:rFonts w:ascii="Times New Roman" w:hAnsi="Times New Roman" w:cs="Times New Roman"/>
          <w:sz w:val="24"/>
          <w:szCs w:val="24"/>
          <w:lang w:val="bs-Latn-BA"/>
        </w:rPr>
        <w:t>em</w:t>
      </w:r>
      <w:r w:rsidR="002F3BB7" w:rsidRPr="00F50EDB">
        <w:rPr>
          <w:rFonts w:ascii="Times New Roman" w:hAnsi="Times New Roman" w:cs="Times New Roman"/>
          <w:sz w:val="24"/>
          <w:szCs w:val="24"/>
          <w:lang w:val="bs-Latn-BA"/>
        </w:rPr>
        <w:t>o</w:t>
      </w:r>
      <w:r w:rsidR="00806DF7" w:rsidRPr="00F50EDB">
        <w:rPr>
          <w:rFonts w:ascii="Times New Roman" w:hAnsi="Times New Roman" w:cs="Times New Roman"/>
          <w:sz w:val="24"/>
          <w:szCs w:val="24"/>
          <w:lang w:val="bs-Latn-BA"/>
        </w:rPr>
        <w:t xml:space="preserve"> za </w:t>
      </w:r>
      <w:r>
        <w:rPr>
          <w:rFonts w:ascii="Times New Roman" w:hAnsi="Times New Roman" w:cs="Times New Roman"/>
          <w:sz w:val="24"/>
          <w:szCs w:val="24"/>
          <w:lang w:val="bs-Latn-BA"/>
        </w:rPr>
        <w:t xml:space="preserve">      </w:t>
      </w:r>
      <w:r w:rsidR="00806DF7" w:rsidRPr="00F50EDB">
        <w:rPr>
          <w:rFonts w:ascii="Times New Roman" w:hAnsi="Times New Roman" w:cs="Times New Roman"/>
          <w:sz w:val="24"/>
          <w:szCs w:val="24"/>
          <w:lang w:val="bs-Latn-BA"/>
        </w:rPr>
        <w:t>izvršenje konkretnih usluga i osiguranje kvaliteta;</w:t>
      </w:r>
    </w:p>
    <w:p w14:paraId="7038A11B" w14:textId="77777777" w:rsidR="00806DF7" w:rsidRPr="00F50EDB" w:rsidRDefault="009C62CC" w:rsidP="00597C25">
      <w:pPr>
        <w:pStyle w:val="ListParagraph"/>
        <w:numPr>
          <w:ilvl w:val="0"/>
          <w:numId w:val="21"/>
        </w:num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o</w:t>
      </w:r>
      <w:r w:rsidR="00806DF7" w:rsidRPr="00F50EDB">
        <w:rPr>
          <w:rFonts w:ascii="Times New Roman" w:hAnsi="Times New Roman" w:cs="Times New Roman"/>
          <w:sz w:val="24"/>
          <w:szCs w:val="24"/>
          <w:lang w:val="bs-Latn-BA"/>
        </w:rPr>
        <w:t xml:space="preserve"> prihvata</w:t>
      </w:r>
      <w:r w:rsidRPr="00F50EDB">
        <w:rPr>
          <w:rFonts w:ascii="Times New Roman" w:hAnsi="Times New Roman" w:cs="Times New Roman"/>
          <w:sz w:val="24"/>
          <w:szCs w:val="24"/>
          <w:lang w:val="bs-Latn-BA"/>
        </w:rPr>
        <w:t>nju</w:t>
      </w:r>
      <w:r w:rsidR="00806DF7" w:rsidRPr="00F50EDB">
        <w:rPr>
          <w:rFonts w:ascii="Times New Roman" w:hAnsi="Times New Roman" w:cs="Times New Roman"/>
          <w:sz w:val="24"/>
          <w:szCs w:val="24"/>
          <w:lang w:val="bs-Latn-BA"/>
        </w:rPr>
        <w:t xml:space="preserve"> preduzimanje mjera za upravljanje zaštitom okoline i mjera energetske efikasnosti koje ć</w:t>
      </w:r>
      <w:r w:rsidR="002F3BB7" w:rsidRPr="00F50EDB">
        <w:rPr>
          <w:rFonts w:ascii="Times New Roman" w:hAnsi="Times New Roman" w:cs="Times New Roman"/>
          <w:sz w:val="24"/>
          <w:szCs w:val="24"/>
          <w:lang w:val="bs-Latn-BA"/>
        </w:rPr>
        <w:t>emo</w:t>
      </w:r>
      <w:r w:rsidR="00806DF7" w:rsidRPr="00F50EDB">
        <w:rPr>
          <w:rFonts w:ascii="Times New Roman" w:hAnsi="Times New Roman" w:cs="Times New Roman"/>
          <w:sz w:val="24"/>
          <w:szCs w:val="24"/>
          <w:lang w:val="bs-Latn-BA"/>
        </w:rPr>
        <w:t xml:space="preserve"> primjenjivati prilikom pružanja usluga.</w:t>
      </w:r>
    </w:p>
    <w:p w14:paraId="47897EAC" w14:textId="77777777" w:rsidR="00FB5576"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(Zaokružiti jednu ili više tačaka koje su definisane kao zahtjevi u tenderskoj dokumentaciji)</w:t>
      </w:r>
    </w:p>
    <w:p w14:paraId="00CD5BB0" w14:textId="1FE84982" w:rsidR="00806DF7" w:rsidRDefault="00597C25" w:rsidP="008700DC">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 xml:space="preserve">Navesti tražene dokaze iz tačke 5.4.2. </w:t>
      </w:r>
      <w:r w:rsidR="00806DF7" w:rsidRPr="00F50EDB">
        <w:rPr>
          <w:rFonts w:ascii="Times New Roman" w:hAnsi="Times New Roman" w:cs="Times New Roman"/>
          <w:bCs/>
          <w:sz w:val="24"/>
          <w:szCs w:val="24"/>
          <w:lang w:val="bs-Latn-BA"/>
        </w:rPr>
        <w:t>tenderske dokumentacije:</w:t>
      </w:r>
    </w:p>
    <w:p w14:paraId="71A21FCE" w14:textId="47E4F94E" w:rsidR="00597C25" w:rsidRDefault="00597C25" w:rsidP="00597C25">
      <w:pPr>
        <w:pStyle w:val="ListParagraph"/>
        <w:numPr>
          <w:ilvl w:val="0"/>
          <w:numId w:val="36"/>
        </w:num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_______________________________________________________________</w:t>
      </w:r>
    </w:p>
    <w:p w14:paraId="18DF419E" w14:textId="5B67066B" w:rsidR="00597C25" w:rsidRDefault="00597C25" w:rsidP="00597C25">
      <w:pPr>
        <w:pStyle w:val="ListParagraph"/>
        <w:numPr>
          <w:ilvl w:val="0"/>
          <w:numId w:val="36"/>
        </w:num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_______________________________________________________________</w:t>
      </w:r>
    </w:p>
    <w:p w14:paraId="363CF3F0" w14:textId="1A6E149C" w:rsidR="00597C25" w:rsidRPr="00597C25" w:rsidRDefault="00597C25" w:rsidP="00597C25">
      <w:pPr>
        <w:pStyle w:val="ListParagraph"/>
        <w:numPr>
          <w:ilvl w:val="0"/>
          <w:numId w:val="36"/>
        </w:num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______________________________________________________________</w:t>
      </w:r>
    </w:p>
    <w:p w14:paraId="3835A1E5" w14:textId="5AE72C7A" w:rsidR="00806DF7" w:rsidRPr="00597C25" w:rsidRDefault="00806DF7" w:rsidP="00597C25">
      <w:pPr>
        <w:jc w:val="both"/>
        <w:rPr>
          <w:rFonts w:ascii="Times New Roman" w:hAnsi="Times New Roman" w:cs="Times New Roman"/>
          <w:sz w:val="24"/>
          <w:szCs w:val="24"/>
          <w:lang w:val="bs-Latn-BA"/>
        </w:rPr>
      </w:pPr>
      <w:r w:rsidRPr="00597C25">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tehnička i profesionalna sposobnost iz članova 48. i 50. Zakona o javnim nabavkama predstavlja prekršaj za koji su predviđene novčane kazne od 1.000,00 KM do 10.000,00 KM za ponuđača (pravno lice) i od 200,00 KM do 2.000,00 KM za odgovorno lice ponuđača.</w:t>
      </w:r>
    </w:p>
    <w:p w14:paraId="5F535181" w14:textId="77777777" w:rsidR="003314BD" w:rsidRDefault="003314BD" w:rsidP="003314BD">
      <w:pPr>
        <w:spacing w:before="0"/>
        <w:jc w:val="both"/>
        <w:rPr>
          <w:rFonts w:ascii="Times New Roman" w:hAnsi="Times New Roman" w:cs="Times New Roman"/>
          <w:sz w:val="24"/>
          <w:szCs w:val="24"/>
          <w:lang w:val="bs-Latn-BA"/>
        </w:rPr>
      </w:pPr>
    </w:p>
    <w:p w14:paraId="516ED067" w14:textId="77777777" w:rsidR="00806DF7" w:rsidRPr="00F50EDB" w:rsidRDefault="00806DF7" w:rsidP="003314BD">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Izjavu dao:</w:t>
      </w:r>
    </w:p>
    <w:p w14:paraId="233DCF85" w14:textId="77777777" w:rsidR="00806DF7" w:rsidRPr="00F50EDB" w:rsidRDefault="00806DF7" w:rsidP="003314BD">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w:t>
      </w:r>
    </w:p>
    <w:p w14:paraId="154EDB77" w14:textId="77777777" w:rsidR="00806DF7" w:rsidRPr="00F50EDB" w:rsidRDefault="00806DF7" w:rsidP="003314BD">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Mjesto i datum davanja izjave:</w:t>
      </w:r>
    </w:p>
    <w:p w14:paraId="0D4615E9" w14:textId="77777777" w:rsidR="00806DF7" w:rsidRPr="00F50EDB" w:rsidRDefault="00806DF7" w:rsidP="003314BD">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w:t>
      </w:r>
    </w:p>
    <w:p w14:paraId="54C34F87" w14:textId="77777777" w:rsidR="00806DF7" w:rsidRPr="00F50EDB" w:rsidRDefault="00806DF7" w:rsidP="003314BD">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Potpis i pečat ponuđača:</w:t>
      </w:r>
    </w:p>
    <w:p w14:paraId="63CEDD9C" w14:textId="77777777" w:rsidR="00806DF7" w:rsidRPr="00F50EDB" w:rsidRDefault="00806DF7" w:rsidP="003314BD">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w:t>
      </w:r>
      <w:r w:rsidR="00FB5576" w:rsidRPr="00F50EDB">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M.P.</w:t>
      </w:r>
    </w:p>
    <w:p w14:paraId="12189546" w14:textId="77777777" w:rsidR="00FC139A" w:rsidRPr="00C021DC" w:rsidRDefault="00FC139A" w:rsidP="008700DC">
      <w:pPr>
        <w:jc w:val="both"/>
        <w:rPr>
          <w:rFonts w:cstheme="minorHAnsi"/>
          <w:b/>
          <w:sz w:val="24"/>
          <w:szCs w:val="24"/>
          <w:lang w:val="bs-Latn-BA"/>
        </w:rPr>
      </w:pPr>
      <w:r w:rsidRPr="00F50EDB">
        <w:rPr>
          <w:rFonts w:ascii="Times New Roman" w:hAnsi="Times New Roman" w:cs="Times New Roman"/>
          <w:b/>
          <w:sz w:val="24"/>
          <w:szCs w:val="24"/>
          <w:lang w:val="bs-Latn-BA"/>
        </w:rPr>
        <w:br w:type="page"/>
      </w:r>
    </w:p>
    <w:p w14:paraId="54234B9C" w14:textId="77777777" w:rsidR="00806DF7" w:rsidRPr="00E66F13" w:rsidRDefault="00806DF7" w:rsidP="00BE6B73">
      <w:pPr>
        <w:pStyle w:val="Heading1"/>
        <w:numPr>
          <w:ilvl w:val="0"/>
          <w:numId w:val="0"/>
        </w:numPr>
        <w:ind w:left="6191" w:firstLine="289"/>
        <w:jc w:val="both"/>
        <w:rPr>
          <w:rFonts w:ascii="Times New Roman" w:hAnsi="Times New Roman" w:cs="Times New Roman"/>
          <w:sz w:val="24"/>
          <w:szCs w:val="24"/>
        </w:rPr>
      </w:pPr>
      <w:bookmarkStart w:id="66" w:name="_Toc32770173"/>
      <w:bookmarkStart w:id="67" w:name="_Toc98227145"/>
      <w:r w:rsidRPr="00E66F13">
        <w:rPr>
          <w:rFonts w:ascii="Times New Roman" w:hAnsi="Times New Roman" w:cs="Times New Roman"/>
          <w:sz w:val="24"/>
          <w:szCs w:val="24"/>
        </w:rPr>
        <w:lastRenderedPageBreak/>
        <w:t>ANEKS 7</w:t>
      </w:r>
      <w:bookmarkEnd w:id="66"/>
      <w:bookmarkEnd w:id="67"/>
    </w:p>
    <w:p w14:paraId="69188DD0" w14:textId="77777777" w:rsidR="00806DF7" w:rsidRPr="00E66F13" w:rsidRDefault="00806DF7" w:rsidP="003314BD">
      <w:pPr>
        <w:pStyle w:val="Heading2"/>
        <w:numPr>
          <w:ilvl w:val="0"/>
          <w:numId w:val="0"/>
        </w:numPr>
        <w:ind w:left="578" w:hanging="578"/>
        <w:jc w:val="center"/>
        <w:rPr>
          <w:rFonts w:ascii="Times New Roman" w:hAnsi="Times New Roman" w:cs="Times New Roman"/>
          <w:b/>
          <w:sz w:val="24"/>
          <w:szCs w:val="24"/>
          <w:lang w:val="bs-Latn-BA"/>
        </w:rPr>
      </w:pPr>
      <w:bookmarkStart w:id="68" w:name="_Toc32770174"/>
      <w:bookmarkStart w:id="69" w:name="_Toc98227146"/>
      <w:r w:rsidRPr="00E66F13">
        <w:rPr>
          <w:rFonts w:ascii="Times New Roman" w:hAnsi="Times New Roman" w:cs="Times New Roman"/>
          <w:sz w:val="24"/>
          <w:szCs w:val="24"/>
          <w:lang w:val="bs-Latn-BA"/>
        </w:rPr>
        <w:t>PISMENA IZJAVA</w:t>
      </w:r>
      <w:bookmarkEnd w:id="68"/>
      <w:bookmarkEnd w:id="69"/>
    </w:p>
    <w:p w14:paraId="6E056536" w14:textId="77777777" w:rsidR="00806DF7" w:rsidRPr="00E66F13" w:rsidRDefault="00806DF7" w:rsidP="003314BD">
      <w:pPr>
        <w:spacing w:after="120"/>
        <w:jc w:val="center"/>
        <w:rPr>
          <w:rFonts w:ascii="Times New Roman" w:hAnsi="Times New Roman" w:cs="Times New Roman"/>
          <w:b/>
          <w:bCs/>
          <w:color w:val="000000" w:themeColor="text1"/>
          <w:sz w:val="24"/>
          <w:szCs w:val="24"/>
          <w:lang w:val="bs-Latn-BA"/>
        </w:rPr>
      </w:pPr>
      <w:bookmarkStart w:id="70" w:name="_Toc32770175"/>
      <w:r w:rsidRPr="00E66F13">
        <w:rPr>
          <w:rFonts w:ascii="Times New Roman" w:hAnsi="Times New Roman" w:cs="Times New Roman"/>
          <w:b/>
          <w:bCs/>
          <w:color w:val="000000" w:themeColor="text1"/>
          <w:sz w:val="24"/>
          <w:szCs w:val="24"/>
          <w:lang w:val="bs-Latn-BA"/>
        </w:rPr>
        <w:t>IZ ČLANA 52. ZAKONA O JAVNIM NABAVKAMA</w:t>
      </w:r>
      <w:bookmarkEnd w:id="70"/>
    </w:p>
    <w:p w14:paraId="6008C419"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Ja, niže</w:t>
      </w:r>
      <w:r w:rsidR="00E66F13">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potpisani ________________________________ (ime i prezime), sa ličnom kartom broj: ____________</w:t>
      </w:r>
      <w:r w:rsidR="00FB5576" w:rsidRPr="00F50EDB">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F50EDB">
        <w:rPr>
          <w:rFonts w:ascii="Times New Roman" w:hAnsi="Times New Roman" w:cs="Times New Roman"/>
          <w:b/>
          <w:sz w:val="24"/>
          <w:szCs w:val="24"/>
          <w:lang w:val="bs-Latn-BA"/>
        </w:rPr>
        <w:t>punom materijalnom i krivičnom odgovornošću</w:t>
      </w:r>
    </w:p>
    <w:p w14:paraId="4B57DA1C" w14:textId="77777777" w:rsidR="00806DF7" w:rsidRPr="00F50EDB" w:rsidRDefault="00806DF7" w:rsidP="008700DC">
      <w:pPr>
        <w:jc w:val="both"/>
        <w:rPr>
          <w:rFonts w:ascii="Times New Roman" w:hAnsi="Times New Roman" w:cs="Times New Roman"/>
          <w:b/>
          <w:sz w:val="24"/>
          <w:szCs w:val="24"/>
          <w:lang w:val="bs-Latn-BA"/>
        </w:rPr>
      </w:pPr>
      <w:r w:rsidRPr="00F50EDB">
        <w:rPr>
          <w:rFonts w:ascii="Times New Roman" w:hAnsi="Times New Roman" w:cs="Times New Roman"/>
          <w:b/>
          <w:sz w:val="24"/>
          <w:szCs w:val="24"/>
          <w:lang w:val="bs-Latn-BA"/>
        </w:rPr>
        <w:t>IZJAVLJUJEM</w:t>
      </w:r>
    </w:p>
    <w:p w14:paraId="045734A6" w14:textId="77777777" w:rsidR="00806DF7" w:rsidRPr="00F50EDB"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Nisam ponudio mito ni jednom licu uključenom u proces javne nabavke, u bilo kojoj fazi procesa javne nabavke.</w:t>
      </w:r>
    </w:p>
    <w:p w14:paraId="208B7AEE" w14:textId="77777777" w:rsidR="00806DF7" w:rsidRPr="00F50EDB"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14:paraId="21F7BFE6" w14:textId="77777777" w:rsidR="00806DF7" w:rsidRPr="00F50EDB"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14:paraId="3889A050" w14:textId="77777777" w:rsidR="00806DF7" w:rsidRPr="00F50EDB"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Nisam bio uključen u bilo kakve aktivnosti koje za cilj imaju korupciju u javnim nabavkama.</w:t>
      </w:r>
    </w:p>
    <w:p w14:paraId="12D7FB07" w14:textId="77777777" w:rsidR="00806DF7" w:rsidRPr="00F50EDB"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Nisam sudjelovao u bilo kakvoj radnji koja je za cilj imala korupciju u toku postupka javne nabavke.</w:t>
      </w:r>
    </w:p>
    <w:p w14:paraId="7D27B33A" w14:textId="6E32D1BA"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Davanjem ove izjave, svjestan sam krivične odgovornosti predviđene za krivična djela primanja i davanja mita i krivična djela protiv službene i druge odgovornosti i dužnosti utvrđene u Krivičnim zakonima Bosne i Hercegovine.</w:t>
      </w:r>
    </w:p>
    <w:p w14:paraId="7713C143" w14:textId="77777777" w:rsidR="00DC08EC" w:rsidRPr="00F50EDB" w:rsidRDefault="00DC08EC" w:rsidP="008700DC">
      <w:pPr>
        <w:jc w:val="both"/>
        <w:rPr>
          <w:rFonts w:ascii="Times New Roman" w:hAnsi="Times New Roman" w:cs="Times New Roman"/>
          <w:sz w:val="24"/>
          <w:szCs w:val="24"/>
          <w:lang w:val="bs-Latn-BA"/>
        </w:rPr>
      </w:pPr>
    </w:p>
    <w:p w14:paraId="4BEA2E96"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Izjavu dao:</w:t>
      </w:r>
    </w:p>
    <w:p w14:paraId="720A0515"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w:t>
      </w:r>
    </w:p>
    <w:p w14:paraId="0571F99C"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Mjesto i datum davanja izjave:</w:t>
      </w:r>
    </w:p>
    <w:p w14:paraId="00817645"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w:t>
      </w:r>
    </w:p>
    <w:p w14:paraId="01A2E912"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Potpis i pečat nadležnog organa:</w:t>
      </w:r>
    </w:p>
    <w:p w14:paraId="61D40D43"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w:t>
      </w:r>
      <w:r w:rsidR="00FB5576" w:rsidRPr="00F50EDB">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M.P.</w:t>
      </w:r>
    </w:p>
    <w:p w14:paraId="1F0DB1BF" w14:textId="77777777" w:rsidR="00806DF7" w:rsidRPr="00F50EDB" w:rsidRDefault="00806DF7" w:rsidP="008700DC">
      <w:pPr>
        <w:jc w:val="both"/>
        <w:rPr>
          <w:rFonts w:ascii="Times New Roman" w:hAnsi="Times New Roman" w:cs="Times New Roman"/>
          <w:sz w:val="24"/>
          <w:szCs w:val="24"/>
          <w:lang w:val="bs-Latn-BA"/>
        </w:rPr>
      </w:pPr>
    </w:p>
    <w:p w14:paraId="6B68B4EA" w14:textId="77777777" w:rsidR="00DC08EC" w:rsidRPr="00F50EDB" w:rsidRDefault="00DC08EC"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br w:type="page"/>
      </w:r>
    </w:p>
    <w:p w14:paraId="2AF16E9E" w14:textId="77777777" w:rsidR="00806DF7" w:rsidRPr="00E66F13" w:rsidRDefault="00BE6B73" w:rsidP="00BE6B73">
      <w:pPr>
        <w:pStyle w:val="Heading1"/>
        <w:numPr>
          <w:ilvl w:val="0"/>
          <w:numId w:val="0"/>
        </w:numPr>
        <w:ind w:left="1871" w:firstLine="289"/>
        <w:jc w:val="both"/>
        <w:rPr>
          <w:rFonts w:ascii="Times New Roman" w:hAnsi="Times New Roman" w:cs="Times New Roman"/>
          <w:sz w:val="24"/>
          <w:szCs w:val="24"/>
        </w:rPr>
      </w:pPr>
      <w:bookmarkStart w:id="71" w:name="_Toc32770176"/>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72" w:name="_Toc98227147"/>
      <w:r w:rsidR="00806DF7" w:rsidRPr="00E66F13">
        <w:rPr>
          <w:rFonts w:ascii="Times New Roman" w:hAnsi="Times New Roman" w:cs="Times New Roman"/>
          <w:sz w:val="24"/>
          <w:szCs w:val="24"/>
        </w:rPr>
        <w:t>ANEKS 8</w:t>
      </w:r>
      <w:bookmarkEnd w:id="71"/>
      <w:bookmarkEnd w:id="72"/>
    </w:p>
    <w:p w14:paraId="0B2D75C0"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Predmet nabavke: ___________________________________________________</w:t>
      </w:r>
    </w:p>
    <w:p w14:paraId="6A0AEBC3" w14:textId="77777777"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Oznaka ugovora o javnoj nabavci: ______________________________________</w:t>
      </w:r>
    </w:p>
    <w:p w14:paraId="40038DB4" w14:textId="77777777" w:rsidR="00806DF7" w:rsidRPr="00F50EDB" w:rsidRDefault="00806DF7" w:rsidP="00FC6080">
      <w:pPr>
        <w:pStyle w:val="Heading2"/>
        <w:numPr>
          <w:ilvl w:val="0"/>
          <w:numId w:val="0"/>
        </w:numPr>
        <w:ind w:left="578" w:hanging="578"/>
        <w:jc w:val="center"/>
        <w:rPr>
          <w:rFonts w:ascii="Times New Roman" w:hAnsi="Times New Roman" w:cs="Times New Roman"/>
          <w:b/>
          <w:lang w:val="bs-Latn-BA"/>
        </w:rPr>
      </w:pPr>
      <w:bookmarkStart w:id="73" w:name="_Toc32770177"/>
      <w:bookmarkStart w:id="74" w:name="_Toc98227148"/>
      <w:r w:rsidRPr="00F50EDB">
        <w:rPr>
          <w:rFonts w:ascii="Times New Roman" w:hAnsi="Times New Roman" w:cs="Times New Roman"/>
          <w:lang w:val="bs-Latn-BA"/>
        </w:rPr>
        <w:t>POVJERLJIVE INFORMACIJE</w:t>
      </w:r>
      <w:bookmarkEnd w:id="73"/>
      <w:bookmarkEnd w:id="74"/>
    </w:p>
    <w:p w14:paraId="63600183" w14:textId="77777777" w:rsidR="00806DF7" w:rsidRPr="00F50EDB" w:rsidRDefault="00806DF7" w:rsidP="008700DC">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66"/>
        <w:gridCol w:w="1585"/>
        <w:gridCol w:w="2284"/>
      </w:tblGrid>
      <w:tr w:rsidR="00806DF7" w:rsidRPr="00F50EDB" w14:paraId="1CCCEFA9" w14:textId="77777777" w:rsidTr="00806DF7">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14:paraId="7526F799" w14:textId="77777777" w:rsidR="00806DF7" w:rsidRPr="00F50EDB" w:rsidRDefault="00806DF7" w:rsidP="008700DC">
            <w:pPr>
              <w:jc w:val="both"/>
              <w:rPr>
                <w:rFonts w:ascii="Times New Roman" w:hAnsi="Times New Roman" w:cs="Times New Roman"/>
                <w:b/>
                <w:bCs/>
                <w:sz w:val="24"/>
                <w:szCs w:val="24"/>
                <w:lang w:val="bs-Latn-BA"/>
              </w:rPr>
            </w:pPr>
            <w:r w:rsidRPr="00F50EDB">
              <w:rPr>
                <w:rFonts w:ascii="Times New Roman" w:hAnsi="Times New Roman" w:cs="Times New Roman"/>
                <w:b/>
                <w:bCs/>
                <w:sz w:val="24"/>
                <w:szCs w:val="24"/>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14:paraId="72F58FD5" w14:textId="77777777" w:rsidR="00806DF7" w:rsidRPr="00F50EDB" w:rsidRDefault="00806DF7" w:rsidP="008700DC">
            <w:pPr>
              <w:jc w:val="both"/>
              <w:rPr>
                <w:rFonts w:ascii="Times New Roman" w:hAnsi="Times New Roman" w:cs="Times New Roman"/>
                <w:b/>
                <w:bCs/>
                <w:sz w:val="24"/>
                <w:szCs w:val="24"/>
                <w:lang w:val="bs-Latn-BA"/>
              </w:rPr>
            </w:pPr>
            <w:r w:rsidRPr="00F50EDB">
              <w:rPr>
                <w:rFonts w:ascii="Times New Roman" w:hAnsi="Times New Roman" w:cs="Times New Roman"/>
                <w:b/>
                <w:bCs/>
                <w:sz w:val="24"/>
                <w:szCs w:val="24"/>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14:paraId="519BC3E8" w14:textId="77777777" w:rsidR="00806DF7" w:rsidRPr="00F50EDB" w:rsidRDefault="00806DF7" w:rsidP="008700DC">
            <w:pPr>
              <w:jc w:val="both"/>
              <w:rPr>
                <w:rFonts w:ascii="Times New Roman" w:hAnsi="Times New Roman" w:cs="Times New Roman"/>
                <w:b/>
                <w:bCs/>
                <w:sz w:val="24"/>
                <w:szCs w:val="24"/>
                <w:lang w:val="bs-Latn-BA"/>
              </w:rPr>
            </w:pPr>
            <w:r w:rsidRPr="00F50EDB">
              <w:rPr>
                <w:rFonts w:ascii="Times New Roman" w:hAnsi="Times New Roman" w:cs="Times New Roman"/>
                <w:b/>
                <w:bCs/>
                <w:sz w:val="24"/>
                <w:szCs w:val="24"/>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14:paraId="5FB779EA" w14:textId="77777777" w:rsidR="00806DF7" w:rsidRPr="00F50EDB" w:rsidRDefault="00806DF7" w:rsidP="008700DC">
            <w:pPr>
              <w:jc w:val="both"/>
              <w:rPr>
                <w:rFonts w:ascii="Times New Roman" w:hAnsi="Times New Roman" w:cs="Times New Roman"/>
                <w:b/>
                <w:bCs/>
                <w:sz w:val="24"/>
                <w:szCs w:val="24"/>
                <w:lang w:val="bs-Latn-BA"/>
              </w:rPr>
            </w:pPr>
            <w:r w:rsidRPr="00F50EDB">
              <w:rPr>
                <w:rFonts w:ascii="Times New Roman" w:hAnsi="Times New Roman" w:cs="Times New Roman"/>
                <w:b/>
                <w:bCs/>
                <w:sz w:val="24"/>
                <w:szCs w:val="24"/>
                <w:lang w:val="bs-Latn-BA"/>
              </w:rPr>
              <w:t>Vremenski period u kojem će te informacije biti povjerljive</w:t>
            </w:r>
          </w:p>
        </w:tc>
      </w:tr>
      <w:tr w:rsidR="00806DF7" w:rsidRPr="00F50EDB" w14:paraId="1B8C9508" w14:textId="77777777" w:rsidTr="00806DF7">
        <w:tc>
          <w:tcPr>
            <w:tcW w:w="2988" w:type="dxa"/>
            <w:tcBorders>
              <w:top w:val="single" w:sz="4" w:space="0" w:color="auto"/>
              <w:left w:val="single" w:sz="4" w:space="0" w:color="auto"/>
              <w:bottom w:val="single" w:sz="4" w:space="0" w:color="auto"/>
              <w:right w:val="single" w:sz="4" w:space="0" w:color="auto"/>
            </w:tcBorders>
          </w:tcPr>
          <w:p w14:paraId="7D12DE36" w14:textId="77777777" w:rsidR="00806DF7" w:rsidRPr="00F50EDB" w:rsidRDefault="00806DF7" w:rsidP="008700DC">
            <w:pPr>
              <w:jc w:val="both"/>
              <w:rPr>
                <w:rFonts w:ascii="Times New Roman" w:hAnsi="Times New Roman" w:cs="Times New Roman"/>
                <w:bCs/>
                <w:sz w:val="24"/>
                <w:szCs w:val="24"/>
                <w:lang w:val="bs-Latn-BA"/>
              </w:rPr>
            </w:pPr>
          </w:p>
          <w:p w14:paraId="57E3CA2E" w14:textId="77777777" w:rsidR="00806DF7" w:rsidRPr="00F50EDB"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14:paraId="58D03D9F" w14:textId="77777777" w:rsidR="00806DF7" w:rsidRPr="00F50EDB"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14:paraId="47D8E0B7" w14:textId="77777777" w:rsidR="00806DF7" w:rsidRPr="00F50EDB"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14:paraId="6631B228" w14:textId="77777777" w:rsidR="00806DF7" w:rsidRPr="00F50EDB" w:rsidRDefault="00806DF7" w:rsidP="008700DC">
            <w:pPr>
              <w:jc w:val="both"/>
              <w:rPr>
                <w:rFonts w:ascii="Times New Roman" w:hAnsi="Times New Roman" w:cs="Times New Roman"/>
                <w:bCs/>
                <w:sz w:val="24"/>
                <w:szCs w:val="24"/>
                <w:lang w:val="bs-Latn-BA"/>
              </w:rPr>
            </w:pPr>
          </w:p>
        </w:tc>
      </w:tr>
      <w:tr w:rsidR="00806DF7" w:rsidRPr="00F50EDB" w14:paraId="339B7A77" w14:textId="77777777" w:rsidTr="00806DF7">
        <w:tc>
          <w:tcPr>
            <w:tcW w:w="2988" w:type="dxa"/>
            <w:tcBorders>
              <w:top w:val="single" w:sz="4" w:space="0" w:color="auto"/>
              <w:left w:val="single" w:sz="4" w:space="0" w:color="auto"/>
              <w:bottom w:val="single" w:sz="4" w:space="0" w:color="auto"/>
              <w:right w:val="single" w:sz="4" w:space="0" w:color="auto"/>
            </w:tcBorders>
          </w:tcPr>
          <w:p w14:paraId="7B3E07FA" w14:textId="77777777" w:rsidR="00806DF7" w:rsidRPr="00F50EDB" w:rsidRDefault="00806DF7" w:rsidP="008700DC">
            <w:pPr>
              <w:jc w:val="both"/>
              <w:rPr>
                <w:rFonts w:ascii="Times New Roman" w:hAnsi="Times New Roman" w:cs="Times New Roman"/>
                <w:bCs/>
                <w:sz w:val="24"/>
                <w:szCs w:val="24"/>
                <w:lang w:val="bs-Latn-BA"/>
              </w:rPr>
            </w:pPr>
          </w:p>
          <w:p w14:paraId="15C50B3E" w14:textId="77777777" w:rsidR="00806DF7" w:rsidRPr="00F50EDB"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14:paraId="434D0218" w14:textId="77777777" w:rsidR="00806DF7" w:rsidRPr="00F50EDB"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14:paraId="7C5631E0" w14:textId="77777777" w:rsidR="00806DF7" w:rsidRPr="00F50EDB"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14:paraId="11C45271" w14:textId="77777777" w:rsidR="00806DF7" w:rsidRPr="00F50EDB" w:rsidRDefault="00806DF7" w:rsidP="008700DC">
            <w:pPr>
              <w:jc w:val="both"/>
              <w:rPr>
                <w:rFonts w:ascii="Times New Roman" w:hAnsi="Times New Roman" w:cs="Times New Roman"/>
                <w:bCs/>
                <w:sz w:val="24"/>
                <w:szCs w:val="24"/>
                <w:lang w:val="bs-Latn-BA"/>
              </w:rPr>
            </w:pPr>
          </w:p>
        </w:tc>
      </w:tr>
      <w:tr w:rsidR="00806DF7" w:rsidRPr="00F50EDB" w14:paraId="64B6FE1A" w14:textId="77777777" w:rsidTr="00806DF7">
        <w:tc>
          <w:tcPr>
            <w:tcW w:w="2988" w:type="dxa"/>
            <w:tcBorders>
              <w:top w:val="single" w:sz="4" w:space="0" w:color="auto"/>
              <w:left w:val="single" w:sz="4" w:space="0" w:color="auto"/>
              <w:bottom w:val="single" w:sz="4" w:space="0" w:color="auto"/>
              <w:right w:val="single" w:sz="4" w:space="0" w:color="auto"/>
            </w:tcBorders>
          </w:tcPr>
          <w:p w14:paraId="6EB5F0A8" w14:textId="77777777" w:rsidR="00806DF7" w:rsidRPr="00F50EDB" w:rsidRDefault="00806DF7" w:rsidP="008700DC">
            <w:pPr>
              <w:jc w:val="both"/>
              <w:rPr>
                <w:rFonts w:ascii="Times New Roman" w:hAnsi="Times New Roman" w:cs="Times New Roman"/>
                <w:bCs/>
                <w:sz w:val="24"/>
                <w:szCs w:val="24"/>
                <w:lang w:val="bs-Latn-BA"/>
              </w:rPr>
            </w:pPr>
          </w:p>
          <w:p w14:paraId="54DE5D88" w14:textId="77777777" w:rsidR="00806DF7" w:rsidRPr="00F50EDB"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14:paraId="71B71806" w14:textId="77777777" w:rsidR="00806DF7" w:rsidRPr="00F50EDB"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14:paraId="1821946B" w14:textId="77777777" w:rsidR="00806DF7" w:rsidRPr="00F50EDB"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14:paraId="5B47989F" w14:textId="77777777" w:rsidR="00806DF7" w:rsidRPr="00F50EDB" w:rsidRDefault="00806DF7" w:rsidP="008700DC">
            <w:pPr>
              <w:jc w:val="both"/>
              <w:rPr>
                <w:rFonts w:ascii="Times New Roman" w:hAnsi="Times New Roman" w:cs="Times New Roman"/>
                <w:bCs/>
                <w:sz w:val="24"/>
                <w:szCs w:val="24"/>
                <w:lang w:val="bs-Latn-BA"/>
              </w:rPr>
            </w:pPr>
          </w:p>
        </w:tc>
      </w:tr>
      <w:tr w:rsidR="00806DF7" w:rsidRPr="00F50EDB" w14:paraId="54C006CB" w14:textId="77777777" w:rsidTr="00806DF7">
        <w:tc>
          <w:tcPr>
            <w:tcW w:w="2988" w:type="dxa"/>
            <w:tcBorders>
              <w:top w:val="single" w:sz="4" w:space="0" w:color="auto"/>
              <w:left w:val="single" w:sz="4" w:space="0" w:color="auto"/>
              <w:bottom w:val="single" w:sz="4" w:space="0" w:color="auto"/>
              <w:right w:val="single" w:sz="4" w:space="0" w:color="auto"/>
            </w:tcBorders>
          </w:tcPr>
          <w:p w14:paraId="5B3F0C54" w14:textId="77777777" w:rsidR="00806DF7" w:rsidRPr="00F50EDB" w:rsidRDefault="00806DF7" w:rsidP="008700DC">
            <w:pPr>
              <w:jc w:val="both"/>
              <w:rPr>
                <w:rFonts w:ascii="Times New Roman" w:hAnsi="Times New Roman" w:cs="Times New Roman"/>
                <w:bCs/>
                <w:sz w:val="24"/>
                <w:szCs w:val="24"/>
                <w:lang w:val="bs-Latn-BA"/>
              </w:rPr>
            </w:pPr>
          </w:p>
          <w:p w14:paraId="1CC8C70A" w14:textId="77777777" w:rsidR="00806DF7" w:rsidRPr="00F50EDB"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14:paraId="5D8879E9" w14:textId="77777777" w:rsidR="00806DF7" w:rsidRPr="00F50EDB"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14:paraId="57B9D116" w14:textId="77777777" w:rsidR="00806DF7" w:rsidRPr="00F50EDB"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14:paraId="0E9712FC" w14:textId="77777777" w:rsidR="00806DF7" w:rsidRPr="00F50EDB" w:rsidRDefault="00806DF7" w:rsidP="008700DC">
            <w:pPr>
              <w:jc w:val="both"/>
              <w:rPr>
                <w:rFonts w:ascii="Times New Roman" w:hAnsi="Times New Roman" w:cs="Times New Roman"/>
                <w:bCs/>
                <w:sz w:val="24"/>
                <w:szCs w:val="24"/>
                <w:lang w:val="bs-Latn-BA"/>
              </w:rPr>
            </w:pPr>
          </w:p>
        </w:tc>
      </w:tr>
    </w:tbl>
    <w:p w14:paraId="65D16AE4"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Potpis i pečat ponuđača</w:t>
      </w:r>
    </w:p>
    <w:p w14:paraId="2DFEA22B"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w:t>
      </w:r>
    </w:p>
    <w:p w14:paraId="1CA01055"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b/>
          <w:bCs/>
          <w:sz w:val="24"/>
          <w:szCs w:val="24"/>
          <w:lang w:val="bs-Latn-BA"/>
        </w:rPr>
        <w:t>NAPOMENA</w:t>
      </w:r>
      <w:r w:rsidRPr="00F50EDB">
        <w:rPr>
          <w:rFonts w:ascii="Times New Roman" w:hAnsi="Times New Roman" w:cs="Times New Roman"/>
          <w:sz w:val="24"/>
          <w:szCs w:val="24"/>
          <w:lang w:val="bs-Latn-BA"/>
        </w:rPr>
        <w:t>:</w:t>
      </w:r>
    </w:p>
    <w:p w14:paraId="439F5602" w14:textId="77777777" w:rsidR="00FB5576"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Ukoliko ponuđači određene informacije/podatke iz ponude označavaju povjerljivim, odnosno poslovnom tajnom, dužni su da u ponudi navedu i pravni osnov na temelju kojeg su ti podaci tajni i povjerljivi.</w:t>
      </w:r>
    </w:p>
    <w:p w14:paraId="52B36F5B"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U slučaju paušalnog navođenja u ponudi da se neki podatak/informacija smatra povjerljivim/tajnim, bez naznačavanja pravnog osnova na temelju kojeg su ti podaci povjerljivi i tajni, neće obavezivati ugovorni organ da iste smatra takvima.</w:t>
      </w:r>
    </w:p>
    <w:p w14:paraId="48C3CDB9" w14:textId="77777777" w:rsidR="00DC08EC" w:rsidRPr="00F50EDB" w:rsidRDefault="00DC08EC"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br w:type="page"/>
      </w:r>
    </w:p>
    <w:p w14:paraId="1AB81FFB" w14:textId="77777777" w:rsidR="00806DF7" w:rsidRPr="00E66F13" w:rsidRDefault="00806DF7" w:rsidP="00BE6B73">
      <w:pPr>
        <w:pStyle w:val="Heading1"/>
        <w:numPr>
          <w:ilvl w:val="0"/>
          <w:numId w:val="0"/>
        </w:numPr>
        <w:ind w:left="6911" w:firstLine="289"/>
        <w:jc w:val="both"/>
        <w:rPr>
          <w:rFonts w:ascii="Times New Roman" w:hAnsi="Times New Roman" w:cs="Times New Roman"/>
          <w:sz w:val="24"/>
          <w:szCs w:val="24"/>
          <w:lang w:val="bs-Latn-BA"/>
        </w:rPr>
      </w:pPr>
      <w:bookmarkStart w:id="75" w:name="_Toc32770178"/>
      <w:bookmarkStart w:id="76" w:name="_Toc98227149"/>
      <w:r w:rsidRPr="00E66F13">
        <w:rPr>
          <w:rFonts w:ascii="Times New Roman" w:hAnsi="Times New Roman" w:cs="Times New Roman"/>
          <w:sz w:val="24"/>
          <w:szCs w:val="24"/>
          <w:lang w:val="bs-Latn-BA"/>
        </w:rPr>
        <w:lastRenderedPageBreak/>
        <w:t>ANEKS 9</w:t>
      </w:r>
      <w:bookmarkEnd w:id="75"/>
      <w:bookmarkEnd w:id="76"/>
    </w:p>
    <w:p w14:paraId="24AF97A2"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Obrazac – Minimalni elementi garancije</w:t>
      </w:r>
    </w:p>
    <w:p w14:paraId="7F58E535" w14:textId="77777777" w:rsidR="00DC08EC" w:rsidRPr="00F50EDB" w:rsidRDefault="00806DF7" w:rsidP="008700DC">
      <w:pPr>
        <w:pBdr>
          <w:bottom w:val="single" w:sz="12" w:space="1" w:color="auto"/>
        </w:pBdr>
        <w:spacing w:after="12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(NAZIV I LOGO BANKE)</w:t>
      </w:r>
    </w:p>
    <w:p w14:paraId="105E2DC6" w14:textId="77777777" w:rsidR="00DC08EC" w:rsidRPr="00F50EDB" w:rsidRDefault="00806DF7" w:rsidP="008700DC">
      <w:pPr>
        <w:pStyle w:val="Heading2"/>
        <w:numPr>
          <w:ilvl w:val="0"/>
          <w:numId w:val="0"/>
        </w:numPr>
        <w:ind w:left="578" w:hanging="578"/>
        <w:jc w:val="both"/>
        <w:rPr>
          <w:rFonts w:ascii="Times New Roman" w:hAnsi="Times New Roman" w:cs="Times New Roman"/>
          <w:lang w:val="bs-Latn-BA"/>
        </w:rPr>
      </w:pPr>
      <w:bookmarkStart w:id="77" w:name="_Toc98227150"/>
      <w:bookmarkStart w:id="78" w:name="_Toc32770179"/>
      <w:r w:rsidRPr="00F50EDB">
        <w:rPr>
          <w:rFonts w:ascii="Times New Roman" w:hAnsi="Times New Roman" w:cs="Times New Roman"/>
          <w:lang w:val="bs-Latn-BA"/>
        </w:rPr>
        <w:t>GARANCIJA ZA OZBILJNOST PONUDE</w:t>
      </w:r>
      <w:bookmarkEnd w:id="77"/>
    </w:p>
    <w:p w14:paraId="080EC0CD" w14:textId="38024943" w:rsidR="00806DF7" w:rsidRPr="00F50EDB" w:rsidRDefault="00FC6080" w:rsidP="008700DC">
      <w:pPr>
        <w:spacing w:before="240" w:after="24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B</w:t>
      </w:r>
      <w:r w:rsidR="00806DF7" w:rsidRPr="00F50EDB">
        <w:rPr>
          <w:rFonts w:ascii="Times New Roman" w:hAnsi="Times New Roman" w:cs="Times New Roman"/>
          <w:bCs/>
          <w:sz w:val="24"/>
          <w:szCs w:val="24"/>
          <w:lang w:val="bs-Latn-BA"/>
        </w:rPr>
        <w:t>roj</w:t>
      </w:r>
      <w:r w:rsidR="00FB5576" w:rsidRPr="00F50EDB">
        <w:rPr>
          <w:rFonts w:ascii="Times New Roman" w:hAnsi="Times New Roman" w:cs="Times New Roman"/>
          <w:bCs/>
          <w:sz w:val="24"/>
          <w:szCs w:val="24"/>
          <w:lang w:val="bs-Latn-BA"/>
        </w:rPr>
        <w:t xml:space="preserve"> </w:t>
      </w:r>
      <w:r w:rsidR="00806DF7" w:rsidRPr="00F50EDB">
        <w:rPr>
          <w:rFonts w:ascii="Times New Roman" w:hAnsi="Times New Roman" w:cs="Times New Roman"/>
          <w:bCs/>
          <w:sz w:val="24"/>
          <w:szCs w:val="24"/>
          <w:lang w:val="bs-Latn-BA"/>
        </w:rPr>
        <w:t>____________</w:t>
      </w:r>
      <w:bookmarkEnd w:id="78"/>
    </w:p>
    <w:p w14:paraId="390730F8"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Mjesto i datum _______________________</w:t>
      </w:r>
    </w:p>
    <w:p w14:paraId="63EE7248"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Za ugovorni organ: _________________________</w:t>
      </w:r>
    </w:p>
    <w:p w14:paraId="4DA32C57" w14:textId="77777777" w:rsidR="00806DF7" w:rsidRPr="00F50EDB" w:rsidRDefault="00806DF7" w:rsidP="008700DC">
      <w:pPr>
        <w:jc w:val="both"/>
        <w:rPr>
          <w:rFonts w:ascii="Times New Roman" w:hAnsi="Times New Roman" w:cs="Times New Roman"/>
          <w:sz w:val="24"/>
          <w:szCs w:val="24"/>
          <w:lang w:val="bs-Latn-BA"/>
        </w:rPr>
      </w:pPr>
    </w:p>
    <w:p w14:paraId="07E8ECEF" w14:textId="77777777" w:rsidR="00FB5576" w:rsidRPr="00F50EDB" w:rsidRDefault="00806DF7" w:rsidP="008700DC">
      <w:pPr>
        <w:pStyle w:val="Default"/>
        <w:jc w:val="both"/>
      </w:pPr>
      <w:r w:rsidRPr="00F50EDB">
        <w:t>Informisani smo da naš klijent, ___________________________________ (</w:t>
      </w:r>
      <w:r w:rsidR="009C62CC" w:rsidRPr="00F50EDB">
        <w:t>Naziv</w:t>
      </w:r>
      <w:r w:rsidRPr="00F50EDB">
        <w:t xml:space="preserve"> i adresa ponuđača), od sada pa nadalje označen kao PONUĐAČ, učestvuje u otvorenom postupku nabavke usluga, čija je procijenjena vrijednost ________________________ KM.</w:t>
      </w:r>
    </w:p>
    <w:p w14:paraId="0DD652D0" w14:textId="77777777" w:rsidR="00806DF7" w:rsidRPr="00F50EDB" w:rsidRDefault="00806DF7" w:rsidP="008700DC">
      <w:pPr>
        <w:pStyle w:val="Default"/>
        <w:jc w:val="both"/>
      </w:pPr>
    </w:p>
    <w:p w14:paraId="72339BB3" w14:textId="77777777" w:rsidR="00FB5576" w:rsidRPr="00F50EDB" w:rsidRDefault="00806DF7" w:rsidP="008700DC">
      <w:pPr>
        <w:pStyle w:val="Default"/>
        <w:jc w:val="both"/>
      </w:pPr>
      <w:r w:rsidRPr="00F50EDB">
        <w:t>Za učestvovanje u ovom postupku nabavke ponuđač je dužan dostaviti garanciju za ozbiljnost ponude u iznosu od _____% procijenjene vrijednosti ugovora, što iznosi ______________ KM (riječima: _____________________________________).</w:t>
      </w:r>
    </w:p>
    <w:p w14:paraId="40E90D53" w14:textId="77777777" w:rsidR="00806DF7" w:rsidRPr="00F50EDB" w:rsidRDefault="00806DF7" w:rsidP="008700DC">
      <w:pPr>
        <w:jc w:val="both"/>
        <w:rPr>
          <w:rFonts w:ascii="Times New Roman" w:hAnsi="Times New Roman" w:cs="Times New Roman"/>
          <w:sz w:val="24"/>
          <w:szCs w:val="24"/>
          <w:lang w:val="bs-Latn-BA"/>
        </w:rPr>
      </w:pPr>
    </w:p>
    <w:p w14:paraId="47B10730"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U skladu sa naprijed navedenim, ____________________________________ (</w:t>
      </w:r>
      <w:r w:rsidR="009C62CC" w:rsidRPr="00F50EDB">
        <w:rPr>
          <w:rFonts w:ascii="Times New Roman" w:hAnsi="Times New Roman" w:cs="Times New Roman"/>
          <w:sz w:val="24"/>
          <w:szCs w:val="24"/>
          <w:lang w:val="bs-Latn-BA"/>
        </w:rPr>
        <w:t>Naziv</w:t>
      </w:r>
      <w:r w:rsidRPr="00F50EDB">
        <w:rPr>
          <w:rFonts w:ascii="Times New Roman" w:hAnsi="Times New Roman" w:cs="Times New Roman"/>
          <w:sz w:val="24"/>
          <w:szCs w:val="24"/>
          <w:lang w:val="bs-Latn-BA"/>
        </w:rPr>
        <w:t xml:space="preserve"> i adresa banke), se obavezuje neopozivo i bezuslovno platiti na naznačeni bankovni račun, iznos od ______________ KM (riječima: _______________________) (naznačiti brojkama i riječima iznos i valutu garancije), u roku od 3 (tri) radna dana po prijemu Vašeg pisanog zahtjeva, a koji sadrži Vašu izjavu da je PONUĐAČ učinio jedno od sljedećeg:</w:t>
      </w:r>
    </w:p>
    <w:p w14:paraId="6D6D94B3" w14:textId="77777777" w:rsidR="00806DF7" w:rsidRPr="00F50EDB" w:rsidRDefault="00806DF7" w:rsidP="008700DC">
      <w:pPr>
        <w:jc w:val="both"/>
        <w:rPr>
          <w:rFonts w:ascii="Times New Roman" w:hAnsi="Times New Roman" w:cs="Times New Roman"/>
          <w:sz w:val="24"/>
          <w:szCs w:val="24"/>
          <w:lang w:val="bs-Latn-BA"/>
        </w:rPr>
      </w:pPr>
    </w:p>
    <w:p w14:paraId="1FEE962F" w14:textId="77777777" w:rsidR="00806DF7" w:rsidRPr="00F50EDB" w:rsidRDefault="00806DF7" w:rsidP="00597C25">
      <w:pPr>
        <w:pStyle w:val="ListParagraph"/>
        <w:numPr>
          <w:ilvl w:val="1"/>
          <w:numId w:val="8"/>
        </w:numPr>
        <w:ind w:left="284" w:hanging="284"/>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Povukao svoju ponudu prije isteka roka važenja ponuda naznačenog u tenderskoj dokumentaciji i Obrascu za ponudu, ili</w:t>
      </w:r>
    </w:p>
    <w:p w14:paraId="1F0445FE" w14:textId="77777777" w:rsidR="00806DF7" w:rsidRPr="00F50EDB" w:rsidRDefault="00806DF7" w:rsidP="00597C25">
      <w:pPr>
        <w:pStyle w:val="ListParagraph"/>
        <w:numPr>
          <w:ilvl w:val="1"/>
          <w:numId w:val="8"/>
        </w:numPr>
        <w:ind w:left="284" w:hanging="284"/>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Ako ponuđač, koji je obaviješten da je njegova ponuda prihvaćena kao najpovoljnija, u periodu roka važenja ponude:</w:t>
      </w:r>
    </w:p>
    <w:p w14:paraId="01FDEE9B" w14:textId="77777777" w:rsidR="00806DF7" w:rsidRPr="00F50EDB" w:rsidRDefault="00806DF7" w:rsidP="00597C25">
      <w:pPr>
        <w:pStyle w:val="ListParagraph"/>
        <w:numPr>
          <w:ilvl w:val="0"/>
          <w:numId w:val="16"/>
        </w:num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odbije potpisati ugovor ili propusti potpisati ugovor u utvrđenom roku;</w:t>
      </w:r>
    </w:p>
    <w:p w14:paraId="05B74ECF" w14:textId="77777777" w:rsidR="00806DF7" w:rsidRPr="00F50EDB" w:rsidRDefault="00806DF7" w:rsidP="00597C25">
      <w:pPr>
        <w:pStyle w:val="ListParagraph"/>
        <w:numPr>
          <w:ilvl w:val="0"/>
          <w:numId w:val="16"/>
        </w:num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ne dostavi ili dostavi neodgovarajuću garanciju za dobro izvršenje ugovora;</w:t>
      </w:r>
    </w:p>
    <w:p w14:paraId="64570BE7" w14:textId="77777777" w:rsidR="00806DF7" w:rsidRPr="00F50EDB" w:rsidRDefault="00806DF7" w:rsidP="00597C25">
      <w:pPr>
        <w:pStyle w:val="ListParagraph"/>
        <w:numPr>
          <w:ilvl w:val="0"/>
          <w:numId w:val="16"/>
        </w:num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dostavi neistinite izjave vezano za kvalifikaciju ponuđača.</w:t>
      </w:r>
    </w:p>
    <w:p w14:paraId="4B5C9A09" w14:textId="76EEF717" w:rsidR="00806DF7" w:rsidRPr="00F50EDB" w:rsidRDefault="00806DF7" w:rsidP="008700DC">
      <w:pPr>
        <w:pStyle w:val="Default"/>
        <w:jc w:val="both"/>
      </w:pPr>
      <w:r w:rsidRPr="00F50EDB">
        <w:t>Vaš zahtjev za korištenje sredstava pod ovom garancijom prihvatljiv je ako je poslan nama u potpunosti i ispravno kodiran teleksom/telegrafom od Vaše banke potvrđujući da je Vaš originalni zahtjev poslan i poštom i da vas isti pravno obavezuje. Vaš zahtjev će biti razmotren i adresiran nakon zaprimanja Vašeg pisanog zahtjeva za isplatu, poslanog teleksom ili telegrafom na adresu: _________________________</w:t>
      </w:r>
    </w:p>
    <w:p w14:paraId="3A8E30CC" w14:textId="77777777" w:rsidR="00FB5576" w:rsidRPr="00F50EDB" w:rsidRDefault="00806DF7" w:rsidP="008700DC">
      <w:pPr>
        <w:pStyle w:val="Default"/>
        <w:jc w:val="both"/>
      </w:pPr>
      <w:r w:rsidRPr="00F50EDB">
        <w:t>___________________________ .</w:t>
      </w:r>
    </w:p>
    <w:p w14:paraId="7BF2E0AA"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Ova garancija stupa na snagu dana _______________ godine u _______ sati (naznačiti datum i vrijeme roka za predaju ponuda).</w:t>
      </w:r>
    </w:p>
    <w:p w14:paraId="2FA1E2CE" w14:textId="77777777" w:rsidR="00FB5576"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Naša odgovornost prema ovoj garanciji ističe dana ________________ godine u _________ sati, (naznačiti datum i vrijeme shodno Obavještenju o javnoj nabavci i tenderskoj dokumentaciji, s tim što to razdoblje ne može biti kraće od 30 (trideset) dana.)</w:t>
      </w:r>
    </w:p>
    <w:p w14:paraId="7086B4DA" w14:textId="77777777" w:rsidR="00806DF7" w:rsidRPr="00F50EDB" w:rsidRDefault="00806DF7" w:rsidP="008700DC">
      <w:pPr>
        <w:pStyle w:val="Default"/>
        <w:jc w:val="both"/>
        <w:rPr>
          <w:b/>
        </w:rPr>
      </w:pPr>
    </w:p>
    <w:p w14:paraId="488A3580" w14:textId="77777777" w:rsidR="00FC2E96" w:rsidRDefault="00FC2E96" w:rsidP="008700DC">
      <w:pPr>
        <w:pStyle w:val="Default"/>
        <w:jc w:val="both"/>
      </w:pPr>
    </w:p>
    <w:p w14:paraId="7AD4FBFD" w14:textId="77777777" w:rsidR="00FB5576" w:rsidRPr="00F50EDB" w:rsidRDefault="00806DF7" w:rsidP="008700DC">
      <w:pPr>
        <w:pStyle w:val="Default"/>
        <w:jc w:val="both"/>
      </w:pPr>
      <w:r w:rsidRPr="00F50EDB">
        <w:lastRenderedPageBreak/>
        <w:t>Poslije isteka naznačenog roka, garancija po automatizmu postaje nevažeća. Garancija bi trebala biti vraćena kao bespredmetna. Bez obzira da li će nam garancija biti vraćena, ili ne, nakon isteka pomenutog roka smatramo se oslobođenim svake obaveze po garanciji.</w:t>
      </w:r>
    </w:p>
    <w:p w14:paraId="57D40F39" w14:textId="77777777" w:rsidR="00806DF7" w:rsidRPr="00F50EDB" w:rsidRDefault="00806DF7" w:rsidP="008700DC">
      <w:pPr>
        <w:jc w:val="both"/>
        <w:rPr>
          <w:rFonts w:ascii="Times New Roman" w:hAnsi="Times New Roman" w:cs="Times New Roman"/>
          <w:sz w:val="24"/>
          <w:szCs w:val="24"/>
          <w:lang w:val="bs-Latn-BA"/>
        </w:rPr>
      </w:pPr>
    </w:p>
    <w:p w14:paraId="7D58D059"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Ova garancija</w:t>
      </w:r>
      <w:r w:rsidR="00FB5576" w:rsidRPr="00F50EDB">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je vaše lično i ne može se prenositi.</w:t>
      </w:r>
    </w:p>
    <w:p w14:paraId="533DF3F2" w14:textId="77777777" w:rsidR="00806DF7" w:rsidRPr="00F50EDB" w:rsidRDefault="00806DF7" w:rsidP="008700DC">
      <w:pPr>
        <w:jc w:val="both"/>
        <w:rPr>
          <w:rFonts w:ascii="Times New Roman" w:hAnsi="Times New Roman" w:cs="Times New Roman"/>
          <w:sz w:val="24"/>
          <w:szCs w:val="24"/>
          <w:lang w:val="bs-Latn-BA"/>
        </w:rPr>
      </w:pPr>
    </w:p>
    <w:p w14:paraId="0AC47072" w14:textId="77777777" w:rsidR="00806DF7" w:rsidRPr="00F50EDB" w:rsidRDefault="00806DF7" w:rsidP="008700DC">
      <w:pPr>
        <w:jc w:val="both"/>
        <w:rPr>
          <w:rFonts w:ascii="Times New Roman" w:hAnsi="Times New Roman" w:cs="Times New Roman"/>
          <w:sz w:val="24"/>
          <w:szCs w:val="24"/>
          <w:lang w:val="bs-Latn-BA"/>
        </w:rPr>
      </w:pPr>
    </w:p>
    <w:p w14:paraId="2D1A7D9D"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Potpis i pečat</w:t>
      </w:r>
    </w:p>
    <w:p w14:paraId="6C51AC5A" w14:textId="77777777"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(BANKA)</w:t>
      </w:r>
    </w:p>
    <w:p w14:paraId="144DDB01" w14:textId="77777777" w:rsidR="00DC08EC" w:rsidRPr="00F50EDB" w:rsidRDefault="00DC08EC"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br w:type="page"/>
      </w:r>
    </w:p>
    <w:p w14:paraId="7BABD303" w14:textId="7E38DC95" w:rsidR="00806DF7" w:rsidRPr="00E66F13" w:rsidRDefault="00806DF7" w:rsidP="00BE6B73">
      <w:pPr>
        <w:pStyle w:val="Heading1"/>
        <w:numPr>
          <w:ilvl w:val="0"/>
          <w:numId w:val="0"/>
        </w:numPr>
        <w:ind w:left="6911"/>
        <w:jc w:val="both"/>
        <w:rPr>
          <w:rFonts w:ascii="Times New Roman" w:hAnsi="Times New Roman" w:cs="Times New Roman"/>
          <w:sz w:val="24"/>
          <w:szCs w:val="24"/>
          <w:lang w:val="bs-Latn-BA"/>
        </w:rPr>
      </w:pPr>
      <w:bookmarkStart w:id="79" w:name="_Toc32770182"/>
      <w:bookmarkStart w:id="80" w:name="_Toc98227151"/>
      <w:r w:rsidRPr="00E66F13">
        <w:rPr>
          <w:rFonts w:ascii="Times New Roman" w:hAnsi="Times New Roman" w:cs="Times New Roman"/>
          <w:sz w:val="24"/>
          <w:szCs w:val="24"/>
          <w:lang w:val="bs-Latn-BA"/>
        </w:rPr>
        <w:lastRenderedPageBreak/>
        <w:t>ANEKS 1</w:t>
      </w:r>
      <w:bookmarkEnd w:id="79"/>
      <w:r w:rsidR="00F66109">
        <w:rPr>
          <w:rFonts w:ascii="Times New Roman" w:hAnsi="Times New Roman" w:cs="Times New Roman"/>
          <w:sz w:val="24"/>
          <w:szCs w:val="24"/>
          <w:lang w:val="bs-Latn-BA"/>
        </w:rPr>
        <w:t>0</w:t>
      </w:r>
      <w:bookmarkEnd w:id="80"/>
    </w:p>
    <w:p w14:paraId="09CB1679" w14:textId="77777777" w:rsidR="00806DF7" w:rsidRPr="00BE6B73" w:rsidRDefault="00806DF7" w:rsidP="00BE6B73">
      <w:pPr>
        <w:pStyle w:val="Heading2"/>
        <w:numPr>
          <w:ilvl w:val="0"/>
          <w:numId w:val="0"/>
        </w:numPr>
        <w:ind w:left="578" w:hanging="578"/>
        <w:jc w:val="center"/>
        <w:rPr>
          <w:rFonts w:ascii="Times New Roman" w:hAnsi="Times New Roman" w:cs="Times New Roman"/>
          <w:b/>
          <w:sz w:val="24"/>
          <w:szCs w:val="24"/>
          <w:lang w:val="bs-Latn-BA"/>
        </w:rPr>
      </w:pPr>
      <w:bookmarkStart w:id="81" w:name="_Toc32770183"/>
      <w:bookmarkStart w:id="82" w:name="_Toc98227152"/>
      <w:r w:rsidRPr="00E66F13">
        <w:rPr>
          <w:rFonts w:ascii="Times New Roman" w:hAnsi="Times New Roman" w:cs="Times New Roman"/>
          <w:sz w:val="24"/>
          <w:szCs w:val="24"/>
          <w:lang w:val="bs-Latn-BA"/>
        </w:rPr>
        <w:t>NACRT UGOVORA</w:t>
      </w:r>
      <w:bookmarkEnd w:id="81"/>
      <w:bookmarkEnd w:id="82"/>
    </w:p>
    <w:p w14:paraId="4F29E783" w14:textId="0FED3CDB" w:rsidR="00806DF7" w:rsidRPr="00F50EDB" w:rsidRDefault="00806DF7" w:rsidP="00BE6B73">
      <w:pPr>
        <w:jc w:val="center"/>
        <w:rPr>
          <w:rFonts w:ascii="Times New Roman" w:hAnsi="Times New Roman" w:cs="Times New Roman"/>
          <w:b/>
          <w:color w:val="000000" w:themeColor="text1"/>
          <w:sz w:val="24"/>
          <w:szCs w:val="24"/>
          <w:lang w:val="bs-Latn-BA"/>
        </w:rPr>
      </w:pPr>
      <w:r w:rsidRPr="00F50EDB">
        <w:rPr>
          <w:rFonts w:ascii="Times New Roman" w:hAnsi="Times New Roman" w:cs="Times New Roman"/>
          <w:b/>
          <w:color w:val="000000" w:themeColor="text1"/>
          <w:sz w:val="24"/>
          <w:szCs w:val="24"/>
          <w:lang w:val="bs-Latn-BA"/>
        </w:rPr>
        <w:t xml:space="preserve">o </w:t>
      </w:r>
      <w:r w:rsidRPr="00F50EDB">
        <w:rPr>
          <w:rFonts w:ascii="Times New Roman" w:hAnsi="Times New Roman" w:cs="Times New Roman"/>
          <w:b/>
          <w:bCs/>
          <w:color w:val="000000" w:themeColor="text1"/>
          <w:sz w:val="24"/>
          <w:szCs w:val="24"/>
          <w:lang w:val="bs-Latn-BA"/>
        </w:rPr>
        <w:t xml:space="preserve">nabavci </w:t>
      </w:r>
      <w:r w:rsidR="00E66F13">
        <w:rPr>
          <w:rFonts w:ascii="Times New Roman" w:hAnsi="Times New Roman" w:cs="Times New Roman"/>
          <w:b/>
          <w:bCs/>
          <w:color w:val="000000" w:themeColor="text1"/>
          <w:sz w:val="24"/>
          <w:szCs w:val="24"/>
          <w:lang w:val="bs-Latn-BA"/>
        </w:rPr>
        <w:t xml:space="preserve">usluge </w:t>
      </w:r>
      <w:r w:rsidR="00FC6080">
        <w:rPr>
          <w:rFonts w:ascii="Times New Roman" w:hAnsi="Times New Roman" w:cs="Times New Roman"/>
          <w:b/>
          <w:bCs/>
          <w:color w:val="000000" w:themeColor="text1"/>
          <w:sz w:val="24"/>
          <w:szCs w:val="24"/>
          <w:lang w:val="bs-Latn-BA"/>
        </w:rPr>
        <w:t>kreditnog zaduženja</w:t>
      </w:r>
    </w:p>
    <w:p w14:paraId="15A37857" w14:textId="77777777" w:rsidR="00E66F13" w:rsidRDefault="00E66F13" w:rsidP="00BE6B73">
      <w:pPr>
        <w:jc w:val="center"/>
        <w:rPr>
          <w:rFonts w:ascii="Times New Roman" w:hAnsi="Times New Roman" w:cs="Times New Roman"/>
          <w:b/>
          <w:color w:val="000000" w:themeColor="text1"/>
          <w:sz w:val="24"/>
          <w:szCs w:val="24"/>
          <w:lang w:val="bs-Latn-BA"/>
        </w:rPr>
      </w:pPr>
    </w:p>
    <w:p w14:paraId="3B4C5CB9" w14:textId="77777777" w:rsidR="00F17E31" w:rsidRDefault="00F17E31" w:rsidP="00F17E31">
      <w:pPr>
        <w:jc w:val="both"/>
        <w:rPr>
          <w:rFonts w:ascii="Times New Roman" w:hAnsi="Times New Roman" w:cs="Times New Roman"/>
          <w:b/>
          <w:color w:val="000000" w:themeColor="text1"/>
          <w:sz w:val="24"/>
          <w:szCs w:val="24"/>
          <w:lang w:val="bs-Latn-BA"/>
        </w:rPr>
      </w:pPr>
      <w:r w:rsidRPr="00F17E31">
        <w:rPr>
          <w:rFonts w:ascii="Times New Roman" w:hAnsi="Times New Roman" w:cs="Times New Roman"/>
          <w:b/>
          <w:color w:val="000000" w:themeColor="text1"/>
          <w:sz w:val="24"/>
          <w:szCs w:val="24"/>
          <w:lang w:val="bs-Latn-BA"/>
        </w:rPr>
        <w:t>UGOVORNE STRANE:</w:t>
      </w:r>
    </w:p>
    <w:p w14:paraId="7B8E0B1B" w14:textId="77777777" w:rsidR="00F17E31" w:rsidRPr="00F17E31" w:rsidRDefault="00F17E31" w:rsidP="00F17E31">
      <w:pPr>
        <w:jc w:val="both"/>
        <w:rPr>
          <w:rFonts w:ascii="Times New Roman" w:hAnsi="Times New Roman" w:cs="Times New Roman"/>
          <w:b/>
          <w:color w:val="000000" w:themeColor="text1"/>
          <w:sz w:val="24"/>
          <w:szCs w:val="24"/>
          <w:lang w:val="bs-Latn-BA"/>
        </w:rPr>
      </w:pPr>
    </w:p>
    <w:p w14:paraId="134D0C36" w14:textId="77777777" w:rsidR="00F17E31" w:rsidRPr="00F17E31" w:rsidRDefault="00F17E31" w:rsidP="00F17E31">
      <w:pPr>
        <w:tabs>
          <w:tab w:val="left" w:pos="-284"/>
        </w:tabs>
        <w:suppressAutoHyphens/>
        <w:spacing w:before="0"/>
        <w:jc w:val="both"/>
        <w:rPr>
          <w:rFonts w:ascii="Times New Roman" w:hAnsi="Times New Roman" w:cs="Times New Roman"/>
          <w:sz w:val="24"/>
          <w:szCs w:val="24"/>
          <w:lang w:val="sr-Cyrl-CS"/>
        </w:rPr>
      </w:pPr>
      <w:r w:rsidRPr="00F17E31">
        <w:rPr>
          <w:rFonts w:ascii="Times New Roman" w:hAnsi="Times New Roman" w:cs="Times New Roman"/>
          <w:color w:val="000000" w:themeColor="text1"/>
          <w:sz w:val="24"/>
          <w:szCs w:val="24"/>
          <w:lang w:val="bs-Latn-BA"/>
        </w:rPr>
        <w:t xml:space="preserve"> </w:t>
      </w:r>
      <w:r w:rsidRPr="00F17E31">
        <w:rPr>
          <w:rFonts w:ascii="Times New Roman" w:hAnsi="Times New Roman" w:cs="Times New Roman"/>
          <w:b/>
          <w:sz w:val="24"/>
          <w:szCs w:val="24"/>
          <w:lang w:val="sr-Latn-RS"/>
        </w:rPr>
        <w:t xml:space="preserve">1.  </w:t>
      </w:r>
      <w:r w:rsidRPr="00F17E31">
        <w:rPr>
          <w:rFonts w:ascii="Times New Roman" w:hAnsi="Times New Roman" w:cs="Times New Roman"/>
          <w:b/>
          <w:sz w:val="24"/>
          <w:szCs w:val="24"/>
          <w:lang w:val="sr-Cyrl-CS"/>
        </w:rPr>
        <w:t>A.D. ''VODOVOD I KANALIZACIJA'' BIJELjINA</w:t>
      </w:r>
      <w:r w:rsidRPr="00F17E31">
        <w:rPr>
          <w:rFonts w:ascii="Times New Roman" w:hAnsi="Times New Roman" w:cs="Times New Roman"/>
          <w:sz w:val="24"/>
          <w:szCs w:val="24"/>
          <w:lang w:val="sr-Cyrl-CS"/>
        </w:rPr>
        <w:t xml:space="preserve">, ulica Hajduk Stanka broj 20, JIB: 400307860000, zastupano po v.d. direktoru Društva, </w:t>
      </w:r>
      <w:r w:rsidRPr="00F17E31">
        <w:rPr>
          <w:rFonts w:ascii="Times New Roman" w:hAnsi="Times New Roman" w:cs="Times New Roman"/>
          <w:sz w:val="24"/>
          <w:szCs w:val="24"/>
          <w:lang w:val="sr-Cyrl-RS"/>
        </w:rPr>
        <w:t xml:space="preserve">Dragiši Tanackoviću, dipl. građ. inže. </w:t>
      </w:r>
      <w:r w:rsidRPr="00F17E31">
        <w:rPr>
          <w:rFonts w:ascii="Times New Roman" w:hAnsi="Times New Roman" w:cs="Times New Roman"/>
          <w:sz w:val="24"/>
          <w:szCs w:val="24"/>
          <w:lang w:val="sr-Cyrl-CS"/>
        </w:rPr>
        <w:t>iz Bijeljine kao naručiocu (u daljem tekstu: naručilac ili ugovorne strane) s jedne strane</w:t>
      </w:r>
    </w:p>
    <w:p w14:paraId="0DDA41C5" w14:textId="77777777" w:rsidR="00F17E31" w:rsidRPr="00F17E31" w:rsidRDefault="00F17E31" w:rsidP="00FC6080">
      <w:pPr>
        <w:tabs>
          <w:tab w:val="left" w:pos="480"/>
        </w:tabs>
        <w:jc w:val="center"/>
        <w:rPr>
          <w:rFonts w:ascii="Times New Roman" w:hAnsi="Times New Roman" w:cs="Times New Roman"/>
          <w:color w:val="000000" w:themeColor="text1"/>
          <w:sz w:val="24"/>
          <w:szCs w:val="24"/>
        </w:rPr>
      </w:pPr>
      <w:proofErr w:type="gramStart"/>
      <w:r w:rsidRPr="00F17E31">
        <w:rPr>
          <w:rFonts w:ascii="Times New Roman" w:hAnsi="Times New Roman" w:cs="Times New Roman"/>
          <w:color w:val="000000" w:themeColor="text1"/>
          <w:sz w:val="24"/>
          <w:szCs w:val="24"/>
        </w:rPr>
        <w:t>i</w:t>
      </w:r>
      <w:proofErr w:type="gramEnd"/>
    </w:p>
    <w:p w14:paraId="0919E75B" w14:textId="77777777" w:rsidR="00F17E31" w:rsidRPr="00F17E31" w:rsidRDefault="00F17E31" w:rsidP="00F17E31">
      <w:pPr>
        <w:tabs>
          <w:tab w:val="left" w:pos="480"/>
        </w:tabs>
        <w:jc w:val="both"/>
        <w:rPr>
          <w:rFonts w:ascii="Times New Roman" w:hAnsi="Times New Roman" w:cs="Times New Roman"/>
          <w:color w:val="000000" w:themeColor="text1"/>
          <w:sz w:val="24"/>
          <w:szCs w:val="24"/>
          <w:lang w:val="bs-Latn-BA"/>
        </w:rPr>
      </w:pPr>
      <w:r w:rsidRPr="00F17E31">
        <w:rPr>
          <w:rFonts w:ascii="Times New Roman" w:hAnsi="Times New Roman" w:cs="Times New Roman"/>
          <w:color w:val="000000" w:themeColor="text1"/>
          <w:sz w:val="24"/>
          <w:szCs w:val="24"/>
          <w:lang w:val="bs-Latn-BA"/>
        </w:rPr>
        <w:t>2. ________________________ (firma), ____________________ (adresa), PDV broj: ___________ , ID broj: ____________ , kojeg zastupa __________________________ (ime i funkcija ovlaštenog lica) (u daljem tekstu: Prodavac)</w:t>
      </w:r>
    </w:p>
    <w:p w14:paraId="41CD37CB" w14:textId="77777777" w:rsidR="00806DF7" w:rsidRPr="00F50EDB" w:rsidRDefault="00806DF7" w:rsidP="008700DC">
      <w:pPr>
        <w:jc w:val="both"/>
        <w:rPr>
          <w:rFonts w:ascii="Times New Roman" w:hAnsi="Times New Roman" w:cs="Times New Roman"/>
          <w:b/>
          <w:color w:val="000000" w:themeColor="text1"/>
          <w:sz w:val="24"/>
          <w:szCs w:val="24"/>
          <w:lang w:val="bs-Latn-BA"/>
        </w:rPr>
      </w:pPr>
    </w:p>
    <w:p w14:paraId="78E24740" w14:textId="77777777" w:rsidR="00806DF7" w:rsidRPr="00F50EDB" w:rsidRDefault="00806DF7" w:rsidP="008700DC">
      <w:pPr>
        <w:jc w:val="both"/>
        <w:rPr>
          <w:rFonts w:ascii="Times New Roman" w:hAnsi="Times New Roman" w:cs="Times New Roman"/>
          <w:b/>
          <w:color w:val="000000" w:themeColor="text1"/>
          <w:sz w:val="24"/>
          <w:szCs w:val="24"/>
          <w:lang w:val="bs-Latn-BA"/>
        </w:rPr>
      </w:pPr>
      <w:r w:rsidRPr="00F50EDB">
        <w:rPr>
          <w:rFonts w:ascii="Times New Roman" w:hAnsi="Times New Roman" w:cs="Times New Roman"/>
          <w:b/>
          <w:color w:val="000000" w:themeColor="text1"/>
          <w:sz w:val="24"/>
          <w:szCs w:val="24"/>
          <w:lang w:val="bs-Latn-BA"/>
        </w:rPr>
        <w:t>PREDMET UGOVORA</w:t>
      </w:r>
    </w:p>
    <w:p w14:paraId="1BD460A8" w14:textId="77777777" w:rsidR="00806DF7" w:rsidRPr="00F50EDB" w:rsidRDefault="00806DF7" w:rsidP="00F17E31">
      <w:pPr>
        <w:jc w:val="center"/>
        <w:rPr>
          <w:rFonts w:ascii="Times New Roman" w:hAnsi="Times New Roman" w:cs="Times New Roman"/>
          <w:b/>
          <w:color w:val="000000" w:themeColor="text1"/>
          <w:sz w:val="24"/>
          <w:szCs w:val="24"/>
          <w:lang w:val="bs-Latn-BA"/>
        </w:rPr>
      </w:pPr>
      <w:r w:rsidRPr="00F50EDB">
        <w:rPr>
          <w:rFonts w:ascii="Times New Roman" w:hAnsi="Times New Roman" w:cs="Times New Roman"/>
          <w:b/>
          <w:color w:val="000000" w:themeColor="text1"/>
          <w:sz w:val="24"/>
          <w:szCs w:val="24"/>
          <w:lang w:val="bs-Latn-BA"/>
        </w:rPr>
        <w:t>Član 1.</w:t>
      </w:r>
    </w:p>
    <w:p w14:paraId="3D8CD0FE" w14:textId="0F3A2000" w:rsidR="00FB5576" w:rsidRPr="00F50EDB" w:rsidRDefault="00806DF7" w:rsidP="008700DC">
      <w:pPr>
        <w:jc w:val="both"/>
        <w:rPr>
          <w:rFonts w:ascii="Times New Roman" w:hAnsi="Times New Roman" w:cs="Times New Roman"/>
          <w:color w:val="000000" w:themeColor="text1"/>
          <w:sz w:val="24"/>
          <w:szCs w:val="24"/>
          <w:lang w:val="bs-Latn-BA"/>
        </w:rPr>
      </w:pPr>
      <w:r w:rsidRPr="00F50EDB">
        <w:rPr>
          <w:rFonts w:ascii="Times New Roman" w:hAnsi="Times New Roman" w:cs="Times New Roman"/>
          <w:color w:val="000000" w:themeColor="text1"/>
          <w:sz w:val="24"/>
          <w:szCs w:val="24"/>
          <w:lang w:val="bs-Latn-BA"/>
        </w:rPr>
        <w:t>Ugovorne strane sklapaju ovaj ugovor na osnovu provedenog otvorenog postupka za javnu nabavku usluga</w:t>
      </w:r>
      <w:r w:rsidR="00FC6080">
        <w:rPr>
          <w:rFonts w:ascii="Times New Roman" w:hAnsi="Times New Roman" w:cs="Times New Roman"/>
          <w:color w:val="000000" w:themeColor="text1"/>
          <w:sz w:val="24"/>
          <w:szCs w:val="24"/>
          <w:lang w:val="bs-Latn-BA"/>
        </w:rPr>
        <w:t xml:space="preserve"> kreditnog zaduženja</w:t>
      </w:r>
      <w:r w:rsidR="00F17E31">
        <w:rPr>
          <w:rFonts w:ascii="Times New Roman" w:hAnsi="Times New Roman" w:cs="Times New Roman"/>
          <w:color w:val="000000" w:themeColor="text1"/>
          <w:sz w:val="24"/>
          <w:szCs w:val="24"/>
          <w:lang w:val="bs-Latn-BA"/>
        </w:rPr>
        <w:t xml:space="preserve"> </w:t>
      </w:r>
      <w:r w:rsidRPr="00F50EDB">
        <w:rPr>
          <w:rFonts w:ascii="Times New Roman" w:hAnsi="Times New Roman" w:cs="Times New Roman"/>
          <w:color w:val="000000" w:themeColor="text1"/>
          <w:sz w:val="24"/>
          <w:szCs w:val="24"/>
          <w:lang w:val="bs-Latn-BA"/>
        </w:rPr>
        <w:t xml:space="preserve">u daljem tekstu: </w:t>
      </w:r>
      <w:r w:rsidR="00F17E31">
        <w:rPr>
          <w:rFonts w:ascii="Times New Roman" w:hAnsi="Times New Roman" w:cs="Times New Roman"/>
          <w:color w:val="000000" w:themeColor="text1"/>
          <w:sz w:val="24"/>
          <w:szCs w:val="24"/>
          <w:lang w:val="bs-Latn-BA"/>
        </w:rPr>
        <w:t xml:space="preserve">kredit </w:t>
      </w:r>
      <w:r w:rsidR="00BE6B73">
        <w:rPr>
          <w:rFonts w:ascii="Times New Roman" w:hAnsi="Times New Roman" w:cs="Times New Roman"/>
          <w:color w:val="000000" w:themeColor="text1"/>
          <w:sz w:val="24"/>
          <w:szCs w:val="24"/>
          <w:lang w:val="bs-Latn-BA"/>
        </w:rPr>
        <w:t xml:space="preserve">u iznosu 3.800.000,00 </w:t>
      </w:r>
      <w:r w:rsidRPr="00F50EDB">
        <w:rPr>
          <w:rFonts w:ascii="Times New Roman" w:hAnsi="Times New Roman" w:cs="Times New Roman"/>
          <w:color w:val="000000" w:themeColor="text1"/>
          <w:sz w:val="24"/>
          <w:szCs w:val="24"/>
          <w:lang w:val="bs-Latn-BA"/>
        </w:rPr>
        <w:t>objavljenog na Portalu javnih nabavki, broj obavještenja ________________</w:t>
      </w:r>
      <w:r w:rsidR="00FB5576" w:rsidRPr="00F50EDB">
        <w:rPr>
          <w:rFonts w:ascii="Times New Roman" w:hAnsi="Times New Roman" w:cs="Times New Roman"/>
          <w:color w:val="000000" w:themeColor="text1"/>
          <w:sz w:val="24"/>
          <w:szCs w:val="24"/>
          <w:lang w:val="bs-Latn-BA"/>
        </w:rPr>
        <w:t xml:space="preserve"> </w:t>
      </w:r>
      <w:r w:rsidRPr="00F50EDB">
        <w:rPr>
          <w:rFonts w:ascii="Times New Roman" w:hAnsi="Times New Roman" w:cs="Times New Roman"/>
          <w:color w:val="000000" w:themeColor="text1"/>
          <w:sz w:val="24"/>
          <w:szCs w:val="24"/>
          <w:lang w:val="bs-Latn-BA"/>
        </w:rPr>
        <w:t>od _______________</w:t>
      </w:r>
      <w:r w:rsidR="00FB5576" w:rsidRPr="00F50EDB">
        <w:rPr>
          <w:rFonts w:ascii="Times New Roman" w:hAnsi="Times New Roman" w:cs="Times New Roman"/>
          <w:color w:val="000000" w:themeColor="text1"/>
          <w:sz w:val="24"/>
          <w:szCs w:val="24"/>
          <w:lang w:val="bs-Latn-BA"/>
        </w:rPr>
        <w:t xml:space="preserve"> </w:t>
      </w:r>
      <w:r w:rsidRPr="00F50EDB">
        <w:rPr>
          <w:rFonts w:ascii="Times New Roman" w:hAnsi="Times New Roman" w:cs="Times New Roman"/>
          <w:color w:val="000000" w:themeColor="text1"/>
          <w:sz w:val="24"/>
          <w:szCs w:val="24"/>
          <w:lang w:val="bs-Latn-BA"/>
        </w:rPr>
        <w:t>godine.</w:t>
      </w:r>
    </w:p>
    <w:p w14:paraId="5E3A7072" w14:textId="77777777" w:rsidR="00806DF7" w:rsidRPr="00F50EDB" w:rsidRDefault="00806DF7" w:rsidP="008700DC">
      <w:pPr>
        <w:jc w:val="both"/>
        <w:rPr>
          <w:rFonts w:ascii="Times New Roman" w:hAnsi="Times New Roman" w:cs="Times New Roman"/>
          <w:b/>
          <w:color w:val="000000" w:themeColor="text1"/>
          <w:sz w:val="24"/>
          <w:szCs w:val="24"/>
          <w:lang w:val="bs-Latn-BA"/>
        </w:rPr>
      </w:pPr>
    </w:p>
    <w:p w14:paraId="02F8ACE5" w14:textId="77777777" w:rsidR="00806DF7" w:rsidRPr="00F50EDB" w:rsidRDefault="00806DF7" w:rsidP="00F17E31">
      <w:pPr>
        <w:jc w:val="center"/>
        <w:rPr>
          <w:rFonts w:ascii="Times New Roman" w:hAnsi="Times New Roman" w:cs="Times New Roman"/>
          <w:b/>
          <w:color w:val="000000" w:themeColor="text1"/>
          <w:sz w:val="24"/>
          <w:szCs w:val="24"/>
          <w:lang w:val="bs-Latn-BA"/>
        </w:rPr>
      </w:pPr>
      <w:r w:rsidRPr="00F50EDB">
        <w:rPr>
          <w:rFonts w:ascii="Times New Roman" w:hAnsi="Times New Roman" w:cs="Times New Roman"/>
          <w:b/>
          <w:color w:val="000000" w:themeColor="text1"/>
          <w:sz w:val="24"/>
          <w:szCs w:val="24"/>
          <w:lang w:val="bs-Latn-BA"/>
        </w:rPr>
        <w:t>Član 2.</w:t>
      </w:r>
    </w:p>
    <w:p w14:paraId="190D7AC0" w14:textId="2534CA90" w:rsidR="00806DF7" w:rsidRPr="00F50EDB" w:rsidRDefault="00806DF7" w:rsidP="008700DC">
      <w:pPr>
        <w:jc w:val="both"/>
        <w:rPr>
          <w:rFonts w:ascii="Times New Roman" w:hAnsi="Times New Roman" w:cs="Times New Roman"/>
          <w:color w:val="000000" w:themeColor="text1"/>
          <w:sz w:val="24"/>
          <w:szCs w:val="24"/>
          <w:lang w:val="bs-Latn-BA"/>
        </w:rPr>
      </w:pPr>
      <w:r w:rsidRPr="00F50EDB">
        <w:rPr>
          <w:rFonts w:ascii="Times New Roman" w:hAnsi="Times New Roman" w:cs="Times New Roman"/>
          <w:color w:val="000000" w:themeColor="text1"/>
          <w:sz w:val="24"/>
          <w:szCs w:val="24"/>
          <w:lang w:val="bs-Latn-BA"/>
        </w:rPr>
        <w:t>Predmet ovog ugovora je pružanje usluga</w:t>
      </w:r>
      <w:r w:rsidR="00FC6080">
        <w:rPr>
          <w:rFonts w:ascii="Times New Roman" w:hAnsi="Times New Roman" w:cs="Times New Roman"/>
          <w:color w:val="000000" w:themeColor="text1"/>
          <w:sz w:val="24"/>
          <w:szCs w:val="24"/>
          <w:lang w:val="bs-Latn-BA"/>
        </w:rPr>
        <w:t xml:space="preserve"> kreditnog zaduženja</w:t>
      </w:r>
      <w:r w:rsidR="00F17E31">
        <w:rPr>
          <w:rFonts w:ascii="Times New Roman" w:hAnsi="Times New Roman" w:cs="Times New Roman"/>
          <w:color w:val="000000" w:themeColor="text1"/>
          <w:sz w:val="24"/>
          <w:szCs w:val="24"/>
          <w:lang w:val="bs-Latn-BA"/>
        </w:rPr>
        <w:t xml:space="preserve"> </w:t>
      </w:r>
      <w:r w:rsidRPr="00F50EDB">
        <w:rPr>
          <w:rFonts w:ascii="Times New Roman" w:hAnsi="Times New Roman" w:cs="Times New Roman"/>
          <w:color w:val="000000" w:themeColor="text1"/>
          <w:sz w:val="24"/>
          <w:szCs w:val="24"/>
          <w:lang w:val="bs-Latn-BA"/>
        </w:rPr>
        <w:t xml:space="preserve"> u svemu prema ponudi Izvršioca broj: _______ (broj ponude) od _________________ godine (datum ponude) u daljem tekstu: Ponuda, koje skupa čine sastavni dio ovog ugovora.</w:t>
      </w:r>
    </w:p>
    <w:p w14:paraId="48473BC7" w14:textId="79099A16" w:rsidR="00806DF7" w:rsidRPr="00F50EDB" w:rsidRDefault="00806DF7" w:rsidP="008700DC">
      <w:pPr>
        <w:jc w:val="both"/>
        <w:rPr>
          <w:rFonts w:ascii="Times New Roman" w:hAnsi="Times New Roman" w:cs="Times New Roman"/>
          <w:b/>
          <w:color w:val="000000" w:themeColor="text1"/>
          <w:sz w:val="24"/>
          <w:szCs w:val="24"/>
          <w:lang w:val="bs-Latn-BA"/>
        </w:rPr>
      </w:pPr>
      <w:r w:rsidRPr="00F50EDB">
        <w:rPr>
          <w:rFonts w:ascii="Times New Roman" w:hAnsi="Times New Roman" w:cs="Times New Roman"/>
          <w:b/>
          <w:color w:val="000000" w:themeColor="text1"/>
          <w:sz w:val="24"/>
          <w:szCs w:val="24"/>
          <w:lang w:val="bs-Latn-BA"/>
        </w:rPr>
        <w:t>CIJENA (VRIJEDNOST UGOVORA)</w:t>
      </w:r>
    </w:p>
    <w:p w14:paraId="6FCD0F37" w14:textId="77777777" w:rsidR="00806DF7" w:rsidRPr="00F50EDB" w:rsidRDefault="00806DF7" w:rsidP="00C9280E">
      <w:pPr>
        <w:jc w:val="center"/>
        <w:rPr>
          <w:rFonts w:ascii="Times New Roman" w:hAnsi="Times New Roman" w:cs="Times New Roman"/>
          <w:b/>
          <w:color w:val="000000" w:themeColor="text1"/>
          <w:sz w:val="24"/>
          <w:szCs w:val="24"/>
          <w:lang w:val="bs-Latn-BA"/>
        </w:rPr>
      </w:pPr>
      <w:r w:rsidRPr="00F50EDB">
        <w:rPr>
          <w:rFonts w:ascii="Times New Roman" w:hAnsi="Times New Roman" w:cs="Times New Roman"/>
          <w:b/>
          <w:color w:val="000000" w:themeColor="text1"/>
          <w:sz w:val="24"/>
          <w:szCs w:val="24"/>
          <w:lang w:val="bs-Latn-BA"/>
        </w:rPr>
        <w:t>Član 3.</w:t>
      </w:r>
    </w:p>
    <w:p w14:paraId="28CDAD97" w14:textId="77777777" w:rsidR="00C9280E" w:rsidRDefault="00806DF7" w:rsidP="00C9280E">
      <w:pPr>
        <w:ind w:left="720" w:right="23" w:hanging="720"/>
        <w:jc w:val="both"/>
        <w:rPr>
          <w:rFonts w:ascii="Times New Roman" w:hAnsi="Times New Roman" w:cs="Times New Roman"/>
          <w:color w:val="000000" w:themeColor="text1"/>
          <w:sz w:val="24"/>
          <w:szCs w:val="24"/>
          <w:lang w:val="bs-Latn-BA"/>
        </w:rPr>
      </w:pPr>
      <w:r w:rsidRPr="00F50EDB">
        <w:rPr>
          <w:rFonts w:ascii="Times New Roman" w:hAnsi="Times New Roman" w:cs="Times New Roman"/>
          <w:color w:val="000000" w:themeColor="text1"/>
          <w:sz w:val="24"/>
          <w:szCs w:val="24"/>
          <w:lang w:val="bs-Latn-BA"/>
        </w:rPr>
        <w:t>Vrijednost ugovora, bez uračunatog</w:t>
      </w:r>
      <w:r w:rsidR="00FB5576" w:rsidRPr="00F50EDB">
        <w:rPr>
          <w:rFonts w:ascii="Times New Roman" w:hAnsi="Times New Roman" w:cs="Times New Roman"/>
          <w:color w:val="000000" w:themeColor="text1"/>
          <w:sz w:val="24"/>
          <w:szCs w:val="24"/>
          <w:lang w:val="bs-Latn-BA"/>
        </w:rPr>
        <w:t xml:space="preserve"> </w:t>
      </w:r>
      <w:r w:rsidRPr="00F50EDB">
        <w:rPr>
          <w:rFonts w:ascii="Times New Roman" w:hAnsi="Times New Roman" w:cs="Times New Roman"/>
          <w:color w:val="000000" w:themeColor="text1"/>
          <w:sz w:val="24"/>
          <w:szCs w:val="24"/>
          <w:lang w:val="bs-Latn-BA"/>
        </w:rPr>
        <w:t>PDV-a, iznosi:</w:t>
      </w:r>
      <w:r w:rsidR="00FB5576" w:rsidRPr="00F50EDB">
        <w:rPr>
          <w:rFonts w:ascii="Times New Roman" w:hAnsi="Times New Roman" w:cs="Times New Roman"/>
          <w:color w:val="000000" w:themeColor="text1"/>
          <w:sz w:val="24"/>
          <w:szCs w:val="24"/>
          <w:lang w:val="bs-Latn-BA"/>
        </w:rPr>
        <w:t xml:space="preserve"> </w:t>
      </w:r>
      <w:r w:rsidRPr="00F50EDB">
        <w:rPr>
          <w:rFonts w:ascii="Times New Roman" w:hAnsi="Times New Roman" w:cs="Times New Roman"/>
          <w:color w:val="000000" w:themeColor="text1"/>
          <w:sz w:val="24"/>
          <w:szCs w:val="24"/>
          <w:lang w:val="bs-Latn-BA"/>
        </w:rPr>
        <w:t>___________________ KM</w:t>
      </w:r>
    </w:p>
    <w:p w14:paraId="75893007" w14:textId="77777777" w:rsidR="00806DF7" w:rsidRPr="00F50EDB" w:rsidRDefault="00806DF7" w:rsidP="00C9280E">
      <w:pPr>
        <w:ind w:left="720" w:right="23" w:hanging="720"/>
        <w:jc w:val="both"/>
        <w:rPr>
          <w:rFonts w:ascii="Times New Roman" w:hAnsi="Times New Roman" w:cs="Times New Roman"/>
          <w:color w:val="000000" w:themeColor="text1"/>
          <w:sz w:val="24"/>
          <w:szCs w:val="24"/>
          <w:lang w:val="bs-Latn-BA"/>
        </w:rPr>
      </w:pPr>
      <w:r w:rsidRPr="00F50EDB">
        <w:rPr>
          <w:rFonts w:ascii="Times New Roman" w:hAnsi="Times New Roman" w:cs="Times New Roman"/>
          <w:color w:val="000000" w:themeColor="text1"/>
          <w:sz w:val="24"/>
          <w:szCs w:val="24"/>
          <w:lang w:val="bs-Latn-BA"/>
        </w:rPr>
        <w:t>(slovima: ______________________</w:t>
      </w:r>
      <w:r w:rsidR="00C9280E">
        <w:rPr>
          <w:rFonts w:ascii="Times New Roman" w:hAnsi="Times New Roman" w:cs="Times New Roman"/>
          <w:color w:val="000000" w:themeColor="text1"/>
          <w:sz w:val="24"/>
          <w:szCs w:val="24"/>
          <w:lang w:val="bs-Latn-BA"/>
        </w:rPr>
        <w:t>_______</w:t>
      </w:r>
      <w:r w:rsidRPr="00F50EDB">
        <w:rPr>
          <w:rFonts w:ascii="Times New Roman" w:hAnsi="Times New Roman" w:cs="Times New Roman"/>
          <w:color w:val="000000" w:themeColor="text1"/>
          <w:sz w:val="24"/>
          <w:szCs w:val="24"/>
          <w:lang w:val="bs-Latn-BA"/>
        </w:rPr>
        <w:t>).</w:t>
      </w:r>
    </w:p>
    <w:p w14:paraId="2B0462E6" w14:textId="77777777" w:rsidR="00806DF7" w:rsidRPr="00F50EDB" w:rsidRDefault="00806DF7" w:rsidP="00C9280E">
      <w:pPr>
        <w:pStyle w:val="NoSpacing"/>
        <w:jc w:val="both"/>
        <w:rPr>
          <w:rFonts w:ascii="Times New Roman" w:hAnsi="Times New Roman"/>
          <w:color w:val="000000" w:themeColor="text1"/>
          <w:sz w:val="24"/>
          <w:szCs w:val="24"/>
          <w:lang w:val="bs-Latn-BA"/>
        </w:rPr>
      </w:pPr>
      <w:r w:rsidRPr="00F50EDB">
        <w:rPr>
          <w:rFonts w:ascii="Times New Roman" w:hAnsi="Times New Roman"/>
          <w:color w:val="000000" w:themeColor="text1"/>
          <w:sz w:val="24"/>
          <w:szCs w:val="24"/>
          <w:lang w:val="bs-Latn-BA"/>
        </w:rPr>
        <w:t xml:space="preserve">Iznos PDV-a: ______________ KM (slovima: </w:t>
      </w:r>
      <w:r w:rsidR="00C9280E">
        <w:rPr>
          <w:rFonts w:ascii="Times New Roman" w:hAnsi="Times New Roman"/>
          <w:color w:val="000000" w:themeColor="text1"/>
          <w:sz w:val="24"/>
          <w:szCs w:val="24"/>
          <w:lang w:val="bs-Latn-BA"/>
        </w:rPr>
        <w:t>______________________________</w:t>
      </w:r>
      <w:r w:rsidRPr="00F50EDB">
        <w:rPr>
          <w:rFonts w:ascii="Times New Roman" w:hAnsi="Times New Roman"/>
          <w:color w:val="000000" w:themeColor="text1"/>
          <w:sz w:val="24"/>
          <w:szCs w:val="24"/>
          <w:lang w:val="bs-Latn-BA"/>
        </w:rPr>
        <w:t>).</w:t>
      </w:r>
    </w:p>
    <w:p w14:paraId="6252C9D3" w14:textId="77777777" w:rsidR="00806DF7" w:rsidRPr="00F50EDB" w:rsidRDefault="00806DF7" w:rsidP="00C9280E">
      <w:pPr>
        <w:pStyle w:val="NoSpacing"/>
        <w:jc w:val="both"/>
        <w:rPr>
          <w:rFonts w:ascii="Times New Roman" w:hAnsi="Times New Roman"/>
          <w:color w:val="000000" w:themeColor="text1"/>
          <w:sz w:val="24"/>
          <w:szCs w:val="24"/>
          <w:lang w:val="bs-Latn-BA"/>
        </w:rPr>
      </w:pPr>
    </w:p>
    <w:p w14:paraId="1D158D4E" w14:textId="77777777" w:rsidR="00806DF7" w:rsidRPr="00F50EDB" w:rsidRDefault="00806DF7" w:rsidP="00C9280E">
      <w:pPr>
        <w:pStyle w:val="NoSpacing"/>
        <w:jc w:val="both"/>
        <w:rPr>
          <w:rFonts w:ascii="Times New Roman" w:hAnsi="Times New Roman"/>
          <w:color w:val="000000" w:themeColor="text1"/>
          <w:sz w:val="24"/>
          <w:szCs w:val="24"/>
          <w:lang w:val="bs-Latn-BA"/>
        </w:rPr>
      </w:pPr>
      <w:r w:rsidRPr="00F50EDB">
        <w:rPr>
          <w:rFonts w:ascii="Times New Roman" w:hAnsi="Times New Roman"/>
          <w:b/>
          <w:color w:val="000000" w:themeColor="text1"/>
          <w:sz w:val="24"/>
          <w:szCs w:val="24"/>
          <w:lang w:val="bs-Latn-BA"/>
        </w:rPr>
        <w:t>Ukupna vrijednost ugovora, sa uračunatim PDV-om, iznosi: _____________________ KM</w:t>
      </w:r>
      <w:r w:rsidR="009C62CC" w:rsidRPr="00F50EDB">
        <w:rPr>
          <w:rFonts w:ascii="Times New Roman" w:hAnsi="Times New Roman"/>
          <w:b/>
          <w:color w:val="000000" w:themeColor="text1"/>
          <w:sz w:val="24"/>
          <w:szCs w:val="24"/>
          <w:lang w:val="bs-Latn-BA"/>
        </w:rPr>
        <w:t xml:space="preserve"> </w:t>
      </w:r>
      <w:r w:rsidRPr="00F50EDB">
        <w:rPr>
          <w:rFonts w:ascii="Times New Roman" w:hAnsi="Times New Roman"/>
          <w:b/>
          <w:color w:val="000000" w:themeColor="text1"/>
          <w:sz w:val="24"/>
          <w:szCs w:val="24"/>
          <w:lang w:val="bs-Latn-BA"/>
        </w:rPr>
        <w:t>(slovima: _______</w:t>
      </w:r>
      <w:r w:rsidR="009C62CC" w:rsidRPr="00F50EDB">
        <w:rPr>
          <w:rFonts w:ascii="Times New Roman" w:hAnsi="Times New Roman"/>
          <w:b/>
          <w:color w:val="000000" w:themeColor="text1"/>
          <w:sz w:val="24"/>
          <w:szCs w:val="24"/>
          <w:lang w:val="bs-Latn-BA"/>
        </w:rPr>
        <w:t>___</w:t>
      </w:r>
      <w:r w:rsidRPr="00F50EDB">
        <w:rPr>
          <w:rFonts w:ascii="Times New Roman" w:hAnsi="Times New Roman"/>
          <w:b/>
          <w:color w:val="000000" w:themeColor="text1"/>
          <w:sz w:val="24"/>
          <w:szCs w:val="24"/>
          <w:lang w:val="bs-Latn-BA"/>
        </w:rPr>
        <w:t>_____</w:t>
      </w:r>
      <w:r w:rsidR="00C9280E">
        <w:rPr>
          <w:rFonts w:ascii="Times New Roman" w:hAnsi="Times New Roman"/>
          <w:b/>
          <w:color w:val="000000" w:themeColor="text1"/>
          <w:sz w:val="24"/>
          <w:szCs w:val="24"/>
          <w:lang w:val="bs-Latn-BA"/>
        </w:rPr>
        <w:t>___________________</w:t>
      </w:r>
      <w:r w:rsidRPr="00F50EDB">
        <w:rPr>
          <w:rFonts w:ascii="Times New Roman" w:hAnsi="Times New Roman"/>
          <w:b/>
          <w:color w:val="000000" w:themeColor="text1"/>
          <w:sz w:val="24"/>
          <w:szCs w:val="24"/>
          <w:lang w:val="bs-Latn-BA"/>
        </w:rPr>
        <w:t>).</w:t>
      </w:r>
    </w:p>
    <w:p w14:paraId="5EDAA128" w14:textId="77777777" w:rsidR="00806DF7" w:rsidRPr="00F50EDB" w:rsidRDefault="00806DF7" w:rsidP="00C9280E">
      <w:pPr>
        <w:jc w:val="both"/>
        <w:rPr>
          <w:rFonts w:ascii="Times New Roman" w:hAnsi="Times New Roman" w:cs="Times New Roman"/>
          <w:color w:val="000000" w:themeColor="text1"/>
          <w:sz w:val="24"/>
          <w:szCs w:val="24"/>
          <w:lang w:val="bs-Latn-BA"/>
        </w:rPr>
      </w:pPr>
    </w:p>
    <w:p w14:paraId="046561BD" w14:textId="77777777" w:rsidR="00806DF7" w:rsidRPr="00F50EDB" w:rsidRDefault="00806DF7" w:rsidP="008700DC">
      <w:pPr>
        <w:jc w:val="both"/>
        <w:rPr>
          <w:rFonts w:ascii="Times New Roman" w:hAnsi="Times New Roman" w:cs="Times New Roman"/>
          <w:color w:val="000000" w:themeColor="text1"/>
          <w:sz w:val="24"/>
          <w:szCs w:val="24"/>
          <w:lang w:val="bs-Latn-BA"/>
        </w:rPr>
      </w:pPr>
      <w:r w:rsidRPr="00F50EDB">
        <w:rPr>
          <w:rFonts w:ascii="Times New Roman" w:hAnsi="Times New Roman" w:cs="Times New Roman"/>
          <w:color w:val="000000" w:themeColor="text1"/>
          <w:sz w:val="24"/>
          <w:szCs w:val="24"/>
          <w:lang w:val="bs-Latn-BA"/>
        </w:rPr>
        <w:t>Jedinične cijene date u Ponudi su fiksne i nepromjenjive u toku cijelog perioda trajanja ovog ugovora.</w:t>
      </w:r>
    </w:p>
    <w:p w14:paraId="406339D8" w14:textId="77777777" w:rsidR="00806DF7" w:rsidRDefault="00806DF7" w:rsidP="008700DC">
      <w:pPr>
        <w:jc w:val="both"/>
        <w:rPr>
          <w:rFonts w:ascii="Times New Roman" w:hAnsi="Times New Roman" w:cs="Times New Roman"/>
          <w:b/>
          <w:color w:val="000000" w:themeColor="text1"/>
          <w:sz w:val="24"/>
          <w:szCs w:val="24"/>
          <w:lang w:val="bs-Latn-BA"/>
        </w:rPr>
      </w:pPr>
    </w:p>
    <w:p w14:paraId="00693AE7" w14:textId="77777777" w:rsidR="00FC6080" w:rsidRDefault="00FC6080" w:rsidP="008700DC">
      <w:pPr>
        <w:jc w:val="both"/>
        <w:rPr>
          <w:rFonts w:ascii="Times New Roman" w:hAnsi="Times New Roman" w:cs="Times New Roman"/>
          <w:b/>
          <w:color w:val="000000" w:themeColor="text1"/>
          <w:sz w:val="24"/>
          <w:szCs w:val="24"/>
          <w:lang w:val="bs-Latn-BA"/>
        </w:rPr>
      </w:pPr>
    </w:p>
    <w:p w14:paraId="60055B99" w14:textId="77777777" w:rsidR="00FC6080" w:rsidRDefault="00FC6080" w:rsidP="008700DC">
      <w:pPr>
        <w:jc w:val="both"/>
        <w:rPr>
          <w:rFonts w:ascii="Times New Roman" w:hAnsi="Times New Roman" w:cs="Times New Roman"/>
          <w:b/>
          <w:color w:val="000000" w:themeColor="text1"/>
          <w:sz w:val="24"/>
          <w:szCs w:val="24"/>
          <w:lang w:val="bs-Latn-BA"/>
        </w:rPr>
      </w:pPr>
    </w:p>
    <w:p w14:paraId="4897F8D0" w14:textId="77777777" w:rsidR="00FC6080" w:rsidRPr="00F50EDB" w:rsidRDefault="00FC6080" w:rsidP="008700DC">
      <w:pPr>
        <w:jc w:val="both"/>
        <w:rPr>
          <w:rFonts w:ascii="Times New Roman" w:hAnsi="Times New Roman" w:cs="Times New Roman"/>
          <w:b/>
          <w:color w:val="000000" w:themeColor="text1"/>
          <w:sz w:val="24"/>
          <w:szCs w:val="24"/>
          <w:lang w:val="bs-Latn-BA"/>
        </w:rPr>
      </w:pPr>
    </w:p>
    <w:p w14:paraId="39AEF76C" w14:textId="77777777" w:rsidR="00806DF7" w:rsidRPr="00F50EDB" w:rsidRDefault="00806DF7" w:rsidP="008700DC">
      <w:pPr>
        <w:jc w:val="both"/>
        <w:rPr>
          <w:rFonts w:ascii="Times New Roman" w:hAnsi="Times New Roman" w:cs="Times New Roman"/>
          <w:b/>
          <w:color w:val="000000" w:themeColor="text1"/>
          <w:sz w:val="24"/>
          <w:szCs w:val="24"/>
          <w:lang w:val="bs-Latn-BA"/>
        </w:rPr>
      </w:pPr>
      <w:r w:rsidRPr="00F50EDB">
        <w:rPr>
          <w:rFonts w:ascii="Times New Roman" w:hAnsi="Times New Roman" w:cs="Times New Roman"/>
          <w:b/>
          <w:color w:val="000000" w:themeColor="text1"/>
          <w:sz w:val="24"/>
          <w:szCs w:val="24"/>
          <w:lang w:val="bs-Latn-BA"/>
        </w:rPr>
        <w:lastRenderedPageBreak/>
        <w:t>PLAĆANJE</w:t>
      </w:r>
    </w:p>
    <w:p w14:paraId="0856CFEA" w14:textId="77777777" w:rsidR="00806DF7" w:rsidRPr="00F50EDB" w:rsidRDefault="00806DF7" w:rsidP="00C9280E">
      <w:pPr>
        <w:jc w:val="center"/>
        <w:rPr>
          <w:rFonts w:ascii="Times New Roman" w:hAnsi="Times New Roman" w:cs="Times New Roman"/>
          <w:b/>
          <w:color w:val="000000" w:themeColor="text1"/>
          <w:sz w:val="24"/>
          <w:szCs w:val="24"/>
          <w:lang w:val="bs-Latn-BA"/>
        </w:rPr>
      </w:pPr>
      <w:r w:rsidRPr="00F50EDB">
        <w:rPr>
          <w:rFonts w:ascii="Times New Roman" w:hAnsi="Times New Roman" w:cs="Times New Roman"/>
          <w:b/>
          <w:color w:val="000000" w:themeColor="text1"/>
          <w:sz w:val="24"/>
          <w:szCs w:val="24"/>
          <w:lang w:val="bs-Latn-BA"/>
        </w:rPr>
        <w:t>Član 4.</w:t>
      </w:r>
    </w:p>
    <w:p w14:paraId="05730A25" w14:textId="5127398A" w:rsidR="00806DF7" w:rsidRPr="00F50EDB" w:rsidRDefault="00806DF7" w:rsidP="008700DC">
      <w:pPr>
        <w:jc w:val="both"/>
        <w:rPr>
          <w:rFonts w:ascii="Times New Roman" w:hAnsi="Times New Roman" w:cs="Times New Roman"/>
          <w:color w:val="000000" w:themeColor="text1"/>
          <w:sz w:val="24"/>
          <w:szCs w:val="24"/>
          <w:lang w:val="bs-Latn-BA"/>
        </w:rPr>
      </w:pPr>
      <w:r w:rsidRPr="00F50EDB">
        <w:rPr>
          <w:rFonts w:ascii="Times New Roman" w:hAnsi="Times New Roman" w:cs="Times New Roman"/>
          <w:color w:val="000000" w:themeColor="text1"/>
          <w:sz w:val="24"/>
          <w:szCs w:val="24"/>
          <w:lang w:val="bs-Latn-BA"/>
        </w:rPr>
        <w:t xml:space="preserve">Naručilac će plaćanje cijene iz člana 3. ovog ugovora izvršiti u </w:t>
      </w:r>
      <w:r w:rsidR="00FC6080">
        <w:rPr>
          <w:rFonts w:ascii="Times New Roman" w:hAnsi="Times New Roman" w:cs="Times New Roman"/>
          <w:color w:val="000000" w:themeColor="text1"/>
          <w:sz w:val="24"/>
          <w:szCs w:val="24"/>
          <w:lang w:val="bs-Latn-BA"/>
        </w:rPr>
        <w:t>skladu sa</w:t>
      </w:r>
      <w:r w:rsidR="00AD5144">
        <w:rPr>
          <w:rFonts w:ascii="Times New Roman" w:hAnsi="Times New Roman" w:cs="Times New Roman"/>
          <w:color w:val="000000" w:themeColor="text1"/>
          <w:sz w:val="24"/>
          <w:szCs w:val="24"/>
          <w:lang w:val="bs-Latn-BA"/>
        </w:rPr>
        <w:t xml:space="preserve"> uslovima iz tendereske dokumentacije i</w:t>
      </w:r>
      <w:r w:rsidR="00FC6080">
        <w:rPr>
          <w:rFonts w:ascii="Times New Roman" w:hAnsi="Times New Roman" w:cs="Times New Roman"/>
          <w:color w:val="000000" w:themeColor="text1"/>
          <w:sz w:val="24"/>
          <w:szCs w:val="24"/>
          <w:lang w:val="bs-Latn-BA"/>
        </w:rPr>
        <w:t xml:space="preserve"> dinamikom plana otplate kredita.</w:t>
      </w:r>
    </w:p>
    <w:p w14:paraId="37BCD9D1" w14:textId="77777777" w:rsidR="00806DF7" w:rsidRPr="00C9280E" w:rsidRDefault="00806DF7" w:rsidP="008700DC">
      <w:pPr>
        <w:jc w:val="both"/>
        <w:rPr>
          <w:rFonts w:ascii="Times New Roman" w:hAnsi="Times New Roman" w:cs="Times New Roman"/>
          <w:color w:val="000000" w:themeColor="text1"/>
          <w:sz w:val="24"/>
          <w:szCs w:val="24"/>
          <w:lang w:val="bs-Latn-BA"/>
        </w:rPr>
      </w:pPr>
      <w:r w:rsidRPr="00F50EDB">
        <w:rPr>
          <w:rFonts w:ascii="Times New Roman" w:hAnsi="Times New Roman" w:cs="Times New Roman"/>
          <w:b/>
          <w:color w:val="000000" w:themeColor="text1"/>
          <w:sz w:val="24"/>
          <w:szCs w:val="24"/>
          <w:lang w:val="bs-Latn-BA"/>
        </w:rPr>
        <w:t>NAČIN I ROK ISPORUKE</w:t>
      </w:r>
    </w:p>
    <w:p w14:paraId="62FCF094" w14:textId="77777777" w:rsidR="00806DF7" w:rsidRPr="00F50EDB" w:rsidRDefault="00806DF7" w:rsidP="00C9280E">
      <w:pPr>
        <w:jc w:val="center"/>
        <w:rPr>
          <w:rFonts w:ascii="Times New Roman" w:hAnsi="Times New Roman" w:cs="Times New Roman"/>
          <w:b/>
          <w:color w:val="000000" w:themeColor="text1"/>
          <w:sz w:val="24"/>
          <w:szCs w:val="24"/>
          <w:lang w:val="bs-Latn-BA"/>
        </w:rPr>
      </w:pPr>
      <w:r w:rsidRPr="00F50EDB">
        <w:rPr>
          <w:rFonts w:ascii="Times New Roman" w:hAnsi="Times New Roman" w:cs="Times New Roman"/>
          <w:b/>
          <w:color w:val="000000" w:themeColor="text1"/>
          <w:sz w:val="24"/>
          <w:szCs w:val="24"/>
          <w:lang w:val="bs-Latn-BA"/>
        </w:rPr>
        <w:t>Član 5.</w:t>
      </w:r>
    </w:p>
    <w:p w14:paraId="1CA64CD0" w14:textId="017AD740" w:rsidR="00FB5576" w:rsidRPr="00F50EDB" w:rsidRDefault="00806DF7" w:rsidP="008700DC">
      <w:pPr>
        <w:jc w:val="both"/>
        <w:rPr>
          <w:rFonts w:ascii="Times New Roman" w:hAnsi="Times New Roman" w:cs="Times New Roman"/>
          <w:bCs/>
          <w:color w:val="000000" w:themeColor="text1"/>
          <w:sz w:val="24"/>
          <w:szCs w:val="24"/>
          <w:lang w:val="bs-Latn-BA"/>
        </w:rPr>
      </w:pPr>
      <w:r w:rsidRPr="00F50EDB">
        <w:rPr>
          <w:rFonts w:ascii="Times New Roman" w:hAnsi="Times New Roman" w:cs="Times New Roman"/>
          <w:color w:val="000000" w:themeColor="text1"/>
          <w:sz w:val="24"/>
          <w:szCs w:val="24"/>
          <w:lang w:val="bs-Latn-BA"/>
        </w:rPr>
        <w:t xml:space="preserve">Izvršilac se obavezuje da će pružanje </w:t>
      </w:r>
      <w:r w:rsidR="00C9280E">
        <w:rPr>
          <w:rFonts w:ascii="Times New Roman" w:hAnsi="Times New Roman" w:cs="Times New Roman"/>
          <w:color w:val="000000" w:themeColor="text1"/>
          <w:sz w:val="24"/>
          <w:szCs w:val="24"/>
          <w:lang w:val="bs-Latn-BA"/>
        </w:rPr>
        <w:t xml:space="preserve">bankarske </w:t>
      </w:r>
      <w:r w:rsidRPr="00F50EDB">
        <w:rPr>
          <w:rFonts w:ascii="Times New Roman" w:hAnsi="Times New Roman" w:cs="Times New Roman"/>
          <w:color w:val="000000" w:themeColor="text1"/>
          <w:sz w:val="24"/>
          <w:szCs w:val="24"/>
          <w:lang w:val="bs-Latn-BA"/>
        </w:rPr>
        <w:t>uslug</w:t>
      </w:r>
      <w:r w:rsidR="00C9280E">
        <w:rPr>
          <w:rFonts w:ascii="Times New Roman" w:hAnsi="Times New Roman" w:cs="Times New Roman"/>
          <w:color w:val="000000" w:themeColor="text1"/>
          <w:sz w:val="24"/>
          <w:szCs w:val="24"/>
          <w:lang w:val="bs-Latn-BA"/>
        </w:rPr>
        <w:t xml:space="preserve">e odobravanja </w:t>
      </w:r>
      <w:r w:rsidR="00FC6080">
        <w:rPr>
          <w:rFonts w:ascii="Times New Roman" w:hAnsi="Times New Roman" w:cs="Times New Roman"/>
          <w:color w:val="000000" w:themeColor="text1"/>
          <w:sz w:val="24"/>
          <w:szCs w:val="24"/>
          <w:lang w:val="bs-Latn-BA"/>
        </w:rPr>
        <w:t>kreditnog zaduženja</w:t>
      </w:r>
      <w:r w:rsidR="00C9280E">
        <w:rPr>
          <w:rFonts w:ascii="Times New Roman" w:hAnsi="Times New Roman" w:cs="Times New Roman"/>
          <w:color w:val="000000" w:themeColor="text1"/>
          <w:sz w:val="24"/>
          <w:szCs w:val="24"/>
          <w:lang w:val="bs-Latn-BA"/>
        </w:rPr>
        <w:t xml:space="preserve"> </w:t>
      </w:r>
      <w:r w:rsidRPr="00F50EDB">
        <w:rPr>
          <w:rFonts w:ascii="Times New Roman" w:hAnsi="Times New Roman" w:cs="Times New Roman"/>
          <w:color w:val="000000" w:themeColor="text1"/>
          <w:sz w:val="24"/>
          <w:szCs w:val="24"/>
          <w:lang w:val="bs-Latn-BA"/>
        </w:rPr>
        <w:t xml:space="preserve">izvršiti </w:t>
      </w:r>
      <w:r w:rsidRPr="00F50EDB">
        <w:rPr>
          <w:rFonts w:ascii="Times New Roman" w:hAnsi="Times New Roman" w:cs="Times New Roman"/>
          <w:bCs/>
          <w:color w:val="000000" w:themeColor="text1"/>
          <w:sz w:val="24"/>
          <w:szCs w:val="24"/>
          <w:lang w:val="bs-Latn-BA"/>
        </w:rPr>
        <w:t>nakon</w:t>
      </w:r>
      <w:r w:rsidR="00AD5144">
        <w:rPr>
          <w:rFonts w:ascii="Times New Roman" w:hAnsi="Times New Roman" w:cs="Times New Roman"/>
          <w:bCs/>
          <w:color w:val="000000" w:themeColor="text1"/>
          <w:sz w:val="24"/>
          <w:szCs w:val="24"/>
          <w:lang w:val="bs-Latn-BA"/>
        </w:rPr>
        <w:t xml:space="preserve"> zaključenja ugovora po</w:t>
      </w:r>
      <w:r w:rsidRPr="00F50EDB">
        <w:rPr>
          <w:rFonts w:ascii="Times New Roman" w:hAnsi="Times New Roman" w:cs="Times New Roman"/>
          <w:bCs/>
          <w:color w:val="000000" w:themeColor="text1"/>
          <w:sz w:val="24"/>
          <w:szCs w:val="24"/>
          <w:lang w:val="bs-Latn-BA"/>
        </w:rPr>
        <w:t xml:space="preserve"> </w:t>
      </w:r>
      <w:r w:rsidR="00AD5144">
        <w:rPr>
          <w:rFonts w:ascii="Times New Roman" w:hAnsi="Times New Roman" w:cs="Times New Roman"/>
          <w:bCs/>
          <w:color w:val="000000" w:themeColor="text1"/>
          <w:sz w:val="24"/>
          <w:szCs w:val="24"/>
          <w:lang w:val="bs-Latn-BA"/>
        </w:rPr>
        <w:t>pismenom nalogu</w:t>
      </w:r>
      <w:r w:rsidRPr="00F50EDB">
        <w:rPr>
          <w:rFonts w:ascii="Times New Roman" w:hAnsi="Times New Roman" w:cs="Times New Roman"/>
          <w:bCs/>
          <w:color w:val="000000" w:themeColor="text1"/>
          <w:sz w:val="24"/>
          <w:szCs w:val="24"/>
          <w:lang w:val="bs-Latn-BA"/>
        </w:rPr>
        <w:t xml:space="preserve"> od strane Naručioca i to u roku od ____________ </w:t>
      </w:r>
      <w:r w:rsidRPr="00F50EDB">
        <w:rPr>
          <w:rFonts w:ascii="Times New Roman" w:hAnsi="Times New Roman" w:cs="Times New Roman"/>
          <w:bCs/>
          <w:i/>
          <w:color w:val="000000" w:themeColor="text1"/>
          <w:sz w:val="24"/>
          <w:szCs w:val="24"/>
          <w:lang w:val="bs-Latn-BA"/>
        </w:rPr>
        <w:t>(brojevima i slovima</w:t>
      </w:r>
      <w:r w:rsidRPr="00F50EDB">
        <w:rPr>
          <w:rFonts w:ascii="Times New Roman" w:hAnsi="Times New Roman" w:cs="Times New Roman"/>
          <w:bCs/>
          <w:color w:val="000000" w:themeColor="text1"/>
          <w:sz w:val="24"/>
          <w:szCs w:val="24"/>
          <w:lang w:val="bs-Latn-BA"/>
        </w:rPr>
        <w:t>)</w:t>
      </w:r>
      <w:r w:rsidR="00AD5144">
        <w:rPr>
          <w:rFonts w:ascii="Times New Roman" w:hAnsi="Times New Roman" w:cs="Times New Roman"/>
          <w:bCs/>
          <w:color w:val="000000" w:themeColor="text1"/>
          <w:sz w:val="24"/>
          <w:szCs w:val="24"/>
          <w:lang w:val="bs-Latn-BA"/>
        </w:rPr>
        <w:t xml:space="preserve"> dana</w:t>
      </w:r>
      <w:r w:rsidRPr="00F50EDB">
        <w:rPr>
          <w:rFonts w:ascii="Times New Roman" w:hAnsi="Times New Roman" w:cs="Times New Roman"/>
          <w:bCs/>
          <w:color w:val="000000" w:themeColor="text1"/>
          <w:sz w:val="24"/>
          <w:szCs w:val="24"/>
          <w:lang w:val="bs-Latn-BA"/>
        </w:rPr>
        <w:t>.</w:t>
      </w:r>
    </w:p>
    <w:p w14:paraId="75932920" w14:textId="76602259" w:rsidR="00267062" w:rsidRPr="00770307" w:rsidRDefault="00806DF7" w:rsidP="00267062">
      <w:pPr>
        <w:jc w:val="both"/>
        <w:rPr>
          <w:rFonts w:ascii="Times New Roman" w:hAnsi="Times New Roman" w:cs="Times New Roman"/>
          <w:sz w:val="24"/>
          <w:szCs w:val="24"/>
          <w:lang w:val="bs-Latn-BA"/>
        </w:rPr>
      </w:pPr>
      <w:r w:rsidRPr="00F50EDB">
        <w:rPr>
          <w:rFonts w:ascii="Times New Roman" w:hAnsi="Times New Roman" w:cs="Times New Roman"/>
          <w:bCs/>
          <w:color w:val="000000" w:themeColor="text1"/>
          <w:sz w:val="24"/>
          <w:szCs w:val="24"/>
          <w:lang w:val="bs-Latn-BA"/>
        </w:rPr>
        <w:t>Pružanje usluga će biti izvršeno na lokaciji</w:t>
      </w:r>
      <w:r w:rsidR="00267062">
        <w:rPr>
          <w:rFonts w:ascii="Times New Roman" w:hAnsi="Times New Roman" w:cs="Times New Roman"/>
          <w:bCs/>
          <w:color w:val="000000" w:themeColor="text1"/>
          <w:sz w:val="24"/>
          <w:szCs w:val="24"/>
          <w:lang w:val="bs-Latn-BA"/>
        </w:rPr>
        <w:t xml:space="preserve"> </w:t>
      </w:r>
      <w:r w:rsidR="00267062">
        <w:rPr>
          <w:rFonts w:ascii="Times New Roman" w:hAnsi="Times New Roman" w:cs="Times New Roman"/>
          <w:color w:val="000000" w:themeColor="text1"/>
          <w:sz w:val="24"/>
          <w:szCs w:val="24"/>
          <w:lang w:val="bs-Latn-BA"/>
        </w:rPr>
        <w:t>sjedišta banke izabranog punuđača, na glavni račun Društva</w:t>
      </w:r>
      <w:r w:rsidR="00267062" w:rsidRPr="00833026">
        <w:rPr>
          <w:rFonts w:ascii="Times New Roman" w:hAnsi="Times New Roman" w:cs="Times New Roman"/>
          <w:color w:val="000000" w:themeColor="text1"/>
          <w:sz w:val="24"/>
          <w:szCs w:val="24"/>
          <w:lang w:val="bs-Latn-BA"/>
        </w:rPr>
        <w:t>.</w:t>
      </w:r>
    </w:p>
    <w:p w14:paraId="2B7B0896" w14:textId="25A63D87" w:rsidR="00267062" w:rsidRDefault="00267062" w:rsidP="008700DC">
      <w:pPr>
        <w:jc w:val="both"/>
        <w:rPr>
          <w:rFonts w:ascii="Times New Roman" w:hAnsi="Times New Roman" w:cs="Times New Roman"/>
          <w:bCs/>
          <w:color w:val="000000" w:themeColor="text1"/>
          <w:sz w:val="24"/>
          <w:szCs w:val="24"/>
          <w:lang w:val="bs-Latn-BA"/>
        </w:rPr>
      </w:pPr>
    </w:p>
    <w:p w14:paraId="76DFB3A1" w14:textId="77777777" w:rsidR="00806DF7" w:rsidRPr="00F50EDB" w:rsidRDefault="00806DF7" w:rsidP="00ED41D3">
      <w:pPr>
        <w:jc w:val="center"/>
        <w:rPr>
          <w:rFonts w:ascii="Times New Roman" w:hAnsi="Times New Roman" w:cs="Times New Roman"/>
          <w:b/>
          <w:color w:val="000000" w:themeColor="text1"/>
          <w:sz w:val="24"/>
          <w:szCs w:val="24"/>
          <w:lang w:val="bs-Latn-BA"/>
        </w:rPr>
      </w:pPr>
      <w:r w:rsidRPr="00F50EDB">
        <w:rPr>
          <w:rFonts w:ascii="Times New Roman" w:hAnsi="Times New Roman" w:cs="Times New Roman"/>
          <w:b/>
          <w:color w:val="000000" w:themeColor="text1"/>
          <w:sz w:val="24"/>
          <w:szCs w:val="24"/>
          <w:lang w:val="bs-Latn-BA"/>
        </w:rPr>
        <w:t>Član 6.</w:t>
      </w:r>
    </w:p>
    <w:p w14:paraId="3F5566A8" w14:textId="2CF3EE46" w:rsidR="00FC6080" w:rsidRPr="00FC6080" w:rsidRDefault="00806DF7" w:rsidP="00FC6080">
      <w:pPr>
        <w:jc w:val="both"/>
        <w:rPr>
          <w:rFonts w:ascii="Times New Roman" w:hAnsi="Times New Roman" w:cs="Times New Roman"/>
          <w:color w:val="000000" w:themeColor="text1"/>
          <w:sz w:val="24"/>
          <w:szCs w:val="24"/>
          <w:lang w:val="bs-Latn-BA"/>
        </w:rPr>
      </w:pPr>
      <w:r w:rsidRPr="00F50EDB">
        <w:rPr>
          <w:rFonts w:ascii="Times New Roman" w:hAnsi="Times New Roman" w:cs="Times New Roman"/>
          <w:color w:val="000000" w:themeColor="text1"/>
          <w:sz w:val="24"/>
          <w:szCs w:val="24"/>
          <w:lang w:val="bs-Latn-BA"/>
        </w:rPr>
        <w:t xml:space="preserve">Za realizaciju ovog ugovora, od strane Naručioca će biti </w:t>
      </w:r>
      <w:r w:rsidR="00267062">
        <w:rPr>
          <w:rFonts w:ascii="Times New Roman" w:hAnsi="Times New Roman" w:cs="Times New Roman"/>
          <w:color w:val="000000" w:themeColor="text1"/>
          <w:sz w:val="24"/>
          <w:szCs w:val="24"/>
          <w:lang w:val="bs-Latn-BA"/>
        </w:rPr>
        <w:t>određena kontakt osoba.</w:t>
      </w:r>
      <w:r w:rsidR="00267062" w:rsidRPr="00FC6080">
        <w:rPr>
          <w:rFonts w:ascii="Times New Roman" w:hAnsi="Times New Roman" w:cs="Times New Roman"/>
          <w:color w:val="000000" w:themeColor="text1"/>
          <w:sz w:val="24"/>
          <w:szCs w:val="24"/>
          <w:lang w:val="bs-Latn-BA"/>
        </w:rPr>
        <w:t xml:space="preserve"> </w:t>
      </w:r>
    </w:p>
    <w:p w14:paraId="7533EC13" w14:textId="77777777" w:rsidR="00904133" w:rsidRDefault="00904133" w:rsidP="008700DC">
      <w:pPr>
        <w:tabs>
          <w:tab w:val="left" w:pos="709"/>
        </w:tabs>
        <w:jc w:val="both"/>
        <w:rPr>
          <w:rFonts w:ascii="Times New Roman" w:hAnsi="Times New Roman" w:cs="Times New Roman"/>
          <w:b/>
          <w:color w:val="000000" w:themeColor="text1"/>
          <w:sz w:val="24"/>
          <w:szCs w:val="24"/>
          <w:lang w:val="bs-Latn-BA"/>
        </w:rPr>
      </w:pPr>
    </w:p>
    <w:p w14:paraId="0B2280F5" w14:textId="77777777" w:rsidR="00806DF7" w:rsidRPr="00F50EDB" w:rsidRDefault="00806DF7" w:rsidP="008700DC">
      <w:pPr>
        <w:tabs>
          <w:tab w:val="left" w:pos="709"/>
        </w:tabs>
        <w:jc w:val="both"/>
        <w:rPr>
          <w:rFonts w:ascii="Times New Roman" w:hAnsi="Times New Roman" w:cs="Times New Roman"/>
          <w:color w:val="000000" w:themeColor="text1"/>
          <w:sz w:val="24"/>
          <w:szCs w:val="24"/>
          <w:lang w:val="bs-Latn-BA"/>
        </w:rPr>
      </w:pPr>
      <w:r w:rsidRPr="00F50EDB">
        <w:rPr>
          <w:rFonts w:ascii="Times New Roman" w:hAnsi="Times New Roman" w:cs="Times New Roman"/>
          <w:b/>
          <w:color w:val="000000" w:themeColor="text1"/>
          <w:sz w:val="24"/>
          <w:szCs w:val="24"/>
          <w:lang w:val="bs-Latn-BA"/>
        </w:rPr>
        <w:t>OBAVEZE IZVRŠIOCA</w:t>
      </w:r>
    </w:p>
    <w:p w14:paraId="45B9F186" w14:textId="77777777" w:rsidR="00806DF7" w:rsidRPr="00F50EDB" w:rsidRDefault="00806DF7" w:rsidP="008700DC">
      <w:pPr>
        <w:pStyle w:val="BodyText21"/>
        <w:spacing w:after="0" w:line="240" w:lineRule="auto"/>
        <w:rPr>
          <w:rFonts w:ascii="Times New Roman" w:hAnsi="Times New Roman" w:cs="Times New Roman"/>
          <w:b/>
          <w:color w:val="000000" w:themeColor="text1"/>
          <w:sz w:val="24"/>
          <w:szCs w:val="24"/>
          <w:lang w:val="bs-Latn-BA"/>
        </w:rPr>
      </w:pPr>
      <w:bookmarkStart w:id="83" w:name="Dropdown35"/>
    </w:p>
    <w:p w14:paraId="09737634" w14:textId="77777777" w:rsidR="00806DF7" w:rsidRPr="00F50EDB" w:rsidRDefault="00806DF7" w:rsidP="00ED41D3">
      <w:pPr>
        <w:pStyle w:val="BodyText21"/>
        <w:spacing w:after="0" w:line="240" w:lineRule="auto"/>
        <w:jc w:val="center"/>
        <w:rPr>
          <w:rFonts w:ascii="Times New Roman" w:hAnsi="Times New Roman" w:cs="Times New Roman"/>
          <w:b/>
          <w:color w:val="000000" w:themeColor="text1"/>
          <w:sz w:val="24"/>
          <w:szCs w:val="24"/>
          <w:lang w:val="bs-Latn-BA"/>
        </w:rPr>
      </w:pPr>
      <w:r w:rsidRPr="00F50EDB">
        <w:rPr>
          <w:rFonts w:ascii="Times New Roman" w:hAnsi="Times New Roman" w:cs="Times New Roman"/>
          <w:b/>
          <w:color w:val="000000" w:themeColor="text1"/>
          <w:sz w:val="24"/>
          <w:szCs w:val="24"/>
          <w:lang w:val="bs-Latn-BA"/>
        </w:rPr>
        <w:t>Član 7.</w:t>
      </w:r>
    </w:p>
    <w:bookmarkEnd w:id="83"/>
    <w:p w14:paraId="2D8A582C" w14:textId="77777777" w:rsidR="00806DF7" w:rsidRPr="00F50EDB" w:rsidRDefault="00806DF7" w:rsidP="008700DC">
      <w:pPr>
        <w:jc w:val="both"/>
        <w:rPr>
          <w:rFonts w:ascii="Times New Roman" w:hAnsi="Times New Roman" w:cs="Times New Roman"/>
          <w:color w:val="000000" w:themeColor="text1"/>
          <w:sz w:val="24"/>
          <w:szCs w:val="24"/>
          <w:lang w:val="bs-Latn-BA"/>
        </w:rPr>
      </w:pPr>
      <w:r w:rsidRPr="00F50EDB">
        <w:rPr>
          <w:rFonts w:ascii="Times New Roman" w:hAnsi="Times New Roman" w:cs="Times New Roman"/>
          <w:color w:val="000000" w:themeColor="text1"/>
          <w:sz w:val="24"/>
          <w:szCs w:val="24"/>
          <w:lang w:val="bs-Latn-BA"/>
        </w:rPr>
        <w:t>Izvršilac se obavezuje da:</w:t>
      </w:r>
    </w:p>
    <w:p w14:paraId="2F655B10" w14:textId="77777777" w:rsidR="00FB5576" w:rsidRPr="00F50EDB" w:rsidRDefault="00ED41D3" w:rsidP="00597C25">
      <w:pPr>
        <w:pStyle w:val="ListParagraph"/>
        <w:numPr>
          <w:ilvl w:val="0"/>
          <w:numId w:val="5"/>
        </w:numPr>
        <w:jc w:val="both"/>
        <w:rPr>
          <w:rFonts w:ascii="Times New Roman" w:hAnsi="Times New Roman" w:cs="Times New Roman"/>
          <w:color w:val="000000" w:themeColor="text1"/>
          <w:sz w:val="24"/>
          <w:szCs w:val="24"/>
          <w:lang w:val="bs-Latn-BA"/>
        </w:rPr>
      </w:pPr>
      <w:r>
        <w:rPr>
          <w:rFonts w:ascii="Times New Roman" w:hAnsi="Times New Roman" w:cs="Times New Roman"/>
          <w:color w:val="000000" w:themeColor="text1"/>
          <w:sz w:val="24"/>
          <w:szCs w:val="24"/>
          <w:lang w:val="bs-Latn-BA"/>
        </w:rPr>
        <w:t>pruži uslugu</w:t>
      </w:r>
      <w:r w:rsidR="00806DF7" w:rsidRPr="00F50EDB">
        <w:rPr>
          <w:rFonts w:ascii="Times New Roman" w:hAnsi="Times New Roman" w:cs="Times New Roman"/>
          <w:color w:val="000000" w:themeColor="text1"/>
          <w:sz w:val="24"/>
          <w:szCs w:val="24"/>
          <w:lang w:val="bs-Latn-BA"/>
        </w:rPr>
        <w:t xml:space="preserve"> u skladu sa Ponudom i tenderskom dokumentacijom, i na lokaciji koja je utvrđena ovim ugovorom;</w:t>
      </w:r>
    </w:p>
    <w:p w14:paraId="5E634ECD" w14:textId="77777777" w:rsidR="00806DF7" w:rsidRPr="00F50EDB" w:rsidRDefault="00806DF7" w:rsidP="00597C25">
      <w:pPr>
        <w:pStyle w:val="ListParagraph"/>
        <w:numPr>
          <w:ilvl w:val="0"/>
          <w:numId w:val="5"/>
        </w:numPr>
        <w:jc w:val="both"/>
        <w:rPr>
          <w:rFonts w:ascii="Times New Roman" w:hAnsi="Times New Roman" w:cs="Times New Roman"/>
          <w:color w:val="000000" w:themeColor="text1"/>
          <w:sz w:val="24"/>
          <w:szCs w:val="24"/>
          <w:lang w:val="bs-Latn-BA"/>
        </w:rPr>
      </w:pPr>
      <w:r w:rsidRPr="00F50EDB">
        <w:rPr>
          <w:rFonts w:ascii="Times New Roman" w:hAnsi="Times New Roman" w:cs="Times New Roman"/>
          <w:color w:val="000000" w:themeColor="text1"/>
          <w:sz w:val="24"/>
          <w:szCs w:val="24"/>
          <w:lang w:val="bs-Latn-BA"/>
        </w:rPr>
        <w:t>odgovara za uredno izvršenje ugovora prema važećim propisima, te redovno obavještava Naručioca o toku realizacije ugovora;</w:t>
      </w:r>
    </w:p>
    <w:p w14:paraId="22D2EE15" w14:textId="77777777" w:rsidR="00806DF7" w:rsidRDefault="00806DF7" w:rsidP="00597C25">
      <w:pPr>
        <w:pStyle w:val="ListParagraph"/>
        <w:numPr>
          <w:ilvl w:val="0"/>
          <w:numId w:val="5"/>
        </w:numPr>
        <w:jc w:val="both"/>
        <w:rPr>
          <w:rFonts w:ascii="Times New Roman" w:hAnsi="Times New Roman" w:cs="Times New Roman"/>
          <w:color w:val="000000" w:themeColor="text1"/>
          <w:sz w:val="24"/>
          <w:szCs w:val="24"/>
          <w:lang w:val="bs-Latn-BA"/>
        </w:rPr>
      </w:pPr>
      <w:r w:rsidRPr="00F50EDB">
        <w:rPr>
          <w:rFonts w:ascii="Times New Roman" w:hAnsi="Times New Roman" w:cs="Times New Roman"/>
          <w:color w:val="000000" w:themeColor="text1"/>
          <w:sz w:val="24"/>
          <w:szCs w:val="24"/>
          <w:lang w:val="bs-Latn-BA"/>
        </w:rPr>
        <w:t>snosi sve rizike do konačne primopredaje pružen</w:t>
      </w:r>
      <w:r w:rsidR="00ED41D3">
        <w:rPr>
          <w:rFonts w:ascii="Times New Roman" w:hAnsi="Times New Roman" w:cs="Times New Roman"/>
          <w:color w:val="000000" w:themeColor="text1"/>
          <w:sz w:val="24"/>
          <w:szCs w:val="24"/>
          <w:lang w:val="bs-Latn-BA"/>
        </w:rPr>
        <w:t>e</w:t>
      </w:r>
      <w:r w:rsidRPr="00F50EDB">
        <w:rPr>
          <w:rFonts w:ascii="Times New Roman" w:hAnsi="Times New Roman" w:cs="Times New Roman"/>
          <w:color w:val="000000" w:themeColor="text1"/>
          <w:sz w:val="24"/>
          <w:szCs w:val="24"/>
          <w:lang w:val="bs-Latn-BA"/>
        </w:rPr>
        <w:t xml:space="preserve"> uslug</w:t>
      </w:r>
      <w:r w:rsidR="00ED41D3">
        <w:rPr>
          <w:rFonts w:ascii="Times New Roman" w:hAnsi="Times New Roman" w:cs="Times New Roman"/>
          <w:color w:val="000000" w:themeColor="text1"/>
          <w:sz w:val="24"/>
          <w:szCs w:val="24"/>
          <w:lang w:val="bs-Latn-BA"/>
        </w:rPr>
        <w:t>e</w:t>
      </w:r>
      <w:r w:rsidRPr="00F50EDB">
        <w:rPr>
          <w:rFonts w:ascii="Times New Roman" w:hAnsi="Times New Roman" w:cs="Times New Roman"/>
          <w:color w:val="000000" w:themeColor="text1"/>
          <w:sz w:val="24"/>
          <w:szCs w:val="24"/>
          <w:lang w:val="bs-Latn-BA"/>
        </w:rPr>
        <w:t xml:space="preserve"> na lokaciji od strane Naručioca, i u roku koji je propisan ugovorom.</w:t>
      </w:r>
    </w:p>
    <w:p w14:paraId="11046CC8" w14:textId="77777777" w:rsidR="00ED41D3" w:rsidRPr="00F50EDB" w:rsidRDefault="00ED41D3" w:rsidP="009B31D1">
      <w:pPr>
        <w:pStyle w:val="ListParagraph"/>
        <w:jc w:val="both"/>
        <w:rPr>
          <w:rFonts w:ascii="Times New Roman" w:hAnsi="Times New Roman" w:cs="Times New Roman"/>
          <w:color w:val="000000" w:themeColor="text1"/>
          <w:sz w:val="24"/>
          <w:szCs w:val="24"/>
          <w:lang w:val="bs-Latn-BA"/>
        </w:rPr>
      </w:pPr>
    </w:p>
    <w:p w14:paraId="71CDDD44" w14:textId="77777777" w:rsidR="00806DF7" w:rsidRPr="00F50EDB" w:rsidRDefault="00806DF7" w:rsidP="008700DC">
      <w:pPr>
        <w:pStyle w:val="BodyText21"/>
        <w:spacing w:after="0" w:line="240" w:lineRule="auto"/>
        <w:rPr>
          <w:rFonts w:ascii="Times New Roman" w:hAnsi="Times New Roman" w:cs="Times New Roman"/>
          <w:b/>
          <w:color w:val="000000" w:themeColor="text1"/>
          <w:sz w:val="24"/>
          <w:szCs w:val="24"/>
          <w:lang w:val="bs-Latn-BA"/>
        </w:rPr>
      </w:pPr>
      <w:r w:rsidRPr="00F50EDB">
        <w:rPr>
          <w:rFonts w:ascii="Times New Roman" w:hAnsi="Times New Roman" w:cs="Times New Roman"/>
          <w:b/>
          <w:color w:val="000000" w:themeColor="text1"/>
          <w:sz w:val="24"/>
          <w:szCs w:val="24"/>
          <w:lang w:val="bs-Latn-BA"/>
        </w:rPr>
        <w:t>OBAVEZE NARUČIOCA</w:t>
      </w:r>
    </w:p>
    <w:p w14:paraId="01AE64C8" w14:textId="77777777" w:rsidR="00806DF7" w:rsidRPr="00F50EDB" w:rsidRDefault="00806DF7" w:rsidP="00ED41D3">
      <w:pPr>
        <w:pStyle w:val="BodyText21"/>
        <w:spacing w:after="0" w:line="240" w:lineRule="auto"/>
        <w:jc w:val="center"/>
        <w:rPr>
          <w:rFonts w:ascii="Times New Roman" w:hAnsi="Times New Roman" w:cs="Times New Roman"/>
          <w:b/>
          <w:color w:val="000000" w:themeColor="text1"/>
          <w:sz w:val="24"/>
          <w:szCs w:val="24"/>
          <w:lang w:val="bs-Latn-BA"/>
        </w:rPr>
      </w:pPr>
      <w:r w:rsidRPr="00F50EDB">
        <w:rPr>
          <w:rFonts w:ascii="Times New Roman" w:hAnsi="Times New Roman" w:cs="Times New Roman"/>
          <w:b/>
          <w:color w:val="000000" w:themeColor="text1"/>
          <w:sz w:val="24"/>
          <w:szCs w:val="24"/>
          <w:lang w:val="bs-Latn-BA"/>
        </w:rPr>
        <w:t>Član 8.</w:t>
      </w:r>
    </w:p>
    <w:p w14:paraId="1A5CEF80" w14:textId="77777777" w:rsidR="00806DF7" w:rsidRPr="00F50EDB" w:rsidRDefault="00806DF7" w:rsidP="008700DC">
      <w:pPr>
        <w:jc w:val="both"/>
        <w:rPr>
          <w:rFonts w:ascii="Times New Roman" w:hAnsi="Times New Roman" w:cs="Times New Roman"/>
          <w:color w:val="000000" w:themeColor="text1"/>
          <w:sz w:val="24"/>
          <w:szCs w:val="24"/>
          <w:lang w:val="bs-Latn-BA"/>
        </w:rPr>
      </w:pPr>
      <w:r w:rsidRPr="00F50EDB">
        <w:rPr>
          <w:rFonts w:ascii="Times New Roman" w:hAnsi="Times New Roman" w:cs="Times New Roman"/>
          <w:color w:val="000000" w:themeColor="text1"/>
          <w:sz w:val="24"/>
          <w:szCs w:val="24"/>
          <w:lang w:val="bs-Latn-BA"/>
        </w:rPr>
        <w:t>Naručilac se obavezuje da:</w:t>
      </w:r>
    </w:p>
    <w:p w14:paraId="7A5CC6BC" w14:textId="77777777" w:rsidR="00806DF7" w:rsidRPr="00F50EDB" w:rsidRDefault="00ED41D3" w:rsidP="00597C25">
      <w:pPr>
        <w:pStyle w:val="ListParagraph"/>
        <w:numPr>
          <w:ilvl w:val="0"/>
          <w:numId w:val="5"/>
        </w:numPr>
        <w:jc w:val="both"/>
        <w:rPr>
          <w:rFonts w:ascii="Times New Roman" w:hAnsi="Times New Roman" w:cs="Times New Roman"/>
          <w:color w:val="000000" w:themeColor="text1"/>
          <w:sz w:val="24"/>
          <w:szCs w:val="24"/>
          <w:lang w:val="bs-Latn-BA"/>
        </w:rPr>
      </w:pPr>
      <w:r>
        <w:rPr>
          <w:rFonts w:ascii="Times New Roman" w:hAnsi="Times New Roman" w:cs="Times New Roman"/>
          <w:color w:val="000000" w:themeColor="text1"/>
          <w:sz w:val="24"/>
          <w:szCs w:val="24"/>
          <w:lang w:val="bs-Latn-BA"/>
        </w:rPr>
        <w:t>izvrši obavezu plaćanja pružene</w:t>
      </w:r>
      <w:r w:rsidR="00806DF7" w:rsidRPr="00F50EDB">
        <w:rPr>
          <w:rFonts w:ascii="Times New Roman" w:hAnsi="Times New Roman" w:cs="Times New Roman"/>
          <w:color w:val="000000" w:themeColor="text1"/>
          <w:sz w:val="24"/>
          <w:szCs w:val="24"/>
          <w:lang w:val="bs-Latn-BA"/>
        </w:rPr>
        <w:t xml:space="preserve"> uslug</w:t>
      </w:r>
      <w:r>
        <w:rPr>
          <w:rFonts w:ascii="Times New Roman" w:hAnsi="Times New Roman" w:cs="Times New Roman"/>
          <w:color w:val="000000" w:themeColor="text1"/>
          <w:sz w:val="24"/>
          <w:szCs w:val="24"/>
          <w:lang w:val="bs-Latn-BA"/>
        </w:rPr>
        <w:t>e</w:t>
      </w:r>
      <w:r w:rsidR="00806DF7" w:rsidRPr="00F50EDB">
        <w:rPr>
          <w:rFonts w:ascii="Times New Roman" w:hAnsi="Times New Roman" w:cs="Times New Roman"/>
          <w:color w:val="000000" w:themeColor="text1"/>
          <w:sz w:val="24"/>
          <w:szCs w:val="24"/>
          <w:lang w:val="bs-Latn-BA"/>
        </w:rPr>
        <w:t xml:space="preserve"> u skladu sa članom 4. ugovora;</w:t>
      </w:r>
    </w:p>
    <w:p w14:paraId="544104D8" w14:textId="77777777" w:rsidR="009B31D1" w:rsidRPr="009B31D1" w:rsidRDefault="00806DF7" w:rsidP="00597C25">
      <w:pPr>
        <w:pStyle w:val="ListParagraph"/>
        <w:numPr>
          <w:ilvl w:val="0"/>
          <w:numId w:val="5"/>
        </w:numPr>
        <w:jc w:val="both"/>
        <w:rPr>
          <w:rFonts w:ascii="Times New Roman" w:hAnsi="Times New Roman" w:cs="Times New Roman"/>
          <w:b/>
          <w:color w:val="000000" w:themeColor="text1"/>
          <w:sz w:val="24"/>
          <w:szCs w:val="24"/>
          <w:lang w:val="bs-Latn-BA"/>
        </w:rPr>
      </w:pPr>
      <w:r w:rsidRPr="00F50EDB">
        <w:rPr>
          <w:rFonts w:ascii="Times New Roman" w:hAnsi="Times New Roman" w:cs="Times New Roman"/>
          <w:color w:val="000000" w:themeColor="text1"/>
          <w:sz w:val="24"/>
          <w:szCs w:val="24"/>
          <w:lang w:val="bs-Latn-BA"/>
        </w:rPr>
        <w:t>izvrši primopredaju pružen</w:t>
      </w:r>
      <w:r w:rsidR="00ED41D3">
        <w:rPr>
          <w:rFonts w:ascii="Times New Roman" w:hAnsi="Times New Roman" w:cs="Times New Roman"/>
          <w:color w:val="000000" w:themeColor="text1"/>
          <w:sz w:val="24"/>
          <w:szCs w:val="24"/>
          <w:lang w:val="bs-Latn-BA"/>
        </w:rPr>
        <w:t>e</w:t>
      </w:r>
      <w:r w:rsidRPr="00F50EDB">
        <w:rPr>
          <w:rFonts w:ascii="Times New Roman" w:hAnsi="Times New Roman" w:cs="Times New Roman"/>
          <w:color w:val="000000" w:themeColor="text1"/>
          <w:sz w:val="24"/>
          <w:szCs w:val="24"/>
          <w:lang w:val="bs-Latn-BA"/>
        </w:rPr>
        <w:t xml:space="preserve"> (izvršenih) uslug</w:t>
      </w:r>
      <w:r w:rsidR="00ED41D3">
        <w:rPr>
          <w:rFonts w:ascii="Times New Roman" w:hAnsi="Times New Roman" w:cs="Times New Roman"/>
          <w:color w:val="000000" w:themeColor="text1"/>
          <w:sz w:val="24"/>
          <w:szCs w:val="24"/>
          <w:lang w:val="bs-Latn-BA"/>
        </w:rPr>
        <w:t>e</w:t>
      </w:r>
      <w:r w:rsidRPr="00F50EDB">
        <w:rPr>
          <w:rFonts w:ascii="Times New Roman" w:hAnsi="Times New Roman" w:cs="Times New Roman"/>
          <w:color w:val="000000" w:themeColor="text1"/>
          <w:sz w:val="24"/>
          <w:szCs w:val="24"/>
          <w:lang w:val="bs-Latn-BA"/>
        </w:rPr>
        <w:t xml:space="preserve">; potpisivanjem </w:t>
      </w:r>
      <w:r w:rsidR="009B31D1">
        <w:rPr>
          <w:rFonts w:ascii="Times New Roman" w:hAnsi="Times New Roman" w:cs="Times New Roman"/>
          <w:color w:val="000000" w:themeColor="text1"/>
          <w:sz w:val="24"/>
          <w:szCs w:val="24"/>
          <w:lang w:val="bs-Latn-BA"/>
        </w:rPr>
        <w:t>pisanog akta</w:t>
      </w:r>
    </w:p>
    <w:p w14:paraId="38AFC3F2" w14:textId="4A5003C9" w:rsidR="00806DF7" w:rsidRDefault="009B31D1" w:rsidP="00FC6080">
      <w:pPr>
        <w:pStyle w:val="ListParagraph"/>
        <w:jc w:val="both"/>
        <w:rPr>
          <w:rFonts w:ascii="Times New Roman" w:hAnsi="Times New Roman" w:cs="Times New Roman"/>
          <w:color w:val="000000" w:themeColor="text1"/>
          <w:sz w:val="24"/>
          <w:szCs w:val="24"/>
          <w:lang w:val="bs-Latn-BA"/>
        </w:rPr>
      </w:pPr>
      <w:r>
        <w:rPr>
          <w:rFonts w:ascii="Times New Roman" w:hAnsi="Times New Roman" w:cs="Times New Roman"/>
          <w:color w:val="000000" w:themeColor="text1"/>
          <w:sz w:val="24"/>
          <w:szCs w:val="24"/>
          <w:lang w:val="bs-Latn-BA"/>
        </w:rPr>
        <w:t xml:space="preserve"> (</w:t>
      </w:r>
      <w:r w:rsidR="00806DF7" w:rsidRPr="00F50EDB">
        <w:rPr>
          <w:rFonts w:ascii="Times New Roman" w:hAnsi="Times New Roman" w:cs="Times New Roman"/>
          <w:color w:val="000000" w:themeColor="text1"/>
          <w:sz w:val="24"/>
          <w:szCs w:val="24"/>
          <w:lang w:val="bs-Latn-BA"/>
        </w:rPr>
        <w:t>bez primjedbi) o pruženoj usluzi u roku od ______ (brojevima i slovima) dana od dana pružanja uslug</w:t>
      </w:r>
      <w:r w:rsidR="00ED41D3">
        <w:rPr>
          <w:rFonts w:ascii="Times New Roman" w:hAnsi="Times New Roman" w:cs="Times New Roman"/>
          <w:color w:val="000000" w:themeColor="text1"/>
          <w:sz w:val="24"/>
          <w:szCs w:val="24"/>
          <w:lang w:val="bs-Latn-BA"/>
        </w:rPr>
        <w:t>e</w:t>
      </w:r>
      <w:r w:rsidR="00806DF7" w:rsidRPr="00F50EDB">
        <w:rPr>
          <w:rFonts w:ascii="Times New Roman" w:hAnsi="Times New Roman" w:cs="Times New Roman"/>
          <w:color w:val="000000" w:themeColor="text1"/>
          <w:sz w:val="24"/>
          <w:szCs w:val="24"/>
          <w:lang w:val="bs-Latn-BA"/>
        </w:rPr>
        <w:t xml:space="preserve"> od strane Izvršioca, sve prema zahtjevima iz Ponude.</w:t>
      </w:r>
    </w:p>
    <w:p w14:paraId="63F492A1" w14:textId="77777777" w:rsidR="00904133" w:rsidRPr="00F50EDB" w:rsidRDefault="00904133" w:rsidP="00FC6080">
      <w:pPr>
        <w:pStyle w:val="ListParagraph"/>
        <w:jc w:val="both"/>
        <w:rPr>
          <w:rFonts w:ascii="Times New Roman" w:hAnsi="Times New Roman" w:cs="Times New Roman"/>
          <w:b/>
          <w:color w:val="000000" w:themeColor="text1"/>
          <w:sz w:val="24"/>
          <w:szCs w:val="24"/>
          <w:lang w:val="bs-Latn-BA"/>
        </w:rPr>
      </w:pPr>
    </w:p>
    <w:p w14:paraId="49FCFB6C" w14:textId="77777777" w:rsidR="00FB5576" w:rsidRPr="00F50EDB" w:rsidRDefault="00806DF7" w:rsidP="008700DC">
      <w:pPr>
        <w:jc w:val="both"/>
        <w:rPr>
          <w:rFonts w:ascii="Times New Roman" w:hAnsi="Times New Roman" w:cs="Times New Roman"/>
          <w:b/>
          <w:color w:val="000000" w:themeColor="text1"/>
          <w:sz w:val="24"/>
          <w:szCs w:val="24"/>
          <w:lang w:val="bs-Latn-BA"/>
        </w:rPr>
      </w:pPr>
      <w:r w:rsidRPr="00F50EDB">
        <w:rPr>
          <w:rFonts w:ascii="Times New Roman" w:hAnsi="Times New Roman" w:cs="Times New Roman"/>
          <w:b/>
          <w:color w:val="000000" w:themeColor="text1"/>
          <w:sz w:val="24"/>
          <w:szCs w:val="24"/>
          <w:lang w:val="bs-Latn-BA"/>
        </w:rPr>
        <w:t>UGOVORNA KAZNA</w:t>
      </w:r>
    </w:p>
    <w:p w14:paraId="09463647" w14:textId="286D56A9" w:rsidR="00806DF7" w:rsidRDefault="00DB0124" w:rsidP="00ED41D3">
      <w:pPr>
        <w:jc w:val="center"/>
        <w:rPr>
          <w:rFonts w:ascii="Times New Roman" w:hAnsi="Times New Roman" w:cs="Times New Roman"/>
          <w:b/>
          <w:color w:val="000000" w:themeColor="text1"/>
          <w:sz w:val="24"/>
          <w:szCs w:val="24"/>
          <w:lang w:val="bs-Latn-BA"/>
        </w:rPr>
      </w:pPr>
      <w:r>
        <w:rPr>
          <w:rFonts w:ascii="Times New Roman" w:hAnsi="Times New Roman" w:cs="Times New Roman"/>
          <w:b/>
          <w:color w:val="000000" w:themeColor="text1"/>
          <w:sz w:val="24"/>
          <w:szCs w:val="24"/>
          <w:lang w:val="bs-Latn-BA"/>
        </w:rPr>
        <w:t>Član 09</w:t>
      </w:r>
      <w:r w:rsidR="00806DF7" w:rsidRPr="00F50EDB">
        <w:rPr>
          <w:rFonts w:ascii="Times New Roman" w:hAnsi="Times New Roman" w:cs="Times New Roman"/>
          <w:b/>
          <w:color w:val="000000" w:themeColor="text1"/>
          <w:sz w:val="24"/>
          <w:szCs w:val="24"/>
          <w:lang w:val="bs-Latn-BA"/>
        </w:rPr>
        <w:t>.</w:t>
      </w:r>
    </w:p>
    <w:p w14:paraId="659D05AD" w14:textId="77777777" w:rsidR="00806DF7" w:rsidRPr="00F50EDB" w:rsidRDefault="00806DF7" w:rsidP="008700DC">
      <w:pPr>
        <w:jc w:val="both"/>
        <w:rPr>
          <w:rFonts w:ascii="Times New Roman" w:hAnsi="Times New Roman" w:cs="Times New Roman"/>
          <w:bCs/>
          <w:color w:val="000000" w:themeColor="text1"/>
          <w:sz w:val="24"/>
          <w:szCs w:val="24"/>
          <w:lang w:val="bs-Latn-BA"/>
        </w:rPr>
      </w:pPr>
      <w:r w:rsidRPr="00F50EDB">
        <w:rPr>
          <w:rFonts w:ascii="Times New Roman" w:hAnsi="Times New Roman" w:cs="Times New Roman"/>
          <w:bCs/>
          <w:color w:val="000000" w:themeColor="text1"/>
          <w:sz w:val="24"/>
          <w:szCs w:val="24"/>
          <w:lang w:val="bs-Latn-BA"/>
        </w:rPr>
        <w:t xml:space="preserve">U slučaju kašnjenja u pružanju usluga do kojeg je došlo krivicom Izvršioca, isti će platiti ugovornu kaznu u iznosu od </w:t>
      </w:r>
      <w:r w:rsidR="00ED41D3">
        <w:rPr>
          <w:rFonts w:ascii="Times New Roman" w:hAnsi="Times New Roman" w:cs="Times New Roman"/>
          <w:bCs/>
          <w:color w:val="000000" w:themeColor="text1"/>
          <w:sz w:val="24"/>
          <w:szCs w:val="24"/>
          <w:lang w:val="bs-Latn-BA"/>
        </w:rPr>
        <w:t>0,1%</w:t>
      </w:r>
      <w:r w:rsidRPr="00F50EDB">
        <w:rPr>
          <w:rFonts w:ascii="Times New Roman" w:hAnsi="Times New Roman" w:cs="Times New Roman"/>
          <w:bCs/>
          <w:color w:val="000000" w:themeColor="text1"/>
          <w:sz w:val="24"/>
          <w:szCs w:val="24"/>
          <w:lang w:val="bs-Latn-BA"/>
        </w:rPr>
        <w:t xml:space="preserve"> od naručenog pružanja usluga, i to za svaki dan kašnjenja, sve do urednog ispunjenja ugovora, s tim da ukupan iznos ugovorne kazne ne može preći </w:t>
      </w:r>
      <w:r w:rsidR="00ED41D3">
        <w:rPr>
          <w:rFonts w:ascii="Times New Roman" w:hAnsi="Times New Roman" w:cs="Times New Roman"/>
          <w:bCs/>
          <w:color w:val="000000" w:themeColor="text1"/>
          <w:sz w:val="24"/>
          <w:szCs w:val="24"/>
          <w:lang w:val="bs-Latn-BA"/>
        </w:rPr>
        <w:t xml:space="preserve">10 </w:t>
      </w:r>
      <w:r w:rsidRPr="00F50EDB">
        <w:rPr>
          <w:rFonts w:ascii="Times New Roman" w:hAnsi="Times New Roman" w:cs="Times New Roman"/>
          <w:bCs/>
          <w:color w:val="000000" w:themeColor="text1"/>
          <w:sz w:val="24"/>
          <w:szCs w:val="24"/>
          <w:lang w:val="bs-Latn-BA"/>
        </w:rPr>
        <w:t>% od ukupno ugovorene vrijednosti usluga po ovom ugovoru.</w:t>
      </w:r>
    </w:p>
    <w:p w14:paraId="53EFAD6A" w14:textId="77777777" w:rsidR="00806DF7" w:rsidRPr="00F50EDB" w:rsidRDefault="00806DF7" w:rsidP="008700DC">
      <w:pPr>
        <w:jc w:val="both"/>
        <w:rPr>
          <w:rFonts w:ascii="Times New Roman" w:hAnsi="Times New Roman" w:cs="Times New Roman"/>
          <w:bCs/>
          <w:color w:val="000000" w:themeColor="text1"/>
          <w:sz w:val="24"/>
          <w:szCs w:val="24"/>
          <w:lang w:val="bs-Latn-BA"/>
        </w:rPr>
      </w:pPr>
      <w:r w:rsidRPr="00F50EDB">
        <w:rPr>
          <w:rFonts w:ascii="Times New Roman" w:hAnsi="Times New Roman" w:cs="Times New Roman"/>
          <w:bCs/>
          <w:color w:val="000000" w:themeColor="text1"/>
          <w:sz w:val="24"/>
          <w:szCs w:val="24"/>
          <w:lang w:val="bs-Latn-BA"/>
        </w:rPr>
        <w:t xml:space="preserve">Izvršilac je dužan platiti ugovornu kaznu u roku od </w:t>
      </w:r>
      <w:r w:rsidR="00ED41D3">
        <w:rPr>
          <w:rFonts w:ascii="Times New Roman" w:hAnsi="Times New Roman" w:cs="Times New Roman"/>
          <w:bCs/>
          <w:color w:val="000000" w:themeColor="text1"/>
          <w:sz w:val="24"/>
          <w:szCs w:val="24"/>
          <w:lang w:val="bs-Latn-BA"/>
        </w:rPr>
        <w:t xml:space="preserve">7 </w:t>
      </w:r>
      <w:r w:rsidRPr="00F50EDB">
        <w:rPr>
          <w:rFonts w:ascii="Times New Roman" w:hAnsi="Times New Roman" w:cs="Times New Roman"/>
          <w:bCs/>
          <w:color w:val="000000" w:themeColor="text1"/>
          <w:sz w:val="24"/>
          <w:szCs w:val="24"/>
          <w:lang w:val="bs-Latn-BA"/>
        </w:rPr>
        <w:t>dana od dana prijema pismenog zahtjeva za plaćanje od strane Naručioca.</w:t>
      </w:r>
    </w:p>
    <w:p w14:paraId="28038A5B" w14:textId="04C843E5" w:rsidR="00806DF7" w:rsidRDefault="00806DF7" w:rsidP="008700DC">
      <w:pPr>
        <w:jc w:val="both"/>
        <w:rPr>
          <w:rFonts w:ascii="Times New Roman" w:hAnsi="Times New Roman" w:cs="Times New Roman"/>
          <w:bCs/>
          <w:color w:val="000000" w:themeColor="text1"/>
          <w:sz w:val="24"/>
          <w:szCs w:val="24"/>
          <w:lang w:val="bs-Latn-BA"/>
        </w:rPr>
      </w:pPr>
      <w:r w:rsidRPr="00F50EDB">
        <w:rPr>
          <w:rFonts w:ascii="Times New Roman" w:hAnsi="Times New Roman" w:cs="Times New Roman"/>
          <w:bCs/>
          <w:color w:val="000000" w:themeColor="text1"/>
          <w:sz w:val="24"/>
          <w:szCs w:val="24"/>
          <w:lang w:val="bs-Latn-BA"/>
        </w:rPr>
        <w:t>Naručilac neće naplatiti ugovornu kaznu ukoliko je do ka</w:t>
      </w:r>
      <w:r w:rsidR="00FC6080">
        <w:rPr>
          <w:rFonts w:ascii="Times New Roman" w:hAnsi="Times New Roman" w:cs="Times New Roman"/>
          <w:bCs/>
          <w:color w:val="000000" w:themeColor="text1"/>
          <w:sz w:val="24"/>
          <w:szCs w:val="24"/>
          <w:lang w:val="bs-Latn-BA"/>
        </w:rPr>
        <w:t>šnjenja došlo usljed više sile.</w:t>
      </w:r>
    </w:p>
    <w:p w14:paraId="11E16DCE" w14:textId="77777777" w:rsidR="00FC6080" w:rsidRPr="00FC6080" w:rsidRDefault="00FC6080" w:rsidP="008700DC">
      <w:pPr>
        <w:jc w:val="both"/>
        <w:rPr>
          <w:rFonts w:ascii="Times New Roman" w:hAnsi="Times New Roman" w:cs="Times New Roman"/>
          <w:bCs/>
          <w:color w:val="000000" w:themeColor="text1"/>
          <w:sz w:val="24"/>
          <w:szCs w:val="24"/>
          <w:lang w:val="bs-Latn-BA"/>
        </w:rPr>
      </w:pPr>
    </w:p>
    <w:p w14:paraId="2ADF8CD7" w14:textId="77777777" w:rsidR="00806DF7" w:rsidRPr="00F50EDB" w:rsidRDefault="00806DF7" w:rsidP="008700DC">
      <w:pPr>
        <w:tabs>
          <w:tab w:val="left" w:pos="851"/>
        </w:tabs>
        <w:jc w:val="both"/>
        <w:rPr>
          <w:rFonts w:ascii="Times New Roman" w:hAnsi="Times New Roman" w:cs="Times New Roman"/>
          <w:b/>
          <w:color w:val="000000" w:themeColor="text1"/>
          <w:sz w:val="24"/>
          <w:szCs w:val="24"/>
          <w:lang w:val="bs-Latn-BA"/>
        </w:rPr>
      </w:pPr>
      <w:r w:rsidRPr="00F50EDB">
        <w:rPr>
          <w:rFonts w:ascii="Times New Roman" w:hAnsi="Times New Roman" w:cs="Times New Roman"/>
          <w:b/>
          <w:color w:val="000000" w:themeColor="text1"/>
          <w:sz w:val="24"/>
          <w:szCs w:val="24"/>
          <w:lang w:val="bs-Latn-BA"/>
        </w:rPr>
        <w:t>RASKID UGOVORA</w:t>
      </w:r>
    </w:p>
    <w:p w14:paraId="5D2AEE65" w14:textId="06FA5A2B" w:rsidR="00806DF7" w:rsidRPr="00F50EDB" w:rsidRDefault="00806DF7" w:rsidP="00ED41D3">
      <w:pPr>
        <w:tabs>
          <w:tab w:val="left" w:pos="780"/>
        </w:tabs>
        <w:jc w:val="center"/>
        <w:rPr>
          <w:rFonts w:ascii="Times New Roman" w:hAnsi="Times New Roman" w:cs="Times New Roman"/>
          <w:b/>
          <w:bCs/>
          <w:color w:val="000000" w:themeColor="text1"/>
          <w:sz w:val="24"/>
          <w:szCs w:val="24"/>
          <w:lang w:val="bs-Latn-BA"/>
        </w:rPr>
      </w:pPr>
      <w:r w:rsidRPr="00F50EDB">
        <w:rPr>
          <w:rFonts w:ascii="Times New Roman" w:hAnsi="Times New Roman" w:cs="Times New Roman"/>
          <w:b/>
          <w:bCs/>
          <w:color w:val="000000" w:themeColor="text1"/>
          <w:sz w:val="24"/>
          <w:szCs w:val="24"/>
          <w:lang w:val="bs-Latn-BA"/>
        </w:rPr>
        <w:t>Član 1</w:t>
      </w:r>
      <w:r w:rsidR="00DB0124">
        <w:rPr>
          <w:rFonts w:ascii="Times New Roman" w:hAnsi="Times New Roman" w:cs="Times New Roman"/>
          <w:b/>
          <w:bCs/>
          <w:color w:val="000000" w:themeColor="text1"/>
          <w:sz w:val="24"/>
          <w:szCs w:val="24"/>
          <w:lang w:val="bs-Latn-BA"/>
        </w:rPr>
        <w:t>0.</w:t>
      </w:r>
    </w:p>
    <w:p w14:paraId="53086DCF" w14:textId="77777777" w:rsidR="00806DF7" w:rsidRPr="00F50EDB" w:rsidRDefault="00806DF7" w:rsidP="008700DC">
      <w:pPr>
        <w:autoSpaceDE w:val="0"/>
        <w:autoSpaceDN w:val="0"/>
        <w:jc w:val="both"/>
        <w:rPr>
          <w:rFonts w:ascii="Times New Roman" w:hAnsi="Times New Roman" w:cs="Times New Roman"/>
          <w:color w:val="000000" w:themeColor="text1"/>
          <w:sz w:val="24"/>
          <w:szCs w:val="24"/>
          <w:lang w:val="bs-Latn-BA"/>
        </w:rPr>
      </w:pPr>
      <w:r w:rsidRPr="00F50EDB">
        <w:rPr>
          <w:rFonts w:ascii="Times New Roman" w:hAnsi="Times New Roman" w:cs="Times New Roman"/>
          <w:color w:val="000000" w:themeColor="text1"/>
          <w:sz w:val="24"/>
          <w:szCs w:val="24"/>
          <w:lang w:val="bs-Latn-BA"/>
        </w:rPr>
        <w:t>Ovaj ugovor se može raskinuti na osnovu sporazuma ugovornih strana.</w:t>
      </w:r>
    </w:p>
    <w:p w14:paraId="0569853B" w14:textId="77777777" w:rsidR="00806DF7" w:rsidRPr="00F50EDB" w:rsidRDefault="00806DF7" w:rsidP="008700DC">
      <w:pPr>
        <w:autoSpaceDE w:val="0"/>
        <w:autoSpaceDN w:val="0"/>
        <w:jc w:val="both"/>
        <w:rPr>
          <w:rFonts w:ascii="Times New Roman" w:hAnsi="Times New Roman" w:cs="Times New Roman"/>
          <w:color w:val="000000" w:themeColor="text1"/>
          <w:sz w:val="24"/>
          <w:szCs w:val="24"/>
          <w:lang w:val="bs-Latn-BA"/>
        </w:rPr>
      </w:pPr>
      <w:r w:rsidRPr="00F50EDB">
        <w:rPr>
          <w:rFonts w:ascii="Times New Roman" w:hAnsi="Times New Roman" w:cs="Times New Roman"/>
          <w:color w:val="000000" w:themeColor="text1"/>
          <w:sz w:val="24"/>
          <w:szCs w:val="24"/>
          <w:lang w:val="bs-Latn-BA"/>
        </w:rPr>
        <w:t>Ovaj ugovor može se raskinuti i jednostrano i to iz sljedećih razloga:</w:t>
      </w:r>
    </w:p>
    <w:p w14:paraId="3C28D28B" w14:textId="77777777" w:rsidR="00806DF7" w:rsidRPr="00F50EDB" w:rsidRDefault="00806DF7" w:rsidP="00597C25">
      <w:pPr>
        <w:pStyle w:val="BodyText"/>
        <w:numPr>
          <w:ilvl w:val="0"/>
          <w:numId w:val="12"/>
        </w:numPr>
        <w:rPr>
          <w:rFonts w:ascii="Times New Roman" w:hAnsi="Times New Roman" w:cs="Times New Roman"/>
          <w:color w:val="000000" w:themeColor="text1"/>
          <w:sz w:val="24"/>
          <w:lang w:val="bs-Latn-BA"/>
        </w:rPr>
      </w:pPr>
      <w:r w:rsidRPr="00F50EDB">
        <w:rPr>
          <w:rFonts w:ascii="Times New Roman" w:hAnsi="Times New Roman" w:cs="Times New Roman"/>
          <w:color w:val="000000" w:themeColor="text1"/>
          <w:sz w:val="24"/>
          <w:lang w:val="bs-Latn-BA"/>
        </w:rPr>
        <w:t>u slučaju da druga ugovorna strana ne ispunjava obaveze iz ugovora u utvrđenim rokovima i na utvrđeni način;</w:t>
      </w:r>
    </w:p>
    <w:p w14:paraId="0521FB7C" w14:textId="77777777" w:rsidR="00806DF7" w:rsidRPr="00F50EDB" w:rsidRDefault="00806DF7" w:rsidP="00597C25">
      <w:pPr>
        <w:pStyle w:val="BodyText"/>
        <w:numPr>
          <w:ilvl w:val="0"/>
          <w:numId w:val="12"/>
        </w:numPr>
        <w:rPr>
          <w:rFonts w:ascii="Times New Roman" w:hAnsi="Times New Roman" w:cs="Times New Roman"/>
          <w:color w:val="000000" w:themeColor="text1"/>
          <w:sz w:val="24"/>
          <w:lang w:val="bs-Latn-BA"/>
        </w:rPr>
      </w:pPr>
      <w:r w:rsidRPr="00F50EDB">
        <w:rPr>
          <w:rFonts w:ascii="Times New Roman" w:hAnsi="Times New Roman" w:cs="Times New Roman"/>
          <w:color w:val="000000" w:themeColor="text1"/>
          <w:sz w:val="24"/>
          <w:lang w:val="bs-Latn-BA"/>
        </w:rPr>
        <w:t>ako poslije zaključenja ugovora nastupe okolnosti koje otežavaju ispunjenje obaveza jedne od ugovornih strana;</w:t>
      </w:r>
    </w:p>
    <w:p w14:paraId="03B9877D" w14:textId="77777777" w:rsidR="00FB5576" w:rsidRPr="00F50EDB" w:rsidRDefault="00806DF7" w:rsidP="00597C25">
      <w:pPr>
        <w:pStyle w:val="BodyText"/>
        <w:numPr>
          <w:ilvl w:val="0"/>
          <w:numId w:val="12"/>
        </w:numPr>
        <w:rPr>
          <w:rFonts w:ascii="Times New Roman" w:hAnsi="Times New Roman" w:cs="Times New Roman"/>
          <w:color w:val="000000" w:themeColor="text1"/>
          <w:sz w:val="24"/>
          <w:lang w:val="bs-Latn-BA"/>
        </w:rPr>
      </w:pPr>
      <w:r w:rsidRPr="00F50EDB">
        <w:rPr>
          <w:rFonts w:ascii="Times New Roman" w:hAnsi="Times New Roman" w:cs="Times New Roman"/>
          <w:color w:val="000000" w:themeColor="text1"/>
          <w:sz w:val="24"/>
          <w:lang w:val="bs-Latn-BA"/>
        </w:rPr>
        <w:t>drugih razloga u skladu sa važećim zakonima.</w:t>
      </w:r>
    </w:p>
    <w:p w14:paraId="7F8F65CD" w14:textId="77777777" w:rsidR="00806DF7" w:rsidRPr="00F50EDB" w:rsidRDefault="00806DF7" w:rsidP="008700DC">
      <w:pPr>
        <w:jc w:val="both"/>
        <w:rPr>
          <w:rFonts w:ascii="Times New Roman" w:hAnsi="Times New Roman" w:cs="Times New Roman"/>
          <w:color w:val="000000" w:themeColor="text1"/>
          <w:sz w:val="24"/>
          <w:szCs w:val="24"/>
          <w:lang w:val="bs-Latn-BA"/>
        </w:rPr>
      </w:pPr>
      <w:r w:rsidRPr="00F50EDB">
        <w:rPr>
          <w:rFonts w:ascii="Times New Roman" w:hAnsi="Times New Roman" w:cs="Times New Roman"/>
          <w:color w:val="000000" w:themeColor="text1"/>
          <w:sz w:val="24"/>
          <w:szCs w:val="24"/>
          <w:lang w:val="bs-Latn-BA"/>
        </w:rPr>
        <w:t>Ugovorna strana koja pokreće postupak za raskid ugovora iz razloga navedenih u stavu 2) ovog člana ugovora, obavezna je prije podnošenja zahtjeva za raskid ugovora dostaviti pisanu opomenu drugoj ugovornoj strani o neizvršavanju obaveza, sa dodatnim rokom za ispunjenje tih obaveza.</w:t>
      </w:r>
    </w:p>
    <w:p w14:paraId="3B416DCC" w14:textId="77777777" w:rsidR="00806DF7" w:rsidRPr="009B31D1" w:rsidRDefault="00806DF7" w:rsidP="008700DC">
      <w:pPr>
        <w:jc w:val="both"/>
        <w:rPr>
          <w:rFonts w:ascii="Times New Roman" w:hAnsi="Times New Roman" w:cs="Times New Roman"/>
          <w:color w:val="000000" w:themeColor="text1"/>
          <w:sz w:val="24"/>
          <w:szCs w:val="24"/>
          <w:lang w:val="bs-Latn-BA"/>
        </w:rPr>
      </w:pPr>
      <w:r w:rsidRPr="00F50EDB">
        <w:rPr>
          <w:rFonts w:ascii="Times New Roman" w:hAnsi="Times New Roman" w:cs="Times New Roman"/>
          <w:color w:val="000000" w:themeColor="text1"/>
          <w:sz w:val="24"/>
          <w:szCs w:val="24"/>
          <w:lang w:val="bs-Latn-BA"/>
        </w:rPr>
        <w:t xml:space="preserve">Dodatni rok iz prethodnog stava ovog člana ugovora ne može biti duži od </w:t>
      </w:r>
      <w:r w:rsidR="00422B68">
        <w:rPr>
          <w:rFonts w:ascii="Times New Roman" w:hAnsi="Times New Roman" w:cs="Times New Roman"/>
          <w:color w:val="000000" w:themeColor="text1"/>
          <w:sz w:val="24"/>
          <w:szCs w:val="24"/>
          <w:lang w:val="bs-Latn-BA"/>
        </w:rPr>
        <w:t xml:space="preserve">15 </w:t>
      </w:r>
      <w:r w:rsidRPr="00F50EDB">
        <w:rPr>
          <w:rFonts w:ascii="Times New Roman" w:hAnsi="Times New Roman" w:cs="Times New Roman"/>
          <w:color w:val="000000" w:themeColor="text1"/>
          <w:sz w:val="24"/>
          <w:szCs w:val="24"/>
          <w:lang w:val="bs-Latn-BA"/>
        </w:rPr>
        <w:t>dana. U slučaju da ugovorna strana koja ne ispunjava obaveze iz ugovora u utvrđenim rokovima i na utvrđeni način, i ni u dodatno ostavljenom roku ne ispuni svoje obaveze iz ugovora, ovaj ug</w:t>
      </w:r>
      <w:r w:rsidR="009B31D1">
        <w:rPr>
          <w:rFonts w:ascii="Times New Roman" w:hAnsi="Times New Roman" w:cs="Times New Roman"/>
          <w:color w:val="000000" w:themeColor="text1"/>
          <w:sz w:val="24"/>
          <w:szCs w:val="24"/>
          <w:lang w:val="bs-Latn-BA"/>
        </w:rPr>
        <w:t>ovor će se smatrati raskinutim.</w:t>
      </w:r>
    </w:p>
    <w:p w14:paraId="581DFC8E" w14:textId="77777777" w:rsidR="00806DF7" w:rsidRPr="00F50EDB" w:rsidRDefault="00806DF7" w:rsidP="008700DC">
      <w:pPr>
        <w:jc w:val="both"/>
        <w:rPr>
          <w:rFonts w:ascii="Times New Roman" w:hAnsi="Times New Roman" w:cs="Times New Roman"/>
          <w:b/>
          <w:color w:val="000000" w:themeColor="text1"/>
          <w:sz w:val="24"/>
          <w:szCs w:val="24"/>
          <w:lang w:val="bs-Latn-BA"/>
        </w:rPr>
      </w:pPr>
      <w:r w:rsidRPr="00F50EDB">
        <w:rPr>
          <w:rFonts w:ascii="Times New Roman" w:hAnsi="Times New Roman" w:cs="Times New Roman"/>
          <w:b/>
          <w:color w:val="000000" w:themeColor="text1"/>
          <w:sz w:val="24"/>
          <w:szCs w:val="24"/>
          <w:lang w:val="bs-Latn-BA"/>
        </w:rPr>
        <w:t>ZAVRŠNE ODREDBE</w:t>
      </w:r>
    </w:p>
    <w:p w14:paraId="116EBE70" w14:textId="3B60A475" w:rsidR="00806DF7" w:rsidRPr="00F50EDB" w:rsidRDefault="00806DF7" w:rsidP="00422B68">
      <w:pPr>
        <w:jc w:val="center"/>
        <w:rPr>
          <w:rFonts w:ascii="Times New Roman" w:hAnsi="Times New Roman" w:cs="Times New Roman"/>
          <w:b/>
          <w:color w:val="000000" w:themeColor="text1"/>
          <w:sz w:val="24"/>
          <w:szCs w:val="24"/>
          <w:lang w:val="bs-Latn-BA"/>
        </w:rPr>
      </w:pPr>
      <w:r w:rsidRPr="00F50EDB">
        <w:rPr>
          <w:rFonts w:ascii="Times New Roman" w:hAnsi="Times New Roman" w:cs="Times New Roman"/>
          <w:b/>
          <w:color w:val="000000" w:themeColor="text1"/>
          <w:sz w:val="24"/>
          <w:szCs w:val="24"/>
          <w:lang w:val="bs-Latn-BA"/>
        </w:rPr>
        <w:t>Član 1</w:t>
      </w:r>
      <w:r w:rsidR="00DB0124">
        <w:rPr>
          <w:rFonts w:ascii="Times New Roman" w:hAnsi="Times New Roman" w:cs="Times New Roman"/>
          <w:b/>
          <w:color w:val="000000" w:themeColor="text1"/>
          <w:sz w:val="24"/>
          <w:szCs w:val="24"/>
          <w:lang w:val="bs-Latn-BA"/>
        </w:rPr>
        <w:t>1</w:t>
      </w:r>
      <w:r w:rsidRPr="00F50EDB">
        <w:rPr>
          <w:rFonts w:ascii="Times New Roman" w:hAnsi="Times New Roman" w:cs="Times New Roman"/>
          <w:b/>
          <w:color w:val="000000" w:themeColor="text1"/>
          <w:sz w:val="24"/>
          <w:szCs w:val="24"/>
          <w:lang w:val="bs-Latn-BA"/>
        </w:rPr>
        <w:t>.</w:t>
      </w:r>
    </w:p>
    <w:p w14:paraId="608C82E9" w14:textId="77777777" w:rsidR="00806DF7" w:rsidRPr="009B31D1" w:rsidRDefault="00806DF7" w:rsidP="008700DC">
      <w:pPr>
        <w:jc w:val="both"/>
        <w:rPr>
          <w:rFonts w:ascii="Times New Roman" w:hAnsi="Times New Roman" w:cs="Times New Roman"/>
          <w:color w:val="000000" w:themeColor="text1"/>
          <w:sz w:val="24"/>
          <w:szCs w:val="24"/>
          <w:lang w:val="bs-Latn-BA"/>
        </w:rPr>
      </w:pPr>
      <w:r w:rsidRPr="00F50EDB">
        <w:rPr>
          <w:rFonts w:ascii="Times New Roman" w:hAnsi="Times New Roman" w:cs="Times New Roman"/>
          <w:color w:val="000000" w:themeColor="text1"/>
          <w:sz w:val="24"/>
          <w:szCs w:val="24"/>
          <w:lang w:val="bs-Latn-BA"/>
        </w:rPr>
        <w:t>Izvršilac nema pravo zapošljavati, u svrhu izvršenja ovog ugovora o javnoj nabavci, fizička ili pravna lica koja su učestvovala u pripremi tenderske dokumentacije ili su bila u svojstvu člana ili stručnog lica koje je angažirala Komisija za nabavke Naručioca, najmanje 6 (šest) mjeseci po zaključenju ugovora, odnosno od početka realizacije ugovora.</w:t>
      </w:r>
    </w:p>
    <w:p w14:paraId="098715A4" w14:textId="48CD205C" w:rsidR="00806DF7" w:rsidRPr="00F50EDB" w:rsidRDefault="00806DF7" w:rsidP="00422B68">
      <w:pPr>
        <w:jc w:val="center"/>
        <w:rPr>
          <w:rFonts w:ascii="Times New Roman" w:hAnsi="Times New Roman" w:cs="Times New Roman"/>
          <w:b/>
          <w:color w:val="000000" w:themeColor="text1"/>
          <w:sz w:val="24"/>
          <w:szCs w:val="24"/>
          <w:lang w:val="bs-Latn-BA"/>
        </w:rPr>
      </w:pPr>
      <w:r w:rsidRPr="00F50EDB">
        <w:rPr>
          <w:rFonts w:ascii="Times New Roman" w:hAnsi="Times New Roman" w:cs="Times New Roman"/>
          <w:b/>
          <w:color w:val="000000" w:themeColor="text1"/>
          <w:sz w:val="24"/>
          <w:szCs w:val="24"/>
          <w:lang w:val="bs-Latn-BA"/>
        </w:rPr>
        <w:t>Član 1</w:t>
      </w:r>
      <w:r w:rsidR="00DB0124">
        <w:rPr>
          <w:rFonts w:ascii="Times New Roman" w:hAnsi="Times New Roman" w:cs="Times New Roman"/>
          <w:b/>
          <w:color w:val="000000" w:themeColor="text1"/>
          <w:sz w:val="24"/>
          <w:szCs w:val="24"/>
          <w:lang w:val="bs-Latn-BA"/>
        </w:rPr>
        <w:t>2</w:t>
      </w:r>
      <w:r w:rsidRPr="00F50EDB">
        <w:rPr>
          <w:rFonts w:ascii="Times New Roman" w:hAnsi="Times New Roman" w:cs="Times New Roman"/>
          <w:b/>
          <w:color w:val="000000" w:themeColor="text1"/>
          <w:sz w:val="24"/>
          <w:szCs w:val="24"/>
          <w:lang w:val="bs-Latn-BA"/>
        </w:rPr>
        <w:t>.</w:t>
      </w:r>
    </w:p>
    <w:p w14:paraId="1E55E4C2" w14:textId="77777777" w:rsidR="00806DF7" w:rsidRPr="009B31D1" w:rsidRDefault="00806DF7" w:rsidP="008700DC">
      <w:pPr>
        <w:jc w:val="both"/>
        <w:rPr>
          <w:rFonts w:ascii="Times New Roman" w:hAnsi="Times New Roman" w:cs="Times New Roman"/>
          <w:color w:val="000000" w:themeColor="text1"/>
          <w:sz w:val="24"/>
          <w:szCs w:val="24"/>
          <w:lang w:val="bs-Latn-BA"/>
        </w:rPr>
      </w:pPr>
      <w:r w:rsidRPr="00F50EDB">
        <w:rPr>
          <w:rFonts w:ascii="Times New Roman" w:hAnsi="Times New Roman" w:cs="Times New Roman"/>
          <w:color w:val="000000" w:themeColor="text1"/>
          <w:sz w:val="24"/>
          <w:szCs w:val="24"/>
          <w:lang w:val="bs-Latn-BA"/>
        </w:rPr>
        <w:t>Ugovorne strane su saglasne da se na sve što nije regulisano ovim ugovorom primjenjuju odgovarajuće odredbe Zakona o obligacionim odnosima i zakonskih propisa koji regulišu pružanje usluga.</w:t>
      </w:r>
    </w:p>
    <w:p w14:paraId="6035B872" w14:textId="62988804" w:rsidR="00806DF7" w:rsidRPr="00F50EDB" w:rsidRDefault="00806DF7" w:rsidP="00422B68">
      <w:pPr>
        <w:jc w:val="center"/>
        <w:rPr>
          <w:rFonts w:ascii="Times New Roman" w:hAnsi="Times New Roman" w:cs="Times New Roman"/>
          <w:b/>
          <w:color w:val="000000" w:themeColor="text1"/>
          <w:sz w:val="24"/>
          <w:szCs w:val="24"/>
          <w:lang w:val="bs-Latn-BA"/>
        </w:rPr>
      </w:pPr>
      <w:r w:rsidRPr="00F50EDB">
        <w:rPr>
          <w:rFonts w:ascii="Times New Roman" w:hAnsi="Times New Roman" w:cs="Times New Roman"/>
          <w:b/>
          <w:color w:val="000000" w:themeColor="text1"/>
          <w:sz w:val="24"/>
          <w:szCs w:val="24"/>
          <w:lang w:val="bs-Latn-BA"/>
        </w:rPr>
        <w:t>Član 1</w:t>
      </w:r>
      <w:r w:rsidR="00DB0124">
        <w:rPr>
          <w:rFonts w:ascii="Times New Roman" w:hAnsi="Times New Roman" w:cs="Times New Roman"/>
          <w:b/>
          <w:color w:val="000000" w:themeColor="text1"/>
          <w:sz w:val="24"/>
          <w:szCs w:val="24"/>
          <w:lang w:val="bs-Latn-BA"/>
        </w:rPr>
        <w:t>3</w:t>
      </w:r>
      <w:r w:rsidRPr="00F50EDB">
        <w:rPr>
          <w:rFonts w:ascii="Times New Roman" w:hAnsi="Times New Roman" w:cs="Times New Roman"/>
          <w:b/>
          <w:color w:val="000000" w:themeColor="text1"/>
          <w:sz w:val="24"/>
          <w:szCs w:val="24"/>
          <w:lang w:val="bs-Latn-BA"/>
        </w:rPr>
        <w:t>.</w:t>
      </w:r>
    </w:p>
    <w:p w14:paraId="07F1E2AE" w14:textId="77777777" w:rsidR="00422B68" w:rsidRPr="00422B68" w:rsidRDefault="00806DF7" w:rsidP="00422B68">
      <w:pPr>
        <w:jc w:val="both"/>
        <w:rPr>
          <w:rFonts w:ascii="Times New Roman" w:hAnsi="Times New Roman" w:cs="Times New Roman"/>
          <w:color w:val="000000" w:themeColor="text1"/>
          <w:sz w:val="24"/>
          <w:szCs w:val="24"/>
          <w:lang w:val="bs-Latn-BA"/>
        </w:rPr>
      </w:pPr>
      <w:r w:rsidRPr="00F50EDB">
        <w:rPr>
          <w:rFonts w:ascii="Times New Roman" w:hAnsi="Times New Roman" w:cs="Times New Roman"/>
          <w:color w:val="000000" w:themeColor="text1"/>
          <w:sz w:val="24"/>
          <w:szCs w:val="24"/>
          <w:lang w:val="bs-Latn-BA"/>
        </w:rPr>
        <w:t>Ugovorne strane su saglasne da će eventualne sporove rješavati međusobnim dogovaranjem, u skladu</w:t>
      </w:r>
      <w:r w:rsidR="00422B68">
        <w:rPr>
          <w:rFonts w:ascii="Times New Roman" w:hAnsi="Times New Roman" w:cs="Times New Roman"/>
          <w:color w:val="000000" w:themeColor="text1"/>
          <w:sz w:val="24"/>
          <w:szCs w:val="24"/>
          <w:lang w:val="bs-Latn-BA"/>
        </w:rPr>
        <w:t xml:space="preserve"> sa dobrim poslovnim običajima. </w:t>
      </w:r>
      <w:r w:rsidRPr="00F50EDB">
        <w:rPr>
          <w:rFonts w:ascii="Times New Roman" w:hAnsi="Times New Roman" w:cs="Times New Roman"/>
          <w:color w:val="000000" w:themeColor="text1"/>
          <w:sz w:val="24"/>
          <w:szCs w:val="24"/>
          <w:lang w:val="bs-Latn-BA"/>
        </w:rPr>
        <w:t>U slučaju da se ne postigne dogovor o spornim pitanjima, za rješenje spora</w:t>
      </w:r>
      <w:r w:rsidR="00422B68">
        <w:rPr>
          <w:rFonts w:ascii="Times New Roman" w:hAnsi="Times New Roman" w:cs="Times New Roman"/>
          <w:color w:val="000000" w:themeColor="text1"/>
          <w:sz w:val="24"/>
          <w:szCs w:val="24"/>
          <w:lang w:val="bs-Latn-BA"/>
        </w:rPr>
        <w:t xml:space="preserve"> </w:t>
      </w:r>
      <w:r w:rsidR="00422B68" w:rsidRPr="00422B68">
        <w:rPr>
          <w:rFonts w:ascii="Times New Roman" w:hAnsi="Times New Roman" w:cs="Times New Roman"/>
          <w:lang w:val="sr-Cyrl-CS"/>
        </w:rPr>
        <w:t>stvarno i mjesno</w:t>
      </w:r>
      <w:r w:rsidR="00422B68">
        <w:rPr>
          <w:rFonts w:ascii="Times New Roman" w:hAnsi="Times New Roman" w:cs="Times New Roman"/>
          <w:lang w:val="sr-Latn-RS"/>
        </w:rPr>
        <w:t xml:space="preserve"> je</w:t>
      </w:r>
      <w:r w:rsidR="00422B68" w:rsidRPr="00422B68">
        <w:rPr>
          <w:rFonts w:ascii="Times New Roman" w:hAnsi="Times New Roman" w:cs="Times New Roman"/>
          <w:lang w:val="sr-Cyrl-CS"/>
        </w:rPr>
        <w:t xml:space="preserve"> nadležan Okružni privredni sud u Bijeljini.</w:t>
      </w:r>
    </w:p>
    <w:p w14:paraId="6591EAF3" w14:textId="71259387" w:rsidR="00806DF7" w:rsidRPr="00F50EDB" w:rsidRDefault="00806DF7" w:rsidP="00422B68">
      <w:pPr>
        <w:jc w:val="center"/>
        <w:rPr>
          <w:rFonts w:ascii="Times New Roman" w:hAnsi="Times New Roman" w:cs="Times New Roman"/>
          <w:b/>
          <w:color w:val="000000" w:themeColor="text1"/>
          <w:sz w:val="24"/>
          <w:szCs w:val="24"/>
          <w:lang w:val="bs-Latn-BA"/>
        </w:rPr>
      </w:pPr>
      <w:r w:rsidRPr="00F50EDB">
        <w:rPr>
          <w:rFonts w:ascii="Times New Roman" w:hAnsi="Times New Roman" w:cs="Times New Roman"/>
          <w:b/>
          <w:color w:val="000000" w:themeColor="text1"/>
          <w:sz w:val="24"/>
          <w:szCs w:val="24"/>
          <w:lang w:val="bs-Latn-BA"/>
        </w:rPr>
        <w:t>Član 1</w:t>
      </w:r>
      <w:r w:rsidR="00DB0124">
        <w:rPr>
          <w:rFonts w:ascii="Times New Roman" w:hAnsi="Times New Roman" w:cs="Times New Roman"/>
          <w:b/>
          <w:color w:val="000000" w:themeColor="text1"/>
          <w:sz w:val="24"/>
          <w:szCs w:val="24"/>
          <w:lang w:val="bs-Latn-BA"/>
        </w:rPr>
        <w:t>4</w:t>
      </w:r>
      <w:r w:rsidRPr="00F50EDB">
        <w:rPr>
          <w:rFonts w:ascii="Times New Roman" w:hAnsi="Times New Roman" w:cs="Times New Roman"/>
          <w:b/>
          <w:color w:val="000000" w:themeColor="text1"/>
          <w:sz w:val="24"/>
          <w:szCs w:val="24"/>
          <w:lang w:val="bs-Latn-BA"/>
        </w:rPr>
        <w:t>.</w:t>
      </w:r>
    </w:p>
    <w:p w14:paraId="29EF5FE5" w14:textId="6213A9DA" w:rsidR="00806DF7" w:rsidRDefault="00806DF7" w:rsidP="008700DC">
      <w:pPr>
        <w:jc w:val="both"/>
        <w:rPr>
          <w:rFonts w:ascii="Times New Roman" w:hAnsi="Times New Roman" w:cs="Times New Roman"/>
          <w:color w:val="000000" w:themeColor="text1"/>
          <w:sz w:val="24"/>
          <w:szCs w:val="24"/>
          <w:lang w:val="bs-Latn-BA"/>
        </w:rPr>
      </w:pPr>
      <w:r w:rsidRPr="00F50EDB">
        <w:rPr>
          <w:rFonts w:ascii="Times New Roman" w:hAnsi="Times New Roman" w:cs="Times New Roman"/>
          <w:color w:val="000000" w:themeColor="text1"/>
          <w:sz w:val="24"/>
          <w:szCs w:val="24"/>
          <w:lang w:val="bs-Latn-BA"/>
        </w:rPr>
        <w:t>Ovaj ugovor stupa na snagu danom obostranog potpisivanja od strane ovlaštenih lica ugovornih strana i zaključuje se na period</w:t>
      </w:r>
      <w:r w:rsidR="00DB0124">
        <w:rPr>
          <w:rFonts w:ascii="Times New Roman" w:hAnsi="Times New Roman" w:cs="Times New Roman"/>
          <w:color w:val="000000" w:themeColor="text1"/>
          <w:sz w:val="24"/>
          <w:szCs w:val="24"/>
          <w:lang w:val="bs-Latn-BA"/>
        </w:rPr>
        <w:t xml:space="preserve"> utroška procjenj</w:t>
      </w:r>
      <w:r w:rsidR="00422B68">
        <w:rPr>
          <w:rFonts w:ascii="Times New Roman" w:hAnsi="Times New Roman" w:cs="Times New Roman"/>
          <w:color w:val="000000" w:themeColor="text1"/>
          <w:sz w:val="24"/>
          <w:szCs w:val="24"/>
          <w:lang w:val="bs-Latn-BA"/>
        </w:rPr>
        <w:t xml:space="preserve">enih finansija za nabavku, </w:t>
      </w:r>
      <w:r w:rsidRPr="00F50EDB">
        <w:rPr>
          <w:rFonts w:ascii="Times New Roman" w:hAnsi="Times New Roman" w:cs="Times New Roman"/>
          <w:color w:val="000000" w:themeColor="text1"/>
          <w:sz w:val="24"/>
          <w:szCs w:val="24"/>
          <w:lang w:val="bs-Latn-BA"/>
        </w:rPr>
        <w:t xml:space="preserve"> počev od dana potpisivanja istog.</w:t>
      </w:r>
    </w:p>
    <w:p w14:paraId="08D85037" w14:textId="77777777" w:rsidR="00DB0124" w:rsidRDefault="00DB0124" w:rsidP="008700DC">
      <w:pPr>
        <w:jc w:val="both"/>
        <w:rPr>
          <w:rFonts w:ascii="Times New Roman" w:hAnsi="Times New Roman" w:cs="Times New Roman"/>
          <w:color w:val="000000" w:themeColor="text1"/>
          <w:sz w:val="24"/>
          <w:szCs w:val="24"/>
          <w:lang w:val="bs-Latn-BA"/>
        </w:rPr>
      </w:pPr>
    </w:p>
    <w:p w14:paraId="6D8A1469" w14:textId="77777777" w:rsidR="00DB0124" w:rsidRDefault="00DB0124" w:rsidP="008700DC">
      <w:pPr>
        <w:jc w:val="both"/>
        <w:rPr>
          <w:rFonts w:ascii="Times New Roman" w:hAnsi="Times New Roman" w:cs="Times New Roman"/>
          <w:color w:val="000000" w:themeColor="text1"/>
          <w:sz w:val="24"/>
          <w:szCs w:val="24"/>
          <w:lang w:val="bs-Latn-BA"/>
        </w:rPr>
      </w:pPr>
    </w:p>
    <w:p w14:paraId="653DF674" w14:textId="77777777" w:rsidR="00DB0124" w:rsidRDefault="00DB0124" w:rsidP="008700DC">
      <w:pPr>
        <w:jc w:val="both"/>
        <w:rPr>
          <w:rFonts w:ascii="Times New Roman" w:hAnsi="Times New Roman" w:cs="Times New Roman"/>
          <w:color w:val="000000" w:themeColor="text1"/>
          <w:sz w:val="24"/>
          <w:szCs w:val="24"/>
          <w:lang w:val="bs-Latn-BA"/>
        </w:rPr>
      </w:pPr>
    </w:p>
    <w:p w14:paraId="1524B927" w14:textId="77777777" w:rsidR="00DB0124" w:rsidRPr="00F50EDB" w:rsidRDefault="00DB0124" w:rsidP="008700DC">
      <w:pPr>
        <w:jc w:val="both"/>
        <w:rPr>
          <w:rFonts w:ascii="Times New Roman" w:hAnsi="Times New Roman" w:cs="Times New Roman"/>
          <w:color w:val="000000" w:themeColor="text1"/>
          <w:sz w:val="24"/>
          <w:szCs w:val="24"/>
          <w:lang w:val="bs-Latn-BA"/>
        </w:rPr>
      </w:pPr>
    </w:p>
    <w:p w14:paraId="5F3E9215" w14:textId="48B5FDD9" w:rsidR="00806DF7" w:rsidRPr="00F50EDB" w:rsidRDefault="00806DF7" w:rsidP="00422B68">
      <w:pPr>
        <w:keepNext/>
        <w:jc w:val="center"/>
        <w:rPr>
          <w:rFonts w:ascii="Times New Roman" w:hAnsi="Times New Roman" w:cs="Times New Roman"/>
          <w:b/>
          <w:color w:val="000000" w:themeColor="text1"/>
          <w:sz w:val="24"/>
          <w:szCs w:val="24"/>
          <w:lang w:val="bs-Latn-BA"/>
        </w:rPr>
      </w:pPr>
      <w:r w:rsidRPr="00F50EDB">
        <w:rPr>
          <w:rFonts w:ascii="Times New Roman" w:hAnsi="Times New Roman" w:cs="Times New Roman"/>
          <w:b/>
          <w:color w:val="000000" w:themeColor="text1"/>
          <w:sz w:val="24"/>
          <w:szCs w:val="24"/>
          <w:lang w:val="bs-Latn-BA"/>
        </w:rPr>
        <w:lastRenderedPageBreak/>
        <w:t xml:space="preserve">Član </w:t>
      </w:r>
      <w:r w:rsidR="00DB0124">
        <w:rPr>
          <w:rFonts w:ascii="Times New Roman" w:hAnsi="Times New Roman" w:cs="Times New Roman"/>
          <w:b/>
          <w:color w:val="000000" w:themeColor="text1"/>
          <w:sz w:val="24"/>
          <w:szCs w:val="24"/>
          <w:lang w:val="bs-Latn-BA"/>
        </w:rPr>
        <w:t>15</w:t>
      </w:r>
      <w:r w:rsidRPr="00F50EDB">
        <w:rPr>
          <w:rFonts w:ascii="Times New Roman" w:hAnsi="Times New Roman" w:cs="Times New Roman"/>
          <w:b/>
          <w:color w:val="000000" w:themeColor="text1"/>
          <w:sz w:val="24"/>
          <w:szCs w:val="24"/>
          <w:lang w:val="bs-Latn-BA"/>
        </w:rPr>
        <w:t>.</w:t>
      </w:r>
    </w:p>
    <w:p w14:paraId="7E770AD0" w14:textId="2767FB1F" w:rsidR="00524176" w:rsidRDefault="00806DF7" w:rsidP="008700DC">
      <w:pPr>
        <w:jc w:val="both"/>
        <w:rPr>
          <w:rFonts w:ascii="Times New Roman" w:hAnsi="Times New Roman" w:cs="Times New Roman"/>
          <w:color w:val="000000" w:themeColor="text1"/>
          <w:sz w:val="24"/>
          <w:szCs w:val="24"/>
          <w:lang w:val="bs-Latn-BA"/>
        </w:rPr>
      </w:pPr>
      <w:r w:rsidRPr="00F50EDB">
        <w:rPr>
          <w:rFonts w:ascii="Times New Roman" w:hAnsi="Times New Roman" w:cs="Times New Roman"/>
          <w:color w:val="000000" w:themeColor="text1"/>
          <w:sz w:val="24"/>
          <w:szCs w:val="24"/>
          <w:lang w:val="bs-Latn-BA"/>
        </w:rPr>
        <w:t xml:space="preserve">Ovaj ugovor je sačinjen u </w:t>
      </w:r>
      <w:r w:rsidR="00422B68">
        <w:rPr>
          <w:rFonts w:ascii="Times New Roman" w:hAnsi="Times New Roman" w:cs="Times New Roman"/>
          <w:color w:val="000000" w:themeColor="text1"/>
          <w:sz w:val="24"/>
          <w:szCs w:val="24"/>
          <w:lang w:val="bs-Latn-BA"/>
        </w:rPr>
        <w:t>4 (četri) isto</w:t>
      </w:r>
      <w:r w:rsidRPr="00F50EDB">
        <w:rPr>
          <w:rFonts w:ascii="Times New Roman" w:hAnsi="Times New Roman" w:cs="Times New Roman"/>
          <w:color w:val="000000" w:themeColor="text1"/>
          <w:sz w:val="24"/>
          <w:szCs w:val="24"/>
          <w:lang w:val="bs-Latn-BA"/>
        </w:rPr>
        <w:t>vjetn</w:t>
      </w:r>
      <w:r w:rsidR="00422B68">
        <w:rPr>
          <w:rFonts w:ascii="Times New Roman" w:hAnsi="Times New Roman" w:cs="Times New Roman"/>
          <w:color w:val="000000" w:themeColor="text1"/>
          <w:sz w:val="24"/>
          <w:szCs w:val="24"/>
          <w:lang w:val="bs-Latn-BA"/>
        </w:rPr>
        <w:t>a</w:t>
      </w:r>
      <w:r w:rsidRPr="00F50EDB">
        <w:rPr>
          <w:rFonts w:ascii="Times New Roman" w:hAnsi="Times New Roman" w:cs="Times New Roman"/>
          <w:color w:val="000000" w:themeColor="text1"/>
          <w:sz w:val="24"/>
          <w:szCs w:val="24"/>
          <w:lang w:val="bs-Latn-BA"/>
        </w:rPr>
        <w:t xml:space="preserve"> primjeraka od kojih Naručiocu pripadaju </w:t>
      </w:r>
      <w:r w:rsidR="00422B68">
        <w:rPr>
          <w:rFonts w:ascii="Times New Roman" w:hAnsi="Times New Roman" w:cs="Times New Roman"/>
          <w:color w:val="000000" w:themeColor="text1"/>
          <w:sz w:val="24"/>
          <w:szCs w:val="24"/>
          <w:lang w:val="bs-Latn-BA"/>
        </w:rPr>
        <w:t>1 (jedan</w:t>
      </w:r>
      <w:r w:rsidR="00DB0124">
        <w:rPr>
          <w:rFonts w:ascii="Times New Roman" w:hAnsi="Times New Roman" w:cs="Times New Roman"/>
          <w:color w:val="000000" w:themeColor="text1"/>
          <w:sz w:val="24"/>
          <w:szCs w:val="24"/>
          <w:lang w:val="bs-Latn-BA"/>
        </w:rPr>
        <w:t>)</w:t>
      </w:r>
      <w:r w:rsidRPr="00F50EDB">
        <w:rPr>
          <w:rFonts w:ascii="Times New Roman" w:hAnsi="Times New Roman" w:cs="Times New Roman"/>
          <w:color w:val="000000" w:themeColor="text1"/>
          <w:sz w:val="24"/>
          <w:szCs w:val="24"/>
          <w:lang w:val="bs-Latn-BA"/>
        </w:rPr>
        <w:t xml:space="preserve">, a Izvršiocu </w:t>
      </w:r>
      <w:r w:rsidR="00422B68">
        <w:rPr>
          <w:rFonts w:ascii="Times New Roman" w:hAnsi="Times New Roman" w:cs="Times New Roman"/>
          <w:color w:val="000000" w:themeColor="text1"/>
          <w:sz w:val="24"/>
          <w:szCs w:val="24"/>
          <w:lang w:val="bs-Latn-BA"/>
        </w:rPr>
        <w:t xml:space="preserve">3 (tri) </w:t>
      </w:r>
      <w:r w:rsidRPr="00F50EDB">
        <w:rPr>
          <w:rFonts w:ascii="Times New Roman" w:hAnsi="Times New Roman" w:cs="Times New Roman"/>
          <w:color w:val="000000" w:themeColor="text1"/>
          <w:sz w:val="24"/>
          <w:szCs w:val="24"/>
          <w:lang w:val="bs-Latn-BA"/>
        </w:rPr>
        <w:t>primjerka.</w:t>
      </w:r>
    </w:p>
    <w:p w14:paraId="37E6CFF0" w14:textId="77777777" w:rsidR="00524176" w:rsidRDefault="00524176" w:rsidP="008700DC">
      <w:pPr>
        <w:jc w:val="both"/>
        <w:rPr>
          <w:rFonts w:ascii="Times New Roman" w:hAnsi="Times New Roman" w:cs="Times New Roman"/>
          <w:color w:val="000000" w:themeColor="text1"/>
          <w:sz w:val="24"/>
          <w:szCs w:val="24"/>
          <w:lang w:val="bs-Latn-BA"/>
        </w:rPr>
      </w:pPr>
    </w:p>
    <w:p w14:paraId="2CC40620" w14:textId="77777777" w:rsidR="00EC641D" w:rsidRPr="00857A7E" w:rsidRDefault="00EC641D" w:rsidP="00EC641D">
      <w:pPr>
        <w:rPr>
          <w:rFonts w:ascii="Times New Roman" w:hAnsi="Times New Roman" w:cs="Times New Roman"/>
          <w:lang w:val="sr-Latn-RS"/>
        </w:rPr>
      </w:pPr>
      <w:r w:rsidRPr="00857A7E">
        <w:rPr>
          <w:rFonts w:ascii="Times New Roman" w:hAnsi="Times New Roman" w:cs="Times New Roman"/>
          <w:lang w:val="sr-Cyrl-CS"/>
        </w:rPr>
        <w:t>NARUČILAC</w:t>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t>PRODAVAC</w:t>
      </w:r>
    </w:p>
    <w:p w14:paraId="772BCE97" w14:textId="77777777" w:rsidR="00EC641D" w:rsidRPr="00857A7E" w:rsidRDefault="00EC641D" w:rsidP="00EC641D">
      <w:pPr>
        <w:rPr>
          <w:rFonts w:ascii="Times New Roman" w:hAnsi="Times New Roman" w:cs="Times New Roman"/>
          <w:lang w:val="sr-Latn-RS"/>
        </w:rPr>
      </w:pPr>
      <w:r w:rsidRPr="00857A7E">
        <w:rPr>
          <w:rFonts w:ascii="Times New Roman" w:hAnsi="Times New Roman" w:cs="Times New Roman"/>
          <w:lang w:val="sr-Latn-RS"/>
        </w:rPr>
        <w:t>A.D.“ Vodovod i kanalizacija“ Bijeljina                                                      DIREKTOR</w:t>
      </w:r>
    </w:p>
    <w:p w14:paraId="66A1764E" w14:textId="77777777" w:rsidR="00EC641D" w:rsidRPr="00857A7E" w:rsidRDefault="00EC641D" w:rsidP="00EC641D">
      <w:pPr>
        <w:rPr>
          <w:rFonts w:ascii="Times New Roman" w:hAnsi="Times New Roman" w:cs="Times New Roman"/>
          <w:lang w:val="sr-Latn-RS"/>
        </w:rPr>
      </w:pPr>
      <w:r w:rsidRPr="00857A7E">
        <w:rPr>
          <w:rFonts w:ascii="Times New Roman" w:hAnsi="Times New Roman" w:cs="Times New Roman"/>
          <w:lang w:val="sr-Cyrl-CS"/>
        </w:rPr>
        <w:t>V.D. DIREKTOR</w:t>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t>_______________________</w:t>
      </w:r>
    </w:p>
    <w:p w14:paraId="5B448D7D" w14:textId="77777777" w:rsidR="00EC641D" w:rsidRPr="00857A7E" w:rsidRDefault="00EC641D" w:rsidP="00EC641D">
      <w:pPr>
        <w:rPr>
          <w:rFonts w:ascii="Times New Roman" w:hAnsi="Times New Roman" w:cs="Times New Roman"/>
          <w:lang w:val="sr-Latn-RS"/>
        </w:rPr>
      </w:pPr>
      <w:r w:rsidRPr="00857A7E">
        <w:rPr>
          <w:rFonts w:ascii="Times New Roman" w:hAnsi="Times New Roman" w:cs="Times New Roman"/>
          <w:lang w:val="sr-Cyrl-CS"/>
        </w:rPr>
        <w:t>______________________</w:t>
      </w:r>
    </w:p>
    <w:p w14:paraId="6FF4D79D" w14:textId="77777777" w:rsidR="00EC641D" w:rsidRPr="00857A7E" w:rsidRDefault="00EC641D" w:rsidP="00EC641D">
      <w:pPr>
        <w:rPr>
          <w:rFonts w:ascii="Times New Roman" w:hAnsi="Times New Roman" w:cs="Times New Roman"/>
          <w:lang w:val="sr-Latn-RS"/>
        </w:rPr>
      </w:pPr>
      <w:r w:rsidRPr="00857A7E">
        <w:rPr>
          <w:rFonts w:ascii="Times New Roman" w:hAnsi="Times New Roman" w:cs="Times New Roman"/>
          <w:i/>
          <w:lang w:val="sr-Cyrl-CS"/>
        </w:rPr>
        <w:t>Dragiša Tanacković,dipl.građ. inž.</w:t>
      </w:r>
    </w:p>
    <w:p w14:paraId="1F008EC2" w14:textId="77777777" w:rsidR="00EC641D" w:rsidRPr="00857A7E" w:rsidRDefault="00EC641D" w:rsidP="00EC641D">
      <w:pPr>
        <w:rPr>
          <w:rFonts w:ascii="Times New Roman" w:hAnsi="Times New Roman" w:cs="Times New Roman"/>
          <w:lang w:val="sr-Cyrl-CS"/>
        </w:rPr>
      </w:pPr>
      <w:r w:rsidRPr="00857A7E">
        <w:rPr>
          <w:rFonts w:ascii="Times New Roman" w:hAnsi="Times New Roman" w:cs="Times New Roman"/>
          <w:lang w:val="sr-Cyrl-CS"/>
        </w:rPr>
        <w:t>V.D. IZVRŠNI DIREKTOR</w:t>
      </w:r>
    </w:p>
    <w:p w14:paraId="73717187" w14:textId="77777777" w:rsidR="00EC641D" w:rsidRPr="00857A7E" w:rsidRDefault="00EC641D" w:rsidP="00EC641D">
      <w:pPr>
        <w:rPr>
          <w:rFonts w:ascii="Times New Roman" w:hAnsi="Times New Roman" w:cs="Times New Roman"/>
          <w:lang w:val="sr-Cyrl-CS"/>
        </w:rPr>
      </w:pPr>
      <w:r w:rsidRPr="00857A7E">
        <w:rPr>
          <w:rFonts w:ascii="Times New Roman" w:hAnsi="Times New Roman" w:cs="Times New Roman"/>
          <w:lang w:val="sr-Cyrl-CS"/>
        </w:rPr>
        <w:t>________________________________</w:t>
      </w:r>
    </w:p>
    <w:p w14:paraId="621D4C11" w14:textId="77777777" w:rsidR="00EC641D" w:rsidRPr="00857A7E" w:rsidRDefault="00EC641D" w:rsidP="00EC641D">
      <w:pPr>
        <w:rPr>
          <w:rFonts w:ascii="Times New Roman" w:hAnsi="Times New Roman" w:cs="Times New Roman"/>
          <w:i/>
          <w:lang w:val="sr-Latn-RS"/>
        </w:rPr>
      </w:pPr>
      <w:r w:rsidRPr="00857A7E">
        <w:rPr>
          <w:rFonts w:ascii="Times New Roman" w:hAnsi="Times New Roman" w:cs="Times New Roman"/>
          <w:i/>
          <w:lang w:val="sr-Cyrl-CS"/>
        </w:rPr>
        <w:t>Slađana Mitrović, dipl ekonomista</w:t>
      </w:r>
    </w:p>
    <w:p w14:paraId="18FC041E" w14:textId="77777777" w:rsidR="00EC641D" w:rsidRPr="00857A7E" w:rsidRDefault="00EC641D" w:rsidP="00EC641D">
      <w:pPr>
        <w:rPr>
          <w:rFonts w:ascii="Times New Roman" w:hAnsi="Times New Roman" w:cs="Times New Roman"/>
          <w:lang w:val="sr-Cyrl-CS"/>
        </w:rPr>
      </w:pPr>
      <w:r w:rsidRPr="00857A7E">
        <w:rPr>
          <w:rFonts w:ascii="Times New Roman" w:hAnsi="Times New Roman" w:cs="Times New Roman"/>
          <w:lang w:val="sr-Cyrl-CS"/>
        </w:rPr>
        <w:t>V.D. IZVRŠNI DIREKTOR</w:t>
      </w:r>
    </w:p>
    <w:p w14:paraId="1736A182" w14:textId="77777777" w:rsidR="00EC641D" w:rsidRPr="00857A7E" w:rsidRDefault="00EC641D" w:rsidP="00EC641D">
      <w:pPr>
        <w:rPr>
          <w:rFonts w:ascii="Times New Roman" w:hAnsi="Times New Roman" w:cs="Times New Roman"/>
          <w:lang w:val="sr-Cyrl-CS"/>
        </w:rPr>
      </w:pPr>
      <w:r w:rsidRPr="00857A7E">
        <w:rPr>
          <w:rFonts w:ascii="Times New Roman" w:hAnsi="Times New Roman" w:cs="Times New Roman"/>
          <w:lang w:val="sr-Cyrl-CS"/>
        </w:rPr>
        <w:t>________________________________</w:t>
      </w:r>
    </w:p>
    <w:p w14:paraId="25DEAAF4" w14:textId="77777777" w:rsidR="00EC641D" w:rsidRPr="00857A7E" w:rsidRDefault="00EC641D" w:rsidP="00EC641D">
      <w:pPr>
        <w:rPr>
          <w:rFonts w:ascii="Times New Roman" w:hAnsi="Times New Roman" w:cs="Times New Roman"/>
          <w:i/>
          <w:lang w:val="sr-Cyrl-CS"/>
        </w:rPr>
      </w:pPr>
      <w:r w:rsidRPr="00857A7E">
        <w:rPr>
          <w:rFonts w:ascii="Times New Roman" w:hAnsi="Times New Roman" w:cs="Times New Roman"/>
          <w:i/>
          <w:lang w:val="sr-Cyrl-CS"/>
        </w:rPr>
        <w:t>Ninoslav Spasojević, dipl. inž. gol.</w:t>
      </w:r>
    </w:p>
    <w:p w14:paraId="6A512B5A" w14:textId="77777777" w:rsidR="00EC641D" w:rsidRPr="00073503" w:rsidRDefault="00EC641D" w:rsidP="00EC641D">
      <w:pPr>
        <w:tabs>
          <w:tab w:val="left" w:pos="3271"/>
        </w:tabs>
        <w:rPr>
          <w:rFonts w:ascii="Times New Roman" w:hAnsi="Times New Roman" w:cs="Times New Roman"/>
          <w:color w:val="000000" w:themeColor="text1"/>
          <w:sz w:val="20"/>
          <w:szCs w:val="20"/>
          <w:lang w:val="bs-Latn-BA"/>
        </w:rPr>
      </w:pPr>
    </w:p>
    <w:p w14:paraId="46F91E4C" w14:textId="77777777" w:rsidR="00EC641D" w:rsidRPr="009F50AA" w:rsidRDefault="00EC641D" w:rsidP="00EC641D">
      <w:pPr>
        <w:tabs>
          <w:tab w:val="left" w:pos="4536"/>
        </w:tabs>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Broj: _____________</w:t>
      </w:r>
      <w:r w:rsidRPr="009F50AA">
        <w:rPr>
          <w:rFonts w:ascii="Times New Roman" w:hAnsi="Times New Roman" w:cs="Times New Roman"/>
          <w:color w:val="000000"/>
          <w:sz w:val="20"/>
          <w:szCs w:val="20"/>
          <w:lang w:val="bs-Latn-BA"/>
        </w:rPr>
        <w:tab/>
        <w:t>Broj: ______________</w:t>
      </w:r>
    </w:p>
    <w:p w14:paraId="5E0C1416" w14:textId="77777777" w:rsidR="00465A5B" w:rsidRDefault="00EC641D" w:rsidP="009B31D1">
      <w:pPr>
        <w:tabs>
          <w:tab w:val="left" w:pos="4536"/>
        </w:tabs>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Mjesto, datum ______________godine</w:t>
      </w:r>
      <w:r w:rsidRPr="009F50AA">
        <w:rPr>
          <w:rFonts w:ascii="Times New Roman" w:hAnsi="Times New Roman" w:cs="Times New Roman"/>
          <w:color w:val="000000"/>
          <w:sz w:val="20"/>
          <w:szCs w:val="20"/>
          <w:lang w:val="bs-Latn-BA"/>
        </w:rPr>
        <w:tab/>
      </w:r>
      <w:r w:rsidR="009B31D1">
        <w:rPr>
          <w:rFonts w:ascii="Times New Roman" w:hAnsi="Times New Roman" w:cs="Times New Roman"/>
          <w:color w:val="000000"/>
          <w:sz w:val="20"/>
          <w:szCs w:val="20"/>
          <w:lang w:val="bs-Latn-BA"/>
        </w:rPr>
        <w:t>Mjesto, datum ___________godine</w:t>
      </w:r>
    </w:p>
    <w:p w14:paraId="106B7EF7" w14:textId="77777777" w:rsidR="009B31D1" w:rsidRPr="009B31D1" w:rsidRDefault="009B31D1" w:rsidP="009B31D1">
      <w:pPr>
        <w:tabs>
          <w:tab w:val="left" w:pos="4536"/>
        </w:tabs>
        <w:jc w:val="both"/>
        <w:rPr>
          <w:rFonts w:ascii="Times New Roman" w:hAnsi="Times New Roman" w:cs="Times New Roman"/>
          <w:color w:val="000000"/>
          <w:sz w:val="20"/>
          <w:szCs w:val="20"/>
          <w:lang w:val="bs-Latn-BA"/>
        </w:rPr>
      </w:pPr>
    </w:p>
    <w:p w14:paraId="06F27D96" w14:textId="77777777" w:rsidR="00FB5576" w:rsidRPr="00F50EDB" w:rsidRDefault="00806DF7" w:rsidP="008700DC">
      <w:pPr>
        <w:ind w:right="441"/>
        <w:jc w:val="both"/>
        <w:rPr>
          <w:rFonts w:ascii="Times New Roman" w:hAnsi="Times New Roman" w:cs="Times New Roman"/>
          <w:b/>
          <w:i/>
          <w:color w:val="000000" w:themeColor="text1"/>
          <w:sz w:val="24"/>
          <w:szCs w:val="24"/>
          <w:u w:val="single"/>
          <w:lang w:val="bs-Latn-BA"/>
        </w:rPr>
      </w:pPr>
      <w:r w:rsidRPr="00F50EDB">
        <w:rPr>
          <w:rFonts w:ascii="Times New Roman" w:hAnsi="Times New Roman" w:cs="Times New Roman"/>
          <w:b/>
          <w:i/>
          <w:color w:val="000000" w:themeColor="text1"/>
          <w:sz w:val="24"/>
          <w:szCs w:val="24"/>
          <w:u w:val="single"/>
          <w:lang w:val="bs-Latn-BA"/>
        </w:rPr>
        <w:t>NAPOMENA:</w:t>
      </w:r>
    </w:p>
    <w:p w14:paraId="1FC88B48" w14:textId="77777777" w:rsidR="00806DF7" w:rsidRPr="00F50EDB" w:rsidRDefault="00806DF7" w:rsidP="008700DC">
      <w:pPr>
        <w:ind w:right="441"/>
        <w:jc w:val="both"/>
        <w:rPr>
          <w:rFonts w:ascii="Times New Roman" w:hAnsi="Times New Roman" w:cs="Times New Roman"/>
          <w:i/>
          <w:color w:val="000000" w:themeColor="text1"/>
          <w:sz w:val="24"/>
          <w:szCs w:val="24"/>
          <w:lang w:val="bs-Latn-BA"/>
        </w:rPr>
      </w:pPr>
      <w:r w:rsidRPr="00F50EDB">
        <w:rPr>
          <w:rFonts w:ascii="Times New Roman" w:hAnsi="Times New Roman" w:cs="Times New Roman"/>
          <w:i/>
          <w:color w:val="000000" w:themeColor="text1"/>
          <w:sz w:val="24"/>
          <w:szCs w:val="24"/>
          <w:lang w:val="bs-Latn-BA"/>
        </w:rPr>
        <w:t>Ovaj nacrt ugovora treba popunit</w:t>
      </w:r>
      <w:r w:rsidR="003A7DEC" w:rsidRPr="00F50EDB">
        <w:rPr>
          <w:rFonts w:ascii="Times New Roman" w:hAnsi="Times New Roman" w:cs="Times New Roman"/>
          <w:i/>
          <w:color w:val="000000" w:themeColor="text1"/>
          <w:sz w:val="24"/>
          <w:szCs w:val="24"/>
          <w:lang w:val="bs-Latn-BA"/>
        </w:rPr>
        <w:t xml:space="preserve"> (generalije ponuđača, predmet ugovora i cijenu)</w:t>
      </w:r>
      <w:r w:rsidRPr="00F50EDB">
        <w:rPr>
          <w:rFonts w:ascii="Times New Roman" w:hAnsi="Times New Roman" w:cs="Times New Roman"/>
          <w:i/>
          <w:color w:val="000000" w:themeColor="text1"/>
          <w:sz w:val="24"/>
          <w:szCs w:val="24"/>
          <w:lang w:val="bs-Latn-BA"/>
        </w:rPr>
        <w:t>i i ovjeriti ovlašteno lice ponuđača u skladu sa Aneksom 2 tačka 9 TD.</w:t>
      </w:r>
    </w:p>
    <w:p w14:paraId="6B940DF0" w14:textId="77777777" w:rsidR="00806DF7" w:rsidRPr="00F50EDB" w:rsidRDefault="00806DF7" w:rsidP="008700DC">
      <w:pPr>
        <w:jc w:val="both"/>
        <w:rPr>
          <w:rFonts w:ascii="Times New Roman" w:hAnsi="Times New Roman" w:cs="Times New Roman"/>
          <w:i/>
          <w:color w:val="000000" w:themeColor="text1"/>
          <w:sz w:val="24"/>
          <w:szCs w:val="24"/>
          <w:lang w:val="bs-Latn-BA"/>
        </w:rPr>
      </w:pPr>
      <w:r w:rsidRPr="00F50EDB">
        <w:rPr>
          <w:rFonts w:ascii="Times New Roman" w:hAnsi="Times New Roman" w:cs="Times New Roman"/>
          <w:i/>
          <w:color w:val="000000" w:themeColor="text1"/>
          <w:sz w:val="24"/>
          <w:szCs w:val="24"/>
          <w:lang w:val="bs-Latn-BA"/>
        </w:rPr>
        <w:t>Nakon što se utvrdi pravosnažnost Odluke o dodjeli ugovora, ugovorne strane će precizirati sve elemente ugovora na bazi ovog nacrta ugovora i prihvaćene ponude.</w:t>
      </w:r>
    </w:p>
    <w:p w14:paraId="29E7A6A7" w14:textId="77777777" w:rsidR="00465A5B" w:rsidRPr="00F50EDB" w:rsidRDefault="009B31D1" w:rsidP="008700DC">
      <w:pPr>
        <w:jc w:val="both"/>
        <w:rPr>
          <w:rFonts w:ascii="Times New Roman" w:hAnsi="Times New Roman" w:cs="Times New Roman"/>
          <w:b/>
          <w:color w:val="000000" w:themeColor="text1"/>
          <w:sz w:val="24"/>
          <w:szCs w:val="24"/>
          <w:lang w:val="bs-Latn-BA"/>
        </w:rPr>
      </w:pPr>
      <w:r w:rsidRPr="009B31D1">
        <w:rPr>
          <w:rFonts w:ascii="Times New Roman" w:hAnsi="Times New Roman" w:cs="Times New Roman"/>
          <w:b/>
          <w:i/>
          <w:color w:val="000000" w:themeColor="text1"/>
          <w:sz w:val="24"/>
          <w:szCs w:val="24"/>
          <w:lang w:val="bs-Latn-BA"/>
        </w:rPr>
        <w:t>Ponuđači mogu ponuditi tipski ugovor o javnoj nabavci usluge odobrenja kredita koji sadrži iste elemente kao i ovaj nacrt. Ugovorne strane će se saglasiti o modelu zaključenja glavnog ugovora nakon pravosn</w:t>
      </w:r>
      <w:r>
        <w:rPr>
          <w:rFonts w:ascii="Times New Roman" w:hAnsi="Times New Roman" w:cs="Times New Roman"/>
          <w:b/>
          <w:i/>
          <w:color w:val="000000" w:themeColor="text1"/>
          <w:sz w:val="24"/>
          <w:szCs w:val="24"/>
          <w:lang w:val="bs-Latn-BA"/>
        </w:rPr>
        <w:t>ažnost Odluke o dodjeli ugovora.</w:t>
      </w:r>
      <w:r w:rsidRPr="009B31D1">
        <w:rPr>
          <w:rFonts w:ascii="Times New Roman" w:hAnsi="Times New Roman" w:cs="Times New Roman"/>
          <w:b/>
          <w:i/>
          <w:color w:val="000000" w:themeColor="text1"/>
          <w:sz w:val="24"/>
          <w:szCs w:val="24"/>
          <w:lang w:val="bs-Latn-BA"/>
        </w:rPr>
        <w:t xml:space="preserve"> </w:t>
      </w:r>
    </w:p>
    <w:sectPr w:rsidR="00465A5B" w:rsidRPr="00F50EDB" w:rsidSect="009B31D1">
      <w:footerReference w:type="default" r:id="rId15"/>
      <w:pgSz w:w="11906" w:h="16838"/>
      <w:pgMar w:top="630" w:right="1800" w:bottom="1440" w:left="1800"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F70156" w15:done="0"/>
  <w15:commentEx w15:paraId="58D4F979" w15:done="0"/>
  <w15:commentEx w15:paraId="512DB3AE" w15:done="0"/>
  <w15:commentEx w15:paraId="7D737D15" w15:done="0"/>
  <w15:commentEx w15:paraId="23023389" w15:done="0"/>
  <w15:commentEx w15:paraId="38F4D3C8" w15:done="0"/>
  <w15:commentEx w15:paraId="52927E92" w15:done="0"/>
  <w15:commentEx w15:paraId="06B18F68" w15:done="0"/>
  <w15:commentEx w15:paraId="63BF20BD" w15:done="0"/>
  <w15:commentEx w15:paraId="180DDFAE" w15:done="0"/>
  <w15:commentEx w15:paraId="616BE01F" w15:done="0"/>
  <w15:commentEx w15:paraId="5E203E43" w15:done="0"/>
  <w15:commentEx w15:paraId="590E8F43" w15:done="0"/>
  <w15:commentEx w15:paraId="0CC77D1D" w15:done="0"/>
  <w15:commentEx w15:paraId="1E9AF095" w15:done="0"/>
  <w15:commentEx w15:paraId="6AE077EC" w15:done="0"/>
  <w15:commentEx w15:paraId="390C458B" w15:done="0"/>
  <w15:commentEx w15:paraId="38C61D0C" w15:done="0"/>
  <w15:commentEx w15:paraId="26D4AEED" w15:done="0"/>
  <w15:commentEx w15:paraId="462C5252" w15:done="0"/>
  <w15:commentEx w15:paraId="3E14F3FA" w15:done="0"/>
  <w15:commentEx w15:paraId="4847943C" w15:done="0"/>
  <w15:commentEx w15:paraId="6C12428A" w15:done="0"/>
  <w15:commentEx w15:paraId="504F8920" w15:done="0"/>
  <w15:commentEx w15:paraId="7D0EAF57" w15:done="0"/>
  <w15:commentEx w15:paraId="37698BE0" w15:done="0"/>
  <w15:commentEx w15:paraId="6E1AFD44" w15:done="0"/>
  <w15:commentEx w15:paraId="04775290" w15:done="0"/>
  <w15:commentEx w15:paraId="6727E02C" w15:done="0"/>
  <w15:commentEx w15:paraId="2792EF6C" w15:done="0"/>
  <w15:commentEx w15:paraId="48C9F77A" w15:done="0"/>
  <w15:commentEx w15:paraId="220D3F16" w15:done="0"/>
  <w15:commentEx w15:paraId="7FCFE2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FF40F" w16cex:dateUtc="2022-03-07T02:01:00Z"/>
  <w16cex:commentExtensible w16cex:durableId="25CFF2FE" w16cex:dateUtc="2022-03-04T11:12:00Z"/>
  <w16cex:commentExtensible w16cex:durableId="25CFF4AB" w16cex:dateUtc="2022-03-07T02:04:00Z"/>
  <w16cex:commentExtensible w16cex:durableId="25CFF2FF" w16cex:dateUtc="2022-03-03T13:29:00Z"/>
  <w16cex:commentExtensible w16cex:durableId="25CFF548" w16cex:dateUtc="2022-03-07T02:06:00Z"/>
  <w16cex:commentExtensible w16cex:durableId="25CFF5B3" w16cex:dateUtc="2022-03-07T02:08:00Z"/>
  <w16cex:commentExtensible w16cex:durableId="25CFF300" w16cex:dateUtc="2022-03-04T11:20:00Z"/>
  <w16cex:commentExtensible w16cex:durableId="25CFF5F5" w16cex:dateUtc="2022-03-07T02:09:00Z"/>
  <w16cex:commentExtensible w16cex:durableId="25CFF715" w16cex:dateUtc="2022-03-07T02:14:00Z"/>
  <w16cex:commentExtensible w16cex:durableId="25CFF785" w16cex:dateUtc="2022-03-07T02:16:00Z"/>
  <w16cex:commentExtensible w16cex:durableId="25CFF74A" w16cex:dateUtc="2022-03-07T02:15:00Z"/>
  <w16cex:commentExtensible w16cex:durableId="25CFF7AF" w16cex:dateUtc="2022-03-07T02:17:00Z"/>
  <w16cex:commentExtensible w16cex:durableId="25CFF301" w16cex:dateUtc="2022-03-04T12:15:00Z"/>
  <w16cex:commentExtensible w16cex:durableId="25CFF89A" w16cex:dateUtc="2022-03-07T02:20:00Z"/>
  <w16cex:commentExtensible w16cex:durableId="25CFF302" w16cex:dateUtc="2022-03-04T12:15:00Z"/>
  <w16cex:commentExtensible w16cex:durableId="25CFF997" w16cex:dateUtc="2022-03-07T02:25:00Z"/>
  <w16cex:commentExtensible w16cex:durableId="25CFF303" w16cex:dateUtc="2022-03-04T12:19:00Z"/>
  <w16cex:commentExtensible w16cex:durableId="25CFF9CF" w16cex:dateUtc="2022-03-07T02:26:00Z"/>
  <w16cex:commentExtensible w16cex:durableId="25CFF304" w16cex:dateUtc="2022-03-04T12:30:00Z"/>
  <w16cex:commentExtensible w16cex:durableId="25CFFA30" w16cex:dateUtc="2022-03-07T02:27:00Z"/>
  <w16cex:commentExtensible w16cex:durableId="25CFFA60" w16cex:dateUtc="2022-03-07T02:28:00Z"/>
  <w16cex:commentExtensible w16cex:durableId="25CFF305" w16cex:dateUtc="2022-03-04T12:43:00Z"/>
  <w16cex:commentExtensible w16cex:durableId="25CFFACE" w16cex:dateUtc="2022-03-07T02:30:00Z"/>
  <w16cex:commentExtensible w16cex:durableId="25CFFB39" w16cex:dateUtc="2022-03-07T02:32:00Z"/>
  <w16cex:commentExtensible w16cex:durableId="25CFF306" w16cex:dateUtc="2022-03-04T13:11:00Z"/>
  <w16cex:commentExtensible w16cex:durableId="25CFF307" w16cex:dateUtc="2022-03-04T13:12:00Z"/>
  <w16cex:commentExtensible w16cex:durableId="25CFFB8C" w16cex:dateUtc="2022-03-07T02:33:00Z"/>
  <w16cex:commentExtensible w16cex:durableId="25CFFBE1" w16cex:dateUtc="2022-03-07T02:34:00Z"/>
  <w16cex:commentExtensible w16cex:durableId="25CFF308" w16cex:dateUtc="2022-03-04T08:48:00Z"/>
  <w16cex:commentExtensible w16cex:durableId="25CFFC2D" w16cex:dateUtc="2022-03-07T02:36:00Z"/>
  <w16cex:commentExtensible w16cex:durableId="25CFFC99" w16cex:dateUtc="2022-03-07T02:38:00Z"/>
  <w16cex:commentExtensible w16cex:durableId="25CFFD10" w16cex:dateUtc="2022-03-07T02:40:00Z"/>
  <w16cex:commentExtensible w16cex:durableId="25CFF309" w16cex:dateUtc="2022-03-04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F70156" w16cid:durableId="25CFF40F"/>
  <w16cid:commentId w16cid:paraId="58D4F979" w16cid:durableId="25CFF2FE"/>
  <w16cid:commentId w16cid:paraId="512DB3AE" w16cid:durableId="25CFF4AB"/>
  <w16cid:commentId w16cid:paraId="7D737D15" w16cid:durableId="25CFF2FF"/>
  <w16cid:commentId w16cid:paraId="23023389" w16cid:durableId="25CFF548"/>
  <w16cid:commentId w16cid:paraId="38F4D3C8" w16cid:durableId="25CFF5B3"/>
  <w16cid:commentId w16cid:paraId="52927E92" w16cid:durableId="25CFF300"/>
  <w16cid:commentId w16cid:paraId="06B18F68" w16cid:durableId="25CFF5F5"/>
  <w16cid:commentId w16cid:paraId="63BF20BD" w16cid:durableId="25CFF715"/>
  <w16cid:commentId w16cid:paraId="180DDFAE" w16cid:durableId="25CFF785"/>
  <w16cid:commentId w16cid:paraId="616BE01F" w16cid:durableId="25CFF74A"/>
  <w16cid:commentId w16cid:paraId="5E203E43" w16cid:durableId="25CFF7AF"/>
  <w16cid:commentId w16cid:paraId="590E8F43" w16cid:durableId="25CFF301"/>
  <w16cid:commentId w16cid:paraId="0CC77D1D" w16cid:durableId="25CFF89A"/>
  <w16cid:commentId w16cid:paraId="1E9AF095" w16cid:durableId="25CFF302"/>
  <w16cid:commentId w16cid:paraId="6AE077EC" w16cid:durableId="25CFF997"/>
  <w16cid:commentId w16cid:paraId="390C458B" w16cid:durableId="25CFF303"/>
  <w16cid:commentId w16cid:paraId="38C61D0C" w16cid:durableId="25CFF9CF"/>
  <w16cid:commentId w16cid:paraId="26D4AEED" w16cid:durableId="25CFF304"/>
  <w16cid:commentId w16cid:paraId="462C5252" w16cid:durableId="25CFFA30"/>
  <w16cid:commentId w16cid:paraId="3E14F3FA" w16cid:durableId="25CFFA60"/>
  <w16cid:commentId w16cid:paraId="4847943C" w16cid:durableId="25CFF305"/>
  <w16cid:commentId w16cid:paraId="6C12428A" w16cid:durableId="25CFFACE"/>
  <w16cid:commentId w16cid:paraId="504F8920" w16cid:durableId="25CFFB39"/>
  <w16cid:commentId w16cid:paraId="7D0EAF57" w16cid:durableId="25CFF306"/>
  <w16cid:commentId w16cid:paraId="37698BE0" w16cid:durableId="25CFF307"/>
  <w16cid:commentId w16cid:paraId="6E1AFD44" w16cid:durableId="25CFFB8C"/>
  <w16cid:commentId w16cid:paraId="04775290" w16cid:durableId="25CFFBE1"/>
  <w16cid:commentId w16cid:paraId="6727E02C" w16cid:durableId="25CFF308"/>
  <w16cid:commentId w16cid:paraId="2792EF6C" w16cid:durableId="25CFFC2D"/>
  <w16cid:commentId w16cid:paraId="48C9F77A" w16cid:durableId="25CFFC99"/>
  <w16cid:commentId w16cid:paraId="220D3F16" w16cid:durableId="25CFFD10"/>
  <w16cid:commentId w16cid:paraId="7FCFE2FA" w16cid:durableId="25CFF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51FC6" w14:textId="77777777" w:rsidR="006C5C05" w:rsidRDefault="006C5C05" w:rsidP="00BC7E07">
      <w:pPr>
        <w:spacing w:before="0"/>
      </w:pPr>
      <w:r>
        <w:separator/>
      </w:r>
    </w:p>
  </w:endnote>
  <w:endnote w:type="continuationSeparator" w:id="0">
    <w:p w14:paraId="56B77FC1" w14:textId="77777777" w:rsidR="006C5C05" w:rsidRDefault="006C5C05"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EEADF" w14:textId="77777777" w:rsidR="003D43C1" w:rsidRDefault="003D43C1" w:rsidP="00BC7E07">
    <w:pPr>
      <w:pStyle w:val="Footer"/>
      <w:jc w:val="right"/>
    </w:pPr>
    <w:r>
      <w:fldChar w:fldCharType="begin"/>
    </w:r>
    <w:r>
      <w:instrText xml:space="preserve"> PAGE   \* MERGEFORMAT </w:instrText>
    </w:r>
    <w:r>
      <w:fldChar w:fldCharType="separate"/>
    </w:r>
    <w:r w:rsidR="00157B74">
      <w:rPr>
        <w:noProof/>
      </w:rPr>
      <w:t>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63571" w14:textId="77777777" w:rsidR="006C5C05" w:rsidRDefault="006C5C05" w:rsidP="00BC7E07">
      <w:pPr>
        <w:spacing w:before="0"/>
      </w:pPr>
      <w:r>
        <w:separator/>
      </w:r>
    </w:p>
  </w:footnote>
  <w:footnote w:type="continuationSeparator" w:id="0">
    <w:p w14:paraId="08F5E774" w14:textId="77777777" w:rsidR="006C5C05" w:rsidRDefault="006C5C05"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DFE"/>
    <w:multiLevelType w:val="hybridMultilevel"/>
    <w:tmpl w:val="E3EA4D02"/>
    <w:lvl w:ilvl="0" w:tplc="E79AB6F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565E91"/>
    <w:multiLevelType w:val="hybridMultilevel"/>
    <w:tmpl w:val="C91A6BD6"/>
    <w:lvl w:ilvl="0" w:tplc="04080017">
      <w:start w:val="1"/>
      <w:numFmt w:val="lowerLetter"/>
      <w:lvlText w:val="%1)"/>
      <w:lvlJc w:val="left"/>
      <w:pPr>
        <w:ind w:left="720" w:hanging="360"/>
      </w:pPr>
      <w:rPr>
        <w:rFonts w:hint="default"/>
      </w:rPr>
    </w:lvl>
    <w:lvl w:ilvl="1" w:tplc="66BA843E">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C273AF"/>
    <w:multiLevelType w:val="hybridMultilevel"/>
    <w:tmpl w:val="969C8A2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61271C1"/>
    <w:multiLevelType w:val="hybridMultilevel"/>
    <w:tmpl w:val="6496513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C937C21"/>
    <w:multiLevelType w:val="multilevel"/>
    <w:tmpl w:val="83D4022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997980"/>
    <w:multiLevelType w:val="hybridMultilevel"/>
    <w:tmpl w:val="C6067BDC"/>
    <w:lvl w:ilvl="0" w:tplc="7F0EC4B2">
      <w:start w:val="7"/>
      <w:numFmt w:val="lowerLetter"/>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9">
    <w:nsid w:val="2D8F74A5"/>
    <w:multiLevelType w:val="hybridMultilevel"/>
    <w:tmpl w:val="48EAA73C"/>
    <w:lvl w:ilvl="0" w:tplc="715E90B0">
      <w:start w:val="3"/>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E757A42"/>
    <w:multiLevelType w:val="multilevel"/>
    <w:tmpl w:val="FA94C2E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9B3617"/>
    <w:multiLevelType w:val="multilevel"/>
    <w:tmpl w:val="A094FCC4"/>
    <w:lvl w:ilvl="0">
      <w:start w:val="5"/>
      <w:numFmt w:val="decimal"/>
      <w:lvlText w:val="%1."/>
      <w:lvlJc w:val="left"/>
      <w:pPr>
        <w:ind w:left="450" w:hanging="450"/>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33947E9D"/>
    <w:multiLevelType w:val="hybridMultilevel"/>
    <w:tmpl w:val="820C8F5C"/>
    <w:lvl w:ilvl="0" w:tplc="6644B6EE">
      <w:start w:val="1"/>
      <w:numFmt w:val="lowerLetter"/>
      <w:lvlText w:val="%1)"/>
      <w:lvlJc w:val="left"/>
      <w:pPr>
        <w:ind w:left="855" w:hanging="36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3">
    <w:nsid w:val="3404379D"/>
    <w:multiLevelType w:val="multilevel"/>
    <w:tmpl w:val="8118FD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D02191"/>
    <w:multiLevelType w:val="multilevel"/>
    <w:tmpl w:val="C70A54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1E7337"/>
    <w:multiLevelType w:val="multilevel"/>
    <w:tmpl w:val="87CADD16"/>
    <w:lvl w:ilvl="0">
      <w:start w:val="4"/>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46416346"/>
    <w:multiLevelType w:val="hybridMultilevel"/>
    <w:tmpl w:val="A6080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B549A"/>
    <w:multiLevelType w:val="hybridMultilevel"/>
    <w:tmpl w:val="D42AE4EA"/>
    <w:lvl w:ilvl="0" w:tplc="62DADD12">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828784B"/>
    <w:multiLevelType w:val="hybridMultilevel"/>
    <w:tmpl w:val="2486A26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9F91F17"/>
    <w:multiLevelType w:val="hybridMultilevel"/>
    <w:tmpl w:val="DE307F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12F3D50"/>
    <w:multiLevelType w:val="hybridMultilevel"/>
    <w:tmpl w:val="BDBED1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9F678D2"/>
    <w:multiLevelType w:val="hybridMultilevel"/>
    <w:tmpl w:val="C31823A2"/>
    <w:lvl w:ilvl="0" w:tplc="7DEC3F2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F5805E5"/>
    <w:multiLevelType w:val="multilevel"/>
    <w:tmpl w:val="C766168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61210453"/>
    <w:multiLevelType w:val="multilevel"/>
    <w:tmpl w:val="4AA4D78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2C443D9"/>
    <w:multiLevelType w:val="multilevel"/>
    <w:tmpl w:val="381859B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A25AC0"/>
    <w:multiLevelType w:val="hybridMultilevel"/>
    <w:tmpl w:val="65CA77AA"/>
    <w:lvl w:ilvl="0" w:tplc="EA963E34">
      <w:start w:val="7"/>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75877B7"/>
    <w:multiLevelType w:val="hybridMultilevel"/>
    <w:tmpl w:val="62C6D83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6C5555F6"/>
    <w:multiLevelType w:val="hybridMultilevel"/>
    <w:tmpl w:val="EF74CB1C"/>
    <w:lvl w:ilvl="0" w:tplc="24786B62">
      <w:start w:val="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36B2675"/>
    <w:multiLevelType w:val="hybridMultilevel"/>
    <w:tmpl w:val="F6D0114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4024EC5"/>
    <w:multiLevelType w:val="hybridMultilevel"/>
    <w:tmpl w:val="AB76378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664306C"/>
    <w:multiLevelType w:val="hybridMultilevel"/>
    <w:tmpl w:val="13EC8B2A"/>
    <w:lvl w:ilvl="0" w:tplc="04080017">
      <w:start w:val="1"/>
      <w:numFmt w:val="lowerLetter"/>
      <w:lvlText w:val="%1)"/>
      <w:lvlJc w:val="left"/>
      <w:pPr>
        <w:ind w:left="720" w:hanging="360"/>
      </w:pPr>
      <w:rPr>
        <w:rFonts w:hint="default"/>
      </w:rPr>
    </w:lvl>
    <w:lvl w:ilvl="1" w:tplc="31ACD8F2">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B054FF0"/>
    <w:multiLevelType w:val="hybridMultilevel"/>
    <w:tmpl w:val="DB54DB1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71281E"/>
    <w:multiLevelType w:val="hybridMultilevel"/>
    <w:tmpl w:val="6E08B5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9"/>
  </w:num>
  <w:num w:numId="2">
    <w:abstractNumId w:val="4"/>
  </w:num>
  <w:num w:numId="3">
    <w:abstractNumId w:val="18"/>
  </w:num>
  <w:num w:numId="4">
    <w:abstractNumId w:val="31"/>
  </w:num>
  <w:num w:numId="5">
    <w:abstractNumId w:val="30"/>
  </w:num>
  <w:num w:numId="6">
    <w:abstractNumId w:val="32"/>
  </w:num>
  <w:num w:numId="7">
    <w:abstractNumId w:val="20"/>
  </w:num>
  <w:num w:numId="8">
    <w:abstractNumId w:val="33"/>
  </w:num>
  <w:num w:numId="9">
    <w:abstractNumId w:val="35"/>
  </w:num>
  <w:num w:numId="10">
    <w:abstractNumId w:val="1"/>
  </w:num>
  <w:num w:numId="11">
    <w:abstractNumId w:val="28"/>
  </w:num>
  <w:num w:numId="12">
    <w:abstractNumId w:val="5"/>
  </w:num>
  <w:num w:numId="13">
    <w:abstractNumId w:val="22"/>
  </w:num>
  <w:num w:numId="14">
    <w:abstractNumId w:val="19"/>
  </w:num>
  <w:num w:numId="15">
    <w:abstractNumId w:val="2"/>
  </w:num>
  <w:num w:numId="16">
    <w:abstractNumId w:val="12"/>
  </w:num>
  <w:num w:numId="17">
    <w:abstractNumId w:val="27"/>
  </w:num>
  <w:num w:numId="18">
    <w:abstractNumId w:val="3"/>
  </w:num>
  <w:num w:numId="19">
    <w:abstractNumId w:val="10"/>
  </w:num>
  <w:num w:numId="20">
    <w:abstractNumId w:val="9"/>
  </w:num>
  <w:num w:numId="21">
    <w:abstractNumId w:val="26"/>
  </w:num>
  <w:num w:numId="22">
    <w:abstractNumId w:val="0"/>
  </w:num>
  <w:num w:numId="23">
    <w:abstractNumId w:val="21"/>
  </w:num>
  <w:num w:numId="24">
    <w:abstractNumId w:val="17"/>
  </w:num>
  <w:num w:numId="25">
    <w:abstractNumId w:val="8"/>
  </w:num>
  <w:num w:numId="26">
    <w:abstractNumId w:val="7"/>
  </w:num>
  <w:num w:numId="27">
    <w:abstractNumId w:val="34"/>
  </w:num>
  <w:num w:numId="28">
    <w:abstractNumId w:val="11"/>
  </w:num>
  <w:num w:numId="29">
    <w:abstractNumId w:val="13"/>
  </w:num>
  <w:num w:numId="30">
    <w:abstractNumId w:val="25"/>
  </w:num>
  <w:num w:numId="31">
    <w:abstractNumId w:val="6"/>
  </w:num>
  <w:num w:numId="32">
    <w:abstractNumId w:val="15"/>
  </w:num>
  <w:num w:numId="33">
    <w:abstractNumId w:val="23"/>
  </w:num>
  <w:num w:numId="34">
    <w:abstractNumId w:val="14"/>
  </w:num>
  <w:num w:numId="35">
    <w:abstractNumId w:val="24"/>
  </w:num>
  <w:num w:numId="36">
    <w:abstractNumId w:val="16"/>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ki">
    <w15:presenceInfo w15:providerId="None" w15:userId="Bo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6104"/>
    <w:rsid w:val="00006306"/>
    <w:rsid w:val="00015399"/>
    <w:rsid w:val="00016774"/>
    <w:rsid w:val="0002061B"/>
    <w:rsid w:val="00035114"/>
    <w:rsid w:val="00047FDE"/>
    <w:rsid w:val="00064848"/>
    <w:rsid w:val="000759B5"/>
    <w:rsid w:val="00077FE1"/>
    <w:rsid w:val="00080E92"/>
    <w:rsid w:val="00084ACE"/>
    <w:rsid w:val="00085326"/>
    <w:rsid w:val="00087E0A"/>
    <w:rsid w:val="000A2952"/>
    <w:rsid w:val="000B0E63"/>
    <w:rsid w:val="000B63D0"/>
    <w:rsid w:val="000B7F2B"/>
    <w:rsid w:val="000C2F63"/>
    <w:rsid w:val="000E3280"/>
    <w:rsid w:val="000E7E7A"/>
    <w:rsid w:val="0010153D"/>
    <w:rsid w:val="001037C1"/>
    <w:rsid w:val="00106A08"/>
    <w:rsid w:val="001111C0"/>
    <w:rsid w:val="00123D6D"/>
    <w:rsid w:val="001241B5"/>
    <w:rsid w:val="001300BB"/>
    <w:rsid w:val="00136FC6"/>
    <w:rsid w:val="00150379"/>
    <w:rsid w:val="00157B74"/>
    <w:rsid w:val="001936D6"/>
    <w:rsid w:val="001A5308"/>
    <w:rsid w:val="001A5B2D"/>
    <w:rsid w:val="001B3BD1"/>
    <w:rsid w:val="001B3DE2"/>
    <w:rsid w:val="001C7500"/>
    <w:rsid w:val="001D7541"/>
    <w:rsid w:val="001D7CA6"/>
    <w:rsid w:val="001E2665"/>
    <w:rsid w:val="001F3CE6"/>
    <w:rsid w:val="001F44BF"/>
    <w:rsid w:val="00210C67"/>
    <w:rsid w:val="00220892"/>
    <w:rsid w:val="00225A96"/>
    <w:rsid w:val="00231FAF"/>
    <w:rsid w:val="00233A47"/>
    <w:rsid w:val="002421F5"/>
    <w:rsid w:val="00245A6D"/>
    <w:rsid w:val="002575E9"/>
    <w:rsid w:val="00267062"/>
    <w:rsid w:val="0027287A"/>
    <w:rsid w:val="00275156"/>
    <w:rsid w:val="00287251"/>
    <w:rsid w:val="002873D3"/>
    <w:rsid w:val="00290492"/>
    <w:rsid w:val="002B66CD"/>
    <w:rsid w:val="002C4D7E"/>
    <w:rsid w:val="002C6969"/>
    <w:rsid w:val="002F0BAD"/>
    <w:rsid w:val="002F3BB7"/>
    <w:rsid w:val="003041EC"/>
    <w:rsid w:val="00310328"/>
    <w:rsid w:val="00322D65"/>
    <w:rsid w:val="003310C7"/>
    <w:rsid w:val="003314BD"/>
    <w:rsid w:val="0033160F"/>
    <w:rsid w:val="00332ADC"/>
    <w:rsid w:val="00341776"/>
    <w:rsid w:val="00343097"/>
    <w:rsid w:val="00344C3F"/>
    <w:rsid w:val="0034647A"/>
    <w:rsid w:val="00352D33"/>
    <w:rsid w:val="00360761"/>
    <w:rsid w:val="00365555"/>
    <w:rsid w:val="003901C2"/>
    <w:rsid w:val="003A1754"/>
    <w:rsid w:val="003A7DEC"/>
    <w:rsid w:val="003B14D2"/>
    <w:rsid w:val="003B59BE"/>
    <w:rsid w:val="003C632C"/>
    <w:rsid w:val="003D3D2A"/>
    <w:rsid w:val="003D43C1"/>
    <w:rsid w:val="003D7D33"/>
    <w:rsid w:val="003E3A6C"/>
    <w:rsid w:val="003E45A8"/>
    <w:rsid w:val="003F3E06"/>
    <w:rsid w:val="0040436F"/>
    <w:rsid w:val="004055B3"/>
    <w:rsid w:val="00420CCF"/>
    <w:rsid w:val="00422B68"/>
    <w:rsid w:val="00444317"/>
    <w:rsid w:val="004612A3"/>
    <w:rsid w:val="00465A5B"/>
    <w:rsid w:val="00467602"/>
    <w:rsid w:val="00472127"/>
    <w:rsid w:val="004729E0"/>
    <w:rsid w:val="00480CF8"/>
    <w:rsid w:val="00495A43"/>
    <w:rsid w:val="004A003F"/>
    <w:rsid w:val="004A7B7B"/>
    <w:rsid w:val="004A7E4F"/>
    <w:rsid w:val="004B5798"/>
    <w:rsid w:val="004B5DC2"/>
    <w:rsid w:val="004F14F1"/>
    <w:rsid w:val="004F752C"/>
    <w:rsid w:val="00507EF1"/>
    <w:rsid w:val="00511EAC"/>
    <w:rsid w:val="00524176"/>
    <w:rsid w:val="005340D0"/>
    <w:rsid w:val="00545F57"/>
    <w:rsid w:val="00546253"/>
    <w:rsid w:val="005479CD"/>
    <w:rsid w:val="005546DF"/>
    <w:rsid w:val="005577AC"/>
    <w:rsid w:val="00571150"/>
    <w:rsid w:val="00572FF7"/>
    <w:rsid w:val="005740DF"/>
    <w:rsid w:val="005867C2"/>
    <w:rsid w:val="00597C25"/>
    <w:rsid w:val="005A3E86"/>
    <w:rsid w:val="005A64E9"/>
    <w:rsid w:val="005C3692"/>
    <w:rsid w:val="005D6F6B"/>
    <w:rsid w:val="006011B0"/>
    <w:rsid w:val="006244BA"/>
    <w:rsid w:val="00630559"/>
    <w:rsid w:val="00634214"/>
    <w:rsid w:val="00644AF4"/>
    <w:rsid w:val="006517CD"/>
    <w:rsid w:val="006579A4"/>
    <w:rsid w:val="00660CDC"/>
    <w:rsid w:val="00663949"/>
    <w:rsid w:val="00666EC3"/>
    <w:rsid w:val="00672CD6"/>
    <w:rsid w:val="00681C65"/>
    <w:rsid w:val="0068584C"/>
    <w:rsid w:val="006A39DE"/>
    <w:rsid w:val="006A4C10"/>
    <w:rsid w:val="006C0739"/>
    <w:rsid w:val="006C5C05"/>
    <w:rsid w:val="006C629C"/>
    <w:rsid w:val="006E2033"/>
    <w:rsid w:val="0070399A"/>
    <w:rsid w:val="00703E4E"/>
    <w:rsid w:val="00704F76"/>
    <w:rsid w:val="0070660B"/>
    <w:rsid w:val="00714632"/>
    <w:rsid w:val="00720C12"/>
    <w:rsid w:val="00735EE9"/>
    <w:rsid w:val="007449C1"/>
    <w:rsid w:val="007547AE"/>
    <w:rsid w:val="0075795C"/>
    <w:rsid w:val="00763A4E"/>
    <w:rsid w:val="00765D87"/>
    <w:rsid w:val="00765F8D"/>
    <w:rsid w:val="007864DB"/>
    <w:rsid w:val="00786C1B"/>
    <w:rsid w:val="00790CD8"/>
    <w:rsid w:val="007A1BAD"/>
    <w:rsid w:val="007A445E"/>
    <w:rsid w:val="007C0624"/>
    <w:rsid w:val="007C7B7A"/>
    <w:rsid w:val="007D32F3"/>
    <w:rsid w:val="007D57F3"/>
    <w:rsid w:val="007E0647"/>
    <w:rsid w:val="007E737E"/>
    <w:rsid w:val="00800D8A"/>
    <w:rsid w:val="00806DF7"/>
    <w:rsid w:val="00821687"/>
    <w:rsid w:val="0082206E"/>
    <w:rsid w:val="00833026"/>
    <w:rsid w:val="00841CE1"/>
    <w:rsid w:val="00846FA0"/>
    <w:rsid w:val="00852633"/>
    <w:rsid w:val="008608D8"/>
    <w:rsid w:val="008700DC"/>
    <w:rsid w:val="00870BFE"/>
    <w:rsid w:val="00874D61"/>
    <w:rsid w:val="0087600F"/>
    <w:rsid w:val="00876AD0"/>
    <w:rsid w:val="00885AA7"/>
    <w:rsid w:val="008A023E"/>
    <w:rsid w:val="008A33E4"/>
    <w:rsid w:val="008B039E"/>
    <w:rsid w:val="008D7FEE"/>
    <w:rsid w:val="008E17F9"/>
    <w:rsid w:val="008E236C"/>
    <w:rsid w:val="008F0D65"/>
    <w:rsid w:val="00904133"/>
    <w:rsid w:val="00906174"/>
    <w:rsid w:val="009237C6"/>
    <w:rsid w:val="009370D8"/>
    <w:rsid w:val="009444D0"/>
    <w:rsid w:val="00951621"/>
    <w:rsid w:val="009550C7"/>
    <w:rsid w:val="00961904"/>
    <w:rsid w:val="009840A2"/>
    <w:rsid w:val="009A5463"/>
    <w:rsid w:val="009B31D1"/>
    <w:rsid w:val="009B4B2D"/>
    <w:rsid w:val="009C13F3"/>
    <w:rsid w:val="009C1DCE"/>
    <w:rsid w:val="009C62CC"/>
    <w:rsid w:val="009C7227"/>
    <w:rsid w:val="009C7A52"/>
    <w:rsid w:val="009E31FE"/>
    <w:rsid w:val="009E4E1F"/>
    <w:rsid w:val="009F7BF7"/>
    <w:rsid w:val="00A058B6"/>
    <w:rsid w:val="00A075E9"/>
    <w:rsid w:val="00A07D0D"/>
    <w:rsid w:val="00A13695"/>
    <w:rsid w:val="00A13C9D"/>
    <w:rsid w:val="00A33697"/>
    <w:rsid w:val="00A336D0"/>
    <w:rsid w:val="00A52806"/>
    <w:rsid w:val="00A6775F"/>
    <w:rsid w:val="00A7611F"/>
    <w:rsid w:val="00A83B6D"/>
    <w:rsid w:val="00A85BDF"/>
    <w:rsid w:val="00A972A6"/>
    <w:rsid w:val="00A97589"/>
    <w:rsid w:val="00AA6A21"/>
    <w:rsid w:val="00AB280D"/>
    <w:rsid w:val="00AC2BE9"/>
    <w:rsid w:val="00AC3F4E"/>
    <w:rsid w:val="00AD0757"/>
    <w:rsid w:val="00AD5144"/>
    <w:rsid w:val="00AE6E54"/>
    <w:rsid w:val="00AF2B36"/>
    <w:rsid w:val="00AF75D9"/>
    <w:rsid w:val="00B05F03"/>
    <w:rsid w:val="00B10ED2"/>
    <w:rsid w:val="00B25E1B"/>
    <w:rsid w:val="00B36E6D"/>
    <w:rsid w:val="00B43844"/>
    <w:rsid w:val="00B531AC"/>
    <w:rsid w:val="00B56C9C"/>
    <w:rsid w:val="00B657CB"/>
    <w:rsid w:val="00B75219"/>
    <w:rsid w:val="00B82BE8"/>
    <w:rsid w:val="00B86849"/>
    <w:rsid w:val="00B871CA"/>
    <w:rsid w:val="00B92579"/>
    <w:rsid w:val="00B95901"/>
    <w:rsid w:val="00BA2119"/>
    <w:rsid w:val="00BA3F4D"/>
    <w:rsid w:val="00BA760A"/>
    <w:rsid w:val="00BB0EA9"/>
    <w:rsid w:val="00BB42F5"/>
    <w:rsid w:val="00BC6E84"/>
    <w:rsid w:val="00BC7E07"/>
    <w:rsid w:val="00BE5149"/>
    <w:rsid w:val="00BE6B73"/>
    <w:rsid w:val="00BF27EF"/>
    <w:rsid w:val="00BF4A80"/>
    <w:rsid w:val="00C005E5"/>
    <w:rsid w:val="00C021DC"/>
    <w:rsid w:val="00C408A4"/>
    <w:rsid w:val="00C4321B"/>
    <w:rsid w:val="00C51677"/>
    <w:rsid w:val="00C63A5B"/>
    <w:rsid w:val="00C7148F"/>
    <w:rsid w:val="00C74FF8"/>
    <w:rsid w:val="00C81BCE"/>
    <w:rsid w:val="00C9280E"/>
    <w:rsid w:val="00C967F6"/>
    <w:rsid w:val="00CA0A08"/>
    <w:rsid w:val="00CB19A3"/>
    <w:rsid w:val="00CB649A"/>
    <w:rsid w:val="00CC1DA3"/>
    <w:rsid w:val="00CC5484"/>
    <w:rsid w:val="00CC57D6"/>
    <w:rsid w:val="00CD4F1B"/>
    <w:rsid w:val="00CD5304"/>
    <w:rsid w:val="00CE2C00"/>
    <w:rsid w:val="00CE4E9F"/>
    <w:rsid w:val="00D273F1"/>
    <w:rsid w:val="00D336F0"/>
    <w:rsid w:val="00D418CB"/>
    <w:rsid w:val="00D5119E"/>
    <w:rsid w:val="00D6282D"/>
    <w:rsid w:val="00D63D5A"/>
    <w:rsid w:val="00D74D47"/>
    <w:rsid w:val="00D82E2E"/>
    <w:rsid w:val="00D84796"/>
    <w:rsid w:val="00D85D7E"/>
    <w:rsid w:val="00DB0124"/>
    <w:rsid w:val="00DC08EC"/>
    <w:rsid w:val="00DC27E1"/>
    <w:rsid w:val="00DC64D5"/>
    <w:rsid w:val="00DD71BF"/>
    <w:rsid w:val="00DD73CE"/>
    <w:rsid w:val="00E000EF"/>
    <w:rsid w:val="00E03E97"/>
    <w:rsid w:val="00E0507B"/>
    <w:rsid w:val="00E250BE"/>
    <w:rsid w:val="00E33E05"/>
    <w:rsid w:val="00E3695E"/>
    <w:rsid w:val="00E511AB"/>
    <w:rsid w:val="00E55B40"/>
    <w:rsid w:val="00E66489"/>
    <w:rsid w:val="00E66F13"/>
    <w:rsid w:val="00E74297"/>
    <w:rsid w:val="00E77FDD"/>
    <w:rsid w:val="00E822CB"/>
    <w:rsid w:val="00E93BF1"/>
    <w:rsid w:val="00E96374"/>
    <w:rsid w:val="00EB01BB"/>
    <w:rsid w:val="00EB1323"/>
    <w:rsid w:val="00EB5D1D"/>
    <w:rsid w:val="00EB771F"/>
    <w:rsid w:val="00EC50B3"/>
    <w:rsid w:val="00EC641D"/>
    <w:rsid w:val="00ED26DB"/>
    <w:rsid w:val="00ED41D3"/>
    <w:rsid w:val="00EF01D6"/>
    <w:rsid w:val="00EF063E"/>
    <w:rsid w:val="00F01368"/>
    <w:rsid w:val="00F17E31"/>
    <w:rsid w:val="00F24ECA"/>
    <w:rsid w:val="00F454AF"/>
    <w:rsid w:val="00F46D62"/>
    <w:rsid w:val="00F50477"/>
    <w:rsid w:val="00F50EDB"/>
    <w:rsid w:val="00F55005"/>
    <w:rsid w:val="00F61AE0"/>
    <w:rsid w:val="00F66109"/>
    <w:rsid w:val="00F81A27"/>
    <w:rsid w:val="00F904E4"/>
    <w:rsid w:val="00F91F9D"/>
    <w:rsid w:val="00F96DE1"/>
    <w:rsid w:val="00FA0D7E"/>
    <w:rsid w:val="00FA145C"/>
    <w:rsid w:val="00FA1F44"/>
    <w:rsid w:val="00FA2F3F"/>
    <w:rsid w:val="00FB5576"/>
    <w:rsid w:val="00FC139A"/>
    <w:rsid w:val="00FC2E96"/>
    <w:rsid w:val="00FC475F"/>
    <w:rsid w:val="00FC55F6"/>
    <w:rsid w:val="00FC6080"/>
    <w:rsid w:val="00FE4B53"/>
    <w:rsid w:val="00FE6D66"/>
    <w:rsid w:val="00FE743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D79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50181">
      <w:bodyDiv w:val="1"/>
      <w:marLeft w:val="0"/>
      <w:marRight w:val="0"/>
      <w:marTop w:val="0"/>
      <w:marBottom w:val="0"/>
      <w:divBdr>
        <w:top w:val="none" w:sz="0" w:space="0" w:color="auto"/>
        <w:left w:val="none" w:sz="0" w:space="0" w:color="auto"/>
        <w:bottom w:val="none" w:sz="0" w:space="0" w:color="auto"/>
        <w:right w:val="none" w:sz="0" w:space="0" w:color="auto"/>
      </w:divBdr>
    </w:div>
    <w:div w:id="40272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vjetlan.ilic@bnvodovod.com" TargetMode="External"/><Relationship Id="rId18" Type="http://schemas.microsoft.com/office/2011/relationships/commentsExtended" Target="commentsExtended.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bnvodovo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djan.ljuboja@bnvodovod.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D446A-E39F-4F64-9361-4E295CEF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Pages>
  <Words>12849</Words>
  <Characters>73240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Nikos Manolopoulos</dc:creator>
  <cp:lastModifiedBy>mira_j</cp:lastModifiedBy>
  <cp:revision>110</cp:revision>
  <cp:lastPrinted>2022-03-16T12:54:00Z</cp:lastPrinted>
  <dcterms:created xsi:type="dcterms:W3CDTF">2022-03-03T12:34:00Z</dcterms:created>
  <dcterms:modified xsi:type="dcterms:W3CDTF">2022-03-16T13:01:00Z</dcterms:modified>
</cp:coreProperties>
</file>