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1F" w:rsidRDefault="00F00C1F" w:rsidP="00A659BA">
      <w:pPr>
        <w:spacing w:before="0"/>
        <w:jc w:val="center"/>
        <w:rPr>
          <w:sz w:val="24"/>
          <w:szCs w:val="24"/>
          <w:lang w:val="bs-Latn-BA"/>
        </w:rPr>
      </w:pPr>
    </w:p>
    <w:p w:rsidR="00A659BA" w:rsidRPr="001F3CB7" w:rsidRDefault="006371E2"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46.5pt;width:515.35pt;height:134.15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287AD7" w:rsidRDefault="00287AD7" w:rsidP="00BF4BE4">
                    <w:pPr>
                      <w:spacing w:before="0"/>
                      <w:jc w:val="both"/>
                      <w:rPr>
                        <w:rFonts w:ascii="Times New Roman" w:hAnsi="Times New Roman" w:cs="Times New Roman"/>
                        <w:b/>
                        <w:sz w:val="29"/>
                        <w:szCs w:val="29"/>
                      </w:rPr>
                    </w:pPr>
                    <w:r>
                      <w:rPr>
                        <w:rFonts w:ascii="Times New Roman" w:hAnsi="Times New Roman" w:cs="Times New Roman"/>
                        <w:b/>
                        <w:sz w:val="29"/>
                        <w:szCs w:val="29"/>
                      </w:rPr>
                      <w:t>А.Д. „ВОДОВОД И КАНАЛИЗАЦИЈА</w:t>
                    </w:r>
                    <w:proofErr w:type="gramStart"/>
                    <w:r>
                      <w:rPr>
                        <w:rFonts w:ascii="Times New Roman" w:hAnsi="Times New Roman" w:cs="Times New Roman"/>
                        <w:b/>
                        <w:sz w:val="29"/>
                        <w:szCs w:val="29"/>
                      </w:rPr>
                      <w:t>“ БИЈЕЉИНА</w:t>
                    </w:r>
                    <w:proofErr w:type="gramEnd"/>
                  </w:p>
                  <w:p w:rsidR="00287AD7" w:rsidRDefault="00287AD7" w:rsidP="00BF4BE4">
                    <w:pPr>
                      <w:spacing w:before="0"/>
                      <w:jc w:val="both"/>
                      <w:rPr>
                        <w:rFonts w:ascii="Times New Roman" w:hAnsi="Times New Roman" w:cs="Times New Roman"/>
                        <w:b/>
                        <w:sz w:val="29"/>
                        <w:szCs w:val="29"/>
                        <w:lang w:val="sr-Latn-CS"/>
                      </w:rPr>
                    </w:pPr>
                    <w:r>
                      <w:rPr>
                        <w:rFonts w:ascii="Times New Roman" w:hAnsi="Times New Roman" w:cs="Times New Roman"/>
                        <w:b/>
                        <w:sz w:val="29"/>
                        <w:szCs w:val="29"/>
                        <w:lang w:val="sr-Latn-CS"/>
                      </w:rPr>
                      <w:t>A.D. „VODOVOD I KANALIZACIJA“ BIJELJINA</w:t>
                    </w:r>
                  </w:p>
                  <w:p w:rsidR="00287AD7" w:rsidRDefault="00287AD7" w:rsidP="00BF4BE4">
                    <w:pPr>
                      <w:spacing w:before="0"/>
                      <w:jc w:val="both"/>
                      <w:rPr>
                        <w:rFonts w:ascii="Times New Roman" w:hAnsi="Times New Roman" w:cs="Times New Roman"/>
                        <w:color w:val="000000"/>
                      </w:rPr>
                    </w:pPr>
                    <w:r>
                      <w:rPr>
                        <w:rFonts w:ascii="Times New Roman" w:hAnsi="Times New Roman" w:cs="Times New Roman"/>
                        <w:color w:val="000000"/>
                      </w:rPr>
                      <w:t>Хајдук Станка 20, 76300 Бијељина, Република Српска, БиХ</w:t>
                    </w:r>
                  </w:p>
                  <w:p w:rsidR="00287AD7" w:rsidRDefault="00287AD7" w:rsidP="00BF4BE4">
                    <w:pPr>
                      <w:spacing w:before="0"/>
                      <w:jc w:val="both"/>
                      <w:rPr>
                        <w:rFonts w:ascii="Times New Roman" w:hAnsi="Times New Roman" w:cs="Times New Roman"/>
                        <w:color w:val="000000"/>
                        <w:lang w:val="sr-Cyrl-CS"/>
                      </w:rPr>
                    </w:pPr>
                    <w:r>
                      <w:rPr>
                        <w:rFonts w:ascii="Times New Roman" w:hAnsi="Times New Roman" w:cs="Times New Roman"/>
                        <w:color w:val="000000"/>
                      </w:rPr>
                      <w:t>Тел: +387(0)/55</w:t>
                    </w:r>
                    <w:r>
                      <w:rPr>
                        <w:rFonts w:ascii="Times New Roman" w:hAnsi="Times New Roman" w:cs="Times New Roman"/>
                        <w:color w:val="000000"/>
                        <w:lang w:val="sr-Cyrl-CS"/>
                      </w:rPr>
                      <w:t>/</w:t>
                    </w:r>
                    <w:r>
                      <w:rPr>
                        <w:rFonts w:ascii="Times New Roman" w:hAnsi="Times New Roman" w:cs="Times New Roman"/>
                        <w:color w:val="000000"/>
                      </w:rPr>
                      <w:t>226</w:t>
                    </w:r>
                    <w:r>
                      <w:rPr>
                        <w:rFonts w:ascii="Times New Roman" w:hAnsi="Times New Roman" w:cs="Times New Roman"/>
                        <w:color w:val="000000"/>
                        <w:lang w:val="sr-Cyrl-CS"/>
                      </w:rPr>
                      <w:t>-</w:t>
                    </w:r>
                    <w:r>
                      <w:rPr>
                        <w:rFonts w:ascii="Times New Roman" w:hAnsi="Times New Roman" w:cs="Times New Roman"/>
                        <w:color w:val="000000"/>
                      </w:rPr>
                      <w:t>460</w:t>
                    </w:r>
                    <w:r>
                      <w:rPr>
                        <w:rFonts w:ascii="Times New Roman" w:hAnsi="Times New Roman" w:cs="Times New Roman"/>
                        <w:color w:val="000000"/>
                        <w:lang w:val="sr-Cyrl-CS"/>
                      </w:rPr>
                      <w:t xml:space="preserve"> (централа),</w:t>
                    </w:r>
                    <w:r>
                      <w:rPr>
                        <w:rFonts w:ascii="Times New Roman" w:hAnsi="Times New Roman" w:cs="Times New Roman"/>
                        <w:color w:val="000000"/>
                      </w:rPr>
                      <w:t xml:space="preserve"> Факс: +387(0)/55</w:t>
                    </w:r>
                    <w:r>
                      <w:rPr>
                        <w:rFonts w:ascii="Times New Roman" w:hAnsi="Times New Roman" w:cs="Times New Roman"/>
                        <w:color w:val="000000"/>
                        <w:lang w:val="sr-Cyrl-CS"/>
                      </w:rPr>
                      <w:t>/226-462</w:t>
                    </w:r>
                  </w:p>
                  <w:p w:rsidR="00287AD7" w:rsidRDefault="00287AD7" w:rsidP="00BF4BE4">
                    <w:pPr>
                      <w:spacing w:before="0"/>
                      <w:jc w:val="both"/>
                      <w:rPr>
                        <w:rFonts w:ascii="Times New Roman" w:hAnsi="Times New Roman" w:cs="Times New Roman"/>
                        <w:color w:val="000000"/>
                      </w:rPr>
                    </w:pPr>
                    <w:r>
                      <w:rPr>
                        <w:rFonts w:ascii="Times New Roman" w:hAnsi="Times New Roman" w:cs="Times New Roman"/>
                        <w:color w:val="000000"/>
                      </w:rPr>
                      <w:t>www.bnvodovod.com</w:t>
                    </w:r>
                    <w:r>
                      <w:rPr>
                        <w:rFonts w:ascii="Times New Roman" w:hAnsi="Times New Roman" w:cs="Times New Roman"/>
                        <w:color w:val="000000"/>
                        <w:lang w:val="sr-Cyrl-CS"/>
                      </w:rPr>
                      <w:t xml:space="preserve"> </w:t>
                    </w:r>
                    <w:r>
                      <w:rPr>
                        <w:rFonts w:ascii="Times New Roman" w:hAnsi="Times New Roman" w:cs="Times New Roman"/>
                        <w:color w:val="000000"/>
                        <w:lang w:val="sr-Latn-CS"/>
                      </w:rPr>
                      <w:t>office@bnvodovod.com</w:t>
                    </w:r>
                  </w:p>
                  <w:p w:rsidR="00287AD7" w:rsidRDefault="00287AD7" w:rsidP="00BF4BE4">
                    <w:pPr>
                      <w:spacing w:before="0"/>
                      <w:jc w:val="both"/>
                      <w:rPr>
                        <w:rFonts w:ascii="Times New Roman" w:hAnsi="Times New Roman" w:cs="Times New Roman"/>
                        <w:color w:val="000000"/>
                      </w:rPr>
                    </w:pPr>
                    <w:r>
                      <w:rPr>
                        <w:rFonts w:ascii="Times New Roman" w:hAnsi="Times New Roman" w:cs="Times New Roman"/>
                        <w:color w:val="000000"/>
                      </w:rPr>
                      <w:t>Ж.Р: 567-343-10000004-57 (Sberbank, а.д. Бања Лука)</w:t>
                    </w:r>
                  </w:p>
                  <w:p w:rsidR="00287AD7" w:rsidRDefault="00287AD7" w:rsidP="00BF4BE4">
                    <w:pPr>
                      <w:spacing w:before="0"/>
                      <w:jc w:val="both"/>
                      <w:rPr>
                        <w:rFonts w:ascii="Times New Roman" w:hAnsi="Times New Roman" w:cs="Times New Roman"/>
                        <w:color w:val="000000"/>
                        <w:lang w:val="sr-Cyrl-RS"/>
                      </w:rPr>
                    </w:pPr>
                    <w:r>
                      <w:rPr>
                        <w:rFonts w:ascii="Times New Roman" w:hAnsi="Times New Roman" w:cs="Times New Roman"/>
                        <w:color w:val="000000"/>
                      </w:rPr>
                      <w:t xml:space="preserve">ЈИБ - (ПИБ): </w:t>
                    </w:r>
                    <w:r>
                      <w:rPr>
                        <w:rFonts w:ascii="Times New Roman" w:hAnsi="Times New Roman" w:cs="Times New Roman"/>
                        <w:color w:val="000000"/>
                        <w:lang w:val="sr-Latn-CS"/>
                      </w:rPr>
                      <w:t>4(</w:t>
                    </w:r>
                    <w:r>
                      <w:rPr>
                        <w:rFonts w:ascii="Times New Roman" w:hAnsi="Times New Roman" w:cs="Times New Roman"/>
                        <w:color w:val="000000"/>
                      </w:rPr>
                      <w:t>400307860000</w:t>
                    </w:r>
                    <w:r>
                      <w:rPr>
                        <w:rFonts w:ascii="Times New Roman" w:hAnsi="Times New Roman" w:cs="Times New Roman"/>
                        <w:color w:val="000000"/>
                        <w:lang w:val="sr-Latn-CS"/>
                      </w:rPr>
                      <w:t>)</w:t>
                    </w:r>
                    <w:r>
                      <w:rPr>
                        <w:rFonts w:ascii="Times New Roman" w:hAnsi="Times New Roman" w:cs="Times New Roman"/>
                        <w:color w:val="000000"/>
                      </w:rPr>
                      <w:t>; Матични број: 1412558</w:t>
                    </w:r>
                  </w:p>
                  <w:p w:rsidR="00287AD7" w:rsidRDefault="00287AD7" w:rsidP="00BF4BE4">
                    <w:pPr>
                      <w:spacing w:before="0"/>
                      <w:jc w:val="both"/>
                      <w:rPr>
                        <w:rFonts w:ascii="Times New Roman" w:hAnsi="Times New Roman" w:cs="Times New Roman"/>
                        <w:color w:val="000000"/>
                        <w:lang w:val="sr-Cyrl-RS"/>
                      </w:rPr>
                    </w:pPr>
                    <w:r>
                      <w:rPr>
                        <w:rFonts w:ascii="Times New Roman" w:hAnsi="Times New Roman" w:cs="Times New Roman"/>
                        <w:color w:val="000000"/>
                      </w:rPr>
                      <w:t>Регистровани капитал: 10.009.225</w:t>
                    </w:r>
                    <w:proofErr w:type="gramStart"/>
                    <w:r>
                      <w:rPr>
                        <w:rFonts w:ascii="Times New Roman" w:hAnsi="Times New Roman" w:cs="Times New Roman"/>
                        <w:color w:val="000000"/>
                      </w:rPr>
                      <w:t>,00</w:t>
                    </w:r>
                    <w:proofErr w:type="gramEnd"/>
                    <w:r>
                      <w:rPr>
                        <w:rFonts w:ascii="Times New Roman" w:hAnsi="Times New Roman" w:cs="Times New Roman"/>
                        <w:color w:val="000000"/>
                      </w:rPr>
                      <w:t xml:space="preserve"> КМ</w:t>
                    </w:r>
                  </w:p>
                  <w:p w:rsidR="00287AD7" w:rsidRPr="00BF4BE4" w:rsidRDefault="00287AD7" w:rsidP="00BF4BE4">
                    <w:pPr>
                      <w:spacing w:before="0"/>
                      <w:jc w:val="both"/>
                      <w:rPr>
                        <w:rFonts w:ascii="Times New Roman" w:hAnsi="Times New Roman" w:cs="Times New Roman"/>
                        <w:color w:val="000000"/>
                      </w:rPr>
                    </w:pPr>
                    <w:r>
                      <w:rPr>
                        <w:rFonts w:ascii="Times New Roman" w:hAnsi="Times New Roman" w:cs="Times New Roman"/>
                        <w:color w:val="000000"/>
                      </w:rPr>
                      <w:t>Рег. уложак број 3-19 код Окружног привредног суда у Бијељини</w:t>
                    </w:r>
                  </w:p>
                  <w:p w:rsidR="00287AD7" w:rsidRDefault="00287AD7" w:rsidP="00362E45">
                    <w:pPr>
                      <w:jc w:val="center"/>
                      <w:rPr>
                        <w:rFonts w:ascii="Times New Roman" w:hAnsi="Times New Roman" w:cs="Times New Roman"/>
                      </w:rPr>
                    </w:pPr>
                  </w:p>
                </w:txbxContent>
              </v:textbox>
            </v:shape>
          </v:group>
          <o:OLEObject Type="Embed" ProgID="AutoCAD.Drawing.15" ShapeID="_x0000_s1028" DrawAspect="Content" ObjectID="_1709965947"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544294" w:rsidRPr="00215E2B" w:rsidRDefault="00544294" w:rsidP="00544294">
      <w:pPr>
        <w:ind w:left="-9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544294" w:rsidRPr="00173E8D" w:rsidRDefault="00544294" w:rsidP="00544294">
      <w:pPr>
        <w:ind w:left="-9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AC7340">
        <w:rPr>
          <w:rFonts w:ascii="Times New Roman" w:hAnsi="Times New Roman"/>
          <w:sz w:val="24"/>
          <w:szCs w:val="24"/>
          <w:lang w:val="sr-Cyrl-RS"/>
        </w:rPr>
        <w:t>805</w:t>
      </w:r>
      <w:bookmarkStart w:id="0" w:name="_GoBack"/>
      <w:bookmarkEnd w:id="0"/>
      <w:r>
        <w:rPr>
          <w:rFonts w:ascii="Times New Roman" w:hAnsi="Times New Roman"/>
          <w:sz w:val="24"/>
          <w:szCs w:val="24"/>
          <w:lang w:val="sr-Cyrl-RS"/>
        </w:rPr>
        <w:t>-2</w:t>
      </w:r>
      <w:r w:rsidRPr="00215E2B">
        <w:rPr>
          <w:rFonts w:ascii="Times New Roman" w:hAnsi="Times New Roman"/>
          <w:sz w:val="24"/>
          <w:szCs w:val="24"/>
        </w:rPr>
        <w:t>/2</w:t>
      </w:r>
      <w:r>
        <w:rPr>
          <w:rFonts w:ascii="Times New Roman" w:hAnsi="Times New Roman"/>
          <w:sz w:val="24"/>
          <w:szCs w:val="24"/>
          <w:lang w:val="sr-Cyrl-RS"/>
        </w:rPr>
        <w:t>2</w:t>
      </w:r>
    </w:p>
    <w:p w:rsidR="00A659BA" w:rsidRPr="001F3CB7" w:rsidRDefault="00544294" w:rsidP="00544294">
      <w:pPr>
        <w:spacing w:before="0"/>
        <w:ind w:left="-90"/>
        <w:rPr>
          <w:sz w:val="24"/>
          <w:szCs w:val="24"/>
          <w:lang w:val="bs-Latn-BA"/>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w:t>
      </w:r>
      <w:r w:rsidR="00360BB9">
        <w:rPr>
          <w:rFonts w:ascii="Times New Roman" w:hAnsi="Times New Roman"/>
          <w:sz w:val="24"/>
          <w:szCs w:val="24"/>
          <w:lang w:val="sr-Cyrl-RS"/>
        </w:rPr>
        <w:t>____</w:t>
      </w:r>
      <w:r>
        <w:rPr>
          <w:rFonts w:ascii="Times New Roman" w:hAnsi="Times New Roman"/>
          <w:sz w:val="24"/>
          <w:szCs w:val="24"/>
          <w:lang w:val="sr-Cyrl-RS"/>
        </w:rPr>
        <w:t>__</w:t>
      </w: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A6236B">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 xml:space="preserve">У ПОСТУПКУ </w:t>
      </w:r>
      <w:r w:rsidR="00360BB9">
        <w:rPr>
          <w:rFonts w:ascii="Times New Roman" w:hAnsi="Times New Roman" w:cs="Times New Roman"/>
          <w:sz w:val="24"/>
          <w:szCs w:val="24"/>
          <w:lang w:val="sr-Cyrl-RS"/>
        </w:rPr>
        <w:t xml:space="preserve"> ЈАВНЕ </w:t>
      </w:r>
      <w:r w:rsidRPr="001F3CB7">
        <w:rPr>
          <w:rFonts w:ascii="Times New Roman" w:hAnsi="Times New Roman" w:cs="Times New Roman"/>
          <w:sz w:val="24"/>
          <w:szCs w:val="24"/>
          <w:lang w:val="sr-Cyrl-RS"/>
        </w:rPr>
        <w:t>НАБАВКЕ</w:t>
      </w:r>
      <w:r w:rsidR="009150BB" w:rsidRPr="001F3CB7">
        <w:rPr>
          <w:rFonts w:ascii="Times New Roman" w:hAnsi="Times New Roman" w:cs="Times New Roman"/>
          <w:sz w:val="24"/>
          <w:szCs w:val="24"/>
          <w:lang w:val="sr-Cyrl-RS"/>
        </w:rPr>
        <w:t xml:space="preserve"> </w:t>
      </w:r>
      <w:r w:rsidR="009150BB">
        <w:rPr>
          <w:rFonts w:ascii="Times New Roman" w:hAnsi="Times New Roman" w:cs="Times New Roman"/>
          <w:sz w:val="24"/>
          <w:szCs w:val="24"/>
          <w:lang w:val="sr-Cyrl-RS"/>
        </w:rPr>
        <w:t xml:space="preserve">УСЛУГЕ СЕРВИСА И ОДРЖАВАЊА ВОЗИЛА ДРУШТВА </w:t>
      </w:r>
      <w:r w:rsidRPr="001F3CB7">
        <w:rPr>
          <w:rFonts w:ascii="Times New Roman" w:hAnsi="Times New Roman" w:cs="Times New Roman"/>
          <w:sz w:val="24"/>
          <w:szCs w:val="24"/>
          <w:lang w:val="sr-Cyrl-RS"/>
        </w:rPr>
        <w:t>СА НАМЈЕРОМ ПРОВОЂЕЊА Е-АУКЦИЈЕ</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-ОКВИРНИ СПОРАЗУМ-</w:t>
      </w:r>
    </w:p>
    <w:p w:rsidR="00942D4F" w:rsidRPr="00077DE3" w:rsidRDefault="00077DE3" w:rsidP="00A659BA">
      <w:pPr>
        <w:spacing w:before="0"/>
        <w:jc w:val="center"/>
        <w:rPr>
          <w:rFonts w:ascii="Times New Roman" w:hAnsi="Times New Roman" w:cs="Times New Roman"/>
          <w:sz w:val="24"/>
          <w:szCs w:val="24"/>
          <w:lang w:val="sr-Cyrl-RS"/>
        </w:rPr>
      </w:pPr>
      <w:r w:rsidRPr="00077DE3">
        <w:rPr>
          <w:rFonts w:ascii="Times New Roman" w:hAnsi="Times New Roman" w:cs="Times New Roman"/>
          <w:sz w:val="24"/>
          <w:szCs w:val="24"/>
          <w:lang w:val="sr-Cyrl-RS"/>
        </w:rPr>
        <w:t>КЗ-</w:t>
      </w:r>
      <w:r w:rsidR="00F768AA">
        <w:rPr>
          <w:rFonts w:ascii="Times New Roman" w:hAnsi="Times New Roman" w:cs="Times New Roman"/>
          <w:sz w:val="24"/>
          <w:szCs w:val="24"/>
          <w:lang w:val="sr-Cyrl-RS"/>
        </w:rPr>
        <w:t>37</w:t>
      </w:r>
      <w:r w:rsidRPr="00077DE3">
        <w:rPr>
          <w:rFonts w:ascii="Times New Roman" w:hAnsi="Times New Roman" w:cs="Times New Roman"/>
          <w:sz w:val="24"/>
          <w:szCs w:val="24"/>
          <w:lang w:val="sr-Cyrl-RS"/>
        </w:rPr>
        <w:t>/22</w:t>
      </w:r>
    </w:p>
    <w:p w:rsidR="00942D4F" w:rsidRPr="001F3CB7" w:rsidRDefault="00942D4F" w:rsidP="00A659BA">
      <w:pPr>
        <w:spacing w:before="0"/>
        <w:jc w:val="center"/>
        <w:rPr>
          <w:sz w:val="24"/>
          <w:szCs w:val="24"/>
          <w:lang w:val="bs-Latn-BA"/>
        </w:rPr>
      </w:pPr>
    </w:p>
    <w:p w:rsidR="00942D4F" w:rsidRPr="001F3CB7" w:rsidRDefault="00942D4F" w:rsidP="00A659BA">
      <w:pPr>
        <w:spacing w:before="0"/>
        <w:jc w:val="center"/>
        <w:rPr>
          <w:sz w:val="24"/>
          <w:szCs w:val="24"/>
          <w:lang w:val="bs-Latn-BA"/>
        </w:rPr>
      </w:pPr>
    </w:p>
    <w:p w:rsidR="00942D4F" w:rsidRPr="001F3CB7" w:rsidRDefault="00942D4F"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80629E" w:rsidRPr="001F3CB7" w:rsidRDefault="0080629E" w:rsidP="00932C88">
      <w:pPr>
        <w:spacing w:before="0"/>
        <w:jc w:val="center"/>
        <w:rPr>
          <w:sz w:val="24"/>
          <w:szCs w:val="24"/>
          <w:lang w:val="sr-Cyrl-RS"/>
        </w:rPr>
      </w:pPr>
    </w:p>
    <w:p w:rsidR="00942D4F" w:rsidRPr="001F3CB7" w:rsidRDefault="00942D4F" w:rsidP="00932C88">
      <w:pPr>
        <w:spacing w:before="0"/>
        <w:jc w:val="center"/>
        <w:rPr>
          <w:sz w:val="24"/>
          <w:szCs w:val="24"/>
          <w:lang w:val="sr-Cyrl-RS"/>
        </w:rPr>
      </w:pPr>
    </w:p>
    <w:p w:rsidR="00942D4F" w:rsidRPr="00980355" w:rsidRDefault="00942D4F" w:rsidP="00980355">
      <w:pPr>
        <w:spacing w:before="0"/>
        <w:rPr>
          <w:sz w:val="24"/>
          <w:szCs w:val="24"/>
          <w:lang w:val="sr-Latn-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81626E" w:rsidRDefault="00F768AA" w:rsidP="004901C6">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Cyrl-RS"/>
        </w:rPr>
        <w:t>28</w:t>
      </w:r>
      <w:r w:rsidR="00360BB9">
        <w:rPr>
          <w:rFonts w:ascii="Times New Roman" w:eastAsia="Calibri" w:hAnsi="Times New Roman" w:cs="Times New Roman"/>
          <w:noProof/>
          <w:sz w:val="24"/>
          <w:szCs w:val="24"/>
          <w:lang w:val="sr-Cyrl-RS"/>
        </w:rPr>
        <w:t>. март</w:t>
      </w:r>
      <w:r w:rsidR="004901C6" w:rsidRPr="0081626E">
        <w:rPr>
          <w:rFonts w:ascii="Times New Roman" w:eastAsia="Calibri" w:hAnsi="Times New Roman" w:cs="Times New Roman"/>
          <w:noProof/>
          <w:sz w:val="24"/>
          <w:szCs w:val="24"/>
          <w:lang w:val="sr-Cyrl-BA"/>
        </w:rPr>
        <w:t xml:space="preserve"> 20</w:t>
      </w:r>
      <w:r w:rsidR="004901C6" w:rsidRPr="0081626E">
        <w:rPr>
          <w:rFonts w:ascii="Times New Roman" w:eastAsia="Calibri" w:hAnsi="Times New Roman" w:cs="Times New Roman"/>
          <w:noProof/>
          <w:sz w:val="24"/>
          <w:szCs w:val="24"/>
          <w:lang w:val="sr-Latn-RS"/>
        </w:rPr>
        <w:t>2</w:t>
      </w:r>
      <w:r w:rsidR="004901C6" w:rsidRPr="0081626E">
        <w:rPr>
          <w:rFonts w:ascii="Times New Roman" w:eastAsia="Calibri" w:hAnsi="Times New Roman" w:cs="Times New Roman"/>
          <w:noProof/>
          <w:sz w:val="24"/>
          <w:szCs w:val="24"/>
          <w:lang w:val="sr-Cyrl-RS"/>
        </w:rPr>
        <w:t>2</w:t>
      </w:r>
      <w:r w:rsidR="004901C6" w:rsidRPr="0081626E">
        <w:rPr>
          <w:rFonts w:ascii="Times New Roman" w:eastAsia="Calibri" w:hAnsi="Times New Roman" w:cs="Times New Roman"/>
          <w:noProof/>
          <w:sz w:val="24"/>
          <w:szCs w:val="24"/>
          <w:lang w:val="sr-Cyrl-BA"/>
        </w:rPr>
        <w:t>. године</w:t>
      </w:r>
    </w:p>
    <w:p w:rsidR="004901C6" w:rsidRPr="004A2579" w:rsidRDefault="004901C6" w:rsidP="004901C6">
      <w:pPr>
        <w:jc w:val="both"/>
        <w:rPr>
          <w:rFonts w:ascii="Times New Roman" w:eastAsia="Calibri" w:hAnsi="Times New Roman" w:cs="Times New Roman"/>
          <w:b/>
          <w:noProof/>
          <w:color w:val="FF0000"/>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Pr="004901C6" w:rsidRDefault="004901C6" w:rsidP="004901C6">
      <w:pPr>
        <w:jc w:val="both"/>
        <w:rPr>
          <w:rFonts w:ascii="Times New Roman" w:eastAsia="Calibri" w:hAnsi="Times New Roman" w:cs="Times New Roman"/>
          <w:b/>
          <w:noProof/>
          <w:sz w:val="24"/>
          <w:szCs w:val="24"/>
          <w:lang w:val="sr-Cyrl-RS"/>
        </w:rPr>
      </w:pPr>
    </w:p>
    <w:p w:rsidR="004901C6" w:rsidRPr="0081626E" w:rsidRDefault="004901C6" w:rsidP="004901C6">
      <w:pPr>
        <w:jc w:val="both"/>
        <w:rPr>
          <w:rFonts w:ascii="Times New Roman" w:eastAsia="Calibri" w:hAnsi="Times New Roman" w:cs="Times New Roman"/>
          <w:noProof/>
          <w:lang w:val="sr-Cyrl-CS"/>
        </w:rPr>
      </w:pPr>
      <w:r w:rsidRPr="004901C6">
        <w:rPr>
          <w:rFonts w:ascii="Times New Roman" w:eastAsia="Calibri" w:hAnsi="Times New Roman" w:cs="Times New Roman"/>
          <w:noProof/>
          <w:lang w:val="sr-Latn-RS"/>
        </w:rPr>
        <w:t xml:space="preserve">    </w:t>
      </w:r>
      <w:r w:rsidR="00360BB9" w:rsidRPr="0081626E">
        <w:rPr>
          <w:rFonts w:ascii="Times New Roman" w:eastAsia="Calibri" w:hAnsi="Times New Roman" w:cs="Times New Roman"/>
          <w:noProof/>
          <w:lang w:val="sr-Cyrl-CS"/>
        </w:rPr>
        <w:t>ИЗРАДИЛА</w:t>
      </w:r>
      <w:r w:rsidRPr="0081626E">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sidR="00360BB9">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sidRPr="0081626E">
        <w:rPr>
          <w:rFonts w:ascii="Times New Roman" w:eastAsia="Calibri" w:hAnsi="Times New Roman" w:cs="Times New Roman"/>
          <w:noProof/>
          <w:lang w:val="sr-Cyrl-CS"/>
        </w:rPr>
        <w:t>В. Д. ДИРЕКТОР</w:t>
      </w:r>
    </w:p>
    <w:p w:rsidR="004901C6" w:rsidRPr="0081626E" w:rsidRDefault="004901C6" w:rsidP="004901C6">
      <w:pPr>
        <w:spacing w:before="0"/>
        <w:ind w:left="-426"/>
        <w:jc w:val="both"/>
        <w:rPr>
          <w:rFonts w:ascii="Times New Roman" w:eastAsia="Calibri" w:hAnsi="Times New Roman" w:cs="Times New Roman"/>
          <w:noProof/>
          <w:lang w:val="sr-Cyrl-CS"/>
        </w:rPr>
      </w:pPr>
      <w:r w:rsidRPr="0081626E">
        <w:rPr>
          <w:rFonts w:ascii="Times New Roman" w:eastAsia="Calibri" w:hAnsi="Times New Roman" w:cs="Times New Roman"/>
          <w:noProof/>
          <w:lang w:val="sr-Cyrl-RS"/>
        </w:rPr>
        <w:t xml:space="preserve"> </w:t>
      </w:r>
      <w:r w:rsidR="0081626E" w:rsidRPr="0081626E">
        <w:rPr>
          <w:rFonts w:ascii="Times New Roman" w:eastAsia="Calibri" w:hAnsi="Times New Roman" w:cs="Times New Roman"/>
          <w:noProof/>
          <w:lang w:val="sr-Cyrl-RS"/>
        </w:rPr>
        <w:t xml:space="preserve">       Милица Ристић</w:t>
      </w:r>
      <w:r w:rsidRPr="0081626E">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t xml:space="preserve">               </w:t>
      </w:r>
      <w:r w:rsidRPr="0081626E">
        <w:rPr>
          <w:rFonts w:ascii="Times New Roman" w:eastAsia="Calibri" w:hAnsi="Times New Roman" w:cs="Times New Roman"/>
          <w:noProof/>
          <w:lang w:val="sr-Cyrl-RS"/>
        </w:rPr>
        <w:t>Драгиша Танацковић</w:t>
      </w:r>
      <w:r w:rsidRPr="0081626E">
        <w:rPr>
          <w:rFonts w:ascii="Times New Roman" w:eastAsia="Calibri" w:hAnsi="Times New Roman" w:cs="Times New Roman"/>
          <w:noProof/>
          <w:lang w:val="sr-Cyrl-CS"/>
        </w:rPr>
        <w:t>,</w:t>
      </w:r>
    </w:p>
    <w:p w:rsidR="004901C6" w:rsidRPr="004901C6" w:rsidRDefault="004901C6" w:rsidP="004901C6">
      <w:pPr>
        <w:spacing w:before="0"/>
        <w:jc w:val="both"/>
        <w:rPr>
          <w:rFonts w:ascii="Times New Roman" w:eastAsia="Calibri" w:hAnsi="Times New Roman" w:cs="Times New Roman"/>
          <w:noProof/>
          <w:lang w:val="sr-Cyrl-CS"/>
        </w:rPr>
      </w:pPr>
      <w:r w:rsidRPr="0081626E">
        <w:rPr>
          <w:rFonts w:ascii="Times New Roman" w:eastAsia="Calibri" w:hAnsi="Times New Roman" w:cs="Times New Roman"/>
          <w:noProof/>
          <w:lang w:val="sr-Cyrl-CS"/>
        </w:rPr>
        <w:t xml:space="preserve">дипл. </w:t>
      </w:r>
      <w:r w:rsidR="0081626E" w:rsidRPr="0081626E">
        <w:rPr>
          <w:rFonts w:ascii="Times New Roman" w:eastAsia="Calibri" w:hAnsi="Times New Roman" w:cs="Times New Roman"/>
          <w:noProof/>
          <w:lang w:val="sr-Cyrl-CS"/>
        </w:rPr>
        <w:t>економиста</w:t>
      </w:r>
      <w:r w:rsidRPr="0081626E">
        <w:rPr>
          <w:rFonts w:ascii="Times New Roman" w:eastAsia="Calibri" w:hAnsi="Times New Roman" w:cs="Times New Roman"/>
          <w:noProof/>
          <w:lang w:val="sr-Cyrl-CS"/>
        </w:rPr>
        <w:t xml:space="preserve">                                                                    </w:t>
      </w:r>
      <w:r w:rsidR="0081626E" w:rsidRPr="0081626E">
        <w:rPr>
          <w:rFonts w:ascii="Times New Roman" w:eastAsia="Calibri" w:hAnsi="Times New Roman" w:cs="Times New Roman"/>
          <w:noProof/>
          <w:lang w:val="sr-Cyrl-CS"/>
        </w:rPr>
        <w:t xml:space="preserve">  </w:t>
      </w:r>
      <w:r w:rsidRPr="004901C6">
        <w:rPr>
          <w:rFonts w:ascii="Times New Roman" w:eastAsia="Calibri" w:hAnsi="Times New Roman" w:cs="Times New Roman"/>
          <w:noProof/>
          <w:lang w:val="sr-Cyrl-CS"/>
        </w:rPr>
        <w:t xml:space="preserve">дипл. инж. грађевине          </w:t>
      </w:r>
    </w:p>
    <w:p w:rsidR="009E4E1F" w:rsidRPr="004901C6" w:rsidRDefault="004901C6" w:rsidP="004901C6">
      <w:pPr>
        <w:ind w:left="-426"/>
        <w:jc w:val="both"/>
        <w:rPr>
          <w:rFonts w:ascii="Times New Roman" w:eastAsia="Calibri" w:hAnsi="Times New Roman" w:cs="Times New Roman"/>
          <w:b/>
          <w:noProof/>
          <w:sz w:val="24"/>
          <w:szCs w:val="24"/>
          <w:lang w:val="sr-Cyrl-CS"/>
        </w:rPr>
        <w:sectPr w:rsidR="009E4E1F" w:rsidRPr="004901C6" w:rsidSect="00942D4F">
          <w:pgSz w:w="11906" w:h="16838"/>
          <w:pgMar w:top="1440" w:right="1106" w:bottom="1440" w:left="1800" w:header="708" w:footer="708" w:gutter="0"/>
          <w:cols w:space="708"/>
          <w:docGrid w:linePitch="360"/>
        </w:sectPr>
      </w:pPr>
      <w:r w:rsidRPr="00DA4BF7">
        <w:rPr>
          <w:rFonts w:ascii="Times New Roman" w:eastAsia="Calibri" w:hAnsi="Times New Roman" w:cs="Times New Roman"/>
          <w:b/>
          <w:noProof/>
          <w:sz w:val="24"/>
          <w:szCs w:val="24"/>
          <w:lang w:val="sr-Cyrl-CS"/>
        </w:rPr>
        <w:t xml:space="preserve">___________________________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sidRPr="00DA4BF7">
        <w:rPr>
          <w:rFonts w:ascii="Times New Roman" w:eastAsia="Calibri" w:hAnsi="Times New Roman" w:cs="Times New Roman"/>
          <w:b/>
          <w:noProof/>
          <w:sz w:val="24"/>
          <w:szCs w:val="24"/>
          <w:lang w:val="sr-Cyrl-CS"/>
        </w:rPr>
        <w:t>_______________________________</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287AD7"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99350594" w:history="1">
            <w:r w:rsidR="00287AD7" w:rsidRPr="002F57CF">
              <w:rPr>
                <w:rStyle w:val="Hyperlink"/>
                <w:rFonts w:ascii="Times New Roman" w:hAnsi="Times New Roman" w:cs="Times New Roman"/>
                <w:noProof/>
              </w:rPr>
              <w:t>1</w:t>
            </w:r>
            <w:r w:rsidR="00287AD7">
              <w:rPr>
                <w:rFonts w:eastAsiaTheme="minorEastAsia"/>
                <w:noProof/>
              </w:rPr>
              <w:tab/>
            </w:r>
            <w:r w:rsidR="00287AD7" w:rsidRPr="002F57CF">
              <w:rPr>
                <w:rStyle w:val="Hyperlink"/>
                <w:rFonts w:ascii="Times New Roman" w:hAnsi="Times New Roman" w:cs="Times New Roman"/>
                <w:noProof/>
              </w:rPr>
              <w:t>ИНФОРМАЦИЈЕ О УГОВОРНОМ ОРГАНУ</w:t>
            </w:r>
            <w:r w:rsidR="00287AD7">
              <w:rPr>
                <w:noProof/>
                <w:webHidden/>
              </w:rPr>
              <w:tab/>
            </w:r>
            <w:r w:rsidR="00287AD7">
              <w:rPr>
                <w:noProof/>
                <w:webHidden/>
              </w:rPr>
              <w:fldChar w:fldCharType="begin"/>
            </w:r>
            <w:r w:rsidR="00287AD7">
              <w:rPr>
                <w:noProof/>
                <w:webHidden/>
              </w:rPr>
              <w:instrText xml:space="preserve"> PAGEREF _Toc99350594 \h </w:instrText>
            </w:r>
            <w:r w:rsidR="00287AD7">
              <w:rPr>
                <w:noProof/>
                <w:webHidden/>
              </w:rPr>
            </w:r>
            <w:r w:rsidR="00287AD7">
              <w:rPr>
                <w:noProof/>
                <w:webHidden/>
              </w:rPr>
              <w:fldChar w:fldCharType="separate"/>
            </w:r>
            <w:r w:rsidR="001B12CC">
              <w:rPr>
                <w:noProof/>
                <w:webHidden/>
              </w:rPr>
              <w:t>1</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595" w:history="1">
            <w:r w:rsidR="00287AD7" w:rsidRPr="002F57CF">
              <w:rPr>
                <w:rStyle w:val="Hyperlink"/>
                <w:rFonts w:ascii="Times New Roman" w:hAnsi="Times New Roman" w:cs="Times New Roman"/>
                <w:noProof/>
                <w:lang w:val="sr-Cyrl-RS"/>
              </w:rPr>
              <w:t>1.1</w:t>
            </w:r>
            <w:r w:rsidR="00287AD7">
              <w:rPr>
                <w:rFonts w:eastAsiaTheme="minorEastAsia"/>
                <w:noProof/>
              </w:rPr>
              <w:tab/>
            </w:r>
            <w:r w:rsidR="00287AD7" w:rsidRPr="002F57CF">
              <w:rPr>
                <w:rStyle w:val="Hyperlink"/>
                <w:rFonts w:ascii="Times New Roman" w:hAnsi="Times New Roman" w:cs="Times New Roman"/>
                <w:noProof/>
                <w:lang w:val="sr-Cyrl-RS"/>
              </w:rPr>
              <w:t>Подаци о уговорном органу</w:t>
            </w:r>
            <w:r w:rsidR="00287AD7">
              <w:rPr>
                <w:noProof/>
                <w:webHidden/>
              </w:rPr>
              <w:tab/>
            </w:r>
            <w:r w:rsidR="00287AD7">
              <w:rPr>
                <w:noProof/>
                <w:webHidden/>
              </w:rPr>
              <w:fldChar w:fldCharType="begin"/>
            </w:r>
            <w:r w:rsidR="00287AD7">
              <w:rPr>
                <w:noProof/>
                <w:webHidden/>
              </w:rPr>
              <w:instrText xml:space="preserve"> PAGEREF _Toc99350595 \h </w:instrText>
            </w:r>
            <w:r w:rsidR="00287AD7">
              <w:rPr>
                <w:noProof/>
                <w:webHidden/>
              </w:rPr>
            </w:r>
            <w:r w:rsidR="00287AD7">
              <w:rPr>
                <w:noProof/>
                <w:webHidden/>
              </w:rPr>
              <w:fldChar w:fldCharType="separate"/>
            </w:r>
            <w:r w:rsidR="001B12CC">
              <w:rPr>
                <w:noProof/>
                <w:webHidden/>
              </w:rPr>
              <w:t>1</w:t>
            </w:r>
            <w:r w:rsidR="00287AD7">
              <w:rPr>
                <w:noProof/>
                <w:webHidden/>
              </w:rPr>
              <w:fldChar w:fldCharType="end"/>
            </w:r>
          </w:hyperlink>
        </w:p>
        <w:p w:rsidR="00287AD7" w:rsidRDefault="006371E2">
          <w:pPr>
            <w:pStyle w:val="TOC2"/>
            <w:tabs>
              <w:tab w:val="left" w:pos="1100"/>
              <w:tab w:val="right" w:leader="dot" w:pos="8296"/>
            </w:tabs>
            <w:rPr>
              <w:rFonts w:eastAsiaTheme="minorEastAsia"/>
              <w:noProof/>
            </w:rPr>
          </w:pPr>
          <w:hyperlink w:anchor="_Toc99350596" w:history="1">
            <w:r w:rsidR="00287AD7" w:rsidRPr="002F57CF">
              <w:rPr>
                <w:rStyle w:val="Hyperlink"/>
                <w:rFonts w:ascii="Times New Roman" w:hAnsi="Times New Roman"/>
                <w:noProof/>
              </w:rPr>
              <w:t>1.1.10.</w:t>
            </w:r>
            <w:r w:rsidR="00287AD7">
              <w:rPr>
                <w:rFonts w:eastAsiaTheme="minorEastAsia"/>
                <w:noProof/>
              </w:rPr>
              <w:tab/>
            </w:r>
            <w:r w:rsidR="00287AD7" w:rsidRPr="002F57CF">
              <w:rPr>
                <w:rStyle w:val="Hyperlink"/>
                <w:rFonts w:ascii="Times New Roman" w:hAnsi="Times New Roman"/>
                <w:noProof/>
              </w:rPr>
              <w:t>Редни број набавке</w:t>
            </w:r>
            <w:r w:rsidR="00287AD7" w:rsidRPr="002F57CF">
              <w:rPr>
                <w:rStyle w:val="Hyperlink"/>
                <w:rFonts w:ascii="Times New Roman" w:hAnsi="Times New Roman"/>
                <w:noProof/>
                <w:lang w:val="sr-Cyrl-RS"/>
              </w:rPr>
              <w:t>:</w:t>
            </w:r>
            <w:r w:rsidR="00287AD7" w:rsidRPr="002F57CF">
              <w:rPr>
                <w:rStyle w:val="Hyperlink"/>
                <w:rFonts w:ascii="Times New Roman" w:hAnsi="Times New Roman"/>
                <w:noProof/>
                <w:lang w:val="sr-Cyrl-BA"/>
              </w:rPr>
              <w:t xml:space="preserve"> </w:t>
            </w:r>
            <w:r w:rsidR="00287AD7" w:rsidRPr="002F57CF">
              <w:rPr>
                <w:rStyle w:val="Hyperlink"/>
                <w:rFonts w:ascii="Times New Roman" w:hAnsi="Times New Roman"/>
                <w:noProof/>
                <w:lang w:val="sr-Cyrl-RS"/>
              </w:rPr>
              <w:t>УД -_____-2</w:t>
            </w:r>
            <w:r w:rsidR="00287AD7" w:rsidRPr="002F57CF">
              <w:rPr>
                <w:rStyle w:val="Hyperlink"/>
                <w:rFonts w:ascii="Times New Roman" w:hAnsi="Times New Roman"/>
                <w:noProof/>
                <w:lang w:val="sr-Cyrl-BA"/>
              </w:rPr>
              <w:t>/</w:t>
            </w:r>
            <w:r w:rsidR="00287AD7" w:rsidRPr="002F57CF">
              <w:rPr>
                <w:rStyle w:val="Hyperlink"/>
                <w:rFonts w:ascii="Times New Roman" w:hAnsi="Times New Roman"/>
                <w:noProof/>
                <w:lang w:val="sr-Latn-RS"/>
              </w:rPr>
              <w:t>22</w:t>
            </w:r>
            <w:r w:rsidR="00287AD7" w:rsidRPr="002F57CF">
              <w:rPr>
                <w:rStyle w:val="Hyperlink"/>
                <w:rFonts w:ascii="Times New Roman" w:hAnsi="Times New Roman"/>
                <w:noProof/>
                <w:lang w:val="sr-Cyrl-BA"/>
              </w:rPr>
              <w:t>, интерни број:</w:t>
            </w:r>
            <w:r w:rsidR="00287AD7" w:rsidRPr="002F57CF">
              <w:rPr>
                <w:rStyle w:val="Hyperlink"/>
                <w:rFonts w:ascii="Times New Roman" w:hAnsi="Times New Roman"/>
                <w:noProof/>
                <w:lang w:val="sr-Cyrl-CS"/>
              </w:rPr>
              <w:t xml:space="preserve"> КЗ-____/22</w:t>
            </w:r>
            <w:r w:rsidR="00287AD7">
              <w:rPr>
                <w:noProof/>
                <w:webHidden/>
              </w:rPr>
              <w:tab/>
            </w:r>
            <w:r w:rsidR="00287AD7">
              <w:rPr>
                <w:noProof/>
                <w:webHidden/>
              </w:rPr>
              <w:fldChar w:fldCharType="begin"/>
            </w:r>
            <w:r w:rsidR="00287AD7">
              <w:rPr>
                <w:noProof/>
                <w:webHidden/>
              </w:rPr>
              <w:instrText xml:space="preserve"> PAGEREF _Toc99350596 \h </w:instrText>
            </w:r>
            <w:r w:rsidR="00287AD7">
              <w:rPr>
                <w:noProof/>
                <w:webHidden/>
              </w:rPr>
            </w:r>
            <w:r w:rsidR="00287AD7">
              <w:rPr>
                <w:noProof/>
                <w:webHidden/>
              </w:rPr>
              <w:fldChar w:fldCharType="separate"/>
            </w:r>
            <w:r w:rsidR="001B12CC">
              <w:rPr>
                <w:noProof/>
                <w:webHidden/>
              </w:rPr>
              <w:t>1</w:t>
            </w:r>
            <w:r w:rsidR="00287AD7">
              <w:rPr>
                <w:noProof/>
                <w:webHidden/>
              </w:rPr>
              <w:fldChar w:fldCharType="end"/>
            </w:r>
          </w:hyperlink>
        </w:p>
        <w:p w:rsidR="00287AD7" w:rsidRDefault="006371E2">
          <w:pPr>
            <w:pStyle w:val="TOC1"/>
            <w:tabs>
              <w:tab w:val="left" w:pos="480"/>
              <w:tab w:val="right" w:leader="dot" w:pos="8296"/>
            </w:tabs>
            <w:rPr>
              <w:rFonts w:eastAsiaTheme="minorEastAsia"/>
              <w:noProof/>
            </w:rPr>
          </w:pPr>
          <w:hyperlink w:anchor="_Toc99350597" w:history="1">
            <w:r w:rsidR="00287AD7" w:rsidRPr="002F57CF">
              <w:rPr>
                <w:rStyle w:val="Hyperlink"/>
                <w:rFonts w:ascii="Times New Roman" w:hAnsi="Times New Roman" w:cs="Times New Roman"/>
                <w:noProof/>
                <w:lang w:val="de-DE"/>
              </w:rPr>
              <w:t>2</w:t>
            </w:r>
            <w:r w:rsidR="00287AD7">
              <w:rPr>
                <w:rFonts w:eastAsiaTheme="minorEastAsia"/>
                <w:noProof/>
              </w:rPr>
              <w:tab/>
            </w:r>
            <w:r w:rsidR="00287AD7" w:rsidRPr="002F57CF">
              <w:rPr>
                <w:rStyle w:val="Hyperlink"/>
                <w:rFonts w:ascii="Times New Roman" w:hAnsi="Times New Roman" w:cs="Times New Roman"/>
                <w:noProof/>
                <w:lang w:val="de-DE"/>
              </w:rPr>
              <w:t>ОПШТЕ ИНФОРМАЦИЈЕ У ВЕЗИ СА ПОСТУПКОМ НАБАВКЕ</w:t>
            </w:r>
            <w:r w:rsidR="00287AD7">
              <w:rPr>
                <w:noProof/>
                <w:webHidden/>
              </w:rPr>
              <w:tab/>
            </w:r>
            <w:r w:rsidR="00287AD7">
              <w:rPr>
                <w:noProof/>
                <w:webHidden/>
              </w:rPr>
              <w:fldChar w:fldCharType="begin"/>
            </w:r>
            <w:r w:rsidR="00287AD7">
              <w:rPr>
                <w:noProof/>
                <w:webHidden/>
              </w:rPr>
              <w:instrText xml:space="preserve"> PAGEREF _Toc99350597 \h </w:instrText>
            </w:r>
            <w:r w:rsidR="00287AD7">
              <w:rPr>
                <w:noProof/>
                <w:webHidden/>
              </w:rPr>
            </w:r>
            <w:r w:rsidR="00287AD7">
              <w:rPr>
                <w:noProof/>
                <w:webHidden/>
              </w:rPr>
              <w:fldChar w:fldCharType="separate"/>
            </w:r>
            <w:r w:rsidR="001B12CC">
              <w:rPr>
                <w:noProof/>
                <w:webHidden/>
              </w:rPr>
              <w:t>1</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598" w:history="1">
            <w:r w:rsidR="00287AD7" w:rsidRPr="002F57CF">
              <w:rPr>
                <w:rStyle w:val="Hyperlink"/>
                <w:rFonts w:ascii="Times New Roman" w:hAnsi="Times New Roman" w:cs="Times New Roman"/>
                <w:noProof/>
                <w:lang w:val="de-DE"/>
              </w:rPr>
              <w:t>2.1</w:t>
            </w:r>
            <w:r w:rsidR="00287AD7">
              <w:rPr>
                <w:rFonts w:eastAsiaTheme="minorEastAsia"/>
                <w:noProof/>
              </w:rPr>
              <w:tab/>
            </w:r>
            <w:r w:rsidR="00287AD7" w:rsidRPr="002F57CF">
              <w:rPr>
                <w:rStyle w:val="Hyperlink"/>
                <w:rFonts w:ascii="Times New Roman" w:hAnsi="Times New Roman" w:cs="Times New Roman"/>
                <w:noProof/>
                <w:lang w:val="de-DE"/>
              </w:rPr>
              <w:t>ПОСТУПАК ЈАВНЕ НАБАВКЕ:</w:t>
            </w:r>
            <w:r w:rsidR="00287AD7">
              <w:rPr>
                <w:noProof/>
                <w:webHidden/>
              </w:rPr>
              <w:tab/>
            </w:r>
            <w:r w:rsidR="00287AD7">
              <w:rPr>
                <w:noProof/>
                <w:webHidden/>
              </w:rPr>
              <w:fldChar w:fldCharType="begin"/>
            </w:r>
            <w:r w:rsidR="00287AD7">
              <w:rPr>
                <w:noProof/>
                <w:webHidden/>
              </w:rPr>
              <w:instrText xml:space="preserve"> PAGEREF _Toc99350598 \h </w:instrText>
            </w:r>
            <w:r w:rsidR="00287AD7">
              <w:rPr>
                <w:noProof/>
                <w:webHidden/>
              </w:rPr>
            </w:r>
            <w:r w:rsidR="00287AD7">
              <w:rPr>
                <w:noProof/>
                <w:webHidden/>
              </w:rPr>
              <w:fldChar w:fldCharType="separate"/>
            </w:r>
            <w:r w:rsidR="001B12CC">
              <w:rPr>
                <w:noProof/>
                <w:webHidden/>
              </w:rPr>
              <w:t>1</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599" w:history="1">
            <w:r w:rsidR="00287AD7" w:rsidRPr="002F57CF">
              <w:rPr>
                <w:rStyle w:val="Hyperlink"/>
                <w:rFonts w:ascii="Times New Roman" w:hAnsi="Times New Roman" w:cs="Times New Roman"/>
                <w:noProof/>
                <w:lang w:val="sr-Cyrl-RS"/>
              </w:rPr>
              <w:t>2.2</w:t>
            </w:r>
            <w:r w:rsidR="00287AD7">
              <w:rPr>
                <w:rFonts w:eastAsiaTheme="minorEastAsia"/>
                <w:noProof/>
              </w:rPr>
              <w:tab/>
            </w:r>
            <w:r w:rsidR="00287AD7" w:rsidRPr="002F57CF">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sidR="00287AD7">
              <w:rPr>
                <w:noProof/>
                <w:webHidden/>
              </w:rPr>
              <w:tab/>
            </w:r>
            <w:r w:rsidR="00287AD7">
              <w:rPr>
                <w:noProof/>
                <w:webHidden/>
              </w:rPr>
              <w:fldChar w:fldCharType="begin"/>
            </w:r>
            <w:r w:rsidR="00287AD7">
              <w:rPr>
                <w:noProof/>
                <w:webHidden/>
              </w:rPr>
              <w:instrText xml:space="preserve"> PAGEREF _Toc99350599 \h </w:instrText>
            </w:r>
            <w:r w:rsidR="00287AD7">
              <w:rPr>
                <w:noProof/>
                <w:webHidden/>
              </w:rPr>
            </w:r>
            <w:r w:rsidR="00287AD7">
              <w:rPr>
                <w:noProof/>
                <w:webHidden/>
              </w:rPr>
              <w:fldChar w:fldCharType="separate"/>
            </w:r>
            <w:r w:rsidR="001B12CC">
              <w:rPr>
                <w:noProof/>
                <w:webHidden/>
              </w:rPr>
              <w:t>1</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00" w:history="1">
            <w:r w:rsidR="00287AD7" w:rsidRPr="002F57CF">
              <w:rPr>
                <w:rStyle w:val="Hyperlink"/>
                <w:rFonts w:ascii="Times New Roman" w:hAnsi="Times New Roman" w:cs="Times New Roman"/>
                <w:noProof/>
              </w:rPr>
              <w:t>2.3</w:t>
            </w:r>
            <w:r w:rsidR="00287AD7">
              <w:rPr>
                <w:rFonts w:eastAsiaTheme="minorEastAsia"/>
                <w:noProof/>
              </w:rPr>
              <w:tab/>
            </w:r>
            <w:r w:rsidR="00287AD7" w:rsidRPr="002F57CF">
              <w:rPr>
                <w:rStyle w:val="Hyperlink"/>
                <w:rFonts w:ascii="Times New Roman" w:hAnsi="Times New Roman" w:cs="Times New Roman"/>
                <w:noProof/>
              </w:rPr>
              <w:t>ПОДЈЕЛА НА ЛОТОВЕ</w:t>
            </w:r>
            <w:r w:rsidR="00287AD7">
              <w:rPr>
                <w:noProof/>
                <w:webHidden/>
              </w:rPr>
              <w:tab/>
            </w:r>
            <w:r w:rsidR="00287AD7">
              <w:rPr>
                <w:noProof/>
                <w:webHidden/>
              </w:rPr>
              <w:fldChar w:fldCharType="begin"/>
            </w:r>
            <w:r w:rsidR="00287AD7">
              <w:rPr>
                <w:noProof/>
                <w:webHidden/>
              </w:rPr>
              <w:instrText xml:space="preserve"> PAGEREF _Toc99350600 \h </w:instrText>
            </w:r>
            <w:r w:rsidR="00287AD7">
              <w:rPr>
                <w:noProof/>
                <w:webHidden/>
              </w:rPr>
            </w:r>
            <w:r w:rsidR="00287AD7">
              <w:rPr>
                <w:noProof/>
                <w:webHidden/>
              </w:rPr>
              <w:fldChar w:fldCharType="separate"/>
            </w:r>
            <w:r w:rsidR="001B12CC">
              <w:rPr>
                <w:noProof/>
                <w:webHidden/>
              </w:rPr>
              <w:t>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01" w:history="1">
            <w:r w:rsidR="00287AD7" w:rsidRPr="002F57CF">
              <w:rPr>
                <w:rStyle w:val="Hyperlink"/>
                <w:rFonts w:ascii="Times New Roman" w:hAnsi="Times New Roman" w:cs="Times New Roman"/>
                <w:noProof/>
              </w:rPr>
              <w:t>2.4</w:t>
            </w:r>
            <w:r w:rsidR="00287AD7">
              <w:rPr>
                <w:rFonts w:eastAsiaTheme="minorEastAsia"/>
                <w:noProof/>
              </w:rPr>
              <w:tab/>
            </w:r>
            <w:r w:rsidR="00287AD7" w:rsidRPr="002F57CF">
              <w:rPr>
                <w:rStyle w:val="Hyperlink"/>
                <w:rFonts w:ascii="Times New Roman" w:hAnsi="Times New Roman" w:cs="Times New Roman"/>
                <w:noProof/>
              </w:rPr>
              <w:t>ОКВИРНИ СПОРАЗУМ</w:t>
            </w:r>
            <w:r w:rsidR="00287AD7">
              <w:rPr>
                <w:noProof/>
                <w:webHidden/>
              </w:rPr>
              <w:tab/>
            </w:r>
            <w:r w:rsidR="00287AD7">
              <w:rPr>
                <w:noProof/>
                <w:webHidden/>
              </w:rPr>
              <w:fldChar w:fldCharType="begin"/>
            </w:r>
            <w:r w:rsidR="00287AD7">
              <w:rPr>
                <w:noProof/>
                <w:webHidden/>
              </w:rPr>
              <w:instrText xml:space="preserve"> PAGEREF _Toc99350601 \h </w:instrText>
            </w:r>
            <w:r w:rsidR="00287AD7">
              <w:rPr>
                <w:noProof/>
                <w:webHidden/>
              </w:rPr>
            </w:r>
            <w:r w:rsidR="00287AD7">
              <w:rPr>
                <w:noProof/>
                <w:webHidden/>
              </w:rPr>
              <w:fldChar w:fldCharType="separate"/>
            </w:r>
            <w:r w:rsidR="001B12CC">
              <w:rPr>
                <w:noProof/>
                <w:webHidden/>
              </w:rPr>
              <w:t>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02" w:history="1">
            <w:r w:rsidR="00287AD7" w:rsidRPr="002F57CF">
              <w:rPr>
                <w:rStyle w:val="Hyperlink"/>
                <w:rFonts w:ascii="Times New Roman" w:hAnsi="Times New Roman" w:cs="Times New Roman"/>
                <w:noProof/>
              </w:rPr>
              <w:t>2.5</w:t>
            </w:r>
            <w:r w:rsidR="00287AD7">
              <w:rPr>
                <w:rFonts w:eastAsiaTheme="minorEastAsia"/>
                <w:noProof/>
              </w:rPr>
              <w:tab/>
            </w:r>
            <w:r w:rsidR="00287AD7" w:rsidRPr="002F57CF">
              <w:rPr>
                <w:rStyle w:val="Hyperlink"/>
                <w:rFonts w:ascii="Times New Roman" w:hAnsi="Times New Roman" w:cs="Times New Roman"/>
                <w:noProof/>
              </w:rPr>
              <w:t>КРИТЕРИЈ ЗА ДОДЈЕЛУ УГОВОРА</w:t>
            </w:r>
            <w:r w:rsidR="00287AD7">
              <w:rPr>
                <w:noProof/>
                <w:webHidden/>
              </w:rPr>
              <w:tab/>
            </w:r>
            <w:r w:rsidR="00287AD7">
              <w:rPr>
                <w:noProof/>
                <w:webHidden/>
              </w:rPr>
              <w:fldChar w:fldCharType="begin"/>
            </w:r>
            <w:r w:rsidR="00287AD7">
              <w:rPr>
                <w:noProof/>
                <w:webHidden/>
              </w:rPr>
              <w:instrText xml:space="preserve"> PAGEREF _Toc99350602 \h </w:instrText>
            </w:r>
            <w:r w:rsidR="00287AD7">
              <w:rPr>
                <w:noProof/>
                <w:webHidden/>
              </w:rPr>
            </w:r>
            <w:r w:rsidR="00287AD7">
              <w:rPr>
                <w:noProof/>
                <w:webHidden/>
              </w:rPr>
              <w:fldChar w:fldCharType="separate"/>
            </w:r>
            <w:r w:rsidR="001B12CC">
              <w:rPr>
                <w:noProof/>
                <w:webHidden/>
              </w:rPr>
              <w:t>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03" w:history="1">
            <w:r w:rsidR="00287AD7" w:rsidRPr="002F57CF">
              <w:rPr>
                <w:rStyle w:val="Hyperlink"/>
                <w:rFonts w:ascii="Times New Roman" w:hAnsi="Times New Roman" w:cs="Times New Roman"/>
                <w:noProof/>
              </w:rPr>
              <w:t>2.6</w:t>
            </w:r>
            <w:r w:rsidR="00287AD7">
              <w:rPr>
                <w:rFonts w:eastAsiaTheme="minorEastAsia"/>
                <w:noProof/>
              </w:rPr>
              <w:tab/>
            </w:r>
            <w:r w:rsidR="00287AD7" w:rsidRPr="002F57CF">
              <w:rPr>
                <w:rStyle w:val="Hyperlink"/>
                <w:rFonts w:ascii="Times New Roman" w:hAnsi="Times New Roman" w:cs="Times New Roman"/>
                <w:noProof/>
              </w:rPr>
              <w:t>Е-АУКЦИЈА</w:t>
            </w:r>
            <w:r w:rsidR="00287AD7">
              <w:rPr>
                <w:noProof/>
                <w:webHidden/>
              </w:rPr>
              <w:tab/>
            </w:r>
            <w:r w:rsidR="00287AD7">
              <w:rPr>
                <w:noProof/>
                <w:webHidden/>
              </w:rPr>
              <w:fldChar w:fldCharType="begin"/>
            </w:r>
            <w:r w:rsidR="00287AD7">
              <w:rPr>
                <w:noProof/>
                <w:webHidden/>
              </w:rPr>
              <w:instrText xml:space="preserve"> PAGEREF _Toc99350603 \h </w:instrText>
            </w:r>
            <w:r w:rsidR="00287AD7">
              <w:rPr>
                <w:noProof/>
                <w:webHidden/>
              </w:rPr>
            </w:r>
            <w:r w:rsidR="00287AD7">
              <w:rPr>
                <w:noProof/>
                <w:webHidden/>
              </w:rPr>
              <w:fldChar w:fldCharType="separate"/>
            </w:r>
            <w:r w:rsidR="001B12CC">
              <w:rPr>
                <w:noProof/>
                <w:webHidden/>
              </w:rPr>
              <w:t>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04" w:history="1">
            <w:r w:rsidR="00287AD7" w:rsidRPr="002F57CF">
              <w:rPr>
                <w:rStyle w:val="Hyperlink"/>
                <w:rFonts w:ascii="Times New Roman" w:hAnsi="Times New Roman" w:cs="Times New Roman"/>
                <w:noProof/>
              </w:rPr>
              <w:t>2.8.</w:t>
            </w:r>
            <w:r w:rsidR="00287AD7">
              <w:rPr>
                <w:rFonts w:eastAsiaTheme="minorEastAsia"/>
                <w:noProof/>
              </w:rPr>
              <w:tab/>
            </w:r>
            <w:r w:rsidR="00287AD7" w:rsidRPr="002F57CF">
              <w:rPr>
                <w:rStyle w:val="Hyperlink"/>
                <w:rFonts w:ascii="Times New Roman" w:hAnsi="Times New Roman" w:cs="Times New Roman"/>
                <w:noProof/>
              </w:rPr>
              <w:t>АЛТЕРНАТИВНЕ ПОНУДЕ</w:t>
            </w:r>
            <w:r w:rsidR="00287AD7">
              <w:rPr>
                <w:noProof/>
                <w:webHidden/>
              </w:rPr>
              <w:tab/>
            </w:r>
            <w:r w:rsidR="00287AD7">
              <w:rPr>
                <w:noProof/>
                <w:webHidden/>
              </w:rPr>
              <w:fldChar w:fldCharType="begin"/>
            </w:r>
            <w:r w:rsidR="00287AD7">
              <w:rPr>
                <w:noProof/>
                <w:webHidden/>
              </w:rPr>
              <w:instrText xml:space="preserve"> PAGEREF _Toc99350604 \h </w:instrText>
            </w:r>
            <w:r w:rsidR="00287AD7">
              <w:rPr>
                <w:noProof/>
                <w:webHidden/>
              </w:rPr>
            </w:r>
            <w:r w:rsidR="00287AD7">
              <w:rPr>
                <w:noProof/>
                <w:webHidden/>
              </w:rPr>
              <w:fldChar w:fldCharType="separate"/>
            </w:r>
            <w:r w:rsidR="001B12CC">
              <w:rPr>
                <w:noProof/>
                <w:webHidden/>
              </w:rPr>
              <w:t>3</w:t>
            </w:r>
            <w:r w:rsidR="00287AD7">
              <w:rPr>
                <w:noProof/>
                <w:webHidden/>
              </w:rPr>
              <w:fldChar w:fldCharType="end"/>
            </w:r>
          </w:hyperlink>
        </w:p>
        <w:p w:rsidR="00287AD7" w:rsidRDefault="006371E2">
          <w:pPr>
            <w:pStyle w:val="TOC2"/>
            <w:tabs>
              <w:tab w:val="left" w:pos="1100"/>
              <w:tab w:val="right" w:leader="dot" w:pos="8296"/>
            </w:tabs>
            <w:rPr>
              <w:rFonts w:eastAsiaTheme="minorEastAsia"/>
              <w:noProof/>
            </w:rPr>
          </w:pPr>
          <w:hyperlink w:anchor="_Toc99350605" w:history="1">
            <w:r w:rsidR="00287AD7" w:rsidRPr="002F57CF">
              <w:rPr>
                <w:rStyle w:val="Hyperlink"/>
                <w:rFonts w:ascii="Times New Roman" w:hAnsi="Times New Roman" w:cs="Times New Roman"/>
                <w:noProof/>
              </w:rPr>
              <w:t>2.10.</w:t>
            </w:r>
            <w:r w:rsidR="00287AD7">
              <w:rPr>
                <w:rFonts w:eastAsiaTheme="minorEastAsia"/>
                <w:noProof/>
              </w:rPr>
              <w:tab/>
            </w:r>
            <w:r w:rsidR="00287AD7" w:rsidRPr="002F57CF">
              <w:rPr>
                <w:rStyle w:val="Hyperlink"/>
                <w:rFonts w:ascii="Times New Roman" w:hAnsi="Times New Roman" w:cs="Times New Roman"/>
                <w:noProof/>
              </w:rPr>
              <w:t>КОМУНИКАЦИЈА СА ПОНУЂАЧИМА</w:t>
            </w:r>
            <w:r w:rsidR="00287AD7">
              <w:rPr>
                <w:noProof/>
                <w:webHidden/>
              </w:rPr>
              <w:tab/>
            </w:r>
            <w:r w:rsidR="00287AD7">
              <w:rPr>
                <w:noProof/>
                <w:webHidden/>
              </w:rPr>
              <w:fldChar w:fldCharType="begin"/>
            </w:r>
            <w:r w:rsidR="00287AD7">
              <w:rPr>
                <w:noProof/>
                <w:webHidden/>
              </w:rPr>
              <w:instrText xml:space="preserve"> PAGEREF _Toc99350605 \h </w:instrText>
            </w:r>
            <w:r w:rsidR="00287AD7">
              <w:rPr>
                <w:noProof/>
                <w:webHidden/>
              </w:rPr>
            </w:r>
            <w:r w:rsidR="00287AD7">
              <w:rPr>
                <w:noProof/>
                <w:webHidden/>
              </w:rPr>
              <w:fldChar w:fldCharType="separate"/>
            </w:r>
            <w:r w:rsidR="001B12CC">
              <w:rPr>
                <w:noProof/>
                <w:webHidden/>
              </w:rPr>
              <w:t>4</w:t>
            </w:r>
            <w:r w:rsidR="00287AD7">
              <w:rPr>
                <w:noProof/>
                <w:webHidden/>
              </w:rPr>
              <w:fldChar w:fldCharType="end"/>
            </w:r>
          </w:hyperlink>
        </w:p>
        <w:p w:rsidR="00287AD7" w:rsidRDefault="006371E2">
          <w:pPr>
            <w:pStyle w:val="TOC1"/>
            <w:tabs>
              <w:tab w:val="left" w:pos="480"/>
              <w:tab w:val="right" w:leader="dot" w:pos="8296"/>
            </w:tabs>
            <w:rPr>
              <w:rFonts w:eastAsiaTheme="minorEastAsia"/>
              <w:noProof/>
            </w:rPr>
          </w:pPr>
          <w:hyperlink w:anchor="_Toc99350606" w:history="1">
            <w:r w:rsidR="00287AD7" w:rsidRPr="002F57CF">
              <w:rPr>
                <w:rStyle w:val="Hyperlink"/>
                <w:rFonts w:ascii="Times New Roman" w:hAnsi="Times New Roman" w:cs="Times New Roman"/>
                <w:noProof/>
              </w:rPr>
              <w:t>3.</w:t>
            </w:r>
            <w:r w:rsidR="00287AD7">
              <w:rPr>
                <w:rFonts w:eastAsiaTheme="minorEastAsia"/>
                <w:noProof/>
              </w:rPr>
              <w:tab/>
            </w:r>
            <w:r w:rsidR="00287AD7" w:rsidRPr="002F57CF">
              <w:rPr>
                <w:rStyle w:val="Hyperlink"/>
                <w:rFonts w:ascii="Times New Roman" w:hAnsi="Times New Roman" w:cs="Times New Roman"/>
                <w:noProof/>
              </w:rPr>
              <w:t>УСЛОВИ ЗА КВАЛИФИКАЦИЈУ ПОНУЂАЧА</w:t>
            </w:r>
            <w:r w:rsidR="00287AD7">
              <w:rPr>
                <w:noProof/>
                <w:webHidden/>
              </w:rPr>
              <w:tab/>
            </w:r>
            <w:r w:rsidR="00287AD7">
              <w:rPr>
                <w:noProof/>
                <w:webHidden/>
              </w:rPr>
              <w:fldChar w:fldCharType="begin"/>
            </w:r>
            <w:r w:rsidR="00287AD7">
              <w:rPr>
                <w:noProof/>
                <w:webHidden/>
              </w:rPr>
              <w:instrText xml:space="preserve"> PAGEREF _Toc99350606 \h </w:instrText>
            </w:r>
            <w:r w:rsidR="00287AD7">
              <w:rPr>
                <w:noProof/>
                <w:webHidden/>
              </w:rPr>
            </w:r>
            <w:r w:rsidR="00287AD7">
              <w:rPr>
                <w:noProof/>
                <w:webHidden/>
              </w:rPr>
              <w:fldChar w:fldCharType="separate"/>
            </w:r>
            <w:r w:rsidR="001B12CC">
              <w:rPr>
                <w:noProof/>
                <w:webHidden/>
              </w:rPr>
              <w:t>5</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07" w:history="1">
            <w:r w:rsidR="00287AD7" w:rsidRPr="002F57CF">
              <w:rPr>
                <w:rStyle w:val="Hyperlink"/>
                <w:rFonts w:ascii="Times New Roman" w:hAnsi="Times New Roman" w:cs="Times New Roman"/>
                <w:noProof/>
              </w:rPr>
              <w:t>3.1.</w:t>
            </w:r>
            <w:r w:rsidR="00287AD7">
              <w:rPr>
                <w:rFonts w:eastAsiaTheme="minorEastAsia"/>
                <w:noProof/>
              </w:rPr>
              <w:tab/>
            </w:r>
            <w:r w:rsidR="00287AD7" w:rsidRPr="002F57CF">
              <w:rPr>
                <w:rStyle w:val="Hyperlink"/>
                <w:rFonts w:ascii="Times New Roman" w:hAnsi="Times New Roman" w:cs="Times New Roman"/>
                <w:noProof/>
              </w:rPr>
              <w:t>ЛИЧНА СПОСОБНОСТ</w:t>
            </w:r>
            <w:r w:rsidR="00287AD7">
              <w:rPr>
                <w:noProof/>
                <w:webHidden/>
              </w:rPr>
              <w:tab/>
            </w:r>
            <w:r w:rsidR="00287AD7">
              <w:rPr>
                <w:noProof/>
                <w:webHidden/>
              </w:rPr>
              <w:fldChar w:fldCharType="begin"/>
            </w:r>
            <w:r w:rsidR="00287AD7">
              <w:rPr>
                <w:noProof/>
                <w:webHidden/>
              </w:rPr>
              <w:instrText xml:space="preserve"> PAGEREF _Toc99350607 \h </w:instrText>
            </w:r>
            <w:r w:rsidR="00287AD7">
              <w:rPr>
                <w:noProof/>
                <w:webHidden/>
              </w:rPr>
            </w:r>
            <w:r w:rsidR="00287AD7">
              <w:rPr>
                <w:noProof/>
                <w:webHidden/>
              </w:rPr>
              <w:fldChar w:fldCharType="separate"/>
            </w:r>
            <w:r w:rsidR="001B12CC">
              <w:rPr>
                <w:noProof/>
                <w:webHidden/>
              </w:rPr>
              <w:t>5</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08" w:history="1">
            <w:r w:rsidR="00287AD7" w:rsidRPr="002F57CF">
              <w:rPr>
                <w:rStyle w:val="Hyperlink"/>
                <w:rFonts w:ascii="Times New Roman" w:hAnsi="Times New Roman" w:cs="Times New Roman"/>
                <w:noProof/>
                <w:lang w:val="sr-Cyrl-RS"/>
              </w:rPr>
              <w:t>3.2.</w:t>
            </w:r>
            <w:r w:rsidR="00287AD7">
              <w:rPr>
                <w:rFonts w:eastAsiaTheme="minorEastAsia"/>
                <w:noProof/>
              </w:rPr>
              <w:tab/>
            </w:r>
            <w:r w:rsidR="00287AD7" w:rsidRPr="002F57CF">
              <w:rPr>
                <w:rStyle w:val="Hyperlink"/>
                <w:rFonts w:ascii="Times New Roman" w:hAnsi="Times New Roman" w:cs="Times New Roman"/>
                <w:noProof/>
                <w:lang w:val="de-DE"/>
              </w:rPr>
              <w:t>СПОСОБНОСТ ОБАВЉАЊА ПРОФЕСИОНАЛНЕ ДЈЕЛАТНОСТИ</w:t>
            </w:r>
            <w:r w:rsidR="00287AD7">
              <w:rPr>
                <w:noProof/>
                <w:webHidden/>
              </w:rPr>
              <w:tab/>
            </w:r>
            <w:r w:rsidR="00287AD7">
              <w:rPr>
                <w:noProof/>
                <w:webHidden/>
              </w:rPr>
              <w:fldChar w:fldCharType="begin"/>
            </w:r>
            <w:r w:rsidR="00287AD7">
              <w:rPr>
                <w:noProof/>
                <w:webHidden/>
              </w:rPr>
              <w:instrText xml:space="preserve"> PAGEREF _Toc99350608 \h </w:instrText>
            </w:r>
            <w:r w:rsidR="00287AD7">
              <w:rPr>
                <w:noProof/>
                <w:webHidden/>
              </w:rPr>
            </w:r>
            <w:r w:rsidR="00287AD7">
              <w:rPr>
                <w:noProof/>
                <w:webHidden/>
              </w:rPr>
              <w:fldChar w:fldCharType="separate"/>
            </w:r>
            <w:r w:rsidR="001B12CC">
              <w:rPr>
                <w:noProof/>
                <w:webHidden/>
              </w:rPr>
              <w:t>7</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09" w:history="1">
            <w:r w:rsidR="00287AD7" w:rsidRPr="002F57CF">
              <w:rPr>
                <w:rStyle w:val="Hyperlink"/>
                <w:rFonts w:ascii="Times New Roman" w:hAnsi="Times New Roman" w:cs="Times New Roman"/>
                <w:noProof/>
              </w:rPr>
              <w:t>3.5. ГРУПА ПОНУЂАЧА</w:t>
            </w:r>
            <w:r w:rsidR="00287AD7">
              <w:rPr>
                <w:noProof/>
                <w:webHidden/>
              </w:rPr>
              <w:tab/>
            </w:r>
            <w:r w:rsidR="00287AD7">
              <w:rPr>
                <w:noProof/>
                <w:webHidden/>
              </w:rPr>
              <w:fldChar w:fldCharType="begin"/>
            </w:r>
            <w:r w:rsidR="00287AD7">
              <w:rPr>
                <w:noProof/>
                <w:webHidden/>
              </w:rPr>
              <w:instrText xml:space="preserve"> PAGEREF _Toc99350609 \h </w:instrText>
            </w:r>
            <w:r w:rsidR="00287AD7">
              <w:rPr>
                <w:noProof/>
                <w:webHidden/>
              </w:rPr>
            </w:r>
            <w:r w:rsidR="00287AD7">
              <w:rPr>
                <w:noProof/>
                <w:webHidden/>
              </w:rPr>
              <w:fldChar w:fldCharType="separate"/>
            </w:r>
            <w:r w:rsidR="001B12CC">
              <w:rPr>
                <w:noProof/>
                <w:webHidden/>
              </w:rPr>
              <w:t>8</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10" w:history="1">
            <w:r w:rsidR="00287AD7" w:rsidRPr="002F57CF">
              <w:rPr>
                <w:rStyle w:val="Hyperlink"/>
                <w:rFonts w:ascii="Times New Roman" w:hAnsi="Times New Roman" w:cs="Times New Roman"/>
                <w:noProof/>
                <w:lang w:val="sr-Cyrl-RS"/>
              </w:rPr>
              <w:t>3.</w:t>
            </w:r>
            <w:r w:rsidR="00287AD7" w:rsidRPr="002F57CF">
              <w:rPr>
                <w:rStyle w:val="Hyperlink"/>
                <w:rFonts w:ascii="Times New Roman" w:hAnsi="Times New Roman" w:cs="Times New Roman"/>
                <w:noProof/>
                <w:lang w:val="sr-Latn-RS"/>
              </w:rPr>
              <w:t>6</w:t>
            </w:r>
            <w:r w:rsidR="00287AD7" w:rsidRPr="002F57CF">
              <w:rPr>
                <w:rStyle w:val="Hyperlink"/>
                <w:rFonts w:ascii="Times New Roman" w:hAnsi="Times New Roman" w:cs="Times New Roman"/>
                <w:noProof/>
                <w:lang w:val="sr-Cyrl-RS"/>
              </w:rPr>
              <w:t>. УГОВОРНА ОБАВЕЗА</w:t>
            </w:r>
            <w:r w:rsidR="00287AD7">
              <w:rPr>
                <w:noProof/>
                <w:webHidden/>
              </w:rPr>
              <w:tab/>
            </w:r>
            <w:r w:rsidR="00287AD7">
              <w:rPr>
                <w:noProof/>
                <w:webHidden/>
              </w:rPr>
              <w:fldChar w:fldCharType="begin"/>
            </w:r>
            <w:r w:rsidR="00287AD7">
              <w:rPr>
                <w:noProof/>
                <w:webHidden/>
              </w:rPr>
              <w:instrText xml:space="preserve"> PAGEREF _Toc99350610 \h </w:instrText>
            </w:r>
            <w:r w:rsidR="00287AD7">
              <w:rPr>
                <w:noProof/>
                <w:webHidden/>
              </w:rPr>
            </w:r>
            <w:r w:rsidR="00287AD7">
              <w:rPr>
                <w:noProof/>
                <w:webHidden/>
              </w:rPr>
              <w:fldChar w:fldCharType="separate"/>
            </w:r>
            <w:r w:rsidR="001B12CC">
              <w:rPr>
                <w:noProof/>
                <w:webHidden/>
              </w:rPr>
              <w:t>9</w:t>
            </w:r>
            <w:r w:rsidR="00287AD7">
              <w:rPr>
                <w:noProof/>
                <w:webHidden/>
              </w:rPr>
              <w:fldChar w:fldCharType="end"/>
            </w:r>
          </w:hyperlink>
        </w:p>
        <w:p w:rsidR="00287AD7" w:rsidRDefault="006371E2">
          <w:pPr>
            <w:pStyle w:val="TOC1"/>
            <w:tabs>
              <w:tab w:val="left" w:pos="480"/>
              <w:tab w:val="right" w:leader="dot" w:pos="8296"/>
            </w:tabs>
            <w:rPr>
              <w:rFonts w:eastAsiaTheme="minorEastAsia"/>
              <w:noProof/>
            </w:rPr>
          </w:pPr>
          <w:hyperlink w:anchor="_Toc99350611" w:history="1">
            <w:r w:rsidR="00287AD7" w:rsidRPr="002F57CF">
              <w:rPr>
                <w:rStyle w:val="Hyperlink"/>
                <w:rFonts w:ascii="Times New Roman" w:hAnsi="Times New Roman" w:cs="Times New Roman"/>
                <w:noProof/>
              </w:rPr>
              <w:t>4.</w:t>
            </w:r>
            <w:r w:rsidR="00287AD7">
              <w:rPr>
                <w:rFonts w:eastAsiaTheme="minorEastAsia"/>
                <w:noProof/>
              </w:rPr>
              <w:tab/>
            </w:r>
            <w:r w:rsidR="00287AD7" w:rsidRPr="002F57CF">
              <w:rPr>
                <w:rStyle w:val="Hyperlink"/>
                <w:rFonts w:ascii="Times New Roman" w:hAnsi="Times New Roman" w:cs="Times New Roman"/>
                <w:noProof/>
              </w:rPr>
              <w:t>ЗАХТЈЕВИ У ВЕЗИ СА ДОСТАВЉАЊЕМ ПОНУДА</w:t>
            </w:r>
            <w:r w:rsidR="00287AD7">
              <w:rPr>
                <w:noProof/>
                <w:webHidden/>
              </w:rPr>
              <w:tab/>
            </w:r>
            <w:r w:rsidR="00287AD7">
              <w:rPr>
                <w:noProof/>
                <w:webHidden/>
              </w:rPr>
              <w:fldChar w:fldCharType="begin"/>
            </w:r>
            <w:r w:rsidR="00287AD7">
              <w:rPr>
                <w:noProof/>
                <w:webHidden/>
              </w:rPr>
              <w:instrText xml:space="preserve"> PAGEREF _Toc99350611 \h </w:instrText>
            </w:r>
            <w:r w:rsidR="00287AD7">
              <w:rPr>
                <w:noProof/>
                <w:webHidden/>
              </w:rPr>
            </w:r>
            <w:r w:rsidR="00287AD7">
              <w:rPr>
                <w:noProof/>
                <w:webHidden/>
              </w:rPr>
              <w:fldChar w:fldCharType="separate"/>
            </w:r>
            <w:r w:rsidR="001B12CC">
              <w:rPr>
                <w:noProof/>
                <w:webHidden/>
              </w:rPr>
              <w:t>9</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12" w:history="1">
            <w:r w:rsidR="00287AD7" w:rsidRPr="002F57CF">
              <w:rPr>
                <w:rStyle w:val="Hyperlink"/>
                <w:rFonts w:ascii="Times New Roman" w:hAnsi="Times New Roman" w:cs="Times New Roman"/>
                <w:noProof/>
              </w:rPr>
              <w:t>4.1.</w:t>
            </w:r>
            <w:r w:rsidR="00287AD7">
              <w:rPr>
                <w:rFonts w:eastAsiaTheme="minorEastAsia"/>
                <w:noProof/>
              </w:rPr>
              <w:tab/>
            </w:r>
            <w:r w:rsidR="00287AD7" w:rsidRPr="002F57CF">
              <w:rPr>
                <w:rStyle w:val="Hyperlink"/>
                <w:rFonts w:ascii="Times New Roman" w:hAnsi="Times New Roman" w:cs="Times New Roman"/>
                <w:noProof/>
              </w:rPr>
              <w:t>ПРИПРЕМА ПОНУДЕ</w:t>
            </w:r>
            <w:r w:rsidR="00287AD7">
              <w:rPr>
                <w:noProof/>
                <w:webHidden/>
              </w:rPr>
              <w:tab/>
            </w:r>
            <w:r w:rsidR="00287AD7">
              <w:rPr>
                <w:noProof/>
                <w:webHidden/>
              </w:rPr>
              <w:fldChar w:fldCharType="begin"/>
            </w:r>
            <w:r w:rsidR="00287AD7">
              <w:rPr>
                <w:noProof/>
                <w:webHidden/>
              </w:rPr>
              <w:instrText xml:space="preserve"> PAGEREF _Toc99350612 \h </w:instrText>
            </w:r>
            <w:r w:rsidR="00287AD7">
              <w:rPr>
                <w:noProof/>
                <w:webHidden/>
              </w:rPr>
            </w:r>
            <w:r w:rsidR="00287AD7">
              <w:rPr>
                <w:noProof/>
                <w:webHidden/>
              </w:rPr>
              <w:fldChar w:fldCharType="separate"/>
            </w:r>
            <w:r w:rsidR="001B12CC">
              <w:rPr>
                <w:noProof/>
                <w:webHidden/>
              </w:rPr>
              <w:t>9</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13" w:history="1">
            <w:r w:rsidR="00287AD7" w:rsidRPr="002F57CF">
              <w:rPr>
                <w:rStyle w:val="Hyperlink"/>
                <w:rFonts w:ascii="Times New Roman" w:hAnsi="Times New Roman" w:cs="Times New Roman"/>
                <w:noProof/>
              </w:rPr>
              <w:t>4.2.</w:t>
            </w:r>
            <w:r w:rsidR="00287AD7">
              <w:rPr>
                <w:rFonts w:eastAsiaTheme="minorEastAsia"/>
                <w:noProof/>
              </w:rPr>
              <w:tab/>
            </w:r>
            <w:r w:rsidR="00287AD7" w:rsidRPr="002F57CF">
              <w:rPr>
                <w:rStyle w:val="Hyperlink"/>
                <w:rFonts w:ascii="Times New Roman" w:hAnsi="Times New Roman" w:cs="Times New Roman"/>
                <w:noProof/>
              </w:rPr>
              <w:t>ДОСТАВЉАЊЕ ПОНУДЕ</w:t>
            </w:r>
            <w:r w:rsidR="00287AD7">
              <w:rPr>
                <w:noProof/>
                <w:webHidden/>
              </w:rPr>
              <w:tab/>
            </w:r>
            <w:r w:rsidR="00287AD7">
              <w:rPr>
                <w:noProof/>
                <w:webHidden/>
              </w:rPr>
              <w:fldChar w:fldCharType="begin"/>
            </w:r>
            <w:r w:rsidR="00287AD7">
              <w:rPr>
                <w:noProof/>
                <w:webHidden/>
              </w:rPr>
              <w:instrText xml:space="preserve"> PAGEREF _Toc99350613 \h </w:instrText>
            </w:r>
            <w:r w:rsidR="00287AD7">
              <w:rPr>
                <w:noProof/>
                <w:webHidden/>
              </w:rPr>
            </w:r>
            <w:r w:rsidR="00287AD7">
              <w:rPr>
                <w:noProof/>
                <w:webHidden/>
              </w:rPr>
              <w:fldChar w:fldCharType="separate"/>
            </w:r>
            <w:r w:rsidR="001B12CC">
              <w:rPr>
                <w:noProof/>
                <w:webHidden/>
              </w:rPr>
              <w:t>10</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14" w:history="1">
            <w:r w:rsidR="00287AD7" w:rsidRPr="002F57CF">
              <w:rPr>
                <w:rStyle w:val="Hyperlink"/>
                <w:rFonts w:ascii="Times New Roman" w:hAnsi="Times New Roman" w:cs="Times New Roman"/>
                <w:noProof/>
              </w:rPr>
              <w:t>4.3.</w:t>
            </w:r>
            <w:r w:rsidR="00287AD7">
              <w:rPr>
                <w:rFonts w:eastAsiaTheme="minorEastAsia"/>
                <w:noProof/>
              </w:rPr>
              <w:tab/>
            </w:r>
            <w:r w:rsidR="00287AD7" w:rsidRPr="002F57CF">
              <w:rPr>
                <w:rStyle w:val="Hyperlink"/>
                <w:rFonts w:ascii="Times New Roman" w:hAnsi="Times New Roman" w:cs="Times New Roman"/>
                <w:noProof/>
              </w:rPr>
              <w:t>ИЗМЈЕНА И/ИЛИ ДОПУНА И ОДУСТАЈАЊЕ ОД ПОНУДЕ</w:t>
            </w:r>
            <w:r w:rsidR="00287AD7">
              <w:rPr>
                <w:noProof/>
                <w:webHidden/>
              </w:rPr>
              <w:tab/>
            </w:r>
            <w:r w:rsidR="00287AD7">
              <w:rPr>
                <w:noProof/>
                <w:webHidden/>
              </w:rPr>
              <w:fldChar w:fldCharType="begin"/>
            </w:r>
            <w:r w:rsidR="00287AD7">
              <w:rPr>
                <w:noProof/>
                <w:webHidden/>
              </w:rPr>
              <w:instrText xml:space="preserve"> PAGEREF _Toc99350614 \h </w:instrText>
            </w:r>
            <w:r w:rsidR="00287AD7">
              <w:rPr>
                <w:noProof/>
                <w:webHidden/>
              </w:rPr>
            </w:r>
            <w:r w:rsidR="00287AD7">
              <w:rPr>
                <w:noProof/>
                <w:webHidden/>
              </w:rPr>
              <w:fldChar w:fldCharType="separate"/>
            </w:r>
            <w:r w:rsidR="001B12CC">
              <w:rPr>
                <w:noProof/>
                <w:webHidden/>
              </w:rPr>
              <w:t>11</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15" w:history="1">
            <w:r w:rsidR="00287AD7" w:rsidRPr="002F57CF">
              <w:rPr>
                <w:rStyle w:val="Hyperlink"/>
                <w:rFonts w:ascii="Times New Roman" w:hAnsi="Times New Roman" w:cs="Times New Roman"/>
                <w:noProof/>
              </w:rPr>
              <w:t>4.4.</w:t>
            </w:r>
            <w:r w:rsidR="00287AD7">
              <w:rPr>
                <w:rFonts w:eastAsiaTheme="minorEastAsia"/>
                <w:noProof/>
              </w:rPr>
              <w:tab/>
            </w:r>
            <w:r w:rsidR="00287AD7" w:rsidRPr="002F57CF">
              <w:rPr>
                <w:rStyle w:val="Hyperlink"/>
                <w:rFonts w:ascii="Times New Roman" w:hAnsi="Times New Roman" w:cs="Times New Roman"/>
                <w:noProof/>
              </w:rPr>
              <w:t>ЦИЈЕНА ПОНУДЕ</w:t>
            </w:r>
            <w:r w:rsidR="00287AD7">
              <w:rPr>
                <w:noProof/>
                <w:webHidden/>
              </w:rPr>
              <w:tab/>
            </w:r>
            <w:r w:rsidR="00287AD7">
              <w:rPr>
                <w:noProof/>
                <w:webHidden/>
              </w:rPr>
              <w:fldChar w:fldCharType="begin"/>
            </w:r>
            <w:r w:rsidR="00287AD7">
              <w:rPr>
                <w:noProof/>
                <w:webHidden/>
              </w:rPr>
              <w:instrText xml:space="preserve"> PAGEREF _Toc99350615 \h </w:instrText>
            </w:r>
            <w:r w:rsidR="00287AD7">
              <w:rPr>
                <w:noProof/>
                <w:webHidden/>
              </w:rPr>
            </w:r>
            <w:r w:rsidR="00287AD7">
              <w:rPr>
                <w:noProof/>
                <w:webHidden/>
              </w:rPr>
              <w:fldChar w:fldCharType="separate"/>
            </w:r>
            <w:r w:rsidR="001B12CC">
              <w:rPr>
                <w:noProof/>
                <w:webHidden/>
              </w:rPr>
              <w:t>11</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16" w:history="1">
            <w:r w:rsidR="00287AD7" w:rsidRPr="002F57CF">
              <w:rPr>
                <w:rStyle w:val="Hyperlink"/>
                <w:rFonts w:ascii="Times New Roman" w:hAnsi="Times New Roman" w:cs="Times New Roman"/>
                <w:noProof/>
              </w:rPr>
              <w:t>4.5.</w:t>
            </w:r>
            <w:r w:rsidR="00287AD7">
              <w:rPr>
                <w:rFonts w:eastAsiaTheme="minorEastAsia"/>
                <w:noProof/>
              </w:rPr>
              <w:tab/>
            </w:r>
            <w:r w:rsidR="00287AD7" w:rsidRPr="002F57CF">
              <w:rPr>
                <w:rStyle w:val="Hyperlink"/>
                <w:rFonts w:ascii="Times New Roman" w:hAnsi="Times New Roman" w:cs="Times New Roman"/>
                <w:noProof/>
              </w:rPr>
              <w:t>ВАЛУТА ПОНУДЕ</w:t>
            </w:r>
            <w:r w:rsidR="00287AD7">
              <w:rPr>
                <w:noProof/>
                <w:webHidden/>
              </w:rPr>
              <w:tab/>
            </w:r>
            <w:r w:rsidR="00287AD7">
              <w:rPr>
                <w:noProof/>
                <w:webHidden/>
              </w:rPr>
              <w:fldChar w:fldCharType="begin"/>
            </w:r>
            <w:r w:rsidR="00287AD7">
              <w:rPr>
                <w:noProof/>
                <w:webHidden/>
              </w:rPr>
              <w:instrText xml:space="preserve"> PAGEREF _Toc99350616 \h </w:instrText>
            </w:r>
            <w:r w:rsidR="00287AD7">
              <w:rPr>
                <w:noProof/>
                <w:webHidden/>
              </w:rPr>
            </w:r>
            <w:r w:rsidR="00287AD7">
              <w:rPr>
                <w:noProof/>
                <w:webHidden/>
              </w:rPr>
              <w:fldChar w:fldCharType="separate"/>
            </w:r>
            <w:r w:rsidR="001B12CC">
              <w:rPr>
                <w:noProof/>
                <w:webHidden/>
              </w:rPr>
              <w:t>12</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17" w:history="1">
            <w:r w:rsidR="00287AD7" w:rsidRPr="002F57CF">
              <w:rPr>
                <w:rStyle w:val="Hyperlink"/>
                <w:rFonts w:ascii="Times New Roman" w:hAnsi="Times New Roman" w:cs="Times New Roman"/>
                <w:noProof/>
              </w:rPr>
              <w:t>4.5.1. Понуђач изражава цијену понуде у конвертибилним маркама (КМ).</w:t>
            </w:r>
            <w:r w:rsidR="00287AD7">
              <w:rPr>
                <w:noProof/>
                <w:webHidden/>
              </w:rPr>
              <w:tab/>
            </w:r>
            <w:r w:rsidR="00287AD7">
              <w:rPr>
                <w:noProof/>
                <w:webHidden/>
              </w:rPr>
              <w:fldChar w:fldCharType="begin"/>
            </w:r>
            <w:r w:rsidR="00287AD7">
              <w:rPr>
                <w:noProof/>
                <w:webHidden/>
              </w:rPr>
              <w:instrText xml:space="preserve"> PAGEREF _Toc99350617 \h </w:instrText>
            </w:r>
            <w:r w:rsidR="00287AD7">
              <w:rPr>
                <w:noProof/>
                <w:webHidden/>
              </w:rPr>
            </w:r>
            <w:r w:rsidR="00287AD7">
              <w:rPr>
                <w:noProof/>
                <w:webHidden/>
              </w:rPr>
              <w:fldChar w:fldCharType="separate"/>
            </w:r>
            <w:r w:rsidR="001B12CC">
              <w:rPr>
                <w:noProof/>
                <w:webHidden/>
              </w:rPr>
              <w:t>12</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18" w:history="1">
            <w:r w:rsidR="00287AD7" w:rsidRPr="002F57CF">
              <w:rPr>
                <w:rStyle w:val="Hyperlink"/>
                <w:rFonts w:ascii="Times New Roman" w:hAnsi="Times New Roman" w:cs="Times New Roman"/>
                <w:noProof/>
              </w:rPr>
              <w:t>ОПЦИЈА: Понуђач може изразити цијену понуде и у EUR-има укључујући и припадајуће индиректне порезе. Уколико се цијене наводе у EUR -има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r w:rsidR="00287AD7">
              <w:rPr>
                <w:noProof/>
                <w:webHidden/>
              </w:rPr>
              <w:tab/>
            </w:r>
            <w:r w:rsidR="00287AD7">
              <w:rPr>
                <w:noProof/>
                <w:webHidden/>
              </w:rPr>
              <w:fldChar w:fldCharType="begin"/>
            </w:r>
            <w:r w:rsidR="00287AD7">
              <w:rPr>
                <w:noProof/>
                <w:webHidden/>
              </w:rPr>
              <w:instrText xml:space="preserve"> PAGEREF _Toc99350618 \h </w:instrText>
            </w:r>
            <w:r w:rsidR="00287AD7">
              <w:rPr>
                <w:noProof/>
                <w:webHidden/>
              </w:rPr>
            </w:r>
            <w:r w:rsidR="00287AD7">
              <w:rPr>
                <w:noProof/>
                <w:webHidden/>
              </w:rPr>
              <w:fldChar w:fldCharType="separate"/>
            </w:r>
            <w:r w:rsidR="001B12CC">
              <w:rPr>
                <w:noProof/>
                <w:webHidden/>
              </w:rPr>
              <w:t>12</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19" w:history="1">
            <w:r w:rsidR="00287AD7" w:rsidRPr="002F57CF">
              <w:rPr>
                <w:rStyle w:val="Hyperlink"/>
                <w:rFonts w:ascii="Times New Roman" w:hAnsi="Times New Roman" w:cs="Times New Roman"/>
                <w:noProof/>
              </w:rPr>
              <w:t>4.5.2. Понуђена цијена услуге треба укључивати све обавезе односно трошкове везане за ту услугу.</w:t>
            </w:r>
            <w:r w:rsidR="00287AD7">
              <w:rPr>
                <w:noProof/>
                <w:webHidden/>
              </w:rPr>
              <w:tab/>
            </w:r>
            <w:r w:rsidR="00287AD7">
              <w:rPr>
                <w:noProof/>
                <w:webHidden/>
              </w:rPr>
              <w:fldChar w:fldCharType="begin"/>
            </w:r>
            <w:r w:rsidR="00287AD7">
              <w:rPr>
                <w:noProof/>
                <w:webHidden/>
              </w:rPr>
              <w:instrText xml:space="preserve"> PAGEREF _Toc99350619 \h </w:instrText>
            </w:r>
            <w:r w:rsidR="00287AD7">
              <w:rPr>
                <w:noProof/>
                <w:webHidden/>
              </w:rPr>
            </w:r>
            <w:r w:rsidR="00287AD7">
              <w:rPr>
                <w:noProof/>
                <w:webHidden/>
              </w:rPr>
              <w:fldChar w:fldCharType="separate"/>
            </w:r>
            <w:r w:rsidR="001B12CC">
              <w:rPr>
                <w:noProof/>
                <w:webHidden/>
              </w:rPr>
              <w:t>12</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20" w:history="1">
            <w:r w:rsidR="00287AD7" w:rsidRPr="002F57CF">
              <w:rPr>
                <w:rStyle w:val="Hyperlink"/>
                <w:rFonts w:ascii="Times New Roman" w:hAnsi="Times New Roman" w:cs="Times New Roman"/>
                <w:noProof/>
                <w:lang w:val="sr-Cyrl-RS"/>
              </w:rPr>
              <w:t xml:space="preserve">4.6. </w:t>
            </w:r>
            <w:r w:rsidR="00287AD7" w:rsidRPr="002F57CF">
              <w:rPr>
                <w:rStyle w:val="Hyperlink"/>
                <w:rFonts w:ascii="Times New Roman" w:hAnsi="Times New Roman" w:cs="Times New Roman"/>
                <w:noProof/>
              </w:rPr>
              <w:t>МЈЕСТО, ДАТУМ И ВРИЈЕМЕ ПРИЈЕМА ПОНУДА</w:t>
            </w:r>
            <w:r w:rsidR="00287AD7">
              <w:rPr>
                <w:noProof/>
                <w:webHidden/>
              </w:rPr>
              <w:tab/>
            </w:r>
            <w:r w:rsidR="00287AD7">
              <w:rPr>
                <w:noProof/>
                <w:webHidden/>
              </w:rPr>
              <w:fldChar w:fldCharType="begin"/>
            </w:r>
            <w:r w:rsidR="00287AD7">
              <w:rPr>
                <w:noProof/>
                <w:webHidden/>
              </w:rPr>
              <w:instrText xml:space="preserve"> PAGEREF _Toc99350620 \h </w:instrText>
            </w:r>
            <w:r w:rsidR="00287AD7">
              <w:rPr>
                <w:noProof/>
                <w:webHidden/>
              </w:rPr>
            </w:r>
            <w:r w:rsidR="00287AD7">
              <w:rPr>
                <w:noProof/>
                <w:webHidden/>
              </w:rPr>
              <w:fldChar w:fldCharType="separate"/>
            </w:r>
            <w:r w:rsidR="001B12CC">
              <w:rPr>
                <w:noProof/>
                <w:webHidden/>
              </w:rPr>
              <w:t>12</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21" w:history="1">
            <w:r w:rsidR="00287AD7" w:rsidRPr="002F57CF">
              <w:rPr>
                <w:rStyle w:val="Hyperlink"/>
                <w:rFonts w:ascii="Times New Roman" w:hAnsi="Times New Roman" w:cs="Times New Roman"/>
                <w:noProof/>
              </w:rPr>
              <w:t>4.6.</w:t>
            </w:r>
            <w:r w:rsidR="00287AD7">
              <w:rPr>
                <w:rFonts w:eastAsiaTheme="minorEastAsia"/>
                <w:noProof/>
              </w:rPr>
              <w:tab/>
            </w:r>
            <w:r w:rsidR="00287AD7" w:rsidRPr="002F57CF">
              <w:rPr>
                <w:rStyle w:val="Hyperlink"/>
                <w:rFonts w:ascii="Times New Roman" w:hAnsi="Times New Roman" w:cs="Times New Roman"/>
                <w:noProof/>
              </w:rPr>
              <w:t>МЈЕСТО, ДАТУМ И ВРИЈЕМЕ ОТВАРАЊА ПОНУДА</w:t>
            </w:r>
            <w:r w:rsidR="00287AD7">
              <w:rPr>
                <w:noProof/>
                <w:webHidden/>
              </w:rPr>
              <w:tab/>
            </w:r>
            <w:r w:rsidR="00287AD7">
              <w:rPr>
                <w:noProof/>
                <w:webHidden/>
              </w:rPr>
              <w:fldChar w:fldCharType="begin"/>
            </w:r>
            <w:r w:rsidR="00287AD7">
              <w:rPr>
                <w:noProof/>
                <w:webHidden/>
              </w:rPr>
              <w:instrText xml:space="preserve"> PAGEREF _Toc99350621 \h </w:instrText>
            </w:r>
            <w:r w:rsidR="00287AD7">
              <w:rPr>
                <w:noProof/>
                <w:webHidden/>
              </w:rPr>
            </w:r>
            <w:r w:rsidR="00287AD7">
              <w:rPr>
                <w:noProof/>
                <w:webHidden/>
              </w:rPr>
              <w:fldChar w:fldCharType="separate"/>
            </w:r>
            <w:r w:rsidR="001B12CC">
              <w:rPr>
                <w:noProof/>
                <w:webHidden/>
              </w:rPr>
              <w:t>12</w:t>
            </w:r>
            <w:r w:rsidR="00287AD7">
              <w:rPr>
                <w:noProof/>
                <w:webHidden/>
              </w:rPr>
              <w:fldChar w:fldCharType="end"/>
            </w:r>
          </w:hyperlink>
        </w:p>
        <w:p w:rsidR="00287AD7" w:rsidRDefault="006371E2">
          <w:pPr>
            <w:pStyle w:val="TOC1"/>
            <w:tabs>
              <w:tab w:val="left" w:pos="480"/>
              <w:tab w:val="right" w:leader="dot" w:pos="8296"/>
            </w:tabs>
            <w:rPr>
              <w:rFonts w:eastAsiaTheme="minorEastAsia"/>
              <w:noProof/>
            </w:rPr>
          </w:pPr>
          <w:hyperlink w:anchor="_Toc99350622" w:history="1">
            <w:r w:rsidR="00287AD7" w:rsidRPr="002F57CF">
              <w:rPr>
                <w:rStyle w:val="Hyperlink"/>
                <w:rFonts w:ascii="Times New Roman" w:hAnsi="Times New Roman" w:cs="Times New Roman"/>
                <w:noProof/>
              </w:rPr>
              <w:t>5.</w:t>
            </w:r>
            <w:r w:rsidR="00287AD7">
              <w:rPr>
                <w:rFonts w:eastAsiaTheme="minorEastAsia"/>
                <w:noProof/>
              </w:rPr>
              <w:tab/>
            </w:r>
            <w:r w:rsidR="00287AD7" w:rsidRPr="002F57CF">
              <w:rPr>
                <w:rStyle w:val="Hyperlink"/>
                <w:rFonts w:ascii="Times New Roman" w:hAnsi="Times New Roman" w:cs="Times New Roman"/>
                <w:noProof/>
              </w:rPr>
              <w:t>ОЦЈЕНА ПОНУДА И ДОНОШЕЊЕ ОДЛУКЕ О ИСХОДУ ПОСТУПКА</w:t>
            </w:r>
            <w:r w:rsidR="00287AD7">
              <w:rPr>
                <w:noProof/>
                <w:webHidden/>
              </w:rPr>
              <w:tab/>
            </w:r>
            <w:r w:rsidR="00287AD7">
              <w:rPr>
                <w:noProof/>
                <w:webHidden/>
              </w:rPr>
              <w:fldChar w:fldCharType="begin"/>
            </w:r>
            <w:r w:rsidR="00287AD7">
              <w:rPr>
                <w:noProof/>
                <w:webHidden/>
              </w:rPr>
              <w:instrText xml:space="preserve"> PAGEREF _Toc99350622 \h </w:instrText>
            </w:r>
            <w:r w:rsidR="00287AD7">
              <w:rPr>
                <w:noProof/>
                <w:webHidden/>
              </w:rPr>
            </w:r>
            <w:r w:rsidR="00287AD7">
              <w:rPr>
                <w:noProof/>
                <w:webHidden/>
              </w:rPr>
              <w:fldChar w:fldCharType="separate"/>
            </w:r>
            <w:r w:rsidR="001B12CC">
              <w:rPr>
                <w:noProof/>
                <w:webHidden/>
              </w:rPr>
              <w:t>13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23" w:history="1">
            <w:r w:rsidR="00287AD7" w:rsidRPr="002F57CF">
              <w:rPr>
                <w:rStyle w:val="Hyperlink"/>
                <w:rFonts w:ascii="Times New Roman" w:hAnsi="Times New Roman" w:cs="Times New Roman"/>
                <w:noProof/>
              </w:rPr>
              <w:t>5.1.</w:t>
            </w:r>
            <w:r w:rsidR="00287AD7">
              <w:rPr>
                <w:rFonts w:eastAsiaTheme="minorEastAsia"/>
                <w:noProof/>
              </w:rPr>
              <w:tab/>
            </w:r>
            <w:r w:rsidR="00287AD7" w:rsidRPr="002F57CF">
              <w:rPr>
                <w:rStyle w:val="Hyperlink"/>
                <w:rFonts w:ascii="Times New Roman" w:hAnsi="Times New Roman" w:cs="Times New Roman"/>
                <w:noProof/>
              </w:rPr>
              <w:t>ПЕРИОД ВАЖЕЊА ПОНУДЕ (ОПЦИЈА ПОНУДЕ)</w:t>
            </w:r>
            <w:r w:rsidR="00287AD7">
              <w:rPr>
                <w:noProof/>
                <w:webHidden/>
              </w:rPr>
              <w:tab/>
            </w:r>
            <w:r w:rsidR="00287AD7">
              <w:rPr>
                <w:noProof/>
                <w:webHidden/>
              </w:rPr>
              <w:fldChar w:fldCharType="begin"/>
            </w:r>
            <w:r w:rsidR="00287AD7">
              <w:rPr>
                <w:noProof/>
                <w:webHidden/>
              </w:rPr>
              <w:instrText xml:space="preserve"> PAGEREF _Toc99350623 \h </w:instrText>
            </w:r>
            <w:r w:rsidR="00287AD7">
              <w:rPr>
                <w:noProof/>
                <w:webHidden/>
              </w:rPr>
            </w:r>
            <w:r w:rsidR="00287AD7">
              <w:rPr>
                <w:noProof/>
                <w:webHidden/>
              </w:rPr>
              <w:fldChar w:fldCharType="separate"/>
            </w:r>
            <w:r w:rsidR="001B12CC">
              <w:rPr>
                <w:noProof/>
                <w:webHidden/>
              </w:rPr>
              <w:t>13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24" w:history="1">
            <w:r w:rsidR="00287AD7" w:rsidRPr="002F57CF">
              <w:rPr>
                <w:rStyle w:val="Hyperlink"/>
                <w:rFonts w:ascii="Times New Roman" w:hAnsi="Times New Roman" w:cs="Times New Roman"/>
                <w:noProof/>
              </w:rPr>
              <w:t>5.2.</w:t>
            </w:r>
            <w:r w:rsidR="00287AD7">
              <w:rPr>
                <w:rFonts w:eastAsiaTheme="minorEastAsia"/>
                <w:noProof/>
              </w:rPr>
              <w:tab/>
            </w:r>
            <w:r w:rsidR="00287AD7" w:rsidRPr="002F57CF">
              <w:rPr>
                <w:rStyle w:val="Hyperlink"/>
                <w:rFonts w:ascii="Times New Roman" w:hAnsi="Times New Roman" w:cs="Times New Roman"/>
                <w:noProof/>
              </w:rPr>
              <w:t xml:space="preserve">ГАРАНЦИЈА ЗА УРЕДНО ИЗВРШЕЊЕ УГОВОРА </w:t>
            </w:r>
            <w:r w:rsidR="00287AD7" w:rsidRPr="002F57CF">
              <w:rPr>
                <w:rStyle w:val="Hyperlink"/>
                <w:rFonts w:ascii="Times New Roman" w:hAnsi="Times New Roman" w:cs="Times New Roman"/>
                <w:noProof/>
                <w:lang w:val="sr-Cyrl-RS"/>
              </w:rPr>
              <w:t xml:space="preserve">– </w:t>
            </w:r>
            <w:r w:rsidR="00287AD7" w:rsidRPr="002F57CF">
              <w:rPr>
                <w:rStyle w:val="Hyperlink"/>
                <w:rFonts w:ascii="Times New Roman" w:hAnsi="Times New Roman" w:cs="Times New Roman"/>
                <w:b/>
                <w:noProof/>
                <w:lang w:val="sr-Cyrl-RS"/>
              </w:rPr>
              <w:t>НЕ ТРАЖИ СЕ</w:t>
            </w:r>
            <w:r w:rsidR="00287AD7">
              <w:rPr>
                <w:noProof/>
                <w:webHidden/>
              </w:rPr>
              <w:tab/>
            </w:r>
            <w:r w:rsidR="00287AD7">
              <w:rPr>
                <w:noProof/>
                <w:webHidden/>
              </w:rPr>
              <w:fldChar w:fldCharType="begin"/>
            </w:r>
            <w:r w:rsidR="00287AD7">
              <w:rPr>
                <w:noProof/>
                <w:webHidden/>
              </w:rPr>
              <w:instrText xml:space="preserve"> PAGEREF _Toc99350624 \h </w:instrText>
            </w:r>
            <w:r w:rsidR="00287AD7">
              <w:rPr>
                <w:noProof/>
                <w:webHidden/>
              </w:rPr>
            </w:r>
            <w:r w:rsidR="00287AD7">
              <w:rPr>
                <w:noProof/>
                <w:webHidden/>
              </w:rPr>
              <w:fldChar w:fldCharType="separate"/>
            </w:r>
            <w:r w:rsidR="001B12CC">
              <w:rPr>
                <w:noProof/>
                <w:webHidden/>
              </w:rPr>
              <w:t>13</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25" w:history="1">
            <w:r w:rsidR="00287AD7" w:rsidRPr="002F57CF">
              <w:rPr>
                <w:rStyle w:val="Hyperlink"/>
                <w:rFonts w:ascii="Times New Roman" w:hAnsi="Times New Roman" w:cs="Times New Roman"/>
                <w:noProof/>
                <w:lang w:val="sr-Cyrl-RS"/>
              </w:rPr>
              <w:t xml:space="preserve">5.3. </w:t>
            </w:r>
            <w:r w:rsidR="00287AD7" w:rsidRPr="002F57CF">
              <w:rPr>
                <w:rStyle w:val="Hyperlink"/>
                <w:rFonts w:ascii="Times New Roman" w:hAnsi="Times New Roman" w:cs="Times New Roman"/>
                <w:noProof/>
              </w:rPr>
              <w:t xml:space="preserve"> ЗАБРАНА ПРЕГОВОРА И ПОЈАШЊЕЊЕ ПОНУДЕ</w:t>
            </w:r>
            <w:r w:rsidR="00287AD7">
              <w:rPr>
                <w:noProof/>
                <w:webHidden/>
              </w:rPr>
              <w:tab/>
            </w:r>
            <w:r w:rsidR="00287AD7">
              <w:rPr>
                <w:noProof/>
                <w:webHidden/>
              </w:rPr>
              <w:fldChar w:fldCharType="begin"/>
            </w:r>
            <w:r w:rsidR="00287AD7">
              <w:rPr>
                <w:noProof/>
                <w:webHidden/>
              </w:rPr>
              <w:instrText xml:space="preserve"> PAGEREF _Toc99350625 \h </w:instrText>
            </w:r>
            <w:r w:rsidR="00287AD7">
              <w:rPr>
                <w:noProof/>
                <w:webHidden/>
              </w:rPr>
            </w:r>
            <w:r w:rsidR="00287AD7">
              <w:rPr>
                <w:noProof/>
                <w:webHidden/>
              </w:rPr>
              <w:fldChar w:fldCharType="separate"/>
            </w:r>
            <w:r w:rsidR="001B12CC">
              <w:rPr>
                <w:noProof/>
                <w:webHidden/>
              </w:rPr>
              <w:t>13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26" w:history="1">
            <w:r w:rsidR="00287AD7" w:rsidRPr="002F57CF">
              <w:rPr>
                <w:rStyle w:val="Hyperlink"/>
                <w:rFonts w:ascii="Times New Roman" w:hAnsi="Times New Roman" w:cs="Times New Roman"/>
                <w:noProof/>
              </w:rPr>
              <w:t>5.4.</w:t>
            </w:r>
            <w:r w:rsidR="00287AD7">
              <w:rPr>
                <w:rFonts w:eastAsiaTheme="minorEastAsia"/>
                <w:noProof/>
              </w:rPr>
              <w:tab/>
            </w:r>
            <w:r w:rsidR="00287AD7" w:rsidRPr="002F57CF">
              <w:rPr>
                <w:rStyle w:val="Hyperlink"/>
                <w:rFonts w:ascii="Times New Roman" w:hAnsi="Times New Roman" w:cs="Times New Roman"/>
                <w:noProof/>
              </w:rPr>
              <w:t>НЕПРИРОДНО НИСКА ЦИЈЕНА</w:t>
            </w:r>
            <w:r w:rsidR="00287AD7">
              <w:rPr>
                <w:noProof/>
                <w:webHidden/>
              </w:rPr>
              <w:tab/>
            </w:r>
            <w:r w:rsidR="00287AD7">
              <w:rPr>
                <w:noProof/>
                <w:webHidden/>
              </w:rPr>
              <w:fldChar w:fldCharType="begin"/>
            </w:r>
            <w:r w:rsidR="00287AD7">
              <w:rPr>
                <w:noProof/>
                <w:webHidden/>
              </w:rPr>
              <w:instrText xml:space="preserve"> PAGEREF _Toc99350626 \h </w:instrText>
            </w:r>
            <w:r w:rsidR="00287AD7">
              <w:rPr>
                <w:noProof/>
                <w:webHidden/>
              </w:rPr>
            </w:r>
            <w:r w:rsidR="00287AD7">
              <w:rPr>
                <w:noProof/>
                <w:webHidden/>
              </w:rPr>
              <w:fldChar w:fldCharType="separate"/>
            </w:r>
            <w:r w:rsidR="001B12CC">
              <w:rPr>
                <w:noProof/>
                <w:webHidden/>
              </w:rPr>
              <w:t>13</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27" w:history="1">
            <w:r w:rsidR="00287AD7" w:rsidRPr="002F57CF">
              <w:rPr>
                <w:rStyle w:val="Hyperlink"/>
                <w:rFonts w:ascii="Times New Roman" w:hAnsi="Times New Roman" w:cs="Times New Roman"/>
                <w:noProof/>
              </w:rPr>
              <w:t>5.5.</w:t>
            </w:r>
            <w:r w:rsidR="00287AD7">
              <w:rPr>
                <w:rFonts w:eastAsiaTheme="minorEastAsia"/>
                <w:noProof/>
              </w:rPr>
              <w:tab/>
            </w:r>
            <w:r w:rsidR="00287AD7" w:rsidRPr="002F57CF">
              <w:rPr>
                <w:rStyle w:val="Hyperlink"/>
                <w:rFonts w:ascii="Times New Roman" w:hAnsi="Times New Roman" w:cs="Times New Roman"/>
                <w:noProof/>
              </w:rPr>
              <w:t>ИСПРАВКА РАЧУНСКИХ ГРЕШАКА И ПРОПУСТА</w:t>
            </w:r>
            <w:r w:rsidR="00287AD7">
              <w:rPr>
                <w:noProof/>
                <w:webHidden/>
              </w:rPr>
              <w:tab/>
            </w:r>
            <w:r w:rsidR="00287AD7">
              <w:rPr>
                <w:noProof/>
                <w:webHidden/>
              </w:rPr>
              <w:fldChar w:fldCharType="begin"/>
            </w:r>
            <w:r w:rsidR="00287AD7">
              <w:rPr>
                <w:noProof/>
                <w:webHidden/>
              </w:rPr>
              <w:instrText xml:space="preserve"> PAGEREF _Toc99350627 \h </w:instrText>
            </w:r>
            <w:r w:rsidR="00287AD7">
              <w:rPr>
                <w:noProof/>
                <w:webHidden/>
              </w:rPr>
            </w:r>
            <w:r w:rsidR="00287AD7">
              <w:rPr>
                <w:noProof/>
                <w:webHidden/>
              </w:rPr>
              <w:fldChar w:fldCharType="separate"/>
            </w:r>
            <w:r w:rsidR="001B12CC">
              <w:rPr>
                <w:noProof/>
                <w:webHidden/>
              </w:rPr>
              <w:t>14</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28" w:history="1">
            <w:r w:rsidR="00287AD7" w:rsidRPr="002F57CF">
              <w:rPr>
                <w:rStyle w:val="Hyperlink"/>
                <w:rFonts w:ascii="Times New Roman" w:hAnsi="Times New Roman" w:cs="Times New Roman"/>
                <w:noProof/>
              </w:rPr>
              <w:t>5.6.</w:t>
            </w:r>
            <w:r w:rsidR="00287AD7">
              <w:rPr>
                <w:rFonts w:eastAsiaTheme="minorEastAsia"/>
                <w:noProof/>
              </w:rPr>
              <w:tab/>
            </w:r>
            <w:r w:rsidR="00287AD7" w:rsidRPr="002F57CF">
              <w:rPr>
                <w:rStyle w:val="Hyperlink"/>
                <w:rFonts w:ascii="Times New Roman" w:hAnsi="Times New Roman" w:cs="Times New Roman"/>
                <w:noProof/>
              </w:rPr>
              <w:t>ДОНОШЕЊЕ ОДЛУКЕ О ИСХОДУ ПОСТУПКА НАБАВКЕ</w:t>
            </w:r>
            <w:r w:rsidR="00287AD7">
              <w:rPr>
                <w:noProof/>
                <w:webHidden/>
              </w:rPr>
              <w:tab/>
            </w:r>
            <w:r w:rsidR="00287AD7">
              <w:rPr>
                <w:noProof/>
                <w:webHidden/>
              </w:rPr>
              <w:fldChar w:fldCharType="begin"/>
            </w:r>
            <w:r w:rsidR="00287AD7">
              <w:rPr>
                <w:noProof/>
                <w:webHidden/>
              </w:rPr>
              <w:instrText xml:space="preserve"> PAGEREF _Toc99350628 \h </w:instrText>
            </w:r>
            <w:r w:rsidR="00287AD7">
              <w:rPr>
                <w:noProof/>
                <w:webHidden/>
              </w:rPr>
            </w:r>
            <w:r w:rsidR="00287AD7">
              <w:rPr>
                <w:noProof/>
                <w:webHidden/>
              </w:rPr>
              <w:fldChar w:fldCharType="separate"/>
            </w:r>
            <w:r w:rsidR="001B12CC">
              <w:rPr>
                <w:noProof/>
                <w:webHidden/>
              </w:rPr>
              <w:t>14</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29" w:history="1">
            <w:r w:rsidR="00287AD7" w:rsidRPr="002F57CF">
              <w:rPr>
                <w:rStyle w:val="Hyperlink"/>
                <w:rFonts w:ascii="Times New Roman" w:hAnsi="Times New Roman" w:cs="Times New Roman"/>
                <w:noProof/>
              </w:rPr>
              <w:t>5.7.</w:t>
            </w:r>
            <w:r w:rsidR="00287AD7">
              <w:rPr>
                <w:rFonts w:eastAsiaTheme="minorEastAsia"/>
                <w:noProof/>
              </w:rPr>
              <w:tab/>
            </w:r>
            <w:r w:rsidR="00287AD7" w:rsidRPr="002F57CF">
              <w:rPr>
                <w:rStyle w:val="Hyperlink"/>
                <w:rFonts w:ascii="Times New Roman" w:hAnsi="Times New Roman" w:cs="Times New Roman"/>
                <w:noProof/>
              </w:rPr>
              <w:t>ПОУКА О ПРАВНОМ ЛИЈЕКУ</w:t>
            </w:r>
            <w:r w:rsidR="00287AD7">
              <w:rPr>
                <w:noProof/>
                <w:webHidden/>
              </w:rPr>
              <w:tab/>
            </w:r>
            <w:r w:rsidR="00287AD7">
              <w:rPr>
                <w:noProof/>
                <w:webHidden/>
              </w:rPr>
              <w:fldChar w:fldCharType="begin"/>
            </w:r>
            <w:r w:rsidR="00287AD7">
              <w:rPr>
                <w:noProof/>
                <w:webHidden/>
              </w:rPr>
              <w:instrText xml:space="preserve"> PAGEREF _Toc99350629 \h </w:instrText>
            </w:r>
            <w:r w:rsidR="00287AD7">
              <w:rPr>
                <w:noProof/>
                <w:webHidden/>
              </w:rPr>
            </w:r>
            <w:r w:rsidR="00287AD7">
              <w:rPr>
                <w:noProof/>
                <w:webHidden/>
              </w:rPr>
              <w:fldChar w:fldCharType="separate"/>
            </w:r>
            <w:r w:rsidR="001B12CC">
              <w:rPr>
                <w:noProof/>
                <w:webHidden/>
              </w:rPr>
              <w:t>15</w:t>
            </w:r>
            <w:r w:rsidR="00287AD7">
              <w:rPr>
                <w:noProof/>
                <w:webHidden/>
              </w:rPr>
              <w:fldChar w:fldCharType="end"/>
            </w:r>
          </w:hyperlink>
        </w:p>
        <w:p w:rsidR="00287AD7" w:rsidRDefault="006371E2">
          <w:pPr>
            <w:pStyle w:val="TOC1"/>
            <w:tabs>
              <w:tab w:val="left" w:pos="480"/>
              <w:tab w:val="right" w:leader="dot" w:pos="8296"/>
            </w:tabs>
            <w:rPr>
              <w:rFonts w:eastAsiaTheme="minorEastAsia"/>
              <w:noProof/>
            </w:rPr>
          </w:pPr>
          <w:hyperlink w:anchor="_Toc99350630" w:history="1">
            <w:r w:rsidR="00287AD7" w:rsidRPr="002F57CF">
              <w:rPr>
                <w:rStyle w:val="Hyperlink"/>
                <w:rFonts w:ascii="Times New Roman" w:hAnsi="Times New Roman" w:cs="Times New Roman"/>
                <w:noProof/>
              </w:rPr>
              <w:t>6.</w:t>
            </w:r>
            <w:r w:rsidR="00287AD7">
              <w:rPr>
                <w:rFonts w:eastAsiaTheme="minorEastAsia"/>
                <w:noProof/>
              </w:rPr>
              <w:tab/>
            </w:r>
            <w:r w:rsidR="00287AD7" w:rsidRPr="002F57CF">
              <w:rPr>
                <w:rStyle w:val="Hyperlink"/>
                <w:rFonts w:ascii="Times New Roman" w:hAnsi="Times New Roman" w:cs="Times New Roman"/>
                <w:noProof/>
              </w:rPr>
              <w:t>ЗАКЉУЧЕЊЕ УГОВОРА</w:t>
            </w:r>
            <w:r w:rsidR="00287AD7">
              <w:rPr>
                <w:noProof/>
                <w:webHidden/>
              </w:rPr>
              <w:tab/>
            </w:r>
            <w:r w:rsidR="00287AD7">
              <w:rPr>
                <w:noProof/>
                <w:webHidden/>
              </w:rPr>
              <w:fldChar w:fldCharType="begin"/>
            </w:r>
            <w:r w:rsidR="00287AD7">
              <w:rPr>
                <w:noProof/>
                <w:webHidden/>
              </w:rPr>
              <w:instrText xml:space="preserve"> PAGEREF _Toc99350630 \h </w:instrText>
            </w:r>
            <w:r w:rsidR="00287AD7">
              <w:rPr>
                <w:noProof/>
                <w:webHidden/>
              </w:rPr>
            </w:r>
            <w:r w:rsidR="00287AD7">
              <w:rPr>
                <w:noProof/>
                <w:webHidden/>
              </w:rPr>
              <w:fldChar w:fldCharType="separate"/>
            </w:r>
            <w:r w:rsidR="001B12CC">
              <w:rPr>
                <w:noProof/>
                <w:webHidden/>
              </w:rPr>
              <w:t>15</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31" w:history="1">
            <w:r w:rsidR="00287AD7" w:rsidRPr="002F57CF">
              <w:rPr>
                <w:rStyle w:val="Hyperlink"/>
                <w:rFonts w:ascii="Times New Roman" w:hAnsi="Times New Roman" w:cs="Times New Roman"/>
                <w:noProof/>
              </w:rPr>
              <w:t>6.1.</w:t>
            </w:r>
            <w:r w:rsidR="00287AD7">
              <w:rPr>
                <w:rFonts w:eastAsiaTheme="minorEastAsia"/>
                <w:noProof/>
              </w:rPr>
              <w:tab/>
            </w:r>
            <w:r w:rsidR="00287AD7" w:rsidRPr="002F57CF">
              <w:rPr>
                <w:rStyle w:val="Hyperlink"/>
                <w:rFonts w:ascii="Times New Roman" w:hAnsi="Times New Roman" w:cs="Times New Roman"/>
                <w:noProof/>
              </w:rPr>
              <w:t>НАЦРТ УГОВОРА (ОКВИРНОГ СПОРАЗУМА)</w:t>
            </w:r>
            <w:r w:rsidR="00287AD7">
              <w:rPr>
                <w:noProof/>
                <w:webHidden/>
              </w:rPr>
              <w:tab/>
            </w:r>
            <w:r w:rsidR="00287AD7">
              <w:rPr>
                <w:noProof/>
                <w:webHidden/>
              </w:rPr>
              <w:fldChar w:fldCharType="begin"/>
            </w:r>
            <w:r w:rsidR="00287AD7">
              <w:rPr>
                <w:noProof/>
                <w:webHidden/>
              </w:rPr>
              <w:instrText xml:space="preserve"> PAGEREF _Toc99350631 \h </w:instrText>
            </w:r>
            <w:r w:rsidR="00287AD7">
              <w:rPr>
                <w:noProof/>
                <w:webHidden/>
              </w:rPr>
            </w:r>
            <w:r w:rsidR="00287AD7">
              <w:rPr>
                <w:noProof/>
                <w:webHidden/>
              </w:rPr>
              <w:fldChar w:fldCharType="separate"/>
            </w:r>
            <w:r w:rsidR="001B12CC">
              <w:rPr>
                <w:noProof/>
                <w:webHidden/>
              </w:rPr>
              <w:t>15</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32" w:history="1">
            <w:r w:rsidR="00287AD7" w:rsidRPr="002F57CF">
              <w:rPr>
                <w:rStyle w:val="Hyperlink"/>
                <w:rFonts w:ascii="Times New Roman" w:hAnsi="Times New Roman" w:cs="Times New Roman"/>
                <w:noProof/>
              </w:rPr>
              <w:t>6.2.</w:t>
            </w:r>
            <w:r w:rsidR="00287AD7">
              <w:rPr>
                <w:rFonts w:eastAsiaTheme="minorEastAsia"/>
                <w:noProof/>
              </w:rPr>
              <w:tab/>
            </w:r>
            <w:r w:rsidR="00287AD7" w:rsidRPr="002F57CF">
              <w:rPr>
                <w:rStyle w:val="Hyperlink"/>
                <w:rFonts w:ascii="Times New Roman" w:hAnsi="Times New Roman" w:cs="Times New Roman"/>
                <w:noProof/>
              </w:rPr>
              <w:t>ПОДУГОВАРАЊЕ</w:t>
            </w:r>
            <w:r w:rsidR="00287AD7">
              <w:rPr>
                <w:noProof/>
                <w:webHidden/>
              </w:rPr>
              <w:tab/>
            </w:r>
            <w:r w:rsidR="00287AD7">
              <w:rPr>
                <w:noProof/>
                <w:webHidden/>
              </w:rPr>
              <w:fldChar w:fldCharType="begin"/>
            </w:r>
            <w:r w:rsidR="00287AD7">
              <w:rPr>
                <w:noProof/>
                <w:webHidden/>
              </w:rPr>
              <w:instrText xml:space="preserve"> PAGEREF _Toc99350632 \h </w:instrText>
            </w:r>
            <w:r w:rsidR="00287AD7">
              <w:rPr>
                <w:noProof/>
                <w:webHidden/>
              </w:rPr>
            </w:r>
            <w:r w:rsidR="00287AD7">
              <w:rPr>
                <w:noProof/>
                <w:webHidden/>
              </w:rPr>
              <w:fldChar w:fldCharType="separate"/>
            </w:r>
            <w:r w:rsidR="001B12CC">
              <w:rPr>
                <w:noProof/>
                <w:webHidden/>
              </w:rPr>
              <w:t>15</w:t>
            </w:r>
            <w:r w:rsidR="00287AD7">
              <w:rPr>
                <w:noProof/>
                <w:webHidden/>
              </w:rPr>
              <w:fldChar w:fldCharType="end"/>
            </w:r>
          </w:hyperlink>
        </w:p>
        <w:p w:rsidR="00287AD7" w:rsidRDefault="006371E2">
          <w:pPr>
            <w:pStyle w:val="TOC1"/>
            <w:tabs>
              <w:tab w:val="left" w:pos="480"/>
              <w:tab w:val="right" w:leader="dot" w:pos="8296"/>
            </w:tabs>
            <w:rPr>
              <w:rFonts w:eastAsiaTheme="minorEastAsia"/>
              <w:noProof/>
            </w:rPr>
          </w:pPr>
          <w:hyperlink w:anchor="_Toc99350633" w:history="1">
            <w:r w:rsidR="00287AD7" w:rsidRPr="002F57CF">
              <w:rPr>
                <w:rStyle w:val="Hyperlink"/>
                <w:rFonts w:ascii="Times New Roman" w:hAnsi="Times New Roman" w:cs="Times New Roman"/>
                <w:noProof/>
                <w:lang w:val="de-DE"/>
              </w:rPr>
              <w:t>7.</w:t>
            </w:r>
            <w:r w:rsidR="00287AD7">
              <w:rPr>
                <w:rFonts w:eastAsiaTheme="minorEastAsia"/>
                <w:noProof/>
              </w:rPr>
              <w:tab/>
            </w:r>
            <w:r w:rsidR="00287AD7" w:rsidRPr="002F57CF">
              <w:rPr>
                <w:rStyle w:val="Hyperlink"/>
                <w:rFonts w:ascii="Times New Roman" w:hAnsi="Times New Roman" w:cs="Times New Roman"/>
                <w:noProof/>
                <w:lang w:val="de-DE"/>
              </w:rPr>
              <w:t>ИНФОРМАЦИЈЕ</w:t>
            </w:r>
            <w:r w:rsidR="00287AD7" w:rsidRPr="002F57CF">
              <w:rPr>
                <w:rStyle w:val="Hyperlink"/>
                <w:noProof/>
                <w:lang w:val="de-DE"/>
              </w:rPr>
              <w:t xml:space="preserve"> </w:t>
            </w:r>
            <w:r w:rsidR="00287AD7" w:rsidRPr="002F57CF">
              <w:rPr>
                <w:rStyle w:val="Hyperlink"/>
                <w:rFonts w:ascii="Times New Roman" w:hAnsi="Times New Roman" w:cs="Times New Roman"/>
                <w:noProof/>
                <w:lang w:val="de-DE"/>
              </w:rPr>
              <w:t>О ТЕНДЕРСКОЈ ДОКУМЕНТАЦИЈИ</w:t>
            </w:r>
            <w:r w:rsidR="00287AD7">
              <w:rPr>
                <w:noProof/>
                <w:webHidden/>
              </w:rPr>
              <w:tab/>
            </w:r>
            <w:r w:rsidR="00287AD7">
              <w:rPr>
                <w:noProof/>
                <w:webHidden/>
              </w:rPr>
              <w:fldChar w:fldCharType="begin"/>
            </w:r>
            <w:r w:rsidR="00287AD7">
              <w:rPr>
                <w:noProof/>
                <w:webHidden/>
              </w:rPr>
              <w:instrText xml:space="preserve"> PAGEREF _Toc99350633 \h </w:instrText>
            </w:r>
            <w:r w:rsidR="00287AD7">
              <w:rPr>
                <w:noProof/>
                <w:webHidden/>
              </w:rPr>
            </w:r>
            <w:r w:rsidR="00287AD7">
              <w:rPr>
                <w:noProof/>
                <w:webHidden/>
              </w:rPr>
              <w:fldChar w:fldCharType="separate"/>
            </w:r>
            <w:r w:rsidR="001B12CC">
              <w:rPr>
                <w:noProof/>
                <w:webHidden/>
              </w:rPr>
              <w:t>16</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34" w:history="1">
            <w:r w:rsidR="00287AD7" w:rsidRPr="002F57CF">
              <w:rPr>
                <w:rStyle w:val="Hyperlink"/>
                <w:rFonts w:ascii="Times New Roman" w:hAnsi="Times New Roman" w:cs="Times New Roman"/>
                <w:noProof/>
                <w:lang w:val="de-DE"/>
              </w:rPr>
              <w:t>7.1.</w:t>
            </w:r>
            <w:r w:rsidR="00287AD7">
              <w:rPr>
                <w:rFonts w:eastAsiaTheme="minorEastAsia"/>
                <w:noProof/>
              </w:rPr>
              <w:tab/>
            </w:r>
            <w:r w:rsidR="00287AD7" w:rsidRPr="002F57CF">
              <w:rPr>
                <w:rStyle w:val="Hyperlink"/>
                <w:rFonts w:ascii="Times New Roman" w:hAnsi="Times New Roman" w:cs="Times New Roman"/>
                <w:noProof/>
                <w:lang w:val="de-DE"/>
              </w:rPr>
              <w:t>ПРЕУЗИМАЊЕ ТЕНДЕРСКЕ ДОКУМЕНТАЦИЈЕ</w:t>
            </w:r>
            <w:r w:rsidR="00287AD7">
              <w:rPr>
                <w:noProof/>
                <w:webHidden/>
              </w:rPr>
              <w:tab/>
            </w:r>
            <w:r w:rsidR="00287AD7">
              <w:rPr>
                <w:noProof/>
                <w:webHidden/>
              </w:rPr>
              <w:fldChar w:fldCharType="begin"/>
            </w:r>
            <w:r w:rsidR="00287AD7">
              <w:rPr>
                <w:noProof/>
                <w:webHidden/>
              </w:rPr>
              <w:instrText xml:space="preserve"> PAGEREF _Toc99350634 \h </w:instrText>
            </w:r>
            <w:r w:rsidR="00287AD7">
              <w:rPr>
                <w:noProof/>
                <w:webHidden/>
              </w:rPr>
            </w:r>
            <w:r w:rsidR="00287AD7">
              <w:rPr>
                <w:noProof/>
                <w:webHidden/>
              </w:rPr>
              <w:fldChar w:fldCharType="separate"/>
            </w:r>
            <w:r w:rsidR="001B12CC">
              <w:rPr>
                <w:noProof/>
                <w:webHidden/>
              </w:rPr>
              <w:t>16</w:t>
            </w:r>
            <w:r w:rsidR="00287AD7">
              <w:rPr>
                <w:noProof/>
                <w:webHidden/>
              </w:rPr>
              <w:fldChar w:fldCharType="end"/>
            </w:r>
          </w:hyperlink>
        </w:p>
        <w:p w:rsidR="00287AD7" w:rsidRDefault="006371E2">
          <w:pPr>
            <w:pStyle w:val="TOC2"/>
            <w:tabs>
              <w:tab w:val="left" w:pos="880"/>
              <w:tab w:val="right" w:leader="dot" w:pos="8296"/>
            </w:tabs>
            <w:rPr>
              <w:rFonts w:eastAsiaTheme="minorEastAsia"/>
              <w:noProof/>
            </w:rPr>
          </w:pPr>
          <w:hyperlink w:anchor="_Toc99350635" w:history="1">
            <w:r w:rsidR="00287AD7" w:rsidRPr="002F57CF">
              <w:rPr>
                <w:rStyle w:val="Hyperlink"/>
                <w:rFonts w:ascii="Times New Roman" w:hAnsi="Times New Roman" w:cs="Times New Roman"/>
                <w:noProof/>
                <w:lang w:val="de-DE"/>
              </w:rPr>
              <w:t>7.2.</w:t>
            </w:r>
            <w:r w:rsidR="00287AD7">
              <w:rPr>
                <w:rFonts w:eastAsiaTheme="minorEastAsia"/>
                <w:noProof/>
              </w:rPr>
              <w:tab/>
            </w:r>
            <w:r w:rsidR="00287AD7" w:rsidRPr="002F57CF">
              <w:rPr>
                <w:rStyle w:val="Hyperlink"/>
                <w:rFonts w:ascii="Times New Roman" w:hAnsi="Times New Roman" w:cs="Times New Roman"/>
                <w:noProof/>
                <w:lang w:val="de-DE"/>
              </w:rPr>
              <w:t>ПОЈАШЊЕЊЕ, ИЗМЈЕНА И ДОПУНА ТЕНДЕРСКЕ ДОКУМЕНТАЦИЈЕ</w:t>
            </w:r>
            <w:r w:rsidR="00287AD7">
              <w:rPr>
                <w:noProof/>
                <w:webHidden/>
              </w:rPr>
              <w:tab/>
            </w:r>
            <w:r w:rsidR="00287AD7">
              <w:rPr>
                <w:noProof/>
                <w:webHidden/>
              </w:rPr>
              <w:fldChar w:fldCharType="begin"/>
            </w:r>
            <w:r w:rsidR="00287AD7">
              <w:rPr>
                <w:noProof/>
                <w:webHidden/>
              </w:rPr>
              <w:instrText xml:space="preserve"> PAGEREF _Toc99350635 \h </w:instrText>
            </w:r>
            <w:r w:rsidR="00287AD7">
              <w:rPr>
                <w:noProof/>
                <w:webHidden/>
              </w:rPr>
            </w:r>
            <w:r w:rsidR="00287AD7">
              <w:rPr>
                <w:noProof/>
                <w:webHidden/>
              </w:rPr>
              <w:fldChar w:fldCharType="separate"/>
            </w:r>
            <w:r w:rsidR="001B12CC">
              <w:rPr>
                <w:noProof/>
                <w:webHidden/>
              </w:rPr>
              <w:t>16</w:t>
            </w:r>
            <w:r w:rsidR="00287AD7">
              <w:rPr>
                <w:noProof/>
                <w:webHidden/>
              </w:rPr>
              <w:fldChar w:fldCharType="end"/>
            </w:r>
          </w:hyperlink>
        </w:p>
        <w:p w:rsidR="00287AD7" w:rsidRDefault="006371E2">
          <w:pPr>
            <w:pStyle w:val="TOC1"/>
            <w:tabs>
              <w:tab w:val="left" w:pos="480"/>
              <w:tab w:val="right" w:leader="dot" w:pos="8296"/>
            </w:tabs>
            <w:rPr>
              <w:rFonts w:eastAsiaTheme="minorEastAsia"/>
              <w:noProof/>
            </w:rPr>
          </w:pPr>
          <w:hyperlink w:anchor="_Toc99350636" w:history="1">
            <w:r w:rsidR="00287AD7" w:rsidRPr="002F57CF">
              <w:rPr>
                <w:rStyle w:val="Hyperlink"/>
                <w:rFonts w:ascii="Times New Roman" w:hAnsi="Times New Roman" w:cs="Times New Roman"/>
                <w:noProof/>
                <w:lang w:val="de-DE"/>
              </w:rPr>
              <w:t>8.</w:t>
            </w:r>
            <w:r w:rsidR="00287AD7">
              <w:rPr>
                <w:rFonts w:eastAsiaTheme="minorEastAsia"/>
                <w:noProof/>
              </w:rPr>
              <w:tab/>
            </w:r>
            <w:r w:rsidR="00287AD7" w:rsidRPr="002F57CF">
              <w:rPr>
                <w:rStyle w:val="Hyperlink"/>
                <w:rFonts w:ascii="Times New Roman" w:hAnsi="Times New Roman" w:cs="Times New Roman"/>
                <w:noProof/>
                <w:lang w:val="de-DE"/>
              </w:rPr>
              <w:t>АНЕКСИ И ОБРАСЦИ</w:t>
            </w:r>
            <w:r w:rsidR="00287AD7">
              <w:rPr>
                <w:noProof/>
                <w:webHidden/>
              </w:rPr>
              <w:tab/>
            </w:r>
            <w:r w:rsidR="00287AD7">
              <w:rPr>
                <w:noProof/>
                <w:webHidden/>
              </w:rPr>
              <w:fldChar w:fldCharType="begin"/>
            </w:r>
            <w:r w:rsidR="00287AD7">
              <w:rPr>
                <w:noProof/>
                <w:webHidden/>
              </w:rPr>
              <w:instrText xml:space="preserve"> PAGEREF _Toc99350636 \h </w:instrText>
            </w:r>
            <w:r w:rsidR="00287AD7">
              <w:rPr>
                <w:noProof/>
                <w:webHidden/>
              </w:rPr>
            </w:r>
            <w:r w:rsidR="00287AD7">
              <w:rPr>
                <w:noProof/>
                <w:webHidden/>
              </w:rPr>
              <w:fldChar w:fldCharType="separate"/>
            </w:r>
            <w:r w:rsidR="001B12CC">
              <w:rPr>
                <w:noProof/>
                <w:webHidden/>
              </w:rPr>
              <w:t>16</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37" w:history="1">
            <w:r w:rsidR="00287AD7" w:rsidRPr="002F57CF">
              <w:rPr>
                <w:rStyle w:val="Hyperlink"/>
                <w:rFonts w:ascii="Times New Roman" w:hAnsi="Times New Roman" w:cs="Times New Roman"/>
                <w:noProof/>
                <w:lang w:val="bs-Latn-BA"/>
              </w:rPr>
              <w:t>А</w:t>
            </w:r>
            <w:r w:rsidR="00287AD7" w:rsidRPr="002F57CF">
              <w:rPr>
                <w:rStyle w:val="Hyperlink"/>
                <w:rFonts w:ascii="Times New Roman" w:hAnsi="Times New Roman" w:cs="Times New Roman"/>
                <w:noProof/>
                <w:lang w:val="sr-Cyrl-RS"/>
              </w:rPr>
              <w:t>НЕКС</w:t>
            </w:r>
            <w:r w:rsidR="00287AD7" w:rsidRPr="002F57CF">
              <w:rPr>
                <w:rStyle w:val="Hyperlink"/>
                <w:rFonts w:ascii="Times New Roman" w:hAnsi="Times New Roman" w:cs="Times New Roman"/>
                <w:noProof/>
                <w:lang w:val="bs-Latn-BA"/>
              </w:rPr>
              <w:t xml:space="preserve"> 1</w:t>
            </w:r>
            <w:r w:rsidR="00287AD7">
              <w:rPr>
                <w:noProof/>
                <w:webHidden/>
              </w:rPr>
              <w:tab/>
            </w:r>
            <w:r w:rsidR="00287AD7">
              <w:rPr>
                <w:noProof/>
                <w:webHidden/>
              </w:rPr>
              <w:fldChar w:fldCharType="begin"/>
            </w:r>
            <w:r w:rsidR="00287AD7">
              <w:rPr>
                <w:noProof/>
                <w:webHidden/>
              </w:rPr>
              <w:instrText xml:space="preserve"> PAGEREF _Toc99350637 \h </w:instrText>
            </w:r>
            <w:r w:rsidR="00287AD7">
              <w:rPr>
                <w:noProof/>
                <w:webHidden/>
              </w:rPr>
            </w:r>
            <w:r w:rsidR="00287AD7">
              <w:rPr>
                <w:noProof/>
                <w:webHidden/>
              </w:rPr>
              <w:fldChar w:fldCharType="separate"/>
            </w:r>
            <w:r w:rsidR="001B12CC">
              <w:rPr>
                <w:noProof/>
                <w:webHidden/>
              </w:rPr>
              <w:t>17</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38" w:history="1">
            <w:r w:rsidR="00287AD7" w:rsidRPr="002F57CF">
              <w:rPr>
                <w:rStyle w:val="Hyperlink"/>
                <w:rFonts w:ascii="Times New Roman" w:hAnsi="Times New Roman" w:cs="Times New Roman"/>
                <w:noProof/>
                <w:lang w:val="bs-Latn-BA"/>
              </w:rPr>
              <w:t>Обавјештење о јавној набавци</w:t>
            </w:r>
            <w:r w:rsidR="00287AD7">
              <w:rPr>
                <w:noProof/>
                <w:webHidden/>
              </w:rPr>
              <w:tab/>
            </w:r>
            <w:r w:rsidR="00287AD7">
              <w:rPr>
                <w:noProof/>
                <w:webHidden/>
              </w:rPr>
              <w:fldChar w:fldCharType="begin"/>
            </w:r>
            <w:r w:rsidR="00287AD7">
              <w:rPr>
                <w:noProof/>
                <w:webHidden/>
              </w:rPr>
              <w:instrText xml:space="preserve"> PAGEREF _Toc99350638 \h </w:instrText>
            </w:r>
            <w:r w:rsidR="00287AD7">
              <w:rPr>
                <w:noProof/>
                <w:webHidden/>
              </w:rPr>
            </w:r>
            <w:r w:rsidR="00287AD7">
              <w:rPr>
                <w:noProof/>
                <w:webHidden/>
              </w:rPr>
              <w:fldChar w:fldCharType="separate"/>
            </w:r>
            <w:r w:rsidR="001B12CC">
              <w:rPr>
                <w:noProof/>
                <w:webHidden/>
              </w:rPr>
              <w:t>17</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39" w:history="1">
            <w:r w:rsidR="00287AD7" w:rsidRPr="002F57CF">
              <w:rPr>
                <w:rStyle w:val="Hyperlink"/>
                <w:rFonts w:ascii="Times New Roman" w:hAnsi="Times New Roman" w:cs="Times New Roman"/>
                <w:noProof/>
                <w:lang w:val="bs-Latn-BA"/>
              </w:rPr>
              <w:t>АНЕКС 2</w:t>
            </w:r>
            <w:r w:rsidR="00287AD7">
              <w:rPr>
                <w:noProof/>
                <w:webHidden/>
              </w:rPr>
              <w:tab/>
            </w:r>
            <w:r w:rsidR="00287AD7">
              <w:rPr>
                <w:noProof/>
                <w:webHidden/>
              </w:rPr>
              <w:fldChar w:fldCharType="begin"/>
            </w:r>
            <w:r w:rsidR="00287AD7">
              <w:rPr>
                <w:noProof/>
                <w:webHidden/>
              </w:rPr>
              <w:instrText xml:space="preserve"> PAGEREF _Toc99350639 \h </w:instrText>
            </w:r>
            <w:r w:rsidR="00287AD7">
              <w:rPr>
                <w:noProof/>
                <w:webHidden/>
              </w:rPr>
            </w:r>
            <w:r w:rsidR="00287AD7">
              <w:rPr>
                <w:noProof/>
                <w:webHidden/>
              </w:rPr>
              <w:fldChar w:fldCharType="separate"/>
            </w:r>
            <w:r w:rsidR="001B12CC">
              <w:rPr>
                <w:noProof/>
                <w:webHidden/>
              </w:rPr>
              <w:t>18</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40" w:history="1">
            <w:r w:rsidR="00287AD7" w:rsidRPr="002F57CF">
              <w:rPr>
                <w:rStyle w:val="Hyperlink"/>
                <w:rFonts w:ascii="Times New Roman" w:hAnsi="Times New Roman" w:cs="Times New Roman"/>
                <w:noProof/>
                <w:lang w:val="bs-Latn-BA"/>
              </w:rPr>
              <w:t>ОБРАЗАЦ ЗА ПОНУДУ</w:t>
            </w:r>
            <w:r w:rsidR="00287AD7">
              <w:rPr>
                <w:noProof/>
                <w:webHidden/>
              </w:rPr>
              <w:tab/>
            </w:r>
            <w:r w:rsidR="00287AD7">
              <w:rPr>
                <w:noProof/>
                <w:webHidden/>
              </w:rPr>
              <w:fldChar w:fldCharType="begin"/>
            </w:r>
            <w:r w:rsidR="00287AD7">
              <w:rPr>
                <w:noProof/>
                <w:webHidden/>
              </w:rPr>
              <w:instrText xml:space="preserve"> PAGEREF _Toc99350640 \h </w:instrText>
            </w:r>
            <w:r w:rsidR="00287AD7">
              <w:rPr>
                <w:noProof/>
                <w:webHidden/>
              </w:rPr>
            </w:r>
            <w:r w:rsidR="00287AD7">
              <w:rPr>
                <w:noProof/>
                <w:webHidden/>
              </w:rPr>
              <w:fldChar w:fldCharType="separate"/>
            </w:r>
            <w:r w:rsidR="001B12CC">
              <w:rPr>
                <w:noProof/>
                <w:webHidden/>
              </w:rPr>
              <w:t>18</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41" w:history="1">
            <w:r w:rsidR="00287AD7" w:rsidRPr="002F57CF">
              <w:rPr>
                <w:rStyle w:val="Hyperlink"/>
                <w:rFonts w:ascii="Times New Roman" w:hAnsi="Times New Roman" w:cs="Times New Roman"/>
                <w:noProof/>
                <w:lang w:val="bs-Latn-BA"/>
              </w:rPr>
              <w:t>АНЕКС 3</w:t>
            </w:r>
            <w:r w:rsidR="00287AD7">
              <w:rPr>
                <w:noProof/>
                <w:webHidden/>
              </w:rPr>
              <w:tab/>
            </w:r>
            <w:r w:rsidR="00287AD7">
              <w:rPr>
                <w:noProof/>
                <w:webHidden/>
              </w:rPr>
              <w:fldChar w:fldCharType="begin"/>
            </w:r>
            <w:r w:rsidR="00287AD7">
              <w:rPr>
                <w:noProof/>
                <w:webHidden/>
              </w:rPr>
              <w:instrText xml:space="preserve"> PAGEREF _Toc99350641 \h </w:instrText>
            </w:r>
            <w:r w:rsidR="00287AD7">
              <w:rPr>
                <w:noProof/>
                <w:webHidden/>
              </w:rPr>
            </w:r>
            <w:r w:rsidR="00287AD7">
              <w:rPr>
                <w:noProof/>
                <w:webHidden/>
              </w:rPr>
              <w:fldChar w:fldCharType="separate"/>
            </w:r>
            <w:r w:rsidR="001B12CC">
              <w:rPr>
                <w:noProof/>
                <w:webHidden/>
              </w:rPr>
              <w:t>22</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42" w:history="1">
            <w:r w:rsidR="00287AD7" w:rsidRPr="002F57CF">
              <w:rPr>
                <w:rStyle w:val="Hyperlink"/>
                <w:rFonts w:ascii="Times New Roman" w:hAnsi="Times New Roman" w:cs="Times New Roman"/>
                <w:noProof/>
                <w:lang w:val="bs-Latn-BA"/>
              </w:rPr>
              <w:t>ОБРАЗАЦ ЗА ЦИЈЕНУ ПОНУДЕ</w:t>
            </w:r>
            <w:r w:rsidR="00287AD7" w:rsidRPr="002F57CF">
              <w:rPr>
                <w:rStyle w:val="Hyperlink"/>
                <w:rFonts w:ascii="Times New Roman" w:hAnsi="Times New Roman" w:cs="Times New Roman"/>
                <w:noProof/>
                <w:lang w:val="sr-Cyrl-RS"/>
              </w:rPr>
              <w:t>-УСЛУГЕ СЕРВИСА И ОДРЖАВАЊА ВОЗИЛА ДРУШТВА</w:t>
            </w:r>
            <w:r w:rsidR="00287AD7">
              <w:rPr>
                <w:noProof/>
                <w:webHidden/>
              </w:rPr>
              <w:tab/>
            </w:r>
            <w:r w:rsidR="00287AD7">
              <w:rPr>
                <w:noProof/>
                <w:webHidden/>
              </w:rPr>
              <w:fldChar w:fldCharType="begin"/>
            </w:r>
            <w:r w:rsidR="00287AD7">
              <w:rPr>
                <w:noProof/>
                <w:webHidden/>
              </w:rPr>
              <w:instrText xml:space="preserve"> PAGEREF _Toc99350642 \h </w:instrText>
            </w:r>
            <w:r w:rsidR="00287AD7">
              <w:rPr>
                <w:noProof/>
                <w:webHidden/>
              </w:rPr>
            </w:r>
            <w:r w:rsidR="00287AD7">
              <w:rPr>
                <w:noProof/>
                <w:webHidden/>
              </w:rPr>
              <w:fldChar w:fldCharType="separate"/>
            </w:r>
            <w:r w:rsidR="001B12CC">
              <w:rPr>
                <w:noProof/>
                <w:webHidden/>
              </w:rPr>
              <w:t>22</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43" w:history="1">
            <w:r w:rsidR="00287AD7" w:rsidRPr="002F57CF">
              <w:rPr>
                <w:rStyle w:val="Hyperlink"/>
                <w:rFonts w:ascii="Times New Roman" w:hAnsi="Times New Roman" w:cs="Times New Roman"/>
                <w:noProof/>
                <w:lang w:val="bs-Latn-BA"/>
              </w:rPr>
              <w:t>АНЕКС 4</w:t>
            </w:r>
            <w:r w:rsidR="00287AD7">
              <w:rPr>
                <w:noProof/>
                <w:webHidden/>
              </w:rPr>
              <w:tab/>
            </w:r>
            <w:r w:rsidR="00287AD7">
              <w:rPr>
                <w:noProof/>
                <w:webHidden/>
              </w:rPr>
              <w:fldChar w:fldCharType="begin"/>
            </w:r>
            <w:r w:rsidR="00287AD7">
              <w:rPr>
                <w:noProof/>
                <w:webHidden/>
              </w:rPr>
              <w:instrText xml:space="preserve"> PAGEREF _Toc99350643 \h </w:instrText>
            </w:r>
            <w:r w:rsidR="00287AD7">
              <w:rPr>
                <w:noProof/>
                <w:webHidden/>
              </w:rPr>
            </w:r>
            <w:r w:rsidR="00287AD7">
              <w:rPr>
                <w:noProof/>
                <w:webHidden/>
              </w:rPr>
              <w:fldChar w:fldCharType="separate"/>
            </w:r>
            <w:r w:rsidR="001B12CC">
              <w:rPr>
                <w:noProof/>
                <w:webHidden/>
              </w:rPr>
              <w:t>23</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44" w:history="1">
            <w:r w:rsidR="00287AD7" w:rsidRPr="002F57CF">
              <w:rPr>
                <w:rStyle w:val="Hyperlink"/>
                <w:rFonts w:ascii="Times New Roman" w:hAnsi="Times New Roman" w:cs="Times New Roman"/>
                <w:noProof/>
                <w:lang w:val="bs-Latn-BA"/>
              </w:rPr>
              <w:t>Изјава о испуњености услова из члана 45. став (1) тачке а) до д) Закона о јавним набавкама („Службени гласник БиХ“, број: 39/14)</w:t>
            </w:r>
            <w:r w:rsidR="00287AD7">
              <w:rPr>
                <w:noProof/>
                <w:webHidden/>
              </w:rPr>
              <w:tab/>
            </w:r>
            <w:r w:rsidR="00287AD7">
              <w:rPr>
                <w:noProof/>
                <w:webHidden/>
              </w:rPr>
              <w:fldChar w:fldCharType="begin"/>
            </w:r>
            <w:r w:rsidR="00287AD7">
              <w:rPr>
                <w:noProof/>
                <w:webHidden/>
              </w:rPr>
              <w:instrText xml:space="preserve"> PAGEREF _Toc99350644 \h </w:instrText>
            </w:r>
            <w:r w:rsidR="00287AD7">
              <w:rPr>
                <w:noProof/>
                <w:webHidden/>
              </w:rPr>
            </w:r>
            <w:r w:rsidR="00287AD7">
              <w:rPr>
                <w:noProof/>
                <w:webHidden/>
              </w:rPr>
              <w:fldChar w:fldCharType="separate"/>
            </w:r>
            <w:r w:rsidR="001B12CC">
              <w:rPr>
                <w:noProof/>
                <w:webHidden/>
              </w:rPr>
              <w:t>23</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45" w:history="1">
            <w:r w:rsidR="00287AD7" w:rsidRPr="002F57CF">
              <w:rPr>
                <w:rStyle w:val="Hyperlink"/>
                <w:rFonts w:ascii="Times New Roman" w:hAnsi="Times New Roman" w:cs="Times New Roman"/>
                <w:noProof/>
                <w:lang w:val="bs-Latn-BA"/>
              </w:rPr>
              <w:t>АНЕКС 5</w:t>
            </w:r>
            <w:r w:rsidR="00287AD7">
              <w:rPr>
                <w:noProof/>
                <w:webHidden/>
              </w:rPr>
              <w:tab/>
            </w:r>
            <w:r w:rsidR="00287AD7">
              <w:rPr>
                <w:noProof/>
                <w:webHidden/>
              </w:rPr>
              <w:fldChar w:fldCharType="begin"/>
            </w:r>
            <w:r w:rsidR="00287AD7">
              <w:rPr>
                <w:noProof/>
                <w:webHidden/>
              </w:rPr>
              <w:instrText xml:space="preserve"> PAGEREF _Toc99350645 \h </w:instrText>
            </w:r>
            <w:r w:rsidR="00287AD7">
              <w:rPr>
                <w:noProof/>
                <w:webHidden/>
              </w:rPr>
            </w:r>
            <w:r w:rsidR="00287AD7">
              <w:rPr>
                <w:noProof/>
                <w:webHidden/>
              </w:rPr>
              <w:fldChar w:fldCharType="separate"/>
            </w:r>
            <w:r w:rsidR="001B12CC">
              <w:rPr>
                <w:noProof/>
                <w:webHidden/>
              </w:rPr>
              <w:t>25</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46" w:history="1">
            <w:r w:rsidR="00287AD7" w:rsidRPr="002F57CF">
              <w:rPr>
                <w:rStyle w:val="Hyperlink"/>
                <w:rFonts w:ascii="Times New Roman" w:hAnsi="Times New Roman" w:cs="Times New Roman"/>
                <w:noProof/>
                <w:lang w:val="bs-Latn-BA"/>
              </w:rPr>
              <w:t>ПИСМЕНА ИЗЈАВА ИЗ</w:t>
            </w:r>
            <w:r w:rsidR="00287AD7">
              <w:rPr>
                <w:noProof/>
                <w:webHidden/>
              </w:rPr>
              <w:tab/>
            </w:r>
            <w:r w:rsidR="00287AD7">
              <w:rPr>
                <w:noProof/>
                <w:webHidden/>
              </w:rPr>
              <w:fldChar w:fldCharType="begin"/>
            </w:r>
            <w:r w:rsidR="00287AD7">
              <w:rPr>
                <w:noProof/>
                <w:webHidden/>
              </w:rPr>
              <w:instrText xml:space="preserve"> PAGEREF _Toc99350646 \h </w:instrText>
            </w:r>
            <w:r w:rsidR="00287AD7">
              <w:rPr>
                <w:noProof/>
                <w:webHidden/>
              </w:rPr>
            </w:r>
            <w:r w:rsidR="00287AD7">
              <w:rPr>
                <w:noProof/>
                <w:webHidden/>
              </w:rPr>
              <w:fldChar w:fldCharType="separate"/>
            </w:r>
            <w:r w:rsidR="001B12CC">
              <w:rPr>
                <w:noProof/>
                <w:webHidden/>
              </w:rPr>
              <w:t>25</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47" w:history="1">
            <w:r w:rsidR="00287AD7" w:rsidRPr="002F57CF">
              <w:rPr>
                <w:rStyle w:val="Hyperlink"/>
                <w:rFonts w:ascii="Times New Roman" w:hAnsi="Times New Roman" w:cs="Times New Roman"/>
                <w:noProof/>
                <w:lang w:val="bs-Latn-BA"/>
              </w:rPr>
              <w:t xml:space="preserve">АНЕКС </w:t>
            </w:r>
            <w:r w:rsidR="00287AD7" w:rsidRPr="002F57CF">
              <w:rPr>
                <w:rStyle w:val="Hyperlink"/>
                <w:rFonts w:ascii="Times New Roman" w:hAnsi="Times New Roman" w:cs="Times New Roman"/>
                <w:noProof/>
                <w:lang w:val="sr-Cyrl-RS"/>
              </w:rPr>
              <w:t>6</w:t>
            </w:r>
            <w:r w:rsidR="00287AD7">
              <w:rPr>
                <w:noProof/>
                <w:webHidden/>
              </w:rPr>
              <w:tab/>
            </w:r>
            <w:r w:rsidR="00287AD7">
              <w:rPr>
                <w:noProof/>
                <w:webHidden/>
              </w:rPr>
              <w:fldChar w:fldCharType="begin"/>
            </w:r>
            <w:r w:rsidR="00287AD7">
              <w:rPr>
                <w:noProof/>
                <w:webHidden/>
              </w:rPr>
              <w:instrText xml:space="preserve"> PAGEREF _Toc99350647 \h </w:instrText>
            </w:r>
            <w:r w:rsidR="00287AD7">
              <w:rPr>
                <w:noProof/>
                <w:webHidden/>
              </w:rPr>
            </w:r>
            <w:r w:rsidR="00287AD7">
              <w:rPr>
                <w:noProof/>
                <w:webHidden/>
              </w:rPr>
              <w:fldChar w:fldCharType="separate"/>
            </w:r>
            <w:r w:rsidR="001B12CC">
              <w:rPr>
                <w:noProof/>
                <w:webHidden/>
              </w:rPr>
              <w:t>27</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48" w:history="1">
            <w:r w:rsidR="00287AD7" w:rsidRPr="002F57CF">
              <w:rPr>
                <w:rStyle w:val="Hyperlink"/>
                <w:rFonts w:ascii="Times New Roman" w:hAnsi="Times New Roman" w:cs="Times New Roman"/>
                <w:noProof/>
                <w:lang w:val="bs-Latn-BA"/>
              </w:rPr>
              <w:t>ПОВЈЕРЉИВЕ ИНФОРМАЦИЈЕ</w:t>
            </w:r>
            <w:r w:rsidR="00287AD7">
              <w:rPr>
                <w:noProof/>
                <w:webHidden/>
              </w:rPr>
              <w:tab/>
            </w:r>
            <w:r w:rsidR="00287AD7">
              <w:rPr>
                <w:noProof/>
                <w:webHidden/>
              </w:rPr>
              <w:fldChar w:fldCharType="begin"/>
            </w:r>
            <w:r w:rsidR="00287AD7">
              <w:rPr>
                <w:noProof/>
                <w:webHidden/>
              </w:rPr>
              <w:instrText xml:space="preserve"> PAGEREF _Toc99350648 \h </w:instrText>
            </w:r>
            <w:r w:rsidR="00287AD7">
              <w:rPr>
                <w:noProof/>
                <w:webHidden/>
              </w:rPr>
            </w:r>
            <w:r w:rsidR="00287AD7">
              <w:rPr>
                <w:noProof/>
                <w:webHidden/>
              </w:rPr>
              <w:fldChar w:fldCharType="separate"/>
            </w:r>
            <w:r w:rsidR="001B12CC">
              <w:rPr>
                <w:noProof/>
                <w:webHidden/>
              </w:rPr>
              <w:t>27</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49" w:history="1">
            <w:r w:rsidR="00287AD7" w:rsidRPr="002F57CF">
              <w:rPr>
                <w:rStyle w:val="Hyperlink"/>
                <w:rFonts w:ascii="Times New Roman" w:hAnsi="Times New Roman" w:cs="Times New Roman"/>
                <w:noProof/>
                <w:lang w:val="bs-Latn-BA"/>
              </w:rPr>
              <w:t xml:space="preserve">АНЕКС </w:t>
            </w:r>
            <w:r w:rsidR="00287AD7" w:rsidRPr="002F57CF">
              <w:rPr>
                <w:rStyle w:val="Hyperlink"/>
                <w:rFonts w:ascii="Times New Roman" w:hAnsi="Times New Roman" w:cs="Times New Roman"/>
                <w:noProof/>
                <w:lang w:val="sr-Cyrl-RS"/>
              </w:rPr>
              <w:t>7</w:t>
            </w:r>
            <w:r w:rsidR="00287AD7">
              <w:rPr>
                <w:noProof/>
                <w:webHidden/>
              </w:rPr>
              <w:tab/>
            </w:r>
            <w:r w:rsidR="00287AD7">
              <w:rPr>
                <w:noProof/>
                <w:webHidden/>
              </w:rPr>
              <w:fldChar w:fldCharType="begin"/>
            </w:r>
            <w:r w:rsidR="00287AD7">
              <w:rPr>
                <w:noProof/>
                <w:webHidden/>
              </w:rPr>
              <w:instrText xml:space="preserve"> PAGEREF _Toc99350649 \h </w:instrText>
            </w:r>
            <w:r w:rsidR="00287AD7">
              <w:rPr>
                <w:noProof/>
                <w:webHidden/>
              </w:rPr>
            </w:r>
            <w:r w:rsidR="00287AD7">
              <w:rPr>
                <w:noProof/>
                <w:webHidden/>
              </w:rPr>
              <w:fldChar w:fldCharType="separate"/>
            </w:r>
            <w:r w:rsidR="001B12CC">
              <w:rPr>
                <w:noProof/>
                <w:webHidden/>
              </w:rPr>
              <w:t>28</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50" w:history="1">
            <w:r w:rsidR="00287AD7" w:rsidRPr="002F57CF">
              <w:rPr>
                <w:rStyle w:val="Hyperlink"/>
                <w:rFonts w:ascii="Times New Roman" w:hAnsi="Times New Roman" w:cs="Times New Roman"/>
                <w:noProof/>
                <w:lang w:val="bs-Latn-BA"/>
              </w:rPr>
              <w:t xml:space="preserve">НАЦРТ </w:t>
            </w:r>
            <w:r w:rsidR="00287AD7" w:rsidRPr="002F57CF">
              <w:rPr>
                <w:rStyle w:val="Hyperlink"/>
                <w:rFonts w:ascii="Times New Roman" w:hAnsi="Times New Roman" w:cs="Times New Roman"/>
                <w:noProof/>
                <w:lang w:val="sr-Cyrl-RS"/>
              </w:rPr>
              <w:t xml:space="preserve">ПОЈЕДИНАЧНОГ </w:t>
            </w:r>
            <w:r w:rsidR="00287AD7" w:rsidRPr="002F57CF">
              <w:rPr>
                <w:rStyle w:val="Hyperlink"/>
                <w:rFonts w:ascii="Times New Roman" w:hAnsi="Times New Roman" w:cs="Times New Roman"/>
                <w:noProof/>
                <w:lang w:val="bs-Latn-BA"/>
              </w:rPr>
              <w:t>УГОВОРА</w:t>
            </w:r>
            <w:r w:rsidR="00287AD7">
              <w:rPr>
                <w:noProof/>
                <w:webHidden/>
              </w:rPr>
              <w:tab/>
            </w:r>
            <w:r w:rsidR="00287AD7">
              <w:rPr>
                <w:noProof/>
                <w:webHidden/>
              </w:rPr>
              <w:fldChar w:fldCharType="begin"/>
            </w:r>
            <w:r w:rsidR="00287AD7">
              <w:rPr>
                <w:noProof/>
                <w:webHidden/>
              </w:rPr>
              <w:instrText xml:space="preserve"> PAGEREF _Toc99350650 \h </w:instrText>
            </w:r>
            <w:r w:rsidR="00287AD7">
              <w:rPr>
                <w:noProof/>
                <w:webHidden/>
              </w:rPr>
            </w:r>
            <w:r w:rsidR="00287AD7">
              <w:rPr>
                <w:noProof/>
                <w:webHidden/>
              </w:rPr>
              <w:fldChar w:fldCharType="separate"/>
            </w:r>
            <w:r w:rsidR="001B12CC">
              <w:rPr>
                <w:noProof/>
                <w:webHidden/>
              </w:rPr>
              <w:t>28</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51" w:history="1">
            <w:r w:rsidR="00287AD7" w:rsidRPr="002F57CF">
              <w:rPr>
                <w:rStyle w:val="Hyperlink"/>
                <w:rFonts w:ascii="Times New Roman" w:hAnsi="Times New Roman" w:cs="Times New Roman"/>
                <w:noProof/>
                <w:lang w:val="bs-Latn-BA"/>
              </w:rPr>
              <w:t xml:space="preserve">АНЕКС </w:t>
            </w:r>
            <w:r w:rsidR="00287AD7" w:rsidRPr="002F57CF">
              <w:rPr>
                <w:rStyle w:val="Hyperlink"/>
                <w:rFonts w:ascii="Times New Roman" w:hAnsi="Times New Roman" w:cs="Times New Roman"/>
                <w:noProof/>
                <w:lang w:val="sr-Cyrl-RS"/>
              </w:rPr>
              <w:t>7</w:t>
            </w:r>
            <w:r w:rsidR="00287AD7" w:rsidRPr="002F57CF">
              <w:rPr>
                <w:rStyle w:val="Hyperlink"/>
                <w:rFonts w:ascii="Times New Roman" w:hAnsi="Times New Roman" w:cs="Times New Roman"/>
                <w:noProof/>
                <w:lang w:val="bs-Latn-BA"/>
              </w:rPr>
              <w:t>а</w:t>
            </w:r>
            <w:r w:rsidR="00287AD7">
              <w:rPr>
                <w:noProof/>
                <w:webHidden/>
              </w:rPr>
              <w:tab/>
            </w:r>
            <w:r w:rsidR="00287AD7">
              <w:rPr>
                <w:noProof/>
                <w:webHidden/>
              </w:rPr>
              <w:fldChar w:fldCharType="begin"/>
            </w:r>
            <w:r w:rsidR="00287AD7">
              <w:rPr>
                <w:noProof/>
                <w:webHidden/>
              </w:rPr>
              <w:instrText xml:space="preserve"> PAGEREF _Toc99350651 \h </w:instrText>
            </w:r>
            <w:r w:rsidR="00287AD7">
              <w:rPr>
                <w:noProof/>
                <w:webHidden/>
              </w:rPr>
            </w:r>
            <w:r w:rsidR="00287AD7">
              <w:rPr>
                <w:noProof/>
                <w:webHidden/>
              </w:rPr>
              <w:fldChar w:fldCharType="separate"/>
            </w:r>
            <w:r w:rsidR="001B12CC">
              <w:rPr>
                <w:noProof/>
                <w:webHidden/>
              </w:rPr>
              <w:t>33</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52" w:history="1">
            <w:r w:rsidR="00287AD7" w:rsidRPr="002F57CF">
              <w:rPr>
                <w:rStyle w:val="Hyperlink"/>
                <w:rFonts w:ascii="Times New Roman" w:hAnsi="Times New Roman" w:cs="Times New Roman"/>
                <w:bCs/>
                <w:noProof/>
                <w:lang w:val="bs-Latn-BA"/>
              </w:rPr>
              <w:t>ОКВИРНИ СПОРАЗУМ</w:t>
            </w:r>
            <w:r w:rsidR="00287AD7" w:rsidRPr="002F57CF">
              <w:rPr>
                <w:rStyle w:val="Hyperlink"/>
                <w:rFonts w:ascii="Times New Roman" w:hAnsi="Times New Roman" w:cs="Times New Roman"/>
                <w:noProof/>
                <w:lang w:val="bs-Latn-BA"/>
              </w:rPr>
              <w:t xml:space="preserve"> О НАБАВЦИ И СУКЦЕСИВНОЈ ИСПОРУЦИ</w:t>
            </w:r>
            <w:r w:rsidR="00287AD7">
              <w:rPr>
                <w:noProof/>
                <w:webHidden/>
              </w:rPr>
              <w:tab/>
            </w:r>
            <w:r w:rsidR="00287AD7">
              <w:rPr>
                <w:noProof/>
                <w:webHidden/>
              </w:rPr>
              <w:fldChar w:fldCharType="begin"/>
            </w:r>
            <w:r w:rsidR="00287AD7">
              <w:rPr>
                <w:noProof/>
                <w:webHidden/>
              </w:rPr>
              <w:instrText xml:space="preserve"> PAGEREF _Toc99350652 \h </w:instrText>
            </w:r>
            <w:r w:rsidR="00287AD7">
              <w:rPr>
                <w:noProof/>
                <w:webHidden/>
              </w:rPr>
            </w:r>
            <w:r w:rsidR="00287AD7">
              <w:rPr>
                <w:noProof/>
                <w:webHidden/>
              </w:rPr>
              <w:fldChar w:fldCharType="separate"/>
            </w:r>
            <w:r w:rsidR="001B12CC">
              <w:rPr>
                <w:noProof/>
                <w:webHidden/>
              </w:rPr>
              <w:t>33</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53" w:history="1">
            <w:r w:rsidR="00287AD7" w:rsidRPr="002F57CF">
              <w:rPr>
                <w:rStyle w:val="Hyperlink"/>
                <w:rFonts w:ascii="Times New Roman" w:hAnsi="Times New Roman" w:cs="Times New Roman"/>
                <w:noProof/>
              </w:rPr>
              <w:t>Изјава о испуњености услова из члана 50. Тачке: ц), д), е) и г) (Техничка и</w:t>
            </w:r>
            <w:r w:rsidR="00287AD7" w:rsidRPr="002F57CF">
              <w:rPr>
                <w:rStyle w:val="Hyperlink"/>
                <w:rFonts w:ascii="Times New Roman" w:hAnsi="Times New Roman" w:cs="Times New Roman"/>
                <w:noProof/>
                <w:lang w:val="sr-Cyrl-RS"/>
              </w:rPr>
              <w:t xml:space="preserve"> </w:t>
            </w:r>
            <w:r w:rsidR="00287AD7" w:rsidRPr="002F57CF">
              <w:rPr>
                <w:rStyle w:val="Hyperlink"/>
                <w:rFonts w:ascii="Times New Roman" w:hAnsi="Times New Roman" w:cs="Times New Roman"/>
                <w:noProof/>
              </w:rPr>
              <w:t>професионална способност у поступку набавке услуга) Закона о јавним набавкама („Службени гласник БиХ“, број: 39/14)</w:t>
            </w:r>
            <w:r w:rsidR="00287AD7">
              <w:rPr>
                <w:noProof/>
                <w:webHidden/>
              </w:rPr>
              <w:tab/>
            </w:r>
            <w:r w:rsidR="00287AD7">
              <w:rPr>
                <w:noProof/>
                <w:webHidden/>
              </w:rPr>
              <w:fldChar w:fldCharType="begin"/>
            </w:r>
            <w:r w:rsidR="00287AD7">
              <w:rPr>
                <w:noProof/>
                <w:webHidden/>
              </w:rPr>
              <w:instrText xml:space="preserve"> PAGEREF _Toc99350653 \h </w:instrText>
            </w:r>
            <w:r w:rsidR="00287AD7">
              <w:rPr>
                <w:noProof/>
                <w:webHidden/>
              </w:rPr>
            </w:r>
            <w:r w:rsidR="00287AD7">
              <w:rPr>
                <w:noProof/>
                <w:webHidden/>
              </w:rPr>
              <w:fldChar w:fldCharType="separate"/>
            </w:r>
            <w:r w:rsidR="001B12CC">
              <w:rPr>
                <w:noProof/>
                <w:webHidden/>
              </w:rPr>
              <w:t>36</w:t>
            </w:r>
            <w:r w:rsidR="00287AD7">
              <w:rPr>
                <w:noProof/>
                <w:webHidden/>
              </w:rPr>
              <w:fldChar w:fldCharType="end"/>
            </w:r>
          </w:hyperlink>
        </w:p>
        <w:p w:rsidR="00287AD7" w:rsidRDefault="006371E2">
          <w:pPr>
            <w:pStyle w:val="TOC2"/>
            <w:tabs>
              <w:tab w:val="right" w:leader="dot" w:pos="8296"/>
            </w:tabs>
            <w:rPr>
              <w:rFonts w:eastAsiaTheme="minorEastAsia"/>
              <w:noProof/>
            </w:rPr>
          </w:pPr>
          <w:hyperlink w:anchor="_Toc99350654" w:history="1">
            <w:r w:rsidR="00287AD7" w:rsidRPr="002F57CF">
              <w:rPr>
                <w:rStyle w:val="Hyperlink"/>
                <w:rFonts w:ascii="Times New Roman" w:hAnsi="Times New Roman" w:cs="Times New Roman"/>
                <w:noProof/>
                <w:lang w:val="sr-Cyrl-RS"/>
              </w:rPr>
              <w:t>АНЕКС 9</w:t>
            </w:r>
            <w:r w:rsidR="00287AD7">
              <w:rPr>
                <w:noProof/>
                <w:webHidden/>
              </w:rPr>
              <w:tab/>
            </w:r>
            <w:r w:rsidR="00287AD7">
              <w:rPr>
                <w:noProof/>
                <w:webHidden/>
              </w:rPr>
              <w:fldChar w:fldCharType="begin"/>
            </w:r>
            <w:r w:rsidR="00287AD7">
              <w:rPr>
                <w:noProof/>
                <w:webHidden/>
              </w:rPr>
              <w:instrText xml:space="preserve"> PAGEREF _Toc99350654 \h </w:instrText>
            </w:r>
            <w:r w:rsidR="00287AD7">
              <w:rPr>
                <w:noProof/>
                <w:webHidden/>
              </w:rPr>
            </w:r>
            <w:r w:rsidR="00287AD7">
              <w:rPr>
                <w:noProof/>
                <w:webHidden/>
              </w:rPr>
              <w:fldChar w:fldCharType="separate"/>
            </w:r>
            <w:r w:rsidR="001B12CC">
              <w:rPr>
                <w:noProof/>
                <w:webHidden/>
              </w:rPr>
              <w:t>38</w:t>
            </w:r>
            <w:r w:rsidR="00287AD7">
              <w:rPr>
                <w:noProof/>
                <w:webHidden/>
              </w:rPr>
              <w:fldChar w:fldCharType="end"/>
            </w:r>
          </w:hyperlink>
        </w:p>
        <w:p w:rsidR="00287AD7" w:rsidRDefault="006371E2">
          <w:pPr>
            <w:pStyle w:val="TOC1"/>
            <w:tabs>
              <w:tab w:val="right" w:leader="dot" w:pos="8296"/>
            </w:tabs>
            <w:rPr>
              <w:rFonts w:eastAsiaTheme="minorEastAsia"/>
              <w:noProof/>
            </w:rPr>
          </w:pPr>
          <w:hyperlink w:anchor="_Toc99350655" w:history="1">
            <w:r w:rsidR="00287AD7" w:rsidRPr="002F57CF">
              <w:rPr>
                <w:rStyle w:val="Hyperlink"/>
                <w:rFonts w:ascii="Times New Roman" w:hAnsi="Times New Roman" w:cs="Times New Roman"/>
                <w:noProof/>
                <w:lang w:val="sr-Cyrl-RS"/>
              </w:rPr>
              <w:t>СПИСАК ВОЗИЛА ДРУШТВА</w:t>
            </w:r>
            <w:r w:rsidR="00287AD7">
              <w:rPr>
                <w:noProof/>
                <w:webHidden/>
              </w:rPr>
              <w:tab/>
            </w:r>
            <w:r w:rsidR="00287AD7">
              <w:rPr>
                <w:noProof/>
                <w:webHidden/>
              </w:rPr>
              <w:fldChar w:fldCharType="begin"/>
            </w:r>
            <w:r w:rsidR="00287AD7">
              <w:rPr>
                <w:noProof/>
                <w:webHidden/>
              </w:rPr>
              <w:instrText xml:space="preserve"> PAGEREF _Toc99350655 \h </w:instrText>
            </w:r>
            <w:r w:rsidR="00287AD7">
              <w:rPr>
                <w:noProof/>
                <w:webHidden/>
              </w:rPr>
            </w:r>
            <w:r w:rsidR="00287AD7">
              <w:rPr>
                <w:noProof/>
                <w:webHidden/>
              </w:rPr>
              <w:fldChar w:fldCharType="separate"/>
            </w:r>
            <w:r w:rsidR="001B12CC">
              <w:rPr>
                <w:noProof/>
                <w:webHidden/>
              </w:rPr>
              <w:t>38</w:t>
            </w:r>
            <w:r w:rsidR="00287AD7">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1"/>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1" w:name="_Toc99350594"/>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1"/>
    </w:p>
    <w:p w:rsidR="004D13B2" w:rsidRPr="001F3CB7" w:rsidRDefault="0063117D" w:rsidP="004D13B2">
      <w:pPr>
        <w:pStyle w:val="Heading2"/>
        <w:spacing w:before="0"/>
        <w:rPr>
          <w:rFonts w:ascii="Times New Roman" w:hAnsi="Times New Roman" w:cs="Times New Roman"/>
          <w:sz w:val="24"/>
          <w:szCs w:val="24"/>
          <w:lang w:val="sr-Cyrl-RS"/>
        </w:rPr>
      </w:pPr>
      <w:bookmarkStart w:id="2" w:name="_Toc99350595"/>
      <w:r w:rsidRPr="001F3CB7">
        <w:rPr>
          <w:rFonts w:ascii="Times New Roman" w:hAnsi="Times New Roman" w:cs="Times New Roman"/>
          <w:sz w:val="24"/>
          <w:szCs w:val="24"/>
          <w:lang w:val="sr-Cyrl-RS"/>
        </w:rPr>
        <w:t>Подаци о уговорном органу</w:t>
      </w:r>
      <w:bookmarkEnd w:id="2"/>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2"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360BB9" w:rsidRPr="001F3CB7" w:rsidRDefault="00360BB9" w:rsidP="00A6236B">
      <w:pPr>
        <w:jc w:val="both"/>
        <w:rPr>
          <w:rFonts w:ascii="Times New Roman" w:hAnsi="Times New Roman"/>
          <w:sz w:val="24"/>
          <w:szCs w:val="24"/>
          <w:lang w:val="sr-Cyrl-CS"/>
        </w:rPr>
      </w:pPr>
    </w:p>
    <w:p w:rsidR="00360BB9" w:rsidRDefault="00360BB9" w:rsidP="00360BB9">
      <w:pPr>
        <w:pStyle w:val="Heading2"/>
        <w:numPr>
          <w:ilvl w:val="2"/>
          <w:numId w:val="27"/>
        </w:numPr>
        <w:spacing w:before="0"/>
        <w:jc w:val="both"/>
        <w:rPr>
          <w:rFonts w:ascii="Times New Roman" w:hAnsi="Times New Roman"/>
          <w:sz w:val="24"/>
          <w:szCs w:val="24"/>
          <w:u w:val="single"/>
        </w:rPr>
      </w:pPr>
      <w:bookmarkStart w:id="3" w:name="_Toc99350596"/>
      <w:r>
        <w:rPr>
          <w:rFonts w:ascii="Times New Roman" w:hAnsi="Times New Roman"/>
          <w:sz w:val="24"/>
          <w:szCs w:val="24"/>
          <w:u w:val="single"/>
        </w:rPr>
        <w:t>Редни број набавке</w:t>
      </w:r>
      <w:r>
        <w:rPr>
          <w:rFonts w:ascii="Times New Roman" w:hAnsi="Times New Roman"/>
          <w:sz w:val="24"/>
          <w:szCs w:val="24"/>
          <w:u w:val="single"/>
          <w:lang w:val="sr-Cyrl-RS"/>
        </w:rPr>
        <w:t>:</w:t>
      </w:r>
      <w:r>
        <w:rPr>
          <w:rFonts w:ascii="Times New Roman" w:hAnsi="Times New Roman"/>
          <w:sz w:val="24"/>
          <w:szCs w:val="24"/>
          <w:u w:val="single"/>
          <w:lang w:val="sr-Cyrl-BA"/>
        </w:rPr>
        <w:t xml:space="preserve"> </w:t>
      </w:r>
      <w:r>
        <w:rPr>
          <w:rFonts w:ascii="Times New Roman" w:hAnsi="Times New Roman"/>
          <w:sz w:val="24"/>
          <w:szCs w:val="24"/>
          <w:u w:val="single"/>
          <w:lang w:val="sr-Cyrl-RS"/>
        </w:rPr>
        <w:t>УД -</w:t>
      </w:r>
      <w:r w:rsidR="00F768AA">
        <w:rPr>
          <w:rFonts w:ascii="Times New Roman" w:hAnsi="Times New Roman"/>
          <w:sz w:val="24"/>
          <w:szCs w:val="24"/>
          <w:u w:val="single"/>
          <w:lang w:val="sr-Cyrl-RS"/>
        </w:rPr>
        <w:t>805</w:t>
      </w:r>
      <w:r>
        <w:rPr>
          <w:rFonts w:ascii="Times New Roman" w:hAnsi="Times New Roman"/>
          <w:sz w:val="24"/>
          <w:szCs w:val="24"/>
          <w:u w:val="single"/>
          <w:lang w:val="sr-Cyrl-RS"/>
        </w:rPr>
        <w:t>-2</w:t>
      </w:r>
      <w:r>
        <w:rPr>
          <w:rFonts w:ascii="Times New Roman" w:hAnsi="Times New Roman"/>
          <w:sz w:val="24"/>
          <w:szCs w:val="24"/>
          <w:u w:val="single"/>
          <w:lang w:val="sr-Cyrl-BA"/>
        </w:rPr>
        <w:t>/</w:t>
      </w:r>
      <w:r>
        <w:rPr>
          <w:rFonts w:ascii="Times New Roman" w:hAnsi="Times New Roman"/>
          <w:sz w:val="24"/>
          <w:szCs w:val="24"/>
          <w:u w:val="single"/>
          <w:lang w:val="sr-Latn-RS"/>
        </w:rPr>
        <w:t>22</w:t>
      </w:r>
      <w:r>
        <w:rPr>
          <w:rFonts w:ascii="Times New Roman" w:hAnsi="Times New Roman"/>
          <w:sz w:val="24"/>
          <w:szCs w:val="24"/>
          <w:u w:val="single"/>
          <w:lang w:val="sr-Cyrl-BA"/>
        </w:rPr>
        <w:t>, интерни број:</w:t>
      </w:r>
      <w:r>
        <w:rPr>
          <w:rFonts w:ascii="Times New Roman" w:hAnsi="Times New Roman"/>
          <w:sz w:val="24"/>
          <w:szCs w:val="24"/>
          <w:u w:val="single"/>
          <w:lang w:val="sr-Cyrl-CS"/>
        </w:rPr>
        <w:t xml:space="preserve"> КЗ-</w:t>
      </w:r>
      <w:r w:rsidR="00F768AA">
        <w:rPr>
          <w:rFonts w:ascii="Times New Roman" w:hAnsi="Times New Roman"/>
          <w:sz w:val="24"/>
          <w:szCs w:val="24"/>
          <w:u w:val="single"/>
          <w:lang w:val="sr-Cyrl-CS"/>
        </w:rPr>
        <w:t>37</w:t>
      </w:r>
      <w:r>
        <w:rPr>
          <w:rFonts w:ascii="Times New Roman" w:hAnsi="Times New Roman"/>
          <w:sz w:val="24"/>
          <w:szCs w:val="24"/>
          <w:u w:val="single"/>
          <w:lang w:val="sr-Cyrl-CS"/>
        </w:rPr>
        <w:t>/22</w:t>
      </w:r>
      <w:bookmarkEnd w:id="3"/>
    </w:p>
    <w:p w:rsidR="00360BB9" w:rsidRDefault="00360BB9" w:rsidP="00360BB9">
      <w:pPr>
        <w:pStyle w:val="ListParagraph"/>
        <w:ind w:left="0"/>
        <w:jc w:val="both"/>
        <w:rPr>
          <w:rFonts w:ascii="Times New Roman" w:hAnsi="Times New Roman"/>
          <w:sz w:val="24"/>
          <w:szCs w:val="24"/>
          <w:u w:val="single"/>
        </w:rPr>
      </w:pPr>
    </w:p>
    <w:p w:rsidR="00360BB9" w:rsidRDefault="00360BB9" w:rsidP="00360BB9">
      <w:pPr>
        <w:jc w:val="both"/>
        <w:rPr>
          <w:rFonts w:ascii="Times New Roman" w:hAnsi="Times New Roman"/>
          <w:sz w:val="24"/>
          <w:szCs w:val="24"/>
        </w:rPr>
      </w:pPr>
      <w:r>
        <w:rPr>
          <w:rFonts w:ascii="Times New Roman" w:hAnsi="Times New Roman"/>
          <w:sz w:val="24"/>
          <w:szCs w:val="24"/>
        </w:rPr>
        <w:t xml:space="preserve">Број </w:t>
      </w:r>
      <w:r>
        <w:rPr>
          <w:rFonts w:ascii="Times New Roman" w:hAnsi="Times New Roman"/>
          <w:sz w:val="24"/>
          <w:szCs w:val="24"/>
          <w:lang w:val="sr-Cyrl-RS"/>
        </w:rPr>
        <w:t>обавјештења са портала „е-Набавке</w:t>
      </w:r>
      <w:proofErr w:type="gramStart"/>
      <w:r>
        <w:rPr>
          <w:rFonts w:ascii="Times New Roman" w:hAnsi="Times New Roman"/>
          <w:sz w:val="24"/>
          <w:szCs w:val="24"/>
          <w:lang w:val="sr-Cyrl-RS"/>
        </w:rPr>
        <w:t xml:space="preserve">“ </w:t>
      </w:r>
      <w:r>
        <w:rPr>
          <w:rFonts w:ascii="Times New Roman" w:hAnsi="Times New Roman"/>
          <w:sz w:val="24"/>
          <w:szCs w:val="24"/>
        </w:rPr>
        <w:t>_</w:t>
      </w:r>
      <w:proofErr w:type="gramEnd"/>
      <w:r>
        <w:rPr>
          <w:rFonts w:ascii="Times New Roman" w:hAnsi="Times New Roman"/>
          <w:sz w:val="24"/>
          <w:szCs w:val="24"/>
          <w:lang w:val="sr-Cyrl-RS"/>
        </w:rPr>
        <w:t>__</w:t>
      </w:r>
      <w:r>
        <w:rPr>
          <w:rFonts w:ascii="Times New Roman" w:hAnsi="Times New Roman"/>
          <w:sz w:val="24"/>
          <w:szCs w:val="24"/>
        </w:rPr>
        <w:t>_______________________</w:t>
      </w:r>
    </w:p>
    <w:p w:rsidR="00360BB9" w:rsidRDefault="00360BB9" w:rsidP="00360BB9">
      <w:pPr>
        <w:jc w:val="both"/>
        <w:rPr>
          <w:rFonts w:ascii="Times New Roman" w:hAnsi="Times New Roman"/>
          <w:sz w:val="24"/>
          <w:szCs w:val="24"/>
          <w:lang w:val="sr-Latn-CS"/>
        </w:rPr>
      </w:pPr>
    </w:p>
    <w:p w:rsidR="00A6236B" w:rsidRPr="00360BB9" w:rsidRDefault="00360BB9" w:rsidP="00360BB9">
      <w:pPr>
        <w:jc w:val="both"/>
        <w:rPr>
          <w:rFonts w:ascii="Times New Roman" w:hAnsi="Times New Roman"/>
          <w:sz w:val="24"/>
          <w:szCs w:val="24"/>
          <w:lang w:val="sr-Cyrl-RS"/>
        </w:rPr>
      </w:pPr>
      <w:r>
        <w:rPr>
          <w:rFonts w:ascii="Times New Roman" w:hAnsi="Times New Roman"/>
          <w:sz w:val="24"/>
          <w:szCs w:val="24"/>
        </w:rPr>
        <w:t>Референтни</w:t>
      </w:r>
      <w:r>
        <w:rPr>
          <w:rFonts w:ascii="Times New Roman" w:hAnsi="Times New Roman"/>
          <w:sz w:val="24"/>
          <w:szCs w:val="24"/>
          <w:lang w:val="sr-Cyrl-BA"/>
        </w:rPr>
        <w:t xml:space="preserve"> </w:t>
      </w:r>
      <w:r>
        <w:rPr>
          <w:rFonts w:ascii="Times New Roman" w:hAnsi="Times New Roman"/>
          <w:sz w:val="24"/>
          <w:szCs w:val="24"/>
        </w:rPr>
        <w:t>број</w:t>
      </w:r>
      <w:r>
        <w:rPr>
          <w:rFonts w:ascii="Times New Roman" w:hAnsi="Times New Roman"/>
          <w:sz w:val="24"/>
          <w:szCs w:val="24"/>
          <w:lang w:val="sr-Cyrl-BA"/>
        </w:rPr>
        <w:t xml:space="preserve"> </w:t>
      </w:r>
      <w:r>
        <w:rPr>
          <w:rFonts w:ascii="Times New Roman" w:hAnsi="Times New Roman"/>
          <w:sz w:val="24"/>
          <w:szCs w:val="24"/>
        </w:rPr>
        <w:t>из</w:t>
      </w:r>
      <w:r>
        <w:rPr>
          <w:rFonts w:ascii="Times New Roman" w:hAnsi="Times New Roman"/>
          <w:sz w:val="24"/>
          <w:szCs w:val="24"/>
          <w:lang w:val="sr-Cyrl-BA"/>
        </w:rPr>
        <w:t xml:space="preserve"> </w:t>
      </w:r>
      <w:r>
        <w:rPr>
          <w:rFonts w:ascii="Times New Roman" w:hAnsi="Times New Roman"/>
          <w:sz w:val="24"/>
          <w:szCs w:val="24"/>
        </w:rPr>
        <w:t>Плана</w:t>
      </w:r>
      <w:r>
        <w:rPr>
          <w:rFonts w:ascii="Times New Roman" w:hAnsi="Times New Roman"/>
          <w:sz w:val="24"/>
          <w:szCs w:val="24"/>
          <w:lang w:val="sr-Cyrl-RS"/>
        </w:rPr>
        <w:t xml:space="preserve"> на</w:t>
      </w:r>
      <w:r>
        <w:rPr>
          <w:rFonts w:ascii="Times New Roman" w:hAnsi="Times New Roman"/>
          <w:sz w:val="24"/>
          <w:szCs w:val="24"/>
        </w:rPr>
        <w:t>бавки:</w:t>
      </w:r>
      <w:r>
        <w:rPr>
          <w:rFonts w:ascii="Times New Roman" w:hAnsi="Times New Roman"/>
          <w:sz w:val="24"/>
          <w:szCs w:val="24"/>
          <w:lang w:val="sr-Cyrl-BA"/>
        </w:rPr>
        <w:t xml:space="preserve"> Спецификација </w:t>
      </w:r>
      <w:r>
        <w:rPr>
          <w:rFonts w:ascii="Times New Roman" w:hAnsi="Times New Roman"/>
          <w:sz w:val="24"/>
          <w:szCs w:val="24"/>
          <w:lang w:val="sr-Latn-RS"/>
        </w:rPr>
        <w:t>I</w:t>
      </w:r>
      <w:r w:rsidR="009150BB">
        <w:rPr>
          <w:rFonts w:ascii="Times New Roman" w:hAnsi="Times New Roman"/>
          <w:sz w:val="24"/>
          <w:szCs w:val="24"/>
          <w:lang w:val="sr-Latn-RS"/>
        </w:rPr>
        <w:t>I</w:t>
      </w:r>
      <w:r>
        <w:rPr>
          <w:rFonts w:ascii="Times New Roman" w:hAnsi="Times New Roman"/>
          <w:sz w:val="24"/>
          <w:szCs w:val="24"/>
          <w:lang w:val="sr-Latn-RS"/>
        </w:rPr>
        <w:t>-</w:t>
      </w:r>
      <w:r w:rsidR="009150BB">
        <w:rPr>
          <w:rFonts w:ascii="Times New Roman" w:hAnsi="Times New Roman"/>
          <w:sz w:val="24"/>
          <w:szCs w:val="24"/>
          <w:lang w:val="sr-Cyrl-RS"/>
        </w:rPr>
        <w:t>139</w:t>
      </w:r>
    </w:p>
    <w:p w:rsidR="00A659BA" w:rsidRPr="001F3CB7" w:rsidRDefault="00BF4BE4" w:rsidP="00E32EF5">
      <w:pPr>
        <w:pStyle w:val="Heading1"/>
        <w:rPr>
          <w:rFonts w:ascii="Times New Roman" w:hAnsi="Times New Roman" w:cs="Times New Roman"/>
          <w:sz w:val="24"/>
          <w:szCs w:val="24"/>
          <w:lang w:val="de-DE"/>
        </w:rPr>
      </w:pPr>
      <w:bookmarkStart w:id="4" w:name="_Toc99350597"/>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4"/>
    </w:p>
    <w:p w:rsidR="00A659BA" w:rsidRPr="001F3CB7" w:rsidRDefault="00BF4BE4" w:rsidP="005959E7">
      <w:pPr>
        <w:pStyle w:val="Heading2"/>
        <w:jc w:val="both"/>
        <w:rPr>
          <w:rFonts w:ascii="Times New Roman" w:hAnsi="Times New Roman" w:cs="Times New Roman"/>
          <w:sz w:val="24"/>
          <w:szCs w:val="24"/>
          <w:lang w:val="de-DE"/>
        </w:rPr>
      </w:pPr>
      <w:bookmarkStart w:id="5" w:name="_Toc99350598"/>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5"/>
    </w:p>
    <w:p w:rsidR="00A659BA" w:rsidRPr="00980355" w:rsidRDefault="00A659BA" w:rsidP="005959E7">
      <w:pPr>
        <w:jc w:val="both"/>
        <w:rPr>
          <w:rFonts w:ascii="Times New Roman" w:hAnsi="Times New Roman" w:cs="Times New Roman"/>
          <w:color w:val="FF0000"/>
          <w:sz w:val="24"/>
          <w:szCs w:val="24"/>
          <w:lang w:val="sr-Latn-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E83AF9"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CS"/>
        </w:rPr>
        <w:t>Правилник</w:t>
      </w:r>
      <w:r w:rsidR="00BF4BE4" w:rsidRPr="001F3CB7">
        <w:rPr>
          <w:rFonts w:ascii="Times New Roman" w:hAnsi="Times New Roman" w:cs="Times New Roman"/>
          <w:sz w:val="24"/>
          <w:szCs w:val="24"/>
          <w:lang w:val="sr-Cyrl-RS"/>
        </w:rPr>
        <w:t>ом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о</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јавним</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набавкама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у</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А</w:t>
      </w:r>
      <w:r w:rsidR="005959E7" w:rsidRPr="001F3CB7">
        <w:rPr>
          <w:rFonts w:ascii="Times New Roman" w:hAnsi="Times New Roman" w:cs="Times New Roman"/>
          <w:sz w:val="24"/>
          <w:szCs w:val="24"/>
          <w:lang w:val="sr-Cyrl-CS"/>
        </w:rPr>
        <w:t>.</w:t>
      </w:r>
      <w:r w:rsidR="00BF4BE4" w:rsidRPr="001F3CB7">
        <w:rPr>
          <w:rFonts w:ascii="Times New Roman" w:hAnsi="Times New Roman" w:cs="Times New Roman"/>
          <w:sz w:val="24"/>
          <w:szCs w:val="24"/>
          <w:lang w:val="sr-Cyrl-CS"/>
        </w:rPr>
        <w:t>Д</w:t>
      </w:r>
      <w:r w:rsidR="005959E7" w:rsidRPr="001F3CB7">
        <w:rPr>
          <w:rFonts w:ascii="Times New Roman" w:hAnsi="Times New Roman" w:cs="Times New Roman"/>
          <w:sz w:val="24"/>
          <w:szCs w:val="24"/>
          <w:lang w:val="sr-Cyrl-CS"/>
        </w:rPr>
        <w:t>. „</w:t>
      </w:r>
      <w:r w:rsidR="00BF4BE4" w:rsidRPr="001F3CB7">
        <w:rPr>
          <w:rFonts w:ascii="Times New Roman" w:hAnsi="Times New Roman" w:cs="Times New Roman"/>
          <w:sz w:val="24"/>
          <w:szCs w:val="24"/>
          <w:lang w:val="sr-Cyrl-CS"/>
        </w:rPr>
        <w:t>Водовод</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и</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канализација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Бијељина</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број</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НО</w:t>
      </w:r>
      <w:r w:rsidR="005959E7" w:rsidRPr="001F3CB7">
        <w:rPr>
          <w:rFonts w:ascii="Times New Roman" w:hAnsi="Times New Roman" w:cs="Times New Roman"/>
          <w:sz w:val="24"/>
          <w:szCs w:val="24"/>
          <w:lang w:val="sr-Cyrl-CS"/>
        </w:rPr>
        <w:t xml:space="preserve"> – 516-5/15 </w:t>
      </w:r>
      <w:r w:rsidR="00BF4BE4" w:rsidRPr="001F3CB7">
        <w:rPr>
          <w:rFonts w:ascii="Times New Roman" w:hAnsi="Times New Roman" w:cs="Times New Roman"/>
          <w:sz w:val="24"/>
          <w:szCs w:val="24"/>
          <w:lang w:val="sr-Cyrl-CS"/>
        </w:rPr>
        <w:t>од</w:t>
      </w:r>
      <w:r w:rsidR="005959E7" w:rsidRPr="001F3CB7">
        <w:rPr>
          <w:rFonts w:ascii="Times New Roman" w:hAnsi="Times New Roman" w:cs="Times New Roman"/>
          <w:sz w:val="24"/>
          <w:szCs w:val="24"/>
          <w:lang w:val="sr-Cyrl-CS"/>
        </w:rPr>
        <w:t xml:space="preserve"> 26. </w:t>
      </w:r>
      <w:r w:rsidR="00BF4BE4" w:rsidRPr="001F3CB7">
        <w:rPr>
          <w:rFonts w:ascii="Times New Roman" w:hAnsi="Times New Roman" w:cs="Times New Roman"/>
          <w:sz w:val="24"/>
          <w:szCs w:val="24"/>
          <w:lang w:val="sr-Cyrl-CS"/>
        </w:rPr>
        <w:t>фебруара</w:t>
      </w:r>
      <w:r w:rsidR="005959E7" w:rsidRPr="001F3CB7">
        <w:rPr>
          <w:rFonts w:ascii="Times New Roman" w:hAnsi="Times New Roman" w:cs="Times New Roman"/>
          <w:sz w:val="24"/>
          <w:szCs w:val="24"/>
          <w:lang w:val="sr-Latn-CS"/>
        </w:rPr>
        <w:t xml:space="preserve"> 20</w:t>
      </w:r>
      <w:r w:rsidR="005959E7" w:rsidRPr="001F3CB7">
        <w:rPr>
          <w:rFonts w:ascii="Times New Roman" w:hAnsi="Times New Roman" w:cs="Times New Roman"/>
          <w:sz w:val="24"/>
          <w:szCs w:val="24"/>
          <w:lang w:val="sr-Cyrl-BA"/>
        </w:rPr>
        <w:t>1</w:t>
      </w:r>
      <w:r w:rsidR="005959E7" w:rsidRPr="001F3CB7">
        <w:rPr>
          <w:rFonts w:ascii="Times New Roman" w:hAnsi="Times New Roman" w:cs="Times New Roman"/>
          <w:sz w:val="24"/>
          <w:szCs w:val="24"/>
          <w:lang w:val="sr-Latn-CS"/>
        </w:rPr>
        <w:t>5.</w:t>
      </w:r>
      <w:r w:rsidR="005959E7" w:rsidRPr="001F3CB7">
        <w:rPr>
          <w:rFonts w:ascii="Times New Roman" w:hAnsi="Times New Roman" w:cs="Times New Roman"/>
          <w:sz w:val="24"/>
          <w:szCs w:val="24"/>
          <w:lang w:val="sr-Cyrl-CS"/>
        </w:rPr>
        <w:t xml:space="preserve"> </w:t>
      </w:r>
      <w:r w:rsidR="00BF4BE4" w:rsidRPr="001F3CB7">
        <w:rPr>
          <w:rFonts w:ascii="Times New Roman" w:hAnsi="Times New Roman" w:cs="Times New Roman"/>
          <w:sz w:val="24"/>
          <w:szCs w:val="24"/>
          <w:lang w:val="sr-Cyrl-CS"/>
        </w:rPr>
        <w:t>године</w:t>
      </w:r>
      <w:r w:rsidR="005959E7" w:rsidRPr="001F3CB7">
        <w:rPr>
          <w:sz w:val="24"/>
          <w:szCs w:val="24"/>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овом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документацијом</w:t>
      </w:r>
      <w:r w:rsidR="00F21405" w:rsidRPr="001F3CB7">
        <w:rPr>
          <w:rFonts w:ascii="Times New Roman" w:hAnsi="Times New Roman" w:cs="Times New Roman"/>
          <w:sz w:val="24"/>
          <w:szCs w:val="24"/>
          <w:lang w:val="sr-Cyrl-RS"/>
        </w:rPr>
        <w:t>.</w:t>
      </w:r>
    </w:p>
    <w:p w:rsidR="00E83AF9" w:rsidRPr="001F3CB7" w:rsidRDefault="00BF4BE4" w:rsidP="006A0399">
      <w:pPr>
        <w:pStyle w:val="Heading2"/>
        <w:ind w:left="0" w:firstLine="0"/>
        <w:rPr>
          <w:rFonts w:ascii="Times New Roman" w:hAnsi="Times New Roman" w:cs="Times New Roman"/>
          <w:sz w:val="24"/>
          <w:szCs w:val="24"/>
          <w:lang w:val="sr-Cyrl-RS"/>
        </w:rPr>
      </w:pPr>
      <w:bookmarkStart w:id="6" w:name="_Toc99350599"/>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6"/>
    </w:p>
    <w:p w:rsidR="00E83AF9" w:rsidRPr="001F3CB7" w:rsidRDefault="00E83AF9" w:rsidP="00E83AF9">
      <w:pPr>
        <w:rPr>
          <w:sz w:val="24"/>
          <w:szCs w:val="24"/>
          <w:lang w:val="sr-Cyrl-RS"/>
        </w:rPr>
      </w:pPr>
    </w:p>
    <w:p w:rsidR="00A6236B" w:rsidRPr="001F3CB7" w:rsidRDefault="00A659BA" w:rsidP="00612421">
      <w:pPr>
        <w:jc w:val="both"/>
        <w:rPr>
          <w:rFonts w:ascii="Times New Roman" w:hAnsi="Times New Roman" w:cs="Times New Roman"/>
          <w:sz w:val="24"/>
          <w:szCs w:val="24"/>
          <w:lang w:val="sr-Cyrl-BA"/>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w:t>
      </w:r>
      <w:r w:rsidR="00A6236B" w:rsidRPr="001F3CB7">
        <w:rPr>
          <w:rFonts w:ascii="Times New Roman" w:hAnsi="Times New Roman" w:cs="Times New Roman"/>
          <w:sz w:val="24"/>
          <w:szCs w:val="24"/>
        </w:rPr>
        <w:t xml:space="preserve">Уговор о јавној набавци </w:t>
      </w:r>
      <w:r w:rsidR="009150BB">
        <w:rPr>
          <w:rFonts w:ascii="Times New Roman" w:hAnsi="Times New Roman" w:cs="Times New Roman"/>
          <w:sz w:val="24"/>
          <w:szCs w:val="24"/>
          <w:lang w:val="sr-Cyrl-RS"/>
        </w:rPr>
        <w:t>- услуге</w:t>
      </w:r>
      <w:r w:rsidR="004A2579">
        <w:rPr>
          <w:rFonts w:ascii="Times New Roman" w:hAnsi="Times New Roman" w:cs="Times New Roman"/>
          <w:sz w:val="24"/>
          <w:szCs w:val="24"/>
          <w:lang w:val="sr-Cyrl-RS"/>
        </w:rPr>
        <w:t xml:space="preserve"> </w:t>
      </w:r>
      <w:r w:rsidR="009150BB">
        <w:rPr>
          <w:rFonts w:ascii="Times New Roman" w:hAnsi="Times New Roman" w:cs="Times New Roman"/>
          <w:sz w:val="24"/>
          <w:szCs w:val="24"/>
          <w:lang w:val="sr-Cyrl-RS"/>
        </w:rPr>
        <w:t xml:space="preserve"> сервиса и одржавања возила Друштва.</w:t>
      </w:r>
    </w:p>
    <w:p w:rsidR="00980355" w:rsidRDefault="00612421" w:rsidP="00612421">
      <w:pPr>
        <w:jc w:val="both"/>
        <w:rPr>
          <w:rFonts w:ascii="Times New Roman" w:eastAsia="Times New Roman" w:hAnsi="Times New Roman"/>
          <w:sz w:val="24"/>
          <w:szCs w:val="24"/>
          <w:lang w:val="sr-Latn-RS"/>
        </w:rPr>
      </w:pPr>
      <w:r w:rsidRPr="001F3CB7">
        <w:rPr>
          <w:rFonts w:ascii="Times New Roman" w:eastAsia="Times New Roman" w:hAnsi="Times New Roman"/>
          <w:sz w:val="24"/>
          <w:szCs w:val="24"/>
          <w:lang w:val="sr-Cyrl-CS"/>
        </w:rPr>
        <w:t xml:space="preserve">Предмет овог поступка је набавка </w:t>
      </w:r>
      <w:r w:rsidR="009150BB">
        <w:rPr>
          <w:rFonts w:ascii="Times New Roman" w:hAnsi="Times New Roman" w:cs="Times New Roman"/>
          <w:sz w:val="24"/>
          <w:szCs w:val="24"/>
          <w:lang w:val="sr-Cyrl-RS"/>
        </w:rPr>
        <w:t>услуге  сервиса и одржавања возила Друштва</w:t>
      </w:r>
      <w:r w:rsidR="00B86FB8">
        <w:rPr>
          <w:rFonts w:ascii="Times New Roman" w:hAnsi="Times New Roman" w:cs="Times New Roman"/>
          <w:sz w:val="24"/>
          <w:szCs w:val="24"/>
          <w:lang w:val="sr-Cyrl-RS"/>
        </w:rPr>
        <w:t>, обрачун се врши по једном радном сату, оквирна количина услуге је 500 радних сати на годишљем нивоу</w:t>
      </w:r>
      <w:r w:rsidRPr="001F3CB7">
        <w:rPr>
          <w:rFonts w:ascii="Times New Roman" w:eastAsia="Times New Roman" w:hAnsi="Times New Roman"/>
          <w:sz w:val="24"/>
          <w:szCs w:val="24"/>
          <w:lang w:val="sr-Cyrl-RS"/>
        </w:rPr>
        <w:t xml:space="preserve">. </w:t>
      </w:r>
      <w:r w:rsidRPr="001F3CB7">
        <w:rPr>
          <w:rFonts w:ascii="Times New Roman" w:eastAsia="Times New Roman" w:hAnsi="Times New Roman"/>
          <w:sz w:val="24"/>
          <w:szCs w:val="24"/>
          <w:lang w:val="sr-Cyrl-CS"/>
        </w:rPr>
        <w:t xml:space="preserve">Кандидат/понуђач је дужан доставити понуду за тражену </w:t>
      </w:r>
      <w:r w:rsidR="009150BB">
        <w:rPr>
          <w:rFonts w:ascii="Times New Roman" w:eastAsia="Times New Roman" w:hAnsi="Times New Roman"/>
          <w:sz w:val="24"/>
          <w:szCs w:val="24"/>
          <w:lang w:val="sr-Cyrl-CS"/>
        </w:rPr>
        <w:t>услугу</w:t>
      </w:r>
      <w:r w:rsidRPr="001F3CB7">
        <w:rPr>
          <w:rFonts w:ascii="Times New Roman" w:eastAsia="Times New Roman" w:hAnsi="Times New Roman"/>
          <w:sz w:val="24"/>
          <w:szCs w:val="24"/>
          <w:lang w:val="sr-Cyrl-CS"/>
        </w:rPr>
        <w:t xml:space="preserve"> из тачке </w:t>
      </w:r>
      <w:r w:rsidR="0063117D" w:rsidRPr="001F3CB7">
        <w:rPr>
          <w:rFonts w:ascii="Times New Roman" w:eastAsia="Times New Roman" w:hAnsi="Times New Roman"/>
          <w:sz w:val="24"/>
          <w:szCs w:val="24"/>
          <w:lang w:val="sr-Cyrl-CS"/>
        </w:rPr>
        <w:t>2</w:t>
      </w:r>
      <w:r w:rsidRPr="001F3CB7">
        <w:rPr>
          <w:rFonts w:ascii="Times New Roman" w:eastAsia="Times New Roman" w:hAnsi="Times New Roman"/>
          <w:sz w:val="24"/>
          <w:szCs w:val="24"/>
          <w:lang w:val="sr-Cyrl-CS"/>
        </w:rPr>
        <w:t>.</w:t>
      </w:r>
      <w:r w:rsidR="00B44653">
        <w:rPr>
          <w:rFonts w:ascii="Times New Roman" w:eastAsia="Times New Roman" w:hAnsi="Times New Roman"/>
          <w:sz w:val="24"/>
          <w:szCs w:val="24"/>
          <w:lang w:val="sr-Cyrl-CS"/>
        </w:rPr>
        <w:t>2.</w:t>
      </w:r>
      <w:r w:rsidRPr="001F3CB7">
        <w:rPr>
          <w:rFonts w:ascii="Times New Roman" w:eastAsia="Times New Roman" w:hAnsi="Times New Roman"/>
          <w:sz w:val="24"/>
          <w:szCs w:val="24"/>
          <w:lang w:val="sr-Cyrl-CS"/>
        </w:rPr>
        <w:t xml:space="preserve"> oвог конкурентског захтјева према опису и </w:t>
      </w:r>
      <w:r w:rsidRPr="001F3CB7">
        <w:rPr>
          <w:rFonts w:ascii="Times New Roman" w:eastAsia="Times New Roman" w:hAnsi="Times New Roman"/>
          <w:sz w:val="24"/>
          <w:szCs w:val="24"/>
          <w:lang w:val="sr-Cyrl-CS"/>
        </w:rPr>
        <w:lastRenderedPageBreak/>
        <w:t xml:space="preserve">оквирним </w:t>
      </w:r>
      <w:r w:rsidR="00980355">
        <w:rPr>
          <w:rFonts w:ascii="Times New Roman" w:eastAsia="Times New Roman" w:hAnsi="Times New Roman"/>
          <w:sz w:val="24"/>
          <w:szCs w:val="24"/>
          <w:lang w:val="sr-Latn-RS"/>
        </w:rPr>
        <w:t xml:space="preserve"> </w:t>
      </w:r>
      <w:r w:rsidR="00980355">
        <w:rPr>
          <w:rFonts w:ascii="Times New Roman" w:eastAsia="Times New Roman" w:hAnsi="Times New Roman"/>
          <w:sz w:val="24"/>
          <w:szCs w:val="24"/>
          <w:lang w:val="sr-Cyrl-RS"/>
        </w:rPr>
        <w:t>количинама</w:t>
      </w:r>
      <w:r w:rsidRPr="001F3CB7">
        <w:rPr>
          <w:rFonts w:ascii="Times New Roman" w:eastAsia="Times New Roman" w:hAnsi="Times New Roman"/>
          <w:sz w:val="24"/>
          <w:szCs w:val="24"/>
          <w:lang w:val="sr-Cyrl-CS"/>
        </w:rPr>
        <w:t xml:space="preserve"> за сву на</w:t>
      </w:r>
      <w:r w:rsidR="0063117D" w:rsidRPr="001F3CB7">
        <w:rPr>
          <w:rFonts w:ascii="Times New Roman" w:eastAsia="Times New Roman" w:hAnsi="Times New Roman"/>
          <w:sz w:val="24"/>
          <w:szCs w:val="24"/>
          <w:lang w:val="sr-Cyrl-CS"/>
        </w:rPr>
        <w:t xml:space="preserve">ведену </w:t>
      </w:r>
      <w:r w:rsidR="009150BB">
        <w:rPr>
          <w:rFonts w:ascii="Times New Roman" w:eastAsia="Times New Roman" w:hAnsi="Times New Roman"/>
          <w:sz w:val="24"/>
          <w:szCs w:val="24"/>
          <w:lang w:val="sr-Cyrl-CS"/>
        </w:rPr>
        <w:t xml:space="preserve">услугу </w:t>
      </w:r>
      <w:r w:rsidR="00B44653">
        <w:rPr>
          <w:rFonts w:ascii="Times New Roman" w:eastAsia="Times New Roman" w:hAnsi="Times New Roman"/>
          <w:sz w:val="24"/>
          <w:szCs w:val="24"/>
          <w:lang w:val="sr-Cyrl-CS"/>
        </w:rPr>
        <w:t xml:space="preserve"> наведену у </w:t>
      </w:r>
      <w:r w:rsidR="00B44653" w:rsidRPr="001F3CB7">
        <w:rPr>
          <w:rFonts w:ascii="Times New Roman" w:eastAsia="Times New Roman" w:hAnsi="Times New Roman"/>
          <w:sz w:val="24"/>
          <w:szCs w:val="24"/>
          <w:lang w:val="sr-Cyrl-CS"/>
        </w:rPr>
        <w:t>Обрасц</w:t>
      </w:r>
      <w:r w:rsidR="00B44653">
        <w:rPr>
          <w:rFonts w:ascii="Times New Roman" w:eastAsia="Times New Roman" w:hAnsi="Times New Roman"/>
          <w:sz w:val="24"/>
          <w:szCs w:val="24"/>
          <w:lang w:val="sr-Cyrl-CS"/>
        </w:rPr>
        <w:t>у</w:t>
      </w:r>
      <w:r w:rsidR="00B44653" w:rsidRPr="001F3CB7">
        <w:rPr>
          <w:rFonts w:ascii="Times New Roman" w:eastAsia="Times New Roman" w:hAnsi="Times New Roman"/>
          <w:sz w:val="24"/>
          <w:szCs w:val="24"/>
          <w:lang w:val="sr-Cyrl-CS"/>
        </w:rPr>
        <w:t xml:space="preserve"> за цијену понуде</w:t>
      </w:r>
      <w:r w:rsidR="00B44653">
        <w:rPr>
          <w:rFonts w:ascii="Times New Roman" w:eastAsia="Times New Roman" w:hAnsi="Times New Roman"/>
          <w:sz w:val="24"/>
          <w:szCs w:val="24"/>
          <w:lang w:val="sr-Cyrl-CS"/>
        </w:rPr>
        <w:t xml:space="preserve"> (Анекс</w:t>
      </w:r>
      <w:r w:rsidR="00B44653">
        <w:rPr>
          <w:rFonts w:ascii="Times New Roman" w:eastAsia="Times New Roman" w:hAnsi="Times New Roman"/>
          <w:sz w:val="24"/>
          <w:szCs w:val="24"/>
          <w:lang w:val="sr-Latn-RS"/>
        </w:rPr>
        <w:t xml:space="preserve"> </w:t>
      </w:r>
      <w:r w:rsidR="00B44653">
        <w:rPr>
          <w:rFonts w:ascii="Times New Roman" w:eastAsia="Times New Roman" w:hAnsi="Times New Roman"/>
          <w:sz w:val="24"/>
          <w:szCs w:val="24"/>
          <w:lang w:val="sr-Cyrl-CS"/>
        </w:rPr>
        <w:t>3).</w:t>
      </w:r>
      <w:r w:rsidRPr="001F3CB7">
        <w:rPr>
          <w:rFonts w:ascii="Times New Roman" w:eastAsia="Times New Roman" w:hAnsi="Times New Roman"/>
          <w:sz w:val="24"/>
          <w:szCs w:val="24"/>
          <w:lang w:val="sr-Cyrl-CS"/>
        </w:rPr>
        <w:t xml:space="preserve"> </w:t>
      </w:r>
      <w:r w:rsidR="002C7308" w:rsidRPr="00F70748">
        <w:rPr>
          <w:rFonts w:ascii="Times New Roman" w:hAnsi="Times New Roman" w:cs="Times New Roman"/>
          <w:sz w:val="24"/>
          <w:szCs w:val="24"/>
          <w:lang w:val="sr-Cyrl-CS"/>
        </w:rPr>
        <w:t xml:space="preserve">Набавка </w:t>
      </w:r>
      <w:r w:rsidR="009150BB">
        <w:rPr>
          <w:rFonts w:ascii="Times New Roman" w:hAnsi="Times New Roman" w:cs="Times New Roman"/>
          <w:sz w:val="24"/>
          <w:szCs w:val="24"/>
          <w:lang w:val="sr-Cyrl-CS"/>
        </w:rPr>
        <w:t>услуге</w:t>
      </w:r>
      <w:r w:rsidR="002C7308" w:rsidRPr="00F70748">
        <w:rPr>
          <w:rFonts w:ascii="Times New Roman" w:hAnsi="Times New Roman" w:cs="Times New Roman"/>
          <w:sz w:val="24"/>
          <w:szCs w:val="24"/>
          <w:lang w:val="sr-Cyrl-CS"/>
        </w:rPr>
        <w:t xml:space="preserve"> и </w:t>
      </w:r>
      <w:r w:rsidR="009150BB">
        <w:rPr>
          <w:rFonts w:ascii="Times New Roman" w:hAnsi="Times New Roman" w:cs="Times New Roman"/>
          <w:sz w:val="24"/>
          <w:szCs w:val="24"/>
          <w:lang w:val="sr-Cyrl-CS"/>
        </w:rPr>
        <w:t>извршење</w:t>
      </w:r>
      <w:r w:rsidR="002C7308" w:rsidRPr="00F70748">
        <w:rPr>
          <w:rFonts w:ascii="Times New Roman" w:hAnsi="Times New Roman" w:cs="Times New Roman"/>
          <w:sz w:val="24"/>
          <w:szCs w:val="24"/>
          <w:lang w:val="sr-Cyrl-CS"/>
        </w:rPr>
        <w:t xml:space="preserve"> је  планиран</w:t>
      </w:r>
      <w:r w:rsidR="009150BB">
        <w:rPr>
          <w:rFonts w:ascii="Times New Roman" w:hAnsi="Times New Roman" w:cs="Times New Roman"/>
          <w:sz w:val="24"/>
          <w:szCs w:val="24"/>
          <w:lang w:val="sr-Cyrl-CS"/>
        </w:rPr>
        <w:t>о</w:t>
      </w:r>
      <w:r w:rsidR="002C7308" w:rsidRPr="00F70748">
        <w:rPr>
          <w:rFonts w:ascii="Times New Roman" w:hAnsi="Times New Roman" w:cs="Times New Roman"/>
          <w:sz w:val="24"/>
          <w:szCs w:val="24"/>
          <w:lang w:val="sr-Cyrl-CS"/>
        </w:rPr>
        <w:t xml:space="preserve"> сукцесивно</w:t>
      </w:r>
      <w:r w:rsidR="002C7308">
        <w:rPr>
          <w:rFonts w:ascii="Times New Roman" w:hAnsi="Times New Roman" w:cs="Times New Roman"/>
          <w:sz w:val="24"/>
          <w:szCs w:val="24"/>
          <w:lang w:val="sr-Latn-RS"/>
        </w:rPr>
        <w:t>.</w:t>
      </w:r>
      <w:r w:rsidR="002C7308">
        <w:rPr>
          <w:rFonts w:ascii="Times New Roman" w:eastAsia="Times New Roman" w:hAnsi="Times New Roman"/>
          <w:sz w:val="24"/>
          <w:szCs w:val="24"/>
          <w:lang w:val="sr-Cyrl-CS"/>
        </w:rPr>
        <w:t xml:space="preserve"> </w:t>
      </w:r>
      <w:r w:rsidR="001F3CB7">
        <w:rPr>
          <w:rFonts w:ascii="Times New Roman" w:eastAsia="Times New Roman" w:hAnsi="Times New Roman"/>
          <w:sz w:val="24"/>
          <w:szCs w:val="24"/>
          <w:lang w:val="sr-Cyrl-CS"/>
        </w:rPr>
        <w:t>С о</w:t>
      </w:r>
      <w:r w:rsidRPr="001F3CB7">
        <w:rPr>
          <w:rFonts w:ascii="Times New Roman" w:eastAsia="Times New Roman" w:hAnsi="Times New Roman"/>
          <w:sz w:val="24"/>
          <w:szCs w:val="24"/>
          <w:lang w:val="sr-Cyrl-CS"/>
        </w:rPr>
        <w:t>бзиром да Уговорни орган због природе предмета набавке  не може унапријед одредити тачну количину</w:t>
      </w:r>
      <w:r w:rsidRPr="001F3CB7">
        <w:rPr>
          <w:rFonts w:ascii="Times New Roman" w:eastAsia="Times New Roman" w:hAnsi="Times New Roman"/>
          <w:sz w:val="24"/>
          <w:szCs w:val="24"/>
          <w:lang w:val="sr-Latn-RS"/>
        </w:rPr>
        <w:t xml:space="preserve">, </w:t>
      </w:r>
      <w:r w:rsidRPr="001F3CB7">
        <w:rPr>
          <w:rFonts w:ascii="Times New Roman" w:eastAsia="Times New Roman" w:hAnsi="Times New Roman"/>
          <w:sz w:val="24"/>
          <w:szCs w:val="24"/>
          <w:lang w:val="sr-Cyrl-CS"/>
        </w:rPr>
        <w:t xml:space="preserve">Уговорни орган се не обавезује на набавку 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утврђену максималну вриједност набавке. Уговорни орган ће након закључена оквирног споразума, према указаним потребама закључивати појединачне уговоре о јавној набавци гдје ће прецизирати </w:t>
      </w:r>
      <w:r w:rsidR="009150BB">
        <w:rPr>
          <w:rFonts w:ascii="Times New Roman" w:eastAsia="Times New Roman" w:hAnsi="Times New Roman"/>
          <w:sz w:val="24"/>
          <w:szCs w:val="24"/>
          <w:lang w:val="sr-Cyrl-CS"/>
        </w:rPr>
        <w:t>услугу</w:t>
      </w:r>
      <w:r w:rsidRPr="001F3CB7">
        <w:rPr>
          <w:rFonts w:ascii="Times New Roman" w:eastAsia="Times New Roman" w:hAnsi="Times New Roman"/>
          <w:sz w:val="24"/>
          <w:szCs w:val="24"/>
          <w:lang w:val="sr-Cyrl-CS"/>
        </w:rPr>
        <w:t xml:space="preserve">. </w:t>
      </w:r>
      <w:r w:rsidR="008612DC">
        <w:rPr>
          <w:rFonts w:ascii="Times New Roman" w:eastAsia="Times New Roman" w:hAnsi="Times New Roman"/>
          <w:sz w:val="24"/>
          <w:szCs w:val="24"/>
          <w:lang w:val="sr-Latn-RS"/>
        </w:rPr>
        <w:t xml:space="preserve"> </w:t>
      </w:r>
    </w:p>
    <w:p w:rsidR="00654A2B" w:rsidRPr="008612DC" w:rsidRDefault="00654A2B" w:rsidP="00612421">
      <w:pPr>
        <w:jc w:val="both"/>
        <w:rPr>
          <w:rFonts w:ascii="Times New Roman" w:hAnsi="Times New Roman" w:cs="Times New Roman"/>
          <w:sz w:val="24"/>
          <w:szCs w:val="24"/>
          <w:lang w:val="sr-Latn-RS"/>
        </w:rPr>
      </w:pPr>
    </w:p>
    <w:p w:rsidR="009634E7" w:rsidRDefault="00612421" w:rsidP="00612421">
      <w:pPr>
        <w:suppressAutoHyphens/>
        <w:jc w:val="both"/>
        <w:rPr>
          <w:rFonts w:ascii="Times New Roman" w:eastAsia="Times New Roman" w:hAnsi="Times New Roman"/>
          <w:sz w:val="24"/>
          <w:szCs w:val="24"/>
          <w:lang w:val="sr-Cyrl-CS"/>
        </w:rPr>
      </w:pPr>
      <w:r w:rsidRPr="001F3CB7">
        <w:rPr>
          <w:rFonts w:ascii="Times New Roman" w:eastAsia="Times New Roman" w:hAnsi="Times New Roman"/>
          <w:sz w:val="24"/>
          <w:szCs w:val="24"/>
          <w:lang w:val="en-GB"/>
        </w:rPr>
        <w:t>Ознака и назив из ЈРЈН:</w:t>
      </w:r>
      <w:r w:rsidRPr="001F3CB7">
        <w:rPr>
          <w:rFonts w:ascii="Times New Roman" w:eastAsia="Times New Roman" w:hAnsi="Times New Roman"/>
          <w:sz w:val="24"/>
          <w:szCs w:val="24"/>
          <w:lang w:val="sr-Cyrl-CS"/>
        </w:rPr>
        <w:t xml:space="preserve"> </w:t>
      </w:r>
    </w:p>
    <w:p w:rsidR="00251CC3" w:rsidRPr="00E46296" w:rsidRDefault="009150BB" w:rsidP="00612421">
      <w:pPr>
        <w:suppressAutoHyphens/>
        <w:jc w:val="both"/>
        <w:rPr>
          <w:rFonts w:ascii="Times New Roman" w:eastAsia="Times New Roman" w:hAnsi="Times New Roman"/>
          <w:sz w:val="24"/>
          <w:szCs w:val="24"/>
          <w:lang w:val="sr-Latn-RS"/>
        </w:rPr>
      </w:pPr>
      <w:r w:rsidRPr="009150BB">
        <w:rPr>
          <w:rFonts w:ascii="Times New Roman" w:eastAsia="Times New Roman" w:hAnsi="Times New Roman"/>
          <w:sz w:val="24"/>
          <w:szCs w:val="24"/>
          <w:lang w:val="sr-Latn-RS"/>
        </w:rPr>
        <w:t xml:space="preserve">50112000-3 </w:t>
      </w:r>
      <w:r>
        <w:rPr>
          <w:rFonts w:ascii="Times New Roman" w:eastAsia="Times New Roman" w:hAnsi="Times New Roman"/>
          <w:sz w:val="24"/>
          <w:szCs w:val="24"/>
          <w:lang w:val="sr-Cyrl-RS"/>
        </w:rPr>
        <w:t xml:space="preserve"> </w:t>
      </w:r>
      <w:r w:rsidRPr="009150BB">
        <w:rPr>
          <w:rFonts w:ascii="Times New Roman" w:eastAsia="Times New Roman" w:hAnsi="Times New Roman"/>
          <w:sz w:val="24"/>
          <w:szCs w:val="24"/>
          <w:lang w:val="sr-Latn-RS"/>
        </w:rPr>
        <w:t>Услуге поправака и одржавања возила</w:t>
      </w:r>
    </w:p>
    <w:p w:rsidR="00251CC3" w:rsidRPr="001F3CB7" w:rsidRDefault="009634E7" w:rsidP="00251CC3">
      <w:pPr>
        <w:suppressAutoHyphens/>
        <w:jc w:val="both"/>
        <w:rPr>
          <w:rFonts w:ascii="Times New Roman" w:eastAsia="Times New Roman" w:hAnsi="Times New Roman"/>
          <w:sz w:val="24"/>
          <w:szCs w:val="24"/>
          <w:u w:val="single"/>
          <w:lang w:val="sr-Cyrl-BA"/>
        </w:rPr>
      </w:pPr>
      <w:r>
        <w:rPr>
          <w:rFonts w:ascii="Times New Roman" w:eastAsia="Times New Roman" w:hAnsi="Times New Roman"/>
          <w:sz w:val="24"/>
          <w:szCs w:val="24"/>
          <w:u w:val="single"/>
          <w:lang w:val="sr-Cyrl-BA"/>
        </w:rPr>
        <w:t xml:space="preserve">2.2. </w:t>
      </w:r>
      <w:r w:rsidR="00251CC3" w:rsidRPr="001F3CB7">
        <w:rPr>
          <w:rFonts w:ascii="Times New Roman" w:eastAsia="Times New Roman" w:hAnsi="Times New Roman"/>
          <w:sz w:val="24"/>
          <w:szCs w:val="24"/>
          <w:u w:val="single"/>
          <w:lang w:val="sr-Cyrl-BA"/>
        </w:rPr>
        <w:t>Количина предмета набавке</w:t>
      </w:r>
    </w:p>
    <w:p w:rsidR="00251CC3" w:rsidRPr="001F3CB7" w:rsidRDefault="00251CC3" w:rsidP="00251CC3">
      <w:pPr>
        <w:suppressAutoHyphens/>
        <w:jc w:val="both"/>
        <w:rPr>
          <w:rFonts w:ascii="Times New Roman" w:eastAsia="Times New Roman" w:hAnsi="Times New Roman"/>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5150"/>
      </w:tblGrid>
      <w:tr w:rsidR="00251CC3" w:rsidRPr="001F3CB7" w:rsidTr="00316C31">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A87334" w:rsidRDefault="00251CC3" w:rsidP="00A87334">
            <w:pPr>
              <w:jc w:val="both"/>
              <w:rPr>
                <w:rFonts w:ascii="Times New Roman" w:hAnsi="Times New Roman"/>
                <w:b/>
                <w:bCs/>
                <w:sz w:val="24"/>
                <w:szCs w:val="24"/>
                <w:lang w:val="sr-Cyrl-RS"/>
              </w:rPr>
            </w:pPr>
            <w:r w:rsidRPr="001F3CB7">
              <w:rPr>
                <w:rFonts w:ascii="Times New Roman" w:hAnsi="Times New Roman"/>
                <w:b/>
                <w:bCs/>
                <w:sz w:val="24"/>
                <w:szCs w:val="24"/>
                <w:lang w:val="sr-Cyrl-CS"/>
              </w:rPr>
              <w:t xml:space="preserve">Назив </w:t>
            </w:r>
            <w:r w:rsidR="00A87334">
              <w:rPr>
                <w:rFonts w:ascii="Times New Roman" w:hAnsi="Times New Roman"/>
                <w:b/>
                <w:bCs/>
                <w:sz w:val="24"/>
                <w:szCs w:val="24"/>
                <w:lang w:val="sr-Cyrl-RS"/>
              </w:rPr>
              <w:t>услуге</w:t>
            </w:r>
          </w:p>
        </w:tc>
        <w:tc>
          <w:tcPr>
            <w:tcW w:w="515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1F3CB7" w:rsidRDefault="00251CC3" w:rsidP="001B6AC5">
            <w:pPr>
              <w:jc w:val="both"/>
              <w:rPr>
                <w:rFonts w:ascii="Times New Roman" w:hAnsi="Times New Roman"/>
                <w:b/>
                <w:bCs/>
                <w:sz w:val="24"/>
                <w:szCs w:val="24"/>
                <w:lang w:val="sr-Cyrl-CS"/>
              </w:rPr>
            </w:pPr>
            <w:r w:rsidRPr="001F3CB7">
              <w:rPr>
                <w:rFonts w:ascii="Times New Roman" w:hAnsi="Times New Roman"/>
                <w:b/>
                <w:bCs/>
                <w:sz w:val="24"/>
                <w:szCs w:val="24"/>
                <w:lang w:val="sr-Cyrl-CS"/>
              </w:rPr>
              <w:t xml:space="preserve">Квалитет, количина </w:t>
            </w:r>
            <w:r w:rsidR="001B6AC5">
              <w:rPr>
                <w:rFonts w:ascii="Times New Roman" w:hAnsi="Times New Roman"/>
                <w:b/>
                <w:bCs/>
                <w:sz w:val="24"/>
                <w:szCs w:val="24"/>
                <w:lang w:val="sr-Cyrl-CS"/>
              </w:rPr>
              <w:t>услуге</w:t>
            </w:r>
          </w:p>
        </w:tc>
      </w:tr>
      <w:tr w:rsidR="00251CC3" w:rsidRPr="001F3CB7" w:rsidTr="00316C31">
        <w:trPr>
          <w:trHeight w:val="344"/>
        </w:trPr>
        <w:tc>
          <w:tcPr>
            <w:tcW w:w="3130" w:type="dxa"/>
            <w:tcBorders>
              <w:top w:val="single" w:sz="4" w:space="0" w:color="auto"/>
              <w:left w:val="single" w:sz="4" w:space="0" w:color="auto"/>
              <w:bottom w:val="single" w:sz="4" w:space="0" w:color="auto"/>
              <w:right w:val="single" w:sz="4" w:space="0" w:color="auto"/>
            </w:tcBorders>
          </w:tcPr>
          <w:p w:rsidR="00251CC3" w:rsidRPr="00E46296" w:rsidRDefault="00251CC3" w:rsidP="00E46296">
            <w:pPr>
              <w:jc w:val="both"/>
              <w:rPr>
                <w:rFonts w:ascii="Times New Roman" w:hAnsi="Times New Roman"/>
                <w:b/>
                <w:bCs/>
                <w:sz w:val="24"/>
                <w:szCs w:val="24"/>
                <w:lang w:val="sr-Cyrl-RS"/>
              </w:rPr>
            </w:pPr>
            <w:r w:rsidRPr="001F3CB7">
              <w:rPr>
                <w:rFonts w:ascii="Times New Roman" w:hAnsi="Times New Roman"/>
                <w:b/>
                <w:bCs/>
                <w:sz w:val="24"/>
                <w:szCs w:val="24"/>
                <w:lang w:val="sr-Cyrl-CS"/>
              </w:rPr>
              <w:t>2.2.</w:t>
            </w:r>
            <w:r w:rsidRPr="001F3CB7">
              <w:rPr>
                <w:rFonts w:ascii="Times New Roman" w:eastAsia="Times New Roman" w:hAnsi="Times New Roman"/>
                <w:sz w:val="24"/>
                <w:szCs w:val="24"/>
                <w:lang w:val="sr-Cyrl-CS"/>
              </w:rPr>
              <w:t xml:space="preserve"> </w:t>
            </w:r>
            <w:r w:rsidRPr="001F3CB7">
              <w:rPr>
                <w:rFonts w:ascii="Times New Roman" w:eastAsia="Times New Roman" w:hAnsi="Times New Roman"/>
                <w:sz w:val="24"/>
                <w:szCs w:val="24"/>
                <w:lang w:val="sr-Cyrl-RS"/>
              </w:rPr>
              <w:t xml:space="preserve">Набавка </w:t>
            </w:r>
            <w:r w:rsidR="00A87334">
              <w:rPr>
                <w:rFonts w:ascii="Times New Roman" w:hAnsi="Times New Roman" w:cs="Times New Roman"/>
                <w:sz w:val="24"/>
                <w:szCs w:val="24"/>
                <w:lang w:val="sr-Cyrl-RS"/>
              </w:rPr>
              <w:t>услуге  сервиса и одржавања возила Друштва</w:t>
            </w:r>
          </w:p>
        </w:tc>
        <w:tc>
          <w:tcPr>
            <w:tcW w:w="5150" w:type="dxa"/>
            <w:tcBorders>
              <w:top w:val="single" w:sz="4" w:space="0" w:color="auto"/>
              <w:left w:val="single" w:sz="4" w:space="0" w:color="auto"/>
              <w:bottom w:val="single" w:sz="4" w:space="0" w:color="auto"/>
              <w:right w:val="single" w:sz="4" w:space="0" w:color="auto"/>
            </w:tcBorders>
          </w:tcPr>
          <w:p w:rsidR="00251CC3" w:rsidRPr="001F3CB7" w:rsidRDefault="00251CC3" w:rsidP="00A87334">
            <w:pPr>
              <w:jc w:val="both"/>
              <w:rPr>
                <w:rFonts w:ascii="Times New Roman" w:hAnsi="Times New Roman"/>
                <w:sz w:val="24"/>
                <w:szCs w:val="24"/>
                <w:lang w:val="sr-Cyrl-CS"/>
              </w:rPr>
            </w:pPr>
            <w:r w:rsidRPr="001F3CB7">
              <w:rPr>
                <w:rFonts w:ascii="Times New Roman" w:hAnsi="Times New Roman"/>
                <w:sz w:val="24"/>
                <w:szCs w:val="24"/>
                <w:lang w:val="sr-Cyrl-CS"/>
              </w:rPr>
              <w:t xml:space="preserve">Према Обрасцу за цијену </w:t>
            </w:r>
            <w:r w:rsidR="00A87334">
              <w:rPr>
                <w:rFonts w:ascii="Times New Roman" w:hAnsi="Times New Roman"/>
                <w:sz w:val="24"/>
                <w:szCs w:val="24"/>
                <w:lang w:val="sr-Cyrl-CS"/>
              </w:rPr>
              <w:t>услуге</w:t>
            </w:r>
            <w:r w:rsidR="00720CC3">
              <w:rPr>
                <w:rFonts w:ascii="Times New Roman" w:hAnsi="Times New Roman"/>
                <w:sz w:val="24"/>
                <w:szCs w:val="24"/>
                <w:lang w:val="sr-Cyrl-CS"/>
              </w:rPr>
              <w:t xml:space="preserve"> (Анекс 3)</w:t>
            </w:r>
            <w:r w:rsidRPr="001F3CB7">
              <w:rPr>
                <w:rFonts w:ascii="Times New Roman" w:hAnsi="Times New Roman"/>
                <w:sz w:val="24"/>
                <w:szCs w:val="24"/>
                <w:lang w:val="sr-Cyrl-CS"/>
              </w:rPr>
              <w:t xml:space="preserve"> која је </w:t>
            </w:r>
            <w:r w:rsidRPr="001F3CB7">
              <w:rPr>
                <w:rFonts w:ascii="Times New Roman" w:eastAsia="Times New Roman" w:hAnsi="Times New Roman"/>
                <w:sz w:val="24"/>
                <w:szCs w:val="24"/>
                <w:lang w:val="sr-Cyrl-BA"/>
              </w:rPr>
              <w:t xml:space="preserve">у прилогу ове тендерске документације </w:t>
            </w:r>
          </w:p>
        </w:tc>
      </w:tr>
    </w:tbl>
    <w:p w:rsidR="00251CC3" w:rsidRPr="001F3CB7" w:rsidRDefault="00251CC3" w:rsidP="00251CC3">
      <w:pPr>
        <w:spacing w:before="0"/>
        <w:jc w:val="both"/>
        <w:rPr>
          <w:rFonts w:ascii="Times New Roman" w:hAnsi="Times New Roman" w:cs="Times New Roman"/>
          <w:sz w:val="24"/>
          <w:szCs w:val="24"/>
          <w:lang w:val="sr-Cyrl-RS"/>
        </w:rPr>
      </w:pPr>
    </w:p>
    <w:p w:rsidR="00251CC3" w:rsidRPr="001F3CB7" w:rsidRDefault="00251CC3" w:rsidP="00251CC3">
      <w:pPr>
        <w:suppressAutoHyphens/>
        <w:jc w:val="both"/>
        <w:rPr>
          <w:rFonts w:ascii="Times New Roman" w:eastAsia="Times New Roman" w:hAnsi="Times New Roman"/>
          <w:sz w:val="24"/>
          <w:szCs w:val="24"/>
          <w:u w:val="single"/>
          <w:lang w:val="sr-Cyrl-RS"/>
        </w:rPr>
      </w:pPr>
      <w:r w:rsidRPr="001F3CB7">
        <w:rPr>
          <w:rFonts w:ascii="Times New Roman" w:eastAsia="Times New Roman" w:hAnsi="Times New Roman"/>
          <w:sz w:val="24"/>
          <w:szCs w:val="24"/>
          <w:u w:val="single"/>
          <w:lang w:val="sr-Cyrl-RS"/>
        </w:rPr>
        <w:t>Техничке спецификације</w:t>
      </w:r>
    </w:p>
    <w:p w:rsidR="00251CC3" w:rsidRPr="001F3CB7" w:rsidRDefault="00251CC3" w:rsidP="00251CC3">
      <w:pPr>
        <w:tabs>
          <w:tab w:val="left" w:pos="0"/>
          <w:tab w:val="left" w:pos="90"/>
        </w:tabs>
        <w:jc w:val="both"/>
        <w:rPr>
          <w:rFonts w:ascii="Times New Roman" w:eastAsia="Times New Roman" w:hAnsi="Times New Roman"/>
          <w:sz w:val="24"/>
          <w:szCs w:val="24"/>
          <w:lang w:val="sr-Latn-RS"/>
        </w:rPr>
      </w:pPr>
    </w:p>
    <w:p w:rsidR="00A87334" w:rsidRPr="00AB6A8B" w:rsidRDefault="00A87334" w:rsidP="00A87334">
      <w:pPr>
        <w:jc w:val="both"/>
        <w:rPr>
          <w:rFonts w:ascii="Times New Roman" w:hAnsi="Times New Roman" w:cs="Times New Roman"/>
          <w:sz w:val="24"/>
          <w:szCs w:val="24"/>
          <w:lang w:val="sr-Cyrl-RS"/>
        </w:rPr>
      </w:pPr>
      <w:r w:rsidRPr="00B32C08">
        <w:rPr>
          <w:rFonts w:ascii="Times New Roman" w:hAnsi="Times New Roman" w:cs="Times New Roman"/>
          <w:sz w:val="24"/>
          <w:szCs w:val="24"/>
          <w:lang w:val="sr-Cyrl-BA"/>
        </w:rPr>
        <w:t>Одржавање возила обухвата: сервисирање и поправк</w:t>
      </w:r>
      <w:r w:rsidR="00B32C08">
        <w:rPr>
          <w:rFonts w:ascii="Times New Roman" w:hAnsi="Times New Roman" w:cs="Times New Roman"/>
          <w:sz w:val="24"/>
          <w:szCs w:val="24"/>
          <w:lang w:val="sr-Cyrl-BA"/>
        </w:rPr>
        <w:t>у</w:t>
      </w:r>
      <w:r w:rsidRPr="00B32C08">
        <w:rPr>
          <w:rFonts w:ascii="Times New Roman" w:hAnsi="Times New Roman" w:cs="Times New Roman"/>
          <w:sz w:val="24"/>
          <w:szCs w:val="24"/>
          <w:lang w:val="sr-Cyrl-BA"/>
        </w:rPr>
        <w:t xml:space="preserve"> возила, а све према појединачном захтјеву овлаштеног лица задуженог за возни парк Друштва. Довоз возила врше радници запослени у Друштву, осим у случајевима када возило није у возном стању или се не смије возити због опасности од веће штете, трошкове шлеп службе сноси понуђач, те је дужан да обезбједи  безбједан довоз возила у свој сервис. </w:t>
      </w:r>
      <w:r w:rsidR="00B32C08" w:rsidRPr="00B32C08">
        <w:rPr>
          <w:rFonts w:ascii="Times New Roman" w:hAnsi="Times New Roman" w:cs="Times New Roman"/>
          <w:sz w:val="24"/>
          <w:szCs w:val="24"/>
          <w:lang w:val="sr-Cyrl-BA"/>
        </w:rPr>
        <w:t>Уколико</w:t>
      </w:r>
      <w:r w:rsidRPr="00B32C08">
        <w:rPr>
          <w:rFonts w:ascii="Times New Roman" w:hAnsi="Times New Roman" w:cs="Times New Roman"/>
          <w:sz w:val="24"/>
          <w:szCs w:val="24"/>
          <w:lang w:val="sr-Cyrl-BA"/>
        </w:rPr>
        <w:t xml:space="preserve"> је сервис ван сједишта уговорног органа, трошкове довоза на сервис сноси понуђач, на начин да обезбједи гориво за довоз и одвоз возила из сервиса и то 0,1 литру горива по сваком пређеном километру. Гориво се може обезбједити на начин да се директно испоручи са пумпе са којом понуђач има уговор или да понуђач одбије од понуђене цијене одржавања износ који одговара потрошњи горива на утврђени број километара између сједишта уговорног органа и сједишта понуђача (рачунајући оба правца). </w:t>
      </w:r>
      <w:r w:rsidR="00B32C08">
        <w:rPr>
          <w:rFonts w:ascii="Times New Roman" w:hAnsi="Times New Roman" w:cs="Times New Roman"/>
          <w:sz w:val="24"/>
          <w:szCs w:val="24"/>
          <w:lang w:val="sr-Cyrl-BA"/>
        </w:rPr>
        <w:t xml:space="preserve"> Понуђач врши дијагностику и услугу поправке, све потребне дијелове за којима се укаже потреба сервисер ће доставити уговорном органу у писаној форми.</w:t>
      </w:r>
      <w:r w:rsidR="00B32C08" w:rsidRPr="00B32C08">
        <w:rPr>
          <w:rFonts w:ascii="Times New Roman" w:hAnsi="Times New Roman" w:cs="Times New Roman"/>
          <w:sz w:val="24"/>
          <w:szCs w:val="24"/>
          <w:lang w:val="sr-Cyrl-RS"/>
        </w:rPr>
        <w:t xml:space="preserve"> </w:t>
      </w:r>
      <w:r w:rsidR="00B32C08">
        <w:rPr>
          <w:rFonts w:ascii="Times New Roman" w:hAnsi="Times New Roman" w:cs="Times New Roman"/>
          <w:sz w:val="24"/>
          <w:szCs w:val="24"/>
          <w:lang w:val="sr-Cyrl-RS"/>
        </w:rPr>
        <w:t>Уговорни орган врши набавку дијелова.</w:t>
      </w:r>
      <w:r w:rsidR="00B86FB8">
        <w:rPr>
          <w:rFonts w:ascii="Times New Roman" w:hAnsi="Times New Roman" w:cs="Times New Roman"/>
          <w:sz w:val="24"/>
          <w:szCs w:val="24"/>
          <w:lang w:val="sr-Cyrl-RS"/>
        </w:rPr>
        <w:t xml:space="preserve"> Списак возила који чине возни парк Дрштва се налази у прилогу тендерске документације </w:t>
      </w:r>
      <w:r w:rsidR="00AB6A8B">
        <w:rPr>
          <w:rFonts w:ascii="Times New Roman" w:hAnsi="Times New Roman" w:cs="Times New Roman"/>
          <w:sz w:val="24"/>
          <w:szCs w:val="24"/>
          <w:lang w:val="sr-Cyrl-RS"/>
        </w:rPr>
        <w:t>(Анекс 9).</w:t>
      </w:r>
    </w:p>
    <w:p w:rsidR="00685A33" w:rsidRPr="00685A33" w:rsidRDefault="00251CC3" w:rsidP="00251CC3">
      <w:pPr>
        <w:tabs>
          <w:tab w:val="left" w:pos="0"/>
          <w:tab w:val="left" w:pos="90"/>
        </w:tabs>
        <w:jc w:val="both"/>
        <w:rPr>
          <w:rFonts w:ascii="Times New Roman" w:eastAsia="Times New Roman" w:hAnsi="Times New Roman"/>
          <w:sz w:val="24"/>
          <w:szCs w:val="24"/>
          <w:lang w:val="sr-Cyrl-RS"/>
        </w:rPr>
      </w:pPr>
      <w:r w:rsidRPr="001F3CB7">
        <w:rPr>
          <w:rFonts w:ascii="Times New Roman" w:eastAsia="Times New Roman" w:hAnsi="Times New Roman"/>
          <w:sz w:val="24"/>
          <w:szCs w:val="24"/>
          <w:lang w:val="sr-Cyrl-CS"/>
        </w:rPr>
        <w:t xml:space="preserve">Понуђач је дужан задовољити захтјеве у погледу квалитета </w:t>
      </w:r>
      <w:r w:rsidR="00B32C08">
        <w:rPr>
          <w:rFonts w:ascii="Times New Roman" w:eastAsia="Times New Roman" w:hAnsi="Times New Roman"/>
          <w:sz w:val="24"/>
          <w:szCs w:val="24"/>
          <w:lang w:val="sr-Cyrl-CS"/>
        </w:rPr>
        <w:t>услуге</w:t>
      </w:r>
      <w:r w:rsidRPr="001F3CB7">
        <w:rPr>
          <w:rFonts w:ascii="Times New Roman" w:eastAsia="Times New Roman" w:hAnsi="Times New Roman"/>
          <w:sz w:val="24"/>
          <w:szCs w:val="24"/>
          <w:lang w:val="sr-Cyrl-CS"/>
        </w:rPr>
        <w:t>, стога је одговоран и дужан да уважи све р</w:t>
      </w:r>
      <w:r w:rsidR="00B32C08">
        <w:rPr>
          <w:rFonts w:ascii="Times New Roman" w:eastAsia="Times New Roman" w:hAnsi="Times New Roman"/>
          <w:sz w:val="24"/>
          <w:szCs w:val="24"/>
          <w:lang w:val="sr-Cyrl-CS"/>
        </w:rPr>
        <w:t>екламације уговорног органа на услугу</w:t>
      </w:r>
      <w:r w:rsidR="00685A33">
        <w:rPr>
          <w:rFonts w:ascii="Times New Roman" w:eastAsia="Times New Roman" w:hAnsi="Times New Roman"/>
          <w:sz w:val="24"/>
          <w:szCs w:val="24"/>
          <w:lang w:val="sr-Cyrl-CS"/>
        </w:rPr>
        <w:t>, н</w:t>
      </w:r>
      <w:r w:rsidR="00B32C08">
        <w:rPr>
          <w:rFonts w:ascii="Times New Roman" w:eastAsia="Times New Roman" w:hAnsi="Times New Roman"/>
          <w:sz w:val="24"/>
          <w:szCs w:val="24"/>
          <w:lang w:val="sr-Cyrl-CS"/>
        </w:rPr>
        <w:t>ајкасније 3 (три) дана од дана изврше</w:t>
      </w:r>
      <w:r w:rsidR="00287AD7">
        <w:rPr>
          <w:rFonts w:ascii="Times New Roman" w:eastAsia="Times New Roman" w:hAnsi="Times New Roman"/>
          <w:sz w:val="24"/>
          <w:szCs w:val="24"/>
          <w:lang w:val="sr-Cyrl-CS"/>
        </w:rPr>
        <w:t>њ</w:t>
      </w:r>
      <w:r w:rsidR="00B32C08">
        <w:rPr>
          <w:rFonts w:ascii="Times New Roman" w:eastAsia="Times New Roman" w:hAnsi="Times New Roman"/>
          <w:sz w:val="24"/>
          <w:szCs w:val="24"/>
          <w:lang w:val="sr-Cyrl-CS"/>
        </w:rPr>
        <w:t xml:space="preserve">а услуге </w:t>
      </w:r>
      <w:r w:rsidR="00685A33">
        <w:rPr>
          <w:rFonts w:ascii="Times New Roman" w:eastAsia="Times New Roman" w:hAnsi="Times New Roman"/>
          <w:sz w:val="24"/>
          <w:szCs w:val="24"/>
          <w:lang w:val="sr-Cyrl-CS"/>
        </w:rPr>
        <w:t xml:space="preserve"> </w:t>
      </w:r>
      <w:r w:rsidRPr="001F3CB7">
        <w:rPr>
          <w:rFonts w:ascii="Times New Roman" w:eastAsia="Times New Roman" w:hAnsi="Times New Roman"/>
          <w:sz w:val="24"/>
          <w:szCs w:val="24"/>
          <w:lang w:val="sr-Cyrl-CS"/>
        </w:rPr>
        <w:t>и сноси све тр</w:t>
      </w:r>
      <w:r w:rsidR="00685A33">
        <w:rPr>
          <w:rFonts w:ascii="Times New Roman" w:eastAsia="Times New Roman" w:hAnsi="Times New Roman"/>
          <w:sz w:val="24"/>
          <w:szCs w:val="24"/>
          <w:lang w:val="sr-Cyrl-CS"/>
        </w:rPr>
        <w:t xml:space="preserve">ошкове </w:t>
      </w:r>
      <w:r w:rsidR="00B32C08">
        <w:rPr>
          <w:rFonts w:ascii="Times New Roman" w:eastAsia="Times New Roman" w:hAnsi="Times New Roman"/>
          <w:sz w:val="24"/>
          <w:szCs w:val="24"/>
          <w:lang w:val="sr-Cyrl-CS"/>
        </w:rPr>
        <w:t>рекламације.</w:t>
      </w:r>
    </w:p>
    <w:p w:rsidR="00251CC3" w:rsidRPr="001F3CB7" w:rsidRDefault="00251CC3" w:rsidP="00251CC3">
      <w:pPr>
        <w:suppressAutoHyphens/>
        <w:jc w:val="both"/>
        <w:rPr>
          <w:rFonts w:ascii="Times New Roman" w:hAnsi="Times New Roman"/>
          <w:sz w:val="24"/>
          <w:szCs w:val="24"/>
          <w:lang w:val="sr-Cyrl-CS" w:eastAsia="zh-CN"/>
        </w:rPr>
      </w:pPr>
      <w:r w:rsidRPr="001F3CB7">
        <w:rPr>
          <w:rFonts w:ascii="Times New Roman" w:hAnsi="Times New Roman"/>
          <w:sz w:val="24"/>
          <w:szCs w:val="24"/>
          <w:lang w:val="sr-Cyrl-CS" w:eastAsia="zh-CN"/>
        </w:rPr>
        <w:t xml:space="preserve">Потребна пратећа документација која се тражи од добављача при </w:t>
      </w:r>
      <w:r w:rsidR="00B32C08">
        <w:rPr>
          <w:rFonts w:ascii="Times New Roman" w:hAnsi="Times New Roman"/>
          <w:sz w:val="24"/>
          <w:szCs w:val="24"/>
          <w:lang w:val="sr-Cyrl-CS" w:eastAsia="zh-CN"/>
        </w:rPr>
        <w:t>извршељу услуге</w:t>
      </w:r>
      <w:r w:rsidRPr="001F3CB7">
        <w:rPr>
          <w:rFonts w:ascii="Times New Roman" w:hAnsi="Times New Roman"/>
          <w:sz w:val="24"/>
          <w:szCs w:val="24"/>
          <w:lang w:val="sr-Cyrl-CS" w:eastAsia="zh-CN"/>
        </w:rPr>
        <w:t xml:space="preserve"> је:</w:t>
      </w:r>
    </w:p>
    <w:p w:rsidR="00251CC3" w:rsidRPr="001F3CB7" w:rsidRDefault="00251CC3" w:rsidP="00251CC3">
      <w:pPr>
        <w:suppressAutoHyphens/>
        <w:spacing w:before="0"/>
        <w:jc w:val="both"/>
        <w:rPr>
          <w:rFonts w:ascii="Times New Roman" w:hAnsi="Times New Roman"/>
          <w:sz w:val="24"/>
          <w:szCs w:val="24"/>
          <w:lang w:val="sr-Cyrl-CS" w:eastAsia="zh-CN"/>
        </w:rPr>
      </w:pPr>
      <w:r w:rsidRPr="001F3CB7">
        <w:rPr>
          <w:rFonts w:ascii="Times New Roman" w:hAnsi="Times New Roman"/>
          <w:sz w:val="24"/>
          <w:szCs w:val="24"/>
          <w:lang w:val="sr-Cyrl-CS" w:eastAsia="zh-CN"/>
        </w:rPr>
        <w:t xml:space="preserve">- Рачун; </w:t>
      </w:r>
    </w:p>
    <w:p w:rsidR="00251CC3" w:rsidRPr="001F3CB7" w:rsidRDefault="00251CC3" w:rsidP="00251CC3">
      <w:pPr>
        <w:suppressAutoHyphens/>
        <w:spacing w:before="0"/>
        <w:jc w:val="both"/>
        <w:rPr>
          <w:rFonts w:ascii="Times New Roman" w:hAnsi="Times New Roman"/>
          <w:sz w:val="24"/>
          <w:szCs w:val="24"/>
          <w:lang w:val="sr-Cyrl-CS" w:eastAsia="zh-CN"/>
        </w:rPr>
      </w:pPr>
      <w:r w:rsidRPr="001F3CB7">
        <w:rPr>
          <w:rFonts w:ascii="Times New Roman" w:hAnsi="Times New Roman"/>
          <w:sz w:val="24"/>
          <w:szCs w:val="24"/>
          <w:lang w:val="sr-Cyrl-CS" w:eastAsia="zh-CN"/>
        </w:rPr>
        <w:t>-Отпремница;</w:t>
      </w:r>
    </w:p>
    <w:p w:rsidR="00F8573B" w:rsidRPr="001F3CB7" w:rsidRDefault="00F8573B" w:rsidP="00F8573B">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 xml:space="preserve">У случају кашњења у </w:t>
      </w:r>
      <w:r>
        <w:rPr>
          <w:rFonts w:ascii="Times New Roman" w:hAnsi="Times New Roman" w:cs="Times New Roman"/>
          <w:bCs/>
          <w:color w:val="000000" w:themeColor="text1"/>
          <w:sz w:val="24"/>
          <w:szCs w:val="24"/>
          <w:lang w:val="sr-Cyrl-RS"/>
        </w:rPr>
        <w:t>пружању услуге</w:t>
      </w:r>
      <w:r w:rsidRPr="001F3CB7">
        <w:rPr>
          <w:rFonts w:ascii="Times New Roman" w:hAnsi="Times New Roman" w:cs="Times New Roman"/>
          <w:bCs/>
          <w:color w:val="000000" w:themeColor="text1"/>
          <w:sz w:val="24"/>
          <w:szCs w:val="24"/>
          <w:lang w:val="bs-Latn-BA"/>
        </w:rPr>
        <w:t xml:space="preserve"> до којег је дошло кривицом </w:t>
      </w:r>
      <w:r w:rsidRPr="00F8573B">
        <w:rPr>
          <w:rFonts w:ascii="Times New Roman" w:hAnsi="Times New Roman" w:cs="Times New Roman"/>
          <w:bCs/>
          <w:color w:val="000000" w:themeColor="text1"/>
          <w:sz w:val="24"/>
          <w:szCs w:val="24"/>
          <w:lang w:val="bs-Latn-BA"/>
        </w:rPr>
        <w:t>Изврши</w:t>
      </w:r>
      <w:r>
        <w:rPr>
          <w:rFonts w:ascii="Times New Roman" w:hAnsi="Times New Roman" w:cs="Times New Roman"/>
          <w:bCs/>
          <w:color w:val="000000" w:themeColor="text1"/>
          <w:sz w:val="24"/>
          <w:szCs w:val="24"/>
          <w:lang w:val="sr-Cyrl-RS"/>
        </w:rPr>
        <w:t>оца</w:t>
      </w:r>
      <w:r w:rsidRPr="001F3CB7">
        <w:rPr>
          <w:rFonts w:ascii="Times New Roman" w:hAnsi="Times New Roman" w:cs="Times New Roman"/>
          <w:bCs/>
          <w:color w:val="000000" w:themeColor="text1"/>
          <w:sz w:val="24"/>
          <w:szCs w:val="24"/>
          <w:lang w:val="bs-Latn-BA"/>
        </w:rPr>
        <w:t xml:space="preserve">, исти ће платити уговорну казну у износу од </w:t>
      </w:r>
      <w:r w:rsidRPr="001F3CB7">
        <w:rPr>
          <w:rFonts w:ascii="Times New Roman" w:hAnsi="Times New Roman" w:cs="Times New Roman"/>
          <w:bCs/>
          <w:color w:val="000000" w:themeColor="text1"/>
          <w:sz w:val="24"/>
          <w:szCs w:val="24"/>
          <w:lang w:val="sr-Cyrl-RS"/>
        </w:rPr>
        <w:t>1</w:t>
      </w:r>
      <w:r w:rsidRPr="001F3CB7">
        <w:rPr>
          <w:rFonts w:ascii="Times New Roman" w:hAnsi="Times New Roman" w:cs="Times New Roman"/>
          <w:bCs/>
          <w:color w:val="000000" w:themeColor="text1"/>
          <w:sz w:val="24"/>
          <w:szCs w:val="24"/>
          <w:lang w:val="bs-Latn-BA"/>
        </w:rPr>
        <w:t xml:space="preserve"> % (</w:t>
      </w:r>
      <w:r w:rsidRPr="001F3CB7">
        <w:rPr>
          <w:rFonts w:ascii="Times New Roman" w:hAnsi="Times New Roman" w:cs="Times New Roman"/>
          <w:bCs/>
          <w:color w:val="000000" w:themeColor="text1"/>
          <w:sz w:val="24"/>
          <w:szCs w:val="24"/>
          <w:lang w:val="sr-Cyrl-RS"/>
        </w:rPr>
        <w:t>један</w:t>
      </w:r>
      <w:r w:rsidRPr="001F3CB7">
        <w:rPr>
          <w:rFonts w:ascii="Times New Roman" w:hAnsi="Times New Roman" w:cs="Times New Roman"/>
          <w:bCs/>
          <w:color w:val="000000" w:themeColor="text1"/>
          <w:sz w:val="24"/>
          <w:szCs w:val="24"/>
          <w:lang w:val="bs-Latn-BA"/>
        </w:rPr>
        <w:t xml:space="preserve">) </w:t>
      </w:r>
      <w:r>
        <w:rPr>
          <w:rFonts w:ascii="Times New Roman" w:hAnsi="Times New Roman" w:cs="Times New Roman"/>
          <w:bCs/>
          <w:color w:val="000000" w:themeColor="text1"/>
          <w:sz w:val="24"/>
          <w:szCs w:val="24"/>
          <w:lang w:val="sr-Cyrl-RS"/>
        </w:rPr>
        <w:t xml:space="preserve">од нарученог пружања  </w:t>
      </w:r>
      <w:r>
        <w:rPr>
          <w:rFonts w:ascii="Times New Roman" w:hAnsi="Times New Roman" w:cs="Times New Roman"/>
          <w:bCs/>
          <w:color w:val="000000" w:themeColor="text1"/>
          <w:sz w:val="24"/>
          <w:szCs w:val="24"/>
          <w:lang w:val="sr-Cyrl-RS"/>
        </w:rPr>
        <w:lastRenderedPageBreak/>
        <w:t>услуге</w:t>
      </w:r>
      <w:r w:rsidRPr="001F3CB7">
        <w:rPr>
          <w:rFonts w:ascii="Times New Roman" w:hAnsi="Times New Roman" w:cs="Times New Roman"/>
          <w:bCs/>
          <w:color w:val="000000" w:themeColor="text1"/>
          <w:sz w:val="24"/>
          <w:szCs w:val="24"/>
          <w:lang w:val="bs-Latn-BA"/>
        </w:rPr>
        <w:t xml:space="preserve">, и то за сваки дан кашњења, све до уредног испуњења уговора, с тим да укупан износ уговорне казне не може прећи </w:t>
      </w:r>
      <w:r w:rsidRPr="001F3CB7">
        <w:rPr>
          <w:rFonts w:ascii="Times New Roman" w:hAnsi="Times New Roman" w:cs="Times New Roman"/>
          <w:bCs/>
          <w:color w:val="000000" w:themeColor="text1"/>
          <w:sz w:val="24"/>
          <w:szCs w:val="24"/>
          <w:lang w:val="sr-Cyrl-RS"/>
        </w:rPr>
        <w:t>10</w:t>
      </w:r>
      <w:r w:rsidRPr="001F3CB7">
        <w:rPr>
          <w:rFonts w:ascii="Times New Roman" w:hAnsi="Times New Roman" w:cs="Times New Roman"/>
          <w:bCs/>
          <w:color w:val="000000" w:themeColor="text1"/>
          <w:sz w:val="24"/>
          <w:szCs w:val="24"/>
          <w:lang w:val="bs-Latn-BA"/>
        </w:rPr>
        <w:t xml:space="preserve"> % (</w:t>
      </w:r>
      <w:r w:rsidRPr="001F3CB7">
        <w:rPr>
          <w:rFonts w:ascii="Times New Roman" w:hAnsi="Times New Roman" w:cs="Times New Roman"/>
          <w:bCs/>
          <w:color w:val="000000" w:themeColor="text1"/>
          <w:sz w:val="24"/>
          <w:szCs w:val="24"/>
          <w:lang w:val="sr-Cyrl-RS"/>
        </w:rPr>
        <w:t>десет</w:t>
      </w:r>
      <w:r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 xml:space="preserve">од укупно уговорене вриједности </w:t>
      </w:r>
      <w:r>
        <w:rPr>
          <w:rFonts w:ascii="Times New Roman" w:hAnsi="Times New Roman" w:cs="Times New Roman"/>
          <w:bCs/>
          <w:color w:val="000000" w:themeColor="text1"/>
          <w:sz w:val="24"/>
          <w:szCs w:val="24"/>
          <w:lang w:val="sr-Cyrl-RS"/>
        </w:rPr>
        <w:t>услуг</w:t>
      </w:r>
      <w:r w:rsidRPr="001F3CB7">
        <w:rPr>
          <w:rFonts w:ascii="Times New Roman" w:hAnsi="Times New Roman" w:cs="Times New Roman"/>
          <w:bCs/>
          <w:color w:val="000000" w:themeColor="text1"/>
          <w:sz w:val="24"/>
          <w:szCs w:val="24"/>
          <w:lang w:val="bs-Latn-BA"/>
        </w:rPr>
        <w:t>е по овом уговору.</w:t>
      </w:r>
    </w:p>
    <w:p w:rsidR="00F8573B" w:rsidRPr="001F3CB7" w:rsidRDefault="00F8573B" w:rsidP="00F8573B">
      <w:pPr>
        <w:spacing w:before="0"/>
        <w:jc w:val="both"/>
        <w:rPr>
          <w:rFonts w:ascii="Times New Roman" w:hAnsi="Times New Roman" w:cs="Times New Roman"/>
          <w:bCs/>
          <w:color w:val="000000" w:themeColor="text1"/>
          <w:sz w:val="24"/>
          <w:szCs w:val="24"/>
          <w:lang w:val="bs-Latn-BA"/>
        </w:rPr>
      </w:pPr>
      <w:r>
        <w:rPr>
          <w:rFonts w:ascii="Times New Roman" w:hAnsi="Times New Roman" w:cs="Times New Roman"/>
          <w:sz w:val="24"/>
          <w:szCs w:val="24"/>
          <w:lang w:val="sr-Cyrl-RS"/>
        </w:rPr>
        <w:t>Извршилац</w:t>
      </w:r>
      <w:r w:rsidRPr="001F3CB7">
        <w:rPr>
          <w:rFonts w:ascii="Times New Roman" w:hAnsi="Times New Roman" w:cs="Times New Roman"/>
          <w:bCs/>
          <w:color w:val="000000" w:themeColor="text1"/>
          <w:sz w:val="24"/>
          <w:szCs w:val="24"/>
          <w:lang w:val="bs-Latn-BA"/>
        </w:rPr>
        <w:t xml:space="preserve"> је дужан платити уговорну казну у року од </w:t>
      </w:r>
      <w:r w:rsidRPr="001F3CB7">
        <w:rPr>
          <w:rFonts w:ascii="Times New Roman" w:hAnsi="Times New Roman" w:cs="Times New Roman"/>
          <w:bCs/>
          <w:color w:val="000000" w:themeColor="text1"/>
          <w:sz w:val="24"/>
          <w:szCs w:val="24"/>
          <w:lang w:val="sr-Cyrl-RS"/>
        </w:rPr>
        <w:t xml:space="preserve">7 </w:t>
      </w:r>
      <w:r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sr-Cyrl-RS"/>
        </w:rPr>
        <w:t>седам</w:t>
      </w:r>
      <w:r w:rsidRPr="001F3CB7">
        <w:rPr>
          <w:rFonts w:ascii="Times New Roman" w:hAnsi="Times New Roman" w:cs="Times New Roman"/>
          <w:bCs/>
          <w:color w:val="000000" w:themeColor="text1"/>
          <w:sz w:val="24"/>
          <w:szCs w:val="24"/>
          <w:lang w:val="bs-Latn-BA"/>
        </w:rPr>
        <w:t xml:space="preserve">) дана од дана пријема писменог захтјева за плаћање од стране </w:t>
      </w:r>
      <w:r>
        <w:rPr>
          <w:rFonts w:ascii="Times New Roman" w:hAnsi="Times New Roman" w:cs="Times New Roman"/>
          <w:bCs/>
          <w:color w:val="000000" w:themeColor="text1"/>
          <w:sz w:val="24"/>
          <w:szCs w:val="24"/>
          <w:lang w:val="sr-Cyrl-RS"/>
        </w:rPr>
        <w:t>Наручиоца</w:t>
      </w:r>
      <w:r w:rsidRPr="001F3CB7">
        <w:rPr>
          <w:rFonts w:ascii="Times New Roman" w:hAnsi="Times New Roman" w:cs="Times New Roman"/>
          <w:bCs/>
          <w:color w:val="000000" w:themeColor="text1"/>
          <w:sz w:val="24"/>
          <w:szCs w:val="24"/>
          <w:lang w:val="bs-Latn-BA"/>
        </w:rPr>
        <w:t>а.</w:t>
      </w:r>
    </w:p>
    <w:p w:rsidR="00251CC3" w:rsidRPr="001F3CB7" w:rsidRDefault="00251CC3" w:rsidP="00251CC3">
      <w:pPr>
        <w:tabs>
          <w:tab w:val="left" w:pos="284"/>
        </w:tabs>
        <w:jc w:val="both"/>
        <w:rPr>
          <w:rFonts w:ascii="Times New Roman" w:hAnsi="Times New Roman"/>
          <w:sz w:val="24"/>
          <w:szCs w:val="24"/>
          <w:lang w:val="sr-Cyrl-RS"/>
        </w:rPr>
      </w:pPr>
      <w:proofErr w:type="gramStart"/>
      <w:r w:rsidRPr="001F3CB7">
        <w:rPr>
          <w:rFonts w:ascii="Times New Roman" w:hAnsi="Times New Roman"/>
          <w:sz w:val="24"/>
          <w:szCs w:val="24"/>
        </w:rPr>
        <w:t>Уговорни</w:t>
      </w:r>
      <w:r w:rsidRPr="001F3CB7">
        <w:rPr>
          <w:rFonts w:ascii="Times New Roman" w:hAnsi="Times New Roman"/>
          <w:sz w:val="24"/>
          <w:szCs w:val="24"/>
          <w:lang w:val="sr-Cyrl-BA"/>
        </w:rPr>
        <w:t xml:space="preserve"> </w:t>
      </w:r>
      <w:r w:rsidRPr="001F3CB7">
        <w:rPr>
          <w:rFonts w:ascii="Times New Roman" w:hAnsi="Times New Roman"/>
          <w:sz w:val="24"/>
          <w:szCs w:val="24"/>
        </w:rPr>
        <w:t>орган</w:t>
      </w:r>
      <w:r w:rsidRPr="001F3CB7">
        <w:rPr>
          <w:rFonts w:ascii="Times New Roman" w:hAnsi="Times New Roman"/>
          <w:sz w:val="24"/>
          <w:szCs w:val="24"/>
          <w:lang w:val="sr-Cyrl-BA"/>
        </w:rPr>
        <w:t xml:space="preserve"> </w:t>
      </w:r>
      <w:r w:rsidRPr="001F3CB7">
        <w:rPr>
          <w:rFonts w:ascii="Times New Roman" w:hAnsi="Times New Roman"/>
          <w:sz w:val="24"/>
          <w:szCs w:val="24"/>
        </w:rPr>
        <w:t>неће</w:t>
      </w:r>
      <w:r w:rsidRPr="001F3CB7">
        <w:rPr>
          <w:rFonts w:ascii="Times New Roman" w:hAnsi="Times New Roman"/>
          <w:sz w:val="24"/>
          <w:szCs w:val="24"/>
          <w:lang w:val="sr-Cyrl-BA"/>
        </w:rPr>
        <w:t xml:space="preserve"> </w:t>
      </w:r>
      <w:r w:rsidRPr="001F3CB7">
        <w:rPr>
          <w:rFonts w:ascii="Times New Roman" w:hAnsi="Times New Roman"/>
          <w:sz w:val="24"/>
          <w:szCs w:val="24"/>
        </w:rPr>
        <w:t>наплатити</w:t>
      </w:r>
      <w:r w:rsidRPr="001F3CB7">
        <w:rPr>
          <w:rFonts w:ascii="Times New Roman" w:hAnsi="Times New Roman"/>
          <w:sz w:val="24"/>
          <w:szCs w:val="24"/>
          <w:lang w:val="sr-Cyrl-BA"/>
        </w:rPr>
        <w:t xml:space="preserve"> </w:t>
      </w:r>
      <w:r w:rsidRPr="001F3CB7">
        <w:rPr>
          <w:rFonts w:ascii="Times New Roman" w:hAnsi="Times New Roman"/>
          <w:sz w:val="24"/>
          <w:szCs w:val="24"/>
        </w:rPr>
        <w:t>уговорену</w:t>
      </w:r>
      <w:r w:rsidRPr="001F3CB7">
        <w:rPr>
          <w:rFonts w:ascii="Times New Roman" w:hAnsi="Times New Roman"/>
          <w:sz w:val="24"/>
          <w:szCs w:val="24"/>
          <w:lang w:val="sr-Cyrl-BA"/>
        </w:rPr>
        <w:t xml:space="preserve"> </w:t>
      </w:r>
      <w:r w:rsidRPr="001F3CB7">
        <w:rPr>
          <w:rFonts w:ascii="Times New Roman" w:hAnsi="Times New Roman"/>
          <w:sz w:val="24"/>
          <w:szCs w:val="24"/>
        </w:rPr>
        <w:t>казну</w:t>
      </w:r>
      <w:r w:rsidRPr="001F3CB7">
        <w:rPr>
          <w:rFonts w:ascii="Times New Roman" w:hAnsi="Times New Roman"/>
          <w:sz w:val="24"/>
          <w:szCs w:val="24"/>
          <w:lang w:val="sr-Cyrl-BA"/>
        </w:rPr>
        <w:t xml:space="preserve"> </w:t>
      </w:r>
      <w:r w:rsidRPr="001F3CB7">
        <w:rPr>
          <w:rFonts w:ascii="Times New Roman" w:hAnsi="Times New Roman"/>
          <w:sz w:val="24"/>
          <w:szCs w:val="24"/>
        </w:rPr>
        <w:t>уколико</w:t>
      </w:r>
      <w:r w:rsidRPr="001F3CB7">
        <w:rPr>
          <w:rFonts w:ascii="Times New Roman" w:hAnsi="Times New Roman"/>
          <w:sz w:val="24"/>
          <w:szCs w:val="24"/>
          <w:lang w:val="sr-Cyrl-BA"/>
        </w:rPr>
        <w:t xml:space="preserve"> </w:t>
      </w:r>
      <w:r w:rsidRPr="001F3CB7">
        <w:rPr>
          <w:rFonts w:ascii="Times New Roman" w:hAnsi="Times New Roman"/>
          <w:sz w:val="24"/>
          <w:szCs w:val="24"/>
        </w:rPr>
        <w:t>је</w:t>
      </w:r>
      <w:r w:rsidRPr="001F3CB7">
        <w:rPr>
          <w:rFonts w:ascii="Times New Roman" w:hAnsi="Times New Roman"/>
          <w:sz w:val="24"/>
          <w:szCs w:val="24"/>
          <w:lang w:val="sr-Cyrl-BA"/>
        </w:rPr>
        <w:t xml:space="preserve"> </w:t>
      </w:r>
      <w:r w:rsidRPr="001F3CB7">
        <w:rPr>
          <w:rFonts w:ascii="Times New Roman" w:hAnsi="Times New Roman"/>
          <w:sz w:val="24"/>
          <w:szCs w:val="24"/>
        </w:rPr>
        <w:t>до</w:t>
      </w:r>
      <w:r w:rsidRPr="001F3CB7">
        <w:rPr>
          <w:rFonts w:ascii="Times New Roman" w:hAnsi="Times New Roman"/>
          <w:sz w:val="24"/>
          <w:szCs w:val="24"/>
          <w:lang w:val="sr-Cyrl-BA"/>
        </w:rPr>
        <w:t xml:space="preserve"> </w:t>
      </w:r>
      <w:r w:rsidRPr="001F3CB7">
        <w:rPr>
          <w:rFonts w:ascii="Times New Roman" w:hAnsi="Times New Roman"/>
          <w:sz w:val="24"/>
          <w:szCs w:val="24"/>
        </w:rPr>
        <w:t>кашњења</w:t>
      </w:r>
      <w:r w:rsidRPr="001F3CB7">
        <w:rPr>
          <w:rFonts w:ascii="Times New Roman" w:hAnsi="Times New Roman"/>
          <w:sz w:val="24"/>
          <w:szCs w:val="24"/>
          <w:lang w:val="sr-Cyrl-BA"/>
        </w:rPr>
        <w:t xml:space="preserve"> </w:t>
      </w:r>
      <w:r w:rsidRPr="001F3CB7">
        <w:rPr>
          <w:rFonts w:ascii="Times New Roman" w:hAnsi="Times New Roman"/>
          <w:sz w:val="24"/>
          <w:szCs w:val="24"/>
        </w:rPr>
        <w:t>дошло</w:t>
      </w:r>
      <w:r w:rsidRPr="001F3CB7">
        <w:rPr>
          <w:rFonts w:ascii="Times New Roman" w:hAnsi="Times New Roman"/>
          <w:sz w:val="24"/>
          <w:szCs w:val="24"/>
          <w:lang w:val="sr-Cyrl-BA"/>
        </w:rPr>
        <w:t xml:space="preserve"> </w:t>
      </w:r>
      <w:r w:rsidRPr="001F3CB7">
        <w:rPr>
          <w:rFonts w:ascii="Times New Roman" w:hAnsi="Times New Roman"/>
          <w:sz w:val="24"/>
          <w:szCs w:val="24"/>
        </w:rPr>
        <w:t>усљед</w:t>
      </w:r>
      <w:r w:rsidRPr="001F3CB7">
        <w:rPr>
          <w:rFonts w:ascii="Times New Roman" w:hAnsi="Times New Roman"/>
          <w:sz w:val="24"/>
          <w:szCs w:val="24"/>
          <w:lang w:val="sr-Cyrl-BA"/>
        </w:rPr>
        <w:t xml:space="preserve"> </w:t>
      </w:r>
      <w:r w:rsidRPr="001F3CB7">
        <w:rPr>
          <w:rFonts w:ascii="Times New Roman" w:hAnsi="Times New Roman"/>
          <w:sz w:val="24"/>
          <w:szCs w:val="24"/>
        </w:rPr>
        <w:t>више</w:t>
      </w:r>
      <w:r w:rsidRPr="001F3CB7">
        <w:rPr>
          <w:rFonts w:ascii="Times New Roman" w:hAnsi="Times New Roman"/>
          <w:sz w:val="24"/>
          <w:szCs w:val="24"/>
          <w:lang w:val="sr-Cyrl-BA"/>
        </w:rPr>
        <w:t xml:space="preserve"> </w:t>
      </w:r>
      <w:r w:rsidRPr="001F3CB7">
        <w:rPr>
          <w:rFonts w:ascii="Times New Roman" w:hAnsi="Times New Roman"/>
          <w:sz w:val="24"/>
          <w:szCs w:val="24"/>
        </w:rPr>
        <w:t>силе.</w:t>
      </w:r>
      <w:proofErr w:type="gramEnd"/>
      <w:r w:rsidRPr="001F3CB7">
        <w:rPr>
          <w:rFonts w:ascii="Times New Roman" w:hAnsi="Times New Roman"/>
          <w:sz w:val="24"/>
          <w:szCs w:val="24"/>
        </w:rPr>
        <w:t xml:space="preserve"> </w:t>
      </w:r>
      <w:proofErr w:type="gramStart"/>
      <w:r w:rsidRPr="001F3CB7">
        <w:rPr>
          <w:rFonts w:ascii="Times New Roman" w:hAnsi="Times New Roman"/>
          <w:sz w:val="24"/>
          <w:szCs w:val="24"/>
        </w:rPr>
        <w:t>Под</w:t>
      </w:r>
      <w:r w:rsidRPr="001F3CB7">
        <w:rPr>
          <w:rFonts w:ascii="Times New Roman" w:hAnsi="Times New Roman"/>
          <w:sz w:val="24"/>
          <w:szCs w:val="24"/>
          <w:lang w:val="sr-Cyrl-BA"/>
        </w:rPr>
        <w:t xml:space="preserve"> </w:t>
      </w:r>
      <w:r w:rsidRPr="001F3CB7">
        <w:rPr>
          <w:rFonts w:ascii="Times New Roman" w:hAnsi="Times New Roman"/>
          <w:sz w:val="24"/>
          <w:szCs w:val="24"/>
        </w:rPr>
        <w:t>вишом</w:t>
      </w:r>
      <w:r w:rsidRPr="001F3CB7">
        <w:rPr>
          <w:rFonts w:ascii="Times New Roman" w:hAnsi="Times New Roman"/>
          <w:sz w:val="24"/>
          <w:szCs w:val="24"/>
          <w:lang w:val="sr-Cyrl-BA"/>
        </w:rPr>
        <w:t xml:space="preserve"> </w:t>
      </w:r>
      <w:r w:rsidRPr="001F3CB7">
        <w:rPr>
          <w:rFonts w:ascii="Times New Roman" w:hAnsi="Times New Roman"/>
          <w:sz w:val="24"/>
          <w:szCs w:val="24"/>
        </w:rPr>
        <w:t>силом</w:t>
      </w:r>
      <w:r w:rsidRPr="001F3CB7">
        <w:rPr>
          <w:rFonts w:ascii="Times New Roman" w:hAnsi="Times New Roman"/>
          <w:sz w:val="24"/>
          <w:szCs w:val="24"/>
          <w:lang w:val="sr-Cyrl-BA"/>
        </w:rPr>
        <w:t xml:space="preserve"> </w:t>
      </w:r>
      <w:r w:rsidRPr="001F3CB7">
        <w:rPr>
          <w:rFonts w:ascii="Times New Roman" w:hAnsi="Times New Roman"/>
          <w:sz w:val="24"/>
          <w:szCs w:val="24"/>
        </w:rPr>
        <w:t>се</w:t>
      </w:r>
      <w:r w:rsidRPr="001F3CB7">
        <w:rPr>
          <w:rFonts w:ascii="Times New Roman" w:hAnsi="Times New Roman"/>
          <w:sz w:val="24"/>
          <w:szCs w:val="24"/>
          <w:lang w:val="sr-Cyrl-BA"/>
        </w:rPr>
        <w:t xml:space="preserve"> </w:t>
      </w:r>
      <w:r w:rsidRPr="001F3CB7">
        <w:rPr>
          <w:rFonts w:ascii="Times New Roman" w:hAnsi="Times New Roman"/>
          <w:sz w:val="24"/>
          <w:szCs w:val="24"/>
        </w:rPr>
        <w:t>подразумјева</w:t>
      </w:r>
      <w:r w:rsidRPr="001F3CB7">
        <w:rPr>
          <w:rFonts w:ascii="Times New Roman" w:hAnsi="Times New Roman"/>
          <w:sz w:val="24"/>
          <w:szCs w:val="24"/>
          <w:lang w:val="sr-Cyrl-BA"/>
        </w:rPr>
        <w:t xml:space="preserve"> </w:t>
      </w:r>
      <w:r w:rsidRPr="001F3CB7">
        <w:rPr>
          <w:rFonts w:ascii="Times New Roman" w:hAnsi="Times New Roman"/>
          <w:sz w:val="24"/>
          <w:szCs w:val="24"/>
        </w:rPr>
        <w:t>случај</w:t>
      </w:r>
      <w:r w:rsidRPr="001F3CB7">
        <w:rPr>
          <w:rFonts w:ascii="Times New Roman" w:hAnsi="Times New Roman"/>
          <w:sz w:val="24"/>
          <w:szCs w:val="24"/>
          <w:lang w:val="sr-Cyrl-BA"/>
        </w:rPr>
        <w:t xml:space="preserve"> </w:t>
      </w:r>
      <w:r w:rsidRPr="001F3CB7">
        <w:rPr>
          <w:rFonts w:ascii="Times New Roman" w:hAnsi="Times New Roman"/>
          <w:sz w:val="24"/>
          <w:szCs w:val="24"/>
        </w:rPr>
        <w:t>када</w:t>
      </w:r>
      <w:r w:rsidRPr="001F3CB7">
        <w:rPr>
          <w:rFonts w:ascii="Times New Roman" w:hAnsi="Times New Roman"/>
          <w:sz w:val="24"/>
          <w:szCs w:val="24"/>
          <w:lang w:val="sr-Cyrl-BA"/>
        </w:rPr>
        <w:t xml:space="preserve"> </w:t>
      </w:r>
      <w:r w:rsidRPr="001F3CB7">
        <w:rPr>
          <w:rFonts w:ascii="Times New Roman" w:hAnsi="Times New Roman"/>
          <w:sz w:val="24"/>
          <w:szCs w:val="24"/>
        </w:rPr>
        <w:t>испуњење</w:t>
      </w:r>
      <w:r w:rsidRPr="001F3CB7">
        <w:rPr>
          <w:rFonts w:ascii="Times New Roman" w:hAnsi="Times New Roman"/>
          <w:sz w:val="24"/>
          <w:szCs w:val="24"/>
          <w:lang w:val="sr-Cyrl-BA"/>
        </w:rPr>
        <w:t xml:space="preserve"> </w:t>
      </w:r>
      <w:r w:rsidRPr="001F3CB7">
        <w:rPr>
          <w:rFonts w:ascii="Times New Roman" w:hAnsi="Times New Roman"/>
          <w:sz w:val="24"/>
          <w:szCs w:val="24"/>
        </w:rPr>
        <w:t>обавезе</w:t>
      </w:r>
      <w:r w:rsidRPr="001F3CB7">
        <w:rPr>
          <w:rFonts w:ascii="Times New Roman" w:hAnsi="Times New Roman"/>
          <w:sz w:val="24"/>
          <w:szCs w:val="24"/>
          <w:lang w:val="sr-Cyrl-BA"/>
        </w:rPr>
        <w:t xml:space="preserve"> </w:t>
      </w:r>
      <w:r w:rsidRPr="001F3CB7">
        <w:rPr>
          <w:rFonts w:ascii="Times New Roman" w:hAnsi="Times New Roman"/>
          <w:sz w:val="24"/>
          <w:szCs w:val="24"/>
        </w:rPr>
        <w:t>постане</w:t>
      </w:r>
      <w:r w:rsidRPr="001F3CB7">
        <w:rPr>
          <w:rFonts w:ascii="Times New Roman" w:hAnsi="Times New Roman"/>
          <w:sz w:val="24"/>
          <w:szCs w:val="24"/>
          <w:lang w:val="sr-Cyrl-BA"/>
        </w:rPr>
        <w:t xml:space="preserve"> </w:t>
      </w:r>
      <w:r w:rsidRPr="001F3CB7">
        <w:rPr>
          <w:rFonts w:ascii="Times New Roman" w:hAnsi="Times New Roman"/>
          <w:sz w:val="24"/>
          <w:szCs w:val="24"/>
        </w:rPr>
        <w:t>немогуће</w:t>
      </w:r>
      <w:r w:rsidRPr="001F3CB7">
        <w:rPr>
          <w:rFonts w:ascii="Times New Roman" w:hAnsi="Times New Roman"/>
          <w:sz w:val="24"/>
          <w:szCs w:val="24"/>
          <w:lang w:val="sr-Cyrl-BA"/>
        </w:rPr>
        <w:t xml:space="preserve"> </w:t>
      </w:r>
      <w:r w:rsidRPr="001F3CB7">
        <w:rPr>
          <w:rFonts w:ascii="Times New Roman" w:hAnsi="Times New Roman"/>
          <w:sz w:val="24"/>
          <w:szCs w:val="24"/>
        </w:rPr>
        <w:t>због</w:t>
      </w:r>
      <w:r w:rsidRPr="001F3CB7">
        <w:rPr>
          <w:rFonts w:ascii="Times New Roman" w:hAnsi="Times New Roman"/>
          <w:sz w:val="24"/>
          <w:szCs w:val="24"/>
          <w:lang w:val="sr-Cyrl-BA"/>
        </w:rPr>
        <w:t xml:space="preserve"> </w:t>
      </w:r>
      <w:r w:rsidRPr="001F3CB7">
        <w:rPr>
          <w:rFonts w:ascii="Times New Roman" w:hAnsi="Times New Roman"/>
          <w:sz w:val="24"/>
          <w:szCs w:val="24"/>
        </w:rPr>
        <w:t>ванредних</w:t>
      </w:r>
      <w:r w:rsidRPr="001F3CB7">
        <w:rPr>
          <w:rFonts w:ascii="Times New Roman" w:hAnsi="Times New Roman"/>
          <w:sz w:val="24"/>
          <w:szCs w:val="24"/>
          <w:lang w:val="sr-Cyrl-BA"/>
        </w:rPr>
        <w:t xml:space="preserve"> </w:t>
      </w:r>
      <w:r w:rsidRPr="001F3CB7">
        <w:rPr>
          <w:rFonts w:ascii="Times New Roman" w:hAnsi="Times New Roman"/>
          <w:sz w:val="24"/>
          <w:szCs w:val="24"/>
        </w:rPr>
        <w:t>вањских</w:t>
      </w:r>
      <w:r w:rsidRPr="001F3CB7">
        <w:rPr>
          <w:rFonts w:ascii="Times New Roman" w:hAnsi="Times New Roman"/>
          <w:sz w:val="24"/>
          <w:szCs w:val="24"/>
          <w:lang w:val="sr-Cyrl-BA"/>
        </w:rPr>
        <w:t xml:space="preserve"> </w:t>
      </w:r>
      <w:r w:rsidRPr="001F3CB7">
        <w:rPr>
          <w:rFonts w:ascii="Times New Roman" w:hAnsi="Times New Roman"/>
          <w:sz w:val="24"/>
          <w:szCs w:val="24"/>
        </w:rPr>
        <w:t>догађаја</w:t>
      </w:r>
      <w:r w:rsidRPr="001F3CB7">
        <w:rPr>
          <w:rFonts w:ascii="Times New Roman" w:hAnsi="Times New Roman"/>
          <w:sz w:val="24"/>
          <w:szCs w:val="24"/>
          <w:lang w:val="sr-Cyrl-BA"/>
        </w:rPr>
        <w:t xml:space="preserve"> </w:t>
      </w:r>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које</w:t>
      </w:r>
      <w:r w:rsidRPr="001F3CB7">
        <w:rPr>
          <w:rFonts w:ascii="Times New Roman" w:hAnsi="Times New Roman"/>
          <w:sz w:val="24"/>
          <w:szCs w:val="24"/>
          <w:lang w:val="sr-Cyrl-BA"/>
        </w:rPr>
        <w:t xml:space="preserve"> </w:t>
      </w:r>
      <w:r w:rsidRPr="001F3CB7">
        <w:rPr>
          <w:rFonts w:ascii="Times New Roman" w:hAnsi="Times New Roman"/>
          <w:sz w:val="24"/>
          <w:szCs w:val="24"/>
        </w:rPr>
        <w:t>изабрани</w:t>
      </w:r>
      <w:r w:rsidRPr="001F3CB7">
        <w:rPr>
          <w:rFonts w:ascii="Times New Roman" w:hAnsi="Times New Roman"/>
          <w:sz w:val="24"/>
          <w:szCs w:val="24"/>
          <w:lang w:val="sr-Cyrl-BA"/>
        </w:rPr>
        <w:t xml:space="preserve"> </w:t>
      </w:r>
      <w:r w:rsidRPr="001F3CB7">
        <w:rPr>
          <w:rFonts w:ascii="Times New Roman" w:hAnsi="Times New Roman"/>
          <w:sz w:val="24"/>
          <w:szCs w:val="24"/>
        </w:rPr>
        <w:t>понуђач</w:t>
      </w:r>
      <w:r w:rsidRPr="001F3CB7">
        <w:rPr>
          <w:rFonts w:ascii="Times New Roman" w:hAnsi="Times New Roman"/>
          <w:sz w:val="24"/>
          <w:szCs w:val="24"/>
          <w:lang w:val="sr-Cyrl-BA"/>
        </w:rPr>
        <w:t xml:space="preserve"> </w:t>
      </w:r>
      <w:r w:rsidRPr="001F3CB7">
        <w:rPr>
          <w:rFonts w:ascii="Times New Roman" w:hAnsi="Times New Roman"/>
          <w:sz w:val="24"/>
          <w:szCs w:val="24"/>
        </w:rPr>
        <w:t>није</w:t>
      </w:r>
      <w:r w:rsidRPr="001F3CB7">
        <w:rPr>
          <w:rFonts w:ascii="Times New Roman" w:hAnsi="Times New Roman"/>
          <w:sz w:val="24"/>
          <w:szCs w:val="24"/>
          <w:lang w:val="sr-Cyrl-BA"/>
        </w:rPr>
        <w:t xml:space="preserve"> </w:t>
      </w:r>
      <w:r w:rsidRPr="001F3CB7">
        <w:rPr>
          <w:rFonts w:ascii="Times New Roman" w:hAnsi="Times New Roman"/>
          <w:sz w:val="24"/>
          <w:szCs w:val="24"/>
        </w:rPr>
        <w:t>могао</w:t>
      </w:r>
      <w:r w:rsidRPr="001F3CB7">
        <w:rPr>
          <w:rFonts w:ascii="Times New Roman" w:hAnsi="Times New Roman"/>
          <w:sz w:val="24"/>
          <w:szCs w:val="24"/>
          <w:lang w:val="sr-Cyrl-BA"/>
        </w:rPr>
        <w:t xml:space="preserve"> </w:t>
      </w:r>
      <w:r w:rsidRPr="001F3CB7">
        <w:rPr>
          <w:rFonts w:ascii="Times New Roman" w:hAnsi="Times New Roman"/>
          <w:sz w:val="24"/>
          <w:szCs w:val="24"/>
        </w:rPr>
        <w:t>утицати</w:t>
      </w:r>
      <w:r w:rsidRPr="001F3CB7">
        <w:rPr>
          <w:rFonts w:ascii="Times New Roman" w:hAnsi="Times New Roman"/>
          <w:sz w:val="24"/>
          <w:szCs w:val="24"/>
          <w:lang w:val="sr-Cyrl-BA"/>
        </w:rPr>
        <w:t xml:space="preserve"> </w:t>
      </w:r>
      <w:r w:rsidRPr="001F3CB7">
        <w:rPr>
          <w:rFonts w:ascii="Times New Roman" w:hAnsi="Times New Roman"/>
          <w:sz w:val="24"/>
          <w:szCs w:val="24"/>
        </w:rPr>
        <w:t>нити</w:t>
      </w:r>
      <w:r w:rsidRPr="001F3CB7">
        <w:rPr>
          <w:rFonts w:ascii="Times New Roman" w:hAnsi="Times New Roman"/>
          <w:sz w:val="24"/>
          <w:szCs w:val="24"/>
          <w:lang w:val="sr-Cyrl-BA"/>
        </w:rPr>
        <w:t xml:space="preserve"> </w:t>
      </w:r>
      <w:r w:rsidRPr="001F3CB7">
        <w:rPr>
          <w:rFonts w:ascii="Times New Roman" w:hAnsi="Times New Roman"/>
          <w:sz w:val="24"/>
          <w:szCs w:val="24"/>
        </w:rPr>
        <w:t>их</w:t>
      </w:r>
      <w:r w:rsidRPr="001F3CB7">
        <w:rPr>
          <w:rFonts w:ascii="Times New Roman" w:hAnsi="Times New Roman"/>
          <w:sz w:val="24"/>
          <w:szCs w:val="24"/>
          <w:lang w:val="sr-Cyrl-BA"/>
        </w:rPr>
        <w:t xml:space="preserve"> </w:t>
      </w:r>
      <w:r w:rsidRPr="001F3CB7">
        <w:rPr>
          <w:rFonts w:ascii="Times New Roman" w:hAnsi="Times New Roman"/>
          <w:sz w:val="24"/>
          <w:szCs w:val="24"/>
        </w:rPr>
        <w:t>предвидјети.</w:t>
      </w:r>
      <w:proofErr w:type="gramEnd"/>
    </w:p>
    <w:p w:rsidR="00685A33" w:rsidRPr="001F3CB7" w:rsidRDefault="00685A33" w:rsidP="005959E7">
      <w:pPr>
        <w:spacing w:before="0"/>
        <w:jc w:val="both"/>
        <w:rPr>
          <w:rFonts w:ascii="Times New Roman" w:hAnsi="Times New Roman" w:cs="Times New Roman"/>
          <w:sz w:val="24"/>
          <w:szCs w:val="24"/>
          <w:lang w:val="sr-Cyrl-RS"/>
        </w:rPr>
      </w:pPr>
    </w:p>
    <w:p w:rsidR="00A659BA" w:rsidRPr="00654A2B" w:rsidRDefault="00A659BA" w:rsidP="005959E7">
      <w:pPr>
        <w:jc w:val="both"/>
        <w:rPr>
          <w:rFonts w:ascii="Times New Roman" w:hAnsi="Times New Roman" w:cs="Times New Roman"/>
          <w:color w:val="FF0000"/>
          <w:sz w:val="24"/>
          <w:szCs w:val="24"/>
          <w:lang w:val="sr-Cyrl-RS"/>
        </w:rPr>
      </w:pPr>
      <w:r w:rsidRPr="001F3CB7">
        <w:rPr>
          <w:rFonts w:ascii="Times New Roman" w:hAnsi="Times New Roman" w:cs="Times New Roman"/>
          <w:sz w:val="24"/>
          <w:szCs w:val="24"/>
          <w:lang w:val="de-DE"/>
        </w:rPr>
        <w:t xml:space="preserve">2.2.2. </w:t>
      </w:r>
      <w:r w:rsidR="00BF4BE4" w:rsidRPr="001F3CB7">
        <w:rPr>
          <w:rFonts w:ascii="Times New Roman" w:hAnsi="Times New Roman" w:cs="Times New Roman"/>
          <w:sz w:val="24"/>
          <w:szCs w:val="24"/>
          <w:lang w:val="de-DE"/>
        </w:rPr>
        <w:t>Процијењена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вриједност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ПДВ</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103AC">
        <w:rPr>
          <w:rFonts w:ascii="Times New Roman" w:hAnsi="Times New Roman" w:cs="Times New Roman"/>
          <w:sz w:val="24"/>
          <w:szCs w:val="24"/>
          <w:lang w:val="sr-Cyrl-RS"/>
        </w:rPr>
        <w:t>15.000,00</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КМ</w:t>
      </w:r>
      <w:r w:rsidR="00E83AF9" w:rsidRPr="001F3CB7">
        <w:rPr>
          <w:rFonts w:ascii="Times New Roman" w:hAnsi="Times New Roman" w:cs="Times New Roman"/>
          <w:sz w:val="24"/>
          <w:szCs w:val="24"/>
          <w:lang w:val="sr-Cyrl-RS"/>
        </w:rPr>
        <w:t>.</w:t>
      </w:r>
      <w:r w:rsidR="0081626E">
        <w:rPr>
          <w:rFonts w:ascii="Times New Roman" w:hAnsi="Times New Roman" w:cs="Times New Roman"/>
          <w:sz w:val="24"/>
          <w:szCs w:val="24"/>
          <w:lang w:val="sr-Cyrl-RS"/>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_____________________________________________________________________</w:t>
      </w:r>
    </w:p>
    <w:p w:rsidR="00A659BA" w:rsidRPr="001F3CB7" w:rsidRDefault="00BF4BE4" w:rsidP="005959E7">
      <w:pPr>
        <w:pStyle w:val="Heading2"/>
        <w:jc w:val="both"/>
        <w:rPr>
          <w:rFonts w:ascii="Times New Roman" w:hAnsi="Times New Roman" w:cs="Times New Roman"/>
          <w:sz w:val="24"/>
          <w:szCs w:val="24"/>
        </w:rPr>
      </w:pPr>
      <w:bookmarkStart w:id="7" w:name="_Toc99350600"/>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7"/>
    </w:p>
    <w:p w:rsidR="00A659BA" w:rsidRPr="000D762B"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лотове</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7F11A3" w:rsidRPr="001F3CB7">
        <w:rPr>
          <w:rFonts w:ascii="Times New Roman" w:hAnsi="Times New Roman" w:cs="Times New Roman"/>
          <w:sz w:val="24"/>
          <w:szCs w:val="24"/>
        </w:rPr>
        <w:t xml:space="preserve"> </w:t>
      </w:r>
    </w:p>
    <w:p w:rsidR="00A659BA" w:rsidRPr="001F3CB7" w:rsidRDefault="00BF4BE4" w:rsidP="005959E7">
      <w:pPr>
        <w:pStyle w:val="Heading2"/>
        <w:jc w:val="both"/>
        <w:rPr>
          <w:rFonts w:ascii="Times New Roman" w:hAnsi="Times New Roman" w:cs="Times New Roman"/>
          <w:sz w:val="24"/>
          <w:szCs w:val="24"/>
        </w:rPr>
      </w:pPr>
      <w:bookmarkStart w:id="8" w:name="_Toc99350601"/>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8"/>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E62326" w:rsidRPr="001F3CB7">
        <w:rPr>
          <w:rFonts w:ascii="Times New Roman" w:hAnsi="Times New Roman" w:cs="Times New Roman"/>
          <w:sz w:val="24"/>
          <w:szCs w:val="24"/>
          <w:lang w:val="sr-Cyrl-RS"/>
        </w:rPr>
        <w:t>)</w:t>
      </w:r>
      <w:r w:rsidR="00107A70">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једним</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понуђач</w:t>
      </w:r>
      <w:r w:rsidRPr="001F3CB7">
        <w:rPr>
          <w:rFonts w:ascii="Times New Roman" w:hAnsi="Times New Roman" w:cs="Times New Roman"/>
          <w:sz w:val="24"/>
          <w:szCs w:val="24"/>
          <w:lang w:val="sr-Cyrl-RS"/>
        </w:rPr>
        <w:t>ем</w:t>
      </w:r>
      <w:r w:rsidR="00A659BA" w:rsidRPr="001F3CB7">
        <w:rPr>
          <w:rFonts w:ascii="Times New Roman" w:hAnsi="Times New Roman" w:cs="Times New Roman"/>
          <w:sz w:val="24"/>
          <w:szCs w:val="24"/>
        </w:rPr>
        <w:t>.</w:t>
      </w:r>
    </w:p>
    <w:p w:rsidR="00A659BA" w:rsidRPr="001F3CB7" w:rsidRDefault="00BF4BE4" w:rsidP="005959E7">
      <w:pPr>
        <w:pStyle w:val="Heading2"/>
        <w:jc w:val="both"/>
        <w:rPr>
          <w:rFonts w:ascii="Times New Roman" w:hAnsi="Times New Roman" w:cs="Times New Roman"/>
          <w:sz w:val="24"/>
          <w:szCs w:val="24"/>
        </w:rPr>
      </w:pPr>
      <w:bookmarkStart w:id="9" w:name="_Toc99350602"/>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9"/>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rPr>
        <w:t>Најнижа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E83AF9"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2.5.</w:t>
      </w:r>
      <w:r w:rsidR="006A0399" w:rsidRPr="001F3CB7">
        <w:rPr>
          <w:rFonts w:ascii="Times New Roman" w:hAnsi="Times New Roman" w:cs="Times New Roman"/>
          <w:sz w:val="24"/>
          <w:szCs w:val="24"/>
          <w:lang w:val="sr-Cyrl-RS"/>
        </w:rPr>
        <w:t>2</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најнижом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цијеном</w:t>
      </w:r>
      <w:r w:rsidRPr="001F3CB7">
        <w:rPr>
          <w:rFonts w:ascii="Times New Roman" w:hAnsi="Times New Roman" w:cs="Times New Roman"/>
          <w:sz w:val="24"/>
          <w:szCs w:val="24"/>
        </w:rPr>
        <w:t>.</w:t>
      </w:r>
    </w:p>
    <w:p w:rsidR="00A659BA" w:rsidRPr="001F3CB7" w:rsidRDefault="00BF4BE4" w:rsidP="005959E7">
      <w:pPr>
        <w:pStyle w:val="Heading2"/>
        <w:jc w:val="both"/>
        <w:rPr>
          <w:rFonts w:ascii="Times New Roman" w:hAnsi="Times New Roman" w:cs="Times New Roman"/>
          <w:sz w:val="24"/>
          <w:szCs w:val="24"/>
        </w:rPr>
      </w:pPr>
      <w:bookmarkStart w:id="10" w:name="_Toc99350603"/>
      <w:r w:rsidRPr="001F3CB7">
        <w:rPr>
          <w:rFonts w:ascii="Times New Roman" w:hAnsi="Times New Roman" w:cs="Times New Roman"/>
          <w:sz w:val="24"/>
          <w:szCs w:val="24"/>
        </w:rPr>
        <w:t>Е</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АУКЦИЈА</w:t>
      </w:r>
      <w:bookmarkEnd w:id="10"/>
    </w:p>
    <w:p w:rsidR="00625F4A"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2.6.1.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провођења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аукције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933E9F" w:rsidRDefault="00933E9F" w:rsidP="00933E9F">
      <w:pPr>
        <w:suppressAutoHyphens/>
        <w:jc w:val="both"/>
        <w:rPr>
          <w:rFonts w:ascii="Times New Roman" w:hAnsi="Times New Roman"/>
          <w:sz w:val="24"/>
          <w:szCs w:val="24"/>
          <w:lang w:val="sr-Cyrl-CS"/>
        </w:rPr>
      </w:pPr>
      <w:r>
        <w:rPr>
          <w:rFonts w:ascii="Times New Roman" w:hAnsi="Times New Roman"/>
          <w:sz w:val="24"/>
          <w:szCs w:val="24"/>
          <w:lang w:val="sr-Cyrl-CS"/>
        </w:rPr>
        <w:t>2.</w:t>
      </w:r>
      <w:r>
        <w:rPr>
          <w:rFonts w:ascii="Times New Roman" w:hAnsi="Times New Roman"/>
          <w:sz w:val="24"/>
          <w:szCs w:val="24"/>
        </w:rPr>
        <w:t>6</w:t>
      </w:r>
      <w:r>
        <w:rPr>
          <w:rFonts w:ascii="Times New Roman" w:hAnsi="Times New Roman"/>
          <w:sz w:val="24"/>
          <w:szCs w:val="24"/>
          <w:lang w:val="sr-Cyrl-CS"/>
        </w:rPr>
        <w:t xml:space="preserve">.2. </w:t>
      </w:r>
      <w:r w:rsidRPr="00CE70B6">
        <w:rPr>
          <w:rFonts w:ascii="Times New Roman" w:hAnsi="Times New Roman"/>
          <w:sz w:val="24"/>
          <w:szCs w:val="24"/>
          <w:lang w:val="sr-Cyrl-CS"/>
        </w:rPr>
        <w:t xml:space="preserve">Набавка ће бити плаћена након </w:t>
      </w:r>
      <w:r w:rsidR="00B103AC">
        <w:rPr>
          <w:rFonts w:ascii="Times New Roman" w:hAnsi="Times New Roman"/>
          <w:sz w:val="24"/>
          <w:szCs w:val="24"/>
          <w:lang w:val="sr-Cyrl-RS"/>
        </w:rPr>
        <w:t>извршења услуге</w:t>
      </w:r>
      <w:r w:rsidRPr="00CE70B6">
        <w:rPr>
          <w:rFonts w:ascii="Times New Roman" w:hAnsi="Times New Roman"/>
          <w:sz w:val="24"/>
          <w:szCs w:val="24"/>
          <w:lang w:val="sr-Cyrl-CS"/>
        </w:rPr>
        <w:t xml:space="preserve"> по достави фактуре, а најкасније у року до </w:t>
      </w:r>
      <w:r w:rsidRPr="00CE70B6">
        <w:rPr>
          <w:rFonts w:ascii="Times New Roman" w:hAnsi="Times New Roman"/>
          <w:sz w:val="24"/>
          <w:szCs w:val="24"/>
          <w:lang w:val="sr-Cyrl-RS"/>
        </w:rPr>
        <w:t>60</w:t>
      </w:r>
      <w:r w:rsidRPr="00CE70B6">
        <w:rPr>
          <w:rFonts w:ascii="Times New Roman" w:hAnsi="Times New Roman"/>
          <w:sz w:val="24"/>
          <w:szCs w:val="24"/>
          <w:lang w:val="sr-Cyrl-CS"/>
        </w:rPr>
        <w:t xml:space="preserve"> (шездесет) дана од дана фактурисања добављача који понуди најнижу цијену понуде, валута плаћања КМ (конвертибилна марка).</w:t>
      </w:r>
    </w:p>
    <w:p w:rsidR="00E86767" w:rsidRPr="00E86767" w:rsidRDefault="00E86767" w:rsidP="00625F4A">
      <w:pPr>
        <w:jc w:val="both"/>
        <w:rPr>
          <w:rFonts w:ascii="Times New Roman" w:hAnsi="Times New Roman" w:cs="Times New Roman"/>
          <w:sz w:val="24"/>
          <w:szCs w:val="24"/>
          <w:lang w:val="sr-Cyrl-RS"/>
        </w:rPr>
      </w:pPr>
    </w:p>
    <w:p w:rsidR="00A659BA" w:rsidRPr="00B103AC" w:rsidRDefault="006A0399"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103AC">
        <w:rPr>
          <w:rFonts w:ascii="Times New Roman" w:hAnsi="Times New Roman" w:cs="Times New Roman"/>
          <w:sz w:val="24"/>
          <w:szCs w:val="24"/>
          <w:lang w:val="sr-Cyrl-RS"/>
        </w:rPr>
        <w:t>ИЗВРШЕЊА УСЛУГЕ</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103AC">
        <w:rPr>
          <w:rFonts w:ascii="Times New Roman" w:hAnsi="Times New Roman" w:cs="Times New Roman"/>
          <w:sz w:val="24"/>
          <w:szCs w:val="24"/>
          <w:lang w:val="sr-Cyrl-RS"/>
        </w:rPr>
        <w:t>извршења услуге је сервис изабраног понуђача.</w:t>
      </w:r>
      <w:r w:rsidR="00625F4A" w:rsidRPr="001F3CB7">
        <w:rPr>
          <w:rFonts w:ascii="Times New Roman" w:hAnsi="Times New Roman" w:cs="Times New Roman"/>
          <w:sz w:val="24"/>
          <w:szCs w:val="24"/>
          <w:lang w:val="sr-Cyrl-RS"/>
        </w:rPr>
        <w:t xml:space="preserve"> </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1" w:name="_Toc99350604"/>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11"/>
    </w:p>
    <w:p w:rsidR="00750669"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2.8.1.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дозвољено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алтернативне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625F4A" w:rsidRPr="001F3CB7">
        <w:rPr>
          <w:rFonts w:ascii="Times New Roman" w:hAnsi="Times New Roman" w:cs="Times New Roman"/>
          <w:sz w:val="24"/>
          <w:szCs w:val="24"/>
          <w:lang w:val="sr-Cyrl-RS"/>
        </w:rPr>
        <w:t>.</w:t>
      </w:r>
    </w:p>
    <w:p w:rsidR="00AB6A8B" w:rsidRPr="001F3CB7" w:rsidRDefault="00AB6A8B" w:rsidP="00625F4A">
      <w:pPr>
        <w:jc w:val="both"/>
        <w:rPr>
          <w:rFonts w:ascii="Times New Roman" w:hAnsi="Times New Roman" w:cs="Times New Roman"/>
          <w:sz w:val="24"/>
          <w:szCs w:val="24"/>
          <w:lang w:val="sr-Cyrl-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891BA7">
        <w:rPr>
          <w:rFonts w:ascii="Times New Roman" w:hAnsi="Times New Roman" w:cs="Times New Roman"/>
          <w:sz w:val="24"/>
          <w:szCs w:val="24"/>
          <w:lang w:val="sr-Cyrl-RS"/>
        </w:rPr>
        <w:t>6</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00B103AC">
        <w:rPr>
          <w:rFonts w:ascii="Times New Roman" w:hAnsi="Times New Roman" w:cs="Times New Roman"/>
          <w:sz w:val="24"/>
          <w:szCs w:val="24"/>
          <w:lang w:val="sr-Cyrl-RS"/>
        </w:rPr>
        <w:t>услуга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00B103AC">
        <w:rPr>
          <w:rFonts w:ascii="Times New Roman" w:hAnsi="Times New Roman" w:cs="Times New Roman"/>
          <w:sz w:val="24"/>
          <w:szCs w:val="24"/>
          <w:lang w:val="sr-Cyrl-RS"/>
        </w:rPr>
        <w:t>услугу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2" w:name="_Toc99350605"/>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2"/>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Цјелокупна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фа</w:t>
      </w:r>
      <w:r w:rsidRPr="001F3CB7">
        <w:rPr>
          <w:rFonts w:ascii="Times New Roman" w:hAnsi="Times New Roman" w:cs="Times New Roman"/>
          <w:sz w:val="24"/>
          <w:szCs w:val="24"/>
        </w:rPr>
        <w:t>x</w:t>
      </w:r>
      <w:r w:rsidR="00BF4BE4" w:rsidRPr="001F3CB7">
        <w:rPr>
          <w:rFonts w:ascii="Times New Roman" w:hAnsi="Times New Roman" w:cs="Times New Roman"/>
          <w:sz w:val="24"/>
          <w:szCs w:val="24"/>
        </w:rPr>
        <w:t>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w:t>
      </w:r>
      <w:proofErr w:type="gramEnd"/>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Поднесци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који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назнач</w:t>
      </w:r>
      <w:r w:rsidR="00B103AC">
        <w:rPr>
          <w:rFonts w:ascii="Times New Roman" w:hAnsi="Times New Roman" w:cs="Times New Roman"/>
          <w:sz w:val="24"/>
          <w:szCs w:val="24"/>
          <w:lang w:val="sr-Cyrl-RS"/>
        </w:rPr>
        <w:t>е</w:t>
      </w:r>
      <w:r w:rsidR="00BF4BE4" w:rsidRPr="001F3CB7">
        <w:rPr>
          <w:rFonts w:ascii="Times New Roman" w:hAnsi="Times New Roman" w:cs="Times New Roman"/>
          <w:sz w:val="24"/>
          <w:szCs w:val="24"/>
          <w:lang w:val="sr-Cyrl-RS"/>
        </w:rPr>
        <w:t>ни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особу</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из</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односно</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достављени</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w:t>
      </w:r>
      <w:r w:rsidR="008115D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маил</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особе</w:t>
      </w:r>
      <w:r w:rsidR="008115DC" w:rsidRPr="001F3CB7">
        <w:rPr>
          <w:rFonts w:ascii="Times New Roman" w:hAnsi="Times New Roman" w:cs="Times New Roman"/>
          <w:sz w:val="24"/>
          <w:szCs w:val="24"/>
          <w:lang w:val="sr-Cyrl-RS"/>
        </w:rPr>
        <w:t>.</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Жалба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фа</w:t>
      </w:r>
      <w:r w:rsidR="00971DAE" w:rsidRPr="001F3CB7">
        <w:rPr>
          <w:rFonts w:ascii="Times New Roman" w:hAnsi="Times New Roman" w:cs="Times New Roman"/>
          <w:sz w:val="24"/>
          <w:szCs w:val="24"/>
          <w:lang w:val="sr-Cyrl-RS"/>
        </w:rPr>
        <w:t>кс</w:t>
      </w:r>
      <w:r w:rsidR="00BF4BE4" w:rsidRPr="001F3CB7">
        <w:rPr>
          <w:rFonts w:ascii="Times New Roman" w:hAnsi="Times New Roman" w:cs="Times New Roman"/>
          <w:sz w:val="24"/>
          <w:szCs w:val="24"/>
        </w:rPr>
        <w:t>ом</w:t>
      </w:r>
      <w:r w:rsidR="0040492A"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0040492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иста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доставити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идентичног</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садржаја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путем</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w:t>
      </w:r>
      <w:r w:rsidR="0040492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ради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утврђивања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благовремености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рока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пријема</w:t>
      </w:r>
      <w:r w:rsidR="0040492A" w:rsidRPr="001F3CB7">
        <w:rPr>
          <w:rFonts w:ascii="Times New Roman" w:hAnsi="Times New Roman" w:cs="Times New Roman"/>
          <w:sz w:val="24"/>
          <w:szCs w:val="24"/>
          <w:lang w:val="sr-Cyrl-RS"/>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кроз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w:t>
      </w:r>
      <w:r w:rsidRPr="001F3CB7">
        <w:rPr>
          <w:rFonts w:ascii="Times New Roman" w:hAnsi="Times New Roman" w:cs="Times New Roman"/>
          <w:sz w:val="24"/>
          <w:szCs w:val="24"/>
        </w:rPr>
        <w:t xml:space="preserve"> </w:t>
      </w:r>
      <w:r w:rsidRPr="001F3CB7">
        <w:rPr>
          <w:rFonts w:ascii="Times New Roman" w:hAnsi="Times New Roman" w:cs="Times New Roman"/>
          <w:sz w:val="24"/>
          <w:szCs w:val="24"/>
        </w:rPr>
        <w:lastRenderedPageBreak/>
        <w:t>„</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t>
      </w:r>
      <w:hyperlink r:id="rId13" w:history="1">
        <w:r w:rsidR="00661692" w:rsidRPr="001F3CB7">
          <w:rPr>
            <w:rStyle w:val="Hyperlink"/>
            <w:rFonts w:ascii="Times New Roman" w:hAnsi="Times New Roman" w:cs="Times New Roman"/>
            <w:sz w:val="24"/>
            <w:szCs w:val="24"/>
          </w:rPr>
          <w:t>www.ejn.gov.ba</w:t>
        </w:r>
      </w:hyperlink>
      <w:r w:rsidR="00661692"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актима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Лице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A93728">
        <w:rPr>
          <w:rFonts w:ascii="Times New Roman" w:hAnsi="Times New Roman" w:cs="Times New Roman"/>
          <w:sz w:val="24"/>
          <w:szCs w:val="24"/>
          <w:lang w:val="sr-Cyrl-RS"/>
        </w:rPr>
        <w:t>Свјетлан Илић</w:t>
      </w:r>
      <w:r w:rsidR="0040492A" w:rsidRPr="001F3CB7">
        <w:rPr>
          <w:rFonts w:ascii="Times New Roman" w:hAnsi="Times New Roman" w:cs="Times New Roman"/>
          <w:sz w:val="24"/>
          <w:szCs w:val="24"/>
          <w:lang w:val="sr-Cyrl-RS"/>
        </w:rPr>
        <w:t>,</w:t>
      </w:r>
      <w:r w:rsidR="00F06F97" w:rsidRPr="001F3CB7">
        <w:rPr>
          <w:rFonts w:ascii="Times New Roman" w:hAnsi="Times New Roman" w:cs="Times New Roman"/>
          <w:sz w:val="24"/>
          <w:szCs w:val="24"/>
          <w:lang w:val="sr-Cyrl-RS"/>
        </w:rPr>
        <w:t xml:space="preserve"> </w:t>
      </w:r>
      <w:r w:rsidR="00A93728">
        <w:rPr>
          <w:rFonts w:ascii="Times New Roman" w:hAnsi="Times New Roman" w:cs="Times New Roman"/>
          <w:sz w:val="24"/>
          <w:szCs w:val="24"/>
          <w:lang w:val="sr-Cyrl-RS"/>
        </w:rPr>
        <w:t>дипл. економиста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тел</w:t>
      </w:r>
      <w:r w:rsidR="008115DC" w:rsidRPr="001F3CB7">
        <w:rPr>
          <w:rFonts w:ascii="Times New Roman" w:hAnsi="Times New Roman" w:cs="Times New Roman"/>
          <w:sz w:val="24"/>
          <w:szCs w:val="24"/>
          <w:lang w:val="sr-Cyrl-RS"/>
        </w:rPr>
        <w:t xml:space="preserve"> </w:t>
      </w:r>
      <w:r w:rsidR="0040492A" w:rsidRPr="001F3CB7">
        <w:rPr>
          <w:rFonts w:ascii="Times New Roman" w:hAnsi="Times New Roman" w:cs="Times New Roman"/>
          <w:sz w:val="24"/>
          <w:szCs w:val="24"/>
          <w:lang w:val="sr-Cyrl-RS"/>
        </w:rPr>
        <w:t xml:space="preserve"> 055-226-460 </w:t>
      </w:r>
      <w:r w:rsidR="00BF4BE4" w:rsidRPr="001F3CB7">
        <w:rPr>
          <w:rFonts w:ascii="Times New Roman" w:hAnsi="Times New Roman" w:cs="Times New Roman"/>
          <w:sz w:val="24"/>
          <w:szCs w:val="24"/>
          <w:lang w:val="sr-Cyrl-RS"/>
        </w:rPr>
        <w:t>локал</w:t>
      </w:r>
      <w:r w:rsidR="0040492A" w:rsidRPr="001F3CB7">
        <w:rPr>
          <w:rFonts w:ascii="Times New Roman" w:hAnsi="Times New Roman" w:cs="Times New Roman"/>
          <w:sz w:val="24"/>
          <w:szCs w:val="24"/>
          <w:lang w:val="sr-Cyrl-RS"/>
        </w:rPr>
        <w:t xml:space="preserve"> </w:t>
      </w:r>
      <w:r w:rsidR="00A93728">
        <w:rPr>
          <w:rFonts w:ascii="Times New Roman" w:hAnsi="Times New Roman" w:cs="Times New Roman"/>
          <w:sz w:val="24"/>
          <w:szCs w:val="24"/>
          <w:lang w:val="sr-Cyrl-RS"/>
        </w:rPr>
        <w:t>84</w:t>
      </w:r>
      <w:r w:rsidR="0040492A" w:rsidRPr="001F3CB7">
        <w:rPr>
          <w:rFonts w:ascii="Times New Roman" w:hAnsi="Times New Roman" w:cs="Times New Roman"/>
          <w:sz w:val="24"/>
          <w:szCs w:val="24"/>
          <w:lang w:val="sr-Cyrl-RS"/>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w:t>
      </w:r>
      <w:r w:rsidR="00BF4BE4" w:rsidRPr="001F3CB7">
        <w:rPr>
          <w:rFonts w:ascii="Times New Roman" w:hAnsi="Times New Roman" w:cs="Times New Roman"/>
          <w:sz w:val="24"/>
          <w:szCs w:val="24"/>
          <w:lang w:val="sr-Cyrl-RS"/>
        </w:rPr>
        <w:t>а</w:t>
      </w:r>
      <w:r w:rsidR="008115DC" w:rsidRPr="001F3CB7">
        <w:rPr>
          <w:rFonts w:ascii="Times New Roman" w:hAnsi="Times New Roman" w:cs="Times New Roman"/>
          <w:sz w:val="24"/>
          <w:szCs w:val="24"/>
          <w:lang w:val="sr-Cyrl-RS"/>
        </w:rPr>
        <w:t>:</w:t>
      </w:r>
      <w:r w:rsidR="0040492A" w:rsidRPr="001F3CB7">
        <w:rPr>
          <w:rFonts w:ascii="Times New Roman" w:hAnsi="Times New Roman" w:cs="Times New Roman"/>
          <w:sz w:val="24"/>
          <w:szCs w:val="24"/>
          <w:lang w:val="sr-Cyrl-RS"/>
        </w:rPr>
        <w:t xml:space="preserve"> </w:t>
      </w:r>
      <w:r w:rsidR="00A93728">
        <w:rPr>
          <w:rFonts w:ascii="Times New Roman" w:hAnsi="Times New Roman" w:cs="Times New Roman"/>
          <w:sz w:val="24"/>
          <w:szCs w:val="24"/>
        </w:rPr>
        <w:t>svjetlan.ilic</w:t>
      </w:r>
      <w:r w:rsidR="0040492A" w:rsidRPr="001F3CB7">
        <w:rPr>
          <w:rFonts w:ascii="Times New Roman" w:hAnsi="Times New Roman" w:cs="Times New Roman"/>
          <w:sz w:val="24"/>
          <w:szCs w:val="24"/>
          <w:lang w:val="sr-Latn-RS"/>
        </w:rPr>
        <w:t>@</w:t>
      </w:r>
      <w:r w:rsidR="00661692" w:rsidRPr="001F3CB7">
        <w:rPr>
          <w:rFonts w:ascii="Times New Roman" w:hAnsi="Times New Roman" w:cs="Times New Roman"/>
          <w:sz w:val="24"/>
          <w:szCs w:val="24"/>
          <w:lang w:val="sr-Latn-RS"/>
        </w:rPr>
        <w:t>bnvodovod.com</w:t>
      </w:r>
      <w:r w:rsidR="00971DAE"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преузимање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www.</w:t>
      </w:r>
      <w:r w:rsidR="00590017" w:rsidRPr="001F3CB7">
        <w:rPr>
          <w:rFonts w:ascii="Times New Roman" w:hAnsi="Times New Roman" w:cs="Times New Roman"/>
          <w:sz w:val="24"/>
          <w:szCs w:val="24"/>
        </w:rPr>
        <w:t>ejn.gov.ba.</w:t>
      </w:r>
    </w:p>
    <w:p w:rsidR="00A659BA" w:rsidRPr="001F3CB7" w:rsidRDefault="00BF4BE4" w:rsidP="00B465D2">
      <w:pPr>
        <w:pStyle w:val="Heading1"/>
        <w:numPr>
          <w:ilvl w:val="0"/>
          <w:numId w:val="15"/>
        </w:numPr>
        <w:jc w:val="both"/>
        <w:rPr>
          <w:rFonts w:ascii="Times New Roman" w:hAnsi="Times New Roman" w:cs="Times New Roman"/>
          <w:sz w:val="24"/>
          <w:szCs w:val="24"/>
        </w:rPr>
      </w:pPr>
      <w:bookmarkStart w:id="13" w:name="_Toc99350606"/>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3"/>
    </w:p>
    <w:p w:rsidR="00A659BA" w:rsidRPr="001F3CB7" w:rsidRDefault="00A323DF" w:rsidP="00B465D2">
      <w:pPr>
        <w:pStyle w:val="Heading2"/>
        <w:numPr>
          <w:ilvl w:val="1"/>
          <w:numId w:val="16"/>
        </w:num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4" w:name="_Toc99350607"/>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bookmarkEnd w:id="14"/>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УСЛОВЕ</w:t>
      </w:r>
      <w:r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организираног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3"/>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испунио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прописима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земљи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3.1.2.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почињен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године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почетка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значајни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довели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посљедица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тежине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сврху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w:t>
      </w:r>
      <w:r w:rsidRPr="00F12E80">
        <w:rPr>
          <w:rFonts w:ascii="Times New Roman" w:hAnsi="Times New Roman" w:cs="Times New Roman"/>
          <w:color w:val="000000" w:themeColor="text1"/>
          <w:sz w:val="24"/>
          <w:szCs w:val="24"/>
        </w:rPr>
        <w:t xml:space="preserve">–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3.1.1.</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Анексом</w:t>
      </w:r>
      <w:r w:rsidRPr="001F3CB7">
        <w:rPr>
          <w:rFonts w:ascii="Times New Roman" w:hAnsi="Times New Roman" w:cs="Times New Roman"/>
          <w:sz w:val="24"/>
          <w:szCs w:val="24"/>
        </w:rPr>
        <w:t xml:space="preserve"> 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вјеродостојност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3.1.3.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lastRenderedPageBreak/>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изречена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правоснажна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осуђен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кривично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криминалној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организацији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корупцију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превару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новца</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гласи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власника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подузетника</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регистриран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стечајног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ликвидације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обустављања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пословне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потврђује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w:t>
      </w:r>
    </w:p>
    <w:p w:rsidR="00A659BA" w:rsidRPr="001F3CB7" w:rsidRDefault="00BF4BE4" w:rsidP="004305E1">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доприносе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пензионо</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инвалидско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здравствено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осигурање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запослених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односу</w:t>
      </w:r>
      <w:r w:rsidR="00A659BA" w:rsidRPr="001F3CB7">
        <w:rPr>
          <w:rFonts w:ascii="Times New Roman" w:hAnsi="Times New Roman" w:cs="Times New Roman"/>
          <w:sz w:val="24"/>
          <w:szCs w:val="24"/>
        </w:rPr>
        <w:t>);</w:t>
      </w:r>
    </w:p>
    <w:p w:rsidR="00A659BA" w:rsidRPr="001F3CB7" w:rsidRDefault="00BF4BE4" w:rsidP="004305E1">
      <w:pPr>
        <w:pStyle w:val="ListParagraph"/>
        <w:numPr>
          <w:ilvl w:val="0"/>
          <w:numId w:val="4"/>
        </w:numPr>
        <w:ind w:left="0" w:firstLine="0"/>
        <w:jc w:val="both"/>
        <w:rPr>
          <w:rFonts w:ascii="Times New Roman" w:hAnsi="Times New Roman" w:cs="Times New Roman"/>
          <w:sz w:val="24"/>
          <w:szCs w:val="24"/>
        </w:rPr>
      </w:pPr>
      <w:r w:rsidRPr="001F3CB7">
        <w:rPr>
          <w:rFonts w:ascii="Times New Roman" w:hAnsi="Times New Roman" w:cs="Times New Roman"/>
          <w:sz w:val="24"/>
          <w:szCs w:val="24"/>
        </w:rPr>
        <w:t>Увјерење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институција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доспјеле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пореза</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подузетник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дужан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потврду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надлежне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измирује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пореске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обавезе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физичко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лице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регистровано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самосталну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дјелатност</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3.1.5.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издата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кумулативно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изречена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осуђен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кривична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3.1.6.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3.1.1. </w:t>
      </w:r>
      <w:proofErr w:type="gramStart"/>
      <w:r w:rsidR="00BF4BE4" w:rsidRPr="001F3CB7">
        <w:rPr>
          <w:rFonts w:ascii="Times New Roman" w:hAnsi="Times New Roman" w:cs="Times New Roman"/>
          <w:sz w:val="24"/>
          <w:szCs w:val="24"/>
        </w:rPr>
        <w:t>под</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Споразум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институцијама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одложеном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доприноса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индиректних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предвиђеној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динамици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измирује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репрограмиране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3.1.7.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3.1.2.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пријевременом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раскиду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неиспуњавања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облигационим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настанка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правоснажну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пресуду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претрпио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3.1.8.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Pr="001F3CB7">
        <w:rPr>
          <w:rFonts w:ascii="Times New Roman" w:hAnsi="Times New Roman" w:cs="Times New Roman"/>
          <w:sz w:val="24"/>
          <w:szCs w:val="24"/>
        </w:rPr>
        <w:t xml:space="preserve"> 3.1.4.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40492A" w:rsidRPr="001F3CB7">
        <w:rPr>
          <w:rFonts w:ascii="Times New Roman" w:hAnsi="Times New Roman" w:cs="Times New Roman"/>
          <w:sz w:val="24"/>
          <w:szCs w:val="24"/>
        </w:rPr>
        <w:t xml:space="preserve"> 5 (</w:t>
      </w:r>
      <w:r w:rsidR="00BF4BE4" w:rsidRPr="001F3CB7">
        <w:rPr>
          <w:rFonts w:ascii="Times New Roman" w:hAnsi="Times New Roman" w:cs="Times New Roman"/>
          <w:sz w:val="24"/>
          <w:szCs w:val="24"/>
          <w:lang w:val="sr-Cyrl-RS"/>
        </w:rPr>
        <w:t>пет</w:t>
      </w:r>
      <w:proofErr w:type="gramStart"/>
      <w:r w:rsidR="0040492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времену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15:00</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итд</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3.1.9.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члана</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одговарајућа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увјерења</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потврде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3.1.4.</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ослобођен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одабиру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3.1.10.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увјерења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наведена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тачки</w:t>
      </w:r>
      <w:r w:rsidRPr="001F3CB7">
        <w:rPr>
          <w:rFonts w:ascii="Times New Roman" w:hAnsi="Times New Roman" w:cs="Times New Roman"/>
          <w:sz w:val="24"/>
          <w:szCs w:val="24"/>
          <w:lang w:val="de-DE"/>
        </w:rPr>
        <w:t xml:space="preserve"> 3.1.4.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смију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старији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3 (</w:t>
      </w:r>
      <w:r w:rsidR="00BF4BE4" w:rsidRPr="001F3CB7">
        <w:rPr>
          <w:rFonts w:ascii="Times New Roman" w:hAnsi="Times New Roman" w:cs="Times New Roman"/>
          <w:sz w:val="24"/>
          <w:szCs w:val="24"/>
          <w:lang w:val="de-DE"/>
        </w:rPr>
        <w:t>три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мјесеца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оригинали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F12E80" w:rsidRPr="00F12E80">
        <w:rPr>
          <w:rFonts w:ascii="Times New Roman" w:hAnsi="Times New Roman" w:cs="Times New Roman"/>
          <w:color w:val="000000" w:themeColor="text1"/>
          <w:sz w:val="24"/>
          <w:szCs w:val="24"/>
          <w:lang w:val="sr-Cyrl-RS"/>
        </w:rPr>
        <w:t>општин</w:t>
      </w:r>
      <w:r w:rsidR="00BF4BE4" w:rsidRPr="00F12E80">
        <w:rPr>
          <w:rFonts w:ascii="Times New Roman" w:hAnsi="Times New Roman" w:cs="Times New Roman"/>
          <w:color w:val="000000" w:themeColor="text1"/>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сједи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захтијева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надовјера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докумената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случају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сумње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постојање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околности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тачком</w:t>
      </w:r>
      <w:r w:rsidRPr="001F3CB7">
        <w:rPr>
          <w:rFonts w:ascii="Times New Roman" w:hAnsi="Times New Roman" w:cs="Times New Roman"/>
          <w:sz w:val="24"/>
          <w:szCs w:val="24"/>
          <w:lang w:val="de-DE"/>
        </w:rPr>
        <w:t xml:space="preserve"> 3.1.1.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обратити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циљем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провјере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w:t>
      </w:r>
    </w:p>
    <w:p w:rsidR="00A659BA" w:rsidRDefault="00BF4BE4" w:rsidP="00B465D2">
      <w:pPr>
        <w:pStyle w:val="Heading2"/>
        <w:numPr>
          <w:ilvl w:val="1"/>
          <w:numId w:val="16"/>
        </w:numPr>
        <w:ind w:left="567" w:hanging="567"/>
        <w:rPr>
          <w:rFonts w:ascii="Times New Roman" w:hAnsi="Times New Roman" w:cs="Times New Roman"/>
          <w:sz w:val="24"/>
          <w:szCs w:val="24"/>
          <w:lang w:val="sr-Cyrl-RS"/>
        </w:rPr>
      </w:pPr>
      <w:bookmarkStart w:id="15" w:name="_Toc99350608"/>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5"/>
    </w:p>
    <w:p w:rsidR="00B44653" w:rsidRPr="00B44653" w:rsidRDefault="00B44653" w:rsidP="00B44653">
      <w:pPr>
        <w:rPr>
          <w:lang w:val="sr-Cyrl-RS"/>
        </w:rPr>
      </w:pP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B103AC" w:rsidRPr="001F3CB7" w:rsidRDefault="00B103AC" w:rsidP="005959E7">
      <w:pPr>
        <w:jc w:val="both"/>
        <w:rPr>
          <w:rFonts w:ascii="Times New Roman" w:hAnsi="Times New Roman" w:cs="Times New Roman"/>
          <w:sz w:val="24"/>
          <w:szCs w:val="24"/>
          <w:lang w:val="de-DE"/>
        </w:rPr>
      </w:pPr>
    </w:p>
    <w:p w:rsidR="00B103AC" w:rsidRPr="00E27F27" w:rsidRDefault="00B103AC" w:rsidP="00B103AC">
      <w:pPr>
        <w:tabs>
          <w:tab w:val="left" w:pos="450"/>
        </w:tabs>
        <w:autoSpaceDE w:val="0"/>
        <w:autoSpaceDN w:val="0"/>
        <w:adjustRightInd w:val="0"/>
        <w:jc w:val="both"/>
        <w:rPr>
          <w:rFonts w:ascii="Times New Roman" w:hAnsi="Times New Roman" w:cs="Times New Roman"/>
          <w:bCs/>
          <w:noProof/>
          <w:sz w:val="24"/>
          <w:szCs w:val="24"/>
          <w:u w:val="single"/>
          <w:lang w:val="sr-Cyrl-RS"/>
        </w:rPr>
      </w:pPr>
      <w:r w:rsidRPr="00B103AC">
        <w:rPr>
          <w:rFonts w:ascii="Times New Roman" w:hAnsi="Times New Roman" w:cs="Times New Roman"/>
          <w:b/>
          <w:bCs/>
          <w:sz w:val="24"/>
          <w:szCs w:val="24"/>
          <w:lang w:val="sr-Latn-RS"/>
        </w:rPr>
        <w:t>3.3</w:t>
      </w:r>
      <w:r w:rsidRPr="00B103AC">
        <w:rPr>
          <w:rFonts w:ascii="Times New Roman" w:hAnsi="Times New Roman" w:cs="Times New Roman"/>
          <w:b/>
          <w:bCs/>
          <w:sz w:val="24"/>
          <w:szCs w:val="24"/>
          <w:lang w:val="sr-Cyrl-BA"/>
        </w:rPr>
        <w:t>.</w:t>
      </w:r>
      <w:r w:rsidRPr="00B103AC">
        <w:rPr>
          <w:rStyle w:val="Heading1Char"/>
          <w:rFonts w:ascii="Times New Roman" w:hAnsi="Times New Roman" w:cs="Times New Roman"/>
          <w:sz w:val="24"/>
          <w:szCs w:val="24"/>
        </w:rPr>
        <w:t>ТЕХНИЧКЕ И ПРОФЕСИОНАЛНЕ СПОСОБНОСТИ</w:t>
      </w:r>
    </w:p>
    <w:p w:rsidR="00B103AC" w:rsidRPr="00A644CF" w:rsidRDefault="00B103AC" w:rsidP="00A644CF">
      <w:pPr>
        <w:tabs>
          <w:tab w:val="left" w:pos="450"/>
        </w:tabs>
        <w:autoSpaceDE w:val="0"/>
        <w:autoSpaceDN w:val="0"/>
        <w:adjustRightInd w:val="0"/>
        <w:jc w:val="both"/>
        <w:rPr>
          <w:rFonts w:ascii="Times New Roman" w:hAnsi="Times New Roman" w:cs="Times New Roman"/>
          <w:noProof/>
          <w:sz w:val="24"/>
          <w:szCs w:val="24"/>
          <w:lang w:val="sr-Latn-RS"/>
        </w:rPr>
      </w:pPr>
      <w:r w:rsidRPr="00B103AC">
        <w:rPr>
          <w:rFonts w:ascii="Times New Roman" w:hAnsi="Times New Roman" w:cs="Times New Roman"/>
          <w:bCs/>
          <w:sz w:val="24"/>
          <w:szCs w:val="24"/>
          <w:lang w:val="sr-Cyrl-BA"/>
        </w:rPr>
        <w:t xml:space="preserve"> </w:t>
      </w:r>
      <w:r w:rsidRPr="00B103AC">
        <w:rPr>
          <w:rFonts w:ascii="Times New Roman" w:hAnsi="Times New Roman" w:cs="Times New Roman"/>
          <w:bCs/>
          <w:noProof/>
          <w:sz w:val="24"/>
          <w:szCs w:val="24"/>
          <w:lang w:val="sr-Cyrl-BA"/>
        </w:rPr>
        <w:t xml:space="preserve">У сврху доказивања права на </w:t>
      </w:r>
      <w:r w:rsidRPr="00B103AC">
        <w:rPr>
          <w:rFonts w:ascii="Times New Roman" w:hAnsi="Times New Roman" w:cs="Times New Roman"/>
          <w:bCs/>
          <w:noProof/>
          <w:sz w:val="24"/>
          <w:szCs w:val="24"/>
          <w:u w:val="single"/>
          <w:lang w:val="sr-Cyrl-BA"/>
        </w:rPr>
        <w:t>обављање техничке и професионалне способности</w:t>
      </w:r>
      <w:r w:rsidRPr="00B103AC">
        <w:rPr>
          <w:rFonts w:ascii="Times New Roman" w:hAnsi="Times New Roman" w:cs="Times New Roman"/>
          <w:bCs/>
          <w:noProof/>
          <w:sz w:val="24"/>
          <w:szCs w:val="24"/>
          <w:lang w:val="sr-Cyrl-BA"/>
        </w:rPr>
        <w:t xml:space="preserve"> </w:t>
      </w:r>
      <w:r w:rsidRPr="00B103AC">
        <w:rPr>
          <w:rFonts w:ascii="Times New Roman" w:hAnsi="Times New Roman" w:cs="Times New Roman"/>
          <w:noProof/>
          <w:sz w:val="24"/>
          <w:szCs w:val="24"/>
        </w:rPr>
        <w:t xml:space="preserve">према члану 50. </w:t>
      </w:r>
      <w:r w:rsidRPr="00B103AC">
        <w:rPr>
          <w:rFonts w:ascii="Times New Roman" w:hAnsi="Times New Roman" w:cs="Times New Roman"/>
          <w:noProof/>
          <w:sz w:val="24"/>
          <w:szCs w:val="24"/>
          <w:lang w:val="sr-Cyrl-RS"/>
        </w:rPr>
        <w:t xml:space="preserve">ЗЈН </w:t>
      </w:r>
      <w:r w:rsidR="0097033F" w:rsidRPr="00B103AC">
        <w:rPr>
          <w:rFonts w:ascii="Times New Roman" w:hAnsi="Times New Roman" w:cs="Times New Roman"/>
          <w:noProof/>
          <w:sz w:val="24"/>
          <w:szCs w:val="24"/>
        </w:rPr>
        <w:t>БиХ</w:t>
      </w:r>
      <w:r w:rsidR="0097033F">
        <w:rPr>
          <w:rFonts w:ascii="Times New Roman" w:hAnsi="Times New Roman" w:cs="Times New Roman"/>
          <w:noProof/>
          <w:sz w:val="24"/>
          <w:szCs w:val="24"/>
          <w:lang w:val="sr-Cyrl-RS"/>
        </w:rPr>
        <w:t xml:space="preserve"> тачке  б), ц), д)</w:t>
      </w:r>
      <w:r w:rsidRPr="00B103AC">
        <w:rPr>
          <w:rFonts w:ascii="Times New Roman" w:hAnsi="Times New Roman" w:cs="Times New Roman"/>
          <w:bCs/>
          <w:noProof/>
          <w:sz w:val="24"/>
          <w:szCs w:val="24"/>
          <w:lang w:val="sr-Cyrl-BA"/>
        </w:rPr>
        <w:t>,</w:t>
      </w:r>
      <w:r w:rsidR="00E27F27">
        <w:rPr>
          <w:rFonts w:ascii="Times New Roman" w:hAnsi="Times New Roman" w:cs="Times New Roman"/>
          <w:bCs/>
          <w:noProof/>
          <w:sz w:val="24"/>
          <w:szCs w:val="24"/>
          <w:lang w:val="sr-Cyrl-BA"/>
        </w:rPr>
        <w:t xml:space="preserve"> (Анекс 8),</w:t>
      </w:r>
      <w:r w:rsidRPr="00B103AC">
        <w:rPr>
          <w:rFonts w:ascii="Times New Roman" w:hAnsi="Times New Roman" w:cs="Times New Roman"/>
          <w:bCs/>
          <w:noProof/>
          <w:sz w:val="24"/>
          <w:szCs w:val="24"/>
          <w:lang w:val="sr-Cyrl-BA"/>
        </w:rPr>
        <w:t xml:space="preserve"> понуђач је дужан доставити тражене документе </w:t>
      </w:r>
      <w:r w:rsidRPr="00B103AC">
        <w:rPr>
          <w:rFonts w:ascii="Times New Roman" w:hAnsi="Times New Roman" w:cs="Times New Roman"/>
          <w:noProof/>
          <w:sz w:val="24"/>
          <w:szCs w:val="24"/>
        </w:rPr>
        <w:t>како слиједи:</w:t>
      </w:r>
    </w:p>
    <w:p w:rsidR="00B103AC" w:rsidRPr="00B103AC" w:rsidRDefault="00E94FA6" w:rsidP="00B103AC">
      <w:pPr>
        <w:autoSpaceDE w:val="0"/>
        <w:autoSpaceDN w:val="0"/>
        <w:adjustRightInd w:val="0"/>
        <w:spacing w:after="200" w:line="276" w:lineRule="auto"/>
        <w:jc w:val="both"/>
        <w:rPr>
          <w:rFonts w:ascii="Times New Roman" w:hAnsi="Times New Roman" w:cs="Times New Roman"/>
          <w:bCs/>
          <w:noProof/>
          <w:sz w:val="24"/>
          <w:szCs w:val="24"/>
          <w:lang w:val="sr-Cyrl-BA"/>
        </w:rPr>
      </w:pPr>
      <w:r>
        <w:rPr>
          <w:rFonts w:ascii="Times New Roman" w:hAnsi="Times New Roman" w:cs="Times New Roman"/>
          <w:b/>
          <w:bCs/>
          <w:sz w:val="24"/>
          <w:szCs w:val="24"/>
          <w:lang w:val="sr-Latn-RS"/>
        </w:rPr>
        <w:t>3</w:t>
      </w:r>
      <w:r w:rsidR="00B103AC" w:rsidRPr="00B103AC">
        <w:rPr>
          <w:rFonts w:ascii="Times New Roman" w:hAnsi="Times New Roman" w:cs="Times New Roman"/>
          <w:b/>
          <w:bCs/>
          <w:sz w:val="24"/>
          <w:szCs w:val="24"/>
          <w:lang w:val="bs-Cyrl-BA"/>
        </w:rPr>
        <w:t>.</w:t>
      </w:r>
      <w:r>
        <w:rPr>
          <w:rFonts w:ascii="Times New Roman" w:hAnsi="Times New Roman" w:cs="Times New Roman"/>
          <w:b/>
          <w:bCs/>
          <w:sz w:val="24"/>
          <w:szCs w:val="24"/>
          <w:lang w:val="sr-Latn-RS"/>
        </w:rPr>
        <w:t>3</w:t>
      </w:r>
      <w:r w:rsidR="00B103AC" w:rsidRPr="00B103AC">
        <w:rPr>
          <w:rFonts w:ascii="Times New Roman" w:hAnsi="Times New Roman" w:cs="Times New Roman"/>
          <w:b/>
          <w:bCs/>
          <w:sz w:val="24"/>
          <w:szCs w:val="24"/>
          <w:lang w:val="bs-Cyrl-BA"/>
        </w:rPr>
        <w:t>.1.</w:t>
      </w:r>
      <w:r w:rsidR="00B103AC" w:rsidRPr="00B103AC">
        <w:rPr>
          <w:rFonts w:ascii="Times New Roman" w:hAnsi="Times New Roman" w:cs="Times New Roman"/>
          <w:bCs/>
          <w:sz w:val="24"/>
          <w:szCs w:val="24"/>
          <w:lang w:val="bs-Cyrl-BA"/>
        </w:rPr>
        <w:t xml:space="preserve"> </w:t>
      </w:r>
      <w:r w:rsidR="00B103AC" w:rsidRPr="00B103AC">
        <w:rPr>
          <w:rFonts w:ascii="Times New Roman" w:hAnsi="Times New Roman" w:cs="Times New Roman"/>
          <w:bCs/>
          <w:noProof/>
          <w:sz w:val="24"/>
          <w:szCs w:val="24"/>
          <w:lang w:val="sr-Cyrl-BA"/>
        </w:rPr>
        <w:t xml:space="preserve">Изјаву у вези члана 50. ЗЈН у којој понуђач </w:t>
      </w:r>
      <w:r w:rsidR="00B103AC" w:rsidRPr="00B103AC">
        <w:rPr>
          <w:rFonts w:ascii="Times New Roman" w:hAnsi="Times New Roman" w:cs="Times New Roman"/>
          <w:bCs/>
          <w:noProof/>
          <w:sz w:val="24"/>
          <w:szCs w:val="24"/>
          <w:lang w:val="sr-Cyrl-RS"/>
        </w:rPr>
        <w:t>под т</w:t>
      </w:r>
      <w:r w:rsidR="00B103AC" w:rsidRPr="00B103AC">
        <w:rPr>
          <w:rFonts w:ascii="Times New Roman" w:hAnsi="Times New Roman" w:cs="Times New Roman"/>
          <w:bCs/>
          <w:noProof/>
          <w:sz w:val="24"/>
          <w:szCs w:val="24"/>
          <w:lang w:val="sr-Cyrl-BA"/>
        </w:rPr>
        <w:t xml:space="preserve">ачком е) ЗЈН треба навести да посједује </w:t>
      </w:r>
      <w:r w:rsidR="00B103AC" w:rsidRPr="00B103AC">
        <w:rPr>
          <w:rFonts w:ascii="Times New Roman" w:hAnsi="Times New Roman" w:cs="Times New Roman"/>
          <w:b/>
          <w:bCs/>
          <w:noProof/>
          <w:sz w:val="24"/>
          <w:szCs w:val="24"/>
        </w:rPr>
        <w:t>IDS</w:t>
      </w:r>
      <w:r w:rsidR="00B103AC" w:rsidRPr="00B103AC">
        <w:rPr>
          <w:rFonts w:ascii="Times New Roman" w:hAnsi="Times New Roman" w:cs="Times New Roman"/>
          <w:bCs/>
          <w:noProof/>
          <w:sz w:val="24"/>
          <w:szCs w:val="24"/>
        </w:rPr>
        <w:t xml:space="preserve"> </w:t>
      </w:r>
      <w:r w:rsidR="00B103AC" w:rsidRPr="00B103AC">
        <w:rPr>
          <w:rFonts w:ascii="Times New Roman" w:hAnsi="Times New Roman" w:cs="Times New Roman"/>
          <w:bCs/>
          <w:noProof/>
          <w:sz w:val="24"/>
          <w:szCs w:val="24"/>
          <w:lang w:val="sr-Latn-RS"/>
        </w:rPr>
        <w:t>(</w:t>
      </w:r>
      <w:r w:rsidR="00B103AC" w:rsidRPr="00B103AC">
        <w:rPr>
          <w:rFonts w:ascii="Times New Roman" w:hAnsi="Times New Roman" w:cs="Times New Roman"/>
          <w:bCs/>
          <w:noProof/>
          <w:sz w:val="24"/>
          <w:szCs w:val="24"/>
          <w:lang w:val="sr-Cyrl-RS"/>
        </w:rPr>
        <w:t>компјутерску дијагностику возила)</w:t>
      </w:r>
      <w:r w:rsidR="00B103AC" w:rsidRPr="00B103AC">
        <w:rPr>
          <w:rFonts w:ascii="Times New Roman" w:hAnsi="Times New Roman" w:cs="Times New Roman"/>
          <w:bCs/>
          <w:noProof/>
          <w:sz w:val="24"/>
          <w:szCs w:val="24"/>
          <w:lang w:val="sr-Cyrl-BA"/>
        </w:rPr>
        <w:t xml:space="preserve">. Изјава треба бити у форми </w:t>
      </w:r>
      <w:r w:rsidR="00B103AC" w:rsidRPr="00B103AC">
        <w:rPr>
          <w:rFonts w:ascii="Times New Roman" w:hAnsi="Times New Roman" w:cs="Times New Roman"/>
          <w:bCs/>
          <w:noProof/>
          <w:sz w:val="24"/>
          <w:szCs w:val="24"/>
        </w:rPr>
        <w:t>и на начин који прописује Агенција</w:t>
      </w:r>
      <w:r w:rsidR="00B103AC" w:rsidRPr="00B103AC">
        <w:rPr>
          <w:rFonts w:ascii="Times New Roman" w:hAnsi="Times New Roman" w:cs="Times New Roman"/>
          <w:noProof/>
          <w:sz w:val="24"/>
          <w:szCs w:val="24"/>
          <w:lang w:val="sr-Cyrl-BA"/>
        </w:rPr>
        <w:t xml:space="preserve"> </w:t>
      </w:r>
      <w:r w:rsidR="00B103AC" w:rsidRPr="00B103AC">
        <w:rPr>
          <w:rFonts w:ascii="Times New Roman" w:hAnsi="Times New Roman" w:cs="Times New Roman"/>
          <w:bCs/>
          <w:noProof/>
          <w:sz w:val="24"/>
          <w:szCs w:val="24"/>
        </w:rPr>
        <w:t>подзаконским актом</w:t>
      </w:r>
      <w:r w:rsidR="00B103AC" w:rsidRPr="00B103AC">
        <w:rPr>
          <w:rFonts w:ascii="Times New Roman" w:hAnsi="Times New Roman" w:cs="Times New Roman"/>
          <w:bCs/>
          <w:noProof/>
          <w:sz w:val="24"/>
          <w:szCs w:val="24"/>
          <w:lang w:val="sr-Cyrl-BA"/>
        </w:rPr>
        <w:t xml:space="preserve"> (Изјава у прилогу овог конкурентског захтјева).</w:t>
      </w:r>
    </w:p>
    <w:p w:rsidR="00B103AC" w:rsidRDefault="00E94FA6" w:rsidP="00B103AC">
      <w:pPr>
        <w:autoSpaceDE w:val="0"/>
        <w:autoSpaceDN w:val="0"/>
        <w:adjustRightInd w:val="0"/>
        <w:spacing w:after="200" w:line="276" w:lineRule="auto"/>
        <w:jc w:val="both"/>
        <w:rPr>
          <w:rFonts w:ascii="Times New Roman" w:hAnsi="Times New Roman" w:cs="Times New Roman"/>
          <w:sz w:val="24"/>
          <w:szCs w:val="24"/>
          <w:lang w:val="sr-Latn-RS"/>
        </w:rPr>
      </w:pPr>
      <w:r>
        <w:rPr>
          <w:rFonts w:ascii="Times New Roman" w:hAnsi="Times New Roman" w:cs="Times New Roman"/>
          <w:b/>
          <w:bCs/>
          <w:sz w:val="24"/>
          <w:szCs w:val="24"/>
          <w:lang w:val="sr-Latn-RS"/>
        </w:rPr>
        <w:t>3</w:t>
      </w:r>
      <w:r w:rsidR="00B103AC" w:rsidRPr="00B103AC">
        <w:rPr>
          <w:rFonts w:ascii="Times New Roman" w:hAnsi="Times New Roman" w:cs="Times New Roman"/>
          <w:b/>
          <w:bCs/>
          <w:sz w:val="24"/>
          <w:szCs w:val="24"/>
          <w:lang w:val="bs-Cyrl-BA"/>
        </w:rPr>
        <w:t>.</w:t>
      </w:r>
      <w:r>
        <w:rPr>
          <w:rFonts w:ascii="Times New Roman" w:hAnsi="Times New Roman" w:cs="Times New Roman"/>
          <w:b/>
          <w:bCs/>
          <w:sz w:val="24"/>
          <w:szCs w:val="24"/>
          <w:lang w:val="sr-Latn-RS"/>
        </w:rPr>
        <w:t>3</w:t>
      </w:r>
      <w:r w:rsidR="00B103AC" w:rsidRPr="00B103AC">
        <w:rPr>
          <w:rFonts w:ascii="Times New Roman" w:hAnsi="Times New Roman" w:cs="Times New Roman"/>
          <w:b/>
          <w:bCs/>
          <w:sz w:val="24"/>
          <w:szCs w:val="24"/>
          <w:lang w:val="bs-Cyrl-BA"/>
        </w:rPr>
        <w:t>.2.</w:t>
      </w:r>
      <w:r w:rsidR="00B103AC" w:rsidRPr="00B103AC">
        <w:rPr>
          <w:rFonts w:ascii="Times New Roman" w:hAnsi="Times New Roman" w:cs="Times New Roman"/>
          <w:sz w:val="24"/>
          <w:szCs w:val="24"/>
          <w:lang w:val="sr-Cyrl-CS"/>
        </w:rPr>
        <w:t xml:space="preserve"> </w:t>
      </w:r>
      <w:r w:rsidR="00801E43" w:rsidRPr="00801E43">
        <w:rPr>
          <w:rFonts w:ascii="Times New Roman" w:hAnsi="Times New Roman" w:cs="Times New Roman"/>
          <w:sz w:val="24"/>
          <w:szCs w:val="24"/>
          <w:lang w:val="sr-Cyrl-CS"/>
        </w:rPr>
        <w:t xml:space="preserve">Изјава којом кандидат потврђује да има аутомеханичарску радионицу-сервисни простор на територији Града Бијељина, овјерену и потписану од стране овлаштеног лица понуђача. Уколико понуђач нема у сопственом власништву сервисно – радионички простор, дужан је доставити </w:t>
      </w:r>
      <w:r w:rsidR="00801E43" w:rsidRPr="00801E43">
        <w:rPr>
          <w:rFonts w:ascii="Times New Roman" w:hAnsi="Times New Roman" w:cs="Times New Roman"/>
          <w:b/>
          <w:sz w:val="24"/>
          <w:szCs w:val="24"/>
          <w:lang w:val="sr-Cyrl-CS"/>
        </w:rPr>
        <w:t>доказ да ће на располагању имати радионицу на подручју Град</w:t>
      </w:r>
      <w:r w:rsidR="00287AD7">
        <w:rPr>
          <w:rFonts w:ascii="Times New Roman" w:hAnsi="Times New Roman" w:cs="Times New Roman"/>
          <w:b/>
          <w:sz w:val="24"/>
          <w:szCs w:val="24"/>
          <w:lang w:val="sr-Cyrl-CS"/>
        </w:rPr>
        <w:t>а</w:t>
      </w:r>
      <w:r w:rsidR="00801E43" w:rsidRPr="00801E43">
        <w:rPr>
          <w:rFonts w:ascii="Times New Roman" w:hAnsi="Times New Roman" w:cs="Times New Roman"/>
          <w:b/>
          <w:sz w:val="24"/>
          <w:szCs w:val="24"/>
          <w:lang w:val="sr-Cyrl-CS"/>
        </w:rPr>
        <w:t xml:space="preserve"> Бијељина (уговор о пословно-техничкој сарадњи).</w:t>
      </w:r>
    </w:p>
    <w:p w:rsidR="00E94FA6" w:rsidRPr="00E94FA6" w:rsidRDefault="00E94FA6" w:rsidP="00801E43">
      <w:pPr>
        <w:jc w:val="both"/>
        <w:rPr>
          <w:rFonts w:ascii="Times New Roman" w:hAnsi="Times New Roman" w:cs="Times New Roman"/>
          <w:sz w:val="24"/>
          <w:szCs w:val="24"/>
          <w:lang w:val="sr-Cyrl-CS"/>
        </w:rPr>
      </w:pPr>
      <w:r w:rsidRPr="00E94FA6">
        <w:rPr>
          <w:rFonts w:ascii="Times New Roman" w:hAnsi="Times New Roman" w:cs="Times New Roman"/>
          <w:b/>
          <w:sz w:val="24"/>
          <w:szCs w:val="24"/>
          <w:lang w:val="sr-Latn-RS"/>
        </w:rPr>
        <w:lastRenderedPageBreak/>
        <w:t>3.3.3.</w:t>
      </w:r>
      <w:r w:rsidR="00801E43">
        <w:rPr>
          <w:rFonts w:ascii="Times New Roman" w:hAnsi="Times New Roman" w:cs="Times New Roman"/>
          <w:sz w:val="24"/>
          <w:szCs w:val="24"/>
          <w:lang w:val="sr-Cyrl-RS"/>
        </w:rPr>
        <w:t xml:space="preserve"> Понуђач је дужан навести </w:t>
      </w:r>
      <w:r w:rsidRPr="00E94FA6">
        <w:rPr>
          <w:rFonts w:ascii="Times New Roman" w:hAnsi="Times New Roman" w:cs="Times New Roman"/>
          <w:sz w:val="24"/>
          <w:szCs w:val="24"/>
          <w:lang w:val="sr-Cyrl-CS"/>
        </w:rPr>
        <w:t xml:space="preserve">тим за пружање услуга </w:t>
      </w:r>
      <w:r w:rsidR="0097033F">
        <w:rPr>
          <w:rFonts w:ascii="Times New Roman" w:hAnsi="Times New Roman" w:cs="Times New Roman"/>
          <w:sz w:val="24"/>
          <w:szCs w:val="24"/>
          <w:lang w:val="sr-Cyrl-CS"/>
        </w:rPr>
        <w:t xml:space="preserve">који </w:t>
      </w:r>
      <w:r w:rsidRPr="00E94FA6">
        <w:rPr>
          <w:rFonts w:ascii="Times New Roman" w:hAnsi="Times New Roman" w:cs="Times New Roman"/>
          <w:sz w:val="24"/>
          <w:szCs w:val="24"/>
          <w:lang w:val="sr-Cyrl-CS"/>
        </w:rPr>
        <w:t>треба минимално да садржи:</w:t>
      </w:r>
    </w:p>
    <w:p w:rsidR="00E94FA6" w:rsidRPr="00A644CF" w:rsidRDefault="00E94FA6" w:rsidP="00E94FA6">
      <w:pPr>
        <w:tabs>
          <w:tab w:val="left" w:pos="450"/>
        </w:tabs>
        <w:autoSpaceDE w:val="0"/>
        <w:autoSpaceDN w:val="0"/>
        <w:adjustRightInd w:val="0"/>
        <w:ind w:right="-243"/>
        <w:jc w:val="both"/>
        <w:rPr>
          <w:rFonts w:ascii="Times New Roman" w:hAnsi="Times New Roman" w:cs="Times New Roman"/>
          <w:sz w:val="24"/>
          <w:szCs w:val="24"/>
          <w:lang w:val="sr-Latn-RS"/>
        </w:rPr>
      </w:pPr>
      <w:r w:rsidRPr="00E94FA6">
        <w:rPr>
          <w:rFonts w:ascii="Times New Roman" w:hAnsi="Times New Roman" w:cs="Times New Roman"/>
          <w:sz w:val="24"/>
          <w:szCs w:val="24"/>
          <w:lang w:val="sr-Cyrl-CS"/>
        </w:rPr>
        <w:t xml:space="preserve">- </w:t>
      </w:r>
      <w:r>
        <w:rPr>
          <w:rFonts w:ascii="Times New Roman" w:hAnsi="Times New Roman" w:cs="Times New Roman"/>
          <w:b/>
          <w:sz w:val="24"/>
          <w:szCs w:val="24"/>
          <w:lang w:val="sr-Cyrl-RS"/>
        </w:rPr>
        <w:t xml:space="preserve"> 1 запосленог аутомеханичара и 1 аутоелектричара</w:t>
      </w:r>
      <w:r w:rsidRPr="00E94FA6">
        <w:rPr>
          <w:rFonts w:ascii="Times New Roman" w:hAnsi="Times New Roman" w:cs="Times New Roman"/>
          <w:sz w:val="24"/>
          <w:szCs w:val="24"/>
          <w:lang w:val="sr-Cyrl-CS"/>
        </w:rPr>
        <w:t xml:space="preserve"> </w:t>
      </w:r>
      <w:r w:rsidR="0097033F">
        <w:rPr>
          <w:rFonts w:ascii="Times New Roman" w:hAnsi="Times New Roman" w:cs="Times New Roman"/>
          <w:sz w:val="24"/>
          <w:szCs w:val="24"/>
          <w:lang w:val="sr-Cyrl-CS"/>
        </w:rPr>
        <w:t xml:space="preserve"> као доказ доставити копије диплома</w:t>
      </w:r>
      <w:r>
        <w:rPr>
          <w:rFonts w:ascii="Times New Roman" w:hAnsi="Times New Roman" w:cs="Times New Roman"/>
          <w:sz w:val="24"/>
          <w:szCs w:val="24"/>
          <w:lang w:val="sr-Cyrl-CS"/>
        </w:rPr>
        <w:t>/сертификата</w:t>
      </w:r>
      <w:r w:rsidRPr="00E94FA6">
        <w:rPr>
          <w:rFonts w:ascii="Times New Roman" w:hAnsi="Times New Roman" w:cs="Times New Roman"/>
          <w:sz w:val="24"/>
          <w:szCs w:val="24"/>
          <w:lang w:val="sr-Cyrl-CS"/>
        </w:rPr>
        <w:t>,</w:t>
      </w:r>
    </w:p>
    <w:p w:rsidR="00A644CF" w:rsidRDefault="00E94FA6" w:rsidP="00A644CF">
      <w:pPr>
        <w:tabs>
          <w:tab w:val="left" w:pos="450"/>
        </w:tabs>
        <w:autoSpaceDE w:val="0"/>
        <w:autoSpaceDN w:val="0"/>
        <w:adjustRightInd w:val="0"/>
        <w:ind w:right="-243"/>
        <w:jc w:val="both"/>
        <w:rPr>
          <w:rFonts w:ascii="Times New Roman" w:hAnsi="Times New Roman" w:cs="Times New Roman"/>
          <w:sz w:val="24"/>
          <w:szCs w:val="24"/>
          <w:lang w:val="sr-Cyrl-RS"/>
        </w:rPr>
      </w:pPr>
      <w:r w:rsidRPr="00E94FA6">
        <w:rPr>
          <w:rFonts w:ascii="Times New Roman" w:hAnsi="Times New Roman" w:cs="Times New Roman"/>
          <w:b/>
          <w:sz w:val="24"/>
          <w:szCs w:val="24"/>
          <w:lang w:val="sr-Cyrl-CS"/>
        </w:rPr>
        <w:t>Напомена:</w:t>
      </w:r>
      <w:r w:rsidRPr="00E94FA6">
        <w:rPr>
          <w:rFonts w:ascii="Times New Roman" w:hAnsi="Times New Roman" w:cs="Times New Roman"/>
          <w:sz w:val="24"/>
          <w:szCs w:val="24"/>
          <w:lang w:val="sr-Cyrl-CS"/>
        </w:rPr>
        <w:t>. Чланови тима морају бити на располагању понуђачу те не морају бити запослени код понуђача</w:t>
      </w:r>
      <w:r w:rsidRPr="00E94FA6">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w:t>
      </w:r>
      <w:r w:rsidRPr="00B103AC">
        <w:rPr>
          <w:rFonts w:ascii="Times New Roman" w:hAnsi="Times New Roman" w:cs="Times New Roman"/>
          <w:b/>
          <w:sz w:val="24"/>
          <w:szCs w:val="24"/>
          <w:lang w:val="sr-Cyrl-CS"/>
        </w:rPr>
        <w:t>уговор о пословно-техничкој сарадњи</w:t>
      </w:r>
      <w:r>
        <w:rPr>
          <w:rFonts w:ascii="Times New Roman" w:hAnsi="Times New Roman" w:cs="Times New Roman"/>
          <w:b/>
          <w:sz w:val="24"/>
          <w:szCs w:val="24"/>
          <w:lang w:val="sr-Cyrl-CS"/>
        </w:rPr>
        <w:t>)</w:t>
      </w:r>
      <w:r>
        <w:rPr>
          <w:rFonts w:ascii="Times New Roman" w:hAnsi="Times New Roman" w:cs="Times New Roman"/>
          <w:sz w:val="24"/>
          <w:szCs w:val="24"/>
          <w:lang w:val="sr-Cyrl-CS"/>
        </w:rPr>
        <w:t xml:space="preserve"> </w:t>
      </w:r>
      <w:r w:rsidRPr="00E94FA6">
        <w:rPr>
          <w:rFonts w:ascii="Times New Roman" w:hAnsi="Times New Roman" w:cs="Times New Roman"/>
          <w:sz w:val="24"/>
          <w:szCs w:val="24"/>
          <w:lang w:val="sr-Cyrl-CS"/>
        </w:rPr>
        <w:t>.</w:t>
      </w:r>
    </w:p>
    <w:p w:rsidR="00E27F27" w:rsidRPr="00E27F27" w:rsidRDefault="00E27F27" w:rsidP="00A644CF">
      <w:pPr>
        <w:tabs>
          <w:tab w:val="left" w:pos="450"/>
        </w:tabs>
        <w:autoSpaceDE w:val="0"/>
        <w:autoSpaceDN w:val="0"/>
        <w:adjustRightInd w:val="0"/>
        <w:ind w:right="-243"/>
        <w:jc w:val="both"/>
        <w:rPr>
          <w:rFonts w:ascii="Times New Roman" w:hAnsi="Times New Roman" w:cs="Times New Roman"/>
          <w:sz w:val="24"/>
          <w:szCs w:val="24"/>
          <w:lang w:val="sr-Cyrl-RS"/>
        </w:rPr>
      </w:pPr>
    </w:p>
    <w:p w:rsidR="00A659BA" w:rsidRPr="001F3CB7" w:rsidRDefault="00D60E49" w:rsidP="00A05934">
      <w:pPr>
        <w:jc w:val="both"/>
        <w:rPr>
          <w:rFonts w:ascii="Times New Roman" w:hAnsi="Times New Roman" w:cs="Times New Roman"/>
          <w:sz w:val="24"/>
          <w:szCs w:val="24"/>
        </w:rPr>
      </w:pPr>
      <w:r>
        <w:rPr>
          <w:rFonts w:ascii="Times New Roman" w:hAnsi="Times New Roman" w:cs="Times New Roman"/>
          <w:sz w:val="24"/>
          <w:szCs w:val="24"/>
        </w:rPr>
        <w:t>3.</w:t>
      </w:r>
      <w:r w:rsidR="00A644CF">
        <w:rPr>
          <w:rFonts w:ascii="Times New Roman" w:hAnsi="Times New Roman" w:cs="Times New Roman"/>
          <w:sz w:val="24"/>
          <w:szCs w:val="24"/>
        </w:rPr>
        <w:t>4</w:t>
      </w:r>
      <w:r>
        <w:rPr>
          <w:rFonts w:ascii="Times New Roman" w:hAnsi="Times New Roman" w:cs="Times New Roman"/>
          <w:sz w:val="24"/>
          <w:szCs w:val="24"/>
        </w:rPr>
        <w:t>.</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A644CF">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A644CF">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891BA7">
        <w:rPr>
          <w:rFonts w:ascii="Times New Roman" w:hAnsi="Times New Roman" w:cs="Times New Roman"/>
          <w:sz w:val="24"/>
          <w:szCs w:val="24"/>
          <w:lang w:val="sr-Cyrl-RS"/>
        </w:rPr>
        <w:t>5</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D60E49" w:rsidP="00D60E49">
      <w:pPr>
        <w:pStyle w:val="Heading2"/>
        <w:numPr>
          <w:ilvl w:val="0"/>
          <w:numId w:val="0"/>
        </w:numPr>
        <w:jc w:val="both"/>
        <w:rPr>
          <w:rFonts w:ascii="Times New Roman" w:hAnsi="Times New Roman" w:cs="Times New Roman"/>
          <w:sz w:val="24"/>
          <w:szCs w:val="24"/>
        </w:rPr>
      </w:pPr>
      <w:bookmarkStart w:id="16" w:name="_Toc99350609"/>
      <w:r>
        <w:rPr>
          <w:rFonts w:ascii="Times New Roman" w:hAnsi="Times New Roman" w:cs="Times New Roman"/>
          <w:sz w:val="24"/>
          <w:szCs w:val="24"/>
        </w:rPr>
        <w:t>3.</w:t>
      </w:r>
      <w:r w:rsidR="00A644CF">
        <w:rPr>
          <w:rFonts w:ascii="Times New Roman" w:hAnsi="Times New Roman" w:cs="Times New Roman"/>
          <w:sz w:val="24"/>
          <w:szCs w:val="24"/>
        </w:rPr>
        <w:t>5</w:t>
      </w:r>
      <w:r>
        <w:rPr>
          <w:rFonts w:ascii="Times New Roman" w:hAnsi="Times New Roman" w:cs="Times New Roman"/>
          <w:sz w:val="24"/>
          <w:szCs w:val="24"/>
        </w:rPr>
        <w:t>.</w:t>
      </w:r>
      <w:r w:rsidR="00820BA1">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bookmarkEnd w:id="16"/>
    </w:p>
    <w:p w:rsidR="00A659BA" w:rsidRDefault="00A644CF" w:rsidP="005959E7">
      <w:pPr>
        <w:jc w:val="both"/>
        <w:rPr>
          <w:rFonts w:ascii="Times New Roman" w:hAnsi="Times New Roman" w:cs="Times New Roman"/>
          <w:sz w:val="24"/>
          <w:szCs w:val="24"/>
        </w:rPr>
      </w:pPr>
      <w:r>
        <w:rPr>
          <w:rFonts w:ascii="Times New Roman" w:hAnsi="Times New Roman" w:cs="Times New Roman"/>
          <w:sz w:val="24"/>
          <w:szCs w:val="24"/>
        </w:rPr>
        <w:t>3.5</w:t>
      </w:r>
      <w:r w:rsidR="00A659BA"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w:t>
      </w:r>
    </w:p>
    <w:p w:rsidR="00A644CF" w:rsidRPr="001F3CB7" w:rsidRDefault="00A644CF" w:rsidP="005959E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A644CF">
        <w:rPr>
          <w:rFonts w:ascii="Times New Roman" w:hAnsi="Times New Roman" w:cs="Times New Roman"/>
          <w:sz w:val="24"/>
          <w:szCs w:val="24"/>
        </w:rPr>
        <w:t>Група понуђача као цјелина мора испунити услове који су наведени у тачки 3.</w:t>
      </w:r>
      <w:r>
        <w:rPr>
          <w:rFonts w:ascii="Times New Roman" w:hAnsi="Times New Roman" w:cs="Times New Roman"/>
          <w:sz w:val="24"/>
          <w:szCs w:val="24"/>
        </w:rPr>
        <w:t>3</w:t>
      </w:r>
      <w:r w:rsidRPr="00A644CF">
        <w:rPr>
          <w:rFonts w:ascii="Times New Roman" w:hAnsi="Times New Roman" w:cs="Times New Roman"/>
          <w:sz w:val="24"/>
          <w:szCs w:val="24"/>
        </w:rPr>
        <w:t>.</w:t>
      </w:r>
      <w:proofErr w:type="gramEnd"/>
      <w:r w:rsidRPr="00A644CF">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A659BA" w:rsidRDefault="006A67BE" w:rsidP="005959E7">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3.1</w:t>
      </w:r>
      <w:r w:rsidR="00A659BA" w:rsidRPr="001F3CB7">
        <w:rPr>
          <w:rFonts w:ascii="Times New Roman" w:hAnsi="Times New Roman" w:cs="Times New Roman"/>
          <w:sz w:val="24"/>
          <w:szCs w:val="24"/>
        </w:rPr>
        <w:t>,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A659BA" w:rsidRPr="001F3CB7">
        <w:rPr>
          <w:rFonts w:ascii="Times New Roman" w:hAnsi="Times New Roman" w:cs="Times New Roman"/>
          <w:sz w:val="24"/>
          <w:szCs w:val="24"/>
        </w:rPr>
        <w:t xml:space="preserve"> 3.</w:t>
      </w:r>
      <w:r w:rsidR="00A644CF">
        <w:rPr>
          <w:rFonts w:ascii="Times New Roman" w:hAnsi="Times New Roman" w:cs="Times New Roman"/>
          <w:sz w:val="24"/>
          <w:szCs w:val="24"/>
        </w:rPr>
        <w:t>4</w:t>
      </w:r>
      <w:r w:rsidR="00A659BA" w:rsidRPr="001F3CB7">
        <w:rPr>
          <w:rFonts w:ascii="Times New Roman" w:hAnsi="Times New Roman" w:cs="Times New Roman"/>
          <w:sz w:val="24"/>
          <w:szCs w:val="24"/>
        </w:rPr>
        <w:t xml:space="preserve">.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A644CF">
        <w:rPr>
          <w:rFonts w:ascii="Times New Roman" w:hAnsi="Times New Roman" w:cs="Times New Roman"/>
          <w:sz w:val="24"/>
          <w:szCs w:val="24"/>
          <w:lang w:val="sr-Latn-RS"/>
        </w:rPr>
        <w:t>5</w:t>
      </w:r>
      <w:r>
        <w:rPr>
          <w:rFonts w:ascii="Times New Roman" w:hAnsi="Times New Roman" w:cs="Times New Roman"/>
          <w:sz w:val="24"/>
          <w:szCs w:val="24"/>
          <w:lang w:val="sr-Cyrl-RS"/>
        </w:rPr>
        <w:t xml:space="preserve">.2.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lastRenderedPageBreak/>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Pr="001F3CB7" w:rsidRDefault="006A67BE" w:rsidP="005959E7">
      <w:pPr>
        <w:jc w:val="both"/>
        <w:rPr>
          <w:rFonts w:ascii="Times New Roman" w:hAnsi="Times New Roman" w:cs="Times New Roman"/>
          <w:sz w:val="24"/>
          <w:szCs w:val="24"/>
        </w:rPr>
      </w:pPr>
      <w:r>
        <w:rPr>
          <w:rFonts w:ascii="Times New Roman" w:hAnsi="Times New Roman" w:cs="Times New Roman"/>
          <w:sz w:val="24"/>
          <w:szCs w:val="24"/>
        </w:rPr>
        <w:t>3.</w:t>
      </w:r>
      <w:r w:rsidR="00A644CF">
        <w:rPr>
          <w:rFonts w:ascii="Times New Roman" w:hAnsi="Times New Roman" w:cs="Times New Roman"/>
          <w:sz w:val="24"/>
          <w:szCs w:val="24"/>
          <w:lang w:val="sr-Latn-RS"/>
        </w:rPr>
        <w:t>5</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7C510D" w:rsidRPr="001F3CB7">
        <w:rPr>
          <w:rFonts w:ascii="Times New Roman" w:hAnsi="Times New Roman" w:cs="Times New Roman"/>
          <w:sz w:val="24"/>
          <w:szCs w:val="24"/>
          <w:lang w:val="sr-Cyrl-RS"/>
        </w:rPr>
        <w:t>5 (</w:t>
      </w:r>
      <w:r w:rsidR="00BF4BE4" w:rsidRPr="001F3CB7">
        <w:rPr>
          <w:rFonts w:ascii="Times New Roman" w:hAnsi="Times New Roman" w:cs="Times New Roman"/>
          <w:sz w:val="24"/>
          <w:szCs w:val="24"/>
          <w:lang w:val="sr-Cyrl-RS"/>
        </w:rPr>
        <w:t>пет</w:t>
      </w:r>
      <w:r w:rsidR="007C510D" w:rsidRPr="001F3CB7">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820BA1" w:rsidRPr="001F3CB7">
        <w:rPr>
          <w:rFonts w:ascii="Times New Roman" w:hAnsi="Times New Roman" w:cs="Times New Roman"/>
          <w:sz w:val="24"/>
          <w:szCs w:val="24"/>
        </w:rPr>
        <w:t>бити запримљени код уговорног органа у року од 5 (</w:t>
      </w:r>
      <w:r w:rsidR="00820BA1" w:rsidRPr="001F3CB7">
        <w:rPr>
          <w:rFonts w:ascii="Times New Roman" w:hAnsi="Times New Roman" w:cs="Times New Roman"/>
          <w:sz w:val="24"/>
          <w:szCs w:val="24"/>
          <w:lang w:val="sr-Cyrl-RS"/>
        </w:rPr>
        <w:t>пет</w:t>
      </w:r>
      <w:proofErr w:type="gramStart"/>
      <w:r w:rsidR="00820BA1" w:rsidRPr="001F3CB7">
        <w:rPr>
          <w:rFonts w:ascii="Times New Roman" w:hAnsi="Times New Roman" w:cs="Times New Roman"/>
          <w:sz w:val="24"/>
          <w:szCs w:val="24"/>
          <w:lang w:val="sr-Cyrl-RS"/>
        </w:rPr>
        <w:t xml:space="preserve">) </w:t>
      </w:r>
      <w:r w:rsidR="00820BA1" w:rsidRPr="001F3CB7">
        <w:rPr>
          <w:rFonts w:ascii="Times New Roman" w:hAnsi="Times New Roman" w:cs="Times New Roman"/>
          <w:sz w:val="24"/>
          <w:szCs w:val="24"/>
        </w:rPr>
        <w:t xml:space="preserve"> дана</w:t>
      </w:r>
      <w:proofErr w:type="gramEnd"/>
      <w:r w:rsidR="00820BA1" w:rsidRPr="001F3CB7">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00820BA1" w:rsidRPr="001F3CB7">
        <w:rPr>
          <w:rFonts w:ascii="Times New Roman" w:hAnsi="Times New Roman" w:cs="Times New Roman"/>
          <w:sz w:val="24"/>
          <w:szCs w:val="24"/>
          <w:lang w:val="sr-Cyrl-RS"/>
        </w:rPr>
        <w:t>15:00</w:t>
      </w:r>
      <w:r w:rsidR="00820BA1" w:rsidRPr="001F3CB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r w:rsidR="00820BA1">
        <w:rPr>
          <w:rFonts w:ascii="Times New Roman" w:hAnsi="Times New Roman" w:cs="Times New Roman"/>
          <w:sz w:val="24"/>
          <w:szCs w:val="24"/>
        </w:rPr>
        <w:t>).</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w:t>
      </w:r>
      <w:r w:rsidR="00A644CF">
        <w:rPr>
          <w:rFonts w:ascii="Times New Roman" w:hAnsi="Times New Roman" w:cs="Times New Roman"/>
          <w:sz w:val="24"/>
          <w:szCs w:val="24"/>
        </w:rPr>
        <w:t>5</w:t>
      </w:r>
      <w:r w:rsidR="00A659BA" w:rsidRPr="001F3CB7">
        <w:rPr>
          <w:rFonts w:ascii="Times New Roman" w:hAnsi="Times New Roman" w:cs="Times New Roman"/>
          <w:sz w:val="24"/>
          <w:szCs w:val="24"/>
        </w:rPr>
        <w:t>.2.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BE7616" w:rsidRPr="001F3CB7" w:rsidRDefault="00BE7616" w:rsidP="003A77BC">
      <w:pPr>
        <w:pStyle w:val="Heading2"/>
        <w:numPr>
          <w:ilvl w:val="0"/>
          <w:numId w:val="0"/>
        </w:numPr>
        <w:ind w:left="567" w:hanging="567"/>
        <w:jc w:val="both"/>
        <w:rPr>
          <w:rFonts w:ascii="Times New Roman" w:hAnsi="Times New Roman" w:cs="Times New Roman"/>
          <w:sz w:val="24"/>
          <w:szCs w:val="24"/>
          <w:lang w:val="sr-Cyrl-RS"/>
        </w:rPr>
      </w:pPr>
      <w:bookmarkStart w:id="17" w:name="_Toc94096691"/>
      <w:bookmarkStart w:id="18" w:name="_Toc99350610"/>
      <w:r w:rsidRPr="001F3CB7">
        <w:rPr>
          <w:rFonts w:ascii="Times New Roman" w:hAnsi="Times New Roman" w:cs="Times New Roman"/>
          <w:sz w:val="24"/>
          <w:szCs w:val="24"/>
          <w:lang w:val="sr-Cyrl-RS"/>
        </w:rPr>
        <w:t>3.</w:t>
      </w:r>
      <w:r w:rsidR="00A644CF">
        <w:rPr>
          <w:rFonts w:ascii="Times New Roman" w:hAnsi="Times New Roman" w:cs="Times New Roman"/>
          <w:sz w:val="24"/>
          <w:szCs w:val="24"/>
          <w:lang w:val="sr-Latn-RS"/>
        </w:rPr>
        <w:t>6</w:t>
      </w:r>
      <w:r w:rsidRPr="001F3CB7">
        <w:rPr>
          <w:rFonts w:ascii="Times New Roman" w:hAnsi="Times New Roman" w:cs="Times New Roman"/>
          <w:sz w:val="24"/>
          <w:szCs w:val="24"/>
          <w:lang w:val="sr-Cyrl-RS"/>
        </w:rPr>
        <w:t>. УГОВОРНА ОБАВЕЗА</w:t>
      </w:r>
      <w:bookmarkEnd w:id="17"/>
      <w:bookmarkEnd w:id="18"/>
      <w:r w:rsidRPr="001F3CB7">
        <w:rPr>
          <w:rFonts w:ascii="Times New Roman" w:hAnsi="Times New Roman" w:cs="Times New Roman"/>
          <w:sz w:val="24"/>
          <w:szCs w:val="24"/>
          <w:lang w:val="sr-Cyrl-RS"/>
        </w:rPr>
        <w:t xml:space="preserve"> </w:t>
      </w:r>
    </w:p>
    <w:p w:rsidR="00820BA1" w:rsidRDefault="00820BA1" w:rsidP="00820BA1">
      <w:pPr>
        <w:jc w:val="both"/>
        <w:rPr>
          <w:rFonts w:ascii="Times New Roman" w:hAnsi="Times New Roman"/>
          <w:b/>
          <w:sz w:val="24"/>
          <w:szCs w:val="24"/>
          <w:lang w:val="sr-Cyrl-BA"/>
        </w:rPr>
      </w:pPr>
      <w:r>
        <w:rPr>
          <w:rFonts w:ascii="Times New Roman" w:hAnsi="Times New Roman"/>
          <w:sz w:val="24"/>
          <w:szCs w:val="24"/>
          <w:lang w:val="sr-Latn-RS"/>
        </w:rPr>
        <w:t>3.</w:t>
      </w:r>
      <w:r w:rsidR="00A644CF">
        <w:rPr>
          <w:rFonts w:ascii="Times New Roman" w:hAnsi="Times New Roman"/>
          <w:sz w:val="24"/>
          <w:szCs w:val="24"/>
          <w:lang w:val="sr-Latn-RS"/>
        </w:rPr>
        <w:t>6</w:t>
      </w:r>
      <w:r>
        <w:rPr>
          <w:rFonts w:ascii="Times New Roman" w:hAnsi="Times New Roman"/>
          <w:sz w:val="24"/>
          <w:szCs w:val="24"/>
          <w:lang w:val="sr-Latn-RS"/>
        </w:rPr>
        <w:t xml:space="preserve">.1. </w:t>
      </w:r>
      <w:r w:rsidRPr="00215E2B">
        <w:rPr>
          <w:rFonts w:ascii="Times New Roman" w:hAnsi="Times New Roman"/>
          <w:sz w:val="24"/>
          <w:szCs w:val="24"/>
          <w:lang w:val="sr-Cyrl-CS"/>
        </w:rPr>
        <w:t>Изабрани понуђач је обавезан, у року од 5 (пет) дана рачунајући од дана пријема Одлуке о избору најповољнијег понуђача, доставити</w:t>
      </w:r>
      <w:r>
        <w:rPr>
          <w:rFonts w:ascii="Times New Roman" w:hAnsi="Times New Roman"/>
          <w:sz w:val="24"/>
          <w:szCs w:val="24"/>
          <w:lang w:val="sr-Cyrl-CS"/>
        </w:rPr>
        <w:t>:</w:t>
      </w:r>
      <w:r w:rsidRPr="003D06B0">
        <w:rPr>
          <w:rFonts w:ascii="Times New Roman" w:hAnsi="Times New Roman"/>
          <w:b/>
          <w:sz w:val="24"/>
          <w:szCs w:val="24"/>
          <w:lang w:val="sr-Cyrl-BA"/>
        </w:rPr>
        <w:t xml:space="preserve"> </w:t>
      </w:r>
    </w:p>
    <w:p w:rsidR="00820BA1" w:rsidRPr="00215E2B" w:rsidRDefault="00820BA1" w:rsidP="00820BA1">
      <w:pPr>
        <w:numPr>
          <w:ilvl w:val="0"/>
          <w:numId w:val="25"/>
        </w:numPr>
        <w:spacing w:before="0" w:line="276" w:lineRule="auto"/>
        <w:jc w:val="both"/>
        <w:rPr>
          <w:rFonts w:ascii="Times New Roman" w:hAnsi="Times New Roman"/>
          <w:sz w:val="24"/>
          <w:szCs w:val="24"/>
          <w:lang w:val="sr-Cyrl-CS"/>
        </w:rPr>
      </w:pPr>
      <w:r w:rsidRPr="00215E2B">
        <w:rPr>
          <w:rFonts w:ascii="Times New Roman" w:hAnsi="Times New Roman"/>
          <w:sz w:val="24"/>
          <w:szCs w:val="24"/>
          <w:lang w:val="sr-Cyrl-CS"/>
        </w:rPr>
        <w:t>Копију потврде о регистрацији код надлежне пореске управе (ЈИБ). (не мора бити овјерена)</w:t>
      </w:r>
      <w:r>
        <w:rPr>
          <w:rFonts w:ascii="Times New Roman" w:hAnsi="Times New Roman"/>
          <w:sz w:val="24"/>
          <w:szCs w:val="24"/>
          <w:lang w:val="sr-Cyrl-CS"/>
        </w:rPr>
        <w:t>;</w:t>
      </w:r>
    </w:p>
    <w:p w:rsidR="00820BA1" w:rsidRPr="0034574B" w:rsidRDefault="00820BA1" w:rsidP="00820BA1">
      <w:pPr>
        <w:pStyle w:val="ListParagraph"/>
        <w:numPr>
          <w:ilvl w:val="0"/>
          <w:numId w:val="25"/>
        </w:numPr>
        <w:jc w:val="both"/>
        <w:rPr>
          <w:rFonts w:ascii="Times New Roman" w:eastAsia="Calibri" w:hAnsi="Times New Roman" w:cs="Times New Roman"/>
          <w:noProof/>
          <w:sz w:val="24"/>
          <w:szCs w:val="24"/>
          <w:lang w:val="sr-Cyrl-CS"/>
        </w:rPr>
      </w:pPr>
      <w:r w:rsidRPr="00820BA1">
        <w:rPr>
          <w:rFonts w:ascii="Times New Roman" w:hAnsi="Times New Roman"/>
          <w:sz w:val="24"/>
          <w:szCs w:val="24"/>
          <w:lang w:val="sr-Cyrl-BA"/>
        </w:rPr>
        <w:t>Копију Увјерења/Потврде о регистрацији обвезника пореза на додатну</w:t>
      </w:r>
      <w:r w:rsidRPr="00820BA1">
        <w:rPr>
          <w:rFonts w:ascii="Times New Roman" w:hAnsi="Times New Roman"/>
          <w:bCs/>
          <w:sz w:val="24"/>
          <w:szCs w:val="24"/>
          <w:lang w:val="sr-Latn-RS"/>
        </w:rPr>
        <w:t xml:space="preserve"> </w:t>
      </w:r>
      <w:r w:rsidRPr="00820BA1">
        <w:rPr>
          <w:rFonts w:ascii="Times New Roman" w:hAnsi="Times New Roman"/>
          <w:sz w:val="24"/>
          <w:szCs w:val="24"/>
          <w:lang w:val="sr-Cyrl-BA"/>
        </w:rPr>
        <w:t>вриједност (ПДВ број) или Изјаву уколико није обавезник којом потврђује да није порески обавезник индиректних пореза. ( не мора бити овјерена)</w:t>
      </w:r>
      <w:r w:rsidR="0034574B">
        <w:rPr>
          <w:rFonts w:ascii="Times New Roman" w:hAnsi="Times New Roman"/>
          <w:sz w:val="24"/>
          <w:szCs w:val="24"/>
          <w:lang w:val="sr-Latn-RS"/>
        </w:rPr>
        <w:t>;</w:t>
      </w:r>
    </w:p>
    <w:p w:rsidR="0034574B" w:rsidRPr="00820BA1" w:rsidRDefault="0034574B" w:rsidP="00820BA1">
      <w:pPr>
        <w:pStyle w:val="ListParagraph"/>
        <w:numPr>
          <w:ilvl w:val="0"/>
          <w:numId w:val="25"/>
        </w:numPr>
        <w:jc w:val="both"/>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Latn-RS"/>
        </w:rPr>
        <w:t>O</w:t>
      </w:r>
      <w:r>
        <w:rPr>
          <w:rFonts w:ascii="Times New Roman" w:eastAsia="Calibri" w:hAnsi="Times New Roman" w:cs="Times New Roman"/>
          <w:noProof/>
          <w:sz w:val="24"/>
          <w:szCs w:val="24"/>
          <w:lang w:val="sr-Cyrl-RS"/>
        </w:rPr>
        <w:t>ригинале или овјерене копије диплома/серификата тражени тачком 3.3.3, ТД.</w:t>
      </w:r>
    </w:p>
    <w:p w:rsidR="00CF1B9E" w:rsidRPr="00820BA1" w:rsidRDefault="00CF1B9E" w:rsidP="00820BA1">
      <w:pPr>
        <w:jc w:val="both"/>
        <w:rPr>
          <w:rFonts w:ascii="Times New Roman" w:eastAsia="Calibri" w:hAnsi="Times New Roman" w:cs="Times New Roman"/>
          <w:noProof/>
          <w:sz w:val="24"/>
          <w:szCs w:val="24"/>
          <w:lang w:val="sr-Cyrl-CS"/>
        </w:rPr>
      </w:pPr>
      <w:r w:rsidRPr="00820BA1">
        <w:rPr>
          <w:rFonts w:ascii="Times New Roman" w:eastAsia="Calibri" w:hAnsi="Times New Roman" w:cs="Times New Roman"/>
          <w:noProof/>
          <w:sz w:val="24"/>
          <w:szCs w:val="24"/>
          <w:lang w:val="sr-Cyrl-CS"/>
        </w:rPr>
        <w:t>Понуђач може (мада није обавезан) у својој понуди доставити увјерење/потврде надлежног органа захтјеване тачком 3.</w:t>
      </w:r>
      <w:r w:rsidR="00A644CF">
        <w:rPr>
          <w:rFonts w:ascii="Times New Roman" w:eastAsia="Calibri" w:hAnsi="Times New Roman" w:cs="Times New Roman"/>
          <w:noProof/>
          <w:sz w:val="24"/>
          <w:szCs w:val="24"/>
          <w:lang w:val="sr-Latn-RS"/>
        </w:rPr>
        <w:t>6</w:t>
      </w:r>
      <w:r w:rsidR="00820BA1">
        <w:rPr>
          <w:rFonts w:ascii="Times New Roman" w:eastAsia="Calibri" w:hAnsi="Times New Roman" w:cs="Times New Roman"/>
          <w:noProof/>
          <w:sz w:val="24"/>
          <w:szCs w:val="24"/>
          <w:lang w:val="sr-Cyrl-CS"/>
        </w:rPr>
        <w:t>.</w:t>
      </w:r>
      <w:r w:rsidR="00820BA1">
        <w:rPr>
          <w:rFonts w:ascii="Times New Roman" w:eastAsia="Calibri" w:hAnsi="Times New Roman" w:cs="Times New Roman"/>
          <w:noProof/>
          <w:sz w:val="24"/>
          <w:szCs w:val="24"/>
          <w:lang w:val="sr-Latn-RS"/>
        </w:rPr>
        <w:t>1</w:t>
      </w:r>
      <w:r w:rsidRPr="00820BA1">
        <w:rPr>
          <w:rFonts w:ascii="Times New Roman" w:eastAsia="Calibri" w:hAnsi="Times New Roman" w:cs="Times New Roman"/>
          <w:noProof/>
          <w:sz w:val="24"/>
          <w:szCs w:val="24"/>
          <w:lang w:val="sr-Cyrl-CS"/>
        </w:rPr>
        <w:t>. чиме би био ослобођен обавеза достављања истих након доношења Одлуке о избору најповољнијег понуђача.</w:t>
      </w:r>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19" w:name="_Toc99350611"/>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19"/>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0" w:name="_Toc99350612"/>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99350613"/>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евиденцијски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FF1481">
        <w:rPr>
          <w:rFonts w:ascii="Times New Roman" w:hAnsi="Times New Roman" w:cs="Times New Roman"/>
          <w:sz w:val="24"/>
          <w:szCs w:val="24"/>
          <w:lang w:val="sr-Cyrl-RS"/>
        </w:rPr>
        <w:t>КЗ-</w:t>
      </w:r>
      <w:r w:rsidR="00F768AA">
        <w:rPr>
          <w:rFonts w:ascii="Times New Roman" w:hAnsi="Times New Roman" w:cs="Times New Roman"/>
          <w:sz w:val="24"/>
          <w:szCs w:val="24"/>
          <w:lang w:val="sr-Cyrl-RS"/>
        </w:rPr>
        <w:t>37</w:t>
      </w:r>
      <w:r w:rsidR="00FF1481">
        <w:rPr>
          <w:rFonts w:ascii="Times New Roman" w:hAnsi="Times New Roman" w:cs="Times New Roman"/>
          <w:sz w:val="24"/>
          <w:szCs w:val="24"/>
          <w:lang w:val="sr-Cyrl-RS"/>
        </w:rPr>
        <w:t>/22</w:t>
      </w:r>
      <w:r w:rsidRPr="001F3CB7">
        <w:rPr>
          <w:rFonts w:ascii="Times New Roman" w:hAnsi="Times New Roman" w:cs="Times New Roman"/>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AB306C" w:rsidRPr="001F3CB7">
        <w:rPr>
          <w:rFonts w:ascii="Times New Roman" w:hAnsi="Times New Roman" w:cs="Times New Roman"/>
          <w:sz w:val="24"/>
          <w:szCs w:val="24"/>
          <w:lang w:val="sr-Cyrl-RS"/>
        </w:rPr>
        <w:t xml:space="preserve"> </w:t>
      </w:r>
      <w:r w:rsidR="00B44653">
        <w:rPr>
          <w:rFonts w:ascii="Times New Roman" w:hAnsi="Times New Roman" w:cs="Times New Roman"/>
          <w:sz w:val="24"/>
          <w:szCs w:val="24"/>
          <w:lang w:val="sr-Cyrl-RS"/>
        </w:rPr>
        <w:t xml:space="preserve">НАБАВКА </w:t>
      </w:r>
      <w:r w:rsidR="00A644CF">
        <w:rPr>
          <w:rFonts w:ascii="Times New Roman" w:hAnsi="Times New Roman" w:cs="Times New Roman"/>
          <w:color w:val="000000" w:themeColor="text1"/>
          <w:sz w:val="24"/>
          <w:szCs w:val="24"/>
          <w:lang w:val="sr-Cyrl-RS"/>
        </w:rPr>
        <w:t>УСЛУГЕ СЕРВИСА И ОДРЖАВАЊА ВОЗИЛА ДРУШТВА</w:t>
      </w:r>
      <w:r w:rsidR="006A67BE">
        <w:rPr>
          <w:rFonts w:ascii="Times New Roman" w:hAnsi="Times New Roman" w:cs="Times New Roman"/>
          <w:color w:val="000000" w:themeColor="text1"/>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99350614"/>
      <w:r w:rsidRPr="001F3CB7">
        <w:rPr>
          <w:rFonts w:ascii="Times New Roman" w:hAnsi="Times New Roman" w:cs="Times New Roman"/>
          <w:sz w:val="24"/>
          <w:szCs w:val="24"/>
        </w:rPr>
        <w:lastRenderedPageBreak/>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99350615"/>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2 </w:t>
      </w:r>
      <w:r w:rsidR="00BF4BE4" w:rsidRPr="00D06C5E">
        <w:rPr>
          <w:rFonts w:ascii="Times New Roman" w:hAnsi="Times New Roman" w:cs="Times New Roman"/>
          <w:sz w:val="24"/>
          <w:szCs w:val="24"/>
        </w:rPr>
        <w:t>и</w:t>
      </w:r>
      <w:r w:rsidRPr="00D06C5E">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3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обрасцима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4.4.2.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збир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0 (</w:t>
      </w:r>
      <w:r w:rsidR="00BF4BE4" w:rsidRPr="001F3CB7">
        <w:rPr>
          <w:rFonts w:ascii="Times New Roman" w:hAnsi="Times New Roman" w:cs="Times New Roman"/>
          <w:sz w:val="24"/>
          <w:szCs w:val="24"/>
        </w:rPr>
        <w:t>нула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4.4.3. </w:t>
      </w:r>
      <w:r w:rsidR="00BF4BE4" w:rsidRPr="001F3CB7">
        <w:rPr>
          <w:rFonts w:ascii="Times New Roman" w:hAnsi="Times New Roman" w:cs="Times New Roman"/>
          <w:sz w:val="24"/>
          <w:szCs w:val="24"/>
        </w:rPr>
        <w:t>Укупна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слажу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4.4.4.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подлијеже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промјенама</w:t>
      </w:r>
      <w:r w:rsidR="00AB306C" w:rsidRPr="001F3CB7">
        <w:rPr>
          <w:rFonts w:ascii="Times New Roman" w:hAnsi="Times New Roman" w:cs="Times New Roman"/>
          <w:sz w:val="24"/>
          <w:szCs w:val="24"/>
          <w:lang w:val="sr-Cyrl-RS"/>
        </w:rPr>
        <w:t xml:space="preserve">, </w:t>
      </w:r>
      <w:proofErr w:type="gramStart"/>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нема</w:t>
      </w:r>
      <w:proofErr w:type="gramEnd"/>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примјене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цјеновне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формуле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тј</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промјенљивости</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AB306C" w:rsidRPr="001F3CB7">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4.4.5.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w:t>
      </w:r>
      <w:proofErr w:type="gramEnd"/>
    </w:p>
    <w:p w:rsidR="00A659B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4.4.6.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обвезник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гдје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припадајући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износ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празно</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076EE5">
        <w:rPr>
          <w:rFonts w:ascii="Times New Roman" w:hAnsi="Times New Roman" w:cs="Times New Roman"/>
          <w:sz w:val="24"/>
          <w:szCs w:val="24"/>
          <w:lang w:val="sr-Cyrl-RS"/>
        </w:rPr>
        <w:t xml:space="preserve"> У цијену понуде без ПДВ-а морају бити урачунати сви трошкови, а нарочито:</w:t>
      </w:r>
    </w:p>
    <w:p w:rsidR="00076EE5" w:rsidRDefault="00076EE5" w:rsidP="00076EE5">
      <w:pPr>
        <w:spacing w:before="0"/>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а) све царинске обавезе, шпедитерске услуге и остале трошкове везано за увоз и стављање у промет;</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 цијену превоза;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в) осигурања;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 цијену пропратних (додатних) услуга;</w:t>
      </w:r>
    </w:p>
    <w:p w:rsidR="00076EE5" w:rsidRP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 други трошкови неопходни за </w:t>
      </w:r>
      <w:r w:rsidR="00E27F27">
        <w:rPr>
          <w:rFonts w:ascii="Times New Roman" w:hAnsi="Times New Roman" w:cs="Times New Roman"/>
          <w:sz w:val="24"/>
          <w:szCs w:val="24"/>
          <w:lang w:val="sr-Cyrl-RS"/>
        </w:rPr>
        <w:t>извршење услуге</w:t>
      </w:r>
      <w:r>
        <w:rPr>
          <w:rFonts w:ascii="Times New Roman" w:hAnsi="Times New Roman" w:cs="Times New Roman"/>
          <w:sz w:val="24"/>
          <w:szCs w:val="24"/>
          <w:lang w:val="sr-Cyrl-RS"/>
        </w:rPr>
        <w:t>.</w:t>
      </w:r>
    </w:p>
    <w:p w:rsidR="00076EE5" w:rsidRPr="00076EE5"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lastRenderedPageBreak/>
        <w:t xml:space="preserve">4.4.7.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урачунатим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вриједност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плус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99350616"/>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4"/>
    </w:p>
    <w:p w:rsidR="00750669" w:rsidRPr="00750669" w:rsidRDefault="00750669" w:rsidP="00750669">
      <w:pPr>
        <w:pStyle w:val="Heading2"/>
        <w:numPr>
          <w:ilvl w:val="0"/>
          <w:numId w:val="0"/>
        </w:numPr>
        <w:jc w:val="both"/>
        <w:rPr>
          <w:rFonts w:ascii="Times New Roman" w:eastAsiaTheme="minorHAnsi" w:hAnsi="Times New Roman" w:cs="Times New Roman"/>
          <w:sz w:val="24"/>
          <w:szCs w:val="24"/>
        </w:rPr>
      </w:pPr>
      <w:bookmarkStart w:id="25" w:name="_Toc99350617"/>
      <w:r w:rsidRPr="00750669">
        <w:rPr>
          <w:rFonts w:ascii="Times New Roman" w:eastAsiaTheme="minorHAnsi" w:hAnsi="Times New Roman" w:cs="Times New Roman"/>
          <w:sz w:val="24"/>
          <w:szCs w:val="24"/>
        </w:rPr>
        <w:t>4.5.1. Понуђач изражава цијену понуде у конвертибилним маркама (КМ).</w:t>
      </w:r>
      <w:bookmarkEnd w:id="25"/>
      <w:r w:rsidRPr="00750669">
        <w:rPr>
          <w:rFonts w:ascii="Times New Roman" w:eastAsiaTheme="minorHAnsi" w:hAnsi="Times New Roman" w:cs="Times New Roman"/>
          <w:sz w:val="24"/>
          <w:szCs w:val="24"/>
        </w:rPr>
        <w:t xml:space="preserve"> </w:t>
      </w:r>
    </w:p>
    <w:p w:rsidR="00750669" w:rsidRPr="00750669" w:rsidRDefault="00750669" w:rsidP="00750669">
      <w:pPr>
        <w:pStyle w:val="Heading2"/>
        <w:numPr>
          <w:ilvl w:val="0"/>
          <w:numId w:val="0"/>
        </w:numPr>
        <w:jc w:val="both"/>
        <w:rPr>
          <w:rFonts w:ascii="Times New Roman" w:eastAsiaTheme="minorHAnsi" w:hAnsi="Times New Roman" w:cs="Times New Roman"/>
          <w:sz w:val="24"/>
          <w:szCs w:val="24"/>
        </w:rPr>
      </w:pPr>
      <w:bookmarkStart w:id="26" w:name="_Toc99350618"/>
      <w:r w:rsidRPr="00750669">
        <w:rPr>
          <w:rFonts w:ascii="Times New Roman" w:eastAsiaTheme="minorHAnsi" w:hAnsi="Times New Roman" w:cs="Times New Roman"/>
          <w:sz w:val="24"/>
          <w:szCs w:val="24"/>
        </w:rPr>
        <w:t xml:space="preserve">ОПЦИЈА: Понуђач може изразити цијену понуде и у EUR-има укључујући и припадајуће индиректне порезе. </w:t>
      </w:r>
      <w:proofErr w:type="gramStart"/>
      <w:r w:rsidRPr="00750669">
        <w:rPr>
          <w:rFonts w:ascii="Times New Roman" w:eastAsiaTheme="minorHAnsi" w:hAnsi="Times New Roman" w:cs="Times New Roman"/>
          <w:sz w:val="24"/>
          <w:szCs w:val="24"/>
        </w:rPr>
        <w:t>Уколико се цијене наводе у EUR -има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bookmarkEnd w:id="26"/>
      <w:proofErr w:type="gramEnd"/>
    </w:p>
    <w:p w:rsidR="00750669" w:rsidRDefault="00750669" w:rsidP="00750669">
      <w:pPr>
        <w:pStyle w:val="Heading2"/>
        <w:numPr>
          <w:ilvl w:val="0"/>
          <w:numId w:val="0"/>
        </w:numPr>
        <w:jc w:val="both"/>
        <w:rPr>
          <w:rFonts w:ascii="Times New Roman" w:eastAsiaTheme="minorHAnsi" w:hAnsi="Times New Roman" w:cs="Times New Roman"/>
          <w:sz w:val="24"/>
          <w:szCs w:val="24"/>
          <w:lang w:val="sr-Cyrl-RS"/>
        </w:rPr>
      </w:pPr>
      <w:bookmarkStart w:id="27" w:name="_Toc99350619"/>
      <w:r w:rsidRPr="00750669">
        <w:rPr>
          <w:rFonts w:ascii="Times New Roman" w:eastAsiaTheme="minorHAnsi" w:hAnsi="Times New Roman" w:cs="Times New Roman"/>
          <w:sz w:val="24"/>
          <w:szCs w:val="24"/>
        </w:rPr>
        <w:t>4.5.2. Понуђена цијена услуге треба укључивати све обавезе односно трошкове везане за ту услугу.</w:t>
      </w:r>
      <w:bookmarkEnd w:id="27"/>
      <w:r w:rsidRPr="00750669">
        <w:rPr>
          <w:rFonts w:ascii="Times New Roman" w:eastAsiaTheme="minorHAnsi" w:hAnsi="Times New Roman" w:cs="Times New Roman"/>
          <w:sz w:val="24"/>
          <w:szCs w:val="24"/>
        </w:rPr>
        <w:t xml:space="preserve">  </w:t>
      </w:r>
    </w:p>
    <w:p w:rsidR="00A659BA" w:rsidRPr="001F3CB7" w:rsidRDefault="00750669" w:rsidP="00750669">
      <w:pPr>
        <w:pStyle w:val="Heading2"/>
        <w:numPr>
          <w:ilvl w:val="0"/>
          <w:numId w:val="0"/>
        </w:numPr>
        <w:jc w:val="both"/>
        <w:rPr>
          <w:rFonts w:ascii="Times New Roman" w:hAnsi="Times New Roman" w:cs="Times New Roman"/>
          <w:sz w:val="24"/>
          <w:szCs w:val="24"/>
        </w:rPr>
      </w:pPr>
      <w:bookmarkStart w:id="28" w:name="_Toc99350620"/>
      <w:r>
        <w:rPr>
          <w:rFonts w:ascii="Times New Roman" w:eastAsiaTheme="minorHAnsi" w:hAnsi="Times New Roman" w:cs="Times New Roman"/>
          <w:sz w:val="24"/>
          <w:szCs w:val="24"/>
          <w:lang w:val="sr-Cyrl-RS"/>
        </w:rPr>
        <w:t xml:space="preserve">4.6.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bookmarkEnd w:id="2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0D762B" w:rsidRDefault="00A659BA" w:rsidP="00E32EF5">
      <w:pPr>
        <w:jc w:val="both"/>
        <w:rPr>
          <w:rFonts w:ascii="Times New Roman" w:hAnsi="Times New Roman" w:cs="Times New Roman"/>
          <w:sz w:val="24"/>
          <w:szCs w:val="24"/>
        </w:rPr>
      </w:pPr>
      <w:r w:rsidRPr="000D762B">
        <w:rPr>
          <w:rFonts w:ascii="Times New Roman" w:hAnsi="Times New Roman" w:cs="Times New Roman"/>
          <w:sz w:val="24"/>
          <w:szCs w:val="24"/>
        </w:rPr>
        <w:t xml:space="preserve">4.6.2. </w:t>
      </w:r>
      <w:r w:rsidR="00BF4BE4" w:rsidRPr="000D762B">
        <w:rPr>
          <w:rFonts w:ascii="Times New Roman" w:hAnsi="Times New Roman" w:cs="Times New Roman"/>
          <w:sz w:val="24"/>
          <w:szCs w:val="24"/>
        </w:rPr>
        <w:t>Рок</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за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достављање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понуда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је</w:t>
      </w:r>
      <w:r w:rsidRPr="000D762B">
        <w:rPr>
          <w:rFonts w:ascii="Times New Roman" w:hAnsi="Times New Roman" w:cs="Times New Roman"/>
          <w:sz w:val="24"/>
          <w:szCs w:val="24"/>
        </w:rPr>
        <w:t xml:space="preserve"> </w:t>
      </w:r>
      <w:r w:rsidR="00F768AA" w:rsidRPr="00F768AA">
        <w:rPr>
          <w:rFonts w:ascii="Times New Roman" w:hAnsi="Times New Roman" w:cs="Times New Roman"/>
          <w:sz w:val="24"/>
          <w:szCs w:val="24"/>
          <w:lang w:val="sr-Cyrl-RS"/>
        </w:rPr>
        <w:t>0</w:t>
      </w:r>
      <w:r w:rsidR="00360BB9" w:rsidRPr="00F768AA">
        <w:rPr>
          <w:rFonts w:ascii="Times New Roman" w:hAnsi="Times New Roman" w:cs="Times New Roman"/>
          <w:sz w:val="24"/>
          <w:szCs w:val="24"/>
          <w:lang w:val="sr-Cyrl-RS"/>
        </w:rPr>
        <w:t>8</w:t>
      </w:r>
      <w:r w:rsidR="002438B4" w:rsidRPr="00F768AA">
        <w:rPr>
          <w:rFonts w:ascii="Times New Roman" w:hAnsi="Times New Roman" w:cs="Times New Roman"/>
          <w:sz w:val="24"/>
          <w:szCs w:val="24"/>
        </w:rPr>
        <w:t>.</w:t>
      </w:r>
      <w:r w:rsidR="00360BB9" w:rsidRPr="00F768AA">
        <w:rPr>
          <w:rFonts w:ascii="Times New Roman" w:hAnsi="Times New Roman" w:cs="Times New Roman"/>
          <w:sz w:val="24"/>
          <w:szCs w:val="24"/>
          <w:lang w:val="sr-Cyrl-RS"/>
        </w:rPr>
        <w:t xml:space="preserve"> </w:t>
      </w:r>
      <w:r w:rsidR="00F768AA" w:rsidRPr="00F768AA">
        <w:rPr>
          <w:rFonts w:ascii="Times New Roman" w:hAnsi="Times New Roman" w:cs="Times New Roman"/>
          <w:sz w:val="24"/>
          <w:szCs w:val="24"/>
          <w:lang w:val="sr-Cyrl-RS"/>
        </w:rPr>
        <w:t>априла</w:t>
      </w:r>
      <w:r w:rsidR="00360BB9" w:rsidRPr="00F768AA">
        <w:rPr>
          <w:rFonts w:ascii="Times New Roman" w:hAnsi="Times New Roman" w:cs="Times New Roman"/>
          <w:sz w:val="24"/>
          <w:szCs w:val="24"/>
          <w:lang w:val="sr-Cyrl-RS"/>
        </w:rPr>
        <w:t xml:space="preserve"> </w:t>
      </w:r>
      <w:r w:rsidR="002438B4" w:rsidRPr="000D762B">
        <w:rPr>
          <w:rFonts w:ascii="Times New Roman" w:hAnsi="Times New Roman" w:cs="Times New Roman"/>
          <w:sz w:val="24"/>
          <w:szCs w:val="24"/>
        </w:rPr>
        <w:t>2022.</w:t>
      </w:r>
      <w:r w:rsidRPr="000D762B">
        <w:rPr>
          <w:rFonts w:ascii="Times New Roman" w:hAnsi="Times New Roman" w:cs="Times New Roman"/>
          <w:sz w:val="24"/>
          <w:szCs w:val="24"/>
        </w:rPr>
        <w:t xml:space="preserve"> </w:t>
      </w:r>
      <w:proofErr w:type="gramStart"/>
      <w:r w:rsidR="00BF4BE4" w:rsidRPr="000D762B">
        <w:rPr>
          <w:rFonts w:ascii="Times New Roman" w:hAnsi="Times New Roman" w:cs="Times New Roman"/>
          <w:sz w:val="24"/>
          <w:szCs w:val="24"/>
        </w:rPr>
        <w:t>године</w:t>
      </w:r>
      <w:proofErr w:type="gramEnd"/>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до</w:t>
      </w:r>
      <w:r w:rsidR="002438B4" w:rsidRPr="000D762B">
        <w:rPr>
          <w:rFonts w:ascii="Times New Roman" w:hAnsi="Times New Roman" w:cs="Times New Roman"/>
          <w:sz w:val="24"/>
          <w:szCs w:val="24"/>
        </w:rPr>
        <w:t xml:space="preserve"> 12:00 </w:t>
      </w:r>
      <w:r w:rsidR="00BF4BE4" w:rsidRPr="000D762B">
        <w:rPr>
          <w:rFonts w:ascii="Times New Roman" w:hAnsi="Times New Roman" w:cs="Times New Roman"/>
          <w:sz w:val="24"/>
          <w:szCs w:val="24"/>
        </w:rPr>
        <w:t>сати</w:t>
      </w:r>
      <w:r w:rsidR="002438B4" w:rsidRPr="000D762B">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9" w:name="_Toc99350621"/>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9"/>
    </w:p>
    <w:p w:rsidR="00A659BA" w:rsidRPr="000D762B" w:rsidRDefault="00A659BA" w:rsidP="00E32EF5">
      <w:pPr>
        <w:jc w:val="both"/>
        <w:rPr>
          <w:rFonts w:ascii="Times New Roman" w:hAnsi="Times New Roman" w:cs="Times New Roman"/>
          <w:sz w:val="24"/>
          <w:szCs w:val="24"/>
          <w:lang w:val="sr-Cyrl-RS"/>
        </w:rPr>
      </w:pPr>
      <w:r w:rsidRPr="000D762B">
        <w:rPr>
          <w:rFonts w:ascii="Times New Roman" w:hAnsi="Times New Roman" w:cs="Times New Roman"/>
          <w:sz w:val="24"/>
          <w:szCs w:val="24"/>
        </w:rPr>
        <w:t xml:space="preserve">4.7.1. </w:t>
      </w:r>
      <w:r w:rsidR="00BF4BE4" w:rsidRPr="000D762B">
        <w:rPr>
          <w:rFonts w:ascii="Times New Roman" w:hAnsi="Times New Roman" w:cs="Times New Roman"/>
          <w:sz w:val="24"/>
          <w:szCs w:val="24"/>
        </w:rPr>
        <w:t>Јавно</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отварање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понуда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ће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се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одржати</w:t>
      </w:r>
      <w:r w:rsidR="002438B4" w:rsidRPr="000D762B">
        <w:rPr>
          <w:rFonts w:ascii="Times New Roman" w:hAnsi="Times New Roman" w:cs="Times New Roman"/>
          <w:sz w:val="24"/>
          <w:szCs w:val="24"/>
        </w:rPr>
        <w:t xml:space="preserve"> </w:t>
      </w:r>
      <w:r w:rsidR="00F768AA" w:rsidRPr="00F768AA">
        <w:rPr>
          <w:rFonts w:ascii="Times New Roman" w:hAnsi="Times New Roman" w:cs="Times New Roman"/>
          <w:sz w:val="24"/>
          <w:szCs w:val="24"/>
          <w:lang w:val="sr-Cyrl-RS"/>
        </w:rPr>
        <w:t>0</w:t>
      </w:r>
      <w:r w:rsidR="00360BB9" w:rsidRPr="00F768AA">
        <w:rPr>
          <w:rFonts w:ascii="Times New Roman" w:hAnsi="Times New Roman" w:cs="Times New Roman"/>
          <w:sz w:val="24"/>
          <w:szCs w:val="24"/>
          <w:lang w:val="sr-Cyrl-RS"/>
        </w:rPr>
        <w:t xml:space="preserve">8. </w:t>
      </w:r>
      <w:r w:rsidR="00F768AA" w:rsidRPr="00F768AA">
        <w:rPr>
          <w:rFonts w:ascii="Times New Roman" w:hAnsi="Times New Roman" w:cs="Times New Roman"/>
          <w:sz w:val="24"/>
          <w:szCs w:val="24"/>
          <w:lang w:val="sr-Cyrl-RS"/>
        </w:rPr>
        <w:t>април</w:t>
      </w:r>
      <w:r w:rsidR="00360BB9" w:rsidRPr="00F768AA">
        <w:rPr>
          <w:rFonts w:ascii="Times New Roman" w:hAnsi="Times New Roman" w:cs="Times New Roman"/>
          <w:sz w:val="24"/>
          <w:szCs w:val="24"/>
          <w:lang w:val="sr-Cyrl-RS"/>
        </w:rPr>
        <w:t xml:space="preserve"> </w:t>
      </w:r>
      <w:r w:rsidR="002438B4" w:rsidRPr="000D762B">
        <w:rPr>
          <w:rFonts w:ascii="Times New Roman" w:hAnsi="Times New Roman" w:cs="Times New Roman"/>
          <w:sz w:val="24"/>
          <w:szCs w:val="24"/>
        </w:rPr>
        <w:t>2022</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године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rPr>
        <w:t>13:00</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сати</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просторијама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уговорног</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органа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адреса</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Хајдук Станка 20, Бијељина</w:t>
      </w:r>
      <w:r w:rsidRPr="000D762B">
        <w:rPr>
          <w:rFonts w:ascii="Times New Roman" w:hAnsi="Times New Roman" w:cs="Times New Roman"/>
          <w:sz w:val="24"/>
          <w:szCs w:val="24"/>
        </w:rPr>
        <w:t>,</w:t>
      </w:r>
      <w:r w:rsidR="002438B4" w:rsidRPr="000D762B">
        <w:rPr>
          <w:rFonts w:ascii="Times New Roman" w:hAnsi="Times New Roman" w:cs="Times New Roman"/>
          <w:sz w:val="24"/>
          <w:szCs w:val="24"/>
          <w:lang w:val="sr-Cyrl-RS"/>
        </w:rPr>
        <w:t xml:space="preserve"> Управна зграда </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lastRenderedPageBreak/>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30" w:name="_Toc99350622"/>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30"/>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31" w:name="_Toc99350623"/>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90 (деведесет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32" w:name="_Toc99350624"/>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32"/>
      <w:r w:rsidR="006A0399" w:rsidRPr="001F3CB7">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33" w:name="_Toc99350625"/>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3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34" w:name="_Toc99350626"/>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3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116C89">
        <w:rPr>
          <w:rFonts w:ascii="Times New Roman" w:hAnsi="Times New Roman" w:cs="Times New Roman"/>
          <w:sz w:val="24"/>
          <w:szCs w:val="24"/>
          <w:lang w:val="sr-Cyrl-RS"/>
        </w:rPr>
        <w:t>услуге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00E27F27">
        <w:rPr>
          <w:rFonts w:ascii="Times New Roman" w:hAnsi="Times New Roman" w:cs="Times New Roman"/>
          <w:sz w:val="24"/>
          <w:szCs w:val="24"/>
          <w:lang w:val="sr-Cyrl-RS"/>
        </w:rPr>
        <w:t>услуге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00E27F27">
        <w:rPr>
          <w:rFonts w:ascii="Times New Roman" w:hAnsi="Times New Roman" w:cs="Times New Roman"/>
          <w:sz w:val="24"/>
          <w:szCs w:val="24"/>
          <w:lang w:val="sr-Cyrl-RS"/>
        </w:rPr>
        <w:t>услуге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116C89">
        <w:rPr>
          <w:rFonts w:ascii="Times New Roman" w:hAnsi="Times New Roman" w:cs="Times New Roman"/>
          <w:sz w:val="24"/>
          <w:szCs w:val="24"/>
          <w:lang w:val="sr-Cyrl-RS"/>
        </w:rPr>
        <w:t>услуга извршити</w:t>
      </w:r>
      <w:r w:rsidR="00A659BA" w:rsidRPr="001F3CB7">
        <w:rPr>
          <w:rFonts w:ascii="Times New Roman" w:hAnsi="Times New Roman" w:cs="Times New Roman"/>
          <w:sz w:val="24"/>
          <w:szCs w:val="24"/>
        </w:rPr>
        <w:t xml:space="preserve"> </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5" w:name="_Toc99350627"/>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6" w:name="_Toc99350628"/>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7" w:name="_Toc99350629"/>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7"/>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8" w:name="_Toc99350630"/>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8"/>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9" w:name="_Toc99350631"/>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w:t>
      </w:r>
      <w:bookmarkEnd w:id="39"/>
    </w:p>
    <w:p w:rsidR="00531465" w:rsidRPr="001F3CB7" w:rsidRDefault="00BF4BE4" w:rsidP="00531465">
      <w:pPr>
        <w:pStyle w:val="ListParagraph"/>
        <w:numPr>
          <w:ilvl w:val="2"/>
          <w:numId w:val="17"/>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елементи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 xml:space="preserve">се налазе у оквиру Анекса </w:t>
      </w:r>
      <w:r w:rsidR="00000556">
        <w:rPr>
          <w:rFonts w:ascii="Times New Roman" w:hAnsi="Times New Roman" w:cs="Times New Roman"/>
          <w:sz w:val="24"/>
          <w:szCs w:val="24"/>
          <w:lang w:val="sr-Cyrl-RS"/>
        </w:rPr>
        <w:t>7</w:t>
      </w:r>
      <w:r w:rsidR="00C626C7" w:rsidRPr="001F3CB7">
        <w:rPr>
          <w:rFonts w:ascii="Times New Roman" w:hAnsi="Times New Roman" w:cs="Times New Roman"/>
          <w:sz w:val="24"/>
          <w:szCs w:val="24"/>
          <w:lang w:val="sr-Cyrl-RS"/>
        </w:rPr>
        <w:t xml:space="preserve"> као примјер нацрта појединачног уговора који ће изабрани понуђач закључити </w:t>
      </w:r>
      <w:r w:rsidR="00531465" w:rsidRPr="001F3CB7">
        <w:rPr>
          <w:rFonts w:ascii="Times New Roman" w:hAnsi="Times New Roman" w:cs="Times New Roman"/>
          <w:sz w:val="24"/>
          <w:szCs w:val="24"/>
          <w:lang w:val="sr-Cyrl-RS"/>
        </w:rPr>
        <w:t xml:space="preserve">након закљученог </w:t>
      </w:r>
      <w:r w:rsidR="00C626C7" w:rsidRPr="001F3CB7">
        <w:rPr>
          <w:rFonts w:ascii="Times New Roman" w:hAnsi="Times New Roman" w:cs="Times New Roman"/>
          <w:sz w:val="24"/>
          <w:szCs w:val="24"/>
          <w:lang w:val="sr-Cyrl-RS"/>
        </w:rPr>
        <w:t>Оквирно</w:t>
      </w:r>
      <w:r w:rsidR="00531465" w:rsidRPr="001F3CB7">
        <w:rPr>
          <w:rFonts w:ascii="Times New Roman" w:hAnsi="Times New Roman" w:cs="Times New Roman"/>
          <w:sz w:val="24"/>
          <w:szCs w:val="24"/>
          <w:lang w:val="sr-Cyrl-RS"/>
        </w:rPr>
        <w:t>г</w:t>
      </w:r>
      <w:r w:rsidR="00C626C7" w:rsidRPr="001F3CB7">
        <w:rPr>
          <w:rFonts w:ascii="Times New Roman" w:hAnsi="Times New Roman" w:cs="Times New Roman"/>
          <w:sz w:val="24"/>
          <w:szCs w:val="24"/>
          <w:lang w:val="sr-Cyrl-RS"/>
        </w:rPr>
        <w:t xml:space="preserve"> споразум</w:t>
      </w:r>
      <w:r w:rsidR="00531465" w:rsidRPr="001F3CB7">
        <w:rPr>
          <w:rFonts w:ascii="Times New Roman" w:hAnsi="Times New Roman" w:cs="Times New Roman"/>
          <w:sz w:val="24"/>
          <w:szCs w:val="24"/>
          <w:lang w:val="sr-Cyrl-RS"/>
        </w:rPr>
        <w:t>а</w:t>
      </w:r>
      <w:r w:rsidR="00C626C7" w:rsidRPr="001F3CB7">
        <w:rPr>
          <w:rFonts w:ascii="Times New Roman" w:hAnsi="Times New Roman" w:cs="Times New Roman"/>
          <w:sz w:val="24"/>
          <w:szCs w:val="24"/>
          <w:lang w:val="sr-Cyrl-RS"/>
        </w:rPr>
        <w:t>, зави</w:t>
      </w:r>
      <w:r w:rsidR="00531465" w:rsidRPr="001F3CB7">
        <w:rPr>
          <w:rFonts w:ascii="Times New Roman" w:hAnsi="Times New Roman" w:cs="Times New Roman"/>
          <w:sz w:val="24"/>
          <w:szCs w:val="24"/>
          <w:lang w:val="sr-Cyrl-RS"/>
        </w:rPr>
        <w:t>с</w:t>
      </w:r>
      <w:r w:rsidR="00750B77">
        <w:rPr>
          <w:rFonts w:ascii="Times New Roman" w:hAnsi="Times New Roman" w:cs="Times New Roman"/>
          <w:sz w:val="24"/>
          <w:szCs w:val="24"/>
          <w:lang w:val="sr-Cyrl-RS"/>
        </w:rPr>
        <w:t>но од потребе уговорног органа</w:t>
      </w:r>
      <w:r w:rsidR="00531465" w:rsidRPr="001F3CB7">
        <w:rPr>
          <w:rFonts w:ascii="Times New Roman" w:hAnsi="Times New Roman" w:cs="Times New Roman"/>
          <w:sz w:val="24"/>
          <w:szCs w:val="24"/>
          <w:lang w:val="sr-Cyrl-RS"/>
        </w:rPr>
        <w:t>.</w:t>
      </w:r>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BF4BE4"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000556">
        <w:rPr>
          <w:rFonts w:ascii="Times New Roman" w:hAnsi="Times New Roman" w:cs="Times New Roman"/>
          <w:sz w:val="24"/>
          <w:szCs w:val="24"/>
          <w:lang w:val="sr-Cyrl-RS"/>
        </w:rPr>
        <w:t>7</w:t>
      </w:r>
      <w:r w:rsidR="00BF4BE4"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 xml:space="preserve">оквирног споразума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оквирним споразумом</w:t>
      </w:r>
      <w:r w:rsidR="00750B7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C626C7" w:rsidRPr="001F3CB7">
        <w:rPr>
          <w:rFonts w:ascii="Times New Roman" w:hAnsi="Times New Roman" w:cs="Times New Roman"/>
          <w:sz w:val="24"/>
          <w:szCs w:val="24"/>
          <w:lang w:val="sr-Cyrl-RS"/>
        </w:rPr>
        <w:t xml:space="preserve">укупну </w:t>
      </w:r>
      <w:r w:rsidR="00BF4BE4" w:rsidRPr="001F3CB7">
        <w:rPr>
          <w:rFonts w:ascii="Times New Roman" w:hAnsi="Times New Roman" w:cs="Times New Roman"/>
          <w:sz w:val="24"/>
          <w:szCs w:val="24"/>
        </w:rPr>
        <w:t>цијен</w:t>
      </w:r>
      <w:r w:rsidR="00C626C7" w:rsidRPr="001F3CB7">
        <w:rPr>
          <w:rFonts w:ascii="Times New Roman" w:hAnsi="Times New Roman" w:cs="Times New Roman"/>
          <w:sz w:val="24"/>
          <w:szCs w:val="24"/>
          <w:lang w:val="sr-Cyrl-RS"/>
        </w:rPr>
        <w:t>у</w:t>
      </w:r>
      <w:r w:rsidRPr="001F3CB7">
        <w:rPr>
          <w:rFonts w:ascii="Times New Roman" w:hAnsi="Times New Roman" w:cs="Times New Roman"/>
          <w:sz w:val="24"/>
          <w:szCs w:val="24"/>
          <w:lang w:val="sr-Cyrl-RS"/>
        </w:rPr>
        <w:t>, период закључења)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40" w:name="_Toc99350632"/>
      <w:r w:rsidRPr="001F3CB7">
        <w:rPr>
          <w:rFonts w:ascii="Times New Roman" w:hAnsi="Times New Roman" w:cs="Times New Roman"/>
          <w:sz w:val="24"/>
          <w:szCs w:val="24"/>
        </w:rPr>
        <w:t>ПОДУГОВАРАЊЕ</w:t>
      </w:r>
      <w:bookmarkEnd w:id="40"/>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AF7CA9">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0001258C">
        <w:rPr>
          <w:rFonts w:ascii="Times New Roman" w:hAnsi="Times New Roman" w:cs="Times New Roman"/>
          <w:sz w:val="24"/>
          <w:szCs w:val="24"/>
          <w:lang w:val="sr-Cyrl-RS"/>
        </w:rPr>
        <w:t>услуг</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1258C">
        <w:rPr>
          <w:rFonts w:ascii="Times New Roman" w:hAnsi="Times New Roman" w:cs="Times New Roman"/>
          <w:sz w:val="24"/>
          <w:szCs w:val="24"/>
          <w:lang w:val="sr-Cyrl-RS"/>
        </w:rPr>
        <w:t>звршити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01258C">
        <w:rPr>
          <w:rFonts w:ascii="Times New Roman" w:hAnsi="Times New Roman" w:cs="Times New Roman"/>
          <w:sz w:val="24"/>
          <w:szCs w:val="24"/>
          <w:lang w:val="sr-Cyrl-RS"/>
        </w:rPr>
        <w:t>период пружања услуге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lastRenderedPageBreak/>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41" w:name="_Toc99350633"/>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41"/>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42" w:name="_Toc99350634"/>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2"/>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F768AA" w:rsidRDefault="00A659BA" w:rsidP="00E32EF5">
      <w:pPr>
        <w:jc w:val="both"/>
        <w:rPr>
          <w:rFonts w:ascii="Times New Roman" w:hAnsi="Times New Roman" w:cs="Times New Roman"/>
          <w:sz w:val="24"/>
          <w:szCs w:val="24"/>
          <w:lang w:val="de-DE"/>
        </w:rPr>
      </w:pPr>
      <w:r w:rsidRPr="000D762B">
        <w:rPr>
          <w:rFonts w:ascii="Times New Roman" w:hAnsi="Times New Roman" w:cs="Times New Roman"/>
          <w:sz w:val="24"/>
          <w:szCs w:val="24"/>
          <w:lang w:val="de-DE"/>
        </w:rPr>
        <w:t xml:space="preserve">7.1.3. </w:t>
      </w:r>
      <w:r w:rsidR="00BF4BE4" w:rsidRPr="000D762B">
        <w:rPr>
          <w:rFonts w:ascii="Times New Roman" w:hAnsi="Times New Roman" w:cs="Times New Roman"/>
          <w:sz w:val="24"/>
          <w:szCs w:val="24"/>
          <w:lang w:val="de-DE"/>
        </w:rPr>
        <w:t>Преузимање</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ТД</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са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Портала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јавних</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набавки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понуђачи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могу</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извр</w:t>
      </w:r>
      <w:r w:rsidR="00942D4F" w:rsidRPr="000D762B">
        <w:rPr>
          <w:rFonts w:ascii="Times New Roman" w:hAnsi="Times New Roman" w:cs="Times New Roman"/>
          <w:sz w:val="24"/>
          <w:szCs w:val="24"/>
          <w:lang w:val="de-DE"/>
        </w:rPr>
        <w:t>ш</w:t>
      </w:r>
      <w:r w:rsidR="00BF4BE4" w:rsidRPr="000D762B">
        <w:rPr>
          <w:rFonts w:ascii="Times New Roman" w:hAnsi="Times New Roman" w:cs="Times New Roman"/>
          <w:sz w:val="24"/>
          <w:szCs w:val="24"/>
          <w:lang w:val="de-DE"/>
        </w:rPr>
        <w:t>ити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до</w:t>
      </w:r>
      <w:r w:rsidRPr="000D762B">
        <w:rPr>
          <w:rFonts w:ascii="Times New Roman" w:hAnsi="Times New Roman" w:cs="Times New Roman"/>
          <w:sz w:val="24"/>
          <w:szCs w:val="24"/>
          <w:lang w:val="de-DE"/>
        </w:rPr>
        <w:t xml:space="preserve"> </w:t>
      </w:r>
      <w:r w:rsidR="00F768AA" w:rsidRPr="00F768AA">
        <w:rPr>
          <w:rFonts w:ascii="Times New Roman" w:hAnsi="Times New Roman" w:cs="Times New Roman"/>
          <w:sz w:val="24"/>
          <w:szCs w:val="24"/>
          <w:lang w:val="sr-Cyrl-RS"/>
        </w:rPr>
        <w:t>0</w:t>
      </w:r>
      <w:r w:rsidR="00360BB9" w:rsidRPr="00F768AA">
        <w:rPr>
          <w:rFonts w:ascii="Times New Roman" w:hAnsi="Times New Roman" w:cs="Times New Roman"/>
          <w:sz w:val="24"/>
          <w:szCs w:val="24"/>
          <w:lang w:val="sr-Cyrl-RS"/>
        </w:rPr>
        <w:t xml:space="preserve">7. </w:t>
      </w:r>
      <w:r w:rsidR="00F768AA" w:rsidRPr="00F768AA">
        <w:rPr>
          <w:rFonts w:ascii="Times New Roman" w:hAnsi="Times New Roman" w:cs="Times New Roman"/>
          <w:sz w:val="24"/>
          <w:szCs w:val="24"/>
          <w:lang w:val="sr-Cyrl-RS"/>
        </w:rPr>
        <w:t>априла</w:t>
      </w:r>
      <w:r w:rsidR="00360BB9" w:rsidRPr="00F768AA">
        <w:rPr>
          <w:rFonts w:ascii="Times New Roman" w:hAnsi="Times New Roman" w:cs="Times New Roman"/>
          <w:sz w:val="24"/>
          <w:szCs w:val="24"/>
          <w:lang w:val="sr-Cyrl-RS"/>
        </w:rPr>
        <w:t xml:space="preserve"> </w:t>
      </w:r>
      <w:r w:rsidR="00800D25" w:rsidRPr="00F768AA">
        <w:rPr>
          <w:rFonts w:ascii="Times New Roman" w:hAnsi="Times New Roman" w:cs="Times New Roman"/>
          <w:sz w:val="24"/>
          <w:szCs w:val="24"/>
          <w:lang w:val="sr-Cyrl-RS"/>
        </w:rPr>
        <w:t>2022. годин</w:t>
      </w:r>
      <w:r w:rsidR="00BF4BE4" w:rsidRPr="00F768AA">
        <w:rPr>
          <w:rFonts w:ascii="Times New Roman" w:hAnsi="Times New Roman" w:cs="Times New Roman"/>
          <w:sz w:val="24"/>
          <w:szCs w:val="24"/>
          <w:lang w:val="de-DE"/>
        </w:rPr>
        <w:t>е</w:t>
      </w:r>
      <w:r w:rsidRPr="00F768AA">
        <w:rPr>
          <w:rFonts w:ascii="Times New Roman" w:hAnsi="Times New Roman" w:cs="Times New Roman"/>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43" w:name="_Toc99350635"/>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3"/>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7A5FB2" w:rsidRPr="001F3CB7" w:rsidRDefault="00A659BA" w:rsidP="00542A5A">
      <w:pPr>
        <w:spacing w:before="0"/>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BF4BE4" w:rsidP="00542A5A">
      <w:pPr>
        <w:pStyle w:val="Heading1"/>
        <w:numPr>
          <w:ilvl w:val="0"/>
          <w:numId w:val="17"/>
        </w:numPr>
        <w:spacing w:before="0"/>
        <w:jc w:val="both"/>
        <w:rPr>
          <w:rFonts w:ascii="Times New Roman" w:hAnsi="Times New Roman" w:cs="Times New Roman"/>
          <w:sz w:val="24"/>
          <w:szCs w:val="24"/>
          <w:lang w:val="de-DE"/>
        </w:rPr>
      </w:pPr>
      <w:bookmarkStart w:id="44" w:name="_Toc99350636"/>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44"/>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3 -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цијену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техничком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спецификацијом</w:t>
      </w:r>
      <w:r w:rsidR="00DA7968">
        <w:rPr>
          <w:rFonts w:ascii="Times New Roman" w:hAnsi="Times New Roman" w:cs="Times New Roman"/>
          <w:sz w:val="24"/>
          <w:szCs w:val="24"/>
          <w:lang w:val="sr-Cyrl-RS"/>
        </w:rPr>
        <w:t xml:space="preserve"> </w:t>
      </w:r>
    </w:p>
    <w:p w:rsidR="00A659BA" w:rsidRPr="00000556"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4 -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испуњавању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услова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45.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Лична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000556">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w:t>
      </w:r>
      <w:r w:rsidR="00000556">
        <w:rPr>
          <w:rFonts w:ascii="Times New Roman" w:hAnsi="Times New Roman" w:cs="Times New Roman"/>
          <w:sz w:val="24"/>
          <w:szCs w:val="24"/>
          <w:lang w:val="sr-Cyrl-RS"/>
        </w:rPr>
        <w:t>5</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w:t>
      </w:r>
      <w:r w:rsidR="00000556">
        <w:rPr>
          <w:rFonts w:ascii="Times New Roman" w:hAnsi="Times New Roman" w:cs="Times New Roman"/>
          <w:sz w:val="24"/>
          <w:szCs w:val="24"/>
          <w:lang w:val="sr-Cyrl-RS"/>
        </w:rPr>
        <w:t>6</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A659BA" w:rsidRPr="001F3CB7" w:rsidRDefault="00BF4BE4" w:rsidP="00800D25">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000556">
        <w:rPr>
          <w:rFonts w:ascii="Times New Roman" w:hAnsi="Times New Roman" w:cs="Times New Roman"/>
          <w:sz w:val="24"/>
          <w:szCs w:val="24"/>
          <w:lang w:val="sr-Cyrl-RS"/>
        </w:rPr>
        <w:t>7</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p>
    <w:p w:rsidR="00FE639F" w:rsidRDefault="00BF4BE4" w:rsidP="00FF1481">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Анекс</w:t>
      </w:r>
      <w:r w:rsidR="00000556">
        <w:rPr>
          <w:rFonts w:ascii="Times New Roman" w:hAnsi="Times New Roman" w:cs="Times New Roman"/>
          <w:sz w:val="24"/>
          <w:szCs w:val="24"/>
        </w:rPr>
        <w:t xml:space="preserve"> </w:t>
      </w:r>
      <w:r w:rsidR="00000556">
        <w:rPr>
          <w:rFonts w:ascii="Times New Roman" w:hAnsi="Times New Roman" w:cs="Times New Roman"/>
          <w:sz w:val="24"/>
          <w:szCs w:val="24"/>
          <w:lang w:val="sr-Cyrl-RS"/>
        </w:rPr>
        <w:t>7</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E27F27" w:rsidRDefault="00E27F27" w:rsidP="00FF1481">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Анекс 8- Изјава по члану 50 Закона</w:t>
      </w:r>
    </w:p>
    <w:p w:rsidR="00FF1481" w:rsidRPr="00542A5A" w:rsidRDefault="00E27F27" w:rsidP="00FF1481">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Анекс 9- Списак возила Друштва</w:t>
      </w: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Сачинила: _______</w:t>
      </w:r>
      <w:r w:rsidR="00B44653">
        <w:rPr>
          <w:rFonts w:ascii="Times New Roman" w:hAnsi="Times New Roman" w:cs="Times New Roman"/>
          <w:color w:val="000000" w:themeColor="text1"/>
          <w:sz w:val="18"/>
          <w:szCs w:val="18"/>
          <w:lang w:val="sr-Cyrl-CS"/>
        </w:rPr>
        <w:t>______</w:t>
      </w:r>
      <w:r w:rsidR="00750669">
        <w:rPr>
          <w:rFonts w:ascii="Times New Roman" w:hAnsi="Times New Roman" w:cs="Times New Roman"/>
          <w:color w:val="000000" w:themeColor="text1"/>
          <w:sz w:val="18"/>
          <w:szCs w:val="18"/>
          <w:lang w:val="sr-Cyrl-CS"/>
        </w:rPr>
        <w:t>____</w:t>
      </w:r>
      <w:r w:rsidR="00B44653">
        <w:rPr>
          <w:rFonts w:ascii="Times New Roman" w:hAnsi="Times New Roman" w:cs="Times New Roman"/>
          <w:color w:val="000000" w:themeColor="text1"/>
          <w:sz w:val="18"/>
          <w:szCs w:val="18"/>
          <w:lang w:val="sr-Cyrl-CS"/>
        </w:rPr>
        <w:t>_</w:t>
      </w:r>
      <w:r w:rsidRPr="00705AD8">
        <w:rPr>
          <w:rFonts w:ascii="Times New Roman" w:hAnsi="Times New Roman" w:cs="Times New Roman"/>
          <w:color w:val="000000" w:themeColor="text1"/>
          <w:sz w:val="18"/>
          <w:szCs w:val="18"/>
          <w:lang w:val="sr-Cyrl-CS"/>
        </w:rPr>
        <w:t xml:space="preserve">___, </w:t>
      </w:r>
      <w:r w:rsidR="000D762B">
        <w:rPr>
          <w:rFonts w:ascii="Times New Roman" w:hAnsi="Times New Roman" w:cs="Times New Roman"/>
          <w:color w:val="000000" w:themeColor="text1"/>
          <w:sz w:val="18"/>
          <w:szCs w:val="18"/>
          <w:lang w:val="sr-Latn-RS"/>
        </w:rPr>
        <w:t>M</w:t>
      </w:r>
      <w:r w:rsidR="000D762B">
        <w:rPr>
          <w:rFonts w:ascii="Times New Roman" w:hAnsi="Times New Roman" w:cs="Times New Roman"/>
          <w:color w:val="000000" w:themeColor="text1"/>
          <w:sz w:val="18"/>
          <w:szCs w:val="18"/>
          <w:lang w:val="sr-Cyrl-RS"/>
        </w:rPr>
        <w:t>илица Ристић</w:t>
      </w:r>
      <w:r w:rsidRPr="00705AD8">
        <w:rPr>
          <w:rFonts w:ascii="Times New Roman" w:hAnsi="Times New Roman" w:cs="Times New Roman"/>
          <w:color w:val="000000" w:themeColor="text1"/>
          <w:sz w:val="18"/>
          <w:szCs w:val="18"/>
          <w:lang w:val="sr-Cyrl-CS"/>
        </w:rPr>
        <w:t>,</w:t>
      </w:r>
      <w:r>
        <w:rPr>
          <w:rFonts w:ascii="Times New Roman" w:hAnsi="Times New Roman" w:cs="Times New Roman"/>
          <w:color w:val="000000" w:themeColor="text1"/>
          <w:sz w:val="18"/>
          <w:szCs w:val="18"/>
          <w:lang w:val="sr-Cyrl-CS"/>
        </w:rPr>
        <w:t xml:space="preserve"> дипл. </w:t>
      </w:r>
      <w:r w:rsidR="000D762B">
        <w:rPr>
          <w:rFonts w:ascii="Times New Roman" w:hAnsi="Times New Roman" w:cs="Times New Roman"/>
          <w:color w:val="000000" w:themeColor="text1"/>
          <w:sz w:val="18"/>
          <w:szCs w:val="18"/>
          <w:lang w:val="sr-Cyrl-CS"/>
        </w:rPr>
        <w:t>економиста</w:t>
      </w:r>
      <w:r>
        <w:rPr>
          <w:rFonts w:ascii="Times New Roman" w:hAnsi="Times New Roman" w:cs="Times New Roman"/>
          <w:color w:val="000000" w:themeColor="text1"/>
          <w:sz w:val="18"/>
          <w:szCs w:val="18"/>
          <w:lang w:val="sr-Cyrl-CS"/>
        </w:rPr>
        <w:t>,</w:t>
      </w:r>
      <w:r w:rsidRPr="00705AD8">
        <w:rPr>
          <w:rFonts w:ascii="Times New Roman" w:hAnsi="Times New Roman" w:cs="Times New Roman"/>
          <w:color w:val="000000" w:themeColor="text1"/>
          <w:sz w:val="18"/>
          <w:szCs w:val="18"/>
          <w:lang w:val="sr-Cyrl-CS"/>
        </w:rPr>
        <w:t xml:space="preserve"> сарадник за набавке, Одјељење набавке</w:t>
      </w:r>
    </w:p>
    <w:p w:rsidR="00FE639F" w:rsidRPr="00705AD8"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Контролисао:____________________, Свјетлан Илић, дипл. економиста, шеф 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542A5A">
      <w:pPr>
        <w:spacing w:before="0"/>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Pr>
          <w:rFonts w:ascii="Times New Roman" w:hAnsi="Times New Roman" w:cs="Times New Roman"/>
          <w:sz w:val="24"/>
          <w:szCs w:val="24"/>
          <w:lang w:val="sr-Cyrl-CS"/>
        </w:rPr>
        <w:t>Број: УД</w:t>
      </w:r>
      <w:r w:rsidR="00FF1481">
        <w:rPr>
          <w:rFonts w:ascii="Times New Roman" w:hAnsi="Times New Roman" w:cs="Times New Roman"/>
          <w:sz w:val="24"/>
          <w:szCs w:val="24"/>
          <w:lang w:val="sr-Cyrl-CS"/>
        </w:rPr>
        <w:t>-</w:t>
      </w:r>
      <w:r w:rsidR="00F768AA">
        <w:rPr>
          <w:rFonts w:ascii="Times New Roman" w:hAnsi="Times New Roman" w:cs="Times New Roman"/>
          <w:sz w:val="24"/>
          <w:szCs w:val="24"/>
          <w:lang w:val="sr-Cyrl-CS"/>
        </w:rPr>
        <w:t>805</w:t>
      </w:r>
      <w:r w:rsidR="000D762B">
        <w:rPr>
          <w:rFonts w:ascii="Times New Roman" w:hAnsi="Times New Roman" w:cs="Times New Roman"/>
          <w:sz w:val="24"/>
          <w:szCs w:val="24"/>
          <w:lang w:val="sr-Cyrl-CS"/>
        </w:rPr>
        <w:t>-2</w:t>
      </w:r>
      <w:r w:rsidR="00FF1481">
        <w:rPr>
          <w:rFonts w:ascii="Times New Roman" w:hAnsi="Times New Roman" w:cs="Times New Roman"/>
          <w:sz w:val="24"/>
          <w:szCs w:val="24"/>
          <w:lang w:val="sr-Cyrl-CS"/>
        </w:rPr>
        <w:t>/22</w:t>
      </w:r>
    </w:p>
    <w:p w:rsidR="00542A5A" w:rsidRDefault="000D762B" w:rsidP="00542A5A">
      <w:pPr>
        <w:spacing w:before="0"/>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Дана: </w:t>
      </w:r>
      <w:r w:rsidR="00F768AA">
        <w:rPr>
          <w:rFonts w:ascii="Times New Roman" w:hAnsi="Times New Roman" w:cs="Times New Roman"/>
          <w:sz w:val="24"/>
          <w:szCs w:val="24"/>
          <w:lang w:val="sr-Cyrl-CS"/>
        </w:rPr>
        <w:t>28</w:t>
      </w:r>
      <w:r w:rsidR="00360BB9">
        <w:rPr>
          <w:rFonts w:ascii="Times New Roman" w:hAnsi="Times New Roman" w:cs="Times New Roman"/>
          <w:sz w:val="24"/>
          <w:szCs w:val="24"/>
          <w:lang w:val="sr-Cyrl-CS"/>
        </w:rPr>
        <w:t>. март</w:t>
      </w:r>
      <w:r w:rsidR="00F768AA">
        <w:rPr>
          <w:rFonts w:ascii="Times New Roman" w:hAnsi="Times New Roman" w:cs="Times New Roman"/>
          <w:sz w:val="24"/>
          <w:szCs w:val="24"/>
          <w:lang w:val="sr-Cyrl-CS"/>
        </w:rPr>
        <w:t>а</w:t>
      </w:r>
      <w:r w:rsidR="00360BB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2022. </w:t>
      </w:r>
      <w:r w:rsidR="00542A5A">
        <w:rPr>
          <w:rFonts w:ascii="Times New Roman" w:hAnsi="Times New Roman" w:cs="Times New Roman"/>
          <w:sz w:val="24"/>
          <w:szCs w:val="24"/>
          <w:lang w:val="sr-Cyrl-CS"/>
        </w:rPr>
        <w:t>г</w:t>
      </w:r>
      <w:r>
        <w:rPr>
          <w:rFonts w:ascii="Times New Roman" w:hAnsi="Times New Roman" w:cs="Times New Roman"/>
          <w:sz w:val="24"/>
          <w:szCs w:val="24"/>
          <w:lang w:val="sr-Cyrl-CS"/>
        </w:rPr>
        <w:t>одине</w:t>
      </w:r>
    </w:p>
    <w:p w:rsidR="000D762B" w:rsidRDefault="000D762B" w:rsidP="00542A5A">
      <w:pPr>
        <w:spacing w:before="0"/>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42A5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Бијељина</w:t>
      </w:r>
    </w:p>
    <w:p w:rsidR="00360BB9" w:rsidRDefault="00360BB9" w:rsidP="00FE639F">
      <w:pPr>
        <w:ind w:left="-709" w:right="26"/>
        <w:jc w:val="both"/>
        <w:rPr>
          <w:rFonts w:ascii="Times New Roman" w:hAnsi="Times New Roman" w:cs="Times New Roman"/>
          <w:sz w:val="24"/>
          <w:szCs w:val="24"/>
          <w:lang w:val="sr-Cyrl-CS"/>
        </w:rPr>
      </w:pPr>
    </w:p>
    <w:p w:rsidR="00E27F27" w:rsidRPr="001F3CB7" w:rsidRDefault="00E27F27" w:rsidP="00FE639F">
      <w:pPr>
        <w:ind w:left="-709" w:right="26"/>
        <w:jc w:val="both"/>
        <w:rPr>
          <w:rFonts w:ascii="Times New Roman" w:hAnsi="Times New Roman" w:cs="Times New Roman"/>
          <w:sz w:val="24"/>
          <w:szCs w:val="24"/>
          <w:lang w:val="sr-Cyrl-CS"/>
        </w:rPr>
      </w:pP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bookmarkStart w:id="45" w:name="_Toc38609456"/>
      <w:bookmarkStart w:id="46" w:name="_Toc99350637"/>
      <w:r>
        <w:rPr>
          <w:rFonts w:ascii="Times New Roman" w:hAnsi="Times New Roman" w:cs="Times New Roman"/>
          <w:sz w:val="24"/>
          <w:szCs w:val="24"/>
          <w:lang w:val="bs-Latn-BA"/>
        </w:rPr>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5"/>
      <w:bookmarkEnd w:id="46"/>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7" w:name="_Toc38609457"/>
      <w:bookmarkStart w:id="48" w:name="_Toc99350638"/>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7"/>
      <w:bookmarkEnd w:id="48"/>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9" w:name="_Toc38609458"/>
      <w:bookmarkStart w:id="50" w:name="_Toc9935063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9"/>
      <w:bookmarkEnd w:id="50"/>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1" w:name="_Toc38609459"/>
      <w:bookmarkStart w:id="52" w:name="_Toc99350640"/>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51"/>
      <w:bookmarkEnd w:id="52"/>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53"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53"/>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E27F27">
        <w:rPr>
          <w:rFonts w:ascii="Times New Roman" w:hAnsi="Times New Roman" w:cs="Times New Roman"/>
          <w:bCs/>
          <w:sz w:val="24"/>
          <w:szCs w:val="24"/>
          <w:lang w:val="sr-Cyrl-RS"/>
        </w:rPr>
        <w:t>извршење услуге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ПДВ</w:t>
      </w: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____________</w:t>
      </w:r>
      <w:r w:rsidR="009C1A97" w:rsidRPr="001F3CB7">
        <w:rPr>
          <w:rFonts w:ascii="Times New Roman" w:hAnsi="Times New Roman" w:cs="Times New Roman"/>
          <w:bCs/>
          <w:sz w:val="24"/>
          <w:szCs w:val="24"/>
          <w:lang w:val="sr-Cyrl-RS"/>
        </w:rPr>
        <w:t>_______________</w:t>
      </w:r>
      <w:r w:rsidR="00BF4BE4"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Попуст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w:t>
      </w:r>
      <w:r w:rsidR="009C1A97" w:rsidRPr="001F3CB7">
        <w:rPr>
          <w:rFonts w:ascii="Times New Roman" w:hAnsi="Times New Roman" w:cs="Times New Roman"/>
          <w:bCs/>
          <w:sz w:val="24"/>
          <w:szCs w:val="24"/>
          <w:lang w:val="sr-Cyrl-RS"/>
        </w:rPr>
        <w:t>_______________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укљученим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w:t>
      </w:r>
      <w:r w:rsidR="009C1A97" w:rsidRPr="001F3CB7">
        <w:rPr>
          <w:rFonts w:ascii="Times New Roman" w:hAnsi="Times New Roman" w:cs="Times New Roman"/>
          <w:bCs/>
          <w:sz w:val="24"/>
          <w:szCs w:val="24"/>
          <w:lang w:val="bs-Latn-BA"/>
        </w:rPr>
        <w:t>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ПДВ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урачунатим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 xml:space="preserve"> ________________</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Укупна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__________________________________</w:t>
      </w:r>
      <w:r w:rsidRPr="001F3CB7">
        <w:rPr>
          <w:rFonts w:ascii="Times New Roman" w:hAnsi="Times New Roman" w:cs="Times New Roman"/>
          <w:bCs/>
          <w:sz w:val="24"/>
          <w:szCs w:val="24"/>
          <w:lang w:val="bs-Latn-BA"/>
        </w:rPr>
        <w:t>КМ</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прилогу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налази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образац</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захтјевима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случају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разлика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релевантна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w:t>
      </w: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DB56F0" w:rsidP="00DB56F0">
      <w:pPr>
        <w:spacing w:before="0"/>
        <w:jc w:val="both"/>
        <w:rPr>
          <w:rFonts w:ascii="Times New Roman" w:hAnsi="Times New Roman" w:cs="Times New Roman"/>
          <w:bCs/>
          <w:strike/>
          <w:sz w:val="24"/>
          <w:szCs w:val="24"/>
          <w:lang w:val="bs-Latn-BA"/>
        </w:rPr>
      </w:pPr>
      <w:r w:rsidRPr="001F3CB7">
        <w:rPr>
          <w:rFonts w:ascii="Times New Roman" w:hAnsi="Times New Roman" w:cs="Times New Roman"/>
          <w:bCs/>
          <w:strike/>
          <w:sz w:val="24"/>
          <w:szCs w:val="24"/>
          <w:lang w:val="bs-Latn-BA"/>
        </w:rPr>
        <w:t xml:space="preserve">5.  </w:t>
      </w:r>
      <w:r w:rsidR="00BF4BE4" w:rsidRPr="001F3CB7">
        <w:rPr>
          <w:rFonts w:ascii="Times New Roman" w:hAnsi="Times New Roman" w:cs="Times New Roman"/>
          <w:bCs/>
          <w:strike/>
          <w:sz w:val="24"/>
          <w:szCs w:val="24"/>
          <w:lang w:val="bs-Latn-BA"/>
        </w:rPr>
        <w:t>Примјена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преференцијалног</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третмана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домаћег</w:t>
      </w:r>
      <w:r w:rsidRPr="001F3CB7">
        <w:rPr>
          <w:rFonts w:ascii="Times New Roman" w:hAnsi="Times New Roman" w:cs="Times New Roman"/>
          <w:bCs/>
          <w:strike/>
          <w:sz w:val="24"/>
          <w:szCs w:val="24"/>
          <w:lang w:val="bs-Latn-BA"/>
        </w:rPr>
        <w:t>:</w:t>
      </w:r>
    </w:p>
    <w:p w:rsidR="00DB56F0" w:rsidRPr="001F3CB7" w:rsidRDefault="00DB56F0" w:rsidP="00DB56F0">
      <w:pPr>
        <w:spacing w:before="0"/>
        <w:jc w:val="both"/>
        <w:rPr>
          <w:rFonts w:ascii="Times New Roman" w:hAnsi="Times New Roman" w:cs="Times New Roman"/>
          <w:bCs/>
          <w:strike/>
          <w:sz w:val="24"/>
          <w:szCs w:val="24"/>
          <w:lang w:val="bs-Latn-BA"/>
        </w:rPr>
      </w:pPr>
    </w:p>
    <w:p w:rsidR="00DB56F0" w:rsidRPr="001F3CB7" w:rsidRDefault="00DB56F0" w:rsidP="00DB56F0">
      <w:pPr>
        <w:spacing w:before="0"/>
        <w:ind w:left="284" w:hanging="284"/>
        <w:jc w:val="both"/>
        <w:rPr>
          <w:rFonts w:ascii="Times New Roman" w:hAnsi="Times New Roman" w:cs="Times New Roman"/>
          <w:bCs/>
          <w:strike/>
          <w:sz w:val="24"/>
          <w:szCs w:val="24"/>
          <w:lang w:val="bs-Latn-BA"/>
        </w:rPr>
      </w:pPr>
      <w:r w:rsidRPr="001F3CB7">
        <w:rPr>
          <w:rFonts w:ascii="Times New Roman" w:hAnsi="Times New Roman" w:cs="Times New Roman"/>
          <w:bCs/>
          <w:strike/>
          <w:sz w:val="24"/>
          <w:szCs w:val="24"/>
          <w:lang w:val="bs-Latn-BA"/>
        </w:rPr>
        <w:t xml:space="preserve">     5.</w:t>
      </w:r>
      <w:r w:rsidR="00BF4BE4" w:rsidRPr="001F3CB7">
        <w:rPr>
          <w:rFonts w:ascii="Times New Roman" w:hAnsi="Times New Roman" w:cs="Times New Roman"/>
          <w:bCs/>
          <w:strike/>
          <w:sz w:val="24"/>
          <w:szCs w:val="24"/>
          <w:lang w:val="bs-Latn-BA"/>
        </w:rPr>
        <w:t>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На</w:t>
      </w:r>
      <w:r w:rsidR="00942D4F" w:rsidRPr="001F3CB7">
        <w:rPr>
          <w:rFonts w:ascii="Times New Roman" w:hAnsi="Times New Roman" w:cs="Times New Roman"/>
          <w:bCs/>
          <w:strike/>
          <w:sz w:val="24"/>
          <w:szCs w:val="24"/>
          <w:lang w:val="bs-Latn-BA"/>
        </w:rPr>
        <w:t>ш</w:t>
      </w:r>
      <w:r w:rsidR="00BF4BE4" w:rsidRPr="001F3CB7">
        <w:rPr>
          <w:rFonts w:ascii="Times New Roman" w:hAnsi="Times New Roman" w:cs="Times New Roman"/>
          <w:bCs/>
          <w:strike/>
          <w:sz w:val="24"/>
          <w:szCs w:val="24"/>
          <w:lang w:val="bs-Latn-BA"/>
        </w:rPr>
        <w:t>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предузеће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је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домаће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са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сједи</w:t>
      </w:r>
      <w:r w:rsidR="00942D4F" w:rsidRPr="001F3CB7">
        <w:rPr>
          <w:rFonts w:ascii="Times New Roman" w:hAnsi="Times New Roman" w:cs="Times New Roman"/>
          <w:bCs/>
          <w:strike/>
          <w:sz w:val="24"/>
          <w:szCs w:val="24"/>
          <w:lang w:val="bs-Latn-BA"/>
        </w:rPr>
        <w:t>ш</w:t>
      </w:r>
      <w:r w:rsidR="00BF4BE4" w:rsidRPr="001F3CB7">
        <w:rPr>
          <w:rFonts w:ascii="Times New Roman" w:hAnsi="Times New Roman" w:cs="Times New Roman"/>
          <w:bCs/>
          <w:strike/>
          <w:sz w:val="24"/>
          <w:szCs w:val="24"/>
          <w:lang w:val="bs-Latn-BA"/>
        </w:rPr>
        <w:t>тем</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у</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БиХ</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и</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најмање</w:t>
      </w:r>
      <w:r w:rsidRPr="001F3CB7">
        <w:rPr>
          <w:rFonts w:ascii="Times New Roman" w:hAnsi="Times New Roman" w:cs="Times New Roman"/>
          <w:bCs/>
          <w:strike/>
          <w:sz w:val="24"/>
          <w:szCs w:val="24"/>
          <w:lang w:val="bs-Latn-BA"/>
        </w:rPr>
        <w:t xml:space="preserve"> 50% </w:t>
      </w:r>
      <w:r w:rsidR="00BF4BE4" w:rsidRPr="001F3CB7">
        <w:rPr>
          <w:rFonts w:ascii="Times New Roman" w:hAnsi="Times New Roman" w:cs="Times New Roman"/>
          <w:bCs/>
          <w:strike/>
          <w:sz w:val="24"/>
          <w:szCs w:val="24"/>
          <w:lang w:val="bs-Latn-BA"/>
        </w:rPr>
        <w:t>вриједности</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понуђених</w:t>
      </w:r>
      <w:r w:rsidRPr="001F3CB7">
        <w:rPr>
          <w:rFonts w:ascii="Times New Roman" w:hAnsi="Times New Roman" w:cs="Times New Roman"/>
          <w:bCs/>
          <w:strike/>
          <w:sz w:val="24"/>
          <w:szCs w:val="24"/>
          <w:lang w:val="bs-Latn-BA"/>
        </w:rPr>
        <w:t xml:space="preserve"> </w:t>
      </w:r>
      <w:r w:rsidR="00E27F27">
        <w:rPr>
          <w:rFonts w:ascii="Times New Roman" w:hAnsi="Times New Roman" w:cs="Times New Roman"/>
          <w:bCs/>
          <w:strike/>
          <w:sz w:val="24"/>
          <w:szCs w:val="24"/>
          <w:lang w:val="sr-Cyrl-RS"/>
        </w:rPr>
        <w:t>услуг</w:t>
      </w:r>
      <w:r w:rsidR="00BF4BE4" w:rsidRPr="001F3CB7">
        <w:rPr>
          <w:rFonts w:ascii="Times New Roman" w:hAnsi="Times New Roman" w:cs="Times New Roman"/>
          <w:bCs/>
          <w:strike/>
          <w:sz w:val="24"/>
          <w:szCs w:val="24"/>
          <w:lang w:val="bs-Latn-BA"/>
        </w:rPr>
        <w:t>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за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извр</w:t>
      </w:r>
      <w:r w:rsidR="00942D4F" w:rsidRPr="001F3CB7">
        <w:rPr>
          <w:rFonts w:ascii="Times New Roman" w:hAnsi="Times New Roman" w:cs="Times New Roman"/>
          <w:bCs/>
          <w:strike/>
          <w:sz w:val="24"/>
          <w:szCs w:val="24"/>
          <w:lang w:val="bs-Latn-BA"/>
        </w:rPr>
        <w:t>ш</w:t>
      </w:r>
      <w:r w:rsidR="00BF4BE4" w:rsidRPr="001F3CB7">
        <w:rPr>
          <w:rFonts w:ascii="Times New Roman" w:hAnsi="Times New Roman" w:cs="Times New Roman"/>
          <w:bCs/>
          <w:strike/>
          <w:sz w:val="24"/>
          <w:szCs w:val="24"/>
          <w:lang w:val="bs-Latn-BA"/>
        </w:rPr>
        <w:t>ење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уговора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је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из</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БиХ</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те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стога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на</w:t>
      </w:r>
      <w:r w:rsidR="00942D4F" w:rsidRPr="001F3CB7">
        <w:rPr>
          <w:rFonts w:ascii="Times New Roman" w:hAnsi="Times New Roman" w:cs="Times New Roman"/>
          <w:bCs/>
          <w:strike/>
          <w:sz w:val="24"/>
          <w:szCs w:val="24"/>
          <w:lang w:val="bs-Latn-BA"/>
        </w:rPr>
        <w:t>ш</w:t>
      </w:r>
      <w:r w:rsidR="00BF4BE4" w:rsidRPr="001F3CB7">
        <w:rPr>
          <w:rFonts w:ascii="Times New Roman" w:hAnsi="Times New Roman" w:cs="Times New Roman"/>
          <w:bCs/>
          <w:strike/>
          <w:sz w:val="24"/>
          <w:szCs w:val="24"/>
          <w:lang w:val="bs-Latn-BA"/>
        </w:rPr>
        <w:t>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понуда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потпада</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под</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одредбе</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о</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преференцијалном</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третману</w:t>
      </w:r>
      <w:r w:rsidRPr="001F3CB7">
        <w:rPr>
          <w:rFonts w:ascii="Times New Roman" w:hAnsi="Times New Roman" w:cs="Times New Roman"/>
          <w:bCs/>
          <w:strike/>
          <w:sz w:val="24"/>
          <w:szCs w:val="24"/>
          <w:lang w:val="bs-Latn-BA"/>
        </w:rPr>
        <w:t xml:space="preserve"> </w:t>
      </w:r>
      <w:r w:rsidR="00BF4BE4" w:rsidRPr="001F3CB7">
        <w:rPr>
          <w:rFonts w:ascii="Times New Roman" w:hAnsi="Times New Roman" w:cs="Times New Roman"/>
          <w:bCs/>
          <w:strike/>
          <w:sz w:val="24"/>
          <w:szCs w:val="24"/>
          <w:lang w:val="bs-Latn-BA"/>
        </w:rPr>
        <w:t>домаћег</w:t>
      </w:r>
      <w:r w:rsidRPr="001F3CB7">
        <w:rPr>
          <w:rFonts w:ascii="Times New Roman" w:hAnsi="Times New Roman" w:cs="Times New Roman"/>
          <w:bCs/>
          <w:strike/>
          <w:sz w:val="24"/>
          <w:szCs w:val="24"/>
          <w:lang w:val="bs-Latn-BA"/>
        </w:rPr>
        <w:t>.</w:t>
      </w:r>
    </w:p>
    <w:p w:rsidR="00DB56F0" w:rsidRPr="001F3CB7" w:rsidRDefault="00DB56F0" w:rsidP="00DB56F0">
      <w:pPr>
        <w:spacing w:before="0"/>
        <w:jc w:val="both"/>
        <w:rPr>
          <w:rFonts w:ascii="Times New Roman" w:hAnsi="Times New Roman" w:cs="Times New Roman"/>
          <w:strike/>
          <w:sz w:val="24"/>
          <w:szCs w:val="24"/>
          <w:lang w:val="bs-Latn-BA"/>
        </w:rPr>
      </w:pPr>
    </w:p>
    <w:p w:rsidR="00DB56F0" w:rsidRPr="001F3CB7" w:rsidRDefault="00DB56F0" w:rsidP="00DB56F0">
      <w:pPr>
        <w:spacing w:before="0"/>
        <w:jc w:val="both"/>
        <w:rPr>
          <w:rFonts w:ascii="Times New Roman" w:hAnsi="Times New Roman" w:cs="Times New Roman"/>
          <w:strike/>
          <w:sz w:val="24"/>
          <w:szCs w:val="24"/>
          <w:lang w:val="sr-Cyrl-RS"/>
        </w:rPr>
      </w:pPr>
      <w:r w:rsidRPr="001F3CB7">
        <w:rPr>
          <w:rFonts w:ascii="Times New Roman" w:hAnsi="Times New Roman" w:cs="Times New Roman"/>
          <w:strike/>
          <w:sz w:val="24"/>
          <w:szCs w:val="24"/>
          <w:lang w:val="bs-Latn-BA"/>
        </w:rPr>
        <w:t xml:space="preserve">     5.</w:t>
      </w:r>
      <w:r w:rsidR="00BF4BE4" w:rsidRPr="001F3CB7">
        <w:rPr>
          <w:rFonts w:ascii="Times New Roman" w:hAnsi="Times New Roman" w:cs="Times New Roman"/>
          <w:strike/>
          <w:sz w:val="24"/>
          <w:szCs w:val="24"/>
          <w:lang w:val="bs-Latn-BA"/>
        </w:rPr>
        <w:t>б</w:t>
      </w:r>
      <w:r w:rsidRPr="001F3CB7">
        <w:rPr>
          <w:rFonts w:ascii="Times New Roman" w:hAnsi="Times New Roman" w:cs="Times New Roman"/>
          <w:strike/>
          <w:sz w:val="24"/>
          <w:szCs w:val="24"/>
          <w:lang w:val="bs-Latn-BA"/>
        </w:rPr>
        <w:t xml:space="preserve">) </w:t>
      </w:r>
      <w:r w:rsidR="00BF4BE4" w:rsidRPr="001F3CB7">
        <w:rPr>
          <w:rFonts w:ascii="Times New Roman" w:hAnsi="Times New Roman" w:cs="Times New Roman"/>
          <w:strike/>
          <w:sz w:val="24"/>
          <w:szCs w:val="24"/>
          <w:lang w:val="bs-Latn-BA"/>
        </w:rPr>
        <w:t>На</w:t>
      </w:r>
      <w:r w:rsidR="00942D4F" w:rsidRPr="001F3CB7">
        <w:rPr>
          <w:rFonts w:ascii="Times New Roman" w:hAnsi="Times New Roman" w:cs="Times New Roman"/>
          <w:strike/>
          <w:sz w:val="24"/>
          <w:szCs w:val="24"/>
          <w:lang w:val="bs-Latn-BA"/>
        </w:rPr>
        <w:t>ш</w:t>
      </w:r>
      <w:r w:rsidR="00BF4BE4" w:rsidRPr="001F3CB7">
        <w:rPr>
          <w:rFonts w:ascii="Times New Roman" w:hAnsi="Times New Roman" w:cs="Times New Roman"/>
          <w:strike/>
          <w:sz w:val="24"/>
          <w:szCs w:val="24"/>
          <w:lang w:val="bs-Latn-BA"/>
        </w:rPr>
        <w:t>а</w:t>
      </w:r>
      <w:r w:rsidRPr="001F3CB7">
        <w:rPr>
          <w:rFonts w:ascii="Times New Roman" w:hAnsi="Times New Roman" w:cs="Times New Roman"/>
          <w:strike/>
          <w:sz w:val="24"/>
          <w:szCs w:val="24"/>
          <w:lang w:val="bs-Latn-BA"/>
        </w:rPr>
        <w:t xml:space="preserve"> </w:t>
      </w:r>
      <w:r w:rsidR="00BF4BE4" w:rsidRPr="001F3CB7">
        <w:rPr>
          <w:rFonts w:ascii="Times New Roman" w:hAnsi="Times New Roman" w:cs="Times New Roman"/>
          <w:strike/>
          <w:sz w:val="24"/>
          <w:szCs w:val="24"/>
          <w:lang w:val="bs-Latn-BA"/>
        </w:rPr>
        <w:t>понуда</w:t>
      </w:r>
      <w:r w:rsidRPr="001F3CB7">
        <w:rPr>
          <w:rFonts w:ascii="Times New Roman" w:hAnsi="Times New Roman" w:cs="Times New Roman"/>
          <w:strike/>
          <w:sz w:val="24"/>
          <w:szCs w:val="24"/>
          <w:lang w:val="bs-Latn-BA"/>
        </w:rPr>
        <w:t xml:space="preserve"> </w:t>
      </w:r>
      <w:r w:rsidR="00BF4BE4" w:rsidRPr="001F3CB7">
        <w:rPr>
          <w:rFonts w:ascii="Times New Roman" w:hAnsi="Times New Roman" w:cs="Times New Roman"/>
          <w:strike/>
          <w:sz w:val="24"/>
          <w:szCs w:val="24"/>
          <w:lang w:val="bs-Latn-BA"/>
        </w:rPr>
        <w:t>не</w:t>
      </w:r>
      <w:r w:rsidRPr="001F3CB7">
        <w:rPr>
          <w:rFonts w:ascii="Times New Roman" w:hAnsi="Times New Roman" w:cs="Times New Roman"/>
          <w:strike/>
          <w:sz w:val="24"/>
          <w:szCs w:val="24"/>
          <w:lang w:val="bs-Latn-BA"/>
        </w:rPr>
        <w:t xml:space="preserve"> </w:t>
      </w:r>
      <w:r w:rsidR="00BF4BE4" w:rsidRPr="001F3CB7">
        <w:rPr>
          <w:rFonts w:ascii="Times New Roman" w:hAnsi="Times New Roman" w:cs="Times New Roman"/>
          <w:strike/>
          <w:sz w:val="24"/>
          <w:szCs w:val="24"/>
          <w:lang w:val="bs-Latn-BA"/>
        </w:rPr>
        <w:t>ужива</w:t>
      </w:r>
      <w:r w:rsidRPr="001F3CB7">
        <w:rPr>
          <w:rFonts w:ascii="Times New Roman" w:hAnsi="Times New Roman" w:cs="Times New Roman"/>
          <w:strike/>
          <w:sz w:val="24"/>
          <w:szCs w:val="24"/>
          <w:lang w:val="bs-Latn-BA"/>
        </w:rPr>
        <w:t xml:space="preserve"> </w:t>
      </w:r>
      <w:r w:rsidR="00BF4BE4" w:rsidRPr="001F3CB7">
        <w:rPr>
          <w:rFonts w:ascii="Times New Roman" w:hAnsi="Times New Roman" w:cs="Times New Roman"/>
          <w:strike/>
          <w:sz w:val="24"/>
          <w:szCs w:val="24"/>
          <w:lang w:val="bs-Latn-BA"/>
        </w:rPr>
        <w:t>преференцијални</w:t>
      </w:r>
      <w:r w:rsidRPr="001F3CB7">
        <w:rPr>
          <w:rFonts w:ascii="Times New Roman" w:hAnsi="Times New Roman" w:cs="Times New Roman"/>
          <w:strike/>
          <w:sz w:val="24"/>
          <w:szCs w:val="24"/>
          <w:lang w:val="bs-Latn-BA"/>
        </w:rPr>
        <w:t xml:space="preserve"> </w:t>
      </w:r>
      <w:r w:rsidR="00BF4BE4" w:rsidRPr="001F3CB7">
        <w:rPr>
          <w:rFonts w:ascii="Times New Roman" w:hAnsi="Times New Roman" w:cs="Times New Roman"/>
          <w:strike/>
          <w:sz w:val="24"/>
          <w:szCs w:val="24"/>
          <w:lang w:val="bs-Latn-BA"/>
        </w:rPr>
        <w:t>третман</w:t>
      </w:r>
      <w:r w:rsidRPr="001F3CB7">
        <w:rPr>
          <w:rFonts w:ascii="Times New Roman" w:hAnsi="Times New Roman" w:cs="Times New Roman"/>
          <w:strike/>
          <w:sz w:val="24"/>
          <w:szCs w:val="24"/>
          <w:lang w:val="bs-Latn-BA"/>
        </w:rPr>
        <w:t xml:space="preserve"> </w:t>
      </w:r>
      <w:r w:rsidR="00BF4BE4" w:rsidRPr="001F3CB7">
        <w:rPr>
          <w:rFonts w:ascii="Times New Roman" w:hAnsi="Times New Roman" w:cs="Times New Roman"/>
          <w:strike/>
          <w:sz w:val="24"/>
          <w:szCs w:val="24"/>
          <w:lang w:val="bs-Latn-BA"/>
        </w:rPr>
        <w:t>домаћег</w:t>
      </w:r>
      <w:r w:rsidRPr="001F3CB7">
        <w:rPr>
          <w:rFonts w:ascii="Times New Roman" w:hAnsi="Times New Roman" w:cs="Times New Roman"/>
          <w:strike/>
          <w:sz w:val="24"/>
          <w:szCs w:val="24"/>
          <w:lang w:val="bs-Latn-BA"/>
        </w:rPr>
        <w:t>.</w:t>
      </w:r>
    </w:p>
    <w:p w:rsidR="00AF322F" w:rsidRPr="001F3CB7" w:rsidRDefault="00540CA6" w:rsidP="00AF322F">
      <w:pPr>
        <w:jc w:val="both"/>
        <w:rPr>
          <w:rFonts w:ascii="Times New Roman" w:eastAsia="Times New Roman" w:hAnsi="Times New Roman" w:cs="Times New Roman"/>
          <w:sz w:val="24"/>
          <w:szCs w:val="24"/>
          <w:lang w:val="sr-Cyrl-RS"/>
        </w:rPr>
      </w:pPr>
      <w:r w:rsidRPr="001F3CB7">
        <w:rPr>
          <w:rFonts w:ascii="Times New Roman" w:hAnsi="Times New Roman" w:cs="Times New Roman"/>
          <w:sz w:val="24"/>
          <w:szCs w:val="24"/>
          <w:lang w:val="sr-Cyrl-RS"/>
        </w:rPr>
        <w:t>-</w:t>
      </w:r>
      <w:r w:rsidR="00AF322F" w:rsidRPr="001F3CB7">
        <w:rPr>
          <w:rFonts w:ascii="Times New Roman" w:hAnsi="Times New Roman" w:cs="Times New Roman"/>
          <w:sz w:val="24"/>
          <w:szCs w:val="24"/>
          <w:lang w:val="sr-Cyrl-RS"/>
        </w:rPr>
        <w:t xml:space="preserve"> </w:t>
      </w:r>
      <w:r w:rsidR="00BF4BE4" w:rsidRPr="00750669">
        <w:rPr>
          <w:rFonts w:ascii="Times New Roman" w:hAnsi="Times New Roman"/>
          <w:spacing w:val="-1"/>
          <w:sz w:val="24"/>
          <w:szCs w:val="24"/>
        </w:rPr>
        <w:t>О</w:t>
      </w:r>
      <w:r w:rsidR="00BF4BE4" w:rsidRPr="00750669">
        <w:rPr>
          <w:rFonts w:ascii="Times New Roman" w:hAnsi="Times New Roman"/>
          <w:spacing w:val="-1"/>
          <w:sz w:val="24"/>
          <w:szCs w:val="24"/>
          <w:lang w:val="sr-Cyrl-RS"/>
        </w:rPr>
        <w:t>длука</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о</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обавезној</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примјени</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преференцијалног</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третмана</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домаћег</w:t>
      </w:r>
      <w:r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Сл</w:t>
      </w:r>
      <w:r w:rsidRPr="00750669">
        <w:rPr>
          <w:rFonts w:ascii="Times New Roman" w:hAnsi="Times New Roman"/>
          <w:spacing w:val="-1"/>
          <w:sz w:val="24"/>
          <w:szCs w:val="24"/>
          <w:lang w:val="sr-Cyrl-RS"/>
        </w:rPr>
        <w:t>.</w:t>
      </w:r>
      <w:r w:rsidR="00BF4BE4" w:rsidRPr="00750669">
        <w:rPr>
          <w:rFonts w:ascii="Times New Roman" w:hAnsi="Times New Roman"/>
          <w:spacing w:val="-1"/>
          <w:sz w:val="24"/>
          <w:szCs w:val="24"/>
          <w:lang w:val="sr-Cyrl-RS"/>
        </w:rPr>
        <w:t>гл</w:t>
      </w:r>
      <w:r w:rsidR="0064286C" w:rsidRPr="00750669">
        <w:rPr>
          <w:rFonts w:ascii="Times New Roman" w:hAnsi="Times New Roman"/>
          <w:spacing w:val="-1"/>
          <w:sz w:val="24"/>
          <w:szCs w:val="24"/>
          <w:lang w:val="sr-Cyrl-RS"/>
        </w:rPr>
        <w:t>.</w:t>
      </w:r>
      <w:r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БиХ</w:t>
      </w:r>
      <w:r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број</w:t>
      </w:r>
      <w:r w:rsidRPr="00750669">
        <w:rPr>
          <w:rFonts w:ascii="Times New Roman" w:hAnsi="Times New Roman"/>
          <w:spacing w:val="-1"/>
          <w:sz w:val="24"/>
          <w:szCs w:val="24"/>
          <w:lang w:val="sr-Cyrl-RS"/>
        </w:rPr>
        <w:t xml:space="preserve"> 34/20)</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је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је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престала</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да</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важи</w:t>
      </w:r>
      <w:r w:rsidR="00AF322F" w:rsidRPr="00750669">
        <w:rPr>
          <w:rFonts w:ascii="Times New Roman" w:hAnsi="Times New Roman"/>
          <w:spacing w:val="-1"/>
          <w:sz w:val="24"/>
          <w:szCs w:val="24"/>
          <w:lang w:val="sr-Cyrl-RS"/>
        </w:rPr>
        <w:t xml:space="preserve"> 01.06.2021. </w:t>
      </w:r>
      <w:r w:rsidR="00BF4BE4" w:rsidRPr="00750669">
        <w:rPr>
          <w:rFonts w:ascii="Times New Roman" w:hAnsi="Times New Roman"/>
          <w:spacing w:val="-1"/>
          <w:sz w:val="24"/>
          <w:szCs w:val="24"/>
          <w:lang w:val="sr-Cyrl-RS"/>
        </w:rPr>
        <w:t>године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За</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поступке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јавне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lastRenderedPageBreak/>
        <w:t>набавке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који</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се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покрећу</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од</w:t>
      </w:r>
      <w:r w:rsidR="00AF322F" w:rsidRPr="00750669">
        <w:rPr>
          <w:rFonts w:ascii="Times New Roman" w:hAnsi="Times New Roman"/>
          <w:spacing w:val="-1"/>
          <w:sz w:val="24"/>
          <w:szCs w:val="24"/>
          <w:lang w:val="sr-Cyrl-RS"/>
        </w:rPr>
        <w:t xml:space="preserve"> 01.06.2021. </w:t>
      </w:r>
      <w:r w:rsidR="00BF4BE4" w:rsidRPr="00750669">
        <w:rPr>
          <w:rFonts w:ascii="Times New Roman" w:hAnsi="Times New Roman"/>
          <w:spacing w:val="-1"/>
          <w:sz w:val="24"/>
          <w:szCs w:val="24"/>
          <w:lang w:val="sr-Cyrl-RS"/>
        </w:rPr>
        <w:t>године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не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примјењује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се</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преференцијални</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третман</w:t>
      </w:r>
      <w:r w:rsidR="00AF322F" w:rsidRPr="00750669">
        <w:rPr>
          <w:rFonts w:ascii="Times New Roman" w:hAnsi="Times New Roman"/>
          <w:spacing w:val="-1"/>
          <w:sz w:val="24"/>
          <w:szCs w:val="24"/>
          <w:lang w:val="sr-Cyrl-RS"/>
        </w:rPr>
        <w:t xml:space="preserve"> </w:t>
      </w:r>
      <w:r w:rsidR="00BF4BE4" w:rsidRPr="00750669">
        <w:rPr>
          <w:rFonts w:ascii="Times New Roman" w:hAnsi="Times New Roman"/>
          <w:spacing w:val="-1"/>
          <w:sz w:val="24"/>
          <w:szCs w:val="24"/>
          <w:lang w:val="sr-Cyrl-RS"/>
        </w:rPr>
        <w:t>домаћег</w:t>
      </w:r>
      <w:r w:rsidR="00AF322F" w:rsidRPr="00750669">
        <w:rPr>
          <w:rFonts w:ascii="Times New Roman" w:hAnsi="Times New Roman"/>
          <w:spacing w:val="-1"/>
          <w:sz w:val="24"/>
          <w:szCs w:val="24"/>
          <w:lang w:val="sr-Cyrl-RS"/>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6.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Pr="001F3CB7">
        <w:rPr>
          <w:rFonts w:ascii="Times New Roman" w:hAnsi="Times New Roman" w:cs="Times New Roman"/>
          <w:bCs/>
          <w:sz w:val="24"/>
          <w:szCs w:val="24"/>
          <w:lang w:val="bs-Latn-BA"/>
        </w:rPr>
        <w:t xml:space="preserve"> _______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словима</w:t>
      </w:r>
      <w:r w:rsidRPr="001F3CB7">
        <w:rPr>
          <w:rFonts w:ascii="Times New Roman" w:hAnsi="Times New Roman" w:cs="Times New Roman"/>
          <w:bCs/>
          <w:sz w:val="24"/>
          <w:szCs w:val="24"/>
          <w:lang w:val="bs-Latn-BA"/>
        </w:rPr>
        <w:t xml:space="preserve"> ______________________________) </w:t>
      </w:r>
      <w:r w:rsidR="00BF4BE4" w:rsidRPr="001F3CB7">
        <w:rPr>
          <w:rFonts w:ascii="Times New Roman" w:hAnsi="Times New Roman" w:cs="Times New Roman"/>
          <w:bCs/>
          <w:sz w:val="24"/>
          <w:szCs w:val="24"/>
          <w:lang w:val="bs-Latn-BA"/>
        </w:rPr>
        <w:t>дана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Напомена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број</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одређује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уговорни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орган</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Pr="001F3CB7">
        <w:rPr>
          <w:rFonts w:ascii="Times New Roman" w:hAnsi="Times New Roman" w:cs="Times New Roman"/>
          <w:bCs/>
          <w:sz w:val="24"/>
          <w:szCs w:val="24"/>
          <w:lang w:val="bs-Latn-BA"/>
        </w:rPr>
        <w:t xml:space="preserve"> ________________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датум</w:t>
      </w:r>
      <w:r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7. </w:t>
      </w:r>
      <w:r w:rsidR="00BF4BE4" w:rsidRPr="001F3CB7">
        <w:rPr>
          <w:rFonts w:ascii="Times New Roman" w:hAnsi="Times New Roman" w:cs="Times New Roman"/>
          <w:bCs/>
          <w:sz w:val="24"/>
          <w:szCs w:val="24"/>
          <w:lang w:val="bs-Latn-BA"/>
        </w:rPr>
        <w:t>Ако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тачке</w:t>
      </w:r>
      <w:r w:rsidRPr="001F3CB7">
        <w:rPr>
          <w:rFonts w:ascii="Times New Roman" w:hAnsi="Times New Roman" w:cs="Times New Roman"/>
          <w:bCs/>
          <w:sz w:val="24"/>
          <w:szCs w:val="24"/>
          <w:lang w:val="bs-Latn-BA"/>
        </w:rPr>
        <w:t xml:space="preserve"> 3.1.8.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3.3.4.).</w:t>
      </w:r>
    </w:p>
    <w:p w:rsidR="00DB56F0" w:rsidRPr="001F3CB7" w:rsidRDefault="00DB56F0" w:rsidP="00DB56F0">
      <w:pPr>
        <w:ind w:left="284" w:hanging="284"/>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8.  </w:t>
      </w:r>
      <w:r w:rsidR="00BF4BE4" w:rsidRPr="001F3CB7">
        <w:rPr>
          <w:rFonts w:ascii="Times New Roman" w:hAnsi="Times New Roman" w:cs="Times New Roman"/>
          <w:bCs/>
          <w:sz w:val="24"/>
          <w:szCs w:val="24"/>
          <w:lang w:val="bs-Latn-BA"/>
        </w:rPr>
        <w:t>Ако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поступку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јавне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набавке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ћемо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гаранцију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уредно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уколико</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се</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тражи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тачка</w:t>
      </w:r>
      <w:r w:rsidRPr="001F3CB7">
        <w:rPr>
          <w:rFonts w:ascii="Times New Roman" w:hAnsi="Times New Roman" w:cs="Times New Roman"/>
          <w:bCs/>
          <w:sz w:val="24"/>
          <w:szCs w:val="24"/>
          <w:lang w:val="bs-Latn-BA"/>
        </w:rPr>
        <w:t xml:space="preserve"> 5.</w:t>
      </w:r>
      <w:r w:rsidR="009D5E0F" w:rsidRPr="001F3CB7">
        <w:rPr>
          <w:rFonts w:ascii="Times New Roman" w:hAnsi="Times New Roman" w:cs="Times New Roman"/>
          <w:bCs/>
          <w:sz w:val="24"/>
          <w:szCs w:val="24"/>
          <w:lang w:val="sr-Cyrl-RS"/>
        </w:rPr>
        <w:t>2</w:t>
      </w:r>
      <w:r w:rsidRPr="001F3CB7">
        <w:rPr>
          <w:rFonts w:ascii="Times New Roman" w:hAnsi="Times New Roman" w:cs="Times New Roman"/>
          <w:bCs/>
          <w:sz w:val="24"/>
          <w:szCs w:val="24"/>
          <w:lang w:val="bs-Latn-BA"/>
        </w:rPr>
        <w:t>.).</w:t>
      </w:r>
      <w:r w:rsidRPr="001F3CB7" w:rsidDel="00911BEC">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sr-Cyrl-RS"/>
        </w:rPr>
        <w:t>НЕ</w:t>
      </w:r>
      <w:r w:rsidR="0064286C">
        <w:rPr>
          <w:rFonts w:ascii="Times New Roman" w:hAnsi="Times New Roman" w:cs="Times New Roman"/>
          <w:bCs/>
          <w:sz w:val="24"/>
          <w:szCs w:val="24"/>
          <w:lang w:val="sr-Cyrl-RS"/>
        </w:rPr>
        <w:t xml:space="preserve"> </w:t>
      </w:r>
      <w:r w:rsidR="00BF4BE4" w:rsidRPr="001F3CB7">
        <w:rPr>
          <w:rFonts w:ascii="Times New Roman" w:hAnsi="Times New Roman" w:cs="Times New Roman"/>
          <w:bCs/>
          <w:sz w:val="24"/>
          <w:szCs w:val="24"/>
          <w:lang w:val="sr-Cyrl-RS"/>
        </w:rPr>
        <w:t>ТРАЖИ</w:t>
      </w:r>
      <w:r w:rsidR="009D5E0F" w:rsidRPr="001F3CB7">
        <w:rPr>
          <w:rFonts w:ascii="Times New Roman" w:hAnsi="Times New Roman" w:cs="Times New Roman"/>
          <w:bCs/>
          <w:sz w:val="24"/>
          <w:szCs w:val="24"/>
          <w:lang w:val="sr-Cyrl-RS"/>
        </w:rPr>
        <w:t xml:space="preserve"> </w:t>
      </w:r>
      <w:r w:rsidR="00BF4BE4" w:rsidRPr="001F3CB7">
        <w:rPr>
          <w:rFonts w:ascii="Times New Roman" w:hAnsi="Times New Roman" w:cs="Times New Roman"/>
          <w:bCs/>
          <w:sz w:val="24"/>
          <w:szCs w:val="24"/>
          <w:lang w:val="sr-Cyrl-RS"/>
        </w:rPr>
        <w:t>СЕ</w:t>
      </w:r>
      <w:r w:rsidR="009D5E0F" w:rsidRPr="001F3CB7">
        <w:rPr>
          <w:rFonts w:ascii="Times New Roman" w:hAnsi="Times New Roman" w:cs="Times New Roman"/>
          <w:bCs/>
          <w:sz w:val="24"/>
          <w:szCs w:val="24"/>
          <w:lang w:val="sr-Cyrl-RS"/>
        </w:rPr>
        <w:t xml:space="preserve"> .</w:t>
      </w:r>
    </w:p>
    <w:p w:rsidR="00DB56F0" w:rsidRPr="001F3CB7" w:rsidRDefault="00DB56F0" w:rsidP="00DB56F0">
      <w:pPr>
        <w:ind w:left="284" w:hanging="284"/>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9.  </w:t>
      </w:r>
      <w:r w:rsidR="00BF4BE4" w:rsidRPr="001F3CB7">
        <w:rPr>
          <w:rFonts w:ascii="Times New Roman" w:hAnsi="Times New Roman" w:cs="Times New Roman"/>
          <w:sz w:val="24"/>
          <w:szCs w:val="24"/>
          <w:lang w:val="bs-Latn-BA"/>
        </w:rPr>
        <w:t>Упознати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Pr="001F3CB7">
        <w:rPr>
          <w:rFonts w:ascii="Times New Roman" w:hAnsi="Times New Roman" w:cs="Times New Roman"/>
          <w:sz w:val="24"/>
          <w:szCs w:val="24"/>
          <w:lang w:val="bs-Latn-BA"/>
        </w:rPr>
        <w:t xml:space="preserve"> </w:t>
      </w:r>
      <w:r w:rsidR="00750669">
        <w:rPr>
          <w:rFonts w:ascii="Times New Roman" w:hAnsi="Times New Roman" w:cs="Times New Roman"/>
          <w:sz w:val="24"/>
          <w:szCs w:val="24"/>
          <w:lang w:val="sr-Cyrl-RS"/>
        </w:rPr>
        <w:t xml:space="preserve">и Оквирног споразума </w:t>
      </w:r>
      <w:r w:rsidR="00BF4BE4" w:rsidRPr="001F3CB7">
        <w:rPr>
          <w:rFonts w:ascii="Times New Roman" w:hAnsi="Times New Roman" w:cs="Times New Roman"/>
          <w:sz w:val="24"/>
          <w:szCs w:val="24"/>
          <w:lang w:val="bs-Latn-BA"/>
        </w:rPr>
        <w:t>који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w:t>
      </w:r>
      <w:r w:rsidRPr="001F3CB7">
        <w:rPr>
          <w:rFonts w:ascii="Times New Roman" w:hAnsi="Times New Roman" w:cs="Times New Roman"/>
          <w:sz w:val="24"/>
          <w:szCs w:val="24"/>
          <w:lang w:val="bs-Latn-BA"/>
        </w:rPr>
        <w:t xml:space="preserve"> </w:t>
      </w:r>
      <w:r w:rsidR="00077DE3" w:rsidRPr="00F768AA">
        <w:rPr>
          <w:rFonts w:ascii="Times New Roman" w:hAnsi="Times New Roman" w:cs="Times New Roman"/>
          <w:sz w:val="24"/>
          <w:szCs w:val="24"/>
          <w:lang w:val="sr-Cyrl-RS"/>
        </w:rPr>
        <w:t>7</w:t>
      </w:r>
      <w:r w:rsidR="00F768AA" w:rsidRPr="00F768AA">
        <w:rPr>
          <w:rFonts w:ascii="Times New Roman" w:hAnsi="Times New Roman" w:cs="Times New Roman"/>
          <w:sz w:val="24"/>
          <w:szCs w:val="24"/>
          <w:lang w:val="sr-Cyrl-RS"/>
        </w:rPr>
        <w:t xml:space="preserve">  и 7а</w:t>
      </w:r>
      <w:r w:rsidRPr="00F768AA">
        <w:rPr>
          <w:rFonts w:ascii="Times New Roman" w:hAnsi="Times New Roman" w:cs="Times New Roman"/>
          <w:sz w:val="24"/>
          <w:szCs w:val="24"/>
          <w:lang w:val="bs-Latn-BA"/>
        </w:rPr>
        <w:t>).</w:t>
      </w:r>
    </w:p>
    <w:p w:rsidR="00DB56F0" w:rsidRPr="001F3CB7" w:rsidRDefault="0064286C" w:rsidP="00DB56F0">
      <w:pPr>
        <w:ind w:left="426" w:hanging="568"/>
        <w:jc w:val="both"/>
        <w:rPr>
          <w:rFonts w:ascii="Times New Roman" w:hAnsi="Times New Roman" w:cs="Times New Roman"/>
          <w:bCs/>
          <w:sz w:val="24"/>
          <w:szCs w:val="24"/>
          <w:lang w:val="bs-Latn-BA"/>
        </w:rPr>
      </w:pPr>
      <w:r>
        <w:rPr>
          <w:rFonts w:ascii="Times New Roman" w:hAnsi="Times New Roman" w:cs="Times New Roman"/>
          <w:sz w:val="24"/>
          <w:szCs w:val="24"/>
          <w:lang w:val="bs-Latn-BA"/>
        </w:rPr>
        <w:t xml:space="preserve">10. </w:t>
      </w:r>
      <w:r w:rsidR="00BF4BE4" w:rsidRPr="001F3CB7">
        <w:rPr>
          <w:rFonts w:ascii="Times New Roman" w:hAnsi="Times New Roman" w:cs="Times New Roman"/>
          <w:sz w:val="24"/>
          <w:szCs w:val="24"/>
          <w:lang w:val="bs-Latn-BA"/>
        </w:rPr>
        <w:t>Изјављујемо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00750669">
        <w:rPr>
          <w:rFonts w:ascii="Times New Roman" w:hAnsi="Times New Roman" w:cs="Times New Roman"/>
          <w:sz w:val="24"/>
          <w:szCs w:val="24"/>
          <w:lang w:val="sr-Cyrl-RS"/>
        </w:rPr>
        <w:t xml:space="preserve">услуга </w:t>
      </w:r>
      <w:r w:rsidR="00BF4BE4" w:rsidRPr="001F3CB7">
        <w:rPr>
          <w:rFonts w:ascii="Times New Roman" w:hAnsi="Times New Roman" w:cs="Times New Roman"/>
          <w:sz w:val="24"/>
          <w:szCs w:val="24"/>
          <w:lang w:val="bs-Latn-BA"/>
        </w:rPr>
        <w:t>одговора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условима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карактеристикама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Анекса</w:t>
      </w:r>
      <w:r w:rsidR="00DB56F0" w:rsidRPr="001F3CB7">
        <w:rPr>
          <w:rFonts w:ascii="Times New Roman" w:hAnsi="Times New Roman" w:cs="Times New Roman"/>
          <w:sz w:val="24"/>
          <w:szCs w:val="24"/>
          <w:lang w:val="bs-Latn-BA"/>
        </w:rPr>
        <w:t xml:space="preserve"> 3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4"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4"/>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2"/>
      <w:bookmarkStart w:id="56" w:name="_Toc99350641"/>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5"/>
      <w:bookmarkEnd w:id="56"/>
    </w:p>
    <w:p w:rsidR="00DB56F0" w:rsidRPr="000E36F4" w:rsidRDefault="00BF4BE4" w:rsidP="00DB56F0">
      <w:pPr>
        <w:pStyle w:val="Heading2"/>
        <w:numPr>
          <w:ilvl w:val="0"/>
          <w:numId w:val="0"/>
        </w:numPr>
        <w:ind w:left="578" w:hanging="578"/>
        <w:jc w:val="center"/>
        <w:rPr>
          <w:rFonts w:ascii="Times New Roman" w:hAnsi="Times New Roman" w:cs="Times New Roman"/>
          <w:sz w:val="24"/>
          <w:szCs w:val="24"/>
          <w:lang w:val="sr-Cyrl-RS"/>
        </w:rPr>
      </w:pPr>
      <w:bookmarkStart w:id="57" w:name="_Toc38609463"/>
      <w:bookmarkStart w:id="58" w:name="_Toc99350642"/>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ЦИЈЕНУ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bookmarkEnd w:id="57"/>
      <w:r w:rsidR="000E36F4">
        <w:rPr>
          <w:rFonts w:ascii="Times New Roman" w:hAnsi="Times New Roman" w:cs="Times New Roman"/>
          <w:sz w:val="24"/>
          <w:szCs w:val="24"/>
          <w:lang w:val="sr-Cyrl-RS"/>
        </w:rPr>
        <w:t>-</w:t>
      </w:r>
      <w:r w:rsidR="00A644CF">
        <w:rPr>
          <w:rFonts w:ascii="Times New Roman" w:hAnsi="Times New Roman" w:cs="Times New Roman"/>
          <w:sz w:val="24"/>
          <w:szCs w:val="24"/>
          <w:lang w:val="sr-Cyrl-RS"/>
        </w:rPr>
        <w:t>УСЛУГЕ СЕРВИСА И ОДРЖАВАЊА ВОЗИЛА ДРУШТВА</w:t>
      </w:r>
      <w:bookmarkEnd w:id="58"/>
    </w:p>
    <w:p w:rsidR="00E27F27" w:rsidRDefault="00E27F27" w:rsidP="00DB56F0">
      <w:pPr>
        <w:rPr>
          <w:rFonts w:ascii="Times New Roman" w:hAnsi="Times New Roman" w:cs="Times New Roman"/>
          <w:b/>
          <w:sz w:val="24"/>
          <w:szCs w:val="24"/>
          <w:lang w:val="sr-Cyrl-RS"/>
        </w:rPr>
      </w:pPr>
    </w:p>
    <w:p w:rsidR="00E27F27" w:rsidRDefault="00E27F27" w:rsidP="00DB56F0">
      <w:pPr>
        <w:rPr>
          <w:rFonts w:ascii="Times New Roman" w:hAnsi="Times New Roman" w:cs="Times New Roman"/>
          <w:b/>
          <w:sz w:val="24"/>
          <w:szCs w:val="24"/>
          <w:lang w:val="sr-Cyrl-RS"/>
        </w:rPr>
      </w:pP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00F6069D">
        <w:rPr>
          <w:rFonts w:ascii="Times New Roman" w:hAnsi="Times New Roman" w:cs="Times New Roman"/>
          <w:sz w:val="24"/>
          <w:szCs w:val="24"/>
          <w:lang w:val="sr-Cyrl-RS"/>
        </w:rPr>
        <w:t>кандидата/</w:t>
      </w:r>
      <w:r w:rsidR="00820BA1">
        <w:rPr>
          <w:rFonts w:ascii="Times New Roman" w:hAnsi="Times New Roman" w:cs="Times New Roman"/>
          <w:sz w:val="24"/>
          <w:szCs w:val="24"/>
          <w:lang w:val="bs-Latn-BA"/>
        </w:rPr>
        <w:t>понуђ</w:t>
      </w:r>
      <w:r w:rsidRPr="001F3CB7">
        <w:rPr>
          <w:rFonts w:ascii="Times New Roman" w:hAnsi="Times New Roman" w:cs="Times New Roman"/>
          <w:sz w:val="24"/>
          <w:szCs w:val="24"/>
          <w:lang w:val="bs-Latn-BA"/>
        </w:rPr>
        <w:t>ача</w:t>
      </w:r>
      <w:r w:rsidR="00DB56F0" w:rsidRPr="001F3CB7">
        <w:rPr>
          <w:rFonts w:ascii="Times New Roman" w:hAnsi="Times New Roman" w:cs="Times New Roman"/>
          <w:sz w:val="24"/>
          <w:szCs w:val="24"/>
          <w:lang w:val="bs-Latn-BA"/>
        </w:rPr>
        <w:t xml:space="preserve"> _____________________</w:t>
      </w:r>
    </w:p>
    <w:p w:rsidR="00DB56F0" w:rsidRDefault="00BF4BE4" w:rsidP="00DB56F0">
      <w:pPr>
        <w:rPr>
          <w:rFonts w:ascii="Times New Roman" w:hAnsi="Times New Roman" w:cs="Times New Roman"/>
          <w:sz w:val="24"/>
          <w:szCs w:val="24"/>
          <w:lang w:val="sr-Cyrl-RS"/>
        </w:rPr>
      </w:pPr>
      <w:r w:rsidRPr="001F3CB7">
        <w:rPr>
          <w:rFonts w:ascii="Times New Roman" w:hAnsi="Times New Roman" w:cs="Times New Roman"/>
          <w:sz w:val="24"/>
          <w:szCs w:val="24"/>
          <w:lang w:val="bs-Latn-BA"/>
        </w:rPr>
        <w:t>Понуда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__________________________</w:t>
      </w:r>
    </w:p>
    <w:p w:rsidR="00767740" w:rsidRDefault="00767740" w:rsidP="00DB56F0">
      <w:pPr>
        <w:rPr>
          <w:rFonts w:ascii="Times New Roman" w:hAnsi="Times New Roman" w:cs="Times New Roman"/>
          <w:sz w:val="24"/>
          <w:szCs w:val="24"/>
          <w:lang w:val="sr-Cyrl-RS"/>
        </w:rPr>
      </w:pPr>
    </w:p>
    <w:tbl>
      <w:tblPr>
        <w:tblW w:w="11656" w:type="dxa"/>
        <w:tblInd w:w="-1562" w:type="dxa"/>
        <w:tblLook w:val="04A0" w:firstRow="1" w:lastRow="0" w:firstColumn="1" w:lastColumn="0" w:noHBand="0" w:noVBand="1"/>
      </w:tblPr>
      <w:tblGrid>
        <w:gridCol w:w="835"/>
        <w:gridCol w:w="4805"/>
        <w:gridCol w:w="1625"/>
        <w:gridCol w:w="1229"/>
        <w:gridCol w:w="1483"/>
        <w:gridCol w:w="1679"/>
      </w:tblGrid>
      <w:tr w:rsidR="00E72E19" w:rsidRPr="00E72E19" w:rsidTr="00E72E19">
        <w:trPr>
          <w:trHeight w:val="1039"/>
        </w:trPr>
        <w:tc>
          <w:tcPr>
            <w:tcW w:w="8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E19" w:rsidRPr="00E72E19" w:rsidRDefault="00E72E19" w:rsidP="00E72E19">
            <w:pPr>
              <w:spacing w:before="0"/>
              <w:jc w:val="center"/>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lang w:val="sr-Cyrl-RS"/>
              </w:rPr>
              <w:t>Редни број</w:t>
            </w:r>
            <w:r w:rsidRPr="00E72E19">
              <w:rPr>
                <w:rFonts w:ascii="Times New Roman" w:eastAsia="Times New Roman" w:hAnsi="Times New Roman" w:cs="Times New Roman"/>
                <w:bCs/>
                <w:sz w:val="24"/>
                <w:szCs w:val="24"/>
              </w:rPr>
              <w:t>.</w:t>
            </w:r>
          </w:p>
        </w:tc>
        <w:tc>
          <w:tcPr>
            <w:tcW w:w="4805" w:type="dxa"/>
            <w:tcBorders>
              <w:top w:val="single" w:sz="8"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center"/>
              <w:rPr>
                <w:rFonts w:ascii="Times New Roman" w:eastAsia="Times New Roman" w:hAnsi="Times New Roman" w:cs="Times New Roman"/>
                <w:bCs/>
                <w:sz w:val="24"/>
                <w:szCs w:val="24"/>
                <w:lang w:val="sr-Cyrl-RS"/>
              </w:rPr>
            </w:pPr>
            <w:r w:rsidRPr="00E72E19">
              <w:rPr>
                <w:rFonts w:ascii="Times New Roman" w:eastAsia="Times New Roman" w:hAnsi="Times New Roman" w:cs="Times New Roman"/>
                <w:bCs/>
                <w:sz w:val="24"/>
                <w:szCs w:val="24"/>
                <w:lang w:val="sr-Cyrl-RS"/>
              </w:rPr>
              <w:t>Опис позиције</w:t>
            </w:r>
          </w:p>
        </w:tc>
        <w:tc>
          <w:tcPr>
            <w:tcW w:w="1625" w:type="dxa"/>
            <w:tcBorders>
              <w:top w:val="single" w:sz="8"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center"/>
              <w:rPr>
                <w:rFonts w:ascii="Times New Roman" w:eastAsia="Times New Roman" w:hAnsi="Times New Roman" w:cs="Times New Roman"/>
                <w:bCs/>
                <w:sz w:val="24"/>
                <w:szCs w:val="24"/>
                <w:lang w:val="sr-Cyrl-RS"/>
              </w:rPr>
            </w:pPr>
            <w:r w:rsidRPr="00E72E19">
              <w:rPr>
                <w:rFonts w:ascii="Times New Roman" w:eastAsia="Times New Roman" w:hAnsi="Times New Roman" w:cs="Times New Roman"/>
                <w:bCs/>
                <w:sz w:val="24"/>
                <w:szCs w:val="24"/>
                <w:lang w:val="sr-Cyrl-RS"/>
              </w:rPr>
              <w:t>Јединица мјере</w:t>
            </w:r>
          </w:p>
        </w:tc>
        <w:tc>
          <w:tcPr>
            <w:tcW w:w="1229" w:type="dxa"/>
            <w:tcBorders>
              <w:top w:val="single" w:sz="8"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center"/>
              <w:rPr>
                <w:rFonts w:ascii="Times New Roman" w:eastAsia="Times New Roman" w:hAnsi="Times New Roman" w:cs="Times New Roman"/>
                <w:bCs/>
                <w:sz w:val="24"/>
                <w:szCs w:val="24"/>
                <w:lang w:val="sr-Cyrl-RS"/>
              </w:rPr>
            </w:pPr>
            <w:r w:rsidRPr="00E72E19">
              <w:rPr>
                <w:rFonts w:ascii="Times New Roman" w:eastAsia="Times New Roman" w:hAnsi="Times New Roman" w:cs="Times New Roman"/>
                <w:bCs/>
                <w:sz w:val="24"/>
                <w:szCs w:val="24"/>
                <w:lang w:val="sr-Cyrl-RS"/>
              </w:rPr>
              <w:t>Количина</w:t>
            </w:r>
          </w:p>
        </w:tc>
        <w:tc>
          <w:tcPr>
            <w:tcW w:w="1483" w:type="dxa"/>
            <w:tcBorders>
              <w:top w:val="single" w:sz="8"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center"/>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lang w:val="sr-Cyrl-RS"/>
              </w:rPr>
              <w:t>Јединична цијена ставке без ПДВ-</w:t>
            </w:r>
          </w:p>
        </w:tc>
        <w:tc>
          <w:tcPr>
            <w:tcW w:w="1679" w:type="dxa"/>
            <w:tcBorders>
              <w:top w:val="single" w:sz="8" w:space="0" w:color="auto"/>
              <w:left w:val="nil"/>
              <w:bottom w:val="single" w:sz="4" w:space="0" w:color="auto"/>
              <w:right w:val="single" w:sz="8" w:space="0" w:color="auto"/>
            </w:tcBorders>
            <w:shd w:val="clear" w:color="auto" w:fill="auto"/>
            <w:vAlign w:val="center"/>
            <w:hideMark/>
          </w:tcPr>
          <w:p w:rsidR="00E72E19" w:rsidRPr="00E72E19" w:rsidRDefault="00E72E19" w:rsidP="00E72E19">
            <w:pPr>
              <w:spacing w:before="0"/>
              <w:jc w:val="center"/>
              <w:rPr>
                <w:rFonts w:ascii="Times New Roman" w:eastAsia="Times New Roman" w:hAnsi="Times New Roman" w:cs="Times New Roman"/>
                <w:bCs/>
                <w:sz w:val="24"/>
                <w:szCs w:val="24"/>
                <w:lang w:val="sr-Cyrl-RS"/>
              </w:rPr>
            </w:pPr>
            <w:r w:rsidRPr="00E72E19">
              <w:rPr>
                <w:rFonts w:ascii="Times New Roman" w:eastAsia="Times New Roman" w:hAnsi="Times New Roman" w:cs="Times New Roman"/>
                <w:bCs/>
                <w:sz w:val="24"/>
                <w:szCs w:val="24"/>
                <w:lang w:val="sr-Cyrl-RS"/>
              </w:rPr>
              <w:t>Укупна цијена</w:t>
            </w:r>
          </w:p>
        </w:tc>
      </w:tr>
      <w:tr w:rsidR="00E72E19" w:rsidRPr="00E72E19" w:rsidTr="00E72E19">
        <w:trPr>
          <w:trHeight w:val="1787"/>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E72E19" w:rsidRPr="00E72E19" w:rsidRDefault="00E72E19" w:rsidP="00E72E19">
            <w:pPr>
              <w:spacing w:before="0"/>
              <w:jc w:val="center"/>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1.</w:t>
            </w:r>
          </w:p>
        </w:tc>
        <w:tc>
          <w:tcPr>
            <w:tcW w:w="4805" w:type="dxa"/>
            <w:tcBorders>
              <w:top w:val="nil"/>
              <w:left w:val="nil"/>
              <w:bottom w:val="nil"/>
              <w:right w:val="single" w:sz="4" w:space="0" w:color="auto"/>
            </w:tcBorders>
            <w:shd w:val="clear" w:color="auto" w:fill="auto"/>
            <w:vAlign w:val="center"/>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xml:space="preserve">Услуга одржавања и сервисирања возила Друштва. Обрачун по радном сату, укупно </w:t>
            </w:r>
            <w:r w:rsidRPr="00E72E19">
              <w:rPr>
                <w:rFonts w:ascii="Times New Roman" w:eastAsia="Times New Roman" w:hAnsi="Times New Roman" w:cs="Times New Roman"/>
                <w:sz w:val="24"/>
                <w:szCs w:val="24"/>
                <w:lang w:val="sr-Cyrl-RS"/>
              </w:rPr>
              <w:t>500</w:t>
            </w:r>
            <w:r w:rsidRPr="00E72E19">
              <w:rPr>
                <w:rFonts w:ascii="Times New Roman" w:eastAsia="Times New Roman" w:hAnsi="Times New Roman" w:cs="Times New Roman"/>
                <w:sz w:val="24"/>
                <w:szCs w:val="24"/>
              </w:rPr>
              <w:t xml:space="preserve"> радних сати за период од 12 мјесеци. </w:t>
            </w:r>
          </w:p>
        </w:tc>
        <w:tc>
          <w:tcPr>
            <w:tcW w:w="1625" w:type="dxa"/>
            <w:tcBorders>
              <w:top w:val="nil"/>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center"/>
              <w:rPr>
                <w:rFonts w:ascii="Times New Roman" w:eastAsia="Times New Roman" w:hAnsi="Times New Roman" w:cs="Times New Roman"/>
                <w:sz w:val="24"/>
                <w:szCs w:val="24"/>
                <w:lang w:val="sr-Cyrl-RS"/>
              </w:rPr>
            </w:pPr>
            <w:r w:rsidRPr="00E72E19">
              <w:rPr>
                <w:rFonts w:ascii="Times New Roman" w:eastAsia="Times New Roman" w:hAnsi="Times New Roman" w:cs="Times New Roman"/>
                <w:sz w:val="24"/>
                <w:szCs w:val="24"/>
                <w:lang w:val="sr-Cyrl-RS"/>
              </w:rPr>
              <w:t>Радни сат</w:t>
            </w:r>
          </w:p>
        </w:tc>
        <w:tc>
          <w:tcPr>
            <w:tcW w:w="1229" w:type="dxa"/>
            <w:tcBorders>
              <w:top w:val="nil"/>
              <w:left w:val="nil"/>
              <w:bottom w:val="single" w:sz="4" w:space="0" w:color="auto"/>
              <w:right w:val="single" w:sz="4" w:space="0" w:color="auto"/>
            </w:tcBorders>
            <w:shd w:val="clear" w:color="auto" w:fill="auto"/>
            <w:noWrap/>
            <w:vAlign w:val="center"/>
            <w:hideMark/>
          </w:tcPr>
          <w:p w:rsidR="00E72E19" w:rsidRPr="00E72E19" w:rsidRDefault="00E72E19" w:rsidP="00E72E19">
            <w:pPr>
              <w:spacing w:before="0"/>
              <w:jc w:val="center"/>
              <w:rPr>
                <w:rFonts w:ascii="Times New Roman" w:eastAsia="Times New Roman" w:hAnsi="Times New Roman" w:cs="Times New Roman"/>
                <w:sz w:val="24"/>
                <w:szCs w:val="24"/>
                <w:lang w:val="sr-Cyrl-RS"/>
              </w:rPr>
            </w:pPr>
            <w:r w:rsidRPr="00E72E19">
              <w:rPr>
                <w:rFonts w:ascii="Times New Roman" w:eastAsia="Times New Roman" w:hAnsi="Times New Roman" w:cs="Times New Roman"/>
                <w:sz w:val="24"/>
                <w:szCs w:val="24"/>
                <w:lang w:val="sr-Cyrl-RS"/>
              </w:rPr>
              <w:t>500</w:t>
            </w:r>
          </w:p>
        </w:tc>
        <w:tc>
          <w:tcPr>
            <w:tcW w:w="1483" w:type="dxa"/>
            <w:tcBorders>
              <w:top w:val="nil"/>
              <w:left w:val="nil"/>
              <w:bottom w:val="single" w:sz="4" w:space="0" w:color="auto"/>
              <w:right w:val="single" w:sz="4" w:space="0" w:color="auto"/>
            </w:tcBorders>
            <w:shd w:val="clear" w:color="auto" w:fill="auto"/>
            <w:noWrap/>
            <w:vAlign w:val="center"/>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1679" w:type="dxa"/>
            <w:tcBorders>
              <w:top w:val="nil"/>
              <w:left w:val="nil"/>
              <w:bottom w:val="single" w:sz="4" w:space="0" w:color="auto"/>
              <w:right w:val="single" w:sz="8" w:space="0" w:color="auto"/>
            </w:tcBorders>
            <w:shd w:val="clear" w:color="auto" w:fill="auto"/>
            <w:noWrap/>
            <w:vAlign w:val="center"/>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r>
      <w:tr w:rsidR="00E72E19" w:rsidRPr="00E72E19" w:rsidTr="00E72E19">
        <w:trPr>
          <w:trHeight w:val="368"/>
        </w:trPr>
        <w:tc>
          <w:tcPr>
            <w:tcW w:w="835" w:type="dxa"/>
            <w:tcBorders>
              <w:top w:val="nil"/>
              <w:left w:val="single" w:sz="8" w:space="0" w:color="auto"/>
              <w:bottom w:val="single" w:sz="4" w:space="0" w:color="auto"/>
              <w:right w:val="single" w:sz="4" w:space="0" w:color="auto"/>
            </w:tcBorders>
            <w:shd w:val="clear" w:color="auto" w:fill="auto"/>
            <w:noWrap/>
            <w:hideMark/>
          </w:tcPr>
          <w:p w:rsidR="00E72E19" w:rsidRPr="00E72E19" w:rsidRDefault="00E72E19" w:rsidP="00E72E19">
            <w:pPr>
              <w:spacing w:before="0"/>
              <w:jc w:val="center"/>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4805" w:type="dxa"/>
            <w:tcBorders>
              <w:top w:val="single" w:sz="4"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ind w:firstLineChars="100" w:firstLine="24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1625" w:type="dxa"/>
            <w:tcBorders>
              <w:top w:val="nil"/>
              <w:left w:val="nil"/>
              <w:bottom w:val="single" w:sz="4" w:space="0" w:color="auto"/>
              <w:right w:val="single" w:sz="4" w:space="0" w:color="auto"/>
            </w:tcBorders>
            <w:shd w:val="clear" w:color="auto" w:fill="auto"/>
            <w:vAlign w:val="center"/>
            <w:hideMark/>
          </w:tcPr>
          <w:p w:rsidR="00E72E19" w:rsidRPr="00E72E19" w:rsidRDefault="00E72E19" w:rsidP="00E72E19">
            <w:pPr>
              <w:spacing w:before="0"/>
              <w:ind w:firstLineChars="100" w:firstLine="24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1229" w:type="dxa"/>
            <w:tcBorders>
              <w:top w:val="nil"/>
              <w:left w:val="nil"/>
              <w:bottom w:val="single" w:sz="4" w:space="0" w:color="auto"/>
              <w:right w:val="single" w:sz="4" w:space="0" w:color="auto"/>
            </w:tcBorders>
            <w:shd w:val="clear" w:color="auto" w:fill="auto"/>
            <w:noWrap/>
            <w:vAlign w:val="center"/>
            <w:hideMark/>
          </w:tcPr>
          <w:p w:rsidR="00E72E19" w:rsidRPr="00E72E19" w:rsidRDefault="00E72E19" w:rsidP="00E72E19">
            <w:pPr>
              <w:spacing w:before="0"/>
              <w:jc w:val="center"/>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1483" w:type="dxa"/>
            <w:tcBorders>
              <w:top w:val="nil"/>
              <w:left w:val="nil"/>
              <w:bottom w:val="single" w:sz="4" w:space="0" w:color="auto"/>
              <w:right w:val="single" w:sz="4" w:space="0" w:color="auto"/>
            </w:tcBorders>
            <w:shd w:val="clear" w:color="auto" w:fill="auto"/>
            <w:noWrap/>
            <w:vAlign w:val="center"/>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1679" w:type="dxa"/>
            <w:tcBorders>
              <w:top w:val="nil"/>
              <w:left w:val="nil"/>
              <w:bottom w:val="single" w:sz="4" w:space="0" w:color="auto"/>
              <w:right w:val="single" w:sz="8" w:space="0" w:color="auto"/>
            </w:tcBorders>
            <w:shd w:val="clear" w:color="auto" w:fill="auto"/>
            <w:noWrap/>
            <w:vAlign w:val="center"/>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r>
      <w:tr w:rsidR="00E72E19" w:rsidRPr="00E72E19" w:rsidTr="00E72E19">
        <w:trPr>
          <w:trHeight w:val="315"/>
        </w:trPr>
        <w:tc>
          <w:tcPr>
            <w:tcW w:w="8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2E19" w:rsidRPr="00E72E19" w:rsidRDefault="00E72E19" w:rsidP="00E72E19">
            <w:pPr>
              <w:spacing w:before="0"/>
              <w:jc w:val="center"/>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4805" w:type="dxa"/>
            <w:tcBorders>
              <w:top w:val="single" w:sz="8"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lang w:val="sr-Cyrl-RS"/>
              </w:rPr>
              <w:t>Укупно без ПДВ</w:t>
            </w:r>
            <w:r w:rsidRPr="00E72E19">
              <w:rPr>
                <w:rFonts w:ascii="Times New Roman" w:eastAsia="Times New Roman" w:hAnsi="Times New Roman" w:cs="Times New Roman"/>
                <w:bCs/>
                <w:sz w:val="24"/>
                <w:szCs w:val="24"/>
              </w:rPr>
              <w:t>-a:</w:t>
            </w:r>
          </w:p>
        </w:tc>
        <w:tc>
          <w:tcPr>
            <w:tcW w:w="1625" w:type="dxa"/>
            <w:tcBorders>
              <w:top w:val="single" w:sz="8"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229" w:type="dxa"/>
            <w:tcBorders>
              <w:top w:val="single" w:sz="8" w:space="0" w:color="auto"/>
              <w:left w:val="nil"/>
              <w:bottom w:val="single" w:sz="4" w:space="0" w:color="auto"/>
              <w:right w:val="single" w:sz="4" w:space="0" w:color="auto"/>
            </w:tcBorders>
            <w:shd w:val="clear" w:color="auto" w:fill="auto"/>
            <w:vAlign w:val="center"/>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483" w:type="dxa"/>
            <w:tcBorders>
              <w:top w:val="single" w:sz="8" w:space="0" w:color="auto"/>
              <w:left w:val="nil"/>
              <w:bottom w:val="single" w:sz="4" w:space="0" w:color="auto"/>
              <w:right w:val="single" w:sz="4" w:space="0" w:color="auto"/>
            </w:tcBorders>
            <w:shd w:val="clear" w:color="auto" w:fill="auto"/>
            <w:noWrap/>
            <w:vAlign w:val="center"/>
            <w:hideMark/>
          </w:tcPr>
          <w:p w:rsidR="00E72E19" w:rsidRPr="00E72E19" w:rsidRDefault="00E72E19" w:rsidP="00E72E19">
            <w:pPr>
              <w:spacing w:before="0"/>
              <w:jc w:val="center"/>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KM</w:t>
            </w:r>
          </w:p>
        </w:tc>
        <w:tc>
          <w:tcPr>
            <w:tcW w:w="1679" w:type="dxa"/>
            <w:tcBorders>
              <w:top w:val="nil"/>
              <w:left w:val="nil"/>
              <w:bottom w:val="single" w:sz="4" w:space="0" w:color="auto"/>
              <w:right w:val="single" w:sz="4" w:space="0" w:color="auto"/>
            </w:tcBorders>
            <w:shd w:val="clear" w:color="auto" w:fill="auto"/>
            <w:noWrap/>
            <w:vAlign w:val="center"/>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r>
      <w:tr w:rsidR="00E72E19" w:rsidRPr="00E72E19" w:rsidTr="00E72E19">
        <w:trPr>
          <w:trHeight w:val="315"/>
        </w:trPr>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4805"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xml:space="preserve"> </w:t>
            </w:r>
            <w:r w:rsidRPr="00E72E19">
              <w:rPr>
                <w:rFonts w:ascii="Times New Roman" w:eastAsia="Times New Roman" w:hAnsi="Times New Roman" w:cs="Times New Roman"/>
                <w:bCs/>
                <w:sz w:val="24"/>
                <w:szCs w:val="24"/>
                <w:lang w:val="sr-Cyrl-RS"/>
              </w:rPr>
              <w:t>ПОПУСТ</w:t>
            </w:r>
            <w:r w:rsidRPr="00E72E19">
              <w:rPr>
                <w:rFonts w:ascii="Times New Roman" w:eastAsia="Times New Roman" w:hAnsi="Times New Roman" w:cs="Times New Roman"/>
                <w:bCs/>
                <w:sz w:val="24"/>
                <w:szCs w:val="24"/>
              </w:rPr>
              <w:t>:</w:t>
            </w:r>
          </w:p>
        </w:tc>
        <w:tc>
          <w:tcPr>
            <w:tcW w:w="1625"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center"/>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KM</w:t>
            </w:r>
          </w:p>
        </w:tc>
        <w:tc>
          <w:tcPr>
            <w:tcW w:w="1679"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r>
      <w:tr w:rsidR="00E72E19" w:rsidRPr="00E72E19" w:rsidTr="00E72E19">
        <w:trPr>
          <w:trHeight w:val="315"/>
        </w:trPr>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4805"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lang w:val="sr-Cyrl-RS"/>
              </w:rPr>
              <w:t>Укупно са попустом без ПДВ-а</w:t>
            </w:r>
            <w:r w:rsidRPr="00E72E19">
              <w:rPr>
                <w:rFonts w:ascii="Times New Roman" w:eastAsia="Times New Roman" w:hAnsi="Times New Roman" w:cs="Times New Roman"/>
                <w:bCs/>
                <w:sz w:val="24"/>
                <w:szCs w:val="24"/>
              </w:rPr>
              <w:t>:</w:t>
            </w:r>
          </w:p>
        </w:tc>
        <w:tc>
          <w:tcPr>
            <w:tcW w:w="1625"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center"/>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KM</w:t>
            </w:r>
          </w:p>
        </w:tc>
        <w:tc>
          <w:tcPr>
            <w:tcW w:w="1679"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r>
      <w:tr w:rsidR="00E72E19" w:rsidRPr="00E72E19" w:rsidTr="00E72E19">
        <w:trPr>
          <w:trHeight w:val="315"/>
        </w:trPr>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4805"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lang w:val="sr-Cyrl-RS"/>
              </w:rPr>
              <w:t>ПДВ</w:t>
            </w:r>
            <w:r w:rsidRPr="00E72E19">
              <w:rPr>
                <w:rFonts w:ascii="Times New Roman" w:eastAsia="Times New Roman" w:hAnsi="Times New Roman" w:cs="Times New Roman"/>
                <w:bCs/>
                <w:sz w:val="24"/>
                <w:szCs w:val="24"/>
              </w:rPr>
              <w:t>:</w:t>
            </w:r>
          </w:p>
        </w:tc>
        <w:tc>
          <w:tcPr>
            <w:tcW w:w="1625"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229"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jc w:val="center"/>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KM</w:t>
            </w:r>
          </w:p>
        </w:tc>
        <w:tc>
          <w:tcPr>
            <w:tcW w:w="1679" w:type="dxa"/>
            <w:tcBorders>
              <w:top w:val="nil"/>
              <w:left w:val="nil"/>
              <w:bottom w:val="single" w:sz="4"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r>
      <w:tr w:rsidR="00E72E19" w:rsidRPr="00E72E19" w:rsidTr="00E72E19">
        <w:trPr>
          <w:trHeight w:val="329"/>
        </w:trPr>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c>
          <w:tcPr>
            <w:tcW w:w="4805" w:type="dxa"/>
            <w:tcBorders>
              <w:top w:val="nil"/>
              <w:left w:val="nil"/>
              <w:bottom w:val="single" w:sz="8"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lang w:val="sr-Cyrl-RS"/>
              </w:rPr>
              <w:t>Укупно са ПДВ-ом</w:t>
            </w:r>
            <w:r w:rsidRPr="00E72E19">
              <w:rPr>
                <w:rFonts w:ascii="Times New Roman" w:eastAsia="Times New Roman" w:hAnsi="Times New Roman" w:cs="Times New Roman"/>
                <w:bCs/>
                <w:sz w:val="24"/>
                <w:szCs w:val="24"/>
              </w:rPr>
              <w:t>:</w:t>
            </w:r>
          </w:p>
        </w:tc>
        <w:tc>
          <w:tcPr>
            <w:tcW w:w="1625" w:type="dxa"/>
            <w:tcBorders>
              <w:top w:val="nil"/>
              <w:left w:val="nil"/>
              <w:bottom w:val="single" w:sz="8"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229" w:type="dxa"/>
            <w:tcBorders>
              <w:top w:val="nil"/>
              <w:left w:val="nil"/>
              <w:bottom w:val="single" w:sz="8" w:space="0" w:color="auto"/>
              <w:right w:val="single" w:sz="4" w:space="0" w:color="auto"/>
            </w:tcBorders>
            <w:shd w:val="clear" w:color="auto" w:fill="auto"/>
            <w:noWrap/>
            <w:vAlign w:val="bottom"/>
            <w:hideMark/>
          </w:tcPr>
          <w:p w:rsidR="00E72E19" w:rsidRPr="00E72E19" w:rsidRDefault="00E72E19" w:rsidP="00E72E19">
            <w:pPr>
              <w:spacing w:before="0"/>
              <w:jc w:val="right"/>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 </w:t>
            </w:r>
          </w:p>
        </w:tc>
        <w:tc>
          <w:tcPr>
            <w:tcW w:w="1483" w:type="dxa"/>
            <w:tcBorders>
              <w:top w:val="nil"/>
              <w:left w:val="nil"/>
              <w:bottom w:val="single" w:sz="8" w:space="0" w:color="auto"/>
              <w:right w:val="single" w:sz="4" w:space="0" w:color="auto"/>
            </w:tcBorders>
            <w:shd w:val="clear" w:color="auto" w:fill="auto"/>
            <w:noWrap/>
            <w:vAlign w:val="bottom"/>
            <w:hideMark/>
          </w:tcPr>
          <w:p w:rsidR="00E72E19" w:rsidRPr="00E72E19" w:rsidRDefault="00E72E19" w:rsidP="00E72E19">
            <w:pPr>
              <w:spacing w:before="0"/>
              <w:jc w:val="center"/>
              <w:rPr>
                <w:rFonts w:ascii="Times New Roman" w:eastAsia="Times New Roman" w:hAnsi="Times New Roman" w:cs="Times New Roman"/>
                <w:bCs/>
                <w:sz w:val="24"/>
                <w:szCs w:val="24"/>
              </w:rPr>
            </w:pPr>
            <w:r w:rsidRPr="00E72E19">
              <w:rPr>
                <w:rFonts w:ascii="Times New Roman" w:eastAsia="Times New Roman" w:hAnsi="Times New Roman" w:cs="Times New Roman"/>
                <w:bCs/>
                <w:sz w:val="24"/>
                <w:szCs w:val="24"/>
              </w:rPr>
              <w:t>KM</w:t>
            </w:r>
          </w:p>
        </w:tc>
        <w:tc>
          <w:tcPr>
            <w:tcW w:w="1679" w:type="dxa"/>
            <w:tcBorders>
              <w:top w:val="nil"/>
              <w:left w:val="nil"/>
              <w:bottom w:val="single" w:sz="8" w:space="0" w:color="auto"/>
              <w:right w:val="single" w:sz="4" w:space="0" w:color="auto"/>
            </w:tcBorders>
            <w:shd w:val="clear" w:color="auto" w:fill="auto"/>
            <w:noWrap/>
            <w:vAlign w:val="bottom"/>
            <w:hideMark/>
          </w:tcPr>
          <w:p w:rsidR="00E72E19" w:rsidRPr="00E72E19" w:rsidRDefault="00E72E19" w:rsidP="00E72E19">
            <w:pPr>
              <w:spacing w:before="0"/>
              <w:rPr>
                <w:rFonts w:ascii="Times New Roman" w:eastAsia="Times New Roman" w:hAnsi="Times New Roman" w:cs="Times New Roman"/>
                <w:sz w:val="24"/>
                <w:szCs w:val="24"/>
              </w:rPr>
            </w:pPr>
            <w:r w:rsidRPr="00E72E19">
              <w:rPr>
                <w:rFonts w:ascii="Times New Roman" w:eastAsia="Times New Roman" w:hAnsi="Times New Roman" w:cs="Times New Roman"/>
                <w:sz w:val="24"/>
                <w:szCs w:val="24"/>
              </w:rPr>
              <w:t> </w:t>
            </w:r>
          </w:p>
        </w:tc>
      </w:tr>
    </w:tbl>
    <w:p w:rsidR="00654A2B" w:rsidRPr="00654A2B" w:rsidRDefault="00654A2B" w:rsidP="00DB56F0">
      <w:pPr>
        <w:rPr>
          <w:rFonts w:ascii="Times New Roman" w:hAnsi="Times New Roman" w:cs="Times New Roman"/>
          <w:sz w:val="24"/>
          <w:szCs w:val="24"/>
          <w:lang w:val="sr-Cyrl-RS"/>
        </w:rPr>
      </w:pPr>
    </w:p>
    <w:p w:rsidR="00360BB9" w:rsidRDefault="00360BB9" w:rsidP="000D762B">
      <w:pPr>
        <w:tabs>
          <w:tab w:val="right" w:pos="8306"/>
        </w:tabs>
        <w:rPr>
          <w:rFonts w:ascii="Times New Roman" w:eastAsia="Times New Roman" w:hAnsi="Times New Roman"/>
          <w:sz w:val="24"/>
          <w:szCs w:val="24"/>
          <w:lang w:val="sr-Cyrl-RS"/>
        </w:rPr>
      </w:pPr>
    </w:p>
    <w:p w:rsidR="00E73341" w:rsidRPr="001F3CB7" w:rsidRDefault="000D762B" w:rsidP="000D762B">
      <w:pPr>
        <w:tabs>
          <w:tab w:val="right" w:pos="8306"/>
        </w:tabs>
        <w:rPr>
          <w:rFonts w:ascii="Times New Roman" w:hAnsi="Times New Roman" w:cs="Times New Roman"/>
          <w:sz w:val="24"/>
          <w:szCs w:val="24"/>
          <w:lang w:val="bs-Latn-BA"/>
        </w:rPr>
      </w:pPr>
      <w:r>
        <w:rPr>
          <w:rFonts w:ascii="Times New Roman" w:hAnsi="Times New Roman" w:cs="Times New Roman"/>
          <w:sz w:val="24"/>
          <w:szCs w:val="24"/>
          <w:lang w:val="bs-Latn-BA"/>
        </w:rPr>
        <w:tab/>
      </w:r>
      <w:r w:rsidR="00E73341" w:rsidRPr="001F3CB7">
        <w:rPr>
          <w:rFonts w:ascii="Times New Roman" w:hAnsi="Times New Roman" w:cs="Times New Roman"/>
          <w:sz w:val="24"/>
          <w:szCs w:val="24"/>
          <w:lang w:val="bs-Latn-BA"/>
        </w:rPr>
        <w:t>Потпис понуђача</w:t>
      </w:r>
    </w:p>
    <w:p w:rsidR="00E73341" w:rsidRDefault="00E73341" w:rsidP="00E73341">
      <w:pPr>
        <w:jc w:val="right"/>
        <w:rPr>
          <w:rFonts w:ascii="Times New Roman" w:hAnsi="Times New Roman" w:cs="Times New Roman"/>
          <w:sz w:val="24"/>
          <w:szCs w:val="24"/>
          <w:lang w:val="sr-Cyrl-RS"/>
        </w:rPr>
      </w:pPr>
      <w:r w:rsidRPr="001F3CB7">
        <w:rPr>
          <w:rFonts w:ascii="Times New Roman" w:hAnsi="Times New Roman" w:cs="Times New Roman"/>
          <w:sz w:val="24"/>
          <w:szCs w:val="24"/>
          <w:lang w:val="bs-Latn-BA"/>
        </w:rPr>
        <w:t>_____________________</w:t>
      </w:r>
    </w:p>
    <w:p w:rsidR="000D762B" w:rsidRPr="000D762B" w:rsidRDefault="000D762B" w:rsidP="00E73341">
      <w:pPr>
        <w:jc w:val="right"/>
        <w:rPr>
          <w:rFonts w:ascii="Times New Roman" w:hAnsi="Times New Roman" w:cs="Times New Roman"/>
          <w:sz w:val="24"/>
          <w:szCs w:val="24"/>
          <w:lang w:val="sr-Cyrl-RS"/>
        </w:rPr>
      </w:pPr>
    </w:p>
    <w:p w:rsidR="00E73341" w:rsidRPr="001F3CB7" w:rsidRDefault="00E73341" w:rsidP="00E73341">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Цијене морају бити изражене у КМ. За сваку ставку у понуди мора се навести цијена.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E73341" w:rsidRPr="001F3CB7" w:rsidRDefault="00E73341" w:rsidP="00E73341">
      <w:pPr>
        <w:pStyle w:val="ListParagraph"/>
        <w:numPr>
          <w:ilvl w:val="0"/>
          <w:numId w:val="2"/>
        </w:numPr>
        <w:tabs>
          <w:tab w:val="left" w:pos="284"/>
        </w:tabs>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DB56F0" w:rsidRPr="001F3CB7" w:rsidRDefault="00E73341" w:rsidP="00E73341">
      <w:pPr>
        <w:pStyle w:val="ListParagraph"/>
        <w:numPr>
          <w:ilvl w:val="0"/>
          <w:numId w:val="2"/>
        </w:numPr>
        <w:tabs>
          <w:tab w:val="left" w:pos="284"/>
        </w:tabs>
        <w:spacing w:before="0"/>
        <w:ind w:left="567" w:hanging="425"/>
        <w:jc w:val="both"/>
        <w:rPr>
          <w:rFonts w:ascii="Arial" w:hAnsi="Arial" w:cs="Arial"/>
          <w:sz w:val="24"/>
          <w:szCs w:val="24"/>
          <w:lang w:val="bs-Latn-BA"/>
        </w:rPr>
      </w:pPr>
      <w:r w:rsidRPr="001F3CB7">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1F3CB7" w:rsidRDefault="007E3652" w:rsidP="00DB56F0">
      <w:pPr>
        <w:pStyle w:val="Heading1"/>
        <w:numPr>
          <w:ilvl w:val="0"/>
          <w:numId w:val="0"/>
        </w:numPr>
        <w:ind w:left="431" w:hanging="431"/>
        <w:jc w:val="right"/>
        <w:rPr>
          <w:rFonts w:ascii="Times New Roman" w:hAnsi="Times New Roman" w:cs="Times New Roman"/>
          <w:sz w:val="24"/>
          <w:szCs w:val="24"/>
          <w:lang w:val="bs-Latn-BA"/>
        </w:rPr>
      </w:pPr>
      <w:bookmarkStart w:id="59" w:name="_Toc38609464"/>
      <w:bookmarkStart w:id="60" w:name="_Toc99350643"/>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4</w:t>
      </w:r>
      <w:bookmarkEnd w:id="59"/>
      <w:bookmarkEnd w:id="60"/>
    </w:p>
    <w:p w:rsidR="00DB56F0" w:rsidRDefault="007E3652" w:rsidP="00DB56F0">
      <w:pPr>
        <w:pStyle w:val="Heading2"/>
        <w:numPr>
          <w:ilvl w:val="0"/>
          <w:numId w:val="0"/>
        </w:numPr>
        <w:jc w:val="center"/>
        <w:rPr>
          <w:rFonts w:ascii="Times New Roman" w:hAnsi="Times New Roman" w:cs="Times New Roman"/>
          <w:sz w:val="24"/>
          <w:szCs w:val="24"/>
          <w:lang w:val="sr-Cyrl-RS"/>
        </w:rPr>
      </w:pPr>
      <w:bookmarkStart w:id="61" w:name="_Toc38609465"/>
      <w:bookmarkStart w:id="62" w:name="_Toc99350644"/>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испуњености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услова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39/14)</w:t>
      </w:r>
      <w:bookmarkEnd w:id="61"/>
      <w:bookmarkEnd w:id="62"/>
    </w:p>
    <w:p w:rsidR="00360BB9" w:rsidRPr="00360BB9" w:rsidRDefault="00360BB9" w:rsidP="00360BB9">
      <w:pPr>
        <w:rPr>
          <w:lang w:val="sr-Cyrl-RS"/>
        </w:rPr>
      </w:pP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сједиште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налази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_____________________________ (</w:t>
      </w:r>
      <w:r w:rsidRPr="001F3CB7">
        <w:rPr>
          <w:rFonts w:ascii="Times New Roman" w:hAnsi="Times New Roman" w:cs="Times New Roman"/>
          <w:sz w:val="24"/>
          <w:szCs w:val="24"/>
          <w:lang w:val="bs-Latn-BA"/>
        </w:rPr>
        <w:t>град</w:t>
      </w:r>
      <w:r w:rsidR="00DB56F0" w:rsidRPr="001F3CB7">
        <w:rPr>
          <w:rFonts w:ascii="Times New Roman" w:hAnsi="Times New Roman" w:cs="Times New Roman"/>
          <w:sz w:val="24"/>
          <w:szCs w:val="24"/>
          <w:lang w:val="bs-Latn-BA"/>
        </w:rPr>
        <w:t>/</w:t>
      </w:r>
      <w:r w:rsidR="002C732E">
        <w:rPr>
          <w:rFonts w:ascii="Times New Roman" w:hAnsi="Times New Roman" w:cs="Times New Roman"/>
          <w:color w:val="000000" w:themeColor="text1"/>
          <w:sz w:val="24"/>
          <w:szCs w:val="24"/>
          <w:lang w:val="sr-Cyrl-RS"/>
        </w:rPr>
        <w:t>општина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објављено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ставови</w:t>
      </w:r>
      <w:r w:rsidR="00DB56F0" w:rsidRPr="001F3CB7">
        <w:rPr>
          <w:rFonts w:ascii="Times New Roman" w:hAnsi="Times New Roman" w:cs="Times New Roman"/>
          <w:sz w:val="24"/>
          <w:szCs w:val="24"/>
          <w:lang w:val="bs-Latn-BA"/>
        </w:rPr>
        <w:t xml:space="preserve"> (1)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(4)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7E3652"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_______________________________________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представљам</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правоснажном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судском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пресудом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осуђен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организованог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криминала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корупције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преваре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постојања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одлукео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потврди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стечајног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предмет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ликвидације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обустављања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 xml:space="preserve">; </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пензионог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инвалидског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Испунио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вези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плаћањем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индиректних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пореза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важећим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прописима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земљи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регистрован</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смислу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упознат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додјеле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тачке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захтјев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72.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(3) </w:t>
      </w:r>
      <w:r w:rsidRPr="001F3CB7">
        <w:rPr>
          <w:rFonts w:ascii="Times New Roman" w:hAnsi="Times New Roman" w:cs="Times New Roman"/>
          <w:sz w:val="24"/>
          <w:szCs w:val="24"/>
          <w:lang w:val="bs-Latn-BA"/>
        </w:rPr>
        <w:t>тачка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Надаље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кривотворење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употреба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неистините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исправе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књиге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списа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пословању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истинити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нетачних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доказује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способност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представља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прекршај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новчане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казне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1.000,00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10.000,00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200,00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w:t>
      </w:r>
      <w:r w:rsidR="00DB56F0" w:rsidRPr="001F3CB7">
        <w:rPr>
          <w:rFonts w:ascii="Times New Roman" w:hAnsi="Times New Roman" w:cs="Times New Roman"/>
          <w:sz w:val="24"/>
          <w:szCs w:val="24"/>
          <w:lang w:val="bs-Latn-BA"/>
        </w:rPr>
        <w:t xml:space="preserve"> 2.000,00 </w:t>
      </w:r>
      <w:r w:rsidRPr="001F3CB7">
        <w:rPr>
          <w:rFonts w:ascii="Times New Roman" w:hAnsi="Times New Roman" w:cs="Times New Roman"/>
          <w:sz w:val="24"/>
          <w:szCs w:val="24"/>
          <w:lang w:val="bs-Latn-BA"/>
        </w:rPr>
        <w:t>КМ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лице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r w:rsidR="00DB56F0" w:rsidRPr="001F3CB7">
        <w:rPr>
          <w:rFonts w:ascii="Times New Roman" w:hAnsi="Times New Roman" w:cs="Times New Roman"/>
          <w:sz w:val="24"/>
          <w:szCs w:val="24"/>
          <w:lang w:val="bs-Latn-BA"/>
        </w:rPr>
        <w:t>.</w:t>
      </w:r>
    </w:p>
    <w:p w:rsidR="00DB56F0" w:rsidRPr="001F3CB7" w:rsidRDefault="007E3652"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lastRenderedPageBreak/>
        <w:t>Такође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изјављујем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поступак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сходно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члану</w:t>
      </w:r>
      <w:r w:rsidR="00DB56F0" w:rsidRPr="001F3CB7">
        <w:rPr>
          <w:rFonts w:ascii="Times New Roman" w:hAnsi="Times New Roman" w:cs="Times New Roman"/>
          <w:sz w:val="24"/>
          <w:szCs w:val="24"/>
          <w:lang w:val="bs-Latn-BA"/>
        </w:rPr>
        <w:t xml:space="preserve"> 45.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(6)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сумње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путем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задржава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провјере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изнесених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:____________________</w:t>
      </w:r>
    </w:p>
    <w:p w:rsidR="00DB56F0" w:rsidRPr="001F3CB7" w:rsidRDefault="007E3652" w:rsidP="00DB56F0">
      <w:pPr>
        <w:rPr>
          <w:rFonts w:ascii="Arial" w:hAnsi="Arial" w:cs="Arial"/>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:____________________ </w:t>
      </w:r>
      <w:r w:rsidRPr="001F3CB7">
        <w:rPr>
          <w:rFonts w:ascii="Times New Roman" w:hAnsi="Times New Roman" w:cs="Times New Roman"/>
          <w:sz w:val="24"/>
          <w:szCs w:val="24"/>
          <w:lang w:val="bs-Latn-BA"/>
        </w:rPr>
        <w:t>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63" w:name="_Toc38609466"/>
      <w:bookmarkStart w:id="64" w:name="_Toc99350645"/>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5</w:t>
      </w:r>
      <w:bookmarkEnd w:id="63"/>
      <w:bookmarkEnd w:id="64"/>
    </w:p>
    <w:p w:rsidR="00DB56F0" w:rsidRPr="00891BA7" w:rsidRDefault="00DB56F0" w:rsidP="00891BA7">
      <w:pPr>
        <w:pStyle w:val="Heading1"/>
        <w:numPr>
          <w:ilvl w:val="0"/>
          <w:numId w:val="0"/>
        </w:numPr>
        <w:rPr>
          <w:rFonts w:ascii="Times New Roman" w:hAnsi="Times New Roman" w:cs="Times New Roman"/>
          <w:sz w:val="24"/>
          <w:szCs w:val="24"/>
          <w:lang w:val="sr-Cyrl-RS"/>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5" w:name="_Toc38609469"/>
      <w:bookmarkStart w:id="66" w:name="_Toc99350646"/>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65"/>
      <w:bookmarkEnd w:id="66"/>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DB56F0" w:rsidRDefault="00DB56F0"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Default="002C732E" w:rsidP="00DB56F0">
      <w:pPr>
        <w:jc w:val="both"/>
        <w:rPr>
          <w:rFonts w:ascii="Times New Roman" w:hAnsi="Times New Roman" w:cs="Times New Roman"/>
          <w:sz w:val="24"/>
          <w:szCs w:val="24"/>
          <w:lang w:val="sr-Cyrl-RS"/>
        </w:rPr>
      </w:pPr>
    </w:p>
    <w:p w:rsidR="002C732E" w:rsidRPr="002C732E" w:rsidRDefault="002C732E" w:rsidP="00DB56F0">
      <w:pPr>
        <w:jc w:val="both"/>
        <w:rPr>
          <w:rFonts w:ascii="Times New Roman" w:hAnsi="Times New Roman" w:cs="Times New Roman"/>
          <w:sz w:val="24"/>
          <w:szCs w:val="24"/>
          <w:lang w:val="sr-Cyrl-RS"/>
        </w:rPr>
      </w:pPr>
    </w:p>
    <w:p w:rsidR="00DB56F0" w:rsidRPr="002C732E" w:rsidRDefault="00E555E1" w:rsidP="00DB56F0">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bCs/>
          <w:sz w:val="24"/>
          <w:szCs w:val="24"/>
          <w:lang w:val="bs-Latn-BA"/>
        </w:rPr>
      </w:pPr>
      <w:r w:rsidRPr="001F3CB7">
        <w:rPr>
          <w:bCs/>
          <w:sz w:val="24"/>
          <w:szCs w:val="24"/>
          <w:lang w:val="bs-Latn-BA"/>
        </w:rPr>
        <w:br w:type="page"/>
      </w:r>
    </w:p>
    <w:p w:rsidR="00DB56F0" w:rsidRPr="00891BA7"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7" w:name="_Toc38609470"/>
      <w:bookmarkStart w:id="68" w:name="_Toc99350647"/>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7"/>
      <w:r w:rsidR="00891BA7">
        <w:rPr>
          <w:rFonts w:ascii="Times New Roman" w:hAnsi="Times New Roman" w:cs="Times New Roman"/>
          <w:sz w:val="24"/>
          <w:szCs w:val="24"/>
          <w:lang w:val="sr-Cyrl-RS"/>
        </w:rPr>
        <w:t>6</w:t>
      </w:r>
      <w:bookmarkEnd w:id="68"/>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9" w:name="_Toc38609471"/>
      <w:bookmarkStart w:id="70" w:name="_Toc99350648"/>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9"/>
      <w:bookmarkEnd w:id="70"/>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891BA7"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71" w:name="_Toc33097049"/>
      <w:bookmarkStart w:id="72" w:name="_Toc38609476"/>
      <w:bookmarkStart w:id="73" w:name="_Toc9935064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71"/>
      <w:bookmarkEnd w:id="72"/>
      <w:r w:rsidR="00891BA7">
        <w:rPr>
          <w:rFonts w:ascii="Times New Roman" w:hAnsi="Times New Roman" w:cs="Times New Roman"/>
          <w:sz w:val="24"/>
          <w:szCs w:val="24"/>
          <w:lang w:val="sr-Cyrl-RS"/>
        </w:rPr>
        <w:t>7</w:t>
      </w:r>
      <w:bookmarkEnd w:id="73"/>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74" w:name="_Toc38609477"/>
      <w:bookmarkStart w:id="75" w:name="_Toc99350650"/>
      <w:r w:rsidRPr="001F3CB7">
        <w:rPr>
          <w:rFonts w:ascii="Times New Roman" w:hAnsi="Times New Roman" w:cs="Times New Roman"/>
          <w:sz w:val="24"/>
          <w:szCs w:val="24"/>
          <w:lang w:val="bs-Latn-BA"/>
        </w:rPr>
        <w:t>НАЦРТ</w:t>
      </w:r>
      <w:r w:rsidR="00DB56F0" w:rsidRPr="001F3CB7">
        <w:rPr>
          <w:rFonts w:ascii="Times New Roman" w:hAnsi="Times New Roman" w:cs="Times New Roman"/>
          <w:sz w:val="24"/>
          <w:szCs w:val="24"/>
          <w:lang w:val="bs-Latn-BA"/>
        </w:rPr>
        <w:t xml:space="preserve"> </w:t>
      </w:r>
      <w:r w:rsidR="002F2983" w:rsidRPr="001F3CB7">
        <w:rPr>
          <w:rFonts w:ascii="Times New Roman" w:hAnsi="Times New Roman" w:cs="Times New Roman"/>
          <w:sz w:val="24"/>
          <w:szCs w:val="24"/>
          <w:lang w:val="sr-Cyrl-RS"/>
        </w:rPr>
        <w:t xml:space="preserve">ПОЈЕДИНАЧНОГ </w:t>
      </w:r>
      <w:r w:rsidRPr="001F3CB7">
        <w:rPr>
          <w:rFonts w:ascii="Times New Roman" w:hAnsi="Times New Roman" w:cs="Times New Roman"/>
          <w:sz w:val="24"/>
          <w:szCs w:val="24"/>
          <w:lang w:val="bs-Latn-BA"/>
        </w:rPr>
        <w:t>УГОВОРА</w:t>
      </w:r>
      <w:bookmarkEnd w:id="74"/>
      <w:bookmarkEnd w:id="75"/>
    </w:p>
    <w:p w:rsidR="00703DCF" w:rsidRPr="001F3CB7" w:rsidRDefault="00E555E1" w:rsidP="00B95FF3">
      <w:pPr>
        <w:spacing w:before="0"/>
        <w:jc w:val="center"/>
        <w:rPr>
          <w:rFonts w:ascii="Times New Roman" w:hAnsi="Times New Roman" w:cs="Times New Roman"/>
          <w:sz w:val="24"/>
          <w:szCs w:val="24"/>
          <w:lang w:val="sr-Cyrl-RS"/>
        </w:rPr>
      </w:pP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набавци</w:t>
      </w:r>
      <w:r w:rsidR="00DB56F0" w:rsidRPr="001F3CB7">
        <w:rPr>
          <w:rFonts w:ascii="Times New Roman" w:hAnsi="Times New Roman" w:cs="Times New Roman"/>
          <w:b/>
          <w:bCs/>
          <w:color w:val="000000" w:themeColor="text1"/>
          <w:sz w:val="24"/>
          <w:szCs w:val="24"/>
          <w:lang w:val="bs-Latn-BA"/>
        </w:rPr>
        <w:t xml:space="preserve"> </w:t>
      </w:r>
      <w:r w:rsidR="00750669">
        <w:rPr>
          <w:rFonts w:ascii="Times New Roman" w:hAnsi="Times New Roman" w:cs="Times New Roman"/>
          <w:b/>
          <w:bCs/>
          <w:color w:val="000000" w:themeColor="text1"/>
          <w:sz w:val="24"/>
          <w:szCs w:val="24"/>
          <w:lang w:val="sr-Cyrl-RS"/>
        </w:rPr>
        <w:t>у</w:t>
      </w:r>
      <w:r w:rsidR="00750669">
        <w:rPr>
          <w:rFonts w:ascii="Times New Roman" w:hAnsi="Times New Roman" w:cs="Times New Roman"/>
          <w:sz w:val="24"/>
          <w:szCs w:val="24"/>
          <w:lang w:val="sr-Cyrl-RS"/>
        </w:rPr>
        <w:t>слуге  сервиса и одржавања возила Друштва</w:t>
      </w:r>
    </w:p>
    <w:p w:rsidR="00B95FF3" w:rsidRPr="001F3CB7" w:rsidRDefault="00B95FF3" w:rsidP="00DB56F0">
      <w:pPr>
        <w:rPr>
          <w:rFonts w:ascii="Times New Roman" w:hAnsi="Times New Roman" w:cs="Times New Roman"/>
          <w:b/>
          <w:color w:val="000000" w:themeColor="text1"/>
          <w:sz w:val="24"/>
          <w:szCs w:val="24"/>
          <w:lang w:val="bs-Latn-BA"/>
        </w:rPr>
      </w:pPr>
    </w:p>
    <w:p w:rsidR="00DB56F0" w:rsidRPr="001F3CB7" w:rsidRDefault="00E555E1" w:rsidP="00DB56F0">
      <w:pP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УГОВОРНЕ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СТРАНЕ</w:t>
      </w:r>
      <w:r w:rsidR="00DB56F0" w:rsidRPr="001F3CB7">
        <w:rPr>
          <w:rFonts w:ascii="Times New Roman" w:hAnsi="Times New Roman" w:cs="Times New Roman"/>
          <w:b/>
          <w:color w:val="000000" w:themeColor="text1"/>
          <w:sz w:val="24"/>
          <w:szCs w:val="24"/>
          <w:lang w:val="bs-Latn-BA"/>
        </w:rPr>
        <w:t>:</w:t>
      </w:r>
    </w:p>
    <w:p w:rsidR="00B95FF3" w:rsidRPr="001F3CB7" w:rsidRDefault="00B95FF3" w:rsidP="00DB56F0">
      <w:pPr>
        <w:rPr>
          <w:rFonts w:ascii="Times New Roman" w:hAnsi="Times New Roman" w:cs="Times New Roman"/>
          <w:b/>
          <w:color w:val="000000" w:themeColor="text1"/>
          <w:sz w:val="24"/>
          <w:szCs w:val="24"/>
          <w:lang w:val="bs-Latn-BA"/>
        </w:rPr>
      </w:pPr>
    </w:p>
    <w:p w:rsidR="00B95FF3" w:rsidRPr="001F3CB7" w:rsidRDefault="00B95FF3" w:rsidP="00B95FF3">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2C732E">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2C732E">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CS"/>
        </w:rPr>
        <w:t>из</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ине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750669">
        <w:rPr>
          <w:rFonts w:ascii="Times New Roman" w:hAnsi="Times New Roman" w:cs="Times New Roman"/>
          <w:sz w:val="24"/>
          <w:szCs w:val="24"/>
          <w:lang w:val="sr-Cyrl-CS"/>
        </w:rPr>
        <w:t>наручилац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DB56F0" w:rsidRPr="001F3CB7" w:rsidRDefault="00E555E1" w:rsidP="004E6412">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DB56F0" w:rsidRPr="001F3CB7" w:rsidRDefault="00DB56F0" w:rsidP="00DB56F0">
      <w:pPr>
        <w:tabs>
          <w:tab w:val="left" w:pos="480"/>
        </w:tabs>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w:t>
      </w:r>
      <w:r w:rsidR="00E555E1" w:rsidRPr="001F3CB7">
        <w:rPr>
          <w:rFonts w:ascii="Times New Roman" w:hAnsi="Times New Roman" w:cs="Times New Roman"/>
          <w:color w:val="000000" w:themeColor="text1"/>
          <w:sz w:val="24"/>
          <w:szCs w:val="24"/>
          <w:lang w:val="bs-Latn-BA"/>
        </w:rPr>
        <w:t>фирма</w:t>
      </w:r>
      <w:r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Pr="001F3CB7">
        <w:rPr>
          <w:rFonts w:ascii="Times New Roman" w:hAnsi="Times New Roman" w:cs="Times New Roman"/>
          <w:color w:val="000000" w:themeColor="text1"/>
          <w:sz w:val="24"/>
          <w:szCs w:val="24"/>
          <w:lang w:val="bs-Latn-BA"/>
        </w:rPr>
        <w:t xml:space="preserve">: </w:t>
      </w:r>
      <w:r w:rsidR="00750669">
        <w:rPr>
          <w:rFonts w:ascii="Times New Roman" w:hAnsi="Times New Roman" w:cs="Times New Roman"/>
          <w:color w:val="000000" w:themeColor="text1"/>
          <w:sz w:val="24"/>
          <w:szCs w:val="24"/>
          <w:lang w:val="sr-Cyrl-RS"/>
        </w:rPr>
        <w:t>пружалац услуге/извршилац</w:t>
      </w:r>
      <w:r w:rsidRPr="001F3CB7">
        <w:rPr>
          <w:rFonts w:ascii="Times New Roman" w:hAnsi="Times New Roman" w:cs="Times New Roman"/>
          <w:color w:val="000000" w:themeColor="text1"/>
          <w:sz w:val="24"/>
          <w:szCs w:val="24"/>
          <w:lang w:val="bs-Latn-BA"/>
        </w:rPr>
        <w:t>)</w:t>
      </w:r>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DB56F0">
      <w:pP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ПРЕДМЕТ</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УГОВОРА</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1.</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склапају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основу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проведеног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конкурентског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захтјева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јавну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набавку</w:t>
      </w:r>
      <w:r w:rsidR="00750669">
        <w:rPr>
          <w:rFonts w:ascii="Times New Roman" w:hAnsi="Times New Roman" w:cs="Times New Roman"/>
          <w:color w:val="000000" w:themeColor="text1"/>
          <w:sz w:val="24"/>
          <w:szCs w:val="24"/>
          <w:lang w:val="sr-Cyrl-RS"/>
        </w:rPr>
        <w:t xml:space="preserve"> у</w:t>
      </w:r>
      <w:r w:rsidR="00750669">
        <w:rPr>
          <w:rFonts w:ascii="Times New Roman" w:hAnsi="Times New Roman" w:cs="Times New Roman"/>
          <w:sz w:val="24"/>
          <w:szCs w:val="24"/>
          <w:lang w:val="sr-Cyrl-RS"/>
        </w:rPr>
        <w:t>слуге  сервиса и одржавања возила Друштва</w:t>
      </w:r>
      <w:r w:rsidR="00703DCF" w:rsidRPr="001F3CB7">
        <w:rPr>
          <w:rFonts w:ascii="Times New Roman" w:hAnsi="Times New Roman" w:cs="Times New Roman"/>
          <w:sz w:val="24"/>
          <w:szCs w:val="24"/>
          <w:lang w:val="sr-Cyrl-RS"/>
        </w:rPr>
        <w:t xml:space="preserve"> </w:t>
      </w:r>
      <w:r w:rsidR="00B95FF3" w:rsidRPr="001F3CB7">
        <w:rPr>
          <w:rFonts w:ascii="Times New Roman" w:hAnsi="Times New Roman" w:cs="Times New Roman"/>
          <w:sz w:val="24"/>
          <w:szCs w:val="24"/>
          <w:lang w:val="sr-Latn-RS"/>
        </w:rPr>
        <w:t xml:space="preserve"> </w:t>
      </w:r>
      <w:r w:rsidRPr="001F3CB7">
        <w:rPr>
          <w:rFonts w:ascii="Times New Roman" w:hAnsi="Times New Roman" w:cs="Times New Roman"/>
          <w:sz w:val="24"/>
          <w:szCs w:val="24"/>
          <w:lang w:val="sr-Cyrl-RS"/>
        </w:rPr>
        <w:t>по</w:t>
      </w:r>
      <w:r w:rsidR="00B95FF3"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спецификацији</w:t>
      </w:r>
      <w:r w:rsidR="00E218C2" w:rsidRPr="001F3CB7">
        <w:rPr>
          <w:rFonts w:ascii="Times New Roman" w:hAnsi="Times New Roman" w:cs="Times New Roman"/>
          <w:sz w:val="24"/>
          <w:szCs w:val="24"/>
          <w:lang w:val="sr-Cyrl-RS"/>
        </w:rPr>
        <w:t xml:space="preserve"> </w:t>
      </w:r>
      <w:r w:rsidR="00891BA7">
        <w:rPr>
          <w:rFonts w:ascii="Times New Roman" w:hAnsi="Times New Roman" w:cs="Times New Roman"/>
          <w:sz w:val="24"/>
          <w:szCs w:val="24"/>
          <w:lang w:val="sr-Cyrl-RS"/>
        </w:rPr>
        <w:t>број</w:t>
      </w:r>
      <w:r w:rsidR="00B95FF3" w:rsidRPr="001F3CB7">
        <w:rPr>
          <w:rFonts w:ascii="Times New Roman" w:hAnsi="Times New Roman" w:cs="Times New Roman"/>
          <w:sz w:val="24"/>
          <w:szCs w:val="24"/>
          <w:lang w:val="sr-Cyrl-RS"/>
        </w:rPr>
        <w:t xml:space="preserve"> </w:t>
      </w:r>
      <w:r w:rsidR="00891733" w:rsidRPr="001F3CB7">
        <w:rPr>
          <w:rFonts w:ascii="Times New Roman" w:hAnsi="Times New Roman" w:cs="Times New Roman"/>
          <w:sz w:val="24"/>
          <w:szCs w:val="24"/>
          <w:lang w:val="sr-Latn-RS"/>
        </w:rPr>
        <w:t>I</w:t>
      </w:r>
      <w:r w:rsidR="0022117E">
        <w:rPr>
          <w:rFonts w:ascii="Times New Roman" w:hAnsi="Times New Roman" w:cs="Times New Roman"/>
          <w:sz w:val="24"/>
          <w:szCs w:val="24"/>
          <w:lang w:val="sr-Latn-RS"/>
        </w:rPr>
        <w:t>I-139</w:t>
      </w:r>
      <w:r w:rsidR="00B95FF3"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Плана</w:t>
      </w:r>
      <w:r w:rsidR="00B95FF3"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н</w:t>
      </w:r>
      <w:r w:rsidR="003B0CD6">
        <w:rPr>
          <w:rFonts w:ascii="Times New Roman" w:hAnsi="Times New Roman" w:cs="Times New Roman"/>
          <w:sz w:val="24"/>
          <w:szCs w:val="24"/>
          <w:lang w:val="sr-Cyrl-RS"/>
        </w:rPr>
        <w:t xml:space="preserve">абавки </w:t>
      </w:r>
      <w:r w:rsidRPr="001F3CB7">
        <w:rPr>
          <w:rFonts w:ascii="Times New Roman" w:hAnsi="Times New Roman" w:cs="Times New Roman"/>
          <w:sz w:val="24"/>
          <w:szCs w:val="24"/>
          <w:lang w:val="sr-Cyrl-RS"/>
        </w:rPr>
        <w:t>за</w:t>
      </w:r>
      <w:r w:rsidR="00B95FF3" w:rsidRPr="001F3CB7">
        <w:rPr>
          <w:rFonts w:ascii="Times New Roman" w:hAnsi="Times New Roman" w:cs="Times New Roman"/>
          <w:sz w:val="24"/>
          <w:szCs w:val="24"/>
          <w:lang w:val="sr-Cyrl-RS"/>
        </w:rPr>
        <w:t xml:space="preserve"> 2022.</w:t>
      </w:r>
      <w:r w:rsidR="00E8096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годину</w:t>
      </w:r>
      <w:r w:rsidR="00E218C2"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sr-Cyrl-RS"/>
        </w:rPr>
        <w:t>у</w:t>
      </w:r>
      <w:r w:rsidR="00E218C2"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поступку</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објав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Порталу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јавних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обавјештења</w:t>
      </w:r>
      <w:r w:rsidR="00DB56F0" w:rsidRPr="001F3CB7">
        <w:rPr>
          <w:rFonts w:ascii="Times New Roman" w:hAnsi="Times New Roman" w:cs="Times New Roman"/>
          <w:color w:val="000000" w:themeColor="text1"/>
          <w:sz w:val="24"/>
          <w:szCs w:val="24"/>
          <w:lang w:val="bs-Latn-BA"/>
        </w:rPr>
        <w:t xml:space="preserve"> ________________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0022117E">
        <w:rPr>
          <w:rFonts w:ascii="Times New Roman" w:hAnsi="Times New Roman" w:cs="Times New Roman"/>
          <w:color w:val="000000" w:themeColor="text1"/>
          <w:sz w:val="24"/>
          <w:szCs w:val="24"/>
          <w:lang w:val="sr-Latn-RS"/>
        </w:rPr>
        <w:t>________</w:t>
      </w:r>
      <w:r w:rsidR="00360BB9">
        <w:rPr>
          <w:rFonts w:ascii="Times New Roman" w:hAnsi="Times New Roman" w:cs="Times New Roman"/>
          <w:color w:val="000000" w:themeColor="text1"/>
          <w:sz w:val="24"/>
          <w:szCs w:val="24"/>
          <w:lang w:val="sr-Cyrl-RS"/>
        </w:rPr>
        <w:t xml:space="preserve">. марта 2022. </w:t>
      </w:r>
      <w:r w:rsidRPr="001F3CB7">
        <w:rPr>
          <w:rFonts w:ascii="Times New Roman" w:hAnsi="Times New Roman" w:cs="Times New Roman"/>
          <w:color w:val="000000" w:themeColor="text1"/>
          <w:sz w:val="24"/>
          <w:szCs w:val="24"/>
          <w:lang w:val="bs-Latn-BA"/>
        </w:rPr>
        <w:t>године</w:t>
      </w:r>
      <w:r w:rsidR="00DB56F0" w:rsidRPr="001F3CB7">
        <w:rPr>
          <w:rFonts w:ascii="Times New Roman" w:hAnsi="Times New Roman" w:cs="Times New Roman"/>
          <w:color w:val="000000" w:themeColor="text1"/>
          <w:sz w:val="24"/>
          <w:szCs w:val="24"/>
          <w:lang w:val="bs-Latn-BA"/>
        </w:rPr>
        <w:t>.</w:t>
      </w:r>
    </w:p>
    <w:p w:rsidR="00A30D5C" w:rsidRPr="00A30D5C" w:rsidRDefault="00A30D5C" w:rsidP="004E6412">
      <w:pPr>
        <w:spacing w:before="0"/>
        <w:jc w:val="both"/>
        <w:rPr>
          <w:rFonts w:ascii="Times New Roman" w:hAnsi="Times New Roman" w:cs="Times New Roman"/>
          <w:color w:val="000000" w:themeColor="text1"/>
          <w:sz w:val="24"/>
          <w:szCs w:val="24"/>
          <w:lang w:val="sr-Cyrl-RS"/>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2.</w:t>
      </w:r>
    </w:p>
    <w:p w:rsidR="00891733" w:rsidRPr="001F3CB7"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Предмет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набавка</w:t>
      </w:r>
      <w:r w:rsidR="00DB56F0" w:rsidRPr="001F3CB7">
        <w:rPr>
          <w:rFonts w:ascii="Times New Roman" w:hAnsi="Times New Roman" w:cs="Times New Roman"/>
          <w:color w:val="000000" w:themeColor="text1"/>
          <w:sz w:val="24"/>
          <w:szCs w:val="24"/>
          <w:lang w:val="bs-Latn-BA"/>
        </w:rPr>
        <w:t xml:space="preserve"> </w:t>
      </w:r>
      <w:r w:rsidR="0022117E">
        <w:rPr>
          <w:rFonts w:ascii="Times New Roman" w:hAnsi="Times New Roman" w:cs="Times New Roman"/>
          <w:color w:val="000000" w:themeColor="text1"/>
          <w:sz w:val="24"/>
          <w:szCs w:val="24"/>
          <w:lang w:val="sr-Cyrl-RS"/>
        </w:rPr>
        <w:t>у</w:t>
      </w:r>
      <w:r w:rsidR="0022117E">
        <w:rPr>
          <w:rFonts w:ascii="Times New Roman" w:hAnsi="Times New Roman" w:cs="Times New Roman"/>
          <w:sz w:val="24"/>
          <w:szCs w:val="24"/>
          <w:lang w:val="sr-Cyrl-RS"/>
        </w:rPr>
        <w:t xml:space="preserve">слуге  сервиса и одржавања возила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свему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понуди</w:t>
      </w:r>
      <w:r w:rsidR="00DB56F0" w:rsidRPr="001F3CB7">
        <w:rPr>
          <w:rFonts w:ascii="Times New Roman" w:hAnsi="Times New Roman" w:cs="Times New Roman"/>
          <w:color w:val="000000" w:themeColor="text1"/>
          <w:sz w:val="24"/>
          <w:szCs w:val="24"/>
          <w:lang w:val="bs-Latn-BA"/>
        </w:rPr>
        <w:t xml:space="preserve"> </w:t>
      </w:r>
      <w:r w:rsidR="0022117E">
        <w:rPr>
          <w:rFonts w:ascii="Times New Roman" w:hAnsi="Times New Roman" w:cs="Times New Roman"/>
          <w:color w:val="000000" w:themeColor="text1"/>
          <w:sz w:val="24"/>
          <w:szCs w:val="24"/>
          <w:lang w:val="sr-Cyrl-RS"/>
        </w:rPr>
        <w:t>Извршиоца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_______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_________________ </w:t>
      </w:r>
      <w:r w:rsidRPr="001F3CB7">
        <w:rPr>
          <w:rFonts w:ascii="Times New Roman" w:hAnsi="Times New Roman" w:cs="Times New Roman"/>
          <w:color w:val="000000" w:themeColor="text1"/>
          <w:sz w:val="24"/>
          <w:szCs w:val="24"/>
          <w:lang w:val="bs-Latn-BA"/>
        </w:rPr>
        <w:t>године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датум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техничком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спецификацијом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тексту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скупа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чине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саставни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дио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w:t>
      </w:r>
    </w:p>
    <w:p w:rsidR="00DB56F0" w:rsidRPr="001F3CB7" w:rsidRDefault="00891733"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sr-Cyrl-RS"/>
        </w:rPr>
        <w:t xml:space="preserve">Предмет појединачног уговора </w:t>
      </w:r>
      <w:r w:rsidR="00B81DA7">
        <w:rPr>
          <w:rFonts w:ascii="Times New Roman" w:hAnsi="Times New Roman" w:cs="Times New Roman"/>
          <w:color w:val="000000" w:themeColor="text1"/>
          <w:sz w:val="24"/>
          <w:szCs w:val="24"/>
          <w:lang w:val="sr-Cyrl-RS"/>
        </w:rPr>
        <w:t>чине следеће к</w:t>
      </w:r>
      <w:r w:rsidRPr="001F3CB7">
        <w:rPr>
          <w:rFonts w:ascii="Times New Roman" w:hAnsi="Times New Roman" w:cs="Times New Roman"/>
          <w:color w:val="000000" w:themeColor="text1"/>
          <w:sz w:val="24"/>
          <w:szCs w:val="24"/>
          <w:lang w:val="sr-Cyrl-RS"/>
        </w:rPr>
        <w:t>оличине</w:t>
      </w:r>
      <w:r w:rsidR="00B81DA7">
        <w:rPr>
          <w:rFonts w:ascii="Times New Roman" w:hAnsi="Times New Roman" w:cs="Times New Roman"/>
          <w:color w:val="000000" w:themeColor="text1"/>
          <w:sz w:val="24"/>
          <w:szCs w:val="24"/>
          <w:lang w:val="sr-Cyrl-RS"/>
        </w:rPr>
        <w:t>: _________________</w:t>
      </w:r>
      <w:r w:rsidRPr="001F3CB7">
        <w:rPr>
          <w:rFonts w:ascii="Times New Roman" w:hAnsi="Times New Roman" w:cs="Times New Roman"/>
          <w:color w:val="000000" w:themeColor="text1"/>
          <w:sz w:val="24"/>
          <w:szCs w:val="24"/>
          <w:lang w:val="sr-Cyrl-RS"/>
        </w:rPr>
        <w:t xml:space="preserve"> према потребама </w:t>
      </w:r>
      <w:r w:rsidR="0022117E">
        <w:rPr>
          <w:rFonts w:ascii="Times New Roman" w:hAnsi="Times New Roman" w:cs="Times New Roman"/>
          <w:color w:val="000000" w:themeColor="text1"/>
          <w:sz w:val="24"/>
          <w:szCs w:val="24"/>
          <w:lang w:val="sr-Cyrl-RS"/>
        </w:rPr>
        <w:t>наручиоца</w:t>
      </w:r>
      <w:r w:rsidR="00705AD8">
        <w:rPr>
          <w:rFonts w:ascii="Times New Roman" w:hAnsi="Times New Roman" w:cs="Times New Roman"/>
          <w:color w:val="000000" w:themeColor="text1"/>
          <w:sz w:val="24"/>
          <w:szCs w:val="24"/>
          <w:lang w:val="sr-Cyrl-RS"/>
        </w:rPr>
        <w:t xml:space="preserve">, а све </w:t>
      </w:r>
      <w:r w:rsidRPr="001F3CB7">
        <w:rPr>
          <w:rFonts w:ascii="Times New Roman" w:hAnsi="Times New Roman" w:cs="Times New Roman"/>
          <w:color w:val="000000" w:themeColor="text1"/>
          <w:sz w:val="24"/>
          <w:szCs w:val="24"/>
          <w:lang w:val="sr-Cyrl-RS"/>
        </w:rPr>
        <w:t xml:space="preserve">на основу </w:t>
      </w:r>
      <w:r w:rsidR="00705AD8">
        <w:rPr>
          <w:rFonts w:ascii="Times New Roman" w:hAnsi="Times New Roman" w:cs="Times New Roman"/>
          <w:color w:val="000000" w:themeColor="text1"/>
          <w:sz w:val="24"/>
          <w:szCs w:val="24"/>
          <w:lang w:val="sr-Cyrl-RS"/>
        </w:rPr>
        <w:t>Оквирног споразума и понуде</w:t>
      </w:r>
      <w:r w:rsidRPr="001F3CB7">
        <w:rPr>
          <w:rFonts w:ascii="Times New Roman" w:hAnsi="Times New Roman" w:cs="Times New Roman"/>
          <w:color w:val="000000" w:themeColor="text1"/>
          <w:sz w:val="24"/>
          <w:szCs w:val="24"/>
          <w:lang w:val="sr-Cyrl-RS"/>
        </w:rPr>
        <w:t>. Збир укупне ц</w:t>
      </w:r>
      <w:r w:rsidR="003B0CD6">
        <w:rPr>
          <w:rFonts w:ascii="Times New Roman" w:hAnsi="Times New Roman" w:cs="Times New Roman"/>
          <w:color w:val="000000" w:themeColor="text1"/>
          <w:sz w:val="24"/>
          <w:szCs w:val="24"/>
          <w:lang w:val="sr-Cyrl-RS"/>
        </w:rPr>
        <w:t>и</w:t>
      </w:r>
      <w:r w:rsidRPr="001F3CB7">
        <w:rPr>
          <w:rFonts w:ascii="Times New Roman" w:hAnsi="Times New Roman" w:cs="Times New Roman"/>
          <w:color w:val="000000" w:themeColor="text1"/>
          <w:sz w:val="24"/>
          <w:szCs w:val="24"/>
          <w:lang w:val="sr-Cyrl-RS"/>
        </w:rPr>
        <w:t>јене појединачних уговора неће прећи укупну вр</w:t>
      </w:r>
      <w:r w:rsidR="003B0CD6">
        <w:rPr>
          <w:rFonts w:ascii="Times New Roman" w:hAnsi="Times New Roman" w:cs="Times New Roman"/>
          <w:color w:val="000000" w:themeColor="text1"/>
          <w:sz w:val="24"/>
          <w:szCs w:val="24"/>
          <w:lang w:val="sr-Cyrl-RS"/>
        </w:rPr>
        <w:t>и</w:t>
      </w:r>
      <w:r w:rsidRPr="001F3CB7">
        <w:rPr>
          <w:rFonts w:ascii="Times New Roman" w:hAnsi="Times New Roman" w:cs="Times New Roman"/>
          <w:color w:val="000000" w:themeColor="text1"/>
          <w:sz w:val="24"/>
          <w:szCs w:val="24"/>
          <w:lang w:val="sr-Cyrl-RS"/>
        </w:rPr>
        <w:t>једност по Оквирном споразуму.</w:t>
      </w:r>
    </w:p>
    <w:p w:rsidR="00891733" w:rsidRPr="001F3CB7" w:rsidRDefault="00891733" w:rsidP="00DB56F0">
      <w:pPr>
        <w:jc w:val="both"/>
        <w:rPr>
          <w:rFonts w:ascii="Times New Roman" w:hAnsi="Times New Roman" w:cs="Times New Roman"/>
          <w:color w:val="000000" w:themeColor="text1"/>
          <w:sz w:val="24"/>
          <w:szCs w:val="24"/>
          <w:lang w:val="sr-Cyrl-RS"/>
        </w:rPr>
      </w:pPr>
    </w:p>
    <w:p w:rsidR="00DB56F0" w:rsidRPr="001F3CB7" w:rsidRDefault="00891733" w:rsidP="00DB56F0">
      <w:pP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sr-Cyrl-RS"/>
        </w:rPr>
        <w:t xml:space="preserve">УКУПНА </w:t>
      </w:r>
      <w:r w:rsidR="00E555E1" w:rsidRPr="001F3CB7">
        <w:rPr>
          <w:rFonts w:ascii="Times New Roman" w:hAnsi="Times New Roman" w:cs="Times New Roman"/>
          <w:b/>
          <w:color w:val="000000" w:themeColor="text1"/>
          <w:sz w:val="24"/>
          <w:szCs w:val="24"/>
          <w:lang w:val="bs-Latn-BA"/>
        </w:rPr>
        <w:t>ЦИЈЕНА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sr-Cyrl-RS"/>
        </w:rPr>
        <w:t xml:space="preserve">ПОНУДЕ  </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3.</w:t>
      </w:r>
    </w:p>
    <w:p w:rsidR="00DB56F0" w:rsidRPr="001F3CB7" w:rsidRDefault="00E555E1" w:rsidP="004E6412">
      <w:pPr>
        <w:spacing w:before="0"/>
        <w:ind w:left="720" w:right="23" w:hanging="720"/>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Вриједност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без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урачунатог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ПДВ</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износи</w:t>
      </w:r>
      <w:r w:rsidR="00DB56F0" w:rsidRPr="001F3CB7">
        <w:rPr>
          <w:rFonts w:ascii="Times New Roman" w:hAnsi="Times New Roman" w:cs="Times New Roman"/>
          <w:color w:val="000000" w:themeColor="text1"/>
          <w:sz w:val="24"/>
          <w:szCs w:val="24"/>
          <w:lang w:val="bs-Latn-BA"/>
        </w:rPr>
        <w:t xml:space="preserve">: </w:t>
      </w:r>
      <w:r w:rsidR="003B0CD6">
        <w:rPr>
          <w:rFonts w:ascii="Times New Roman" w:hAnsi="Times New Roman" w:cs="Times New Roman"/>
          <w:color w:val="000000" w:themeColor="text1"/>
          <w:sz w:val="24"/>
          <w:szCs w:val="24"/>
          <w:lang w:val="sr-Cyrl-RS"/>
        </w:rPr>
        <w:t>___________________</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КМ</w:t>
      </w:r>
      <w:r w:rsidR="00FA54A4" w:rsidRPr="001F3CB7">
        <w:rPr>
          <w:rFonts w:ascii="Times New Roman" w:hAnsi="Times New Roman" w:cs="Times New Roman"/>
          <w:color w:val="000000" w:themeColor="text1"/>
          <w:sz w:val="24"/>
          <w:szCs w:val="24"/>
          <w:lang w:val="sr-Cyrl-RS"/>
        </w:rPr>
        <w:t>.</w:t>
      </w:r>
    </w:p>
    <w:p w:rsidR="00DB56F0" w:rsidRPr="001F3CB7" w:rsidRDefault="00DB56F0" w:rsidP="004E6412">
      <w:pPr>
        <w:spacing w:before="0"/>
        <w:ind w:left="720" w:right="23" w:hanging="720"/>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w:t>
      </w:r>
      <w:r w:rsidR="00E555E1" w:rsidRPr="001F3CB7">
        <w:rPr>
          <w:rFonts w:ascii="Times New Roman" w:hAnsi="Times New Roman" w:cs="Times New Roman"/>
          <w:color w:val="000000" w:themeColor="text1"/>
          <w:sz w:val="24"/>
          <w:szCs w:val="24"/>
          <w:lang w:val="bs-Latn-BA"/>
        </w:rPr>
        <w:t>словима</w:t>
      </w:r>
      <w:r w:rsidRPr="001F3CB7">
        <w:rPr>
          <w:rFonts w:ascii="Times New Roman" w:hAnsi="Times New Roman" w:cs="Times New Roman"/>
          <w:color w:val="000000" w:themeColor="text1"/>
          <w:sz w:val="24"/>
          <w:szCs w:val="24"/>
          <w:lang w:val="bs-Latn-BA"/>
        </w:rPr>
        <w:t>:</w:t>
      </w:r>
      <w:r w:rsidR="00145DC9" w:rsidRPr="001F3CB7">
        <w:rPr>
          <w:rFonts w:ascii="Times New Roman" w:hAnsi="Times New Roman" w:cs="Times New Roman"/>
          <w:color w:val="000000" w:themeColor="text1"/>
          <w:sz w:val="24"/>
          <w:szCs w:val="24"/>
          <w:lang w:val="sr-Cyrl-RS"/>
        </w:rPr>
        <w:t xml:space="preserve"> ____________________</w:t>
      </w:r>
      <w:r w:rsidR="003B0CD6">
        <w:rPr>
          <w:rFonts w:ascii="Times New Roman" w:hAnsi="Times New Roman" w:cs="Times New Roman"/>
          <w:color w:val="000000" w:themeColor="text1"/>
          <w:sz w:val="24"/>
          <w:szCs w:val="24"/>
          <w:lang w:val="sr-Cyrl-RS"/>
        </w:rPr>
        <w:t>____________________________</w:t>
      </w:r>
      <w:r w:rsidR="00FA54A4" w:rsidRPr="001F3CB7">
        <w:rPr>
          <w:rFonts w:ascii="Times New Roman" w:hAnsi="Times New Roman" w:cs="Times New Roman"/>
          <w:color w:val="000000" w:themeColor="text1"/>
          <w:sz w:val="24"/>
          <w:szCs w:val="24"/>
          <w:lang w:val="sr-Cyrl-RS"/>
        </w:rPr>
        <w:t xml:space="preserve"> </w:t>
      </w:r>
      <w:r w:rsidR="00E555E1" w:rsidRPr="001F3CB7">
        <w:rPr>
          <w:rFonts w:ascii="Times New Roman" w:hAnsi="Times New Roman" w:cs="Times New Roman"/>
          <w:color w:val="000000" w:themeColor="text1"/>
          <w:sz w:val="24"/>
          <w:szCs w:val="24"/>
          <w:lang w:val="sr-Cyrl-RS"/>
        </w:rPr>
        <w:t>и</w:t>
      </w:r>
      <w:r w:rsidR="00FA54A4" w:rsidRPr="001F3CB7">
        <w:rPr>
          <w:rFonts w:ascii="Times New Roman" w:hAnsi="Times New Roman" w:cs="Times New Roman"/>
          <w:color w:val="000000" w:themeColor="text1"/>
          <w:sz w:val="24"/>
          <w:szCs w:val="24"/>
          <w:lang w:val="sr-Cyrl-RS"/>
        </w:rPr>
        <w:t xml:space="preserve"> 00</w:t>
      </w:r>
      <w:r w:rsidR="00145DC9" w:rsidRPr="001F3CB7">
        <w:rPr>
          <w:rFonts w:ascii="Times New Roman" w:hAnsi="Times New Roman" w:cs="Times New Roman"/>
          <w:color w:val="000000" w:themeColor="text1"/>
          <w:sz w:val="24"/>
          <w:szCs w:val="24"/>
          <w:lang w:val="sr-Cyrl-RS"/>
        </w:rPr>
        <w:t xml:space="preserve">/100 </w:t>
      </w:r>
      <w:r w:rsidR="00E555E1" w:rsidRPr="001F3CB7">
        <w:rPr>
          <w:rFonts w:ascii="Times New Roman" w:hAnsi="Times New Roman" w:cs="Times New Roman"/>
          <w:color w:val="000000" w:themeColor="text1"/>
          <w:sz w:val="24"/>
          <w:szCs w:val="24"/>
          <w:lang w:val="sr-Cyrl-RS"/>
        </w:rPr>
        <w:t>КМ</w:t>
      </w:r>
      <w:r w:rsidR="00145DC9" w:rsidRPr="001F3CB7">
        <w:rPr>
          <w:rFonts w:ascii="Times New Roman" w:hAnsi="Times New Roman" w:cs="Times New Roman"/>
          <w:color w:val="000000" w:themeColor="text1"/>
          <w:sz w:val="24"/>
          <w:szCs w:val="24"/>
          <w:lang w:val="sr-Cyrl-RS"/>
        </w:rPr>
        <w:t>)</w:t>
      </w:r>
      <w:r w:rsidRPr="001F3CB7">
        <w:rPr>
          <w:rFonts w:ascii="Times New Roman" w:hAnsi="Times New Roman" w:cs="Times New Roman"/>
          <w:color w:val="000000" w:themeColor="text1"/>
          <w:sz w:val="24"/>
          <w:szCs w:val="24"/>
          <w:lang w:val="bs-Latn-BA"/>
        </w:rPr>
        <w:t xml:space="preserve"> </w:t>
      </w:r>
    </w:p>
    <w:p w:rsidR="00145DC9" w:rsidRPr="001F3CB7" w:rsidRDefault="00145DC9" w:rsidP="004E6412">
      <w:pPr>
        <w:spacing w:before="0"/>
        <w:ind w:left="720" w:right="23" w:hanging="720"/>
        <w:rPr>
          <w:rFonts w:ascii="Times New Roman" w:hAnsi="Times New Roman"/>
          <w:color w:val="000000" w:themeColor="text1"/>
          <w:sz w:val="24"/>
          <w:szCs w:val="24"/>
          <w:lang w:val="sr-Cyrl-RS"/>
        </w:rPr>
      </w:pPr>
    </w:p>
    <w:p w:rsidR="00DB56F0" w:rsidRPr="001F3CB7" w:rsidRDefault="00E555E1" w:rsidP="004E6412">
      <w:pPr>
        <w:pStyle w:val="NoSpacing"/>
        <w:rPr>
          <w:rFonts w:ascii="Times New Roman" w:hAnsi="Times New Roman"/>
          <w:color w:val="000000" w:themeColor="text1"/>
          <w:sz w:val="24"/>
          <w:szCs w:val="24"/>
          <w:lang w:val="bs-Latn-BA"/>
        </w:rPr>
      </w:pPr>
      <w:r w:rsidRPr="001F3CB7">
        <w:rPr>
          <w:rFonts w:ascii="Times New Roman" w:hAnsi="Times New Roman"/>
          <w:color w:val="000000" w:themeColor="text1"/>
          <w:sz w:val="24"/>
          <w:szCs w:val="24"/>
          <w:lang w:val="bs-Latn-BA"/>
        </w:rPr>
        <w:t>Износ</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ПДВ</w:t>
      </w:r>
      <w:r w:rsidR="00DB56F0" w:rsidRPr="001F3CB7">
        <w:rPr>
          <w:rFonts w:ascii="Times New Roman" w:hAnsi="Times New Roman"/>
          <w:color w:val="000000" w:themeColor="text1"/>
          <w:sz w:val="24"/>
          <w:szCs w:val="24"/>
          <w:lang w:val="bs-Latn-BA"/>
        </w:rPr>
        <w:t>-</w:t>
      </w:r>
      <w:r w:rsidRPr="001F3CB7">
        <w:rPr>
          <w:rFonts w:ascii="Times New Roman" w:hAnsi="Times New Roman"/>
          <w:color w:val="000000" w:themeColor="text1"/>
          <w:sz w:val="24"/>
          <w:szCs w:val="24"/>
          <w:lang w:val="bs-Latn-BA"/>
        </w:rPr>
        <w:t>а</w:t>
      </w:r>
      <w:r w:rsidR="00145DC9" w:rsidRPr="001F3CB7">
        <w:rPr>
          <w:rFonts w:ascii="Times New Roman" w:hAnsi="Times New Roman"/>
          <w:color w:val="000000" w:themeColor="text1"/>
          <w:sz w:val="24"/>
          <w:szCs w:val="24"/>
          <w:lang w:val="bs-Latn-BA"/>
        </w:rPr>
        <w:t>: _____________</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КМ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словима</w:t>
      </w:r>
      <w:r w:rsidR="00145DC9" w:rsidRPr="001F3CB7">
        <w:rPr>
          <w:rFonts w:ascii="Times New Roman" w:hAnsi="Times New Roman"/>
          <w:color w:val="000000" w:themeColor="text1"/>
          <w:sz w:val="24"/>
          <w:szCs w:val="24"/>
          <w:lang w:val="bs-Latn-BA"/>
        </w:rPr>
        <w:t>:</w:t>
      </w:r>
      <w:r w:rsidR="00DB56F0" w:rsidRPr="001F3CB7">
        <w:rPr>
          <w:rFonts w:ascii="Times New Roman" w:hAnsi="Times New Roman"/>
          <w:color w:val="000000" w:themeColor="text1"/>
          <w:sz w:val="24"/>
          <w:szCs w:val="24"/>
          <w:lang w:val="bs-Latn-BA"/>
        </w:rPr>
        <w:t>____________________________________).</w:t>
      </w:r>
    </w:p>
    <w:p w:rsidR="00DB56F0" w:rsidRPr="001F3CB7" w:rsidRDefault="00DB56F0" w:rsidP="004E6412">
      <w:pPr>
        <w:pStyle w:val="NoSpacing"/>
        <w:rPr>
          <w:rFonts w:ascii="Times New Roman" w:hAnsi="Times New Roman"/>
          <w:color w:val="000000" w:themeColor="text1"/>
          <w:sz w:val="24"/>
          <w:szCs w:val="24"/>
          <w:lang w:val="bs-Latn-BA"/>
        </w:rPr>
      </w:pPr>
    </w:p>
    <w:p w:rsidR="00DB56F0" w:rsidRPr="001F3CB7" w:rsidRDefault="00E555E1" w:rsidP="004E6412">
      <w:pPr>
        <w:pStyle w:val="NoSpacing"/>
        <w:rPr>
          <w:rFonts w:ascii="Times New Roman" w:hAnsi="Times New Roman"/>
          <w:b/>
          <w:bCs/>
          <w:color w:val="000000" w:themeColor="text1"/>
          <w:sz w:val="24"/>
          <w:szCs w:val="24"/>
          <w:lang w:val="bs-Latn-BA"/>
        </w:rPr>
      </w:pPr>
      <w:r w:rsidRPr="001F3CB7">
        <w:rPr>
          <w:rFonts w:ascii="Times New Roman" w:hAnsi="Times New Roman"/>
          <w:color w:val="000000" w:themeColor="text1"/>
          <w:sz w:val="24"/>
          <w:szCs w:val="24"/>
          <w:lang w:val="bs-Latn-BA"/>
        </w:rPr>
        <w:t>Укупна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вриједност</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уговора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са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урачунатим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ПДВ</w:t>
      </w:r>
      <w:r w:rsidR="00DB56F0" w:rsidRPr="001F3CB7">
        <w:rPr>
          <w:rFonts w:ascii="Times New Roman" w:hAnsi="Times New Roman"/>
          <w:color w:val="000000" w:themeColor="text1"/>
          <w:sz w:val="24"/>
          <w:szCs w:val="24"/>
          <w:lang w:val="bs-Latn-BA"/>
        </w:rPr>
        <w:t>-</w:t>
      </w:r>
      <w:r w:rsidRPr="001F3CB7">
        <w:rPr>
          <w:rFonts w:ascii="Times New Roman" w:hAnsi="Times New Roman"/>
          <w:color w:val="000000" w:themeColor="text1"/>
          <w:sz w:val="24"/>
          <w:szCs w:val="24"/>
          <w:lang w:val="bs-Latn-BA"/>
        </w:rPr>
        <w:t>ом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износи</w:t>
      </w:r>
      <w:r w:rsidR="00145DC9" w:rsidRPr="001F3CB7">
        <w:rPr>
          <w:rFonts w:ascii="Times New Roman" w:hAnsi="Times New Roman"/>
          <w:color w:val="000000" w:themeColor="text1"/>
          <w:sz w:val="24"/>
          <w:szCs w:val="24"/>
          <w:lang w:val="bs-Latn-BA"/>
        </w:rPr>
        <w:t>: _________________</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КМ</w:t>
      </w:r>
    </w:p>
    <w:p w:rsidR="00DB56F0" w:rsidRPr="001F3CB7" w:rsidRDefault="00DB56F0" w:rsidP="004E6412">
      <w:pPr>
        <w:pStyle w:val="NoSpacing"/>
        <w:rPr>
          <w:rFonts w:ascii="Times New Roman" w:hAnsi="Times New Roman"/>
          <w:color w:val="000000" w:themeColor="text1"/>
          <w:sz w:val="24"/>
          <w:szCs w:val="24"/>
          <w:lang w:val="bs-Latn-BA"/>
        </w:rPr>
      </w:pPr>
      <w:r w:rsidRPr="001F3CB7">
        <w:rPr>
          <w:rFonts w:ascii="Times New Roman" w:hAnsi="Times New Roman"/>
          <w:color w:val="000000" w:themeColor="text1"/>
          <w:sz w:val="24"/>
          <w:szCs w:val="24"/>
          <w:lang w:val="bs-Latn-BA"/>
        </w:rPr>
        <w:t>(</w:t>
      </w:r>
      <w:r w:rsidR="00E555E1" w:rsidRPr="001F3CB7">
        <w:rPr>
          <w:rFonts w:ascii="Times New Roman" w:hAnsi="Times New Roman"/>
          <w:color w:val="000000" w:themeColor="text1"/>
          <w:sz w:val="24"/>
          <w:szCs w:val="24"/>
          <w:lang w:val="bs-Latn-BA"/>
        </w:rPr>
        <w:t>словима</w:t>
      </w:r>
      <w:r w:rsidRPr="001F3CB7">
        <w:rPr>
          <w:rFonts w:ascii="Times New Roman" w:hAnsi="Times New Roman"/>
          <w:color w:val="000000" w:themeColor="text1"/>
          <w:sz w:val="24"/>
          <w:szCs w:val="24"/>
          <w:lang w:val="bs-Latn-BA"/>
        </w:rPr>
        <w:t>: ______________________________________________________</w:t>
      </w:r>
      <w:r w:rsidR="00145DC9" w:rsidRPr="001F3CB7">
        <w:rPr>
          <w:rFonts w:ascii="Times New Roman" w:hAnsi="Times New Roman"/>
          <w:color w:val="000000" w:themeColor="text1"/>
          <w:sz w:val="24"/>
          <w:szCs w:val="24"/>
          <w:lang w:val="sr-Cyrl-RS"/>
        </w:rPr>
        <w:t>___________</w:t>
      </w:r>
      <w:r w:rsidRPr="001F3CB7">
        <w:rPr>
          <w:rFonts w:ascii="Times New Roman" w:hAnsi="Times New Roman"/>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lastRenderedPageBreak/>
        <w:t>Јединичне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дате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фиксне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непромјењиве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цијелог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периода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трајања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5563FB" w:rsidRPr="001F3CB7">
        <w:rPr>
          <w:rFonts w:ascii="Times New Roman" w:hAnsi="Times New Roman" w:cs="Times New Roman"/>
          <w:color w:val="000000" w:themeColor="text1"/>
          <w:sz w:val="24"/>
          <w:szCs w:val="24"/>
          <w:lang w:val="bs-Latn-BA"/>
        </w:rPr>
        <w:t>.</w:t>
      </w:r>
    </w:p>
    <w:p w:rsidR="00DB56F0" w:rsidRPr="001F3CB7" w:rsidRDefault="00E555E1" w:rsidP="004E6412">
      <w:pPr>
        <w:tabs>
          <w:tab w:val="left" w:pos="8306"/>
        </w:tabs>
        <w:spacing w:before="0"/>
        <w:ind w:right="-58"/>
        <w:rPr>
          <w:rFonts w:ascii="Times New Roman" w:hAnsi="Times New Roman" w:cs="Times New Roman"/>
          <w:color w:val="000000" w:themeColor="text1"/>
          <w:sz w:val="24"/>
          <w:szCs w:val="24"/>
          <w:lang w:val="bs-Latn-BA"/>
        </w:rPr>
      </w:pPr>
      <w:r w:rsidRPr="001F3CB7">
        <w:rPr>
          <w:rFonts w:ascii="Times New Roman" w:hAnsi="Times New Roman" w:cs="Times New Roman"/>
          <w:b/>
          <w:color w:val="000000" w:themeColor="text1"/>
          <w:sz w:val="24"/>
          <w:szCs w:val="24"/>
          <w:lang w:val="bs-Latn-BA"/>
        </w:rPr>
        <w:t>ОПЦИЈА</w:t>
      </w:r>
      <w:r w:rsidR="00DB56F0" w:rsidRPr="001F3CB7">
        <w:rPr>
          <w:rFonts w:ascii="Times New Roman" w:hAnsi="Times New Roman" w:cs="Times New Roman"/>
          <w:b/>
          <w:color w:val="000000" w:themeColor="text1"/>
          <w:sz w:val="24"/>
          <w:szCs w:val="24"/>
          <w:lang w:val="bs-Latn-BA"/>
        </w:rPr>
        <w:t>:</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кориштења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аукције</w:t>
      </w:r>
      <w:r w:rsidR="00DB56F0" w:rsidRPr="001F3CB7">
        <w:rPr>
          <w:rFonts w:ascii="Times New Roman" w:hAnsi="Times New Roman" w:cs="Times New Roman"/>
          <w:color w:val="000000" w:themeColor="text1"/>
          <w:sz w:val="24"/>
          <w:szCs w:val="24"/>
          <w:lang w:val="bs-Latn-BA"/>
        </w:rPr>
        <w:t>:</w:t>
      </w:r>
    </w:p>
    <w:p w:rsidR="00DB56F0" w:rsidRDefault="00E555E1" w:rsidP="004E6412">
      <w:pPr>
        <w:tabs>
          <w:tab w:val="left" w:pos="8306"/>
        </w:tabs>
        <w:spacing w:before="0"/>
        <w:ind w:right="-58"/>
        <w:jc w:val="both"/>
        <w:rPr>
          <w:rFonts w:ascii="Times New Roman" w:hAnsi="Times New Roman" w:cs="Times New Roman"/>
          <w:bCs/>
          <w:color w:val="000000" w:themeColor="text1"/>
          <w:sz w:val="24"/>
          <w:szCs w:val="24"/>
          <w:lang w:val="sr-Cyrl-RS"/>
        </w:rPr>
      </w:pPr>
      <w:r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0022117E">
        <w:rPr>
          <w:rFonts w:ascii="Times New Roman" w:hAnsi="Times New Roman" w:cs="Times New Roman"/>
          <w:color w:val="000000" w:themeColor="text1"/>
          <w:sz w:val="24"/>
          <w:szCs w:val="24"/>
          <w:lang w:val="sr-Cyrl-RS"/>
        </w:rPr>
        <w:t>у</w:t>
      </w:r>
      <w:r w:rsidR="0022117E">
        <w:rPr>
          <w:rFonts w:ascii="Times New Roman" w:hAnsi="Times New Roman" w:cs="Times New Roman"/>
          <w:sz w:val="24"/>
          <w:szCs w:val="24"/>
          <w:lang w:val="sr-Cyrl-RS"/>
        </w:rPr>
        <w:t>слуге  сервиса и одржавања возила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појединачно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садржане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Понуди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основу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Извјештаја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завршетку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Е</w:t>
      </w:r>
      <w:r w:rsidR="00DB56F0" w:rsidRPr="001F3CB7">
        <w:rPr>
          <w:rFonts w:ascii="Times New Roman" w:hAnsi="Times New Roman" w:cs="Times New Roman"/>
          <w:bCs/>
          <w:color w:val="000000" w:themeColor="text1"/>
          <w:sz w:val="24"/>
          <w:szCs w:val="24"/>
          <w:lang w:val="bs-Latn-BA"/>
        </w:rPr>
        <w:t>-</w:t>
      </w:r>
      <w:r w:rsidRPr="001F3CB7">
        <w:rPr>
          <w:rFonts w:ascii="Times New Roman" w:hAnsi="Times New Roman" w:cs="Times New Roman"/>
          <w:bCs/>
          <w:color w:val="000000" w:themeColor="text1"/>
          <w:sz w:val="24"/>
          <w:szCs w:val="24"/>
          <w:lang w:val="bs-Latn-BA"/>
        </w:rPr>
        <w:t>аукције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___________ (</w:t>
      </w:r>
      <w:r w:rsidRPr="001F3CB7">
        <w:rPr>
          <w:rFonts w:ascii="Times New Roman" w:hAnsi="Times New Roman" w:cs="Times New Roman"/>
          <w:bCs/>
          <w:i/>
          <w:color w:val="000000" w:themeColor="text1"/>
          <w:sz w:val="24"/>
          <w:szCs w:val="24"/>
          <w:lang w:val="bs-Latn-BA"/>
        </w:rPr>
        <w:t>датум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године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цијена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сваке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ставке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умањена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____ % (</w:t>
      </w:r>
      <w:r w:rsidRPr="001F3CB7">
        <w:rPr>
          <w:rFonts w:ascii="Times New Roman" w:hAnsi="Times New Roman" w:cs="Times New Roman"/>
          <w:bCs/>
          <w:i/>
          <w:color w:val="000000" w:themeColor="text1"/>
          <w:sz w:val="24"/>
          <w:szCs w:val="24"/>
          <w:lang w:val="bs-Latn-BA"/>
        </w:rPr>
        <w:t>навести</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тачан</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проценат</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умањења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односу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цијене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Понуде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исте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након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тога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могу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мијењати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којим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условима</w:t>
      </w:r>
      <w:r w:rsidR="00DB56F0" w:rsidRPr="001F3CB7">
        <w:rPr>
          <w:rFonts w:ascii="Times New Roman" w:hAnsi="Times New Roman" w:cs="Times New Roman"/>
          <w:bCs/>
          <w:color w:val="000000" w:themeColor="text1"/>
          <w:sz w:val="24"/>
          <w:szCs w:val="24"/>
          <w:lang w:val="bs-Latn-BA"/>
        </w:rPr>
        <w:t>.</w:t>
      </w:r>
    </w:p>
    <w:p w:rsidR="00A30D5C" w:rsidRPr="00A30D5C" w:rsidRDefault="00A30D5C" w:rsidP="004E6412">
      <w:pPr>
        <w:tabs>
          <w:tab w:val="left" w:pos="8306"/>
        </w:tabs>
        <w:spacing w:before="0"/>
        <w:ind w:right="-58"/>
        <w:jc w:val="both"/>
        <w:rPr>
          <w:rFonts w:ascii="Times New Roman" w:hAnsi="Times New Roman" w:cs="Times New Roman"/>
          <w:color w:val="000000" w:themeColor="text1"/>
          <w:sz w:val="24"/>
          <w:szCs w:val="24"/>
          <w:lang w:val="sr-Cyrl-RS"/>
        </w:rPr>
      </w:pPr>
    </w:p>
    <w:p w:rsidR="00DB56F0" w:rsidRPr="001F3CB7" w:rsidRDefault="00E555E1" w:rsidP="00DB56F0">
      <w:pPr>
        <w:keepNext/>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ПЛАЋА</w:t>
      </w:r>
      <w:r w:rsidR="00BF4BE4" w:rsidRPr="001F3CB7">
        <w:rPr>
          <w:rFonts w:ascii="Times New Roman" w:hAnsi="Times New Roman" w:cs="Times New Roman"/>
          <w:b/>
          <w:color w:val="000000" w:themeColor="text1"/>
          <w:sz w:val="24"/>
          <w:szCs w:val="24"/>
          <w:lang w:val="bs-Latn-BA"/>
        </w:rPr>
        <w:t>Њ</w:t>
      </w:r>
      <w:r w:rsidRPr="001F3CB7">
        <w:rPr>
          <w:rFonts w:ascii="Times New Roman" w:hAnsi="Times New Roman" w:cs="Times New Roman"/>
          <w:b/>
          <w:color w:val="000000" w:themeColor="text1"/>
          <w:sz w:val="24"/>
          <w:szCs w:val="24"/>
          <w:lang w:val="bs-Latn-BA"/>
        </w:rPr>
        <w:t>Е</w:t>
      </w:r>
    </w:p>
    <w:p w:rsidR="00DB56F0" w:rsidRPr="001F3CB7" w:rsidRDefault="00E555E1" w:rsidP="004E6412">
      <w:pPr>
        <w:keepNext/>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4.</w:t>
      </w:r>
    </w:p>
    <w:p w:rsidR="00DB56F0" w:rsidRPr="001F3CB7" w:rsidRDefault="0022117E" w:rsidP="004E6412">
      <w:pPr>
        <w:spacing w:before="0"/>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Наручилац</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плаћање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3. </w:t>
      </w:r>
      <w:r w:rsidR="00E555E1"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према</w:t>
      </w:r>
      <w:r w:rsidR="00DB56F0" w:rsidRPr="001F3CB7">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sr-Cyrl-RS"/>
        </w:rPr>
        <w:t>Извршиоцу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извршити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року</w:t>
      </w:r>
      <w:r w:rsidR="004A2129" w:rsidRPr="001F3CB7">
        <w:rPr>
          <w:rFonts w:ascii="Times New Roman" w:hAnsi="Times New Roman" w:cs="Times New Roman"/>
          <w:color w:val="000000" w:themeColor="text1"/>
          <w:sz w:val="24"/>
          <w:szCs w:val="24"/>
          <w:lang w:val="bs-Latn-BA"/>
        </w:rPr>
        <w:t xml:space="preserve"> </w:t>
      </w:r>
      <w:r w:rsidR="004A2129" w:rsidRPr="001F3CB7">
        <w:rPr>
          <w:rFonts w:ascii="Times New Roman" w:hAnsi="Times New Roman" w:cs="Times New Roman"/>
          <w:color w:val="000000" w:themeColor="text1"/>
          <w:sz w:val="24"/>
          <w:szCs w:val="24"/>
          <w:lang w:val="sr-Cyrl-RS"/>
        </w:rPr>
        <w:t xml:space="preserve">до 60 (шездесет) </w:t>
      </w:r>
      <w:r w:rsidR="00E555E1"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након</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пријема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уредно</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испостав</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ене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оригиналне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документације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достав</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ене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протокол</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то</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како</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слиједи</w:t>
      </w:r>
      <w:r w:rsidR="00DB56F0" w:rsidRPr="001F3CB7">
        <w:rPr>
          <w:rFonts w:ascii="Times New Roman" w:hAnsi="Times New Roman" w:cs="Times New Roman"/>
          <w:color w:val="000000" w:themeColor="text1"/>
          <w:sz w:val="24"/>
          <w:szCs w:val="24"/>
          <w:lang w:val="bs-Latn-BA"/>
        </w:rPr>
        <w:t>:</w:t>
      </w:r>
    </w:p>
    <w:p w:rsidR="007F34C5" w:rsidRPr="001F3CB7" w:rsidRDefault="007F34C5" w:rsidP="004E6412">
      <w:pPr>
        <w:spacing w:before="0"/>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Фактура за </w:t>
      </w:r>
      <w:r w:rsidR="0022117E">
        <w:rPr>
          <w:rFonts w:ascii="Times New Roman" w:hAnsi="Times New Roman" w:cs="Times New Roman"/>
          <w:color w:val="000000" w:themeColor="text1"/>
          <w:sz w:val="24"/>
          <w:szCs w:val="24"/>
          <w:lang w:val="sr-Cyrl-RS"/>
        </w:rPr>
        <w:t>извршену услугу</w:t>
      </w:r>
      <w:r w:rsidRPr="001F3CB7">
        <w:rPr>
          <w:rFonts w:ascii="Times New Roman" w:hAnsi="Times New Roman" w:cs="Times New Roman"/>
          <w:color w:val="000000" w:themeColor="text1"/>
          <w:sz w:val="24"/>
          <w:szCs w:val="24"/>
          <w:lang w:val="bs-Latn-BA"/>
        </w:rPr>
        <w:t>;</w:t>
      </w:r>
    </w:p>
    <w:p w:rsidR="007F34C5" w:rsidRPr="001F3CB7" w:rsidRDefault="007F34C5" w:rsidP="004E6412">
      <w:pPr>
        <w:spacing w:before="0"/>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Отпремница потписана од обје уговорне стране;</w:t>
      </w:r>
    </w:p>
    <w:p w:rsidR="00DB56F0" w:rsidRPr="001F3CB7" w:rsidRDefault="0001258C" w:rsidP="004E6412">
      <w:pPr>
        <w:spacing w:before="0"/>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Извршилац</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дужан</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издати</w:t>
      </w:r>
      <w:r w:rsidR="00DB56F0" w:rsidRPr="001F3CB7">
        <w:rPr>
          <w:rFonts w:ascii="Times New Roman" w:hAnsi="Times New Roman" w:cs="Times New Roman"/>
          <w:color w:val="000000" w:themeColor="text1"/>
          <w:sz w:val="24"/>
          <w:szCs w:val="24"/>
          <w:lang w:val="bs-Latn-BA"/>
        </w:rPr>
        <w:t>/</w:t>
      </w:r>
      <w:r w:rsidR="00E555E1" w:rsidRPr="001F3CB7">
        <w:rPr>
          <w:rFonts w:ascii="Times New Roman" w:hAnsi="Times New Roman" w:cs="Times New Roman"/>
          <w:color w:val="000000" w:themeColor="text1"/>
          <w:sz w:val="24"/>
          <w:szCs w:val="24"/>
          <w:lang w:val="bs-Latn-BA"/>
        </w:rPr>
        <w:t>сачинити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складу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одредбама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позитивних</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законских</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прописа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супротном</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иста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неће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плаћена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бит</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враћена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Продавцу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усклађивање</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Услови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плаћања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други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услови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0001258C">
        <w:rPr>
          <w:rFonts w:ascii="Times New Roman" w:hAnsi="Times New Roman" w:cs="Times New Roman"/>
          <w:color w:val="000000" w:themeColor="text1"/>
          <w:sz w:val="24"/>
          <w:szCs w:val="24"/>
          <w:lang w:val="sr-Cyrl-RS"/>
        </w:rPr>
        <w:t>Извршилац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једнострано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унесе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обавезују</w:t>
      </w:r>
      <w:r w:rsidR="00DB56F0" w:rsidRPr="001F3CB7">
        <w:rPr>
          <w:rFonts w:ascii="Times New Roman" w:hAnsi="Times New Roman" w:cs="Times New Roman"/>
          <w:color w:val="000000" w:themeColor="text1"/>
          <w:sz w:val="24"/>
          <w:szCs w:val="24"/>
          <w:lang w:val="bs-Latn-BA"/>
        </w:rPr>
        <w:t xml:space="preserve"> </w:t>
      </w:r>
      <w:r w:rsidR="0001258C">
        <w:rPr>
          <w:rFonts w:ascii="Times New Roman" w:hAnsi="Times New Roman" w:cs="Times New Roman"/>
          <w:color w:val="000000" w:themeColor="text1"/>
          <w:sz w:val="24"/>
          <w:szCs w:val="24"/>
          <w:lang w:val="sr-Cyrl-RS"/>
        </w:rPr>
        <w:t>Наручиоца</w:t>
      </w:r>
      <w:r w:rsidRPr="001F3CB7">
        <w:rPr>
          <w:rFonts w:ascii="Times New Roman" w:hAnsi="Times New Roman" w:cs="Times New Roman"/>
          <w:color w:val="000000" w:themeColor="text1"/>
          <w:sz w:val="24"/>
          <w:szCs w:val="24"/>
          <w:lang w:val="bs-Latn-BA"/>
        </w:rPr>
        <w:t>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онда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када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примио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приговорио</w:t>
      </w:r>
      <w:r w:rsidR="00DB56F0" w:rsidRPr="001F3CB7">
        <w:rPr>
          <w:rFonts w:ascii="Times New Roman" w:hAnsi="Times New Roman" w:cs="Times New Roman"/>
          <w:color w:val="000000" w:themeColor="text1"/>
          <w:sz w:val="24"/>
          <w:szCs w:val="24"/>
          <w:lang w:val="bs-Latn-BA"/>
        </w:rPr>
        <w:t>.</w:t>
      </w:r>
    </w:p>
    <w:p w:rsidR="004E6412" w:rsidRDefault="004E6412" w:rsidP="004E6412">
      <w:pPr>
        <w:spacing w:before="0"/>
        <w:rPr>
          <w:rFonts w:ascii="Times New Roman" w:hAnsi="Times New Roman" w:cs="Times New Roman"/>
          <w:b/>
          <w:color w:val="000000" w:themeColor="text1"/>
          <w:sz w:val="24"/>
          <w:szCs w:val="24"/>
          <w:lang w:val="sr-Cyrl-RS"/>
        </w:rPr>
      </w:pPr>
    </w:p>
    <w:p w:rsidR="00DB56F0" w:rsidRPr="001F3CB7" w:rsidRDefault="00E555E1" w:rsidP="004E6412">
      <w:pPr>
        <w:spacing w:before="0"/>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НАЧИН</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РОК</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ИСПОРУКЕ</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5.</w:t>
      </w:r>
    </w:p>
    <w:p w:rsidR="00DB56F0" w:rsidRPr="001F3CB7" w:rsidRDefault="0001258C" w:rsidP="004E6412">
      <w:pPr>
        <w:spacing w:before="0"/>
        <w:jc w:val="both"/>
        <w:rPr>
          <w:rFonts w:ascii="Times New Roman" w:hAnsi="Times New Roman" w:cs="Times New Roman"/>
          <w:bCs/>
          <w:color w:val="000000" w:themeColor="text1"/>
          <w:sz w:val="24"/>
          <w:szCs w:val="24"/>
          <w:lang w:val="bs-Latn-BA"/>
        </w:rPr>
      </w:pPr>
      <w:r>
        <w:rPr>
          <w:rFonts w:ascii="Times New Roman" w:hAnsi="Times New Roman" w:cs="Times New Roman"/>
          <w:color w:val="000000" w:themeColor="text1"/>
          <w:sz w:val="24"/>
          <w:szCs w:val="24"/>
          <w:lang w:val="sr-Cyrl-RS"/>
        </w:rPr>
        <w:t>Извршилац</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обавезује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sr-Cyrl-RS"/>
        </w:rPr>
        <w:t xml:space="preserve">услугу </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извршити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након</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пријема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наруџбенице</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писменог</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налога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стране</w:t>
      </w:r>
      <w:r w:rsidR="00DB56F0" w:rsidRPr="001F3CB7">
        <w:rPr>
          <w:rFonts w:ascii="Times New Roman" w:hAnsi="Times New Roman" w:cs="Times New Roman"/>
          <w:bCs/>
          <w:color w:val="000000" w:themeColor="text1"/>
          <w:sz w:val="24"/>
          <w:szCs w:val="24"/>
          <w:lang w:val="bs-Latn-BA"/>
        </w:rPr>
        <w:t xml:space="preserve"> </w:t>
      </w:r>
      <w:r>
        <w:rPr>
          <w:rFonts w:ascii="Times New Roman" w:hAnsi="Times New Roman" w:cs="Times New Roman"/>
          <w:bCs/>
          <w:color w:val="000000" w:themeColor="text1"/>
          <w:sz w:val="24"/>
          <w:szCs w:val="24"/>
          <w:lang w:val="sr-Cyrl-RS"/>
        </w:rPr>
        <w:t>Наручиоца</w:t>
      </w:r>
    </w:p>
    <w:p w:rsidR="0001258C" w:rsidRDefault="0001258C" w:rsidP="004E6412">
      <w:pPr>
        <w:spacing w:before="0"/>
        <w:jc w:val="both"/>
        <w:rPr>
          <w:rFonts w:ascii="Times New Roman" w:hAnsi="Times New Roman" w:cs="Times New Roman"/>
          <w:bCs/>
          <w:color w:val="000000" w:themeColor="text1"/>
          <w:sz w:val="24"/>
          <w:szCs w:val="24"/>
          <w:lang w:val="sr-Cyrl-RS"/>
        </w:rPr>
      </w:pPr>
      <w:r>
        <w:rPr>
          <w:rFonts w:ascii="Times New Roman" w:hAnsi="Times New Roman" w:cs="Times New Roman"/>
          <w:bCs/>
          <w:color w:val="000000" w:themeColor="text1"/>
          <w:sz w:val="24"/>
          <w:szCs w:val="24"/>
          <w:lang w:val="sr-Cyrl-RS"/>
        </w:rPr>
        <w:t>Услуг</w:t>
      </w:r>
      <w:r w:rsidR="00E555E1" w:rsidRPr="001F3CB7">
        <w:rPr>
          <w:rFonts w:ascii="Times New Roman" w:hAnsi="Times New Roman" w:cs="Times New Roman"/>
          <w:bCs/>
          <w:color w:val="000000" w:themeColor="text1"/>
          <w:sz w:val="24"/>
          <w:szCs w:val="24"/>
          <w:lang w:val="bs-Latn-BA"/>
        </w:rPr>
        <w:t>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ће</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бити</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извршена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Pr>
          <w:rFonts w:ascii="Times New Roman" w:hAnsi="Times New Roman" w:cs="Times New Roman"/>
          <w:bCs/>
          <w:color w:val="000000" w:themeColor="text1"/>
          <w:sz w:val="24"/>
          <w:szCs w:val="24"/>
          <w:lang w:val="bs-Latn-BA"/>
        </w:rPr>
        <w:t>адрес</w:t>
      </w:r>
      <w:r>
        <w:rPr>
          <w:rFonts w:ascii="Times New Roman" w:hAnsi="Times New Roman" w:cs="Times New Roman"/>
          <w:bCs/>
          <w:color w:val="000000" w:themeColor="text1"/>
          <w:sz w:val="24"/>
          <w:szCs w:val="24"/>
          <w:lang w:val="sr-Cyrl-RS"/>
        </w:rPr>
        <w:t>и Извршиоца.</w:t>
      </w:r>
    </w:p>
    <w:p w:rsidR="004E6412" w:rsidRPr="0001258C" w:rsidRDefault="0001258C" w:rsidP="003B0CD6">
      <w:pPr>
        <w:jc w:val="both"/>
        <w:rPr>
          <w:rFonts w:ascii="Times New Roman" w:hAnsi="Times New Roman" w:cs="Times New Roman"/>
          <w:sz w:val="24"/>
          <w:szCs w:val="24"/>
          <w:lang w:val="sr-Cyrl-RS"/>
        </w:rPr>
      </w:pPr>
      <w:r w:rsidRPr="0001258C">
        <w:rPr>
          <w:rFonts w:ascii="Times New Roman" w:hAnsi="Times New Roman" w:cs="Times New Roman"/>
          <w:sz w:val="24"/>
          <w:szCs w:val="24"/>
          <w:lang w:val="sr-Cyrl-RS"/>
        </w:rPr>
        <w:t>Услуга ће се вршити сукцесивно према указаним потревама.</w:t>
      </w:r>
    </w:p>
    <w:p w:rsidR="0001258C" w:rsidRPr="0001258C" w:rsidRDefault="0001258C" w:rsidP="003B0CD6">
      <w:pPr>
        <w:jc w:val="both"/>
        <w:rPr>
          <w:rFonts w:ascii="Times New Roman" w:hAnsi="Times New Roman" w:cs="Times New Roman"/>
          <w:bCs/>
          <w:sz w:val="24"/>
          <w:szCs w:val="24"/>
          <w:lang w:val="sr-Cyrl-RS"/>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6.</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реализацију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0001258C">
        <w:rPr>
          <w:rFonts w:ascii="Times New Roman" w:hAnsi="Times New Roman" w:cs="Times New Roman"/>
          <w:color w:val="000000" w:themeColor="text1"/>
          <w:sz w:val="24"/>
          <w:szCs w:val="24"/>
          <w:lang w:val="sr-Cyrl-RS"/>
        </w:rPr>
        <w:t>Наручиоца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формирана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квантитативну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квалитативну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примопредају</w:t>
      </w:r>
      <w:r w:rsidR="00DB56F0" w:rsidRPr="001F3CB7">
        <w:rPr>
          <w:rFonts w:ascii="Times New Roman" w:hAnsi="Times New Roman" w:cs="Times New Roman"/>
          <w:color w:val="000000" w:themeColor="text1"/>
          <w:sz w:val="24"/>
          <w:szCs w:val="24"/>
          <w:lang w:val="bs-Latn-BA"/>
        </w:rPr>
        <w:t xml:space="preserve"> </w:t>
      </w:r>
      <w:r w:rsidR="0001258C">
        <w:rPr>
          <w:rFonts w:ascii="Times New Roman" w:hAnsi="Times New Roman" w:cs="Times New Roman"/>
          <w:color w:val="000000" w:themeColor="text1"/>
          <w:sz w:val="24"/>
          <w:szCs w:val="24"/>
          <w:lang w:val="sr-Cyrl-RS"/>
        </w:rPr>
        <w:t>пружених услуга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формирана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доношењем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посебног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се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на</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захтјев</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w:t>
      </w:r>
      <w:r w:rsidRPr="001F3CB7">
        <w:rPr>
          <w:rFonts w:ascii="Times New Roman" w:hAnsi="Times New Roman" w:cs="Times New Roman"/>
          <w:color w:val="000000" w:themeColor="text1"/>
          <w:sz w:val="24"/>
          <w:szCs w:val="24"/>
          <w:lang w:val="sr-Cyrl-RS"/>
        </w:rPr>
        <w:t>ити</w:t>
      </w:r>
      <w:r w:rsidR="005563FB" w:rsidRPr="001F3CB7">
        <w:rPr>
          <w:rFonts w:ascii="Times New Roman" w:hAnsi="Times New Roman" w:cs="Times New Roman"/>
          <w:color w:val="000000" w:themeColor="text1"/>
          <w:sz w:val="24"/>
          <w:szCs w:val="24"/>
          <w:lang w:val="sr-Cyrl-RS"/>
        </w:rPr>
        <w:t xml:space="preserve"> </w:t>
      </w:r>
      <w:r w:rsidR="0001258C">
        <w:rPr>
          <w:rFonts w:ascii="Times New Roman" w:hAnsi="Times New Roman" w:cs="Times New Roman"/>
          <w:color w:val="000000" w:themeColor="text1"/>
          <w:sz w:val="24"/>
          <w:szCs w:val="24"/>
          <w:lang w:val="sr-Cyrl-RS"/>
        </w:rPr>
        <w:t>Извршиоцу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примопредаји</w:t>
      </w:r>
      <w:r w:rsidR="00DB56F0" w:rsidRPr="001F3CB7">
        <w:rPr>
          <w:rFonts w:ascii="Times New Roman" w:hAnsi="Times New Roman" w:cs="Times New Roman"/>
          <w:color w:val="000000" w:themeColor="text1"/>
          <w:sz w:val="24"/>
          <w:szCs w:val="24"/>
          <w:lang w:val="bs-Latn-BA"/>
        </w:rPr>
        <w:t xml:space="preserve"> </w:t>
      </w:r>
      <w:r w:rsidR="0001258C">
        <w:rPr>
          <w:rFonts w:ascii="Times New Roman" w:hAnsi="Times New Roman" w:cs="Times New Roman"/>
          <w:color w:val="000000" w:themeColor="text1"/>
          <w:sz w:val="24"/>
          <w:szCs w:val="24"/>
          <w:lang w:val="sr-Cyrl-RS"/>
        </w:rPr>
        <w:t>пружених услуга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сачинит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посебан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записник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представници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w:t>
      </w:r>
    </w:p>
    <w:p w:rsidR="00A30D5C" w:rsidRPr="00A30D5C" w:rsidRDefault="00A30D5C" w:rsidP="004E6412">
      <w:pPr>
        <w:spacing w:before="0"/>
        <w:jc w:val="both"/>
        <w:rPr>
          <w:rFonts w:ascii="Times New Roman" w:hAnsi="Times New Roman" w:cs="Times New Roman"/>
          <w:color w:val="000000" w:themeColor="text1"/>
          <w:sz w:val="24"/>
          <w:szCs w:val="24"/>
          <w:lang w:val="sr-Cyrl-RS"/>
        </w:rPr>
      </w:pPr>
    </w:p>
    <w:p w:rsidR="00DB56F0" w:rsidRPr="00F8573B" w:rsidRDefault="00E555E1" w:rsidP="005563FB">
      <w:pPr>
        <w:tabs>
          <w:tab w:val="left" w:pos="709"/>
        </w:tabs>
        <w:jc w:val="both"/>
        <w:rPr>
          <w:rFonts w:ascii="Times New Roman" w:hAnsi="Times New Roman" w:cs="Times New Roman"/>
          <w:color w:val="000000" w:themeColor="text1"/>
          <w:sz w:val="24"/>
          <w:szCs w:val="24"/>
          <w:lang w:val="sr-Cyrl-RS"/>
        </w:rPr>
      </w:pPr>
      <w:r w:rsidRPr="001F3CB7">
        <w:rPr>
          <w:rFonts w:ascii="Times New Roman" w:hAnsi="Times New Roman" w:cs="Times New Roman"/>
          <w:b/>
          <w:color w:val="000000" w:themeColor="text1"/>
          <w:sz w:val="24"/>
          <w:szCs w:val="24"/>
          <w:lang w:val="bs-Latn-BA"/>
        </w:rPr>
        <w:t>ОБАВЕЗЕ</w:t>
      </w:r>
      <w:r w:rsidR="00DB56F0" w:rsidRPr="001F3CB7">
        <w:rPr>
          <w:rFonts w:ascii="Times New Roman" w:hAnsi="Times New Roman" w:cs="Times New Roman"/>
          <w:b/>
          <w:color w:val="000000" w:themeColor="text1"/>
          <w:sz w:val="24"/>
          <w:szCs w:val="24"/>
          <w:lang w:val="bs-Latn-BA"/>
        </w:rPr>
        <w:t xml:space="preserve"> </w:t>
      </w:r>
      <w:r w:rsidR="00F8573B">
        <w:rPr>
          <w:rFonts w:ascii="Times New Roman" w:hAnsi="Times New Roman" w:cs="Times New Roman"/>
          <w:b/>
          <w:color w:val="000000" w:themeColor="text1"/>
          <w:sz w:val="24"/>
          <w:szCs w:val="24"/>
          <w:lang w:val="sr-Cyrl-RS"/>
        </w:rPr>
        <w:t>ИЗВРШИОЦА</w:t>
      </w:r>
    </w:p>
    <w:p w:rsidR="00DB56F0" w:rsidRPr="001F3CB7" w:rsidRDefault="00E555E1" w:rsidP="004E6412">
      <w:pPr>
        <w:pStyle w:val="BodyText21"/>
        <w:spacing w:after="0" w:line="240" w:lineRule="auto"/>
        <w:jc w:val="center"/>
        <w:rPr>
          <w:rFonts w:ascii="Times New Roman" w:hAnsi="Times New Roman" w:cs="Times New Roman"/>
          <w:b/>
          <w:color w:val="000000" w:themeColor="text1"/>
          <w:sz w:val="24"/>
          <w:szCs w:val="24"/>
          <w:lang w:val="bs-Latn-BA"/>
        </w:rPr>
      </w:pPr>
      <w:bookmarkStart w:id="76" w:name="Dropdown35"/>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7.</w:t>
      </w:r>
    </w:p>
    <w:bookmarkEnd w:id="76"/>
    <w:p w:rsidR="00F8573B" w:rsidRPr="00F8573B" w:rsidRDefault="00F8573B" w:rsidP="00F8573B">
      <w:pPr>
        <w:pStyle w:val="BodyText21"/>
        <w:spacing w:after="0" w:line="240" w:lineRule="auto"/>
        <w:rPr>
          <w:rFonts w:ascii="Times New Roman" w:hAnsi="Times New Roman" w:cs="Times New Roman"/>
          <w:color w:val="000000" w:themeColor="text1"/>
          <w:sz w:val="24"/>
          <w:szCs w:val="24"/>
          <w:lang w:val="bs-Latn-BA"/>
        </w:rPr>
      </w:pPr>
      <w:r w:rsidRPr="00F8573B">
        <w:rPr>
          <w:rFonts w:ascii="Times New Roman" w:hAnsi="Times New Roman" w:cs="Times New Roman"/>
          <w:color w:val="000000" w:themeColor="text1"/>
          <w:sz w:val="24"/>
          <w:szCs w:val="24"/>
          <w:lang w:val="bs-Latn-BA"/>
        </w:rPr>
        <w:t>Извршилац се обавезује да:</w:t>
      </w:r>
    </w:p>
    <w:p w:rsidR="00F8573B" w:rsidRPr="00F8573B" w:rsidRDefault="00F8573B" w:rsidP="00F8573B">
      <w:pPr>
        <w:pStyle w:val="BodyText21"/>
        <w:spacing w:after="0" w:line="240" w:lineRule="auto"/>
        <w:rPr>
          <w:rFonts w:ascii="Times New Roman" w:hAnsi="Times New Roman" w:cs="Times New Roman"/>
          <w:color w:val="000000" w:themeColor="text1"/>
          <w:sz w:val="24"/>
          <w:szCs w:val="24"/>
          <w:lang w:val="bs-Latn-BA"/>
        </w:rPr>
      </w:pPr>
    </w:p>
    <w:p w:rsidR="00F8573B" w:rsidRPr="00F8573B" w:rsidRDefault="00F8573B" w:rsidP="00F8573B">
      <w:pPr>
        <w:pStyle w:val="BodyText21"/>
        <w:spacing w:after="0" w:line="240" w:lineRule="auto"/>
        <w:rPr>
          <w:rFonts w:ascii="Times New Roman" w:hAnsi="Times New Roman" w:cs="Times New Roman"/>
          <w:color w:val="000000" w:themeColor="text1"/>
          <w:sz w:val="24"/>
          <w:szCs w:val="24"/>
          <w:lang w:val="bs-Latn-BA"/>
        </w:rPr>
      </w:pPr>
      <w:r w:rsidRPr="00F8573B">
        <w:rPr>
          <w:rFonts w:ascii="Times New Roman" w:hAnsi="Times New Roman" w:cs="Times New Roman"/>
          <w:color w:val="000000" w:themeColor="text1"/>
          <w:sz w:val="24"/>
          <w:szCs w:val="24"/>
          <w:lang w:val="bs-Latn-BA"/>
        </w:rPr>
        <w:t>- пружи услуге* у складу са Понудом и тендерском документацијом, и на локацији која је утврђена овим уговором;</w:t>
      </w:r>
    </w:p>
    <w:p w:rsidR="00F8573B" w:rsidRPr="00F8573B" w:rsidRDefault="00F8573B" w:rsidP="00F8573B">
      <w:pPr>
        <w:pStyle w:val="BodyText21"/>
        <w:spacing w:after="0" w:line="240" w:lineRule="auto"/>
        <w:rPr>
          <w:rFonts w:ascii="Times New Roman" w:hAnsi="Times New Roman" w:cs="Times New Roman"/>
          <w:color w:val="000000" w:themeColor="text1"/>
          <w:sz w:val="24"/>
          <w:szCs w:val="24"/>
          <w:lang w:val="bs-Latn-BA"/>
        </w:rPr>
      </w:pPr>
      <w:r w:rsidRPr="00F8573B">
        <w:rPr>
          <w:rFonts w:ascii="Times New Roman" w:hAnsi="Times New Roman" w:cs="Times New Roman"/>
          <w:color w:val="000000" w:themeColor="text1"/>
          <w:sz w:val="24"/>
          <w:szCs w:val="24"/>
          <w:lang w:val="bs-Latn-BA"/>
        </w:rPr>
        <w:t>- одговара за уредно извршење уговора према важећим прописима, те редовно обавјештава Наручиоца о току реализације уговора;</w:t>
      </w:r>
    </w:p>
    <w:p w:rsidR="00DB56F0" w:rsidRDefault="00F8573B" w:rsidP="00F8573B">
      <w:pPr>
        <w:pStyle w:val="BodyText21"/>
        <w:spacing w:after="0" w:line="240" w:lineRule="auto"/>
        <w:rPr>
          <w:rFonts w:ascii="Times New Roman" w:hAnsi="Times New Roman" w:cs="Times New Roman"/>
          <w:color w:val="000000" w:themeColor="text1"/>
          <w:sz w:val="24"/>
          <w:szCs w:val="24"/>
          <w:lang w:val="sr-Cyrl-RS"/>
        </w:rPr>
      </w:pPr>
      <w:r w:rsidRPr="00F8573B">
        <w:rPr>
          <w:rFonts w:ascii="Times New Roman" w:hAnsi="Times New Roman" w:cs="Times New Roman"/>
          <w:color w:val="000000" w:themeColor="text1"/>
          <w:sz w:val="24"/>
          <w:szCs w:val="24"/>
          <w:lang w:val="bs-Latn-BA"/>
        </w:rPr>
        <w:t>- сноси све ризике до коначне примопредаје пружених услуга* на локацији од стране Наручиоца, и у року који је прописан уговором.</w:t>
      </w:r>
    </w:p>
    <w:p w:rsidR="00A30D5C" w:rsidRDefault="00A30D5C" w:rsidP="00F8573B">
      <w:pPr>
        <w:pStyle w:val="BodyText21"/>
        <w:spacing w:after="0" w:line="240" w:lineRule="auto"/>
        <w:rPr>
          <w:rFonts w:ascii="Times New Roman" w:hAnsi="Times New Roman" w:cs="Times New Roman"/>
          <w:color w:val="000000" w:themeColor="text1"/>
          <w:sz w:val="24"/>
          <w:szCs w:val="24"/>
          <w:lang w:val="sr-Cyrl-RS"/>
        </w:rPr>
      </w:pPr>
    </w:p>
    <w:p w:rsidR="00A30D5C" w:rsidRDefault="00A30D5C" w:rsidP="00F8573B">
      <w:pPr>
        <w:pStyle w:val="BodyText21"/>
        <w:spacing w:after="0" w:line="240" w:lineRule="auto"/>
        <w:rPr>
          <w:rFonts w:ascii="Times New Roman" w:hAnsi="Times New Roman" w:cs="Times New Roman"/>
          <w:color w:val="000000" w:themeColor="text1"/>
          <w:sz w:val="24"/>
          <w:szCs w:val="24"/>
          <w:lang w:val="sr-Cyrl-RS"/>
        </w:rPr>
      </w:pPr>
    </w:p>
    <w:p w:rsidR="00A30D5C" w:rsidRDefault="00A30D5C" w:rsidP="00F8573B">
      <w:pPr>
        <w:pStyle w:val="BodyText21"/>
        <w:spacing w:after="0" w:line="240" w:lineRule="auto"/>
        <w:rPr>
          <w:rFonts w:ascii="Times New Roman" w:hAnsi="Times New Roman" w:cs="Times New Roman"/>
          <w:color w:val="000000" w:themeColor="text1"/>
          <w:sz w:val="24"/>
          <w:szCs w:val="24"/>
          <w:lang w:val="sr-Cyrl-RS"/>
        </w:rPr>
      </w:pPr>
    </w:p>
    <w:p w:rsidR="00A30D5C" w:rsidRDefault="00A30D5C" w:rsidP="00F8573B">
      <w:pPr>
        <w:pStyle w:val="BodyText21"/>
        <w:spacing w:after="0" w:line="240" w:lineRule="auto"/>
        <w:rPr>
          <w:rFonts w:ascii="Times New Roman" w:hAnsi="Times New Roman" w:cs="Times New Roman"/>
          <w:color w:val="000000" w:themeColor="text1"/>
          <w:sz w:val="24"/>
          <w:szCs w:val="24"/>
          <w:lang w:val="sr-Cyrl-RS"/>
        </w:rPr>
      </w:pPr>
    </w:p>
    <w:p w:rsidR="00A30D5C" w:rsidRPr="00A30D5C" w:rsidRDefault="00A30D5C" w:rsidP="00F8573B">
      <w:pPr>
        <w:pStyle w:val="BodyText21"/>
        <w:spacing w:after="0" w:line="240" w:lineRule="auto"/>
        <w:rPr>
          <w:rFonts w:ascii="Times New Roman" w:hAnsi="Times New Roman" w:cs="Times New Roman"/>
          <w:b/>
          <w:color w:val="000000" w:themeColor="text1"/>
          <w:sz w:val="24"/>
          <w:szCs w:val="24"/>
          <w:lang w:val="sr-Cyrl-RS"/>
        </w:rPr>
      </w:pPr>
    </w:p>
    <w:p w:rsidR="00DB56F0" w:rsidRPr="00F8573B" w:rsidRDefault="00E555E1" w:rsidP="005563FB">
      <w:pPr>
        <w:pStyle w:val="BodyText21"/>
        <w:spacing w:after="0" w:line="240" w:lineRule="auto"/>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ОБАВЕЗЕ</w:t>
      </w:r>
      <w:r w:rsidR="00DB56F0" w:rsidRPr="001F3CB7">
        <w:rPr>
          <w:rFonts w:ascii="Times New Roman" w:hAnsi="Times New Roman" w:cs="Times New Roman"/>
          <w:b/>
          <w:color w:val="000000" w:themeColor="text1"/>
          <w:sz w:val="24"/>
          <w:szCs w:val="24"/>
          <w:lang w:val="bs-Latn-BA"/>
        </w:rPr>
        <w:t xml:space="preserve"> </w:t>
      </w:r>
      <w:r w:rsidR="00F8573B">
        <w:rPr>
          <w:rFonts w:ascii="Times New Roman" w:hAnsi="Times New Roman" w:cs="Times New Roman"/>
          <w:b/>
          <w:color w:val="000000" w:themeColor="text1"/>
          <w:sz w:val="24"/>
          <w:szCs w:val="24"/>
          <w:lang w:val="sr-Cyrl-RS"/>
        </w:rPr>
        <w:t>НАРУЧИОЦА</w:t>
      </w:r>
    </w:p>
    <w:p w:rsidR="00DB56F0" w:rsidRPr="001F3CB7" w:rsidRDefault="00E555E1" w:rsidP="004E6412">
      <w:pPr>
        <w:pStyle w:val="BodyText21"/>
        <w:spacing w:after="0" w:line="240" w:lineRule="auto"/>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8.</w:t>
      </w:r>
    </w:p>
    <w:p w:rsidR="00F8573B" w:rsidRPr="00F8573B" w:rsidRDefault="00F8573B" w:rsidP="00F8573B">
      <w:pPr>
        <w:pStyle w:val="BodyText21"/>
        <w:spacing w:after="0"/>
        <w:rPr>
          <w:rFonts w:ascii="Times New Roman" w:hAnsi="Times New Roman" w:cs="Times New Roman"/>
          <w:color w:val="000000" w:themeColor="text1"/>
          <w:sz w:val="24"/>
          <w:szCs w:val="24"/>
          <w:lang w:val="bs-Latn-BA"/>
        </w:rPr>
      </w:pPr>
      <w:r w:rsidRPr="00F8573B">
        <w:rPr>
          <w:rFonts w:ascii="Times New Roman" w:hAnsi="Times New Roman" w:cs="Times New Roman"/>
          <w:color w:val="000000" w:themeColor="text1"/>
          <w:sz w:val="24"/>
          <w:szCs w:val="24"/>
          <w:lang w:val="bs-Latn-BA"/>
        </w:rPr>
        <w:t>Наручилац се обавезује да:</w:t>
      </w:r>
    </w:p>
    <w:p w:rsidR="00F8573B" w:rsidRPr="00F8573B" w:rsidRDefault="00F8573B" w:rsidP="00F8573B">
      <w:pPr>
        <w:pStyle w:val="BodyText21"/>
        <w:spacing w:after="0"/>
        <w:rPr>
          <w:rFonts w:ascii="Times New Roman" w:hAnsi="Times New Roman" w:cs="Times New Roman"/>
          <w:color w:val="000000" w:themeColor="text1"/>
          <w:sz w:val="24"/>
          <w:szCs w:val="24"/>
          <w:lang w:val="bs-Latn-BA"/>
        </w:rPr>
      </w:pPr>
      <w:r w:rsidRPr="00F8573B">
        <w:rPr>
          <w:rFonts w:ascii="Times New Roman" w:hAnsi="Times New Roman" w:cs="Times New Roman"/>
          <w:color w:val="000000" w:themeColor="text1"/>
          <w:sz w:val="24"/>
          <w:szCs w:val="24"/>
          <w:lang w:val="bs-Latn-BA"/>
        </w:rPr>
        <w:t>- изврши обавезу плаћања пружених услуга* у складу са чланом 4. уговора;</w:t>
      </w:r>
    </w:p>
    <w:p w:rsidR="00DB56F0" w:rsidRDefault="00F8573B" w:rsidP="00F8573B">
      <w:pPr>
        <w:pStyle w:val="BodyText21"/>
        <w:spacing w:after="0" w:line="240" w:lineRule="auto"/>
        <w:rPr>
          <w:rFonts w:ascii="Times New Roman" w:hAnsi="Times New Roman" w:cs="Times New Roman"/>
          <w:color w:val="000000" w:themeColor="text1"/>
          <w:sz w:val="24"/>
          <w:szCs w:val="24"/>
          <w:lang w:val="sr-Cyrl-RS"/>
        </w:rPr>
      </w:pPr>
      <w:r w:rsidRPr="00F8573B">
        <w:rPr>
          <w:rFonts w:ascii="Times New Roman" w:hAnsi="Times New Roman" w:cs="Times New Roman"/>
          <w:color w:val="000000" w:themeColor="text1"/>
          <w:sz w:val="24"/>
          <w:szCs w:val="24"/>
          <w:lang w:val="bs-Latn-BA"/>
        </w:rPr>
        <w:t>- изврши примопредају пружених (извршених) услуга*; потписивањем записника (без примједби) о пруженој услузи* у року од ______ (бројевима и словима) дана од дана пружања услуга* од стране Извршиоца, све према захтјевима из Понуде.</w:t>
      </w:r>
    </w:p>
    <w:p w:rsidR="00F8573B" w:rsidRPr="00F8573B" w:rsidRDefault="00F8573B" w:rsidP="00F8573B">
      <w:pPr>
        <w:pStyle w:val="BodyText21"/>
        <w:spacing w:after="0" w:line="240" w:lineRule="auto"/>
        <w:rPr>
          <w:rFonts w:ascii="Times New Roman" w:hAnsi="Times New Roman" w:cs="Times New Roman"/>
          <w:b/>
          <w:color w:val="000000" w:themeColor="text1"/>
          <w:sz w:val="24"/>
          <w:szCs w:val="24"/>
          <w:lang w:val="sr-Cyrl-RS"/>
        </w:rPr>
      </w:pPr>
    </w:p>
    <w:p w:rsidR="00DB56F0" w:rsidRPr="001F3CB7" w:rsidRDefault="00E555E1" w:rsidP="005563FB">
      <w:pPr>
        <w:pStyle w:val="BodyText21"/>
        <w:spacing w:after="0" w:line="240" w:lineRule="auto"/>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ПОДУГОВАРА</w:t>
      </w:r>
      <w:r w:rsidR="00BF4BE4" w:rsidRPr="001F3CB7">
        <w:rPr>
          <w:rFonts w:ascii="Times New Roman" w:hAnsi="Times New Roman" w:cs="Times New Roman"/>
          <w:b/>
          <w:color w:val="000000" w:themeColor="text1"/>
          <w:sz w:val="24"/>
          <w:szCs w:val="24"/>
          <w:lang w:val="bs-Latn-BA"/>
        </w:rPr>
        <w:t>Њ</w:t>
      </w:r>
      <w:r w:rsidRPr="001F3CB7">
        <w:rPr>
          <w:rFonts w:ascii="Times New Roman" w:hAnsi="Times New Roman" w:cs="Times New Roman"/>
          <w:b/>
          <w:color w:val="000000" w:themeColor="text1"/>
          <w:sz w:val="24"/>
          <w:szCs w:val="24"/>
          <w:lang w:val="bs-Latn-BA"/>
        </w:rPr>
        <w:t>Е</w:t>
      </w:r>
    </w:p>
    <w:p w:rsidR="00DB56F0" w:rsidRPr="001F3CB7" w:rsidRDefault="00E555E1" w:rsidP="004E6412">
      <w:pPr>
        <w:spacing w:before="0"/>
        <w:jc w:val="center"/>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Члан</w:t>
      </w:r>
      <w:r w:rsidR="00DB56F0" w:rsidRPr="001F3CB7">
        <w:rPr>
          <w:rFonts w:ascii="Times New Roman" w:hAnsi="Times New Roman" w:cs="Times New Roman"/>
          <w:b/>
          <w:sz w:val="24"/>
          <w:szCs w:val="24"/>
          <w:lang w:val="bs-Latn-BA"/>
        </w:rPr>
        <w:t xml:space="preserve"> 9.</w:t>
      </w:r>
    </w:p>
    <w:p w:rsidR="00DB56F0" w:rsidRPr="001F3CB7" w:rsidRDefault="00E555E1" w:rsidP="004E6412">
      <w:pPr>
        <w:spacing w:before="0"/>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А</w:t>
      </w:r>
      <w:r w:rsidR="00DB56F0" w:rsidRPr="001F3CB7">
        <w:rPr>
          <w:rFonts w:ascii="Times New Roman" w:hAnsi="Times New Roman" w:cs="Times New Roman"/>
          <w:b/>
          <w:sz w:val="24"/>
          <w:szCs w:val="24"/>
          <w:lang w:val="bs-Latn-BA"/>
        </w:rPr>
        <w:t>):</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00F8573B">
        <w:rPr>
          <w:rFonts w:ascii="Times New Roman" w:hAnsi="Times New Roman" w:cs="Times New Roman"/>
          <w:sz w:val="24"/>
          <w:szCs w:val="24"/>
          <w:lang w:val="sr-Cyrl-RS"/>
        </w:rPr>
        <w:t>Извршилац</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изјаснио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вршити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E555E1" w:rsidP="004E6412">
      <w:pPr>
        <w:spacing w:before="0"/>
        <w:jc w:val="both"/>
        <w:rPr>
          <w:rStyle w:val="FollowedHyperlink"/>
          <w:rFonts w:ascii="Times New Roman" w:hAnsi="Times New Roman" w:cs="Times New Roman"/>
          <w:color w:val="000000" w:themeColor="text1"/>
          <w:sz w:val="24"/>
          <w:szCs w:val="24"/>
          <w:u w:val="none"/>
          <w:lang w:val="bs-Latn-BA"/>
        </w:rPr>
      </w:pP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00F8573B">
        <w:rPr>
          <w:rFonts w:ascii="Times New Roman" w:hAnsi="Times New Roman" w:cs="Times New Roman"/>
          <w:sz w:val="24"/>
          <w:szCs w:val="24"/>
          <w:lang w:val="sr-Cyrl-RS"/>
        </w:rPr>
        <w:t>Извршилац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ангажовати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подуговараче</w:t>
      </w:r>
      <w:r w:rsidR="00DB56F0" w:rsidRPr="001F3CB7">
        <w:rPr>
          <w:rFonts w:ascii="Times New Roman" w:hAnsi="Times New Roman" w:cs="Times New Roman"/>
          <w:color w:val="000000" w:themeColor="text1"/>
          <w:sz w:val="24"/>
          <w:szCs w:val="24"/>
          <w:lang w:val="bs-Latn-BA"/>
        </w:rPr>
        <w:t xml:space="preserve">. </w:t>
      </w:r>
      <w:r w:rsidR="00F8573B">
        <w:rPr>
          <w:rStyle w:val="FollowedHyperlink"/>
          <w:rFonts w:ascii="Times New Roman" w:hAnsi="Times New Roman" w:cs="Times New Roman"/>
          <w:color w:val="000000" w:themeColor="text1"/>
          <w:sz w:val="24"/>
          <w:szCs w:val="24"/>
          <w:u w:val="none"/>
          <w:lang w:val="sr-Cyrl-RS"/>
        </w:rPr>
        <w:t>Наручилац</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неће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одобрити</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зак</w:t>
      </w:r>
      <w:r w:rsidR="00BF4BE4" w:rsidRPr="001F3CB7">
        <w:rPr>
          <w:rStyle w:val="Typewriter"/>
          <w:rFonts w:ascii="Times New Roman" w:hAnsi="Times New Roman" w:cs="Times New Roman"/>
          <w:color w:val="000000" w:themeColor="text1"/>
          <w:sz w:val="24"/>
          <w:szCs w:val="24"/>
          <w:lang w:val="bs-Latn-BA"/>
        </w:rPr>
        <w:t>љ</w:t>
      </w:r>
      <w:r w:rsidRPr="001F3CB7">
        <w:rPr>
          <w:rStyle w:val="Typewriter"/>
          <w:rFonts w:ascii="Times New Roman" w:hAnsi="Times New Roman" w:cs="Times New Roman"/>
          <w:color w:val="000000" w:themeColor="text1"/>
          <w:sz w:val="24"/>
          <w:szCs w:val="24"/>
          <w:lang w:val="bs-Latn-BA"/>
        </w:rPr>
        <w:t>учење</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уговора</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са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подуговарачем</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ако</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он</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испуњава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услове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прописане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чланом</w:t>
      </w:r>
      <w:r w:rsidR="00DB56F0" w:rsidRPr="001F3CB7">
        <w:rPr>
          <w:rStyle w:val="FollowedHyperlink"/>
          <w:rFonts w:ascii="Times New Roman" w:hAnsi="Times New Roman" w:cs="Times New Roman"/>
          <w:color w:val="000000" w:themeColor="text1"/>
          <w:sz w:val="24"/>
          <w:szCs w:val="24"/>
          <w:u w:val="none"/>
          <w:lang w:val="bs-Latn-BA"/>
        </w:rPr>
        <w:t xml:space="preserve"> 44. </w:t>
      </w:r>
      <w:r w:rsidRPr="001F3CB7">
        <w:rPr>
          <w:rStyle w:val="FollowedHyperlink"/>
          <w:rFonts w:ascii="Times New Roman" w:hAnsi="Times New Roman" w:cs="Times New Roman"/>
          <w:color w:val="000000" w:themeColor="text1"/>
          <w:sz w:val="24"/>
          <w:szCs w:val="24"/>
          <w:u w:val="none"/>
          <w:lang w:val="bs-Latn-BA"/>
        </w:rPr>
        <w:t>Закона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јавним</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набавкама</w:t>
      </w:r>
      <w:r w:rsidR="00DB56F0" w:rsidRPr="001F3CB7">
        <w:rPr>
          <w:rStyle w:val="FollowedHyperlink"/>
          <w:rFonts w:ascii="Times New Roman" w:hAnsi="Times New Roman" w:cs="Times New Roman"/>
          <w:color w:val="000000" w:themeColor="text1"/>
          <w:sz w:val="24"/>
          <w:szCs w:val="24"/>
          <w:u w:val="none"/>
          <w:lang w:val="bs-Latn-BA"/>
        </w:rPr>
        <w:t>.</w:t>
      </w:r>
    </w:p>
    <w:p w:rsidR="00DB56F0" w:rsidRPr="001F3CB7" w:rsidRDefault="00E555E1" w:rsidP="004E6412">
      <w:pPr>
        <w:tabs>
          <w:tab w:val="left" w:pos="0"/>
        </w:tabs>
        <w:suppressAutoHyphens/>
        <w:spacing w:before="0"/>
        <w:ind w:right="-72"/>
        <w:jc w:val="both"/>
        <w:rPr>
          <w:rFonts w:ascii="Times New Roman" w:hAnsi="Times New Roman" w:cs="Times New Roman"/>
          <w:i/>
          <w:color w:val="800080"/>
          <w:sz w:val="24"/>
          <w:szCs w:val="24"/>
          <w:u w:val="single"/>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Б</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00F8573B">
        <w:rPr>
          <w:rFonts w:ascii="Times New Roman" w:hAnsi="Times New Roman" w:cs="Times New Roman"/>
          <w:sz w:val="24"/>
          <w:szCs w:val="24"/>
          <w:lang w:val="sr-Cyrl-RS"/>
        </w:rPr>
        <w:t>Извршилац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изјаснио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вршити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F8573B" w:rsidP="004E6412">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Извршилац</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извршење</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обавеза</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овог</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ангажовати</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подуговараче</w:t>
      </w:r>
      <w:r w:rsidR="00DB56F0" w:rsidRPr="001F3CB7">
        <w:rPr>
          <w:rFonts w:ascii="Times New Roman" w:hAnsi="Times New Roman" w:cs="Times New Roman"/>
          <w:sz w:val="24"/>
          <w:szCs w:val="24"/>
          <w:lang w:val="bs-Latn-BA"/>
        </w:rPr>
        <w:t>.</w:t>
      </w:r>
    </w:p>
    <w:p w:rsidR="001621FF" w:rsidRPr="001F3CB7" w:rsidRDefault="001621FF" w:rsidP="005563FB">
      <w:pPr>
        <w:jc w:val="both"/>
        <w:rPr>
          <w:rFonts w:ascii="Times New Roman" w:hAnsi="Times New Roman" w:cs="Times New Roman"/>
          <w:sz w:val="24"/>
          <w:szCs w:val="24"/>
          <w:lang w:val="sr-Cyrl-RS"/>
        </w:rPr>
      </w:pPr>
    </w:p>
    <w:p w:rsidR="00DB56F0" w:rsidRPr="001F3CB7" w:rsidRDefault="00E555E1" w:rsidP="005563FB">
      <w:pPr>
        <w:tabs>
          <w:tab w:val="left" w:pos="709"/>
        </w:tabs>
        <w:suppressAutoHyphens/>
        <w:ind w:left="709" w:right="-72" w:hanging="709"/>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ГАРАНТНИ</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ПЕРИОД</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ГАРАНЦИЈА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КВАЛИТЕТА</w:t>
      </w:r>
      <w:r w:rsidR="00DB56F0" w:rsidRPr="001F3CB7">
        <w:rPr>
          <w:rFonts w:ascii="Times New Roman" w:hAnsi="Times New Roman" w:cs="Times New Roman"/>
          <w:b/>
          <w:color w:val="000000" w:themeColor="text1"/>
          <w:sz w:val="24"/>
          <w:szCs w:val="24"/>
          <w:lang w:val="bs-Latn-BA"/>
        </w:rPr>
        <w:t xml:space="preserve"> </w:t>
      </w:r>
      <w:r w:rsidR="00F8573B">
        <w:rPr>
          <w:rFonts w:ascii="Times New Roman" w:hAnsi="Times New Roman" w:cs="Times New Roman"/>
          <w:b/>
          <w:color w:val="000000" w:themeColor="text1"/>
          <w:sz w:val="24"/>
          <w:szCs w:val="24"/>
          <w:lang w:val="sr-Cyrl-RS"/>
        </w:rPr>
        <w:t>ИЗВРШЕНЕ УСЛУГЕ</w:t>
      </w:r>
      <w:r w:rsidR="00DB56F0" w:rsidRPr="001F3CB7">
        <w:rPr>
          <w:rFonts w:ascii="Times New Roman" w:hAnsi="Times New Roman" w:cs="Times New Roman"/>
          <w:b/>
          <w:color w:val="000000" w:themeColor="text1"/>
          <w:sz w:val="24"/>
          <w:szCs w:val="24"/>
          <w:lang w:val="bs-Latn-BA"/>
        </w:rPr>
        <w:t>)</w:t>
      </w:r>
    </w:p>
    <w:p w:rsidR="00DB56F0" w:rsidRDefault="00E555E1" w:rsidP="004E6412">
      <w:pPr>
        <w:spacing w:before="0"/>
        <w:jc w:val="cente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10.</w:t>
      </w:r>
    </w:p>
    <w:p w:rsidR="00A30D5C" w:rsidRPr="00A30D5C" w:rsidRDefault="00A30D5C" w:rsidP="004E6412">
      <w:pPr>
        <w:spacing w:before="0"/>
        <w:jc w:val="center"/>
        <w:rPr>
          <w:rFonts w:ascii="Times New Roman" w:hAnsi="Times New Roman" w:cs="Times New Roman"/>
          <w:b/>
          <w:color w:val="000000" w:themeColor="text1"/>
          <w:sz w:val="24"/>
          <w:szCs w:val="24"/>
          <w:lang w:val="sr-Cyrl-RS"/>
        </w:rPr>
      </w:pP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Гарантни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период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односно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гаранција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квалитета</w:t>
      </w:r>
      <w:r w:rsidR="00DB56F0" w:rsidRPr="001F3CB7">
        <w:rPr>
          <w:rFonts w:ascii="Times New Roman" w:hAnsi="Times New Roman" w:cs="Times New Roman"/>
          <w:bCs/>
          <w:color w:val="000000" w:themeColor="text1"/>
          <w:sz w:val="24"/>
          <w:szCs w:val="24"/>
          <w:lang w:val="bs-Latn-BA"/>
        </w:rPr>
        <w:t xml:space="preserve"> </w:t>
      </w:r>
      <w:r w:rsidR="00F8573B">
        <w:rPr>
          <w:rFonts w:ascii="Times New Roman" w:hAnsi="Times New Roman" w:cs="Times New Roman"/>
          <w:bCs/>
          <w:color w:val="000000" w:themeColor="text1"/>
          <w:sz w:val="24"/>
          <w:szCs w:val="24"/>
          <w:lang w:val="sr-Cyrl-RS"/>
        </w:rPr>
        <w:t>извршене услуге</w:t>
      </w:r>
      <w:r w:rsidR="00AA3541" w:rsidRPr="001F3CB7">
        <w:rPr>
          <w:rFonts w:ascii="Times New Roman" w:hAnsi="Times New Roman" w:cs="Times New Roman"/>
          <w:bCs/>
          <w:color w:val="000000" w:themeColor="text1"/>
          <w:sz w:val="24"/>
          <w:szCs w:val="24"/>
          <w:lang w:val="sr-Cyrl-RS"/>
        </w:rPr>
        <w:t xml:space="preserve"> </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износи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минимално</w:t>
      </w:r>
      <w:r w:rsidR="00DB56F0" w:rsidRPr="001F3CB7">
        <w:rPr>
          <w:rFonts w:ascii="Times New Roman" w:hAnsi="Times New Roman" w:cs="Times New Roman"/>
          <w:bCs/>
          <w:color w:val="000000" w:themeColor="text1"/>
          <w:sz w:val="24"/>
          <w:szCs w:val="24"/>
          <w:lang w:val="bs-Latn-BA"/>
        </w:rPr>
        <w:t xml:space="preserve"> _________</w:t>
      </w:r>
      <w:r w:rsidR="00AA3541" w:rsidRPr="001F3CB7">
        <w:rPr>
          <w:rFonts w:ascii="Times New Roman" w:hAnsi="Times New Roman" w:cs="Times New Roman"/>
          <w:bCs/>
          <w:color w:val="000000" w:themeColor="text1"/>
          <w:sz w:val="24"/>
          <w:szCs w:val="24"/>
          <w:lang w:val="sr-Cyrl-RS"/>
        </w:rPr>
        <w:t>_____________________</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бројевима</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и</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словима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мјесеци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тече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датума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обостраног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потписивања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Записника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квантитативном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квалитативном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пријему</w:t>
      </w:r>
      <w:r w:rsidR="00DB56F0" w:rsidRPr="001F3CB7">
        <w:rPr>
          <w:rFonts w:ascii="Times New Roman" w:hAnsi="Times New Roman" w:cs="Times New Roman"/>
          <w:bCs/>
          <w:color w:val="000000" w:themeColor="text1"/>
          <w:sz w:val="24"/>
          <w:szCs w:val="24"/>
          <w:lang w:val="bs-Latn-BA"/>
        </w:rPr>
        <w:t xml:space="preserve"> </w:t>
      </w:r>
      <w:r w:rsidR="00F8573B">
        <w:rPr>
          <w:rFonts w:ascii="Times New Roman" w:hAnsi="Times New Roman" w:cs="Times New Roman"/>
          <w:bCs/>
          <w:color w:val="000000" w:themeColor="text1"/>
          <w:sz w:val="24"/>
          <w:szCs w:val="24"/>
          <w:lang w:val="sr-Cyrl-RS"/>
        </w:rPr>
        <w:t>пружене услуге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без</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примједбе</w:t>
      </w:r>
      <w:r w:rsidR="00DB56F0" w:rsidRPr="001F3CB7">
        <w:rPr>
          <w:rFonts w:ascii="Times New Roman" w:hAnsi="Times New Roman" w:cs="Times New Roman"/>
          <w:bCs/>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Све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штете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неисправности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би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указале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пос</w:t>
      </w:r>
      <w:r w:rsidR="00BF4BE4" w:rsidRPr="001F3CB7">
        <w:rPr>
          <w:rFonts w:ascii="Times New Roman" w:hAnsi="Times New Roman" w:cs="Times New Roman"/>
          <w:bCs/>
          <w:color w:val="000000" w:themeColor="text1"/>
          <w:sz w:val="24"/>
          <w:szCs w:val="24"/>
          <w:lang w:val="bs-Latn-BA"/>
        </w:rPr>
        <w:t>љ</w:t>
      </w:r>
      <w:r w:rsidRPr="001F3CB7">
        <w:rPr>
          <w:rFonts w:ascii="Times New Roman" w:hAnsi="Times New Roman" w:cs="Times New Roman"/>
          <w:bCs/>
          <w:color w:val="000000" w:themeColor="text1"/>
          <w:sz w:val="24"/>
          <w:szCs w:val="24"/>
          <w:lang w:val="bs-Latn-BA"/>
        </w:rPr>
        <w:t>едица</w:t>
      </w:r>
      <w:r w:rsidR="00DB56F0" w:rsidRPr="001F3CB7">
        <w:rPr>
          <w:rFonts w:ascii="Times New Roman" w:hAnsi="Times New Roman" w:cs="Times New Roman"/>
          <w:bCs/>
          <w:color w:val="000000" w:themeColor="text1"/>
          <w:sz w:val="24"/>
          <w:szCs w:val="24"/>
          <w:lang w:val="bs-Latn-BA"/>
        </w:rPr>
        <w:t xml:space="preserve"> </w:t>
      </w:r>
      <w:r w:rsidR="00F8573B">
        <w:rPr>
          <w:rFonts w:ascii="Times New Roman" w:hAnsi="Times New Roman" w:cs="Times New Roman"/>
          <w:bCs/>
          <w:color w:val="000000" w:themeColor="text1"/>
          <w:sz w:val="24"/>
          <w:szCs w:val="24"/>
          <w:lang w:val="sr-Cyrl-RS"/>
        </w:rPr>
        <w:t>лошег извршеља услуге</w:t>
      </w:r>
      <w:r w:rsidR="00DB56F0" w:rsidRPr="001F3CB7">
        <w:rPr>
          <w:rFonts w:ascii="Times New Roman" w:hAnsi="Times New Roman" w:cs="Times New Roman"/>
          <w:bCs/>
          <w:color w:val="000000" w:themeColor="text1"/>
          <w:sz w:val="24"/>
          <w:szCs w:val="24"/>
          <w:lang w:val="bs-Latn-BA"/>
        </w:rPr>
        <w:t xml:space="preserve">, </w:t>
      </w:r>
      <w:r w:rsidR="00F8573B">
        <w:rPr>
          <w:rFonts w:ascii="Times New Roman" w:hAnsi="Times New Roman" w:cs="Times New Roman"/>
          <w:sz w:val="24"/>
          <w:szCs w:val="24"/>
          <w:lang w:val="sr-Cyrl-RS"/>
        </w:rPr>
        <w:t>Извршилац</w:t>
      </w:r>
      <w:r w:rsidR="00F8573B" w:rsidRPr="001F3CB7">
        <w:rPr>
          <w:rFonts w:ascii="Times New Roman" w:hAnsi="Times New Roman" w:cs="Times New Roman"/>
          <w:bCs/>
          <w:color w:val="000000" w:themeColor="text1"/>
          <w:sz w:val="24"/>
          <w:szCs w:val="24"/>
          <w:lang w:val="bs-Latn-BA"/>
        </w:rPr>
        <w:t xml:space="preserve"> </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обавезује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отклонити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трошку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гарантног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периода</w:t>
      </w:r>
      <w:r w:rsidR="00DB56F0" w:rsidRPr="001F3CB7">
        <w:rPr>
          <w:rFonts w:ascii="Times New Roman" w:hAnsi="Times New Roman" w:cs="Times New Roman"/>
          <w:bCs/>
          <w:color w:val="000000" w:themeColor="text1"/>
          <w:sz w:val="24"/>
          <w:szCs w:val="24"/>
          <w:lang w:val="bs-Latn-BA"/>
        </w:rPr>
        <w:t>.</w:t>
      </w:r>
    </w:p>
    <w:p w:rsidR="00DB56F0" w:rsidRPr="001F3CB7" w:rsidRDefault="00DB56F0" w:rsidP="00AA3541">
      <w:pPr>
        <w:pStyle w:val="BodyText"/>
        <w:rPr>
          <w:rFonts w:ascii="Times New Roman" w:hAnsi="Times New Roman" w:cs="Times New Roman"/>
          <w:b/>
          <w:sz w:val="24"/>
          <w:lang w:val="bs-Latn-BA"/>
        </w:rPr>
      </w:pP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УГОВОРНА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КАЗНА</w:t>
      </w:r>
    </w:p>
    <w:p w:rsidR="00AA3541" w:rsidRPr="001F3CB7" w:rsidRDefault="00E555E1" w:rsidP="004E6412">
      <w:pPr>
        <w:spacing w:before="0"/>
        <w:jc w:val="cente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Чла</w:t>
      </w:r>
      <w:r w:rsidRPr="001F3CB7">
        <w:rPr>
          <w:rFonts w:ascii="Times New Roman" w:hAnsi="Times New Roman" w:cs="Times New Roman"/>
          <w:b/>
          <w:color w:val="000000" w:themeColor="text1"/>
          <w:sz w:val="24"/>
          <w:szCs w:val="24"/>
          <w:lang w:val="sr-Cyrl-RS"/>
        </w:rPr>
        <w:t>н</w:t>
      </w:r>
      <w:r w:rsidR="00405560" w:rsidRPr="001F3CB7">
        <w:rPr>
          <w:rFonts w:ascii="Times New Roman" w:hAnsi="Times New Roman" w:cs="Times New Roman"/>
          <w:b/>
          <w:color w:val="000000" w:themeColor="text1"/>
          <w:sz w:val="24"/>
          <w:szCs w:val="24"/>
          <w:lang w:val="sr-Cyrl-RS"/>
        </w:rPr>
        <w:t xml:space="preserve"> 1</w:t>
      </w:r>
      <w:r w:rsidR="00E8096A">
        <w:rPr>
          <w:rFonts w:ascii="Times New Roman" w:hAnsi="Times New Roman" w:cs="Times New Roman"/>
          <w:b/>
          <w:color w:val="000000" w:themeColor="text1"/>
          <w:sz w:val="24"/>
          <w:szCs w:val="24"/>
          <w:lang w:val="sr-Cyrl-RS"/>
        </w:rPr>
        <w:t>1</w:t>
      </w:r>
      <w:r w:rsidR="00405560" w:rsidRPr="001F3CB7">
        <w:rPr>
          <w:rFonts w:ascii="Times New Roman" w:hAnsi="Times New Roman" w:cs="Times New Roman"/>
          <w:b/>
          <w:color w:val="000000" w:themeColor="text1"/>
          <w:sz w:val="24"/>
          <w:szCs w:val="24"/>
          <w:lang w:val="sr-Cyrl-RS"/>
        </w:rPr>
        <w:t>.</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случају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кашњења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00F8573B">
        <w:rPr>
          <w:rFonts w:ascii="Times New Roman" w:hAnsi="Times New Roman" w:cs="Times New Roman"/>
          <w:bCs/>
          <w:color w:val="000000" w:themeColor="text1"/>
          <w:sz w:val="24"/>
          <w:szCs w:val="24"/>
          <w:lang w:val="sr-Cyrl-RS"/>
        </w:rPr>
        <w:t>пружању услуге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којег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дошло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кривицом</w:t>
      </w:r>
      <w:r w:rsidR="00DB56F0" w:rsidRPr="001F3CB7">
        <w:rPr>
          <w:rFonts w:ascii="Times New Roman" w:hAnsi="Times New Roman" w:cs="Times New Roman"/>
          <w:bCs/>
          <w:color w:val="000000" w:themeColor="text1"/>
          <w:sz w:val="24"/>
          <w:szCs w:val="24"/>
          <w:lang w:val="bs-Latn-BA"/>
        </w:rPr>
        <w:t xml:space="preserve"> </w:t>
      </w:r>
      <w:r w:rsidR="00F8573B" w:rsidRPr="00F8573B">
        <w:rPr>
          <w:rFonts w:ascii="Times New Roman" w:hAnsi="Times New Roman" w:cs="Times New Roman"/>
          <w:bCs/>
          <w:color w:val="000000" w:themeColor="text1"/>
          <w:sz w:val="24"/>
          <w:szCs w:val="24"/>
          <w:lang w:val="bs-Latn-BA"/>
        </w:rPr>
        <w:t>Изврши</w:t>
      </w:r>
      <w:r w:rsidR="00F8573B">
        <w:rPr>
          <w:rFonts w:ascii="Times New Roman" w:hAnsi="Times New Roman" w:cs="Times New Roman"/>
          <w:bCs/>
          <w:color w:val="000000" w:themeColor="text1"/>
          <w:sz w:val="24"/>
          <w:szCs w:val="24"/>
          <w:lang w:val="sr-Cyrl-RS"/>
        </w:rPr>
        <w:t>оца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ће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платити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казну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износу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405560" w:rsidRPr="001F3CB7">
        <w:rPr>
          <w:rFonts w:ascii="Times New Roman" w:hAnsi="Times New Roman" w:cs="Times New Roman"/>
          <w:bCs/>
          <w:color w:val="000000" w:themeColor="text1"/>
          <w:sz w:val="24"/>
          <w:szCs w:val="24"/>
          <w:lang w:val="sr-Cyrl-RS"/>
        </w:rPr>
        <w:t>1</w:t>
      </w:r>
      <w:r w:rsidR="00DB56F0" w:rsidRPr="001F3CB7">
        <w:rPr>
          <w:rFonts w:ascii="Times New Roman" w:hAnsi="Times New Roman" w:cs="Times New Roman"/>
          <w:bCs/>
          <w:color w:val="000000" w:themeColor="text1"/>
          <w:sz w:val="24"/>
          <w:szCs w:val="24"/>
          <w:lang w:val="bs-Latn-BA"/>
        </w:rPr>
        <w:t xml:space="preserve"> % (</w:t>
      </w:r>
      <w:r w:rsidRPr="001F3CB7">
        <w:rPr>
          <w:rFonts w:ascii="Times New Roman" w:hAnsi="Times New Roman" w:cs="Times New Roman"/>
          <w:bCs/>
          <w:color w:val="000000" w:themeColor="text1"/>
          <w:sz w:val="24"/>
          <w:szCs w:val="24"/>
          <w:lang w:val="sr-Cyrl-RS"/>
        </w:rPr>
        <w:t>један</w:t>
      </w:r>
      <w:r w:rsidR="00DB56F0" w:rsidRPr="001F3CB7">
        <w:rPr>
          <w:rFonts w:ascii="Times New Roman" w:hAnsi="Times New Roman" w:cs="Times New Roman"/>
          <w:bCs/>
          <w:color w:val="000000" w:themeColor="text1"/>
          <w:sz w:val="24"/>
          <w:szCs w:val="24"/>
          <w:lang w:val="bs-Latn-BA"/>
        </w:rPr>
        <w:t xml:space="preserve">) </w:t>
      </w:r>
      <w:r w:rsidR="00F8573B">
        <w:rPr>
          <w:rFonts w:ascii="Times New Roman" w:hAnsi="Times New Roman" w:cs="Times New Roman"/>
          <w:bCs/>
          <w:color w:val="000000" w:themeColor="text1"/>
          <w:sz w:val="24"/>
          <w:szCs w:val="24"/>
          <w:lang w:val="sr-Cyrl-RS"/>
        </w:rPr>
        <w:t>од нарученог пружања  услуге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сваки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кашњења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уредног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испуњења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тим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да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укупан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износ</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казне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може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прећи</w:t>
      </w:r>
      <w:r w:rsidR="00DB56F0" w:rsidRPr="001F3CB7">
        <w:rPr>
          <w:rFonts w:ascii="Times New Roman" w:hAnsi="Times New Roman" w:cs="Times New Roman"/>
          <w:bCs/>
          <w:color w:val="000000" w:themeColor="text1"/>
          <w:sz w:val="24"/>
          <w:szCs w:val="24"/>
          <w:lang w:val="bs-Latn-BA"/>
        </w:rPr>
        <w:t xml:space="preserve"> </w:t>
      </w:r>
      <w:r w:rsidR="00405560" w:rsidRPr="001F3CB7">
        <w:rPr>
          <w:rFonts w:ascii="Times New Roman" w:hAnsi="Times New Roman" w:cs="Times New Roman"/>
          <w:bCs/>
          <w:color w:val="000000" w:themeColor="text1"/>
          <w:sz w:val="24"/>
          <w:szCs w:val="24"/>
          <w:lang w:val="sr-Cyrl-RS"/>
        </w:rPr>
        <w:t>10</w:t>
      </w:r>
      <w:r w:rsidR="00DB56F0" w:rsidRPr="001F3CB7">
        <w:rPr>
          <w:rFonts w:ascii="Times New Roman" w:hAnsi="Times New Roman" w:cs="Times New Roman"/>
          <w:bCs/>
          <w:color w:val="000000" w:themeColor="text1"/>
          <w:sz w:val="24"/>
          <w:szCs w:val="24"/>
          <w:lang w:val="bs-Latn-BA"/>
        </w:rPr>
        <w:t xml:space="preserve"> % (</w:t>
      </w:r>
      <w:r w:rsidRPr="001F3CB7">
        <w:rPr>
          <w:rFonts w:ascii="Times New Roman" w:hAnsi="Times New Roman" w:cs="Times New Roman"/>
          <w:bCs/>
          <w:color w:val="000000" w:themeColor="text1"/>
          <w:sz w:val="24"/>
          <w:szCs w:val="24"/>
          <w:lang w:val="sr-Cyrl-RS"/>
        </w:rPr>
        <w:t>десет</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укупно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уговорене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вриједности</w:t>
      </w:r>
      <w:r w:rsidR="00DB56F0" w:rsidRPr="001F3CB7">
        <w:rPr>
          <w:rFonts w:ascii="Times New Roman" w:hAnsi="Times New Roman" w:cs="Times New Roman"/>
          <w:bCs/>
          <w:color w:val="000000" w:themeColor="text1"/>
          <w:sz w:val="24"/>
          <w:szCs w:val="24"/>
          <w:lang w:val="bs-Latn-BA"/>
        </w:rPr>
        <w:t xml:space="preserve"> </w:t>
      </w:r>
      <w:r w:rsidR="00F8573B">
        <w:rPr>
          <w:rFonts w:ascii="Times New Roman" w:hAnsi="Times New Roman" w:cs="Times New Roman"/>
          <w:bCs/>
          <w:color w:val="000000" w:themeColor="text1"/>
          <w:sz w:val="24"/>
          <w:szCs w:val="24"/>
          <w:lang w:val="sr-Cyrl-RS"/>
        </w:rPr>
        <w:t>услуг</w:t>
      </w:r>
      <w:r w:rsidRPr="001F3CB7">
        <w:rPr>
          <w:rFonts w:ascii="Times New Roman" w:hAnsi="Times New Roman" w:cs="Times New Roman"/>
          <w:bCs/>
          <w:color w:val="000000" w:themeColor="text1"/>
          <w:sz w:val="24"/>
          <w:szCs w:val="24"/>
          <w:lang w:val="bs-Latn-BA"/>
        </w:rPr>
        <w:t>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овом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уговору</w:t>
      </w:r>
      <w:r w:rsidR="00DB56F0" w:rsidRPr="001F3CB7">
        <w:rPr>
          <w:rFonts w:ascii="Times New Roman" w:hAnsi="Times New Roman" w:cs="Times New Roman"/>
          <w:bCs/>
          <w:color w:val="000000" w:themeColor="text1"/>
          <w:sz w:val="24"/>
          <w:szCs w:val="24"/>
          <w:lang w:val="bs-Latn-BA"/>
        </w:rPr>
        <w:t>.</w:t>
      </w:r>
    </w:p>
    <w:p w:rsidR="00DB56F0" w:rsidRPr="001F3CB7" w:rsidRDefault="00F8573B" w:rsidP="004E6412">
      <w:pPr>
        <w:spacing w:before="0"/>
        <w:jc w:val="both"/>
        <w:rPr>
          <w:rFonts w:ascii="Times New Roman" w:hAnsi="Times New Roman" w:cs="Times New Roman"/>
          <w:bCs/>
          <w:color w:val="000000" w:themeColor="text1"/>
          <w:sz w:val="24"/>
          <w:szCs w:val="24"/>
          <w:lang w:val="bs-Latn-BA"/>
        </w:rPr>
      </w:pPr>
      <w:r>
        <w:rPr>
          <w:rFonts w:ascii="Times New Roman" w:hAnsi="Times New Roman" w:cs="Times New Roman"/>
          <w:sz w:val="24"/>
          <w:szCs w:val="24"/>
          <w:lang w:val="sr-Cyrl-RS"/>
        </w:rPr>
        <w:t>Извршилац</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дужан</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платити</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уговорну</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казну</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року</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405560" w:rsidRPr="001F3CB7">
        <w:rPr>
          <w:rFonts w:ascii="Times New Roman" w:hAnsi="Times New Roman" w:cs="Times New Roman"/>
          <w:bCs/>
          <w:color w:val="000000" w:themeColor="text1"/>
          <w:sz w:val="24"/>
          <w:szCs w:val="24"/>
          <w:lang w:val="sr-Cyrl-RS"/>
        </w:rPr>
        <w:t xml:space="preserve">7 </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sr-Cyrl-RS"/>
        </w:rPr>
        <w:t>седам</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дана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дана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пријема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писменог</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захтјева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плаћање</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стране</w:t>
      </w:r>
      <w:r w:rsidR="00DB56F0" w:rsidRPr="001F3CB7">
        <w:rPr>
          <w:rFonts w:ascii="Times New Roman" w:hAnsi="Times New Roman" w:cs="Times New Roman"/>
          <w:bCs/>
          <w:color w:val="000000" w:themeColor="text1"/>
          <w:sz w:val="24"/>
          <w:szCs w:val="24"/>
          <w:lang w:val="bs-Latn-BA"/>
        </w:rPr>
        <w:t xml:space="preserve"> </w:t>
      </w:r>
      <w:r>
        <w:rPr>
          <w:rFonts w:ascii="Times New Roman" w:hAnsi="Times New Roman" w:cs="Times New Roman"/>
          <w:bCs/>
          <w:color w:val="000000" w:themeColor="text1"/>
          <w:sz w:val="24"/>
          <w:szCs w:val="24"/>
          <w:lang w:val="sr-Cyrl-RS"/>
        </w:rPr>
        <w:t>Наручиоца</w:t>
      </w:r>
      <w:r w:rsidR="00E555E1" w:rsidRPr="001F3CB7">
        <w:rPr>
          <w:rFonts w:ascii="Times New Roman" w:hAnsi="Times New Roman" w:cs="Times New Roman"/>
          <w:bCs/>
          <w:color w:val="000000" w:themeColor="text1"/>
          <w:sz w:val="24"/>
          <w:szCs w:val="24"/>
          <w:lang w:val="bs-Latn-BA"/>
        </w:rPr>
        <w:t>а</w:t>
      </w:r>
      <w:r w:rsidR="00DB56F0" w:rsidRPr="001F3CB7">
        <w:rPr>
          <w:rFonts w:ascii="Times New Roman" w:hAnsi="Times New Roman" w:cs="Times New Roman"/>
          <w:bCs/>
          <w:color w:val="000000" w:themeColor="text1"/>
          <w:sz w:val="24"/>
          <w:szCs w:val="24"/>
          <w:lang w:val="bs-Latn-BA"/>
        </w:rPr>
        <w:t>.</w:t>
      </w:r>
    </w:p>
    <w:p w:rsidR="00DB56F0" w:rsidRPr="001F3CB7" w:rsidRDefault="00F8573B" w:rsidP="004E6412">
      <w:pPr>
        <w:spacing w:before="0"/>
        <w:jc w:val="both"/>
        <w:rPr>
          <w:rFonts w:ascii="Times New Roman" w:hAnsi="Times New Roman" w:cs="Times New Roman"/>
          <w:bCs/>
          <w:color w:val="000000" w:themeColor="text1"/>
          <w:sz w:val="24"/>
          <w:szCs w:val="24"/>
          <w:lang w:val="bs-Latn-BA"/>
        </w:rPr>
      </w:pPr>
      <w:r>
        <w:rPr>
          <w:rFonts w:ascii="Times New Roman" w:hAnsi="Times New Roman" w:cs="Times New Roman"/>
          <w:bCs/>
          <w:color w:val="000000" w:themeColor="text1"/>
          <w:sz w:val="24"/>
          <w:szCs w:val="24"/>
          <w:lang w:val="sr-Cyrl-RS"/>
        </w:rPr>
        <w:t>Наручилац</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неће</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наплатити</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уговорну</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казну</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уколико</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до</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кашњења</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дошло</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ус</w:t>
      </w:r>
      <w:r w:rsidR="00BF4BE4" w:rsidRPr="001F3CB7">
        <w:rPr>
          <w:rFonts w:ascii="Times New Roman" w:hAnsi="Times New Roman" w:cs="Times New Roman"/>
          <w:bCs/>
          <w:color w:val="000000" w:themeColor="text1"/>
          <w:sz w:val="24"/>
          <w:szCs w:val="24"/>
          <w:lang w:val="bs-Latn-BA"/>
        </w:rPr>
        <w:t>љ</w:t>
      </w:r>
      <w:r w:rsidR="00E555E1" w:rsidRPr="001F3CB7">
        <w:rPr>
          <w:rFonts w:ascii="Times New Roman" w:hAnsi="Times New Roman" w:cs="Times New Roman"/>
          <w:bCs/>
          <w:color w:val="000000" w:themeColor="text1"/>
          <w:sz w:val="24"/>
          <w:szCs w:val="24"/>
          <w:lang w:val="bs-Latn-BA"/>
        </w:rPr>
        <w:t>ед</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више</w:t>
      </w:r>
      <w:r w:rsidR="00DB56F0" w:rsidRPr="001F3CB7">
        <w:rPr>
          <w:rFonts w:ascii="Times New Roman" w:hAnsi="Times New Roman" w:cs="Times New Roman"/>
          <w:bCs/>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силе</w:t>
      </w:r>
      <w:r w:rsidR="00DB56F0" w:rsidRPr="001F3CB7">
        <w:rPr>
          <w:rFonts w:ascii="Times New Roman" w:hAnsi="Times New Roman" w:cs="Times New Roman"/>
          <w:bCs/>
          <w:color w:val="000000" w:themeColor="text1"/>
          <w:sz w:val="24"/>
          <w:szCs w:val="24"/>
          <w:lang w:val="bs-Latn-BA"/>
        </w:rPr>
        <w:t xml:space="preserve">. </w:t>
      </w:r>
    </w:p>
    <w:p w:rsidR="00DB56F0" w:rsidRDefault="00DB56F0" w:rsidP="00AA3541">
      <w:pPr>
        <w:jc w:val="both"/>
        <w:rPr>
          <w:rFonts w:ascii="Times New Roman" w:hAnsi="Times New Roman" w:cs="Times New Roman"/>
          <w:b/>
          <w:color w:val="000000" w:themeColor="text1"/>
          <w:sz w:val="24"/>
          <w:szCs w:val="24"/>
          <w:lang w:val="sr-Cyrl-RS"/>
        </w:rPr>
      </w:pPr>
    </w:p>
    <w:p w:rsidR="00A30D5C" w:rsidRDefault="00A30D5C" w:rsidP="00AA3541">
      <w:pPr>
        <w:jc w:val="both"/>
        <w:rPr>
          <w:rFonts w:ascii="Times New Roman" w:hAnsi="Times New Roman" w:cs="Times New Roman"/>
          <w:b/>
          <w:color w:val="000000" w:themeColor="text1"/>
          <w:sz w:val="24"/>
          <w:szCs w:val="24"/>
          <w:lang w:val="sr-Cyrl-RS"/>
        </w:rPr>
      </w:pPr>
    </w:p>
    <w:p w:rsidR="00A30D5C" w:rsidRDefault="00A30D5C" w:rsidP="00AA3541">
      <w:pPr>
        <w:jc w:val="both"/>
        <w:rPr>
          <w:rFonts w:ascii="Times New Roman" w:hAnsi="Times New Roman" w:cs="Times New Roman"/>
          <w:b/>
          <w:color w:val="000000" w:themeColor="text1"/>
          <w:sz w:val="24"/>
          <w:szCs w:val="24"/>
          <w:lang w:val="sr-Cyrl-RS"/>
        </w:rPr>
      </w:pPr>
    </w:p>
    <w:p w:rsidR="00A30D5C" w:rsidRPr="00A30D5C" w:rsidRDefault="00A30D5C" w:rsidP="00AA3541">
      <w:pPr>
        <w:jc w:val="both"/>
        <w:rPr>
          <w:rFonts w:ascii="Times New Roman" w:hAnsi="Times New Roman" w:cs="Times New Roman"/>
          <w:b/>
          <w:color w:val="000000" w:themeColor="text1"/>
          <w:sz w:val="24"/>
          <w:szCs w:val="24"/>
          <w:lang w:val="sr-Cyrl-RS"/>
        </w:rPr>
      </w:pPr>
    </w:p>
    <w:p w:rsidR="00DB56F0" w:rsidRPr="001F3CB7" w:rsidRDefault="00E555E1" w:rsidP="00AA3541">
      <w:pPr>
        <w:tabs>
          <w:tab w:val="left" w:pos="851"/>
        </w:tabs>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lastRenderedPageBreak/>
        <w:t>РАСКИД</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УГОВОРА</w:t>
      </w:r>
    </w:p>
    <w:p w:rsidR="00DB56F0" w:rsidRPr="001F3CB7" w:rsidRDefault="00E555E1" w:rsidP="004E6412">
      <w:pPr>
        <w:tabs>
          <w:tab w:val="left" w:pos="780"/>
        </w:tabs>
        <w:spacing w:before="0"/>
        <w:jc w:val="center"/>
        <w:rPr>
          <w:rFonts w:ascii="Times New Roman" w:hAnsi="Times New Roman" w:cs="Times New Roman"/>
          <w:b/>
          <w:bCs/>
          <w:color w:val="000000" w:themeColor="text1"/>
          <w:sz w:val="24"/>
          <w:szCs w:val="24"/>
          <w:lang w:val="bs-Latn-BA"/>
        </w:rPr>
      </w:pPr>
      <w:r w:rsidRPr="001F3CB7">
        <w:rPr>
          <w:rFonts w:ascii="Times New Roman" w:hAnsi="Times New Roman" w:cs="Times New Roman"/>
          <w:b/>
          <w:bCs/>
          <w:color w:val="000000" w:themeColor="text1"/>
          <w:sz w:val="24"/>
          <w:szCs w:val="24"/>
          <w:lang w:val="bs-Latn-BA"/>
        </w:rPr>
        <w:t>Члан</w:t>
      </w:r>
      <w:r w:rsidR="00DB56F0" w:rsidRPr="001F3CB7">
        <w:rPr>
          <w:rFonts w:ascii="Times New Roman" w:hAnsi="Times New Roman" w:cs="Times New Roman"/>
          <w:b/>
          <w:bCs/>
          <w:color w:val="000000" w:themeColor="text1"/>
          <w:sz w:val="24"/>
          <w:szCs w:val="24"/>
          <w:lang w:val="bs-Latn-BA"/>
        </w:rPr>
        <w:t xml:space="preserve"> 1</w:t>
      </w:r>
      <w:r w:rsidR="00B81DA7">
        <w:rPr>
          <w:rFonts w:ascii="Times New Roman" w:hAnsi="Times New Roman" w:cs="Times New Roman"/>
          <w:b/>
          <w:bCs/>
          <w:color w:val="000000" w:themeColor="text1"/>
          <w:sz w:val="24"/>
          <w:szCs w:val="24"/>
          <w:lang w:val="sr-Cyrl-RS"/>
        </w:rPr>
        <w:t>2</w:t>
      </w:r>
      <w:r w:rsidR="00DB56F0" w:rsidRPr="001F3CB7">
        <w:rPr>
          <w:rFonts w:ascii="Times New Roman" w:hAnsi="Times New Roman" w:cs="Times New Roman"/>
          <w:b/>
          <w:bCs/>
          <w:color w:val="000000" w:themeColor="text1"/>
          <w:sz w:val="24"/>
          <w:szCs w:val="24"/>
          <w:lang w:val="bs-Latn-BA"/>
        </w:rPr>
        <w:t>.</w:t>
      </w:r>
    </w:p>
    <w:p w:rsidR="00DB56F0" w:rsidRPr="001F3CB7" w:rsidRDefault="00E555E1" w:rsidP="004E6412">
      <w:pPr>
        <w:autoSpaceDE w:val="0"/>
        <w:autoSpaceDN w:val="0"/>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основу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споразума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autoSpaceDE w:val="0"/>
        <w:autoSpaceDN w:val="0"/>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једнострано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едећих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разлога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случају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да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друга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страна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испуњава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обавезе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из</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утврђеним</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роковима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утврђени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начин</w:t>
      </w:r>
      <w:r w:rsidR="00DB56F0" w:rsidRPr="001F3CB7">
        <w:rPr>
          <w:rFonts w:ascii="Times New Roman" w:hAnsi="Times New Roman" w:cs="Times New Roman"/>
          <w:color w:val="000000" w:themeColor="text1"/>
          <w:sz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ако</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послије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зак</w:t>
      </w:r>
      <w:r w:rsidR="00BF4BE4" w:rsidRPr="001F3CB7">
        <w:rPr>
          <w:rFonts w:ascii="Times New Roman" w:hAnsi="Times New Roman" w:cs="Times New Roman"/>
          <w:color w:val="000000" w:themeColor="text1"/>
          <w:sz w:val="24"/>
          <w:lang w:val="bs-Latn-BA"/>
        </w:rPr>
        <w:t>љ</w:t>
      </w:r>
      <w:r w:rsidRPr="001F3CB7">
        <w:rPr>
          <w:rFonts w:ascii="Times New Roman" w:hAnsi="Times New Roman" w:cs="Times New Roman"/>
          <w:color w:val="000000" w:themeColor="text1"/>
          <w:sz w:val="24"/>
          <w:lang w:val="bs-Latn-BA"/>
        </w:rPr>
        <w:t>учења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наступе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околности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које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отежавају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испуњење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обавеза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једне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од</w:t>
      </w:r>
      <w:r w:rsidR="00405560" w:rsidRPr="001F3CB7">
        <w:rPr>
          <w:rFonts w:ascii="Times New Roman" w:hAnsi="Times New Roman" w:cs="Times New Roman"/>
          <w:color w:val="000000" w:themeColor="text1"/>
          <w:sz w:val="24"/>
          <w:lang w:val="sr-Cyrl-RS"/>
        </w:rPr>
        <w:t xml:space="preserve"> </w:t>
      </w:r>
      <w:r w:rsidRPr="001F3CB7">
        <w:rPr>
          <w:rFonts w:ascii="Times New Roman" w:hAnsi="Times New Roman" w:cs="Times New Roman"/>
          <w:color w:val="000000" w:themeColor="text1"/>
          <w:sz w:val="24"/>
          <w:lang w:val="bs-Latn-BA"/>
        </w:rPr>
        <w:t>уговорних</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страна</w:t>
      </w:r>
      <w:r w:rsidR="00DB56F0" w:rsidRPr="001F3CB7">
        <w:rPr>
          <w:rFonts w:ascii="Times New Roman" w:hAnsi="Times New Roman" w:cs="Times New Roman"/>
          <w:color w:val="000000" w:themeColor="text1"/>
          <w:sz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других</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разлога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складу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важећим</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законима</w:t>
      </w:r>
      <w:r w:rsidR="00DB56F0" w:rsidRPr="001F3CB7">
        <w:rPr>
          <w:rFonts w:ascii="Times New Roman" w:hAnsi="Times New Roman" w:cs="Times New Roman"/>
          <w:color w:val="000000" w:themeColor="text1"/>
          <w:sz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покреће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поступак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разлога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наведених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ставу</w:t>
      </w:r>
      <w:r w:rsidR="00DB56F0" w:rsidRPr="001F3CB7">
        <w:rPr>
          <w:rFonts w:ascii="Times New Roman" w:hAnsi="Times New Roman" w:cs="Times New Roman"/>
          <w:color w:val="000000" w:themeColor="text1"/>
          <w:sz w:val="24"/>
          <w:szCs w:val="24"/>
          <w:lang w:val="bs-Latn-BA"/>
        </w:rPr>
        <w:t xml:space="preserve"> (2)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подношења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захтјева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писану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опомену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другој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неизвршавању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додатним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испуњење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Додатни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претходног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става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дужи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00405560" w:rsidRPr="001F3CB7">
        <w:rPr>
          <w:rFonts w:ascii="Times New Roman" w:hAnsi="Times New Roman" w:cs="Times New Roman"/>
          <w:color w:val="000000" w:themeColor="text1"/>
          <w:sz w:val="24"/>
          <w:szCs w:val="24"/>
          <w:lang w:val="sr-Cyrl-RS"/>
        </w:rPr>
        <w:t xml:space="preserve">30 </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sr-Cyrl-RS"/>
        </w:rPr>
        <w:t>тридесет</w:t>
      </w:r>
      <w:r w:rsidR="00405560" w:rsidRPr="001F3CB7">
        <w:rPr>
          <w:rFonts w:ascii="Times New Roman" w:hAnsi="Times New Roman" w:cs="Times New Roman"/>
          <w:color w:val="000000" w:themeColor="text1"/>
          <w:sz w:val="24"/>
          <w:szCs w:val="24"/>
          <w:lang w:val="sr-Cyrl-RS"/>
        </w:rPr>
        <w:t xml:space="preserve"> </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испуњава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утврђеним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роковима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утврђени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начин</w:t>
      </w:r>
      <w:r w:rsidR="00DB56F0" w:rsidRPr="001F3CB7">
        <w:rPr>
          <w:rFonts w:ascii="Times New Roman" w:hAnsi="Times New Roman" w:cs="Times New Roman"/>
          <w:color w:val="000000" w:themeColor="text1"/>
          <w:sz w:val="24"/>
          <w:szCs w:val="24"/>
          <w:lang w:val="bs-Latn-BA"/>
        </w:rPr>
        <w:t>,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додатно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остав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сматрати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раскинутим</w:t>
      </w:r>
      <w:r w:rsidR="00DB56F0" w:rsidRPr="001F3CB7">
        <w:rPr>
          <w:rFonts w:ascii="Times New Roman" w:hAnsi="Times New Roman" w:cs="Times New Roman"/>
          <w:color w:val="000000" w:themeColor="text1"/>
          <w:sz w:val="24"/>
          <w:szCs w:val="24"/>
          <w:lang w:val="bs-Latn-BA"/>
        </w:rPr>
        <w:t>.</w:t>
      </w:r>
    </w:p>
    <w:p w:rsidR="003727FC" w:rsidRDefault="003727FC" w:rsidP="00AA3541">
      <w:pPr>
        <w:jc w:val="both"/>
        <w:rPr>
          <w:rFonts w:ascii="Times New Roman" w:hAnsi="Times New Roman" w:cs="Times New Roman"/>
          <w:b/>
          <w:color w:val="000000" w:themeColor="text1"/>
          <w:sz w:val="24"/>
          <w:szCs w:val="24"/>
          <w:lang w:val="bs-Latn-BA"/>
        </w:rPr>
      </w:pP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ЗАВРШНЕ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ОДРЕДБЕ</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3</w:t>
      </w:r>
      <w:r w:rsidR="00DB56F0" w:rsidRPr="001F3CB7">
        <w:rPr>
          <w:rFonts w:ascii="Times New Roman" w:hAnsi="Times New Roman" w:cs="Times New Roman"/>
          <w:b/>
          <w:color w:val="000000" w:themeColor="text1"/>
          <w:sz w:val="24"/>
          <w:szCs w:val="24"/>
          <w:lang w:val="bs-Latn-BA"/>
        </w:rPr>
        <w:t>.</w:t>
      </w:r>
    </w:p>
    <w:p w:rsidR="00DB56F0" w:rsidRPr="001F3CB7" w:rsidRDefault="00F8573B" w:rsidP="004E6412">
      <w:pPr>
        <w:spacing w:before="0"/>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Извршилац</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нема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право</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запош</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авати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сврху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извршења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јавној</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набавци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физичка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правна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учествовала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припреми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тендерске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документације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била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својству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стручног</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ангажирала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набавке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најмање</w:t>
      </w:r>
      <w:r w:rsidR="00DB56F0" w:rsidRPr="001F3CB7">
        <w:rPr>
          <w:rFonts w:ascii="Times New Roman" w:hAnsi="Times New Roman" w:cs="Times New Roman"/>
          <w:color w:val="000000" w:themeColor="text1"/>
          <w:sz w:val="24"/>
          <w:szCs w:val="24"/>
          <w:lang w:val="bs-Latn-BA"/>
        </w:rPr>
        <w:t xml:space="preserve"> 6 (</w:t>
      </w:r>
      <w:r w:rsidR="00E555E1" w:rsidRPr="001F3CB7">
        <w:rPr>
          <w:rFonts w:ascii="Times New Roman" w:hAnsi="Times New Roman" w:cs="Times New Roman"/>
          <w:color w:val="000000" w:themeColor="text1"/>
          <w:sz w:val="24"/>
          <w:szCs w:val="24"/>
          <w:lang w:val="bs-Latn-BA"/>
        </w:rPr>
        <w:t>шест</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мјесеци</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зак</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учењу</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односно</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почетка</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реализације</w:t>
      </w:r>
      <w:r w:rsidR="00DB56F0"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4</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сагласне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што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регулисано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примјењују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одговарајуће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одредбе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облигационим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односима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законских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прописа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регулишу</w:t>
      </w:r>
      <w:r w:rsidR="00DB56F0" w:rsidRPr="001F3CB7">
        <w:rPr>
          <w:rFonts w:ascii="Times New Roman" w:hAnsi="Times New Roman" w:cs="Times New Roman"/>
          <w:color w:val="000000" w:themeColor="text1"/>
          <w:sz w:val="24"/>
          <w:szCs w:val="24"/>
          <w:lang w:val="bs-Latn-BA"/>
        </w:rPr>
        <w:t xml:space="preserve"> </w:t>
      </w:r>
      <w:r w:rsidR="00F8573B">
        <w:rPr>
          <w:rFonts w:ascii="Times New Roman" w:hAnsi="Times New Roman" w:cs="Times New Roman"/>
          <w:color w:val="000000" w:themeColor="text1"/>
          <w:sz w:val="24"/>
          <w:szCs w:val="24"/>
          <w:lang w:val="sr-Cyrl-RS"/>
        </w:rPr>
        <w:t>пружање услуге</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5</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сагласне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евентуалне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спорове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рјешавати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међусобним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договарањем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складу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добрим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пословним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обичајима</w:t>
      </w:r>
      <w:r w:rsidR="00DB56F0" w:rsidRPr="001F3CB7">
        <w:rPr>
          <w:rFonts w:ascii="Times New Roman" w:hAnsi="Times New Roman" w:cs="Times New Roman"/>
          <w:color w:val="000000" w:themeColor="text1"/>
          <w:sz w:val="24"/>
          <w:szCs w:val="24"/>
          <w:lang w:val="bs-Latn-BA"/>
        </w:rPr>
        <w:t>.</w:t>
      </w: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постигне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питањима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надлежан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sr-Cyrl-CS"/>
        </w:rPr>
        <w:t>Окружни</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привредни</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суд</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Pr="001F3CB7">
        <w:rPr>
          <w:rFonts w:ascii="Times New Roman" w:hAnsi="Times New Roman" w:cs="Times New Roman"/>
          <w:sz w:val="24"/>
          <w:szCs w:val="24"/>
          <w:lang w:val="sr-Cyrl-CS"/>
        </w:rPr>
        <w:t>ини</w:t>
      </w:r>
      <w:r w:rsidR="00405560" w:rsidRPr="001F3CB7">
        <w:rPr>
          <w:rFonts w:ascii="Times New Roman" w:hAnsi="Times New Roman" w:cs="Times New Roman"/>
          <w:sz w:val="24"/>
          <w:szCs w:val="24"/>
          <w:lang w:val="sr-Cyrl-CS"/>
        </w:rPr>
        <w:t xml:space="preserve">. </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6</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ступа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снагу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обостраног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потписивања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овлаштених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учује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период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000E36F4">
        <w:rPr>
          <w:rFonts w:ascii="Times New Roman" w:hAnsi="Times New Roman" w:cs="Times New Roman"/>
          <w:color w:val="000000" w:themeColor="text1"/>
          <w:sz w:val="24"/>
          <w:szCs w:val="24"/>
          <w:lang w:val="sr-Cyrl-RS"/>
        </w:rPr>
        <w:t>__________________</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почев</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потписивања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истог</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7</w:t>
      </w:r>
      <w:r w:rsidR="00DB56F0" w:rsidRPr="001F3CB7">
        <w:rPr>
          <w:rFonts w:ascii="Times New Roman" w:hAnsi="Times New Roman" w:cs="Times New Roman"/>
          <w:b/>
          <w:color w:val="000000" w:themeColor="text1"/>
          <w:sz w:val="24"/>
          <w:szCs w:val="24"/>
          <w:lang w:val="bs-Latn-BA"/>
        </w:rPr>
        <w:t>.</w:t>
      </w:r>
    </w:p>
    <w:p w:rsidR="00E35434" w:rsidRDefault="00E555E1" w:rsidP="004E6412">
      <w:pPr>
        <w:spacing w:before="0" w:after="120"/>
        <w:ind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Овај</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уговор</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је</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сачињен</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EF47F5" w:rsidRPr="001F3CB7">
        <w:rPr>
          <w:rFonts w:ascii="Times New Roman" w:hAnsi="Times New Roman" w:cs="Times New Roman"/>
          <w:sz w:val="24"/>
          <w:szCs w:val="24"/>
          <w:lang w:val="sr-Cyrl-CS"/>
        </w:rPr>
        <w:t xml:space="preserve"> 4 (</w:t>
      </w:r>
      <w:r w:rsidRPr="001F3CB7">
        <w:rPr>
          <w:rFonts w:ascii="Times New Roman" w:hAnsi="Times New Roman" w:cs="Times New Roman"/>
          <w:sz w:val="24"/>
          <w:szCs w:val="24"/>
          <w:lang w:val="sr-Cyrl-CS"/>
        </w:rPr>
        <w:t>четири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истовјетн</w:t>
      </w:r>
      <w:r w:rsidRPr="001F3CB7">
        <w:rPr>
          <w:rFonts w:ascii="Times New Roman" w:hAnsi="Times New Roman" w:cs="Times New Roman"/>
          <w:sz w:val="24"/>
          <w:szCs w:val="24"/>
          <w:lang w:val="sr-Latn-CS"/>
        </w:rPr>
        <w:t>а</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примјерка</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од</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којих</w:t>
      </w:r>
      <w:r w:rsidR="00EF47F5" w:rsidRPr="001F3CB7">
        <w:rPr>
          <w:rFonts w:ascii="Times New Roman" w:hAnsi="Times New Roman" w:cs="Times New Roman"/>
          <w:sz w:val="24"/>
          <w:szCs w:val="24"/>
          <w:lang w:val="sr-Cyrl-CS"/>
        </w:rPr>
        <w:t xml:space="preserve"> </w:t>
      </w:r>
      <w:r w:rsidR="00F8573B">
        <w:rPr>
          <w:rFonts w:ascii="Times New Roman" w:hAnsi="Times New Roman" w:cs="Times New Roman"/>
          <w:sz w:val="24"/>
          <w:szCs w:val="24"/>
          <w:lang w:val="sr-Cyrl-CS"/>
        </w:rPr>
        <w:t xml:space="preserve">наручилац </w:t>
      </w:r>
      <w:r w:rsidRPr="001F3CB7">
        <w:rPr>
          <w:rFonts w:ascii="Times New Roman" w:hAnsi="Times New Roman" w:cs="Times New Roman"/>
          <w:sz w:val="24"/>
          <w:szCs w:val="24"/>
          <w:lang w:val="sr-Cyrl-CS"/>
        </w:rPr>
        <w:t>задржава</w:t>
      </w:r>
      <w:r w:rsidR="00EF47F5" w:rsidRPr="001F3CB7">
        <w:rPr>
          <w:rFonts w:ascii="Times New Roman" w:hAnsi="Times New Roman" w:cs="Times New Roman"/>
          <w:sz w:val="24"/>
          <w:szCs w:val="24"/>
          <w:lang w:val="sr-Cyrl-CS"/>
        </w:rPr>
        <w:t xml:space="preserve"> 3 (</w:t>
      </w:r>
      <w:r w:rsidRPr="001F3CB7">
        <w:rPr>
          <w:rFonts w:ascii="Times New Roman" w:hAnsi="Times New Roman" w:cs="Times New Roman"/>
          <w:sz w:val="24"/>
          <w:szCs w:val="24"/>
          <w:lang w:val="sr-Cyrl-CS"/>
        </w:rPr>
        <w:t>три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примјерка</w:t>
      </w:r>
      <w:r w:rsidR="00705AD8">
        <w:rPr>
          <w:rFonts w:ascii="Times New Roman" w:hAnsi="Times New Roman" w:cs="Times New Roman"/>
          <w:sz w:val="24"/>
          <w:szCs w:val="24"/>
          <w:lang w:val="sr-Cyrl-CS"/>
        </w:rPr>
        <w:t>,</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а</w:t>
      </w:r>
      <w:r w:rsidR="00EF47F5" w:rsidRPr="001F3CB7">
        <w:rPr>
          <w:rFonts w:ascii="Times New Roman" w:hAnsi="Times New Roman" w:cs="Times New Roman"/>
          <w:sz w:val="24"/>
          <w:szCs w:val="24"/>
          <w:lang w:val="sr-Cyrl-CS"/>
        </w:rPr>
        <w:t xml:space="preserve"> </w:t>
      </w:r>
      <w:r w:rsidR="00F8573B">
        <w:rPr>
          <w:rFonts w:ascii="Times New Roman" w:hAnsi="Times New Roman" w:cs="Times New Roman"/>
          <w:sz w:val="24"/>
          <w:szCs w:val="24"/>
          <w:lang w:val="sr-Cyrl-CS"/>
        </w:rPr>
        <w:t>извршил</w:t>
      </w:r>
      <w:r w:rsidR="00705AD8">
        <w:rPr>
          <w:rFonts w:ascii="Times New Roman" w:hAnsi="Times New Roman" w:cs="Times New Roman"/>
          <w:sz w:val="24"/>
          <w:szCs w:val="24"/>
          <w:lang w:val="sr-Cyrl-CS"/>
        </w:rPr>
        <w:t xml:space="preserve">ац </w:t>
      </w:r>
      <w:r w:rsidRPr="001F3CB7">
        <w:rPr>
          <w:rFonts w:ascii="Times New Roman" w:hAnsi="Times New Roman" w:cs="Times New Roman"/>
          <w:sz w:val="24"/>
          <w:szCs w:val="24"/>
          <w:lang w:val="sr-Cyrl-CS"/>
        </w:rPr>
        <w:t>преостали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истовјетан</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примјерак</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овог</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уговора</w:t>
      </w:r>
      <w:r w:rsidR="00705AD8">
        <w:rPr>
          <w:rFonts w:ascii="Times New Roman" w:hAnsi="Times New Roman" w:cs="Times New Roman"/>
          <w:sz w:val="24"/>
          <w:szCs w:val="24"/>
          <w:lang w:val="sr-Cyrl-CS"/>
        </w:rPr>
        <w:t>.</w:t>
      </w:r>
    </w:p>
    <w:p w:rsidR="00A30D5C" w:rsidRDefault="00A30D5C" w:rsidP="004E6412">
      <w:pPr>
        <w:spacing w:before="0" w:after="120"/>
        <w:ind w:right="26"/>
        <w:jc w:val="both"/>
        <w:rPr>
          <w:rFonts w:ascii="Times New Roman" w:hAnsi="Times New Roman" w:cs="Times New Roman"/>
          <w:sz w:val="24"/>
          <w:szCs w:val="24"/>
          <w:lang w:val="sr-Cyrl-CS"/>
        </w:rPr>
      </w:pPr>
    </w:p>
    <w:p w:rsidR="00A30D5C" w:rsidRDefault="00A30D5C" w:rsidP="004E6412">
      <w:pPr>
        <w:spacing w:before="0" w:after="120"/>
        <w:ind w:right="26"/>
        <w:jc w:val="both"/>
        <w:rPr>
          <w:rFonts w:ascii="Times New Roman" w:hAnsi="Times New Roman" w:cs="Times New Roman"/>
          <w:sz w:val="24"/>
          <w:szCs w:val="24"/>
          <w:lang w:val="sr-Cyrl-CS"/>
        </w:rPr>
      </w:pPr>
    </w:p>
    <w:p w:rsidR="00A30D5C" w:rsidRDefault="00A30D5C" w:rsidP="004E6412">
      <w:pPr>
        <w:spacing w:before="0" w:after="120"/>
        <w:ind w:right="26"/>
        <w:jc w:val="both"/>
        <w:rPr>
          <w:rFonts w:ascii="Times New Roman" w:hAnsi="Times New Roman" w:cs="Times New Roman"/>
          <w:sz w:val="24"/>
          <w:szCs w:val="24"/>
          <w:lang w:val="sr-Cyrl-CS"/>
        </w:rPr>
      </w:pPr>
    </w:p>
    <w:p w:rsidR="00A30D5C" w:rsidRDefault="00A30D5C" w:rsidP="004E6412">
      <w:pPr>
        <w:spacing w:before="0" w:after="120"/>
        <w:ind w:right="26"/>
        <w:jc w:val="both"/>
        <w:rPr>
          <w:rFonts w:ascii="Times New Roman" w:hAnsi="Times New Roman" w:cs="Times New Roman"/>
          <w:sz w:val="24"/>
          <w:szCs w:val="24"/>
          <w:lang w:val="sr-Cyrl-CS"/>
        </w:rPr>
      </w:pPr>
    </w:p>
    <w:p w:rsidR="00A30D5C" w:rsidRDefault="00A30D5C" w:rsidP="004E6412">
      <w:pPr>
        <w:spacing w:before="0" w:after="120"/>
        <w:ind w:right="26"/>
        <w:jc w:val="both"/>
        <w:rPr>
          <w:rFonts w:ascii="Times New Roman" w:hAnsi="Times New Roman" w:cs="Times New Roman"/>
          <w:sz w:val="24"/>
          <w:szCs w:val="24"/>
          <w:lang w:val="sr-Cyrl-CS"/>
        </w:rPr>
      </w:pPr>
    </w:p>
    <w:p w:rsidR="00A30D5C" w:rsidRPr="00705AD8" w:rsidRDefault="00A30D5C" w:rsidP="004E6412">
      <w:pPr>
        <w:spacing w:before="0" w:after="120"/>
        <w:ind w:right="26"/>
        <w:jc w:val="both"/>
        <w:rPr>
          <w:rFonts w:ascii="Times New Roman" w:hAnsi="Times New Roman" w:cs="Times New Roman"/>
          <w:sz w:val="24"/>
          <w:szCs w:val="24"/>
          <w:lang w:val="sr-Cyrl-CS"/>
        </w:rPr>
      </w:pPr>
    </w:p>
    <w:p w:rsidR="00705AD8" w:rsidRDefault="00E555E1" w:rsidP="00705AD8">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lastRenderedPageBreak/>
        <w:t>Службена</w:t>
      </w:r>
      <w:r w:rsidR="00E35434" w:rsidRPr="00705AD8">
        <w:rPr>
          <w:rFonts w:ascii="Times New Roman" w:hAnsi="Times New Roman" w:cs="Times New Roman"/>
          <w:sz w:val="18"/>
          <w:szCs w:val="18"/>
          <w:lang w:val="sr-Cyrl-CS"/>
        </w:rPr>
        <w:t xml:space="preserve"> </w:t>
      </w:r>
      <w:r w:rsidRPr="00705AD8">
        <w:rPr>
          <w:rFonts w:ascii="Times New Roman" w:hAnsi="Times New Roman" w:cs="Times New Roman"/>
          <w:sz w:val="18"/>
          <w:szCs w:val="18"/>
          <w:lang w:val="sr-Cyrl-CS"/>
        </w:rPr>
        <w:t>заби</w:t>
      </w:r>
      <w:r w:rsidR="00BF4BE4" w:rsidRPr="00705AD8">
        <w:rPr>
          <w:rFonts w:ascii="Times New Roman" w:hAnsi="Times New Roman" w:cs="Times New Roman"/>
          <w:sz w:val="18"/>
          <w:szCs w:val="18"/>
          <w:lang w:val="sr-Cyrl-CS"/>
        </w:rPr>
        <w:t>љ</w:t>
      </w:r>
      <w:r w:rsidRPr="00705AD8">
        <w:rPr>
          <w:rFonts w:ascii="Times New Roman" w:hAnsi="Times New Roman" w:cs="Times New Roman"/>
          <w:sz w:val="18"/>
          <w:szCs w:val="18"/>
          <w:lang w:val="sr-Cyrl-CS"/>
        </w:rPr>
        <w:t>ешка</w:t>
      </w:r>
      <w:r w:rsidR="00705AD8">
        <w:rPr>
          <w:rFonts w:ascii="Times New Roman" w:hAnsi="Times New Roman" w:cs="Times New Roman"/>
          <w:sz w:val="24"/>
          <w:szCs w:val="24"/>
          <w:lang w:val="sr-Cyrl-CS"/>
        </w:rPr>
        <w:t>:</w:t>
      </w:r>
    </w:p>
    <w:p w:rsidR="00E35434" w:rsidRPr="00705AD8" w:rsidRDefault="00E555E1" w:rsidP="00705AD8">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Сачинила</w:t>
      </w:r>
      <w:r w:rsidR="00E35434" w:rsidRPr="00705AD8">
        <w:rPr>
          <w:rFonts w:ascii="Times New Roman" w:hAnsi="Times New Roman" w:cs="Times New Roman"/>
          <w:color w:val="000000" w:themeColor="text1"/>
          <w:sz w:val="18"/>
          <w:szCs w:val="18"/>
          <w:lang w:val="sr-Cyrl-CS"/>
        </w:rPr>
        <w:t>: ___</w:t>
      </w:r>
      <w:r w:rsidR="009467F2">
        <w:rPr>
          <w:rFonts w:ascii="Times New Roman" w:hAnsi="Times New Roman" w:cs="Times New Roman"/>
          <w:color w:val="000000" w:themeColor="text1"/>
          <w:sz w:val="18"/>
          <w:szCs w:val="18"/>
          <w:lang w:val="sr-Cyrl-CS"/>
        </w:rPr>
        <w:t>_______</w:t>
      </w:r>
      <w:r w:rsidR="00E35434" w:rsidRPr="00705AD8">
        <w:rPr>
          <w:rFonts w:ascii="Times New Roman" w:hAnsi="Times New Roman" w:cs="Times New Roman"/>
          <w:color w:val="000000" w:themeColor="text1"/>
          <w:sz w:val="18"/>
          <w:szCs w:val="18"/>
          <w:lang w:val="sr-Cyrl-CS"/>
        </w:rPr>
        <w:t xml:space="preserve">_______, </w:t>
      </w:r>
      <w:r w:rsidR="000D762B">
        <w:rPr>
          <w:rFonts w:ascii="Times New Roman" w:hAnsi="Times New Roman" w:cs="Times New Roman"/>
          <w:color w:val="000000" w:themeColor="text1"/>
          <w:sz w:val="18"/>
          <w:szCs w:val="18"/>
          <w:lang w:val="sr-Cyrl-CS"/>
        </w:rPr>
        <w:t>Милица Ристић</w:t>
      </w:r>
      <w:r w:rsidR="00E35434" w:rsidRPr="00705AD8">
        <w:rPr>
          <w:rFonts w:ascii="Times New Roman" w:hAnsi="Times New Roman" w:cs="Times New Roman"/>
          <w:color w:val="000000" w:themeColor="text1"/>
          <w:sz w:val="18"/>
          <w:szCs w:val="18"/>
          <w:lang w:val="sr-Cyrl-CS"/>
        </w:rPr>
        <w:t>,</w:t>
      </w:r>
      <w:r w:rsidR="00FE639F">
        <w:rPr>
          <w:rFonts w:ascii="Times New Roman" w:hAnsi="Times New Roman" w:cs="Times New Roman"/>
          <w:color w:val="000000" w:themeColor="text1"/>
          <w:sz w:val="18"/>
          <w:szCs w:val="18"/>
          <w:lang w:val="sr-Cyrl-CS"/>
        </w:rPr>
        <w:t xml:space="preserve"> дипл. </w:t>
      </w:r>
      <w:r w:rsidR="000D762B">
        <w:rPr>
          <w:rFonts w:ascii="Times New Roman" w:hAnsi="Times New Roman" w:cs="Times New Roman"/>
          <w:color w:val="000000" w:themeColor="text1"/>
          <w:sz w:val="18"/>
          <w:szCs w:val="18"/>
          <w:lang w:val="sr-Cyrl-CS"/>
        </w:rPr>
        <w:t>економиста</w:t>
      </w:r>
      <w:r w:rsidR="00FE639F">
        <w:rPr>
          <w:rFonts w:ascii="Times New Roman" w:hAnsi="Times New Roman" w:cs="Times New Roman"/>
          <w:color w:val="000000" w:themeColor="text1"/>
          <w:sz w:val="18"/>
          <w:szCs w:val="18"/>
          <w:lang w:val="sr-Cyrl-CS"/>
        </w:rPr>
        <w:t>,</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сарадник</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за</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набавке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Одје</w:t>
      </w:r>
      <w:r w:rsidR="00BF4BE4" w:rsidRPr="00705AD8">
        <w:rPr>
          <w:rFonts w:ascii="Times New Roman" w:hAnsi="Times New Roman" w:cs="Times New Roman"/>
          <w:color w:val="000000" w:themeColor="text1"/>
          <w:sz w:val="18"/>
          <w:szCs w:val="18"/>
          <w:lang w:val="sr-Cyrl-CS"/>
        </w:rPr>
        <w:t>љ</w:t>
      </w:r>
      <w:r w:rsidRPr="00705AD8">
        <w:rPr>
          <w:rFonts w:ascii="Times New Roman" w:hAnsi="Times New Roman" w:cs="Times New Roman"/>
          <w:color w:val="000000" w:themeColor="text1"/>
          <w:sz w:val="18"/>
          <w:szCs w:val="18"/>
          <w:lang w:val="sr-Cyrl-CS"/>
        </w:rPr>
        <w:t>ење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набавке</w:t>
      </w:r>
    </w:p>
    <w:p w:rsidR="00E35434" w:rsidRPr="00705AD8" w:rsidRDefault="00E35434" w:rsidP="00705AD8">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00705AD8" w:rsidRPr="00705AD8">
        <w:rPr>
          <w:rFonts w:ascii="Times New Roman" w:hAnsi="Times New Roman" w:cs="Times New Roman"/>
          <w:color w:val="000000" w:themeColor="text1"/>
          <w:sz w:val="18"/>
          <w:szCs w:val="18"/>
          <w:lang w:val="sr-Cyrl-CS"/>
        </w:rPr>
        <w:tab/>
        <w:t>К</w:t>
      </w:r>
      <w:r w:rsidR="00E555E1" w:rsidRPr="00705AD8">
        <w:rPr>
          <w:rFonts w:ascii="Times New Roman" w:hAnsi="Times New Roman" w:cs="Times New Roman"/>
          <w:color w:val="000000" w:themeColor="text1"/>
          <w:sz w:val="18"/>
          <w:szCs w:val="18"/>
          <w:lang w:val="sr-Cyrl-CS"/>
        </w:rPr>
        <w:t>онтролисао</w:t>
      </w:r>
      <w:r w:rsidRPr="00705AD8">
        <w:rPr>
          <w:rFonts w:ascii="Times New Roman" w:hAnsi="Times New Roman" w:cs="Times New Roman"/>
          <w:color w:val="000000" w:themeColor="text1"/>
          <w:sz w:val="18"/>
          <w:szCs w:val="18"/>
          <w:lang w:val="sr-Cyrl-CS"/>
        </w:rPr>
        <w:t xml:space="preserve">:____________________, </w:t>
      </w:r>
      <w:r w:rsidR="00E555E1" w:rsidRPr="00705AD8">
        <w:rPr>
          <w:rFonts w:ascii="Times New Roman" w:hAnsi="Times New Roman" w:cs="Times New Roman"/>
          <w:color w:val="000000" w:themeColor="text1"/>
          <w:sz w:val="18"/>
          <w:szCs w:val="18"/>
          <w:lang w:val="sr-Cyrl-CS"/>
        </w:rPr>
        <w:t>Свјетлан</w:t>
      </w:r>
      <w:r w:rsidR="00DF36BC"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Илић</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дипл</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економиста</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шеф</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Одје</w:t>
      </w:r>
      <w:r w:rsidR="00BF4BE4" w:rsidRPr="00705AD8">
        <w:rPr>
          <w:rFonts w:ascii="Times New Roman" w:hAnsi="Times New Roman" w:cs="Times New Roman"/>
          <w:color w:val="000000" w:themeColor="text1"/>
          <w:sz w:val="18"/>
          <w:szCs w:val="18"/>
          <w:lang w:val="sr-Cyrl-CS"/>
        </w:rPr>
        <w:t>љ</w:t>
      </w:r>
      <w:r w:rsidR="00E555E1" w:rsidRPr="00705AD8">
        <w:rPr>
          <w:rFonts w:ascii="Times New Roman" w:hAnsi="Times New Roman" w:cs="Times New Roman"/>
          <w:color w:val="000000" w:themeColor="text1"/>
          <w:sz w:val="18"/>
          <w:szCs w:val="18"/>
          <w:lang w:val="sr-Cyrl-CS"/>
        </w:rPr>
        <w:t>ења</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набавке</w:t>
      </w:r>
      <w:r w:rsidRPr="00705AD8">
        <w:rPr>
          <w:rFonts w:ascii="Times New Roman" w:hAnsi="Times New Roman" w:cs="Times New Roman"/>
          <w:color w:val="000000" w:themeColor="text1"/>
          <w:sz w:val="18"/>
          <w:szCs w:val="18"/>
          <w:lang w:val="sr-Cyrl-CS"/>
        </w:rPr>
        <w:t>;</w:t>
      </w:r>
    </w:p>
    <w:p w:rsidR="00E35434" w:rsidRPr="00705AD8" w:rsidRDefault="00E555E1" w:rsidP="00705AD8">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w:t>
      </w:r>
      <w:r w:rsidR="00E35434" w:rsidRPr="00705AD8">
        <w:rPr>
          <w:rFonts w:ascii="Times New Roman" w:hAnsi="Times New Roman" w:cs="Times New Roman"/>
          <w:color w:val="000000" w:themeColor="text1"/>
          <w:sz w:val="18"/>
          <w:szCs w:val="18"/>
          <w:lang w:val="sr-Cyrl-CS"/>
        </w:rPr>
        <w:t xml:space="preserve">: ________________________,  </w:t>
      </w:r>
      <w:r w:rsidRPr="00705AD8">
        <w:rPr>
          <w:rFonts w:ascii="Times New Roman" w:hAnsi="Times New Roman" w:cs="Times New Roman"/>
          <w:color w:val="000000" w:themeColor="text1"/>
          <w:sz w:val="18"/>
          <w:szCs w:val="18"/>
          <w:lang w:val="sr-Cyrl-CS"/>
        </w:rPr>
        <w:t>Горан</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Мартић</w:t>
      </w:r>
      <w:r w:rsidR="00E35434" w:rsidRPr="00705AD8">
        <w:rPr>
          <w:rFonts w:ascii="Times New Roman" w:hAnsi="Times New Roman" w:cs="Times New Roman"/>
          <w:color w:val="000000" w:themeColor="text1"/>
          <w:sz w:val="18"/>
          <w:szCs w:val="18"/>
          <w:lang w:val="sr-Cyrl-CS"/>
        </w:rPr>
        <w:t>,</w:t>
      </w:r>
      <w:r w:rsidR="00E35434"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00E35434" w:rsidRPr="00705AD8">
        <w:rPr>
          <w:rFonts w:ascii="Times New Roman" w:hAnsi="Times New Roman" w:cs="Times New Roman"/>
          <w:color w:val="000000" w:themeColor="text1"/>
          <w:sz w:val="18"/>
          <w:szCs w:val="18"/>
        </w:rPr>
        <w:t xml:space="preserve"> </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економије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руководилац</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Службе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за</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финансијско</w:t>
      </w:r>
      <w:r w:rsidR="00DF36BC" w:rsidRPr="00705AD8">
        <w:rPr>
          <w:rFonts w:ascii="Times New Roman" w:hAnsi="Times New Roman" w:cs="Times New Roman"/>
          <w:color w:val="000000" w:themeColor="text1"/>
          <w:sz w:val="18"/>
          <w:szCs w:val="18"/>
          <w:lang w:val="sr-Cyrl-CS"/>
        </w:rPr>
        <w:t xml:space="preserve"> -  </w:t>
      </w:r>
      <w:r w:rsidRPr="00705AD8">
        <w:rPr>
          <w:rFonts w:ascii="Times New Roman" w:hAnsi="Times New Roman" w:cs="Times New Roman"/>
          <w:color w:val="000000" w:themeColor="text1"/>
          <w:sz w:val="18"/>
          <w:szCs w:val="18"/>
          <w:lang w:val="sr-Cyrl-CS"/>
        </w:rPr>
        <w:t>рачуноводствене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и</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комерцијалне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послове</w:t>
      </w:r>
      <w:r w:rsidR="00E35434" w:rsidRPr="00705AD8">
        <w:rPr>
          <w:rFonts w:ascii="Times New Roman" w:hAnsi="Times New Roman" w:cs="Times New Roman"/>
          <w:color w:val="000000" w:themeColor="text1"/>
          <w:sz w:val="18"/>
          <w:szCs w:val="18"/>
          <w:lang w:val="sr-Cyrl-CS"/>
        </w:rPr>
        <w:t>;</w:t>
      </w:r>
    </w:p>
    <w:p w:rsidR="00E35434" w:rsidRPr="001F3CB7" w:rsidRDefault="00E35434" w:rsidP="00E35434">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E639F">
        <w:rPr>
          <w:rFonts w:ascii="Times New Roman" w:hAnsi="Times New Roman" w:cs="Times New Roman"/>
          <w:sz w:val="24"/>
          <w:szCs w:val="24"/>
          <w:lang w:val="sr-Cyrl-CS"/>
        </w:rPr>
        <w:t>Број: УД_______</w:t>
      </w:r>
    </w:p>
    <w:p w:rsidR="00E35434" w:rsidRPr="001F3CB7" w:rsidRDefault="00E555E1" w:rsidP="00E35434">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УГОВОРНЕ</w:t>
      </w:r>
      <w:r w:rsidR="00E35434"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СТРАНЕ</w:t>
      </w:r>
      <w:r w:rsidR="00E35434" w:rsidRPr="001F3CB7">
        <w:rPr>
          <w:rFonts w:ascii="Times New Roman" w:hAnsi="Times New Roman" w:cs="Times New Roman"/>
          <w:sz w:val="24"/>
          <w:szCs w:val="24"/>
          <w:lang w:val="sr-Cyrl-CS"/>
        </w:rPr>
        <w:t>:</w:t>
      </w:r>
    </w:p>
    <w:p w:rsidR="00E35434" w:rsidRPr="001F3CB7" w:rsidRDefault="00E35434" w:rsidP="00E35434">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2336" behindDoc="0" locked="0" layoutInCell="1" allowOverlap="1" wp14:anchorId="6EA721BB" wp14:editId="1CC605D6">
                <wp:simplePos x="0" y="0"/>
                <wp:positionH relativeFrom="column">
                  <wp:posOffset>2943224</wp:posOffset>
                </wp:positionH>
                <wp:positionV relativeFrom="paragraph">
                  <wp:posOffset>20954</wp:posOffset>
                </wp:positionV>
                <wp:extent cx="3076575" cy="25812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81275"/>
                        </a:xfrm>
                        <a:prstGeom prst="rect">
                          <a:avLst/>
                        </a:prstGeom>
                        <a:solidFill>
                          <a:srgbClr val="FFFFFF"/>
                        </a:solidFill>
                        <a:ln w="0">
                          <a:solidFill>
                            <a:srgbClr val="FFFFFF"/>
                          </a:solidFill>
                          <a:miter lim="800000"/>
                          <a:headEnd/>
                          <a:tailEnd/>
                        </a:ln>
                      </wps:spPr>
                      <wps:txbx>
                        <w:txbxContent>
                          <w:p w:rsidR="00287AD7" w:rsidRDefault="00287AD7" w:rsidP="00E35434">
                            <w:pPr>
                              <w:jc w:val="center"/>
                              <w:rPr>
                                <w:b/>
                                <w:lang w:val="sr-Cyrl-CS"/>
                              </w:rPr>
                            </w:pPr>
                          </w:p>
                          <w:p w:rsidR="00287AD7" w:rsidRPr="007C4321" w:rsidRDefault="00287AD7" w:rsidP="007C4321">
                            <w:pPr>
                              <w:jc w:val="center"/>
                              <w:rPr>
                                <w:rFonts w:ascii="Times New Roman" w:hAnsi="Times New Roman" w:cs="Times New Roman"/>
                                <w:lang w:val="sr-Cyrl-RS"/>
                              </w:rPr>
                            </w:pPr>
                            <w:r>
                              <w:rPr>
                                <w:rFonts w:ascii="Times New Roman" w:hAnsi="Times New Roman" w:cs="Times New Roman"/>
                                <w:lang w:val="sr-Cyrl-RS"/>
                              </w:rPr>
                              <w:t>ИЗВРШИЛАЦ</w:t>
                            </w:r>
                          </w:p>
                          <w:p w:rsidR="00287AD7" w:rsidRPr="00DF36BC" w:rsidRDefault="00287AD7" w:rsidP="00E3543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287AD7" w:rsidRPr="00DF36BC" w:rsidRDefault="00287AD7" w:rsidP="00E35434">
                            <w:pPr>
                              <w:rPr>
                                <w:rFonts w:ascii="Times New Roman" w:hAnsi="Times New Roman" w:cs="Times New Roman"/>
                                <w:lang w:val="sr-Cyrl-CS"/>
                              </w:rPr>
                            </w:pPr>
                          </w:p>
                          <w:p w:rsidR="00287AD7" w:rsidRPr="00DF36BC" w:rsidRDefault="00287AD7" w:rsidP="00E35434">
                            <w:pPr>
                              <w:rPr>
                                <w:rFonts w:ascii="Times New Roman" w:hAnsi="Times New Roman" w:cs="Times New Roman"/>
                                <w:lang w:val="sr-Cyrl-CS"/>
                              </w:rPr>
                            </w:pPr>
                          </w:p>
                          <w:p w:rsidR="00287AD7" w:rsidRPr="00DF36BC" w:rsidRDefault="00287AD7" w:rsidP="00E3543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287AD7" w:rsidRPr="00DF36BC" w:rsidRDefault="00287AD7" w:rsidP="00E35434">
                            <w:pPr>
                              <w:jc w:val="center"/>
                              <w:rPr>
                                <w:lang w:val="sr-Cyrl-CS"/>
                              </w:rPr>
                            </w:pPr>
                          </w:p>
                          <w:p w:rsidR="00287AD7" w:rsidRDefault="00287AD7" w:rsidP="00DF36BC">
                            <w:pPr>
                              <w:rPr>
                                <w:lang w:val="sr-Cyrl-CS"/>
                              </w:rPr>
                            </w:pPr>
                            <w:r w:rsidRPr="00DF36BC">
                              <w:rPr>
                                <w:lang w:val="sr-Cyrl-CS"/>
                              </w:rPr>
                              <w:t>_______________________________________</w:t>
                            </w:r>
                          </w:p>
                          <w:p w:rsidR="00287AD7" w:rsidRPr="00430284" w:rsidRDefault="00287AD7" w:rsidP="00E35434">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left:0;text-align:left;margin-left:231.75pt;margin-top:1.65pt;width:242.25pt;height:203.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" strokecolor="white" strokeweight="0">
                <v:textbox inset="12.45pt,8.85pt,12.45pt,8.85pt">
                  <w:txbxContent>
                    <w:p w:rsidR="000617CD" w:rsidRDefault="000617CD" w:rsidP="00E35434">
                      <w:pPr>
                        <w:jc w:val="center"/>
                        <w:rPr>
                          <w:b/>
                          <w:lang w:val="sr-Cyrl-CS"/>
                        </w:rPr>
                      </w:pPr>
                    </w:p>
                    <w:p w:rsidR="000617CD" w:rsidRPr="007C4321" w:rsidRDefault="00F8573B" w:rsidP="007C4321">
                      <w:pPr>
                        <w:jc w:val="center"/>
                        <w:rPr>
                          <w:rFonts w:ascii="Times New Roman" w:hAnsi="Times New Roman" w:cs="Times New Roman"/>
                          <w:lang w:val="sr-Cyrl-RS"/>
                        </w:rPr>
                      </w:pPr>
                      <w:r>
                        <w:rPr>
                          <w:rFonts w:ascii="Times New Roman" w:hAnsi="Times New Roman" w:cs="Times New Roman"/>
                          <w:lang w:val="sr-Cyrl-RS"/>
                        </w:rPr>
                        <w:t>ИЗВРШИЛАЦ</w:t>
                      </w:r>
                    </w:p>
                    <w:p w:rsidR="000617CD" w:rsidRPr="00DF36BC" w:rsidRDefault="000617CD" w:rsidP="00E3543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0617CD" w:rsidRPr="00DF36BC" w:rsidRDefault="000617CD" w:rsidP="00E35434">
                      <w:pPr>
                        <w:rPr>
                          <w:rFonts w:ascii="Times New Roman" w:hAnsi="Times New Roman" w:cs="Times New Roman"/>
                          <w:lang w:val="sr-Cyrl-CS"/>
                        </w:rPr>
                      </w:pPr>
                    </w:p>
                    <w:p w:rsidR="000617CD" w:rsidRPr="00DF36BC" w:rsidRDefault="000617CD" w:rsidP="00E35434">
                      <w:pPr>
                        <w:rPr>
                          <w:rFonts w:ascii="Times New Roman" w:hAnsi="Times New Roman" w:cs="Times New Roman"/>
                          <w:lang w:val="sr-Cyrl-CS"/>
                        </w:rPr>
                      </w:pPr>
                    </w:p>
                    <w:p w:rsidR="000617CD" w:rsidRPr="00DF36BC" w:rsidRDefault="000617CD" w:rsidP="00E3543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0617CD" w:rsidRPr="00DF36BC" w:rsidRDefault="000617CD" w:rsidP="00E35434">
                      <w:pPr>
                        <w:jc w:val="center"/>
                        <w:rPr>
                          <w:lang w:val="sr-Cyrl-CS"/>
                        </w:rPr>
                      </w:pPr>
                    </w:p>
                    <w:p w:rsidR="000617CD" w:rsidRDefault="000617CD" w:rsidP="00DF36BC">
                      <w:pPr>
                        <w:rPr>
                          <w:lang w:val="sr-Cyrl-CS"/>
                        </w:rPr>
                      </w:pPr>
                      <w:r w:rsidRPr="00DF36BC">
                        <w:rPr>
                          <w:lang w:val="sr-Cyrl-CS"/>
                        </w:rPr>
                        <w:t>_______________________________________</w:t>
                      </w:r>
                    </w:p>
                    <w:p w:rsidR="000617CD" w:rsidRPr="00430284" w:rsidRDefault="000617CD" w:rsidP="00E35434">
                      <w:pPr>
                        <w:rPr>
                          <w:b/>
                          <w:bCs/>
                          <w:i/>
                          <w:lang w:val="sr-Cyrl-BA"/>
                        </w:rPr>
                      </w:pPr>
                      <w:r>
                        <w:rPr>
                          <w:b/>
                          <w:bCs/>
                          <w:lang w:val="sr-Cyrl-CS"/>
                        </w:rPr>
                        <w:t xml:space="preserve">                    </w:t>
                      </w:r>
                    </w:p>
                  </w:txbxContent>
                </v:textbox>
              </v:shape>
            </w:pict>
          </mc:Fallback>
        </mc:AlternateContent>
      </w:r>
    </w:p>
    <w:p w:rsidR="00E35434" w:rsidRPr="001F3CB7" w:rsidRDefault="00E35434" w:rsidP="00E35434">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73DAA2CE" wp14:editId="25A49E4A">
                <wp:simplePos x="0" y="0"/>
                <wp:positionH relativeFrom="column">
                  <wp:posOffset>-628650</wp:posOffset>
                </wp:positionH>
                <wp:positionV relativeFrom="paragraph">
                  <wp:posOffset>3176</wp:posOffset>
                </wp:positionV>
                <wp:extent cx="3105150" cy="3790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790950"/>
                        </a:xfrm>
                        <a:prstGeom prst="rect">
                          <a:avLst/>
                        </a:prstGeom>
                        <a:solidFill>
                          <a:srgbClr val="FFFFFF"/>
                        </a:solidFill>
                        <a:ln w="0">
                          <a:solidFill>
                            <a:srgbClr val="FFFFFF"/>
                          </a:solidFill>
                          <a:miter lim="800000"/>
                          <a:headEnd/>
                          <a:tailEnd/>
                        </a:ln>
                      </wps:spPr>
                      <wps:txbx>
                        <w:txbxContent>
                          <w:p w:rsidR="00287AD7" w:rsidRPr="00DF36BC" w:rsidRDefault="00287AD7" w:rsidP="00E35434">
                            <w:pPr>
                              <w:jc w:val="center"/>
                              <w:rPr>
                                <w:rFonts w:ascii="Times New Roman" w:hAnsi="Times New Roman" w:cs="Times New Roman"/>
                                <w:lang w:val="sr-Cyrl-CS"/>
                              </w:rPr>
                            </w:pPr>
                            <w:r>
                              <w:rPr>
                                <w:rFonts w:ascii="Times New Roman" w:hAnsi="Times New Roman" w:cs="Times New Roman"/>
                                <w:lang w:val="sr-Cyrl-CS"/>
                              </w:rPr>
                              <w:t xml:space="preserve">         НАРУЧИЛАЦ</w:t>
                            </w:r>
                          </w:p>
                          <w:p w:rsidR="00287AD7" w:rsidRPr="00DF36BC" w:rsidRDefault="00287AD7"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287AD7" w:rsidRPr="00DF36BC" w:rsidRDefault="00287AD7" w:rsidP="00E35434">
                            <w:pPr>
                              <w:jc w:val="center"/>
                              <w:rPr>
                                <w:rFonts w:ascii="Times New Roman" w:hAnsi="Times New Roman" w:cs="Times New Roman"/>
                                <w:lang w:val="sr-Cyrl-CS"/>
                              </w:rPr>
                            </w:pPr>
                          </w:p>
                          <w:p w:rsidR="00287AD7" w:rsidRPr="00DF36BC" w:rsidRDefault="00287AD7" w:rsidP="00E35434">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87AD7" w:rsidRPr="00DF36BC" w:rsidRDefault="00287AD7" w:rsidP="00750A21">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87AD7" w:rsidRPr="00DF36BC" w:rsidRDefault="00287AD7" w:rsidP="00750A21">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87AD7" w:rsidRPr="00DF36BC" w:rsidRDefault="00287AD7" w:rsidP="00E35434">
                            <w:pPr>
                              <w:jc w:val="center"/>
                              <w:rPr>
                                <w:rFonts w:ascii="Times New Roman" w:hAnsi="Times New Roman" w:cs="Times New Roman"/>
                                <w:i/>
                                <w:lang w:val="sr-Cyrl-CS"/>
                              </w:rPr>
                            </w:pPr>
                          </w:p>
                          <w:p w:rsidR="00287AD7" w:rsidRPr="00DF36BC" w:rsidRDefault="00287AD7"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87AD7" w:rsidRPr="00750A21" w:rsidRDefault="00287AD7" w:rsidP="00750A21">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87AD7" w:rsidRPr="00750A21" w:rsidRDefault="00287AD7" w:rsidP="00750A21">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87AD7" w:rsidRPr="00DF36BC" w:rsidRDefault="00287AD7" w:rsidP="00E35434">
                            <w:pPr>
                              <w:jc w:val="center"/>
                              <w:rPr>
                                <w:rFonts w:ascii="Times New Roman" w:hAnsi="Times New Roman" w:cs="Times New Roman"/>
                                <w:i/>
                                <w:lang w:val="sr-Cyrl-CS"/>
                              </w:rPr>
                            </w:pPr>
                          </w:p>
                          <w:p w:rsidR="00287AD7" w:rsidRPr="00DF36BC" w:rsidRDefault="00287AD7"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87AD7" w:rsidRPr="00750A21" w:rsidRDefault="00287AD7" w:rsidP="00750A21">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87AD7" w:rsidRPr="00750A21" w:rsidRDefault="00287AD7" w:rsidP="00750A21">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87AD7" w:rsidRPr="00DF36BC" w:rsidRDefault="00287AD7" w:rsidP="00E35434">
                            <w:pPr>
                              <w:jc w:val="center"/>
                              <w:rPr>
                                <w:rFonts w:ascii="Times New Roman" w:hAnsi="Times New Roman" w:cs="Times New Roman"/>
                                <w:lang w:val="sr-Cyrl-CS"/>
                              </w:rPr>
                            </w:pPr>
                          </w:p>
                          <w:p w:rsidR="00287AD7" w:rsidRPr="00AD395D" w:rsidRDefault="00287AD7" w:rsidP="00E35434">
                            <w:pPr>
                              <w:jc w:val="center"/>
                              <w:rPr>
                                <w:lang w:val="sr-Cyrl-CS"/>
                              </w:rPr>
                            </w:pPr>
                          </w:p>
                          <w:p w:rsidR="00287AD7" w:rsidRPr="00AD395D" w:rsidRDefault="00287AD7" w:rsidP="00E35434">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5pt;margin-top:.25pt;width:244.5pt;height:29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" strokecolor="white" strokeweight="0">
                <v:textbox inset="12.45pt,8.85pt,12.45pt,8.85pt">
                  <w:txbxContent>
                    <w:p w:rsidR="000617CD" w:rsidRPr="00DF36BC" w:rsidRDefault="000617CD" w:rsidP="00E35434">
                      <w:pPr>
                        <w:jc w:val="center"/>
                        <w:rPr>
                          <w:rFonts w:ascii="Times New Roman" w:hAnsi="Times New Roman" w:cs="Times New Roman"/>
                          <w:lang w:val="sr-Cyrl-CS"/>
                        </w:rPr>
                      </w:pPr>
                      <w:r>
                        <w:rPr>
                          <w:rFonts w:ascii="Times New Roman" w:hAnsi="Times New Roman" w:cs="Times New Roman"/>
                          <w:lang w:val="sr-Cyrl-CS"/>
                        </w:rPr>
                        <w:t xml:space="preserve">         </w:t>
                      </w:r>
                      <w:r w:rsidR="00F8573B">
                        <w:rPr>
                          <w:rFonts w:ascii="Times New Roman" w:hAnsi="Times New Roman" w:cs="Times New Roman"/>
                          <w:lang w:val="sr-Cyrl-CS"/>
                        </w:rPr>
                        <w:t>НАРУЧИЛАЦ</w:t>
                      </w:r>
                    </w:p>
                    <w:p w:rsidR="000617CD" w:rsidRPr="00DF36BC" w:rsidRDefault="000617CD"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0617CD" w:rsidRPr="00DF36BC" w:rsidRDefault="000617CD" w:rsidP="00E35434">
                      <w:pPr>
                        <w:jc w:val="center"/>
                        <w:rPr>
                          <w:rFonts w:ascii="Times New Roman" w:hAnsi="Times New Roman" w:cs="Times New Roman"/>
                          <w:lang w:val="sr-Cyrl-CS"/>
                        </w:rPr>
                      </w:pPr>
                    </w:p>
                    <w:p w:rsidR="000617CD" w:rsidRPr="00DF36BC" w:rsidRDefault="000617CD" w:rsidP="00E35434">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0617CD" w:rsidRPr="00DF36BC" w:rsidRDefault="000617CD" w:rsidP="00750A21">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0617CD" w:rsidRPr="00DF36BC" w:rsidRDefault="000617CD" w:rsidP="00750A21">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0617CD" w:rsidRPr="00DF36BC" w:rsidRDefault="000617CD" w:rsidP="00E35434">
                      <w:pPr>
                        <w:jc w:val="center"/>
                        <w:rPr>
                          <w:rFonts w:ascii="Times New Roman" w:hAnsi="Times New Roman" w:cs="Times New Roman"/>
                          <w:i/>
                          <w:lang w:val="sr-Cyrl-CS"/>
                        </w:rPr>
                      </w:pPr>
                    </w:p>
                    <w:p w:rsidR="000617CD" w:rsidRPr="00DF36BC" w:rsidRDefault="000617CD"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617CD" w:rsidRPr="00750A21" w:rsidRDefault="000617CD" w:rsidP="00750A21">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0617CD" w:rsidRPr="00750A21" w:rsidRDefault="000617CD" w:rsidP="00750A21">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0617CD" w:rsidRPr="00DF36BC" w:rsidRDefault="000617CD" w:rsidP="00E35434">
                      <w:pPr>
                        <w:jc w:val="center"/>
                        <w:rPr>
                          <w:rFonts w:ascii="Times New Roman" w:hAnsi="Times New Roman" w:cs="Times New Roman"/>
                          <w:i/>
                          <w:lang w:val="sr-Cyrl-CS"/>
                        </w:rPr>
                      </w:pPr>
                    </w:p>
                    <w:p w:rsidR="000617CD" w:rsidRPr="00DF36BC" w:rsidRDefault="000617CD"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617CD" w:rsidRPr="00750A21" w:rsidRDefault="000617CD" w:rsidP="00750A21">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0617CD" w:rsidRPr="00750A21" w:rsidRDefault="000617CD" w:rsidP="00750A21">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0617CD" w:rsidRPr="00DF36BC" w:rsidRDefault="000617CD" w:rsidP="00E35434">
                      <w:pPr>
                        <w:jc w:val="center"/>
                        <w:rPr>
                          <w:rFonts w:ascii="Times New Roman" w:hAnsi="Times New Roman" w:cs="Times New Roman"/>
                          <w:lang w:val="sr-Cyrl-CS"/>
                        </w:rPr>
                      </w:pPr>
                    </w:p>
                    <w:p w:rsidR="000617CD" w:rsidRPr="00AD395D" w:rsidRDefault="000617CD" w:rsidP="00E35434">
                      <w:pPr>
                        <w:jc w:val="center"/>
                        <w:rPr>
                          <w:lang w:val="sr-Cyrl-CS"/>
                        </w:rPr>
                      </w:pPr>
                    </w:p>
                    <w:p w:rsidR="000617CD" w:rsidRPr="00AD395D" w:rsidRDefault="000617CD" w:rsidP="00E35434">
                      <w:pPr>
                        <w:jc w:val="center"/>
                        <w:rPr>
                          <w:lang w:val="sr-Cyrl-CS"/>
                        </w:rPr>
                      </w:pPr>
                    </w:p>
                  </w:txbxContent>
                </v:textbox>
              </v:shape>
            </w:pict>
          </mc:Fallback>
        </mc:AlternateContent>
      </w:r>
      <w:r w:rsidRPr="001F3CB7">
        <w:rPr>
          <w:rFonts w:ascii="Times New Roman" w:hAnsi="Times New Roman" w:cs="Times New Roman"/>
          <w:sz w:val="24"/>
          <w:szCs w:val="24"/>
          <w:lang w:val="sr-Cyrl-CS"/>
        </w:rPr>
        <w:t xml:space="preserve">                                           </w:t>
      </w:r>
    </w:p>
    <w:p w:rsidR="00E35434" w:rsidRPr="001F3CB7" w:rsidRDefault="00E35434" w:rsidP="00E35434">
      <w:pPr>
        <w:ind w:left="-709" w:right="26"/>
        <w:rPr>
          <w:rFonts w:ascii="Times New Roman" w:hAnsi="Times New Roman" w:cs="Times New Roman"/>
          <w:sz w:val="24"/>
          <w:szCs w:val="24"/>
          <w:lang w:val="sr-Cyrl-CS"/>
        </w:rPr>
      </w:pPr>
    </w:p>
    <w:p w:rsidR="00E35434" w:rsidRPr="001F3CB7" w:rsidRDefault="00E35434" w:rsidP="00E35434">
      <w:pPr>
        <w:ind w:left="-709" w:right="26"/>
        <w:rPr>
          <w:rFonts w:ascii="Times New Roman" w:hAnsi="Times New Roman" w:cs="Times New Roman"/>
          <w:sz w:val="24"/>
          <w:szCs w:val="24"/>
          <w:lang w:val="sr-Cyrl-CS"/>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360"/>
        <w:rPr>
          <w:rFonts w:ascii="Times New Roman" w:hAnsi="Times New Roman" w:cs="Times New Roman"/>
          <w:sz w:val="24"/>
          <w:szCs w:val="24"/>
          <w:lang w:val="sr-Cyrl-CS"/>
        </w:rPr>
      </w:pPr>
    </w:p>
    <w:p w:rsidR="00E35434" w:rsidRPr="001F3CB7" w:rsidRDefault="00E35434" w:rsidP="00E35434">
      <w:pPr>
        <w:ind w:left="-709"/>
        <w:rPr>
          <w:rFonts w:ascii="Times New Roman" w:hAnsi="Times New Roman" w:cs="Times New Roman"/>
          <w:sz w:val="24"/>
          <w:szCs w:val="24"/>
        </w:rPr>
      </w:pPr>
    </w:p>
    <w:p w:rsidR="00E35434" w:rsidRPr="001F3CB7" w:rsidRDefault="00E35434" w:rsidP="00E35434">
      <w:pPr>
        <w:ind w:left="-709"/>
        <w:rPr>
          <w:sz w:val="24"/>
          <w:szCs w:val="24"/>
        </w:rPr>
      </w:pPr>
    </w:p>
    <w:p w:rsidR="00E35434" w:rsidRPr="001F3CB7" w:rsidRDefault="00E35434" w:rsidP="00E35434">
      <w:pPr>
        <w:ind w:left="-709"/>
        <w:rPr>
          <w:sz w:val="24"/>
          <w:szCs w:val="24"/>
        </w:rPr>
      </w:pPr>
    </w:p>
    <w:p w:rsidR="00E35434" w:rsidRPr="001F3CB7" w:rsidRDefault="00E35434" w:rsidP="00E35434">
      <w:pPr>
        <w:ind w:left="-709"/>
        <w:jc w:val="center"/>
        <w:rPr>
          <w:b/>
          <w:sz w:val="24"/>
          <w:szCs w:val="24"/>
          <w:lang w:val="sr-Cyrl-CS"/>
        </w:rPr>
      </w:pPr>
    </w:p>
    <w:p w:rsidR="00E35434" w:rsidRPr="001F3CB7" w:rsidRDefault="00E35434" w:rsidP="00E35434">
      <w:pPr>
        <w:ind w:left="-709"/>
        <w:jc w:val="center"/>
        <w:rPr>
          <w:b/>
          <w:sz w:val="24"/>
          <w:szCs w:val="24"/>
          <w:lang w:val="sr-Cyrl-C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DB56F0" w:rsidRPr="001F3CB7" w:rsidRDefault="00DB56F0" w:rsidP="00AA3541">
      <w:pPr>
        <w:jc w:val="both"/>
        <w:rPr>
          <w:rFonts w:ascii="Times New Roman" w:hAnsi="Times New Roman" w:cs="Times New Roman"/>
          <w:b/>
          <w:color w:val="000000" w:themeColor="text1"/>
          <w:sz w:val="24"/>
          <w:szCs w:val="24"/>
          <w:lang w:val="sr-Cyrl-RS"/>
        </w:rPr>
      </w:pPr>
    </w:p>
    <w:p w:rsidR="00DB56F0" w:rsidRPr="001F3CB7" w:rsidRDefault="00E555E1" w:rsidP="00AA3541">
      <w:pPr>
        <w:ind w:right="441"/>
        <w:jc w:val="both"/>
        <w:rPr>
          <w:rFonts w:ascii="Times New Roman" w:hAnsi="Times New Roman" w:cs="Times New Roman"/>
          <w:b/>
          <w:i/>
          <w:color w:val="000000" w:themeColor="text1"/>
          <w:sz w:val="24"/>
          <w:szCs w:val="24"/>
          <w:u w:val="single"/>
          <w:lang w:val="bs-Latn-BA"/>
        </w:rPr>
      </w:pPr>
      <w:r w:rsidRPr="001F3CB7">
        <w:rPr>
          <w:rFonts w:ascii="Times New Roman" w:hAnsi="Times New Roman" w:cs="Times New Roman"/>
          <w:b/>
          <w:i/>
          <w:color w:val="000000" w:themeColor="text1"/>
          <w:sz w:val="24"/>
          <w:szCs w:val="24"/>
          <w:u w:val="single"/>
          <w:lang w:val="bs-Latn-BA"/>
        </w:rPr>
        <w:t>НАПОМЕНА</w:t>
      </w:r>
      <w:r w:rsidR="00DB56F0" w:rsidRPr="001F3CB7">
        <w:rPr>
          <w:rFonts w:ascii="Times New Roman" w:hAnsi="Times New Roman" w:cs="Times New Roman"/>
          <w:b/>
          <w:i/>
          <w:color w:val="000000" w:themeColor="text1"/>
          <w:sz w:val="24"/>
          <w:szCs w:val="24"/>
          <w:u w:val="single"/>
          <w:lang w:val="bs-Latn-BA"/>
        </w:rPr>
        <w:t>:</w:t>
      </w:r>
    </w:p>
    <w:p w:rsidR="00DB56F0" w:rsidRPr="00891BA7" w:rsidRDefault="00E555E1" w:rsidP="00345D3B">
      <w:pPr>
        <w:ind w:right="441"/>
        <w:jc w:val="both"/>
        <w:rPr>
          <w:rFonts w:ascii="Times New Roman" w:hAnsi="Times New Roman" w:cs="Times New Roman"/>
          <w:i/>
          <w:color w:val="000000" w:themeColor="text1"/>
          <w:sz w:val="24"/>
          <w:szCs w:val="24"/>
          <w:lang w:val="sr-Cyrl-RS"/>
        </w:rPr>
      </w:pPr>
      <w:r w:rsidRPr="001F3CB7">
        <w:rPr>
          <w:rFonts w:ascii="Times New Roman" w:hAnsi="Times New Roman" w:cs="Times New Roman"/>
          <w:i/>
          <w:color w:val="000000" w:themeColor="text1"/>
          <w:sz w:val="24"/>
          <w:szCs w:val="24"/>
          <w:lang w:val="bs-Latn-BA"/>
        </w:rPr>
        <w:t>Овај</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треба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попунити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генералије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предмет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цијена</w:t>
      </w:r>
      <w:r w:rsidR="00DB56F0" w:rsidRPr="001F3CB7">
        <w:rPr>
          <w:rFonts w:ascii="Times New Roman" w:hAnsi="Times New Roman" w:cs="Times New Roman"/>
          <w:i/>
          <w:color w:val="000000" w:themeColor="text1"/>
          <w:sz w:val="24"/>
          <w:szCs w:val="24"/>
          <w:lang w:val="bs-Latn-BA"/>
        </w:rPr>
        <w:t>),</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овјерити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овлаштено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лице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складу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Анексом</w:t>
      </w:r>
      <w:r w:rsidR="00DB56F0" w:rsidRPr="001F3CB7">
        <w:rPr>
          <w:rFonts w:ascii="Times New Roman" w:hAnsi="Times New Roman" w:cs="Times New Roman"/>
          <w:i/>
          <w:color w:val="000000" w:themeColor="text1"/>
          <w:sz w:val="24"/>
          <w:szCs w:val="24"/>
          <w:lang w:val="bs-Latn-BA"/>
        </w:rPr>
        <w:t xml:space="preserve"> 2 </w:t>
      </w:r>
      <w:r w:rsidR="00891BA7">
        <w:rPr>
          <w:rFonts w:ascii="Times New Roman" w:hAnsi="Times New Roman" w:cs="Times New Roman"/>
          <w:i/>
          <w:color w:val="000000" w:themeColor="text1"/>
          <w:sz w:val="24"/>
          <w:szCs w:val="24"/>
          <w:lang w:val="sr-Cyrl-RS"/>
        </w:rPr>
        <w:t>.</w:t>
      </w:r>
    </w:p>
    <w:p w:rsidR="00DB56F0" w:rsidRPr="001F3CB7" w:rsidRDefault="00E555E1" w:rsidP="00345D3B">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i/>
          <w:color w:val="000000" w:themeColor="text1"/>
          <w:sz w:val="24"/>
          <w:szCs w:val="24"/>
          <w:lang w:val="bs-Latn-BA"/>
        </w:rPr>
        <w:t>Након</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што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утврди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правоснажност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Одлуке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додјели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стране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ће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прецизирати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све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елементе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бази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прихваћене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понуде</w:t>
      </w:r>
      <w:r w:rsidR="00DB56F0" w:rsidRPr="001F3CB7">
        <w:rPr>
          <w:rFonts w:ascii="Times New Roman" w:hAnsi="Times New Roman" w:cs="Times New Roman"/>
          <w:i/>
          <w:color w:val="000000" w:themeColor="text1"/>
          <w:sz w:val="24"/>
          <w:szCs w:val="24"/>
          <w:lang w:val="bs-Latn-BA"/>
        </w:rPr>
        <w:t>.</w:t>
      </w:r>
      <w:r w:rsidR="00DB56F0" w:rsidRPr="001F3CB7">
        <w:rPr>
          <w:rFonts w:ascii="Times New Roman" w:hAnsi="Times New Roman" w:cs="Times New Roman"/>
          <w:b/>
          <w:color w:val="000000" w:themeColor="text1"/>
          <w:sz w:val="24"/>
          <w:szCs w:val="24"/>
          <w:lang w:val="bs-Latn-BA"/>
        </w:rPr>
        <w:br w:type="page"/>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77" w:name="_Toc38609478"/>
      <w:bookmarkStart w:id="78" w:name="_Toc99350651"/>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r w:rsidR="00891BA7">
        <w:rPr>
          <w:rFonts w:ascii="Times New Roman" w:hAnsi="Times New Roman" w:cs="Times New Roman"/>
          <w:sz w:val="24"/>
          <w:szCs w:val="24"/>
          <w:lang w:val="sr-Cyrl-RS"/>
        </w:rPr>
        <w:t>7</w:t>
      </w:r>
      <w:r w:rsidRPr="001F3CB7">
        <w:rPr>
          <w:rFonts w:ascii="Times New Roman" w:hAnsi="Times New Roman" w:cs="Times New Roman"/>
          <w:sz w:val="24"/>
          <w:szCs w:val="24"/>
          <w:lang w:val="bs-Latn-BA"/>
        </w:rPr>
        <w:t>а</w:t>
      </w:r>
      <w:bookmarkEnd w:id="77"/>
      <w:bookmarkEnd w:id="78"/>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79" w:name="_Toc38609479"/>
      <w:bookmarkStart w:id="80" w:name="_Toc99350652"/>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79"/>
      <w:bookmarkEnd w:id="80"/>
    </w:p>
    <w:p w:rsidR="00DB56F0" w:rsidRDefault="008C37ED" w:rsidP="008C37ED">
      <w:pPr>
        <w:jc w:val="center"/>
        <w:rPr>
          <w:rFonts w:ascii="Times New Roman" w:hAnsi="Times New Roman" w:cs="Times New Roman"/>
          <w:sz w:val="24"/>
          <w:szCs w:val="24"/>
          <w:lang w:val="sr-Cyrl-RS"/>
        </w:rPr>
      </w:pPr>
      <w:r>
        <w:rPr>
          <w:rFonts w:ascii="Times New Roman" w:hAnsi="Times New Roman" w:cs="Times New Roman"/>
          <w:b/>
          <w:bCs/>
          <w:color w:val="000000" w:themeColor="text1"/>
          <w:sz w:val="24"/>
          <w:szCs w:val="24"/>
          <w:lang w:val="sr-Cyrl-RS"/>
        </w:rPr>
        <w:t>У</w:t>
      </w:r>
      <w:r>
        <w:rPr>
          <w:rFonts w:ascii="Times New Roman" w:hAnsi="Times New Roman" w:cs="Times New Roman"/>
          <w:sz w:val="24"/>
          <w:szCs w:val="24"/>
          <w:lang w:val="sr-Cyrl-RS"/>
        </w:rPr>
        <w:t>СЛУГЕ  СЕРВИСА И ОДРЖАВАЊА ВОЗИЛА ДРУШТВА</w:t>
      </w:r>
    </w:p>
    <w:p w:rsidR="008C37ED" w:rsidRPr="001F3CB7" w:rsidRDefault="008C37ED" w:rsidP="008C37ED">
      <w:pPr>
        <w:jc w:val="center"/>
        <w:rPr>
          <w:rFonts w:ascii="Times New Roman" w:hAnsi="Times New Roman" w:cs="Times New Roman"/>
          <w:b/>
          <w:color w:val="000000"/>
          <w:sz w:val="24"/>
          <w:szCs w:val="24"/>
          <w:lang w:val="bs-Latn-BA"/>
        </w:rPr>
      </w:pPr>
    </w:p>
    <w:p w:rsidR="00DB56F0" w:rsidRPr="001F3CB7" w:rsidRDefault="00E555E1" w:rsidP="00176C97">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32.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00B0595A">
        <w:rPr>
          <w:rFonts w:ascii="Times New Roman" w:hAnsi="Times New Roman" w:cs="Times New Roman"/>
          <w:sz w:val="24"/>
          <w:szCs w:val="24"/>
          <w:lang w:val="sr-Cyrl-RS"/>
        </w:rPr>
        <w:t>„</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39/14)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00007980" w:rsidRPr="001F3CB7">
        <w:rPr>
          <w:rFonts w:ascii="Times New Roman" w:hAnsi="Times New Roman" w:cs="Times New Roman"/>
          <w:sz w:val="24"/>
          <w:szCs w:val="24"/>
          <w:lang w:val="sr-Cyrl-RS"/>
        </w:rPr>
        <w:t>19.</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Правилника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sr-Cyrl-RS"/>
        </w:rPr>
        <w:t>у</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А</w:t>
      </w:r>
      <w:r w:rsidR="00007980"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Д</w:t>
      </w:r>
      <w:r w:rsidR="00B0595A">
        <w:rPr>
          <w:rFonts w:ascii="Times New Roman" w:hAnsi="Times New Roman" w:cs="Times New Roman"/>
          <w:sz w:val="24"/>
          <w:szCs w:val="24"/>
          <w:lang w:val="sr-Cyrl-RS"/>
        </w:rPr>
        <w:t>. „</w:t>
      </w:r>
      <w:r w:rsidRPr="001F3CB7">
        <w:rPr>
          <w:rFonts w:ascii="Times New Roman" w:hAnsi="Times New Roman" w:cs="Times New Roman"/>
          <w:sz w:val="24"/>
          <w:szCs w:val="24"/>
          <w:lang w:val="sr-Cyrl-RS"/>
        </w:rPr>
        <w:t>Водовод</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и</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канализација</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Бије</w:t>
      </w:r>
      <w:r w:rsidR="00BF4BE4" w:rsidRPr="001F3CB7">
        <w:rPr>
          <w:rFonts w:ascii="Times New Roman" w:hAnsi="Times New Roman" w:cs="Times New Roman"/>
          <w:sz w:val="24"/>
          <w:szCs w:val="24"/>
          <w:lang w:val="sr-Cyrl-RS"/>
        </w:rPr>
        <w:t>љ</w:t>
      </w:r>
      <w:r w:rsidRPr="001F3CB7">
        <w:rPr>
          <w:rFonts w:ascii="Times New Roman" w:hAnsi="Times New Roman" w:cs="Times New Roman"/>
          <w:sz w:val="24"/>
          <w:szCs w:val="24"/>
          <w:lang w:val="sr-Cyrl-RS"/>
        </w:rPr>
        <w:t>ина</w:t>
      </w:r>
      <w:r w:rsidR="00B0595A">
        <w:rPr>
          <w:rFonts w:ascii="Times New Roman" w:hAnsi="Times New Roman" w:cs="Times New Roman"/>
          <w:sz w:val="24"/>
          <w:szCs w:val="24"/>
          <w:lang w:val="sr-Cyrl-RS"/>
        </w:rPr>
        <w:t>,</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број</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УД</w:t>
      </w:r>
      <w:r w:rsidR="00007980" w:rsidRPr="001F3CB7">
        <w:rPr>
          <w:rFonts w:ascii="Times New Roman" w:hAnsi="Times New Roman" w:cs="Times New Roman"/>
          <w:sz w:val="24"/>
          <w:szCs w:val="24"/>
          <w:lang w:val="sr-Cyrl-RS"/>
        </w:rPr>
        <w:t xml:space="preserve">—472/15 </w:t>
      </w:r>
      <w:r w:rsidRPr="001F3CB7">
        <w:rPr>
          <w:rFonts w:ascii="Times New Roman" w:hAnsi="Times New Roman" w:cs="Times New Roman"/>
          <w:sz w:val="24"/>
          <w:szCs w:val="24"/>
          <w:lang w:val="sr-Cyrl-RS"/>
        </w:rPr>
        <w:t>од</w:t>
      </w:r>
      <w:r w:rsidR="00007980" w:rsidRPr="001F3CB7">
        <w:rPr>
          <w:rFonts w:ascii="Times New Roman" w:hAnsi="Times New Roman" w:cs="Times New Roman"/>
          <w:sz w:val="24"/>
          <w:szCs w:val="24"/>
          <w:lang w:val="sr-Cyrl-RS"/>
        </w:rPr>
        <w:t xml:space="preserve"> 23.</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фебруара</w:t>
      </w:r>
      <w:r w:rsidR="00007980" w:rsidRPr="001F3CB7">
        <w:rPr>
          <w:rFonts w:ascii="Times New Roman" w:hAnsi="Times New Roman" w:cs="Times New Roman"/>
          <w:sz w:val="24"/>
          <w:szCs w:val="24"/>
          <w:lang w:val="sr-Cyrl-RS"/>
        </w:rPr>
        <w:t xml:space="preserve"> 2015. </w:t>
      </w:r>
      <w:r w:rsidRPr="001F3CB7">
        <w:rPr>
          <w:rFonts w:ascii="Times New Roman" w:hAnsi="Times New Roman" w:cs="Times New Roman"/>
          <w:sz w:val="24"/>
          <w:szCs w:val="24"/>
          <w:lang w:val="sr-Cyrl-RS"/>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након</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конкурентског</w:t>
      </w:r>
      <w:r w:rsidR="00007980"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xml:space="preserve">: </w:t>
      </w:r>
      <w:r w:rsidR="0054042D"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______________</w:t>
      </w:r>
      <w:r w:rsidR="00007980"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број</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набавке</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набавци</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 (</w:t>
      </w:r>
      <w:r w:rsidRPr="001F3CB7">
        <w:rPr>
          <w:rFonts w:ascii="Times New Roman" w:hAnsi="Times New Roman" w:cs="Times New Roman"/>
          <w:i/>
          <w:sz w:val="24"/>
          <w:szCs w:val="24"/>
          <w:lang w:val="bs-Latn-BA"/>
        </w:rPr>
        <w:t>датум</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набавку</w:t>
      </w:r>
      <w:r w:rsidR="00DB56F0" w:rsidRPr="001F3CB7">
        <w:rPr>
          <w:rStyle w:val="FollowedHyperlink"/>
          <w:rFonts w:ascii="Times New Roman" w:hAnsi="Times New Roman" w:cs="Times New Roman"/>
          <w:color w:val="000000" w:themeColor="text1"/>
          <w:sz w:val="24"/>
          <w:szCs w:val="24"/>
          <w:u w:val="none"/>
          <w:lang w:val="bs-Latn-BA"/>
        </w:rPr>
        <w:t xml:space="preserve"> </w:t>
      </w:r>
      <w:r w:rsidR="008C37ED">
        <w:rPr>
          <w:rFonts w:ascii="Times New Roman" w:hAnsi="Times New Roman" w:cs="Times New Roman"/>
          <w:b/>
          <w:bCs/>
          <w:color w:val="000000" w:themeColor="text1"/>
          <w:sz w:val="24"/>
          <w:szCs w:val="24"/>
          <w:lang w:val="sr-Cyrl-RS"/>
        </w:rPr>
        <w:t>у</w:t>
      </w:r>
      <w:r w:rsidR="008C37ED">
        <w:rPr>
          <w:rFonts w:ascii="Times New Roman" w:hAnsi="Times New Roman" w:cs="Times New Roman"/>
          <w:sz w:val="24"/>
          <w:szCs w:val="24"/>
          <w:lang w:val="sr-Cyrl-RS"/>
        </w:rPr>
        <w:t>слуге  сервиса и одржавања возила 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оквирни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Pr="001F3CB7">
        <w:rPr>
          <w:rFonts w:ascii="Times New Roman" w:hAnsi="Times New Roman" w:cs="Times New Roman"/>
          <w:color w:val="000000"/>
          <w:sz w:val="24"/>
          <w:szCs w:val="24"/>
          <w:lang w:val="bs-Latn-BA"/>
        </w:rPr>
        <w:t>змеђу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страна</w:t>
      </w:r>
      <w:r w:rsidR="00DB56F0" w:rsidRPr="001F3CB7">
        <w:rPr>
          <w:rFonts w:ascii="Times New Roman" w:hAnsi="Times New Roman" w:cs="Times New Roman"/>
          <w:color w:val="000000"/>
          <w:sz w:val="24"/>
          <w:szCs w:val="24"/>
          <w:lang w:val="bs-Latn-BA"/>
        </w:rPr>
        <w:t>:</w:t>
      </w:r>
    </w:p>
    <w:p w:rsidR="00176C97" w:rsidRPr="001F3CB7" w:rsidRDefault="00176C97" w:rsidP="00176C97">
      <w:pPr>
        <w:ind w:firstLine="578"/>
        <w:jc w:val="both"/>
        <w:rPr>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8C37ED">
        <w:rPr>
          <w:rFonts w:ascii="Times New Roman" w:hAnsi="Times New Roman" w:cs="Times New Roman"/>
          <w:sz w:val="24"/>
          <w:szCs w:val="24"/>
          <w:lang w:val="sr-Cyrl-CS"/>
        </w:rPr>
        <w:t>наручилац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176C97" w:rsidP="00176C97">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w:t>
      </w:r>
      <w:r w:rsidR="00E555E1" w:rsidRPr="001F3CB7">
        <w:rPr>
          <w:rFonts w:ascii="Times New Roman" w:hAnsi="Times New Roman" w:cs="Times New Roman"/>
          <w:color w:val="000000" w:themeColor="text1"/>
          <w:sz w:val="24"/>
          <w:szCs w:val="24"/>
          <w:lang w:val="bs-Latn-BA"/>
        </w:rPr>
        <w:t>фирма</w:t>
      </w:r>
      <w:r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Pr="001F3CB7">
        <w:rPr>
          <w:rFonts w:ascii="Times New Roman" w:hAnsi="Times New Roman" w:cs="Times New Roman"/>
          <w:color w:val="000000" w:themeColor="text1"/>
          <w:sz w:val="24"/>
          <w:szCs w:val="24"/>
          <w:lang w:val="bs-Latn-BA"/>
        </w:rPr>
        <w:t xml:space="preserve">: </w:t>
      </w:r>
      <w:r w:rsidR="008C37ED">
        <w:rPr>
          <w:rFonts w:ascii="Times New Roman" w:hAnsi="Times New Roman" w:cs="Times New Roman"/>
          <w:color w:val="000000" w:themeColor="text1"/>
          <w:sz w:val="24"/>
          <w:szCs w:val="24"/>
          <w:lang w:val="sr-Cyrl-RS"/>
        </w:rPr>
        <w:t>Извршилац</w:t>
      </w:r>
      <w:r w:rsidRPr="001F3CB7">
        <w:rPr>
          <w:rFonts w:ascii="Times New Roman" w:hAnsi="Times New Roman" w:cs="Times New Roman"/>
          <w:color w:val="000000" w:themeColor="text1"/>
          <w:sz w:val="24"/>
          <w:szCs w:val="24"/>
          <w:lang w:val="bs-Latn-BA"/>
        </w:rPr>
        <w:t>)</w:t>
      </w:r>
    </w:p>
    <w:p w:rsidR="00DB56F0" w:rsidRPr="001F3CB7" w:rsidRDefault="00DB56F0"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176C97" w:rsidRPr="001F3CB7" w:rsidRDefault="00E555E1" w:rsidP="00FB22C7">
      <w:pPr>
        <w:spacing w:before="0"/>
        <w:jc w:val="both"/>
        <w:rPr>
          <w:sz w:val="24"/>
          <w:szCs w:val="24"/>
          <w:lang w:val="sr-Cyrl-RS"/>
        </w:rPr>
      </w:pPr>
      <w:r w:rsidRPr="001F3CB7">
        <w:rPr>
          <w:rFonts w:ascii="Times New Roman" w:hAnsi="Times New Roman" w:cs="Times New Roman"/>
          <w:bCs/>
          <w:color w:val="000000"/>
          <w:sz w:val="24"/>
          <w:szCs w:val="24"/>
          <w:lang w:val="bs-Latn-BA"/>
        </w:rPr>
        <w:t>Предмет</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овог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оквирног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споразума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је</w:t>
      </w:r>
      <w:r w:rsidR="00DB56F0" w:rsidRPr="001F3CB7">
        <w:rPr>
          <w:rFonts w:ascii="Times New Roman" w:hAnsi="Times New Roman" w:cs="Times New Roman"/>
          <w:bCs/>
          <w:color w:val="000000"/>
          <w:sz w:val="24"/>
          <w:szCs w:val="24"/>
          <w:lang w:val="bs-Latn-BA"/>
        </w:rPr>
        <w:t xml:space="preserve"> </w:t>
      </w:r>
      <w:r w:rsidR="008C37ED">
        <w:rPr>
          <w:rFonts w:ascii="Times New Roman" w:hAnsi="Times New Roman" w:cs="Times New Roman"/>
          <w:bCs/>
          <w:color w:val="000000"/>
          <w:sz w:val="24"/>
          <w:szCs w:val="24"/>
          <w:lang w:val="bs-Latn-BA"/>
        </w:rPr>
        <w:t>сукцесивн</w:t>
      </w:r>
      <w:r w:rsidR="008C37ED">
        <w:rPr>
          <w:rFonts w:ascii="Times New Roman" w:hAnsi="Times New Roman" w:cs="Times New Roman"/>
          <w:bCs/>
          <w:color w:val="000000"/>
          <w:sz w:val="24"/>
          <w:szCs w:val="24"/>
          <w:lang w:val="sr-Cyrl-RS"/>
        </w:rPr>
        <w:t>о пружање услуге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од</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стране</w:t>
      </w:r>
      <w:r w:rsidR="00DB56F0" w:rsidRPr="001F3CB7">
        <w:rPr>
          <w:rFonts w:ascii="Times New Roman" w:hAnsi="Times New Roman" w:cs="Times New Roman"/>
          <w:bCs/>
          <w:color w:val="000000"/>
          <w:sz w:val="24"/>
          <w:szCs w:val="24"/>
          <w:lang w:val="bs-Latn-BA"/>
        </w:rPr>
        <w:t xml:space="preserve"> </w:t>
      </w:r>
      <w:r w:rsidR="008C37ED">
        <w:rPr>
          <w:rFonts w:ascii="Times New Roman" w:hAnsi="Times New Roman" w:cs="Times New Roman"/>
          <w:bCs/>
          <w:color w:val="000000"/>
          <w:sz w:val="24"/>
          <w:szCs w:val="24"/>
          <w:lang w:val="sr-Cyrl-RS"/>
        </w:rPr>
        <w:t>Извршиоц</w:t>
      </w:r>
      <w:r w:rsidRPr="001F3CB7">
        <w:rPr>
          <w:rFonts w:ascii="Times New Roman" w:hAnsi="Times New Roman" w:cs="Times New Roman"/>
          <w:bCs/>
          <w:color w:val="000000"/>
          <w:sz w:val="24"/>
          <w:szCs w:val="24"/>
          <w:lang w:val="bs-Latn-BA"/>
        </w:rPr>
        <w:t>а</w:t>
      </w:r>
      <w:r w:rsidR="00DB56F0" w:rsidRPr="001F3CB7">
        <w:rPr>
          <w:rFonts w:ascii="Times New Roman" w:hAnsi="Times New Roman" w:cs="Times New Roman"/>
          <w:bCs/>
          <w:color w:val="000000"/>
          <w:sz w:val="24"/>
          <w:szCs w:val="24"/>
          <w:lang w:val="bs-Latn-BA"/>
        </w:rPr>
        <w:t xml:space="preserve">, </w:t>
      </w:r>
      <w:r w:rsidR="008C37ED">
        <w:rPr>
          <w:rFonts w:ascii="Times New Roman" w:hAnsi="Times New Roman" w:cs="Times New Roman"/>
          <w:b/>
          <w:bCs/>
          <w:color w:val="000000" w:themeColor="text1"/>
          <w:sz w:val="24"/>
          <w:szCs w:val="24"/>
          <w:lang w:val="sr-Cyrl-RS"/>
        </w:rPr>
        <w:t>у</w:t>
      </w:r>
      <w:r w:rsidR="008C37ED">
        <w:rPr>
          <w:rFonts w:ascii="Times New Roman" w:hAnsi="Times New Roman" w:cs="Times New Roman"/>
          <w:sz w:val="24"/>
          <w:szCs w:val="24"/>
          <w:lang w:val="sr-Cyrl-RS"/>
        </w:rPr>
        <w:t>слуге  сервиса и одржавања возила Друштва</w:t>
      </w:r>
      <w:r w:rsidR="008C37ED"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према</w:t>
      </w:r>
      <w:r w:rsidR="00176C97" w:rsidRPr="001F3CB7">
        <w:rPr>
          <w:rFonts w:ascii="Times New Roman" w:hAnsi="Times New Roman" w:cs="Times New Roman"/>
          <w:sz w:val="24"/>
          <w:szCs w:val="24"/>
          <w:lang w:val="sr-Cyrl-RS"/>
        </w:rPr>
        <w:t xml:space="preserve"> </w:t>
      </w:r>
      <w:r w:rsidR="0054042D" w:rsidRPr="001F3CB7">
        <w:rPr>
          <w:rFonts w:ascii="Times New Roman" w:hAnsi="Times New Roman" w:cs="Times New Roman"/>
          <w:sz w:val="24"/>
          <w:szCs w:val="24"/>
          <w:lang w:val="sr-Cyrl-RS"/>
        </w:rPr>
        <w:t xml:space="preserve">појединачној наруџби за конкретну врсту </w:t>
      </w:r>
      <w:r w:rsidR="008C37ED">
        <w:rPr>
          <w:rFonts w:ascii="Times New Roman" w:hAnsi="Times New Roman" w:cs="Times New Roman"/>
          <w:sz w:val="24"/>
          <w:szCs w:val="24"/>
          <w:lang w:val="sr-Cyrl-RS"/>
        </w:rPr>
        <w:t xml:space="preserve">услуге </w:t>
      </w:r>
      <w:r w:rsidR="0054042D" w:rsidRPr="001F3CB7">
        <w:rPr>
          <w:rFonts w:ascii="Times New Roman" w:hAnsi="Times New Roman" w:cs="Times New Roman"/>
          <w:sz w:val="24"/>
          <w:szCs w:val="24"/>
          <w:lang w:val="sr-Cyrl-RS"/>
        </w:rPr>
        <w:t>и количине из спецификације</w:t>
      </w:r>
      <w:r w:rsidR="00176C97" w:rsidRPr="001F3CB7">
        <w:rPr>
          <w:rFonts w:ascii="Times New Roman" w:hAnsi="Times New Roman" w:cs="Times New Roman"/>
          <w:sz w:val="24"/>
          <w:szCs w:val="24"/>
          <w:lang w:val="sr-Cyrl-RS"/>
        </w:rPr>
        <w:t xml:space="preserve"> </w:t>
      </w:r>
      <w:r w:rsidR="008C37ED">
        <w:rPr>
          <w:rFonts w:ascii="Times New Roman" w:hAnsi="Times New Roman" w:cs="Times New Roman"/>
          <w:sz w:val="24"/>
          <w:szCs w:val="24"/>
          <w:lang w:val="sr-Cyrl-RS"/>
        </w:rPr>
        <w:t>услуге</w:t>
      </w:r>
      <w:r w:rsidR="00680B20" w:rsidRPr="001F3CB7">
        <w:rPr>
          <w:rFonts w:ascii="Times New Roman" w:hAnsi="Times New Roman" w:cs="Times New Roman"/>
          <w:sz w:val="24"/>
          <w:szCs w:val="24"/>
          <w:lang w:val="sr-Cyrl-RS"/>
        </w:rPr>
        <w:t xml:space="preserve">, </w:t>
      </w:r>
      <w:r w:rsidR="00176C97"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по</w:t>
      </w:r>
      <w:r w:rsidR="00176C97" w:rsidRPr="001F3CB7">
        <w:rPr>
          <w:rFonts w:ascii="Times New Roman" w:hAnsi="Times New Roman" w:cs="Times New Roman"/>
          <w:sz w:val="24"/>
          <w:szCs w:val="24"/>
          <w:lang w:val="sr-Cyrl-RS"/>
        </w:rPr>
        <w:t xml:space="preserve"> </w:t>
      </w:r>
      <w:r w:rsidR="0054042D" w:rsidRPr="001F3CB7">
        <w:rPr>
          <w:rFonts w:ascii="Times New Roman" w:hAnsi="Times New Roman" w:cs="Times New Roman"/>
          <w:sz w:val="24"/>
          <w:szCs w:val="24"/>
          <w:lang w:val="sr-Cyrl-RS"/>
        </w:rPr>
        <w:t xml:space="preserve">Образцу за цијену изабране понуде. </w:t>
      </w:r>
    </w:p>
    <w:p w:rsidR="00DB56F0" w:rsidRPr="001F3CB7" w:rsidRDefault="00DB56F0" w:rsidP="00FB22C7">
      <w:pPr>
        <w:pStyle w:val="BodyText"/>
        <w:rPr>
          <w:rFonts w:ascii="Times New Roman" w:hAnsi="Times New Roman" w:cs="Times New Roman"/>
          <w:bCs/>
          <w:color w:val="000000"/>
          <w:sz w:val="24"/>
          <w:lang w:val="bs-Latn-BA"/>
        </w:rPr>
      </w:pPr>
    </w:p>
    <w:p w:rsidR="00DB56F0" w:rsidRDefault="00E555E1" w:rsidP="00FB22C7">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Овим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оквирним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споразумом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стране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сагласне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могу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током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цијелог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уговореног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периода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зак</w:t>
      </w:r>
      <w:r w:rsidR="00BF4BE4" w:rsidRPr="001F3CB7">
        <w:rPr>
          <w:rFonts w:ascii="Times New Roman" w:hAnsi="Times New Roman" w:cs="Times New Roman"/>
          <w:color w:val="000000"/>
          <w:sz w:val="24"/>
          <w:lang w:val="bs-Latn-BA"/>
        </w:rPr>
        <w:t>љ</w:t>
      </w:r>
      <w:r w:rsidRPr="001F3CB7">
        <w:rPr>
          <w:rFonts w:ascii="Times New Roman" w:hAnsi="Times New Roman" w:cs="Times New Roman"/>
          <w:color w:val="000000"/>
          <w:sz w:val="24"/>
          <w:lang w:val="bs-Latn-BA"/>
        </w:rPr>
        <w:t>учивати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појединачне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из</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области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коју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је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проведен</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предметни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конкурентски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захтјев</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доставу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понуда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sz w:val="24"/>
          <w:lang w:val="bs-Latn-BA"/>
        </w:rPr>
        <w:t>без</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примјене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прописа</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којим</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се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уређују</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поступци</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јавне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набавке</w:t>
      </w:r>
      <w:r w:rsidR="00DB56F0" w:rsidRPr="001F3CB7">
        <w:rPr>
          <w:rFonts w:ascii="Times New Roman" w:hAnsi="Times New Roman" w:cs="Times New Roman"/>
          <w:sz w:val="24"/>
          <w:lang w:val="bs-Latn-BA"/>
        </w:rPr>
        <w:t>.</w:t>
      </w:r>
    </w:p>
    <w:p w:rsidR="00A545F3" w:rsidRPr="00A545F3" w:rsidRDefault="00A545F3" w:rsidP="00FB22C7">
      <w:pPr>
        <w:pStyle w:val="BodyText"/>
        <w:rPr>
          <w:rFonts w:ascii="Times New Roman" w:hAnsi="Times New Roman" w:cs="Times New Roman"/>
          <w:sz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2.</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односи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008C37ED">
        <w:rPr>
          <w:rFonts w:ascii="Times New Roman" w:hAnsi="Times New Roman" w:cs="Times New Roman"/>
          <w:color w:val="000000"/>
          <w:sz w:val="24"/>
          <w:szCs w:val="24"/>
          <w:lang w:val="sr-Cyrl-RS"/>
        </w:rPr>
        <w:t>извршиоц</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коме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додије</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проведеном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конкурентском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захтјеву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доставу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набавку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sr-Cyrl-RS"/>
        </w:rPr>
        <w:t>предметне</w:t>
      </w:r>
      <w:r w:rsidR="00176C97" w:rsidRPr="001F3CB7">
        <w:rPr>
          <w:rFonts w:ascii="Times New Roman" w:hAnsi="Times New Roman" w:cs="Times New Roman"/>
          <w:color w:val="000000"/>
          <w:sz w:val="24"/>
          <w:szCs w:val="24"/>
          <w:lang w:val="sr-Cyrl-RS"/>
        </w:rPr>
        <w:t xml:space="preserve"> </w:t>
      </w:r>
      <w:r w:rsidR="008C37ED">
        <w:rPr>
          <w:rFonts w:ascii="Times New Roman" w:hAnsi="Times New Roman" w:cs="Times New Roman"/>
          <w:color w:val="000000"/>
          <w:sz w:val="24"/>
          <w:szCs w:val="24"/>
          <w:lang w:val="sr-Cyrl-RS"/>
        </w:rPr>
        <w:t>услуге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Одлуком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избору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најпово</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нијег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r w:rsidR="00176C97" w:rsidRPr="001F3CB7">
        <w:rPr>
          <w:rFonts w:ascii="Times New Roman" w:hAnsi="Times New Roman" w:cs="Times New Roman"/>
          <w:color w:val="000000"/>
          <w:sz w:val="24"/>
          <w:szCs w:val="24"/>
          <w:lang w:val="sr-Cyrl-RS"/>
        </w:rPr>
        <w:t>____</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_______________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чини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саставни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дио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w:t>
      </w:r>
    </w:p>
    <w:p w:rsidR="00A545F3" w:rsidRPr="00A545F3" w:rsidRDefault="00A545F3"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Максимална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008C37ED">
        <w:rPr>
          <w:rFonts w:ascii="Times New Roman" w:hAnsi="Times New Roman" w:cs="Times New Roman"/>
          <w:color w:val="000000"/>
          <w:sz w:val="24"/>
          <w:szCs w:val="24"/>
          <w:lang w:val="sr-Cyrl-RS"/>
        </w:rPr>
        <w:t>услуге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може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бити</w:t>
      </w:r>
      <w:r w:rsidR="00DB56F0" w:rsidRPr="001F3CB7">
        <w:rPr>
          <w:rFonts w:ascii="Times New Roman" w:hAnsi="Times New Roman" w:cs="Times New Roman"/>
          <w:color w:val="000000"/>
          <w:sz w:val="24"/>
          <w:szCs w:val="24"/>
          <w:lang w:val="bs-Latn-BA"/>
        </w:rPr>
        <w:t xml:space="preserve"> </w:t>
      </w:r>
      <w:r w:rsidR="008C37ED">
        <w:rPr>
          <w:rFonts w:ascii="Times New Roman" w:hAnsi="Times New Roman" w:cs="Times New Roman"/>
          <w:color w:val="000000"/>
          <w:sz w:val="24"/>
          <w:szCs w:val="24"/>
          <w:lang w:val="sr-Cyrl-RS"/>
        </w:rPr>
        <w:t>извршена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током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наведене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количинској</w:t>
      </w:r>
      <w:r w:rsidR="00DB56F0" w:rsidRPr="001F3CB7">
        <w:rPr>
          <w:rFonts w:ascii="Times New Roman" w:hAnsi="Times New Roman" w:cs="Times New Roman"/>
          <w:color w:val="000000"/>
          <w:sz w:val="24"/>
          <w:szCs w:val="24"/>
          <w:lang w:val="bs-Latn-BA"/>
        </w:rPr>
        <w:t xml:space="preserve">) </w:t>
      </w:r>
      <w:r w:rsidR="00014183">
        <w:rPr>
          <w:rFonts w:ascii="Times New Roman" w:hAnsi="Times New Roman" w:cs="Times New Roman"/>
          <w:color w:val="000000"/>
          <w:sz w:val="24"/>
          <w:szCs w:val="24"/>
          <w:lang w:val="sr-Cyrl-RS"/>
        </w:rPr>
        <w:t>образцу за цијену понуде</w:t>
      </w:r>
      <w:r w:rsidR="00DB56F0" w:rsidRPr="001F3CB7">
        <w:rPr>
          <w:rFonts w:ascii="Times New Roman" w:hAnsi="Times New Roman" w:cs="Times New Roman"/>
          <w:color w:val="000000"/>
          <w:sz w:val="24"/>
          <w:szCs w:val="24"/>
          <w:lang w:val="bs-Latn-BA"/>
        </w:rPr>
        <w:t>.</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lastRenderedPageBreak/>
        <w:t>Максимална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вриједност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износи</w:t>
      </w:r>
    </w:p>
    <w:p w:rsidR="00FB22C7" w:rsidRPr="00FB22C7" w:rsidRDefault="00FB22C7" w:rsidP="00FB22C7">
      <w:pPr>
        <w:spacing w:before="0"/>
        <w:jc w:val="both"/>
        <w:rPr>
          <w:rFonts w:ascii="Times New Roman" w:hAnsi="Times New Roman" w:cs="Times New Roman"/>
          <w:color w:val="000000"/>
          <w:sz w:val="24"/>
          <w:szCs w:val="24"/>
          <w:lang w:val="sr-Cyrl-RS"/>
        </w:rPr>
      </w:pPr>
    </w:p>
    <w:p w:rsidR="00FB22C7" w:rsidRDefault="00FB22C7" w:rsidP="00FB22C7">
      <w:pPr>
        <w:spacing w:before="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_____________</w:t>
      </w:r>
      <w:r w:rsidR="00176C97" w:rsidRPr="001F3CB7">
        <w:rPr>
          <w:rFonts w:ascii="Times New Roman" w:hAnsi="Times New Roman" w:cs="Times New Roman"/>
          <w:color w:val="000000"/>
          <w:sz w:val="24"/>
          <w:szCs w:val="24"/>
          <w:lang w:val="sr-Cyrl-RS"/>
        </w:rPr>
        <w:t xml:space="preserve"> </w:t>
      </w:r>
      <w:r w:rsidR="00E555E1" w:rsidRPr="001F3CB7">
        <w:rPr>
          <w:rFonts w:ascii="Times New Roman" w:hAnsi="Times New Roman" w:cs="Times New Roman"/>
          <w:color w:val="000000"/>
          <w:sz w:val="24"/>
          <w:szCs w:val="24"/>
          <w:lang w:val="bs-Latn-BA"/>
        </w:rPr>
        <w:t>КМ</w:t>
      </w:r>
      <w:r w:rsidR="00DB56F0"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словима</w:t>
      </w:r>
      <w:r w:rsidR="00DB56F0" w:rsidRPr="001F3CB7">
        <w:rPr>
          <w:rFonts w:ascii="Times New Roman" w:hAnsi="Times New Roman" w:cs="Times New Roman"/>
          <w:color w:val="000000"/>
          <w:sz w:val="24"/>
          <w:szCs w:val="24"/>
          <w:lang w:val="bs-Latn-BA"/>
        </w:rPr>
        <w:t>:</w:t>
      </w:r>
      <w:r>
        <w:rPr>
          <w:rFonts w:ascii="Times New Roman" w:hAnsi="Times New Roman" w:cs="Times New Roman"/>
          <w:color w:val="000000"/>
          <w:sz w:val="24"/>
          <w:szCs w:val="24"/>
          <w:lang w:val="sr-Cyrl-RS"/>
        </w:rPr>
        <w:t xml:space="preserve">_____________________________________ </w:t>
      </w:r>
      <w:r w:rsidR="00E555E1" w:rsidRPr="001F3CB7">
        <w:rPr>
          <w:rFonts w:ascii="Times New Roman" w:hAnsi="Times New Roman" w:cs="Times New Roman"/>
          <w:color w:val="000000"/>
          <w:sz w:val="24"/>
          <w:szCs w:val="24"/>
          <w:lang w:val="sr-Cyrl-RS"/>
        </w:rPr>
        <w:t>КМ</w:t>
      </w:r>
      <w:r w:rsidR="00176C97" w:rsidRPr="001F3CB7">
        <w:rPr>
          <w:rFonts w:ascii="Times New Roman" w:hAnsi="Times New Roman" w:cs="Times New Roman"/>
          <w:color w:val="000000"/>
          <w:sz w:val="24"/>
          <w:szCs w:val="24"/>
          <w:lang w:val="sr-Cyrl-RS"/>
        </w:rPr>
        <w:t xml:space="preserve"> </w:t>
      </w:r>
      <w:r w:rsidR="00DB56F0" w:rsidRPr="001F3CB7">
        <w:rPr>
          <w:rFonts w:ascii="Times New Roman" w:hAnsi="Times New Roman" w:cs="Times New Roman"/>
          <w:color w:val="000000"/>
          <w:sz w:val="24"/>
          <w:szCs w:val="24"/>
          <w:lang w:val="bs-Latn-BA"/>
        </w:rPr>
        <w:t>),</w:t>
      </w:r>
    </w:p>
    <w:p w:rsidR="00DB56F0" w:rsidRPr="001F3CB7" w:rsidRDefault="00DB56F0" w:rsidP="00FB22C7">
      <w:pPr>
        <w:spacing w:before="0"/>
        <w:jc w:val="center"/>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без</w:t>
      </w: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ук</w:t>
      </w:r>
      <w:r w:rsidR="00BF4BE4" w:rsidRPr="001F3CB7">
        <w:rPr>
          <w:rFonts w:ascii="Times New Roman" w:hAnsi="Times New Roman" w:cs="Times New Roman"/>
          <w:color w:val="000000"/>
          <w:sz w:val="24"/>
          <w:szCs w:val="24"/>
          <w:lang w:val="bs-Latn-BA"/>
        </w:rPr>
        <w:t>љ</w:t>
      </w:r>
      <w:r w:rsidR="00E555E1" w:rsidRPr="001F3CB7">
        <w:rPr>
          <w:rFonts w:ascii="Times New Roman" w:hAnsi="Times New Roman" w:cs="Times New Roman"/>
          <w:color w:val="000000"/>
          <w:sz w:val="24"/>
          <w:szCs w:val="24"/>
          <w:lang w:val="bs-Latn-BA"/>
        </w:rPr>
        <w:t>ученог</w:t>
      </w:r>
      <w:r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ПДВ</w:t>
      </w:r>
      <w:r w:rsidRPr="001F3CB7">
        <w:rPr>
          <w:rFonts w:ascii="Times New Roman" w:hAnsi="Times New Roman" w:cs="Times New Roman"/>
          <w:color w:val="000000"/>
          <w:sz w:val="24"/>
          <w:szCs w:val="24"/>
          <w:lang w:val="bs-Latn-BA"/>
        </w:rPr>
        <w:t>-</w:t>
      </w:r>
      <w:r w:rsidR="00E555E1" w:rsidRPr="001F3CB7">
        <w:rPr>
          <w:rFonts w:ascii="Times New Roman" w:hAnsi="Times New Roman" w:cs="Times New Roman"/>
          <w:color w:val="000000"/>
          <w:sz w:val="24"/>
          <w:szCs w:val="24"/>
          <w:lang w:val="bs-Latn-BA"/>
        </w:rPr>
        <w:t>а</w:t>
      </w:r>
      <w:r w:rsidRPr="001F3CB7">
        <w:rPr>
          <w:rFonts w:ascii="Times New Roman" w:hAnsi="Times New Roman" w:cs="Times New Roman"/>
          <w:color w:val="000000"/>
          <w:sz w:val="24"/>
          <w:szCs w:val="24"/>
          <w:lang w:val="bs-Latn-BA"/>
        </w:rPr>
        <w:t>.</w:t>
      </w:r>
    </w:p>
    <w:p w:rsidR="00680B20" w:rsidRPr="001F3CB7" w:rsidRDefault="00680B20"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4.</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основу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зависности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конкретних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потреба</w:t>
      </w:r>
      <w:r w:rsidR="00DB56F0" w:rsidRPr="001F3CB7">
        <w:rPr>
          <w:rFonts w:ascii="Times New Roman" w:hAnsi="Times New Roman" w:cs="Times New Roman"/>
          <w:color w:val="000000"/>
          <w:sz w:val="24"/>
          <w:szCs w:val="24"/>
          <w:lang w:val="bs-Latn-BA"/>
        </w:rPr>
        <w:t xml:space="preserve"> </w:t>
      </w:r>
      <w:r w:rsidR="008C37ED">
        <w:rPr>
          <w:rFonts w:ascii="Times New Roman" w:hAnsi="Times New Roman" w:cs="Times New Roman"/>
          <w:color w:val="000000"/>
          <w:sz w:val="24"/>
          <w:szCs w:val="24"/>
          <w:lang w:val="sr-Cyrl-RS"/>
        </w:rPr>
        <w:t>Наручиоца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учивати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појединачне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сукц</w:t>
      </w:r>
      <w:r w:rsidR="008C37ED">
        <w:rPr>
          <w:rFonts w:ascii="Times New Roman" w:hAnsi="Times New Roman" w:cs="Times New Roman"/>
          <w:color w:val="000000"/>
          <w:sz w:val="24"/>
          <w:szCs w:val="24"/>
          <w:lang w:val="bs-Latn-BA"/>
        </w:rPr>
        <w:t>есивно</w:t>
      </w:r>
      <w:r w:rsidR="008C37ED">
        <w:rPr>
          <w:rFonts w:ascii="Times New Roman" w:hAnsi="Times New Roman" w:cs="Times New Roman"/>
          <w:color w:val="000000"/>
          <w:sz w:val="24"/>
          <w:szCs w:val="24"/>
          <w:lang w:val="sr-Cyrl-RS"/>
        </w:rPr>
        <w:t>м извршењу услуге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условима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утврђеним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тендерском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документацијом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008C37ED">
        <w:rPr>
          <w:rFonts w:ascii="Times New Roman" w:hAnsi="Times New Roman" w:cs="Times New Roman"/>
          <w:bCs/>
          <w:color w:val="000000"/>
          <w:sz w:val="24"/>
          <w:szCs w:val="24"/>
          <w:lang w:val="sr-Cyrl-RS"/>
        </w:rPr>
        <w:t>Извршиоца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важећим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прописима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регулишу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област</w:t>
      </w:r>
      <w:r w:rsidR="00DB56F0" w:rsidRPr="001F3CB7">
        <w:rPr>
          <w:rFonts w:ascii="Times New Roman" w:hAnsi="Times New Roman" w:cs="Times New Roman"/>
          <w:color w:val="000000"/>
          <w:sz w:val="24"/>
          <w:szCs w:val="24"/>
          <w:lang w:val="bs-Latn-BA"/>
        </w:rPr>
        <w:t xml:space="preserve"> </w:t>
      </w:r>
      <w:r w:rsidR="008C37ED">
        <w:rPr>
          <w:rFonts w:ascii="Times New Roman" w:hAnsi="Times New Roman" w:cs="Times New Roman"/>
          <w:color w:val="000000"/>
          <w:sz w:val="24"/>
          <w:szCs w:val="24"/>
          <w:lang w:val="sr-Cyrl-RS"/>
        </w:rPr>
        <w:t>пружања услуге</w:t>
      </w:r>
      <w:r w:rsidR="00DB56F0" w:rsidRPr="001F3CB7">
        <w:rPr>
          <w:rFonts w:ascii="Times New Roman" w:hAnsi="Times New Roman" w:cs="Times New Roman"/>
          <w:color w:val="000000"/>
          <w:sz w:val="24"/>
          <w:szCs w:val="24"/>
          <w:lang w:val="bs-Latn-BA"/>
        </w:rPr>
        <w:t>.</w:t>
      </w:r>
    </w:p>
    <w:p w:rsidR="00A545F3" w:rsidRPr="00A545F3" w:rsidRDefault="00A545F3"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5.</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Одредбе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мијењати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FB22C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учења</w:t>
      </w:r>
      <w:r w:rsidR="00DB56F0" w:rsidRPr="001F3CB7">
        <w:rPr>
          <w:rFonts w:ascii="Times New Roman" w:hAnsi="Times New Roman" w:cs="Times New Roman"/>
          <w:color w:val="000000"/>
          <w:sz w:val="24"/>
          <w:szCs w:val="24"/>
          <w:lang w:val="bs-Latn-BA"/>
        </w:rPr>
        <w:t>.</w:t>
      </w: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6.</w:t>
      </w:r>
    </w:p>
    <w:p w:rsidR="00DB56F0" w:rsidRPr="001F3CB7" w:rsidRDefault="00E555E1" w:rsidP="00FB22C7">
      <w:pPr>
        <w:spacing w:before="0"/>
        <w:jc w:val="both"/>
        <w:rPr>
          <w:rFonts w:ascii="Times New Roman" w:hAnsi="Times New Roman" w:cs="Times New Roman"/>
          <w:b/>
          <w:bCs/>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потписивања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w:t>
      </w: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7.</w:t>
      </w:r>
    </w:p>
    <w:p w:rsidR="00DB56F0" w:rsidRPr="001F3CB7" w:rsidRDefault="00E555E1" w:rsidP="00FB22C7">
      <w:pPr>
        <w:spacing w:before="0"/>
        <w:jc w:val="both"/>
        <w:rPr>
          <w:rFonts w:ascii="Times New Roman" w:hAnsi="Times New Roman" w:cs="Times New Roman"/>
          <w:b/>
          <w:color w:val="000000" w:themeColor="text1"/>
          <w:sz w:val="24"/>
          <w:szCs w:val="24"/>
          <w:lang w:val="sr-Cyrl-RS"/>
        </w:rPr>
      </w:pPr>
      <w:r w:rsidRPr="001F3CB7">
        <w:rPr>
          <w:rFonts w:ascii="Times New Roman" w:hAnsi="Times New Roman" w:cs="Times New Roman"/>
          <w:color w:val="000000"/>
          <w:sz w:val="24"/>
          <w:szCs w:val="24"/>
          <w:lang w:val="bs-Latn-BA"/>
        </w:rPr>
        <w:t>Све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евентуалне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спорове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рјешавати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мирним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путем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уколико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није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рјешавање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надлежан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sz w:val="24"/>
          <w:szCs w:val="24"/>
          <w:lang w:val="sr-Cyrl-CS"/>
        </w:rPr>
        <w:t>Окружни</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привредни</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суд</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176C97"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Pr="001F3CB7">
        <w:rPr>
          <w:rFonts w:ascii="Times New Roman" w:hAnsi="Times New Roman" w:cs="Times New Roman"/>
          <w:sz w:val="24"/>
          <w:szCs w:val="24"/>
          <w:lang w:val="sr-Cyrl-CS"/>
        </w:rPr>
        <w:t>ини</w:t>
      </w:r>
      <w:r w:rsidR="00176C97" w:rsidRPr="001F3CB7">
        <w:rPr>
          <w:rFonts w:ascii="Times New Roman" w:hAnsi="Times New Roman" w:cs="Times New Roman"/>
          <w:sz w:val="24"/>
          <w:szCs w:val="24"/>
          <w:lang w:val="sr-Cyrl-CS"/>
        </w:rPr>
        <w:t xml:space="preserve">. </w:t>
      </w: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8.</w:t>
      </w:r>
    </w:p>
    <w:p w:rsidR="000E36F4" w:rsidRPr="00705AD8" w:rsidRDefault="000E36F4" w:rsidP="000E36F4">
      <w:pPr>
        <w:spacing w:before="0" w:after="120"/>
        <w:ind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 xml:space="preserve">Овај </w:t>
      </w:r>
      <w:r>
        <w:rPr>
          <w:rFonts w:ascii="Times New Roman" w:hAnsi="Times New Roman" w:cs="Times New Roman"/>
          <w:sz w:val="24"/>
          <w:szCs w:val="24"/>
          <w:lang w:val="sr-Cyrl-CS"/>
        </w:rPr>
        <w:t xml:space="preserve">оквирни споразум </w:t>
      </w:r>
      <w:r w:rsidRPr="001F3CB7">
        <w:rPr>
          <w:rFonts w:ascii="Times New Roman" w:hAnsi="Times New Roman" w:cs="Times New Roman"/>
          <w:sz w:val="24"/>
          <w:szCs w:val="24"/>
          <w:lang w:val="sr-Cyrl-CS"/>
        </w:rPr>
        <w:t xml:space="preserve"> је сачињен у 4 (четири) истовјетн</w:t>
      </w:r>
      <w:r w:rsidRPr="001F3CB7">
        <w:rPr>
          <w:rFonts w:ascii="Times New Roman" w:hAnsi="Times New Roman" w:cs="Times New Roman"/>
          <w:sz w:val="24"/>
          <w:szCs w:val="24"/>
          <w:lang w:val="sr-Latn-CS"/>
        </w:rPr>
        <w:t>а</w:t>
      </w:r>
      <w:r w:rsidRPr="001F3CB7">
        <w:rPr>
          <w:rFonts w:ascii="Times New Roman" w:hAnsi="Times New Roman" w:cs="Times New Roman"/>
          <w:sz w:val="24"/>
          <w:szCs w:val="24"/>
          <w:lang w:val="sr-Cyrl-CS"/>
        </w:rPr>
        <w:t xml:space="preserve"> примјерка од којих </w:t>
      </w:r>
      <w:r w:rsidR="008C37ED">
        <w:rPr>
          <w:rFonts w:ascii="Times New Roman" w:hAnsi="Times New Roman" w:cs="Times New Roman"/>
          <w:sz w:val="24"/>
          <w:szCs w:val="24"/>
          <w:lang w:val="sr-Cyrl-CS"/>
        </w:rPr>
        <w:t>наручилац</w:t>
      </w:r>
      <w:r w:rsidRPr="001F3CB7">
        <w:rPr>
          <w:rFonts w:ascii="Times New Roman" w:hAnsi="Times New Roman" w:cs="Times New Roman"/>
          <w:sz w:val="24"/>
          <w:szCs w:val="24"/>
          <w:lang w:val="sr-Cyrl-CS"/>
        </w:rPr>
        <w:t xml:space="preserve"> задржава 3 (три) примјерка</w:t>
      </w:r>
      <w:r>
        <w:rPr>
          <w:rFonts w:ascii="Times New Roman" w:hAnsi="Times New Roman" w:cs="Times New Roman"/>
          <w:sz w:val="24"/>
          <w:szCs w:val="24"/>
          <w:lang w:val="sr-Cyrl-CS"/>
        </w:rPr>
        <w:t>,</w:t>
      </w:r>
      <w:r w:rsidRPr="001F3CB7">
        <w:rPr>
          <w:rFonts w:ascii="Times New Roman" w:hAnsi="Times New Roman" w:cs="Times New Roman"/>
          <w:sz w:val="24"/>
          <w:szCs w:val="24"/>
          <w:lang w:val="sr-Cyrl-CS"/>
        </w:rPr>
        <w:t xml:space="preserve"> а </w:t>
      </w:r>
      <w:r w:rsidR="008C37ED">
        <w:rPr>
          <w:rFonts w:ascii="Times New Roman" w:hAnsi="Times New Roman" w:cs="Times New Roman"/>
          <w:sz w:val="24"/>
          <w:szCs w:val="24"/>
          <w:lang w:val="sr-Cyrl-CS"/>
        </w:rPr>
        <w:t>извршилац</w:t>
      </w:r>
      <w:r>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преостали истовјетан примјерак овог уговора</w:t>
      </w:r>
      <w:r>
        <w:rPr>
          <w:rFonts w:ascii="Times New Roman" w:hAnsi="Times New Roman" w:cs="Times New Roman"/>
          <w:sz w:val="24"/>
          <w:szCs w:val="24"/>
          <w:lang w:val="sr-Cyrl-CS"/>
        </w:rPr>
        <w:t>.</w:t>
      </w:r>
    </w:p>
    <w:p w:rsidR="006B716B" w:rsidRPr="00FB22C7" w:rsidRDefault="00E555E1" w:rsidP="006B716B">
      <w:pPr>
        <w:spacing w:after="120"/>
        <w:ind w:left="-709" w:right="26" w:firstLine="709"/>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Службена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заби</w:t>
      </w:r>
      <w:r w:rsidR="00BF4BE4" w:rsidRPr="00FB22C7">
        <w:rPr>
          <w:rFonts w:ascii="Times New Roman" w:hAnsi="Times New Roman" w:cs="Times New Roman"/>
          <w:sz w:val="18"/>
          <w:szCs w:val="18"/>
          <w:lang w:val="sr-Cyrl-CS"/>
        </w:rPr>
        <w:t>љ</w:t>
      </w:r>
      <w:r w:rsidRPr="00FB22C7">
        <w:rPr>
          <w:rFonts w:ascii="Times New Roman" w:hAnsi="Times New Roman" w:cs="Times New Roman"/>
          <w:sz w:val="18"/>
          <w:szCs w:val="18"/>
          <w:lang w:val="sr-Cyrl-CS"/>
        </w:rPr>
        <w:t>ешка</w:t>
      </w:r>
      <w:r w:rsidR="006B716B" w:rsidRPr="00FB22C7">
        <w:rPr>
          <w:rFonts w:ascii="Times New Roman" w:hAnsi="Times New Roman" w:cs="Times New Roman"/>
          <w:sz w:val="18"/>
          <w:szCs w:val="18"/>
          <w:lang w:val="sr-Cyrl-CS"/>
        </w:rPr>
        <w:t>:</w:t>
      </w:r>
    </w:p>
    <w:p w:rsidR="006B716B" w:rsidRPr="00FB22C7" w:rsidRDefault="006B716B" w:rsidP="006B716B">
      <w:pPr>
        <w:ind w:left="-851"/>
        <w:jc w:val="both"/>
        <w:rPr>
          <w:rFonts w:ascii="Times New Roman" w:hAnsi="Times New Roman" w:cs="Times New Roman"/>
          <w:color w:val="FF0000"/>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Pr="00FB22C7">
        <w:rPr>
          <w:rFonts w:ascii="Times New Roman" w:hAnsi="Times New Roman" w:cs="Times New Roman"/>
          <w:sz w:val="18"/>
          <w:szCs w:val="18"/>
          <w:lang w:val="sr-Cyrl-CS"/>
        </w:rPr>
        <w:tab/>
      </w:r>
      <w:r w:rsidR="00E555E1" w:rsidRPr="00FB22C7">
        <w:rPr>
          <w:rFonts w:ascii="Times New Roman" w:hAnsi="Times New Roman" w:cs="Times New Roman"/>
          <w:color w:val="000000" w:themeColor="text1"/>
          <w:sz w:val="18"/>
          <w:szCs w:val="18"/>
          <w:lang w:val="sr-Cyrl-CS"/>
        </w:rPr>
        <w:t>Сачинила</w:t>
      </w:r>
      <w:r w:rsidRPr="00FB22C7">
        <w:rPr>
          <w:rFonts w:ascii="Times New Roman" w:hAnsi="Times New Roman" w:cs="Times New Roman"/>
          <w:color w:val="000000" w:themeColor="text1"/>
          <w:sz w:val="18"/>
          <w:szCs w:val="18"/>
          <w:lang w:val="sr-Cyrl-CS"/>
        </w:rPr>
        <w:t>: _____</w:t>
      </w:r>
      <w:r w:rsidR="002C1D42">
        <w:rPr>
          <w:rFonts w:ascii="Times New Roman" w:hAnsi="Times New Roman" w:cs="Times New Roman"/>
          <w:color w:val="000000" w:themeColor="text1"/>
          <w:sz w:val="18"/>
          <w:szCs w:val="18"/>
          <w:lang w:val="sr-Cyrl-CS"/>
        </w:rPr>
        <w:t>_______</w:t>
      </w:r>
      <w:r w:rsidRPr="00FB22C7">
        <w:rPr>
          <w:rFonts w:ascii="Times New Roman" w:hAnsi="Times New Roman" w:cs="Times New Roman"/>
          <w:color w:val="000000" w:themeColor="text1"/>
          <w:sz w:val="18"/>
          <w:szCs w:val="18"/>
          <w:lang w:val="sr-Cyrl-CS"/>
        </w:rPr>
        <w:t>_____,</w:t>
      </w:r>
      <w:r w:rsidR="000D762B">
        <w:rPr>
          <w:rFonts w:ascii="Times New Roman" w:hAnsi="Times New Roman" w:cs="Times New Roman"/>
          <w:color w:val="000000" w:themeColor="text1"/>
          <w:sz w:val="18"/>
          <w:szCs w:val="18"/>
          <w:lang w:val="sr-Cyrl-CS"/>
        </w:rPr>
        <w:t>Милица Ристић</w:t>
      </w:r>
      <w:r w:rsidRPr="00FB22C7">
        <w:rPr>
          <w:rFonts w:ascii="Times New Roman" w:hAnsi="Times New Roman" w:cs="Times New Roman"/>
          <w:color w:val="000000" w:themeColor="text1"/>
          <w:sz w:val="18"/>
          <w:szCs w:val="18"/>
          <w:lang w:val="sr-Cyrl-CS"/>
        </w:rPr>
        <w:t>,</w:t>
      </w:r>
      <w:r w:rsidR="00FB22C7" w:rsidRPr="00FB22C7">
        <w:rPr>
          <w:rFonts w:ascii="Times New Roman" w:hAnsi="Times New Roman" w:cs="Times New Roman"/>
          <w:color w:val="000000" w:themeColor="text1"/>
          <w:sz w:val="18"/>
          <w:szCs w:val="18"/>
          <w:lang w:val="sr-Cyrl-CS"/>
        </w:rPr>
        <w:t xml:space="preserve"> дипл. </w:t>
      </w:r>
      <w:r w:rsidR="000D762B">
        <w:rPr>
          <w:rFonts w:ascii="Times New Roman" w:hAnsi="Times New Roman" w:cs="Times New Roman"/>
          <w:color w:val="000000" w:themeColor="text1"/>
          <w:sz w:val="18"/>
          <w:szCs w:val="18"/>
          <w:lang w:val="sr-Cyrl-CS"/>
        </w:rPr>
        <w:t>економиста</w:t>
      </w:r>
      <w:r w:rsidR="00FB22C7" w:rsidRPr="00FB22C7">
        <w:rPr>
          <w:rFonts w:ascii="Times New Roman" w:hAnsi="Times New Roman" w:cs="Times New Roman"/>
          <w:color w:val="000000" w:themeColor="text1"/>
          <w:sz w:val="18"/>
          <w:szCs w:val="18"/>
          <w:lang w:val="sr-Cyrl-CS"/>
        </w:rPr>
        <w:t>,</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сарадник</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за</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Одје</w:t>
      </w:r>
      <w:r w:rsidR="00BF4BE4" w:rsidRPr="00FB22C7">
        <w:rPr>
          <w:rFonts w:ascii="Times New Roman" w:hAnsi="Times New Roman" w:cs="Times New Roman"/>
          <w:color w:val="000000" w:themeColor="text1"/>
          <w:sz w:val="18"/>
          <w:szCs w:val="18"/>
          <w:lang w:val="sr-Cyrl-CS"/>
        </w:rPr>
        <w:t>љ</w:t>
      </w:r>
      <w:r w:rsidR="00E555E1" w:rsidRPr="00FB22C7">
        <w:rPr>
          <w:rFonts w:ascii="Times New Roman" w:hAnsi="Times New Roman" w:cs="Times New Roman"/>
          <w:color w:val="000000" w:themeColor="text1"/>
          <w:sz w:val="18"/>
          <w:szCs w:val="18"/>
          <w:lang w:val="sr-Cyrl-CS"/>
        </w:rPr>
        <w:t>ење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p>
    <w:p w:rsidR="006B716B" w:rsidRPr="00FB22C7" w:rsidRDefault="006B716B" w:rsidP="006B716B">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00E555E1" w:rsidRPr="00FB22C7">
        <w:rPr>
          <w:rFonts w:ascii="Times New Roman" w:hAnsi="Times New Roman" w:cs="Times New Roman"/>
          <w:sz w:val="18"/>
          <w:szCs w:val="18"/>
          <w:lang w:val="sr-Cyrl-CS"/>
        </w:rPr>
        <w:t>Контролисао</w:t>
      </w:r>
      <w:r w:rsidRPr="00FB22C7">
        <w:rPr>
          <w:rFonts w:ascii="Times New Roman" w:hAnsi="Times New Roman" w:cs="Times New Roman"/>
          <w:sz w:val="18"/>
          <w:szCs w:val="18"/>
          <w:lang w:val="sr-Cyrl-CS"/>
        </w:rPr>
        <w:t xml:space="preserve">:____________________, </w:t>
      </w:r>
      <w:r w:rsidR="00E555E1" w:rsidRPr="00FB22C7">
        <w:rPr>
          <w:rFonts w:ascii="Times New Roman" w:hAnsi="Times New Roman" w:cs="Times New Roman"/>
          <w:sz w:val="18"/>
          <w:szCs w:val="18"/>
          <w:lang w:val="sr-Cyrl-CS"/>
        </w:rPr>
        <w:t>Свјетлан</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Илић</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дипл</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економиста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шеф</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Одје</w:t>
      </w:r>
      <w:r w:rsidR="00BF4BE4" w:rsidRPr="00FB22C7">
        <w:rPr>
          <w:rFonts w:ascii="Times New Roman" w:hAnsi="Times New Roman" w:cs="Times New Roman"/>
          <w:sz w:val="18"/>
          <w:szCs w:val="18"/>
          <w:lang w:val="sr-Cyrl-CS"/>
        </w:rPr>
        <w:t>љ</w:t>
      </w:r>
      <w:r w:rsidR="00E555E1" w:rsidRPr="00FB22C7">
        <w:rPr>
          <w:rFonts w:ascii="Times New Roman" w:hAnsi="Times New Roman" w:cs="Times New Roman"/>
          <w:sz w:val="18"/>
          <w:szCs w:val="18"/>
          <w:lang w:val="sr-Cyrl-CS"/>
        </w:rPr>
        <w:t>ења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набавке</w:t>
      </w:r>
      <w:r w:rsidRPr="00FB22C7">
        <w:rPr>
          <w:rFonts w:ascii="Times New Roman" w:hAnsi="Times New Roman" w:cs="Times New Roman"/>
          <w:sz w:val="18"/>
          <w:szCs w:val="18"/>
          <w:lang w:val="sr-Cyrl-CS"/>
        </w:rPr>
        <w:t>;</w:t>
      </w:r>
    </w:p>
    <w:p w:rsidR="006B716B" w:rsidRPr="00FB22C7" w:rsidRDefault="00E555E1" w:rsidP="006B716B">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w:t>
      </w:r>
      <w:r w:rsidR="006B716B" w:rsidRPr="00FB22C7">
        <w:rPr>
          <w:rFonts w:ascii="Times New Roman" w:hAnsi="Times New Roman" w:cs="Times New Roman"/>
          <w:sz w:val="18"/>
          <w:szCs w:val="18"/>
          <w:lang w:val="sr-Cyrl-CS"/>
        </w:rPr>
        <w:t xml:space="preserve">: ________________________,  </w:t>
      </w:r>
      <w:r w:rsidRPr="00FB22C7">
        <w:rPr>
          <w:rFonts w:ascii="Times New Roman" w:hAnsi="Times New Roman" w:cs="Times New Roman"/>
          <w:sz w:val="18"/>
          <w:szCs w:val="18"/>
          <w:lang w:val="sr-Cyrl-CS"/>
        </w:rPr>
        <w:t>Горан</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Мартић</w:t>
      </w:r>
      <w:r w:rsidR="006B716B" w:rsidRPr="00FB22C7">
        <w:rPr>
          <w:rFonts w:ascii="Times New Roman" w:hAnsi="Times New Roman" w:cs="Times New Roman"/>
          <w:sz w:val="18"/>
          <w:szCs w:val="18"/>
          <w:lang w:val="sr-Cyrl-CS"/>
        </w:rPr>
        <w:t>,</w:t>
      </w:r>
      <w:r w:rsidR="006B716B"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006B716B" w:rsidRPr="00FB22C7">
        <w:rPr>
          <w:rFonts w:ascii="Times New Roman" w:hAnsi="Times New Roman" w:cs="Times New Roman"/>
          <w:sz w:val="18"/>
          <w:szCs w:val="18"/>
        </w:rPr>
        <w:t xml:space="preserve"> </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економије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руководилац</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Службе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финансијско</w:t>
      </w:r>
      <w:r w:rsidR="006B716B" w:rsidRPr="00FB22C7">
        <w:rPr>
          <w:rFonts w:ascii="Times New Roman" w:hAnsi="Times New Roman" w:cs="Times New Roman"/>
          <w:sz w:val="18"/>
          <w:szCs w:val="18"/>
          <w:lang w:val="sr-Cyrl-CS"/>
        </w:rPr>
        <w:t xml:space="preserve"> -  </w:t>
      </w:r>
      <w:r w:rsidRPr="00FB22C7">
        <w:rPr>
          <w:rFonts w:ascii="Times New Roman" w:hAnsi="Times New Roman" w:cs="Times New Roman"/>
          <w:sz w:val="18"/>
          <w:szCs w:val="18"/>
          <w:lang w:val="sr-Cyrl-CS"/>
        </w:rPr>
        <w:t>рачуноводствене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и</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комерцијалне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послове</w:t>
      </w:r>
      <w:r w:rsidR="006B716B" w:rsidRPr="00FB22C7">
        <w:rPr>
          <w:rFonts w:ascii="Times New Roman" w:hAnsi="Times New Roman" w:cs="Times New Roman"/>
          <w:sz w:val="18"/>
          <w:szCs w:val="18"/>
          <w:lang w:val="sr-Cyrl-CS"/>
        </w:rPr>
        <w:t>;</w:t>
      </w: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2937510</wp:posOffset>
                </wp:positionH>
                <wp:positionV relativeFrom="paragraph">
                  <wp:posOffset>96520</wp:posOffset>
                </wp:positionV>
                <wp:extent cx="2078990" cy="2253615"/>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287AD7" w:rsidRDefault="00287AD7" w:rsidP="00FB22C7">
                            <w:pPr>
                              <w:jc w:val="center"/>
                              <w:rPr>
                                <w:b/>
                                <w:lang w:val="sr-Cyrl-CS"/>
                              </w:rPr>
                            </w:pPr>
                          </w:p>
                          <w:p w:rsidR="00287AD7" w:rsidRPr="007C4321" w:rsidRDefault="00287AD7" w:rsidP="00FB22C7">
                            <w:pPr>
                              <w:jc w:val="center"/>
                              <w:rPr>
                                <w:rFonts w:ascii="Times New Roman" w:hAnsi="Times New Roman" w:cs="Times New Roman"/>
                                <w:lang w:val="sr-Cyrl-RS"/>
                              </w:rPr>
                            </w:pPr>
                            <w:r>
                              <w:rPr>
                                <w:rFonts w:ascii="Times New Roman" w:hAnsi="Times New Roman" w:cs="Times New Roman"/>
                                <w:lang w:val="sr-Cyrl-RS"/>
                              </w:rPr>
                              <w:t>ИЗВРШИЛАЦ</w:t>
                            </w:r>
                          </w:p>
                          <w:p w:rsidR="00287AD7" w:rsidRPr="00DF36BC" w:rsidRDefault="00287AD7"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287AD7" w:rsidRPr="00DF36BC" w:rsidRDefault="00287AD7" w:rsidP="00FB22C7">
                            <w:pPr>
                              <w:rPr>
                                <w:rFonts w:ascii="Times New Roman" w:hAnsi="Times New Roman" w:cs="Times New Roman"/>
                                <w:lang w:val="sr-Cyrl-CS"/>
                              </w:rPr>
                            </w:pPr>
                          </w:p>
                          <w:p w:rsidR="00287AD7" w:rsidRPr="00DF36BC" w:rsidRDefault="00287AD7" w:rsidP="00FB22C7">
                            <w:pPr>
                              <w:rPr>
                                <w:rFonts w:ascii="Times New Roman" w:hAnsi="Times New Roman" w:cs="Times New Roman"/>
                                <w:lang w:val="sr-Cyrl-CS"/>
                              </w:rPr>
                            </w:pPr>
                          </w:p>
                          <w:p w:rsidR="00287AD7" w:rsidRPr="00DF36BC" w:rsidRDefault="00287AD7"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287AD7" w:rsidRPr="00DF36BC" w:rsidRDefault="00287AD7" w:rsidP="00FB22C7">
                            <w:pPr>
                              <w:jc w:val="center"/>
                              <w:rPr>
                                <w:lang w:val="sr-Cyrl-CS"/>
                              </w:rPr>
                            </w:pPr>
                          </w:p>
                          <w:p w:rsidR="00287AD7" w:rsidRDefault="00287AD7" w:rsidP="00FB22C7">
                            <w:pPr>
                              <w:rPr>
                                <w:lang w:val="sr-Cyrl-CS"/>
                              </w:rPr>
                            </w:pPr>
                            <w:r w:rsidRPr="00DF36BC">
                              <w:rPr>
                                <w:lang w:val="sr-Cyrl-CS"/>
                              </w:rPr>
                              <w:t>_______________________________________</w:t>
                            </w:r>
                          </w:p>
                          <w:p w:rsidR="00287AD7" w:rsidRPr="00430284" w:rsidRDefault="00287AD7" w:rsidP="00FB22C7">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1.3pt;margin-top:7.6pt;width:163.7pt;height:177.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" strokecolor="white" strokeweight="0">
                <v:textbox inset="12.45pt,8.85pt,12.45pt,8.85pt">
                  <w:txbxContent>
                    <w:p w:rsidR="000617CD" w:rsidRDefault="000617CD" w:rsidP="00FB22C7">
                      <w:pPr>
                        <w:jc w:val="center"/>
                        <w:rPr>
                          <w:b/>
                          <w:lang w:val="sr-Cyrl-CS"/>
                        </w:rPr>
                      </w:pPr>
                    </w:p>
                    <w:p w:rsidR="000617CD" w:rsidRPr="007C4321" w:rsidRDefault="008C37ED" w:rsidP="00FB22C7">
                      <w:pPr>
                        <w:jc w:val="center"/>
                        <w:rPr>
                          <w:rFonts w:ascii="Times New Roman" w:hAnsi="Times New Roman" w:cs="Times New Roman"/>
                          <w:lang w:val="sr-Cyrl-RS"/>
                        </w:rPr>
                      </w:pPr>
                      <w:r>
                        <w:rPr>
                          <w:rFonts w:ascii="Times New Roman" w:hAnsi="Times New Roman" w:cs="Times New Roman"/>
                          <w:lang w:val="sr-Cyrl-RS"/>
                        </w:rPr>
                        <w:t>ИЗВРШИЛАЦ</w:t>
                      </w:r>
                    </w:p>
                    <w:p w:rsidR="000617CD" w:rsidRPr="00DF36BC" w:rsidRDefault="000617CD"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0617CD" w:rsidRPr="00DF36BC" w:rsidRDefault="000617CD" w:rsidP="00FB22C7">
                      <w:pPr>
                        <w:rPr>
                          <w:rFonts w:ascii="Times New Roman" w:hAnsi="Times New Roman" w:cs="Times New Roman"/>
                          <w:lang w:val="sr-Cyrl-CS"/>
                        </w:rPr>
                      </w:pPr>
                    </w:p>
                    <w:p w:rsidR="000617CD" w:rsidRPr="00DF36BC" w:rsidRDefault="000617CD" w:rsidP="00FB22C7">
                      <w:pPr>
                        <w:rPr>
                          <w:rFonts w:ascii="Times New Roman" w:hAnsi="Times New Roman" w:cs="Times New Roman"/>
                          <w:lang w:val="sr-Cyrl-CS"/>
                        </w:rPr>
                      </w:pPr>
                    </w:p>
                    <w:p w:rsidR="000617CD" w:rsidRPr="00DF36BC" w:rsidRDefault="000617CD"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0617CD" w:rsidRPr="00DF36BC" w:rsidRDefault="000617CD" w:rsidP="00FB22C7">
                      <w:pPr>
                        <w:jc w:val="center"/>
                        <w:rPr>
                          <w:lang w:val="sr-Cyrl-CS"/>
                        </w:rPr>
                      </w:pPr>
                    </w:p>
                    <w:p w:rsidR="000617CD" w:rsidRDefault="000617CD" w:rsidP="00FB22C7">
                      <w:pPr>
                        <w:rPr>
                          <w:lang w:val="sr-Cyrl-CS"/>
                        </w:rPr>
                      </w:pPr>
                      <w:r w:rsidRPr="00DF36BC">
                        <w:rPr>
                          <w:lang w:val="sr-Cyrl-CS"/>
                        </w:rPr>
                        <w:t>_______________________________________</w:t>
                      </w:r>
                    </w:p>
                    <w:p w:rsidR="000617CD" w:rsidRPr="00430284" w:rsidRDefault="000617CD" w:rsidP="00FB22C7">
                      <w:pPr>
                        <w:rPr>
                          <w:b/>
                          <w:bCs/>
                          <w:i/>
                          <w:lang w:val="sr-Cyrl-BA"/>
                        </w:rPr>
                      </w:pPr>
                      <w:r>
                        <w:rPr>
                          <w:b/>
                          <w:bCs/>
                          <w:lang w:val="sr-Cyrl-CS"/>
                        </w:rPr>
                        <w:t xml:space="preserve">                    </w:t>
                      </w:r>
                    </w:p>
                  </w:txbxContent>
                </v:textbox>
              </v:shape>
            </w:pict>
          </mc:Fallback>
        </mc:AlternateContent>
      </w:r>
      <w:r w:rsidRPr="001F3CB7">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287AD7" w:rsidRDefault="00287AD7" w:rsidP="00FB22C7">
                            <w:pPr>
                              <w:spacing w:before="0"/>
                              <w:jc w:val="center"/>
                              <w:rPr>
                                <w:rFonts w:ascii="Times New Roman" w:hAnsi="Times New Roman" w:cs="Times New Roman"/>
                                <w:lang w:val="sr-Cyrl-CS"/>
                              </w:rPr>
                            </w:pPr>
                            <w:r>
                              <w:rPr>
                                <w:rFonts w:ascii="Times New Roman" w:hAnsi="Times New Roman" w:cs="Times New Roman"/>
                                <w:lang w:val="sr-Cyrl-CS"/>
                              </w:rPr>
                              <w:t>НАРУЧИЛАЦ</w:t>
                            </w:r>
                          </w:p>
                          <w:p w:rsidR="00287AD7" w:rsidRPr="00DF36BC" w:rsidRDefault="00287AD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287AD7" w:rsidRPr="00DF36BC" w:rsidRDefault="00287AD7" w:rsidP="00FB22C7">
                            <w:pPr>
                              <w:spacing w:before="0"/>
                              <w:jc w:val="center"/>
                              <w:rPr>
                                <w:rFonts w:ascii="Times New Roman" w:hAnsi="Times New Roman" w:cs="Times New Roman"/>
                                <w:lang w:val="sr-Cyrl-CS"/>
                              </w:rPr>
                            </w:pPr>
                          </w:p>
                          <w:p w:rsidR="00287AD7" w:rsidRPr="00DF36BC" w:rsidRDefault="00287AD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87AD7" w:rsidRPr="00DF36BC" w:rsidRDefault="00287AD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87AD7" w:rsidRPr="00DF36BC" w:rsidRDefault="00287AD7"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87AD7" w:rsidRPr="00DF36BC" w:rsidRDefault="00287AD7" w:rsidP="00FB22C7">
                            <w:pPr>
                              <w:spacing w:before="0"/>
                              <w:jc w:val="center"/>
                              <w:rPr>
                                <w:rFonts w:ascii="Times New Roman" w:hAnsi="Times New Roman" w:cs="Times New Roman"/>
                                <w:i/>
                                <w:lang w:val="sr-Cyrl-CS"/>
                              </w:rPr>
                            </w:pPr>
                          </w:p>
                          <w:p w:rsidR="00287AD7" w:rsidRPr="00DF36BC" w:rsidRDefault="00287AD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87AD7" w:rsidRPr="00750A21" w:rsidRDefault="00287AD7"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87AD7" w:rsidRPr="00750A21" w:rsidRDefault="00287AD7"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87AD7" w:rsidRPr="00DF36BC" w:rsidRDefault="00287AD7" w:rsidP="00FB22C7">
                            <w:pPr>
                              <w:spacing w:before="0"/>
                              <w:jc w:val="center"/>
                              <w:rPr>
                                <w:rFonts w:ascii="Times New Roman" w:hAnsi="Times New Roman" w:cs="Times New Roman"/>
                                <w:i/>
                                <w:lang w:val="sr-Cyrl-CS"/>
                              </w:rPr>
                            </w:pPr>
                          </w:p>
                          <w:p w:rsidR="00287AD7" w:rsidRPr="00DF36BC" w:rsidRDefault="00287AD7"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87AD7" w:rsidRPr="00750A21" w:rsidRDefault="00287AD7"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87AD7" w:rsidRPr="00750A21" w:rsidRDefault="00287AD7"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87AD7" w:rsidRPr="00DF36BC" w:rsidRDefault="00287AD7" w:rsidP="00FB22C7">
                            <w:pPr>
                              <w:jc w:val="center"/>
                              <w:rPr>
                                <w:rFonts w:ascii="Times New Roman" w:hAnsi="Times New Roman" w:cs="Times New Roman"/>
                                <w:lang w:val="sr-Cyrl-CS"/>
                              </w:rPr>
                            </w:pPr>
                          </w:p>
                          <w:p w:rsidR="00287AD7" w:rsidRPr="00AD395D" w:rsidRDefault="00287AD7" w:rsidP="00FB22C7">
                            <w:pPr>
                              <w:jc w:val="center"/>
                              <w:rPr>
                                <w:lang w:val="sr-Cyrl-CS"/>
                              </w:rPr>
                            </w:pPr>
                          </w:p>
                          <w:p w:rsidR="00287AD7" w:rsidRPr="00AD395D" w:rsidRDefault="00287AD7"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" strokecolor="white" strokeweight="0">
                <v:textbox inset="12.45pt,8.85pt,12.45pt,8.85pt">
                  <w:txbxContent>
                    <w:p w:rsidR="000617CD" w:rsidRDefault="008C37ED" w:rsidP="00FB22C7">
                      <w:pPr>
                        <w:spacing w:before="0"/>
                        <w:jc w:val="center"/>
                        <w:rPr>
                          <w:rFonts w:ascii="Times New Roman" w:hAnsi="Times New Roman" w:cs="Times New Roman"/>
                          <w:lang w:val="sr-Cyrl-CS"/>
                        </w:rPr>
                      </w:pPr>
                      <w:r>
                        <w:rPr>
                          <w:rFonts w:ascii="Times New Roman" w:hAnsi="Times New Roman" w:cs="Times New Roman"/>
                          <w:lang w:val="sr-Cyrl-CS"/>
                        </w:rPr>
                        <w:t>НАРУЧИЛАЦ</w:t>
                      </w:r>
                    </w:p>
                    <w:p w:rsidR="000617CD" w:rsidRPr="00DF36BC" w:rsidRDefault="000617CD"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0617CD" w:rsidRPr="00DF36BC" w:rsidRDefault="000617CD" w:rsidP="00FB22C7">
                      <w:pPr>
                        <w:spacing w:before="0"/>
                        <w:jc w:val="center"/>
                        <w:rPr>
                          <w:rFonts w:ascii="Times New Roman" w:hAnsi="Times New Roman" w:cs="Times New Roman"/>
                          <w:lang w:val="sr-Cyrl-CS"/>
                        </w:rPr>
                      </w:pPr>
                    </w:p>
                    <w:p w:rsidR="000617CD" w:rsidRPr="00DF36BC" w:rsidRDefault="000617CD"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0617CD" w:rsidRPr="00DF36BC" w:rsidRDefault="000617CD"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0617CD" w:rsidRPr="00DF36BC" w:rsidRDefault="000617CD"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0617CD" w:rsidRPr="00DF36BC" w:rsidRDefault="000617CD" w:rsidP="00FB22C7">
                      <w:pPr>
                        <w:spacing w:before="0"/>
                        <w:jc w:val="center"/>
                        <w:rPr>
                          <w:rFonts w:ascii="Times New Roman" w:hAnsi="Times New Roman" w:cs="Times New Roman"/>
                          <w:i/>
                          <w:lang w:val="sr-Cyrl-CS"/>
                        </w:rPr>
                      </w:pPr>
                    </w:p>
                    <w:p w:rsidR="000617CD" w:rsidRPr="00DF36BC" w:rsidRDefault="000617CD"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617CD" w:rsidRPr="00750A21" w:rsidRDefault="000617CD"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0617CD" w:rsidRPr="00750A21" w:rsidRDefault="000617CD"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0617CD" w:rsidRPr="00DF36BC" w:rsidRDefault="000617CD" w:rsidP="00FB22C7">
                      <w:pPr>
                        <w:spacing w:before="0"/>
                        <w:jc w:val="center"/>
                        <w:rPr>
                          <w:rFonts w:ascii="Times New Roman" w:hAnsi="Times New Roman" w:cs="Times New Roman"/>
                          <w:i/>
                          <w:lang w:val="sr-Cyrl-CS"/>
                        </w:rPr>
                      </w:pPr>
                    </w:p>
                    <w:p w:rsidR="000617CD" w:rsidRPr="00DF36BC" w:rsidRDefault="000617CD"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0617CD" w:rsidRPr="00750A21" w:rsidRDefault="000617CD"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0617CD" w:rsidRPr="00750A21" w:rsidRDefault="000617CD"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0617CD" w:rsidRPr="00DF36BC" w:rsidRDefault="000617CD" w:rsidP="00FB22C7">
                      <w:pPr>
                        <w:jc w:val="center"/>
                        <w:rPr>
                          <w:rFonts w:ascii="Times New Roman" w:hAnsi="Times New Roman" w:cs="Times New Roman"/>
                          <w:lang w:val="sr-Cyrl-CS"/>
                        </w:rPr>
                      </w:pPr>
                    </w:p>
                    <w:p w:rsidR="000617CD" w:rsidRPr="00AD395D" w:rsidRDefault="000617CD" w:rsidP="00FB22C7">
                      <w:pPr>
                        <w:jc w:val="center"/>
                        <w:rPr>
                          <w:lang w:val="sr-Cyrl-CS"/>
                        </w:rPr>
                      </w:pPr>
                    </w:p>
                    <w:p w:rsidR="000617CD" w:rsidRPr="00AD395D" w:rsidRDefault="000617CD"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FB22C7" w:rsidRPr="001F3CB7" w:rsidRDefault="00FB22C7" w:rsidP="00FB22C7">
      <w:pPr>
        <w:ind w:left="-709"/>
        <w:rPr>
          <w:sz w:val="24"/>
          <w:szCs w:val="24"/>
        </w:rPr>
      </w:pPr>
    </w:p>
    <w:p w:rsidR="00DB56F0" w:rsidRPr="001F3CB7" w:rsidRDefault="00DB56F0" w:rsidP="006B716B">
      <w:pPr>
        <w:ind w:left="-709" w:right="26"/>
        <w:jc w:val="both"/>
        <w:rPr>
          <w:rFonts w:ascii="Times New Roman" w:hAnsi="Times New Roman" w:cs="Times New Roman"/>
          <w:sz w:val="24"/>
          <w:szCs w:val="24"/>
          <w:lang w:val="sr-Cyrl-CS"/>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Pr="001F3CB7" w:rsidRDefault="00DB56F0" w:rsidP="00DB56F0">
      <w:pPr>
        <w:tabs>
          <w:tab w:val="left" w:pos="4536"/>
        </w:tabs>
        <w:rPr>
          <w:rFonts w:ascii="Times New Roman" w:hAnsi="Times New Roman" w:cs="Times New Roman"/>
          <w:color w:val="000000"/>
          <w:sz w:val="24"/>
          <w:szCs w:val="24"/>
          <w:lang w:val="bs-Latn-BA"/>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w:t>
      </w:r>
      <w:r w:rsidRPr="001F3CB7">
        <w:rPr>
          <w:rFonts w:ascii="Times New Roman" w:hAnsi="Times New Roman" w:cs="Times New Roman"/>
          <w:color w:val="000000"/>
          <w:sz w:val="24"/>
          <w:szCs w:val="24"/>
          <w:lang w:val="bs-Latn-BA"/>
        </w:rPr>
        <w:t>године</w:t>
      </w:r>
    </w:p>
    <w:p w:rsidR="00DB56F0" w:rsidRDefault="00DB56F0" w:rsidP="00DB56F0">
      <w:pPr>
        <w:rPr>
          <w:rFonts w:ascii="Times New Roman" w:hAnsi="Times New Roman" w:cs="Times New Roman"/>
          <w:bCs/>
          <w:sz w:val="24"/>
          <w:szCs w:val="24"/>
          <w:lang w:val="sr-Cyrl-RS"/>
        </w:rPr>
      </w:pPr>
    </w:p>
    <w:p w:rsidR="00891BA7" w:rsidRPr="001F3CB7" w:rsidRDefault="00891BA7" w:rsidP="00DB56F0">
      <w:pPr>
        <w:rPr>
          <w:rFonts w:ascii="Times New Roman" w:hAnsi="Times New Roman" w:cs="Times New Roman"/>
          <w:bCs/>
          <w:sz w:val="24"/>
          <w:szCs w:val="24"/>
          <w:lang w:val="sr-Cyrl-RS"/>
        </w:rPr>
      </w:pPr>
    </w:p>
    <w:p w:rsidR="00DB56F0" w:rsidRPr="001F3CB7" w:rsidRDefault="00E555E1" w:rsidP="00DB56F0">
      <w:pPr>
        <w:ind w:right="441"/>
        <w:rPr>
          <w:rFonts w:ascii="Times New Roman" w:hAnsi="Times New Roman" w:cs="Times New Roman"/>
          <w:b/>
          <w:i/>
          <w:color w:val="000000" w:themeColor="text1"/>
          <w:sz w:val="24"/>
          <w:szCs w:val="24"/>
          <w:u w:val="single"/>
          <w:lang w:val="bs-Latn-BA"/>
        </w:rPr>
      </w:pPr>
      <w:r w:rsidRPr="001F3CB7">
        <w:rPr>
          <w:rFonts w:ascii="Times New Roman" w:hAnsi="Times New Roman" w:cs="Times New Roman"/>
          <w:b/>
          <w:i/>
          <w:color w:val="000000" w:themeColor="text1"/>
          <w:sz w:val="24"/>
          <w:szCs w:val="24"/>
          <w:u w:val="single"/>
          <w:lang w:val="bs-Latn-BA"/>
        </w:rPr>
        <w:t>НАПОМЕНА</w:t>
      </w:r>
      <w:r w:rsidR="00DB56F0" w:rsidRPr="001F3CB7">
        <w:rPr>
          <w:rFonts w:ascii="Times New Roman" w:hAnsi="Times New Roman" w:cs="Times New Roman"/>
          <w:b/>
          <w:i/>
          <w:color w:val="000000" w:themeColor="text1"/>
          <w:sz w:val="24"/>
          <w:szCs w:val="24"/>
          <w:u w:val="single"/>
          <w:lang w:val="bs-Latn-BA"/>
        </w:rPr>
        <w:t>:</w:t>
      </w:r>
    </w:p>
    <w:p w:rsidR="00DB56F0" w:rsidRPr="00B96909" w:rsidRDefault="00E555E1" w:rsidP="00DB56F0">
      <w:pPr>
        <w:ind w:right="-58"/>
        <w:jc w:val="both"/>
        <w:rPr>
          <w:rFonts w:ascii="Times New Roman" w:hAnsi="Times New Roman" w:cs="Times New Roman"/>
          <w:i/>
          <w:color w:val="000000" w:themeColor="text1"/>
          <w:sz w:val="24"/>
          <w:szCs w:val="24"/>
          <w:lang w:val="sr-Cyrl-RS"/>
        </w:rPr>
      </w:pPr>
      <w:r w:rsidRPr="001F3CB7">
        <w:rPr>
          <w:rFonts w:ascii="Times New Roman" w:hAnsi="Times New Roman" w:cs="Times New Roman"/>
          <w:i/>
          <w:color w:val="000000" w:themeColor="text1"/>
          <w:sz w:val="24"/>
          <w:szCs w:val="24"/>
          <w:lang w:val="bs-Latn-BA"/>
        </w:rPr>
        <w:t>Овај</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треба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попунити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генералије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предмет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максимална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вриједност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овјерити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овлаштено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лице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складу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Анексом</w:t>
      </w:r>
      <w:r w:rsidR="00DB56F0" w:rsidRPr="001F3CB7">
        <w:rPr>
          <w:rFonts w:ascii="Times New Roman" w:hAnsi="Times New Roman" w:cs="Times New Roman"/>
          <w:i/>
          <w:color w:val="000000" w:themeColor="text1"/>
          <w:sz w:val="24"/>
          <w:szCs w:val="24"/>
          <w:lang w:val="bs-Latn-BA"/>
        </w:rPr>
        <w:t xml:space="preserve"> 2</w:t>
      </w:r>
      <w:r w:rsidR="00891BA7">
        <w:rPr>
          <w:rFonts w:ascii="Times New Roman" w:hAnsi="Times New Roman" w:cs="Times New Roman"/>
          <w:i/>
          <w:color w:val="000000" w:themeColor="text1"/>
          <w:sz w:val="24"/>
          <w:szCs w:val="24"/>
          <w:lang w:val="sr-Cyrl-RS"/>
        </w:rPr>
        <w:t>.</w:t>
      </w:r>
    </w:p>
    <w:p w:rsidR="00DB56F0" w:rsidRDefault="00E555E1" w:rsidP="00DB56F0">
      <w:pPr>
        <w:jc w:val="both"/>
        <w:rPr>
          <w:rFonts w:ascii="Times New Roman" w:hAnsi="Times New Roman" w:cs="Times New Roman"/>
          <w:i/>
          <w:color w:val="000000" w:themeColor="text1"/>
          <w:sz w:val="24"/>
          <w:szCs w:val="24"/>
          <w:lang w:val="sr-Cyrl-RS"/>
        </w:rPr>
      </w:pPr>
      <w:r w:rsidRPr="001F3CB7">
        <w:rPr>
          <w:rFonts w:ascii="Times New Roman" w:hAnsi="Times New Roman" w:cs="Times New Roman"/>
          <w:i/>
          <w:color w:val="000000" w:themeColor="text1"/>
          <w:sz w:val="24"/>
          <w:szCs w:val="24"/>
          <w:lang w:val="bs-Latn-BA"/>
        </w:rPr>
        <w:t>Након</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што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утврди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правоснажност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Одлуке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додјели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стране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ће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прецизирати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све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елементе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бази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оквирног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споразума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прихваћене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понде</w:t>
      </w:r>
      <w:r w:rsidR="00DB56F0" w:rsidRPr="001F3CB7">
        <w:rPr>
          <w:rFonts w:ascii="Times New Roman" w:hAnsi="Times New Roman" w:cs="Times New Roman"/>
          <w:i/>
          <w:color w:val="000000" w:themeColor="text1"/>
          <w:sz w:val="24"/>
          <w:szCs w:val="24"/>
          <w:lang w:val="bs-Latn-BA"/>
        </w:rPr>
        <w:t>.</w:t>
      </w: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DB56F0">
      <w:pPr>
        <w:jc w:val="both"/>
        <w:rPr>
          <w:rFonts w:ascii="Times New Roman" w:hAnsi="Times New Roman" w:cs="Times New Roman"/>
          <w:i/>
          <w:color w:val="000000" w:themeColor="text1"/>
          <w:sz w:val="24"/>
          <w:szCs w:val="24"/>
          <w:lang w:val="sr-Cyrl-RS"/>
        </w:rPr>
      </w:pPr>
    </w:p>
    <w:p w:rsidR="00085CC5" w:rsidRDefault="00085CC5" w:rsidP="00085CC5">
      <w:pPr>
        <w:pStyle w:val="Default"/>
        <w:jc w:val="right"/>
        <w:rPr>
          <w:b/>
          <w:bCs/>
          <w:sz w:val="22"/>
          <w:szCs w:val="22"/>
          <w:lang w:val="sr-Cyrl-RS"/>
        </w:rPr>
      </w:pPr>
      <w:r>
        <w:rPr>
          <w:b/>
          <w:bCs/>
          <w:sz w:val="22"/>
          <w:szCs w:val="22"/>
          <w:lang w:val="sr-Cyrl-RS"/>
        </w:rPr>
        <w:lastRenderedPageBreak/>
        <w:t>АНЕКС 8</w:t>
      </w:r>
    </w:p>
    <w:p w:rsidR="00085CC5" w:rsidRDefault="00085CC5" w:rsidP="00085CC5">
      <w:pPr>
        <w:pStyle w:val="Default"/>
        <w:jc w:val="both"/>
        <w:rPr>
          <w:b/>
          <w:bCs/>
          <w:sz w:val="22"/>
          <w:szCs w:val="22"/>
          <w:lang w:val="sr-Cyrl-RS"/>
        </w:rPr>
      </w:pPr>
    </w:p>
    <w:p w:rsidR="00085CC5" w:rsidRPr="00FB6EA7" w:rsidRDefault="00085CC5" w:rsidP="00FB6EA7">
      <w:pPr>
        <w:pStyle w:val="Heading1"/>
        <w:numPr>
          <w:ilvl w:val="0"/>
          <w:numId w:val="0"/>
        </w:numPr>
        <w:jc w:val="both"/>
        <w:rPr>
          <w:rFonts w:ascii="Times New Roman" w:hAnsi="Times New Roman" w:cs="Times New Roman"/>
          <w:b w:val="0"/>
          <w:sz w:val="24"/>
          <w:szCs w:val="24"/>
        </w:rPr>
      </w:pPr>
      <w:bookmarkStart w:id="81" w:name="_Toc99350653"/>
      <w:proofErr w:type="gramStart"/>
      <w:r w:rsidRPr="00FB6EA7">
        <w:rPr>
          <w:rFonts w:ascii="Times New Roman" w:hAnsi="Times New Roman" w:cs="Times New Roman"/>
          <w:b w:val="0"/>
          <w:sz w:val="24"/>
          <w:szCs w:val="24"/>
        </w:rPr>
        <w:t>Изјава о испуњености услова из члана 50.</w:t>
      </w:r>
      <w:proofErr w:type="gramEnd"/>
      <w:r w:rsidRPr="00FB6EA7">
        <w:rPr>
          <w:rFonts w:ascii="Times New Roman" w:hAnsi="Times New Roman" w:cs="Times New Roman"/>
          <w:b w:val="0"/>
          <w:sz w:val="24"/>
          <w:szCs w:val="24"/>
        </w:rPr>
        <w:t xml:space="preserve"> Тач</w:t>
      </w:r>
      <w:r w:rsidR="00FB6EA7">
        <w:rPr>
          <w:rFonts w:ascii="Times New Roman" w:hAnsi="Times New Roman" w:cs="Times New Roman"/>
          <w:b w:val="0"/>
          <w:sz w:val="24"/>
          <w:szCs w:val="24"/>
        </w:rPr>
        <w:t>ке: ц), д), е) и г) (Техничка и</w:t>
      </w:r>
      <w:r w:rsidR="00FB6EA7">
        <w:rPr>
          <w:rFonts w:ascii="Times New Roman" w:hAnsi="Times New Roman" w:cs="Times New Roman"/>
          <w:b w:val="0"/>
          <w:sz w:val="24"/>
          <w:szCs w:val="24"/>
          <w:lang w:val="sr-Cyrl-RS"/>
        </w:rPr>
        <w:t xml:space="preserve"> </w:t>
      </w:r>
      <w:r w:rsidRPr="00FB6EA7">
        <w:rPr>
          <w:rFonts w:ascii="Times New Roman" w:hAnsi="Times New Roman" w:cs="Times New Roman"/>
          <w:b w:val="0"/>
          <w:sz w:val="24"/>
          <w:szCs w:val="24"/>
        </w:rPr>
        <w:t>професионална способност у поступку набавке услуга) Закона о јавним набавкама („Службени гласник БиХ“, број: 39/14)</w:t>
      </w:r>
      <w:bookmarkEnd w:id="81"/>
      <w:r w:rsidRPr="00FB6EA7">
        <w:rPr>
          <w:rFonts w:ascii="Times New Roman" w:hAnsi="Times New Roman" w:cs="Times New Roman"/>
          <w:b w:val="0"/>
          <w:sz w:val="24"/>
          <w:szCs w:val="24"/>
        </w:rPr>
        <w:t xml:space="preserve"> </w:t>
      </w:r>
    </w:p>
    <w:p w:rsidR="00085CC5" w:rsidRPr="00011201" w:rsidRDefault="00085CC5" w:rsidP="00085CC5">
      <w:pPr>
        <w:pStyle w:val="Default"/>
        <w:jc w:val="both"/>
        <w:rPr>
          <w:sz w:val="22"/>
          <w:szCs w:val="22"/>
        </w:rPr>
      </w:pPr>
    </w:p>
    <w:p w:rsidR="00085CC5" w:rsidRPr="00011201" w:rsidRDefault="00085CC5" w:rsidP="00085CC5">
      <w:pPr>
        <w:pStyle w:val="Default"/>
        <w:jc w:val="both"/>
        <w:rPr>
          <w:b/>
          <w:bCs/>
          <w:sz w:val="22"/>
          <w:szCs w:val="22"/>
        </w:rPr>
      </w:pPr>
      <w:r w:rsidRPr="00011201">
        <w:rPr>
          <w:sz w:val="22"/>
          <w:szCs w:val="22"/>
        </w:rPr>
        <w:t xml:space="preserve">Ја, нижепотписани 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 (Град/општина), на адреси ___________________ (Улица и број), као кандидат/понуђач у поступку јавне набавке ________________________________________ (Навести тачан назив и врсту поступка јавне набавке), а којег проводи уговорни орган ________________________________________ (Навести тачан назив уговорног органа), за који је објављено обавјештење о јавној набавци (ако је објављено обавјештење) број: ____________________ u „Službenom glasniku BiH“ broj: ____________________, а у складу са чланом 50. тачке ц), д), е) и г) </w:t>
      </w:r>
      <w:r w:rsidRPr="00011201">
        <w:rPr>
          <w:b/>
          <w:bCs/>
          <w:sz w:val="22"/>
          <w:szCs w:val="22"/>
        </w:rPr>
        <w:t xml:space="preserve">под пуном материјалном и кривичном одговорношћу дајем сљедећу изјаву/е: </w:t>
      </w:r>
    </w:p>
    <w:p w:rsidR="00085CC5" w:rsidRPr="00011201" w:rsidRDefault="00085CC5" w:rsidP="00085CC5">
      <w:pPr>
        <w:pStyle w:val="Default"/>
        <w:jc w:val="both"/>
        <w:rPr>
          <w:sz w:val="22"/>
          <w:szCs w:val="22"/>
        </w:rPr>
      </w:pPr>
    </w:p>
    <w:p w:rsidR="00085CC5" w:rsidRPr="00011201" w:rsidRDefault="00085CC5" w:rsidP="00085CC5">
      <w:pPr>
        <w:pStyle w:val="Default"/>
        <w:jc w:val="both"/>
        <w:rPr>
          <w:sz w:val="22"/>
          <w:szCs w:val="22"/>
        </w:rPr>
      </w:pPr>
      <w:r w:rsidRPr="00011201">
        <w:rPr>
          <w:sz w:val="22"/>
          <w:szCs w:val="22"/>
        </w:rPr>
        <w:t xml:space="preserve">ц) о ангажованом техничком особљу или техничким органиима, а за које се не може захтијевати да су запослени код кандидата/понуђача; </w:t>
      </w:r>
    </w:p>
    <w:p w:rsidR="00085CC5" w:rsidRPr="00011201" w:rsidRDefault="00085CC5" w:rsidP="00085CC5">
      <w:pPr>
        <w:pStyle w:val="Default"/>
        <w:jc w:val="both"/>
        <w:rPr>
          <w:sz w:val="22"/>
          <w:szCs w:val="22"/>
        </w:rPr>
      </w:pPr>
      <w:r w:rsidRPr="00011201">
        <w:rPr>
          <w:sz w:val="22"/>
          <w:szCs w:val="22"/>
        </w:rPr>
        <w:t xml:space="preserve">д) пружаоца услуга о просјечном годишњем броју запосленика и о броју руководећег особља у посљедње три године; </w:t>
      </w:r>
    </w:p>
    <w:p w:rsidR="00085CC5" w:rsidRPr="00011201" w:rsidRDefault="00085CC5" w:rsidP="00085CC5">
      <w:pPr>
        <w:pStyle w:val="Default"/>
        <w:jc w:val="both"/>
        <w:rPr>
          <w:sz w:val="22"/>
          <w:szCs w:val="22"/>
        </w:rPr>
      </w:pPr>
      <w:r w:rsidRPr="00011201">
        <w:rPr>
          <w:sz w:val="22"/>
          <w:szCs w:val="22"/>
        </w:rPr>
        <w:t xml:space="preserve">е) о техничкој опремљености и оспособљености те мјерама којима располаже пружалац услуга за обављање конкретних услуга и осигурање квалитета; </w:t>
      </w:r>
    </w:p>
    <w:p w:rsidR="00085CC5" w:rsidRPr="00011201" w:rsidRDefault="00085CC5" w:rsidP="00085CC5">
      <w:pPr>
        <w:pStyle w:val="Default"/>
        <w:jc w:val="both"/>
        <w:rPr>
          <w:sz w:val="22"/>
          <w:szCs w:val="22"/>
        </w:rPr>
      </w:pPr>
      <w:r w:rsidRPr="00011201">
        <w:rPr>
          <w:sz w:val="22"/>
          <w:szCs w:val="22"/>
        </w:rPr>
        <w:t xml:space="preserve">г) кандидата/понуђача да прихвата предузимање мјера за управљање заштитом животне средине и мјера енергетске ефикасности које ће привредни субјект примјењивати приликом обављања услуга. </w:t>
      </w:r>
    </w:p>
    <w:p w:rsidR="00085CC5" w:rsidRPr="00011201" w:rsidRDefault="00085CC5" w:rsidP="00085CC5">
      <w:pPr>
        <w:pStyle w:val="Default"/>
        <w:jc w:val="both"/>
        <w:rPr>
          <w:b/>
          <w:bCs/>
          <w:sz w:val="22"/>
          <w:szCs w:val="22"/>
        </w:rPr>
      </w:pPr>
      <w:r w:rsidRPr="00011201">
        <w:rPr>
          <w:b/>
          <w:bCs/>
          <w:sz w:val="22"/>
          <w:szCs w:val="22"/>
        </w:rPr>
        <w:t xml:space="preserve">(Заокружити тачке које су дефинисане као захтјеви у тендерској документацији (једну или више) </w:t>
      </w:r>
    </w:p>
    <w:p w:rsidR="00085CC5" w:rsidRPr="00011201" w:rsidRDefault="00085CC5" w:rsidP="00085CC5">
      <w:pPr>
        <w:pStyle w:val="Default"/>
        <w:jc w:val="both"/>
        <w:rPr>
          <w:sz w:val="22"/>
          <w:szCs w:val="22"/>
        </w:rPr>
      </w:pPr>
    </w:p>
    <w:p w:rsidR="00085CC5" w:rsidRPr="00011201" w:rsidRDefault="00085CC5" w:rsidP="00085CC5">
      <w:pPr>
        <w:pStyle w:val="Default"/>
        <w:jc w:val="both"/>
        <w:rPr>
          <w:sz w:val="22"/>
          <w:szCs w:val="22"/>
        </w:rPr>
      </w:pPr>
      <w:r w:rsidRPr="00011201">
        <w:rPr>
          <w:b/>
          <w:bCs/>
          <w:sz w:val="22"/>
          <w:szCs w:val="22"/>
        </w:rPr>
        <w:t xml:space="preserve">Навести прецизне податке везане за захтјеве из тендерске документације: </w:t>
      </w:r>
    </w:p>
    <w:p w:rsidR="00085CC5" w:rsidRPr="00011201" w:rsidRDefault="00085CC5" w:rsidP="00085CC5">
      <w:pPr>
        <w:pStyle w:val="Default"/>
        <w:jc w:val="both"/>
        <w:rPr>
          <w:sz w:val="22"/>
          <w:szCs w:val="22"/>
        </w:rPr>
      </w:pPr>
      <w:r w:rsidRPr="00011201">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5CC5" w:rsidRPr="00011201" w:rsidRDefault="00085CC5" w:rsidP="00085CC5">
      <w:pPr>
        <w:pStyle w:val="Default"/>
        <w:jc w:val="both"/>
        <w:rPr>
          <w:sz w:val="22"/>
          <w:szCs w:val="22"/>
        </w:rPr>
      </w:pPr>
    </w:p>
    <w:p w:rsidR="00085CC5" w:rsidRPr="00011201" w:rsidRDefault="00085CC5" w:rsidP="00085CC5">
      <w:pPr>
        <w:pStyle w:val="Default"/>
        <w:jc w:val="both"/>
        <w:rPr>
          <w:sz w:val="22"/>
          <w:szCs w:val="22"/>
        </w:rPr>
      </w:pPr>
      <w:r w:rsidRPr="00011201">
        <w:rPr>
          <w:sz w:val="22"/>
          <w:szCs w:val="22"/>
        </w:rPr>
        <w:t xml:space="preserve">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утврђено кривичним законима у БиХ, те да давање нетачних података у документима којима се доказује техничка и професионална способност из </w:t>
      </w:r>
    </w:p>
    <w:p w:rsidR="00085CC5" w:rsidRDefault="00085CC5" w:rsidP="00085CC5">
      <w:pPr>
        <w:jc w:val="both"/>
        <w:rPr>
          <w:rFonts w:ascii="Times New Roman" w:hAnsi="Times New Roman" w:cs="Times New Roman"/>
        </w:rPr>
      </w:pPr>
      <w:proofErr w:type="gramStart"/>
      <w:r w:rsidRPr="00011201">
        <w:rPr>
          <w:rFonts w:ascii="Times New Roman" w:hAnsi="Times New Roman" w:cs="Times New Roman"/>
        </w:rPr>
        <w:t>члана</w:t>
      </w:r>
      <w:proofErr w:type="gramEnd"/>
      <w:r w:rsidRPr="00011201">
        <w:rPr>
          <w:rFonts w:ascii="Times New Roman" w:hAnsi="Times New Roman" w:cs="Times New Roman"/>
        </w:rPr>
        <w:t xml:space="preserve"> од 48. </w:t>
      </w:r>
      <w:proofErr w:type="gramStart"/>
      <w:r w:rsidRPr="00011201">
        <w:rPr>
          <w:rFonts w:ascii="Times New Roman" w:hAnsi="Times New Roman" w:cs="Times New Roman"/>
        </w:rPr>
        <w:t>до</w:t>
      </w:r>
      <w:proofErr w:type="gramEnd"/>
      <w:r w:rsidRPr="00011201">
        <w:rPr>
          <w:rFonts w:ascii="Times New Roman" w:hAnsi="Times New Roman" w:cs="Times New Roman"/>
        </w:rPr>
        <w:t xml:space="preserve"> 51. Закона о јавним набавкама представља прекршај за који су предвиђене новчане казне од 1.000,00 КМ до 10.000,00 КМ за понуђача (правноа лице) и од 200,00 КМ до 2.000,00 КМ за одговорно лице понуђача.</w:t>
      </w:r>
    </w:p>
    <w:p w:rsidR="00085CC5" w:rsidRDefault="00085CC5" w:rsidP="00085CC5">
      <w:pPr>
        <w:jc w:val="both"/>
        <w:rPr>
          <w:rFonts w:ascii="Times New Roman" w:hAnsi="Times New Roman" w:cs="Times New Roman"/>
        </w:rPr>
      </w:pPr>
    </w:p>
    <w:p w:rsidR="00085CC5" w:rsidRDefault="00085CC5" w:rsidP="00085CC5">
      <w:pPr>
        <w:pStyle w:val="Default"/>
        <w:rPr>
          <w:sz w:val="22"/>
          <w:szCs w:val="22"/>
        </w:rPr>
      </w:pPr>
      <w:r>
        <w:rPr>
          <w:sz w:val="22"/>
          <w:szCs w:val="22"/>
        </w:rPr>
        <w:t xml:space="preserve">Изјаву дао: </w:t>
      </w:r>
    </w:p>
    <w:p w:rsidR="00085CC5" w:rsidRDefault="00085CC5" w:rsidP="00085CC5">
      <w:pPr>
        <w:pStyle w:val="Default"/>
        <w:rPr>
          <w:sz w:val="22"/>
          <w:szCs w:val="22"/>
        </w:rPr>
      </w:pPr>
      <w:r>
        <w:rPr>
          <w:sz w:val="22"/>
          <w:szCs w:val="22"/>
        </w:rPr>
        <w:t xml:space="preserve">____________________ </w:t>
      </w:r>
    </w:p>
    <w:p w:rsidR="00085CC5" w:rsidRPr="00011201" w:rsidRDefault="00085CC5" w:rsidP="00085CC5">
      <w:pPr>
        <w:pStyle w:val="Default"/>
        <w:rPr>
          <w:sz w:val="22"/>
          <w:szCs w:val="22"/>
        </w:rPr>
      </w:pPr>
    </w:p>
    <w:p w:rsidR="00085CC5" w:rsidRDefault="00085CC5" w:rsidP="00085CC5">
      <w:pPr>
        <w:pStyle w:val="Default"/>
        <w:rPr>
          <w:sz w:val="22"/>
          <w:szCs w:val="22"/>
        </w:rPr>
      </w:pPr>
      <w:r>
        <w:rPr>
          <w:sz w:val="22"/>
          <w:szCs w:val="22"/>
        </w:rPr>
        <w:t xml:space="preserve">Мјесто и датум давања изјаве: </w:t>
      </w:r>
    </w:p>
    <w:p w:rsidR="00085CC5" w:rsidRDefault="00085CC5" w:rsidP="00085CC5">
      <w:pPr>
        <w:pStyle w:val="Default"/>
        <w:rPr>
          <w:sz w:val="22"/>
          <w:szCs w:val="22"/>
        </w:rPr>
      </w:pPr>
      <w:r>
        <w:rPr>
          <w:sz w:val="22"/>
          <w:szCs w:val="22"/>
        </w:rPr>
        <w:t xml:space="preserve">____________________ </w:t>
      </w:r>
    </w:p>
    <w:p w:rsidR="00085CC5" w:rsidRPr="00011201" w:rsidRDefault="00085CC5" w:rsidP="00085CC5">
      <w:pPr>
        <w:pStyle w:val="Default"/>
        <w:rPr>
          <w:sz w:val="22"/>
          <w:szCs w:val="22"/>
        </w:rPr>
      </w:pPr>
    </w:p>
    <w:p w:rsidR="00085CC5" w:rsidRDefault="00085CC5" w:rsidP="00085CC5">
      <w:pPr>
        <w:pStyle w:val="Default"/>
        <w:rPr>
          <w:sz w:val="22"/>
          <w:szCs w:val="22"/>
        </w:rPr>
      </w:pPr>
      <w:r>
        <w:rPr>
          <w:sz w:val="22"/>
          <w:szCs w:val="22"/>
        </w:rPr>
        <w:t xml:space="preserve">Потпис и печат надлежног органа: </w:t>
      </w:r>
    </w:p>
    <w:p w:rsidR="00085CC5" w:rsidRPr="00011201" w:rsidRDefault="00085CC5" w:rsidP="00085CC5">
      <w:pPr>
        <w:rPr>
          <w:rFonts w:ascii="Times New Roman" w:hAnsi="Times New Roman" w:cs="Times New Roman"/>
        </w:rPr>
      </w:pPr>
      <w:proofErr w:type="gramStart"/>
      <w:r>
        <w:t>____________________                                                         М.П.</w:t>
      </w:r>
      <w:proofErr w:type="gramEnd"/>
    </w:p>
    <w:p w:rsidR="002A3C66" w:rsidRDefault="002A3C66" w:rsidP="00DB56F0">
      <w:pPr>
        <w:jc w:val="both"/>
        <w:rPr>
          <w:rFonts w:ascii="Times New Roman" w:hAnsi="Times New Roman" w:cs="Times New Roman"/>
          <w:i/>
          <w:color w:val="000000" w:themeColor="text1"/>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Default="002A3C66" w:rsidP="002A3C66">
      <w:pPr>
        <w:rPr>
          <w:rFonts w:ascii="Times New Roman" w:hAnsi="Times New Roman" w:cs="Times New Roman"/>
          <w:sz w:val="24"/>
          <w:szCs w:val="24"/>
          <w:lang w:val="sr-Cyrl-RS"/>
        </w:rPr>
      </w:pPr>
    </w:p>
    <w:p w:rsidR="002A3C66" w:rsidRPr="002A3C66" w:rsidRDefault="002A3C66" w:rsidP="002A3C66">
      <w:pPr>
        <w:rPr>
          <w:rFonts w:ascii="Times New Roman" w:hAnsi="Times New Roman" w:cs="Times New Roman"/>
          <w:sz w:val="24"/>
          <w:szCs w:val="24"/>
          <w:lang w:val="sr-Cyrl-RS"/>
        </w:rPr>
      </w:pPr>
    </w:p>
    <w:p w:rsidR="002A3C66" w:rsidRDefault="002A3C66" w:rsidP="002A3C66">
      <w:pPr>
        <w:rPr>
          <w:rFonts w:ascii="Times New Roman" w:hAnsi="Times New Roman" w:cs="Times New Roman"/>
          <w:sz w:val="24"/>
          <w:szCs w:val="24"/>
          <w:lang w:val="sr-Cyrl-RS"/>
        </w:rPr>
      </w:pPr>
    </w:p>
    <w:p w:rsidR="00085CC5" w:rsidRDefault="002A3C66" w:rsidP="002A3C66">
      <w:pPr>
        <w:tabs>
          <w:tab w:val="left" w:pos="1713"/>
        </w:tabs>
        <w:rPr>
          <w:rFonts w:ascii="Times New Roman" w:hAnsi="Times New Roman" w:cs="Times New Roman"/>
          <w:sz w:val="24"/>
          <w:szCs w:val="24"/>
          <w:lang w:val="sr-Latn-RS"/>
        </w:rPr>
      </w:pPr>
      <w:r>
        <w:rPr>
          <w:rFonts w:ascii="Times New Roman" w:hAnsi="Times New Roman" w:cs="Times New Roman"/>
          <w:sz w:val="24"/>
          <w:szCs w:val="24"/>
          <w:lang w:val="sr-Cyrl-RS"/>
        </w:rPr>
        <w:tab/>
      </w:r>
    </w:p>
    <w:p w:rsidR="002A3C66" w:rsidRDefault="002A3C66" w:rsidP="002A3C66">
      <w:pPr>
        <w:tabs>
          <w:tab w:val="left" w:pos="1713"/>
        </w:tabs>
        <w:rPr>
          <w:rFonts w:ascii="Times New Roman" w:hAnsi="Times New Roman" w:cs="Times New Roman"/>
          <w:sz w:val="24"/>
          <w:szCs w:val="24"/>
          <w:lang w:val="sr-Latn-RS"/>
        </w:rPr>
      </w:pPr>
    </w:p>
    <w:p w:rsidR="002A3C66" w:rsidRDefault="002A3C66" w:rsidP="002A3C66">
      <w:pPr>
        <w:tabs>
          <w:tab w:val="left" w:pos="1713"/>
        </w:tabs>
        <w:rPr>
          <w:rFonts w:ascii="Times New Roman" w:hAnsi="Times New Roman" w:cs="Times New Roman"/>
          <w:sz w:val="24"/>
          <w:szCs w:val="24"/>
          <w:lang w:val="sr-Latn-RS"/>
        </w:rPr>
      </w:pPr>
    </w:p>
    <w:p w:rsidR="002A3C66" w:rsidRDefault="002A3C66" w:rsidP="002A3C66">
      <w:pPr>
        <w:tabs>
          <w:tab w:val="left" w:pos="1713"/>
        </w:tabs>
        <w:rPr>
          <w:rFonts w:ascii="Times New Roman" w:hAnsi="Times New Roman" w:cs="Times New Roman"/>
          <w:sz w:val="24"/>
          <w:szCs w:val="24"/>
          <w:lang w:val="sr-Latn-RS"/>
        </w:rPr>
      </w:pPr>
    </w:p>
    <w:p w:rsidR="002A3C66" w:rsidRDefault="002A3C66" w:rsidP="002A3C66">
      <w:pPr>
        <w:tabs>
          <w:tab w:val="left" w:pos="1713"/>
        </w:tabs>
        <w:rPr>
          <w:rFonts w:ascii="Times New Roman" w:hAnsi="Times New Roman" w:cs="Times New Roman"/>
          <w:sz w:val="24"/>
          <w:szCs w:val="24"/>
          <w:lang w:val="sr-Latn-RS"/>
        </w:rPr>
      </w:pPr>
    </w:p>
    <w:p w:rsidR="002A3C66" w:rsidRDefault="002A3C66" w:rsidP="002A3C66">
      <w:pPr>
        <w:tabs>
          <w:tab w:val="left" w:pos="1713"/>
        </w:tabs>
        <w:rPr>
          <w:rFonts w:ascii="Times New Roman" w:hAnsi="Times New Roman" w:cs="Times New Roman"/>
          <w:sz w:val="24"/>
          <w:szCs w:val="24"/>
          <w:lang w:val="sr-Latn-RS"/>
        </w:rPr>
      </w:pPr>
    </w:p>
    <w:p w:rsidR="002A3C66" w:rsidRDefault="002A3C66" w:rsidP="002A3C66">
      <w:pPr>
        <w:tabs>
          <w:tab w:val="left" w:pos="1713"/>
        </w:tabs>
        <w:rPr>
          <w:rFonts w:ascii="Times New Roman" w:hAnsi="Times New Roman" w:cs="Times New Roman"/>
          <w:sz w:val="24"/>
          <w:szCs w:val="24"/>
          <w:lang w:val="sr-Latn-RS"/>
        </w:rPr>
      </w:pPr>
    </w:p>
    <w:p w:rsidR="00FB6EA7" w:rsidRDefault="00FB6EA7" w:rsidP="00FB6EA7">
      <w:pPr>
        <w:pStyle w:val="Heading2"/>
        <w:numPr>
          <w:ilvl w:val="0"/>
          <w:numId w:val="0"/>
        </w:numPr>
        <w:ind w:left="578" w:hanging="578"/>
        <w:jc w:val="right"/>
        <w:rPr>
          <w:rFonts w:ascii="Times New Roman" w:hAnsi="Times New Roman" w:cs="Times New Roman"/>
          <w:color w:val="000000" w:themeColor="text1"/>
          <w:lang w:val="sr-Cyrl-RS"/>
        </w:rPr>
      </w:pPr>
      <w:bookmarkStart w:id="82" w:name="_Toc99350654"/>
      <w:r>
        <w:rPr>
          <w:rFonts w:ascii="Times New Roman" w:hAnsi="Times New Roman" w:cs="Times New Roman"/>
          <w:color w:val="000000" w:themeColor="text1"/>
          <w:lang w:val="sr-Cyrl-RS"/>
        </w:rPr>
        <w:t>АНЕКС 9</w:t>
      </w:r>
      <w:bookmarkEnd w:id="82"/>
    </w:p>
    <w:p w:rsidR="002A3C66" w:rsidRPr="00FB6EA7" w:rsidRDefault="002A3C66" w:rsidP="00FB6EA7">
      <w:pPr>
        <w:pStyle w:val="Heading1"/>
        <w:numPr>
          <w:ilvl w:val="0"/>
          <w:numId w:val="0"/>
        </w:numPr>
        <w:ind w:left="432"/>
        <w:jc w:val="center"/>
        <w:rPr>
          <w:rFonts w:ascii="Times New Roman" w:hAnsi="Times New Roman" w:cs="Times New Roman"/>
          <w:sz w:val="28"/>
          <w:szCs w:val="28"/>
          <w:lang w:val="sr-Cyrl-RS"/>
        </w:rPr>
      </w:pPr>
      <w:bookmarkStart w:id="83" w:name="_Toc99350655"/>
      <w:r w:rsidRPr="00FB6EA7">
        <w:rPr>
          <w:rFonts w:ascii="Times New Roman" w:hAnsi="Times New Roman" w:cs="Times New Roman"/>
          <w:sz w:val="28"/>
          <w:szCs w:val="28"/>
          <w:lang w:val="sr-Cyrl-RS"/>
        </w:rPr>
        <w:t>СПИСАК ВОЗИЛА ДРУШТВА</w:t>
      </w:r>
      <w:bookmarkEnd w:id="83"/>
    </w:p>
    <w:p w:rsidR="002A3C66" w:rsidRPr="00872218" w:rsidRDefault="002A3C66" w:rsidP="002A3C66">
      <w:pPr>
        <w:rPr>
          <w:rFonts w:ascii="Times New Roman" w:hAnsi="Times New Roman" w:cs="Times New Roman"/>
          <w:color w:val="000000" w:themeColor="text1"/>
          <w:sz w:val="20"/>
          <w:szCs w:val="20"/>
          <w:lang w:val="bs-Latn-BA"/>
        </w:rPr>
      </w:pPr>
    </w:p>
    <w:tbl>
      <w:tblPr>
        <w:tblpPr w:leftFromText="180" w:rightFromText="180" w:vertAnchor="text" w:horzAnchor="page" w:tblpX="1116" w:tblpY="327"/>
        <w:tblW w:w="54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17"/>
      </w:tblGrid>
      <w:tr w:rsidR="002A3C66" w:rsidRPr="00872218" w:rsidTr="002A3C66">
        <w:trPr>
          <w:cantSplit/>
          <w:trHeight w:val="1226"/>
        </w:trPr>
        <w:tc>
          <w:tcPr>
            <w:tcW w:w="591" w:type="pct"/>
            <w:tcBorders>
              <w:top w:val="single" w:sz="12" w:space="0" w:color="auto"/>
              <w:left w:val="single" w:sz="12" w:space="0" w:color="auto"/>
              <w:bottom w:val="single" w:sz="12" w:space="0" w:color="auto"/>
              <w:right w:val="single" w:sz="12" w:space="0" w:color="auto"/>
            </w:tcBorders>
            <w:shd w:val="clear" w:color="auto" w:fill="F2F2F2"/>
            <w:vAlign w:val="center"/>
          </w:tcPr>
          <w:p w:rsidR="002A3C66" w:rsidRPr="002A3C66" w:rsidRDefault="002A3C66" w:rsidP="00AB6A8B">
            <w:pPr>
              <w:jc w:val="both"/>
              <w:rPr>
                <w:rFonts w:ascii="Times New Roman" w:hAnsi="Times New Roman" w:cs="Times New Roman"/>
                <w:b/>
                <w:color w:val="000000" w:themeColor="text1"/>
                <w:sz w:val="24"/>
                <w:szCs w:val="24"/>
                <w:lang w:val="sr-Cyrl-RS"/>
              </w:rPr>
            </w:pPr>
            <w:r w:rsidRPr="002A3C66">
              <w:rPr>
                <w:rFonts w:ascii="Times New Roman" w:hAnsi="Times New Roman" w:cs="Times New Roman"/>
                <w:b/>
                <w:color w:val="000000" w:themeColor="text1"/>
                <w:sz w:val="24"/>
                <w:szCs w:val="24"/>
                <w:lang w:val="sr-Cyrl-RS"/>
              </w:rPr>
              <w:t>Редни број</w:t>
            </w:r>
          </w:p>
        </w:tc>
        <w:tc>
          <w:tcPr>
            <w:tcW w:w="4409" w:type="pct"/>
            <w:tcBorders>
              <w:top w:val="single" w:sz="12" w:space="0" w:color="auto"/>
              <w:left w:val="single" w:sz="12" w:space="0" w:color="auto"/>
              <w:bottom w:val="single" w:sz="12" w:space="0" w:color="auto"/>
              <w:right w:val="single" w:sz="12" w:space="0" w:color="auto"/>
            </w:tcBorders>
            <w:shd w:val="clear" w:color="auto" w:fill="F2F2F2"/>
            <w:vAlign w:val="center"/>
          </w:tcPr>
          <w:p w:rsidR="002A3C66" w:rsidRPr="002A3C66" w:rsidRDefault="002A3C66" w:rsidP="00AB6A8B">
            <w:pPr>
              <w:jc w:val="center"/>
              <w:rPr>
                <w:rFonts w:ascii="Times New Roman" w:hAnsi="Times New Roman" w:cs="Times New Roman"/>
                <w:b/>
                <w:color w:val="000000" w:themeColor="text1"/>
                <w:sz w:val="24"/>
                <w:szCs w:val="24"/>
                <w:lang w:val="sr-Cyrl-RS"/>
              </w:rPr>
            </w:pPr>
            <w:r w:rsidRPr="002A3C66">
              <w:rPr>
                <w:rFonts w:ascii="Times New Roman" w:hAnsi="Times New Roman" w:cs="Times New Roman"/>
                <w:b/>
                <w:color w:val="000000" w:themeColor="text1"/>
                <w:sz w:val="24"/>
                <w:szCs w:val="24"/>
                <w:lang w:val="sr-Cyrl-RS"/>
              </w:rPr>
              <w:t>Опис</w:t>
            </w:r>
          </w:p>
        </w:tc>
      </w:tr>
      <w:tr w:rsidR="002A3C66" w:rsidRPr="00872218" w:rsidTr="002A3C66">
        <w:trPr>
          <w:trHeight w:val="362"/>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b/>
                <w:color w:val="000000" w:themeColor="text1"/>
                <w:sz w:val="24"/>
                <w:szCs w:val="24"/>
                <w:lang w:val="sr-Latn-RS" w:eastAsia="bs-Latn-BA"/>
              </w:rPr>
            </w:pPr>
            <w:r w:rsidRPr="002A3C66">
              <w:rPr>
                <w:rFonts w:ascii="Times New Roman" w:hAnsi="Times New Roman" w:cs="Times New Roman"/>
                <w:b/>
                <w:color w:val="000000" w:themeColor="text1"/>
                <w:sz w:val="24"/>
                <w:szCs w:val="24"/>
                <w:lang w:val="sr-Latn-RS" w:eastAsia="bs-Latn-BA"/>
              </w:rPr>
              <w:t>I</w:t>
            </w:r>
          </w:p>
        </w:tc>
        <w:tc>
          <w:tcPr>
            <w:tcW w:w="4409" w:type="pct"/>
            <w:tcBorders>
              <w:top w:val="single" w:sz="4" w:space="0" w:color="auto"/>
              <w:left w:val="nil"/>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b/>
                <w:color w:val="000000" w:themeColor="text1"/>
                <w:sz w:val="24"/>
                <w:szCs w:val="24"/>
                <w:lang w:val="sr-Cyrl-RS"/>
              </w:rPr>
            </w:pPr>
            <w:r w:rsidRPr="002A3C66">
              <w:rPr>
                <w:rFonts w:ascii="Times New Roman" w:hAnsi="Times New Roman" w:cs="Times New Roman"/>
                <w:b/>
                <w:color w:val="000000" w:themeColor="text1"/>
                <w:sz w:val="24"/>
                <w:szCs w:val="24"/>
                <w:lang w:val="sr-Cyrl-RS"/>
              </w:rPr>
              <w:t>Путнички програм</w:t>
            </w:r>
          </w:p>
        </w:tc>
      </w:tr>
      <w:tr w:rsidR="002A3C66" w:rsidRPr="00872218" w:rsidTr="002A3C66">
        <w:trPr>
          <w:trHeight w:val="853"/>
        </w:trPr>
        <w:tc>
          <w:tcPr>
            <w:tcW w:w="591" w:type="pct"/>
            <w:tcBorders>
              <w:top w:val="single" w:sz="4" w:space="0" w:color="auto"/>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eastAsia="bs-Latn-BA"/>
              </w:rPr>
            </w:pPr>
            <w:r w:rsidRPr="002A3C66">
              <w:rPr>
                <w:rFonts w:ascii="Times New Roman" w:hAnsi="Times New Roman" w:cs="Times New Roman"/>
                <w:color w:val="000000" w:themeColor="text1"/>
                <w:sz w:val="24"/>
                <w:szCs w:val="24"/>
                <w:lang w:val="sr-Cyrl-RS" w:eastAsia="bs-Latn-BA"/>
              </w:rPr>
              <w:t>01.</w:t>
            </w:r>
          </w:p>
        </w:tc>
        <w:tc>
          <w:tcPr>
            <w:tcW w:w="4409" w:type="pct"/>
            <w:tcBorders>
              <w:top w:val="single" w:sz="4" w:space="0" w:color="auto"/>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Шкода Фабиа </w:t>
            </w:r>
          </w:p>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 xml:space="preserve">бензин 51 kw 1198 </w:t>
            </w:r>
            <w:r w:rsidRPr="002A3C66">
              <w:rPr>
                <w:rFonts w:ascii="Times New Roman" w:hAnsi="Times New Roman" w:cs="Times New Roman"/>
                <w:color w:val="000000" w:themeColor="text1"/>
                <w:sz w:val="24"/>
                <w:szCs w:val="24"/>
                <w:lang w:val="sr-Latn-RS"/>
              </w:rPr>
              <w:t>cm³ 2008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02.</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Опел Комбо</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48 kw 1686 cm³ 2003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03.</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Опел Комбо </w:t>
            </w:r>
          </w:p>
          <w:p w:rsidR="002A3C66" w:rsidRPr="002A3C66" w:rsidRDefault="002A3C66" w:rsidP="00AB6A8B">
            <w:pPr>
              <w:rPr>
                <w:rFonts w:ascii="Times New Roman" w:hAnsi="Times New Roman" w:cs="Times New Roman"/>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51 kw 1248 cm³  2005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04.</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Комби Форд</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92 kw 1998 cm³ 1998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05.</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Фабиа караван </w:t>
            </w:r>
            <w:r w:rsidRPr="002A3C66">
              <w:rPr>
                <w:rFonts w:ascii="Times New Roman" w:hAnsi="Times New Roman" w:cs="Times New Roman"/>
                <w:color w:val="000000" w:themeColor="text1"/>
                <w:sz w:val="24"/>
                <w:szCs w:val="24"/>
                <w:lang w:val="sr-Latn-RS"/>
              </w:rPr>
              <w:t xml:space="preserve"> дизел 47 kw 1896 cm³ 2007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06.</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Шкода фабиа</w:t>
            </w:r>
          </w:p>
          <w:p w:rsidR="002A3C66" w:rsidRPr="002A3C66" w:rsidRDefault="002A3C66" w:rsidP="00AB6A8B">
            <w:pPr>
              <w:rPr>
                <w:rFonts w:ascii="Times New Roman" w:hAnsi="Times New Roman" w:cs="Times New Roman"/>
                <w:color w:val="000000" w:themeColor="text1"/>
                <w:sz w:val="24"/>
                <w:szCs w:val="24"/>
                <w:lang w:val="bs-Latn-BA"/>
              </w:rPr>
            </w:pPr>
            <w:r w:rsidRPr="002A3C66">
              <w:rPr>
                <w:rFonts w:ascii="Times New Roman" w:hAnsi="Times New Roman" w:cs="Times New Roman"/>
                <w:color w:val="000000" w:themeColor="text1"/>
                <w:sz w:val="24"/>
                <w:szCs w:val="24"/>
                <w:lang w:val="sr-Latn-RS"/>
              </w:rPr>
              <w:t xml:space="preserve"> дизел 55 kw 1598 cm³ 2011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07.</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Форд </w:t>
            </w:r>
            <w:r w:rsidRPr="002A3C66">
              <w:rPr>
                <w:rFonts w:ascii="Times New Roman" w:hAnsi="Times New Roman" w:cs="Times New Roman"/>
                <w:color w:val="000000" w:themeColor="text1"/>
                <w:sz w:val="24"/>
                <w:szCs w:val="24"/>
                <w:lang w:val="sr-Latn-RS"/>
              </w:rPr>
              <w:t xml:space="preserve">Concet </w:t>
            </w:r>
            <w:r w:rsidRPr="002A3C66">
              <w:rPr>
                <w:rFonts w:ascii="Times New Roman" w:hAnsi="Times New Roman" w:cs="Times New Roman"/>
                <w:color w:val="000000" w:themeColor="text1"/>
                <w:sz w:val="24"/>
                <w:szCs w:val="24"/>
                <w:lang w:val="sr-Cyrl-RS"/>
              </w:rPr>
              <w:t>Фургон</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66 kw 1753 cm³ 2005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08.</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bs-Latn-BA"/>
              </w:rPr>
            </w:pPr>
            <w:r w:rsidRPr="002A3C66">
              <w:rPr>
                <w:rFonts w:ascii="Times New Roman" w:hAnsi="Times New Roman" w:cs="Times New Roman"/>
                <w:color w:val="000000" w:themeColor="text1"/>
                <w:sz w:val="24"/>
                <w:szCs w:val="24"/>
                <w:lang w:val="sr-Latn-RS"/>
              </w:rPr>
              <w:t>VW Кеди  дизел 77 kw 1896 cm³ 2008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09.</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Комби мерцедес ВИТО</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60 kw 2151 cm³ 2000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10.</w:t>
            </w:r>
          </w:p>
        </w:tc>
        <w:tc>
          <w:tcPr>
            <w:tcW w:w="4409" w:type="pct"/>
            <w:tcBorders>
              <w:top w:val="single" w:sz="4" w:space="0" w:color="auto"/>
              <w:left w:val="nil"/>
              <w:bottom w:val="single" w:sz="4"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iCs/>
                <w:color w:val="000000" w:themeColor="text1"/>
                <w:sz w:val="24"/>
                <w:szCs w:val="24"/>
                <w:lang w:val="sr-Latn-RS"/>
              </w:rPr>
            </w:pPr>
            <w:r>
              <w:rPr>
                <w:rFonts w:ascii="Times New Roman" w:hAnsi="Times New Roman" w:cs="Times New Roman"/>
                <w:color w:val="000000" w:themeColor="text1"/>
                <w:sz w:val="24"/>
                <w:szCs w:val="24"/>
                <w:lang w:val="sr-Cyrl-RS"/>
              </w:rPr>
              <w:t>Шкод</w:t>
            </w:r>
            <w:r w:rsidRPr="002A3C66">
              <w:rPr>
                <w:rFonts w:ascii="Times New Roman" w:hAnsi="Times New Roman" w:cs="Times New Roman"/>
                <w:color w:val="000000" w:themeColor="text1"/>
                <w:sz w:val="24"/>
                <w:szCs w:val="24"/>
                <w:lang w:val="sr-Latn-RS"/>
              </w:rPr>
              <w:t>a Octavia дизел 103 kw 1968  cm³ 2008 година</w:t>
            </w:r>
          </w:p>
        </w:tc>
      </w:tr>
      <w:tr w:rsidR="002A3C66" w:rsidRPr="00872218" w:rsidTr="002A3C66">
        <w:trPr>
          <w:trHeight w:val="149"/>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11.</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Шкода фабиа</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бензин 50 kw 1397 cm³ 2002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12.</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Шкода фабиа</w:t>
            </w:r>
          </w:p>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Latn-RS"/>
              </w:rPr>
              <w:t xml:space="preserve"> бензин 44 kw 1397 cm³ 2002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13.</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A51FA3" w:rsidP="00AB6A8B">
            <w:pPr>
              <w:tabs>
                <w:tab w:val="left" w:pos="1275"/>
              </w:tabs>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t>Шкода фаби</w:t>
            </w:r>
            <w:r w:rsidR="002A3C66" w:rsidRPr="002A3C66">
              <w:rPr>
                <w:rFonts w:ascii="Times New Roman" w:hAnsi="Times New Roman" w:cs="Times New Roman"/>
                <w:color w:val="000000" w:themeColor="text1"/>
                <w:sz w:val="24"/>
                <w:szCs w:val="24"/>
                <w:lang w:val="sr-Cyrl-RS"/>
              </w:rPr>
              <w:t>а караван</w:t>
            </w:r>
            <w:r w:rsidR="002A3C66"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бензин 51 kw 1422 cm³ 2009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14.</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Фиат добло</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 xml:space="preserve"> дизел 77 kw 1910 cm³ 2006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15.</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Шкода </w:t>
            </w:r>
            <w:r w:rsidRPr="002A3C66">
              <w:rPr>
                <w:rFonts w:ascii="Times New Roman" w:hAnsi="Times New Roman" w:cs="Times New Roman"/>
                <w:color w:val="000000" w:themeColor="text1"/>
                <w:sz w:val="24"/>
                <w:szCs w:val="24"/>
                <w:lang w:val="sr-Latn-RS"/>
              </w:rPr>
              <w:t xml:space="preserve"> </w:t>
            </w:r>
            <w:r w:rsidRPr="002A3C66">
              <w:rPr>
                <w:rFonts w:ascii="Times New Roman" w:hAnsi="Times New Roman" w:cs="Times New Roman"/>
                <w:color w:val="000000" w:themeColor="text1"/>
                <w:sz w:val="24"/>
                <w:szCs w:val="24"/>
                <w:lang w:val="sr-Cyrl-RS"/>
              </w:rPr>
              <w:t xml:space="preserve">Практик </w:t>
            </w:r>
          </w:p>
          <w:p w:rsidR="002A3C66" w:rsidRPr="002A3C66" w:rsidRDefault="002A3C66" w:rsidP="00AB6A8B">
            <w:pP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Latn-RS"/>
              </w:rPr>
              <w:lastRenderedPageBreak/>
              <w:t>дизел 51 kw 1422 cm³ 2006 година</w:t>
            </w:r>
          </w:p>
          <w:p w:rsidR="002A3C66" w:rsidRPr="002A3C66" w:rsidRDefault="002A3C66" w:rsidP="00AB6A8B">
            <w:pPr>
              <w:rPr>
                <w:rFonts w:ascii="Times New Roman" w:hAnsi="Times New Roman" w:cs="Times New Roman"/>
                <w:iCs/>
                <w:color w:val="000000" w:themeColor="text1"/>
                <w:sz w:val="24"/>
                <w:szCs w:val="24"/>
                <w:lang w:val="bs-Latn-BA"/>
              </w:rPr>
            </w:pP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lastRenderedPageBreak/>
              <w:t>16.</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Шкода </w:t>
            </w:r>
            <w:r w:rsidRPr="002A3C66">
              <w:rPr>
                <w:rFonts w:ascii="Times New Roman" w:hAnsi="Times New Roman" w:cs="Times New Roman"/>
                <w:color w:val="000000" w:themeColor="text1"/>
                <w:sz w:val="24"/>
                <w:szCs w:val="24"/>
                <w:lang w:val="sr-Latn-RS"/>
              </w:rPr>
              <w:t xml:space="preserve"> </w:t>
            </w:r>
            <w:r w:rsidRPr="002A3C66">
              <w:rPr>
                <w:rFonts w:ascii="Times New Roman" w:hAnsi="Times New Roman" w:cs="Times New Roman"/>
                <w:color w:val="000000" w:themeColor="text1"/>
                <w:sz w:val="24"/>
                <w:szCs w:val="24"/>
                <w:lang w:val="sr-Cyrl-RS"/>
              </w:rPr>
              <w:t xml:space="preserve">Практик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 xml:space="preserve"> Дизел 51 kw 1422 cm³ 2009 година</w:t>
            </w:r>
          </w:p>
        </w:tc>
      </w:tr>
      <w:tr w:rsidR="002A3C66" w:rsidRPr="00872218" w:rsidTr="002A3C66">
        <w:trPr>
          <w:trHeight w:val="815"/>
        </w:trPr>
        <w:tc>
          <w:tcPr>
            <w:tcW w:w="591" w:type="pct"/>
            <w:tcBorders>
              <w:top w:val="nil"/>
              <w:left w:val="single" w:sz="8" w:space="0" w:color="auto"/>
              <w:bottom w:val="single" w:sz="4"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17.</w:t>
            </w:r>
          </w:p>
        </w:tc>
        <w:tc>
          <w:tcPr>
            <w:tcW w:w="4409" w:type="pct"/>
            <w:tcBorders>
              <w:top w:val="nil"/>
              <w:left w:val="nil"/>
              <w:bottom w:val="single" w:sz="4"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Шкода </w:t>
            </w:r>
            <w:r w:rsidRPr="002A3C66">
              <w:rPr>
                <w:rFonts w:ascii="Times New Roman" w:hAnsi="Times New Roman" w:cs="Times New Roman"/>
                <w:color w:val="000000" w:themeColor="text1"/>
                <w:sz w:val="24"/>
                <w:szCs w:val="24"/>
                <w:lang w:val="sr-Latn-RS"/>
              </w:rPr>
              <w:t xml:space="preserve"> </w:t>
            </w:r>
            <w:r w:rsidRPr="002A3C66">
              <w:rPr>
                <w:rFonts w:ascii="Times New Roman" w:hAnsi="Times New Roman" w:cs="Times New Roman"/>
                <w:color w:val="000000" w:themeColor="text1"/>
                <w:sz w:val="24"/>
                <w:szCs w:val="24"/>
                <w:lang w:val="sr-Cyrl-RS"/>
              </w:rPr>
              <w:t xml:space="preserve">Практик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51 kw 1422 cm³ 2009 година</w:t>
            </w:r>
          </w:p>
        </w:tc>
      </w:tr>
      <w:tr w:rsidR="002A3C66" w:rsidRPr="00872218" w:rsidTr="002A3C66">
        <w:trPr>
          <w:trHeight w:val="349"/>
        </w:trPr>
        <w:tc>
          <w:tcPr>
            <w:tcW w:w="591" w:type="pct"/>
            <w:tcBorders>
              <w:top w:val="single" w:sz="4" w:space="0" w:color="auto"/>
              <w:left w:val="single" w:sz="8" w:space="0" w:color="auto"/>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Latn-RS"/>
              </w:rPr>
              <w:t>18.</w:t>
            </w:r>
          </w:p>
        </w:tc>
        <w:tc>
          <w:tcPr>
            <w:tcW w:w="4409" w:type="pct"/>
            <w:tcBorders>
              <w:top w:val="single" w:sz="4" w:space="0" w:color="auto"/>
              <w:left w:val="nil"/>
              <w:bottom w:val="single" w:sz="8" w:space="0" w:color="auto"/>
              <w:right w:val="single" w:sz="4" w:space="0" w:color="auto"/>
            </w:tcBorders>
            <w:shd w:val="clear" w:color="auto" w:fill="auto"/>
            <w:vAlign w:val="center"/>
          </w:tcPr>
          <w:p w:rsidR="002A3C66" w:rsidRPr="002A3C66" w:rsidRDefault="00A51FA3" w:rsidP="00AB6A8B">
            <w:pPr>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Latn-RS"/>
              </w:rPr>
              <w:t>Шкода фаби</w:t>
            </w:r>
            <w:r w:rsidR="002A3C66">
              <w:rPr>
                <w:rFonts w:ascii="Times New Roman" w:hAnsi="Times New Roman" w:cs="Times New Roman"/>
                <w:color w:val="000000" w:themeColor="text1"/>
                <w:sz w:val="24"/>
                <w:szCs w:val="24"/>
                <w:lang w:val="sr-Latn-RS"/>
              </w:rPr>
              <w:t>а</w:t>
            </w:r>
            <w:r w:rsidR="002A3C66" w:rsidRPr="002A3C66">
              <w:rPr>
                <w:rFonts w:ascii="Times New Roman" w:hAnsi="Times New Roman" w:cs="Times New Roman"/>
                <w:color w:val="000000" w:themeColor="text1"/>
                <w:sz w:val="24"/>
                <w:szCs w:val="24"/>
                <w:lang w:val="sr-Latn-RS"/>
              </w:rPr>
              <w:t xml:space="preserve"> дизел 55 kw 1422  cm³ 2003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b/>
                <w:color w:val="000000" w:themeColor="text1"/>
                <w:sz w:val="24"/>
                <w:szCs w:val="24"/>
                <w:lang w:val="sr-Latn-RS"/>
              </w:rPr>
            </w:pPr>
            <w:r w:rsidRPr="002A3C66">
              <w:rPr>
                <w:rFonts w:ascii="Times New Roman" w:hAnsi="Times New Roman" w:cs="Times New Roman"/>
                <w:b/>
                <w:color w:val="000000" w:themeColor="text1"/>
                <w:sz w:val="24"/>
                <w:szCs w:val="24"/>
                <w:lang w:val="sr-Latn-RS"/>
              </w:rPr>
              <w:t>II</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jc w:val="center"/>
              <w:rPr>
                <w:rFonts w:ascii="Times New Roman" w:hAnsi="Times New Roman" w:cs="Times New Roman"/>
                <w:b/>
                <w:iCs/>
                <w:color w:val="000000" w:themeColor="text1"/>
                <w:sz w:val="24"/>
                <w:szCs w:val="24"/>
                <w:lang w:val="sr-Cyrl-RS"/>
              </w:rPr>
            </w:pPr>
            <w:r w:rsidRPr="002A3C66">
              <w:rPr>
                <w:rFonts w:ascii="Times New Roman" w:hAnsi="Times New Roman" w:cs="Times New Roman"/>
                <w:b/>
                <w:iCs/>
                <w:color w:val="000000" w:themeColor="text1"/>
                <w:sz w:val="24"/>
                <w:szCs w:val="24"/>
                <w:lang w:val="bs-Latn-BA"/>
              </w:rPr>
              <w:t>T</w:t>
            </w:r>
            <w:r w:rsidRPr="002A3C66">
              <w:rPr>
                <w:rFonts w:ascii="Times New Roman" w:hAnsi="Times New Roman" w:cs="Times New Roman"/>
                <w:b/>
                <w:iCs/>
                <w:color w:val="000000" w:themeColor="text1"/>
                <w:sz w:val="24"/>
                <w:szCs w:val="24"/>
                <w:lang w:val="sr-Cyrl-RS"/>
              </w:rPr>
              <w:t>еретни програм</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01.</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Фап 17/21 - Фекална цистерна</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 xml:space="preserve"> дизел  151 kw 11040 cm³ 2002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02.</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Фап 16/20</w:t>
            </w:r>
            <w:r w:rsidRPr="002A3C66">
              <w:rPr>
                <w:rFonts w:ascii="Times New Roman" w:hAnsi="Times New Roman" w:cs="Times New Roman"/>
                <w:color w:val="000000" w:themeColor="text1"/>
                <w:sz w:val="24"/>
                <w:szCs w:val="24"/>
                <w:lang w:val="sr-Latn-RS"/>
              </w:rPr>
              <w:t xml:space="preserve"> BD/48</w:t>
            </w:r>
            <w:r w:rsidRPr="002A3C66">
              <w:rPr>
                <w:rFonts w:ascii="Times New Roman" w:hAnsi="Times New Roman" w:cs="Times New Roman"/>
                <w:color w:val="000000" w:themeColor="text1"/>
                <w:sz w:val="24"/>
                <w:szCs w:val="24"/>
                <w:lang w:val="sr-Cyrl-RS"/>
              </w:rPr>
              <w:t xml:space="preserve"> – ВОМА</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147kw 1999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03.</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Застава Ивеко 35.8</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55kw 2499 cm³ 1997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04.</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 xml:space="preserve">Застава Ивеко 40.8 </w:t>
            </w:r>
            <w:r w:rsidRPr="002A3C66">
              <w:rPr>
                <w:rFonts w:ascii="Times New Roman" w:hAnsi="Times New Roman" w:cs="Times New Roman"/>
                <w:color w:val="000000" w:themeColor="text1"/>
                <w:sz w:val="24"/>
                <w:szCs w:val="24"/>
                <w:lang w:val="sr-Latn-RS"/>
              </w:rPr>
              <w:t xml:space="preserve">HD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60 kw 2499 cm³ 1998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05.</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Cyrl-RS"/>
              </w:rPr>
              <w:t>Скип Б 51</w:t>
            </w:r>
            <w:r w:rsidRPr="002A3C66">
              <w:rPr>
                <w:rFonts w:ascii="Times New Roman" w:hAnsi="Times New Roman" w:cs="Times New Roman"/>
                <w:color w:val="000000" w:themeColor="text1"/>
                <w:sz w:val="24"/>
                <w:szCs w:val="24"/>
                <w:lang w:val="sr-Latn-RS"/>
              </w:rPr>
              <w:t xml:space="preserve"> дизел 51 kw 1991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06.</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Cyrl-RS"/>
              </w:rPr>
              <w:t>Ровокопач Фиат Хитачи</w:t>
            </w:r>
            <w:r w:rsidRPr="002A3C66">
              <w:rPr>
                <w:rFonts w:ascii="Times New Roman" w:hAnsi="Times New Roman" w:cs="Times New Roman"/>
                <w:color w:val="000000" w:themeColor="text1"/>
                <w:sz w:val="24"/>
                <w:szCs w:val="24"/>
                <w:lang w:val="sr-Latn-RS"/>
              </w:rPr>
              <w:t xml:space="preserve"> дизел 108 kw 1896 cm³ 2001 godima</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w:t>
            </w:r>
            <w:r w:rsidRPr="002A3C66">
              <w:rPr>
                <w:rFonts w:ascii="Times New Roman" w:hAnsi="Times New Roman" w:cs="Times New Roman"/>
                <w:color w:val="000000" w:themeColor="text1"/>
                <w:sz w:val="24"/>
                <w:szCs w:val="24"/>
                <w:lang w:val="sr-Latn-RS"/>
              </w:rPr>
              <w:t>7</w:t>
            </w:r>
            <w:r w:rsidRPr="002A3C66">
              <w:rPr>
                <w:rFonts w:ascii="Times New Roman" w:hAnsi="Times New Roman" w:cs="Times New Roman"/>
                <w:color w:val="000000" w:themeColor="text1"/>
                <w:sz w:val="24"/>
                <w:szCs w:val="24"/>
                <w:lang w:val="sr-Cyrl-RS"/>
              </w:rPr>
              <w:t>.</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Ивеко  кипер</w:t>
            </w:r>
            <w:r w:rsidRPr="002A3C66">
              <w:rPr>
                <w:rFonts w:ascii="Times New Roman" w:hAnsi="Times New Roman" w:cs="Times New Roman"/>
                <w:color w:val="000000" w:themeColor="text1"/>
                <w:sz w:val="24"/>
                <w:szCs w:val="24"/>
                <w:lang w:val="sr-Latn-RS"/>
              </w:rPr>
              <w:t xml:space="preserve"> 35C11</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 xml:space="preserve"> дизел 74 kw 2800 cm³ 2001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0</w:t>
            </w:r>
            <w:r w:rsidRPr="002A3C66">
              <w:rPr>
                <w:rFonts w:ascii="Times New Roman" w:hAnsi="Times New Roman" w:cs="Times New Roman"/>
                <w:color w:val="000000" w:themeColor="text1"/>
                <w:sz w:val="24"/>
                <w:szCs w:val="24"/>
                <w:lang w:val="sr-Latn-RS"/>
              </w:rPr>
              <w:t>8</w:t>
            </w:r>
            <w:r w:rsidRPr="002A3C66">
              <w:rPr>
                <w:rFonts w:ascii="Times New Roman" w:hAnsi="Times New Roman" w:cs="Times New Roman"/>
                <w:color w:val="000000" w:themeColor="text1"/>
                <w:sz w:val="24"/>
                <w:szCs w:val="24"/>
                <w:lang w:val="sr-Cyrl-RS"/>
              </w:rPr>
              <w:t>.</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Скип Коматсу</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74 kw 4480 cm³ 2016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Latn-RS"/>
              </w:rPr>
              <w:t>09.</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Ивеко ВОМА</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107 kw 2998 cm³ 2018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Latn-RS"/>
              </w:rPr>
              <w:t>10.</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Ивеко Даили</w:t>
            </w:r>
            <w:r w:rsidRPr="002A3C66">
              <w:rPr>
                <w:rFonts w:ascii="Times New Roman" w:hAnsi="Times New Roman" w:cs="Times New Roman"/>
                <w:color w:val="000000" w:themeColor="text1"/>
                <w:sz w:val="24"/>
                <w:szCs w:val="24"/>
                <w:lang w:val="sr-Latn-RS"/>
              </w:rPr>
              <w:t xml:space="preserve"> </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дизел 107 kw 2998 cm³ 2019 година</w:t>
            </w:r>
          </w:p>
        </w:tc>
      </w:tr>
      <w:tr w:rsidR="002A3C66" w:rsidRPr="00872218" w:rsidTr="002A3C66">
        <w:trPr>
          <w:trHeight w:val="149"/>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Latn-RS"/>
              </w:rPr>
              <w:t>11.</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tabs>
                <w:tab w:val="left" w:pos="1275"/>
              </w:tabs>
              <w:jc w:val="both"/>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Cyrl-RS"/>
              </w:rPr>
              <w:t>Ивеко еуро карго</w:t>
            </w:r>
          </w:p>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Latn-RS"/>
              </w:rPr>
              <w:t xml:space="preserve"> дизел 185 kw 5880 cm³ 2019 година</w:t>
            </w:r>
          </w:p>
        </w:tc>
      </w:tr>
      <w:tr w:rsidR="002A3C66" w:rsidRPr="00872218" w:rsidTr="002A3C66">
        <w:trPr>
          <w:trHeight w:val="407"/>
        </w:trPr>
        <w:tc>
          <w:tcPr>
            <w:tcW w:w="591" w:type="pct"/>
            <w:tcBorders>
              <w:top w:val="nil"/>
              <w:left w:val="single" w:sz="8" w:space="0" w:color="auto"/>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color w:val="000000" w:themeColor="text1"/>
                <w:sz w:val="24"/>
                <w:szCs w:val="24"/>
                <w:lang w:val="sr-Latn-RS"/>
              </w:rPr>
            </w:pPr>
            <w:r w:rsidRPr="002A3C66">
              <w:rPr>
                <w:rFonts w:ascii="Times New Roman" w:hAnsi="Times New Roman" w:cs="Times New Roman"/>
                <w:color w:val="000000" w:themeColor="text1"/>
                <w:sz w:val="24"/>
                <w:szCs w:val="24"/>
                <w:lang w:val="sr-Latn-RS"/>
              </w:rPr>
              <w:t>12.</w:t>
            </w:r>
          </w:p>
        </w:tc>
        <w:tc>
          <w:tcPr>
            <w:tcW w:w="4409" w:type="pct"/>
            <w:tcBorders>
              <w:top w:val="nil"/>
              <w:left w:val="nil"/>
              <w:bottom w:val="single" w:sz="8" w:space="0" w:color="auto"/>
              <w:right w:val="single" w:sz="4" w:space="0" w:color="auto"/>
            </w:tcBorders>
            <w:shd w:val="clear" w:color="auto" w:fill="auto"/>
            <w:vAlign w:val="center"/>
          </w:tcPr>
          <w:p w:rsidR="002A3C66" w:rsidRPr="002A3C66" w:rsidRDefault="002A3C66" w:rsidP="00AB6A8B">
            <w:pPr>
              <w:rPr>
                <w:rFonts w:ascii="Times New Roman" w:hAnsi="Times New Roman" w:cs="Times New Roman"/>
                <w:iCs/>
                <w:color w:val="000000" w:themeColor="text1"/>
                <w:sz w:val="24"/>
                <w:szCs w:val="24"/>
                <w:lang w:val="bs-Latn-BA"/>
              </w:rPr>
            </w:pPr>
            <w:r w:rsidRPr="002A3C66">
              <w:rPr>
                <w:rFonts w:ascii="Times New Roman" w:hAnsi="Times New Roman" w:cs="Times New Roman"/>
                <w:color w:val="000000" w:themeColor="text1"/>
                <w:sz w:val="24"/>
                <w:szCs w:val="24"/>
                <w:lang w:val="sr-Cyrl-RS"/>
              </w:rPr>
              <w:t>Ивеко цистерна</w:t>
            </w:r>
            <w:r w:rsidRPr="002A3C66">
              <w:rPr>
                <w:rFonts w:ascii="Times New Roman" w:hAnsi="Times New Roman" w:cs="Times New Roman"/>
                <w:color w:val="000000" w:themeColor="text1"/>
                <w:sz w:val="24"/>
                <w:szCs w:val="24"/>
                <w:lang w:val="sr-Latn-RS"/>
              </w:rPr>
              <w:t xml:space="preserve"> дизел 118 kw 2998 cm³  2020 година</w:t>
            </w:r>
          </w:p>
        </w:tc>
      </w:tr>
    </w:tbl>
    <w:p w:rsidR="002A3C66" w:rsidRPr="00872218" w:rsidRDefault="002A3C66" w:rsidP="002A3C66">
      <w:pPr>
        <w:rPr>
          <w:rFonts w:ascii="Times New Roman" w:hAnsi="Times New Roman" w:cs="Times New Roman"/>
          <w:color w:val="000000" w:themeColor="text1"/>
          <w:sz w:val="20"/>
          <w:szCs w:val="20"/>
          <w:lang w:val="bs-Latn-BA"/>
        </w:rPr>
      </w:pPr>
    </w:p>
    <w:p w:rsidR="002A3C66" w:rsidRPr="00872218" w:rsidRDefault="002A3C66" w:rsidP="002A3C66">
      <w:pPr>
        <w:rPr>
          <w:rFonts w:ascii="Times New Roman" w:hAnsi="Times New Roman" w:cs="Times New Roman"/>
          <w:b/>
          <w:color w:val="000000" w:themeColor="text1"/>
          <w:sz w:val="6"/>
          <w:szCs w:val="6"/>
          <w:lang w:val="bs-Latn-BA"/>
        </w:rPr>
      </w:pPr>
    </w:p>
    <w:p w:rsidR="002A3C66" w:rsidRDefault="002A3C66" w:rsidP="002A3C66">
      <w:pPr>
        <w:jc w:val="right"/>
        <w:rPr>
          <w:rFonts w:ascii="Times New Roman" w:hAnsi="Times New Roman" w:cs="Times New Roman"/>
          <w:color w:val="000000" w:themeColor="text1"/>
          <w:sz w:val="24"/>
          <w:szCs w:val="24"/>
          <w:lang w:val="sr-Cyrl-RS"/>
        </w:rPr>
      </w:pPr>
    </w:p>
    <w:p w:rsidR="002A3C66" w:rsidRDefault="002A3C66" w:rsidP="002A3C66">
      <w:pPr>
        <w:jc w:val="right"/>
        <w:rPr>
          <w:rFonts w:ascii="Times New Roman" w:hAnsi="Times New Roman" w:cs="Times New Roman"/>
          <w:color w:val="000000" w:themeColor="text1"/>
          <w:sz w:val="24"/>
          <w:szCs w:val="24"/>
          <w:lang w:val="sr-Cyrl-RS"/>
        </w:rPr>
      </w:pPr>
    </w:p>
    <w:p w:rsidR="002A3C66" w:rsidRPr="002A3C66" w:rsidRDefault="002A3C66" w:rsidP="002A3C66">
      <w:pPr>
        <w:jc w:val="right"/>
        <w:rPr>
          <w:rFonts w:ascii="Times New Roman" w:hAnsi="Times New Roman" w:cs="Times New Roman"/>
          <w:color w:val="000000" w:themeColor="text1"/>
          <w:sz w:val="24"/>
          <w:szCs w:val="24"/>
          <w:lang w:val="sr-Cyrl-RS"/>
        </w:rPr>
      </w:pPr>
      <w:r w:rsidRPr="002A3C66">
        <w:rPr>
          <w:rFonts w:ascii="Times New Roman" w:hAnsi="Times New Roman" w:cs="Times New Roman"/>
          <w:color w:val="000000" w:themeColor="text1"/>
          <w:sz w:val="24"/>
          <w:szCs w:val="24"/>
          <w:lang w:val="sr-Cyrl-RS"/>
        </w:rPr>
        <w:t>Потпис понуђача</w:t>
      </w:r>
    </w:p>
    <w:p w:rsidR="002A3C66" w:rsidRPr="00872218" w:rsidRDefault="002A3C66" w:rsidP="002A3C66">
      <w:pPr>
        <w:jc w:val="right"/>
        <w:rPr>
          <w:rFonts w:ascii="Times New Roman" w:hAnsi="Times New Roman" w:cs="Times New Roman"/>
          <w:color w:val="000000" w:themeColor="text1"/>
          <w:sz w:val="20"/>
          <w:szCs w:val="20"/>
          <w:lang w:val="bs-Latn-BA"/>
        </w:rPr>
      </w:pPr>
      <w:r w:rsidRPr="00872218">
        <w:rPr>
          <w:rFonts w:ascii="Times New Roman" w:hAnsi="Times New Roman" w:cs="Times New Roman"/>
          <w:color w:val="000000" w:themeColor="text1"/>
          <w:sz w:val="20"/>
          <w:szCs w:val="20"/>
          <w:lang w:val="bs-Latn-BA"/>
        </w:rPr>
        <w:t xml:space="preserve">      _____</w:t>
      </w:r>
      <w:r>
        <w:rPr>
          <w:rFonts w:ascii="Times New Roman" w:hAnsi="Times New Roman" w:cs="Times New Roman"/>
          <w:color w:val="000000" w:themeColor="text1"/>
          <w:sz w:val="20"/>
          <w:szCs w:val="20"/>
          <w:lang w:val="sr-Cyrl-RS"/>
        </w:rPr>
        <w:t>______</w:t>
      </w:r>
      <w:r w:rsidRPr="00872218">
        <w:rPr>
          <w:rFonts w:ascii="Times New Roman" w:hAnsi="Times New Roman" w:cs="Times New Roman"/>
          <w:color w:val="000000" w:themeColor="text1"/>
          <w:sz w:val="20"/>
          <w:szCs w:val="20"/>
          <w:lang w:val="bs-Latn-BA"/>
        </w:rPr>
        <w:t>________</w:t>
      </w:r>
    </w:p>
    <w:p w:rsidR="002A3C66" w:rsidRPr="00872218" w:rsidRDefault="002A3C66" w:rsidP="002A3C66">
      <w:pPr>
        <w:rPr>
          <w:rFonts w:ascii="Times New Roman" w:hAnsi="Times New Roman" w:cs="Times New Roman"/>
          <w:color w:val="000000" w:themeColor="text1"/>
          <w:sz w:val="20"/>
          <w:szCs w:val="20"/>
          <w:lang w:val="sr-Cyrl-RS"/>
        </w:rPr>
      </w:pPr>
    </w:p>
    <w:p w:rsidR="002A3C66" w:rsidRPr="002A3C66" w:rsidRDefault="002A3C66" w:rsidP="002A3C66">
      <w:pPr>
        <w:tabs>
          <w:tab w:val="left" w:pos="1713"/>
        </w:tabs>
        <w:rPr>
          <w:rFonts w:ascii="Times New Roman" w:hAnsi="Times New Roman" w:cs="Times New Roman"/>
          <w:sz w:val="24"/>
          <w:szCs w:val="24"/>
          <w:lang w:val="sr-Latn-RS"/>
        </w:rPr>
      </w:pPr>
    </w:p>
    <w:sectPr w:rsidR="002A3C66" w:rsidRPr="002A3C66"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E2" w:rsidRDefault="006371E2" w:rsidP="00BC7E07">
      <w:pPr>
        <w:spacing w:before="0"/>
      </w:pPr>
      <w:r>
        <w:separator/>
      </w:r>
    </w:p>
  </w:endnote>
  <w:endnote w:type="continuationSeparator" w:id="0">
    <w:p w:rsidR="006371E2" w:rsidRDefault="006371E2"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D7" w:rsidRPr="00BA2F1E" w:rsidRDefault="00287AD7" w:rsidP="00BC7E07">
    <w:pPr>
      <w:pStyle w:val="Footer"/>
      <w:jc w:val="right"/>
      <w:rPr>
        <w:lang w:val="sr-Latn-RS"/>
      </w:rPr>
    </w:pPr>
    <w:r>
      <w:fldChar w:fldCharType="begin"/>
    </w:r>
    <w:r>
      <w:instrText xml:space="preserve"> PAGE   \* MERGEFORMAT </w:instrText>
    </w:r>
    <w:r>
      <w:fldChar w:fldCharType="separate"/>
    </w:r>
    <w:r w:rsidR="00AC7340">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E2" w:rsidRDefault="006371E2" w:rsidP="00BC7E07">
      <w:pPr>
        <w:spacing w:before="0"/>
      </w:pPr>
      <w:r>
        <w:separator/>
      </w:r>
    </w:p>
  </w:footnote>
  <w:footnote w:type="continuationSeparator" w:id="0">
    <w:p w:rsidR="006371E2" w:rsidRDefault="006371E2"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8362B6"/>
    <w:multiLevelType w:val="hybridMultilevel"/>
    <w:tmpl w:val="36B2D95E"/>
    <w:lvl w:ilvl="0" w:tplc="8DE2BBD2">
      <w:start w:val="1"/>
      <w:numFmt w:val="bullet"/>
      <w:lvlText w:val=""/>
      <w:lvlJc w:val="left"/>
      <w:pPr>
        <w:ind w:left="540" w:hanging="360"/>
      </w:pPr>
      <w:rPr>
        <w:rFonts w:ascii="Symbol" w:hAnsi="Symbol" w:hint="default"/>
      </w:rPr>
    </w:lvl>
    <w:lvl w:ilvl="1" w:tplc="241A0003">
      <w:start w:val="1"/>
      <w:numFmt w:val="bullet"/>
      <w:lvlText w:val="o"/>
      <w:lvlJc w:val="left"/>
      <w:pPr>
        <w:ind w:left="1260" w:hanging="360"/>
      </w:pPr>
      <w:rPr>
        <w:rFonts w:ascii="Courier New" w:hAnsi="Courier New" w:cs="Courier New" w:hint="default"/>
      </w:rPr>
    </w:lvl>
    <w:lvl w:ilvl="2" w:tplc="241A0005">
      <w:start w:val="1"/>
      <w:numFmt w:val="bullet"/>
      <w:lvlText w:val=""/>
      <w:lvlJc w:val="left"/>
      <w:pPr>
        <w:ind w:left="1980" w:hanging="360"/>
      </w:pPr>
      <w:rPr>
        <w:rFonts w:ascii="Wingdings" w:hAnsi="Wingdings" w:hint="default"/>
      </w:rPr>
    </w:lvl>
    <w:lvl w:ilvl="3" w:tplc="241A0001">
      <w:start w:val="1"/>
      <w:numFmt w:val="bullet"/>
      <w:lvlText w:val=""/>
      <w:lvlJc w:val="left"/>
      <w:pPr>
        <w:ind w:left="2700" w:hanging="360"/>
      </w:pPr>
      <w:rPr>
        <w:rFonts w:ascii="Symbol" w:hAnsi="Symbol" w:hint="default"/>
      </w:rPr>
    </w:lvl>
    <w:lvl w:ilvl="4" w:tplc="241A0003">
      <w:start w:val="1"/>
      <w:numFmt w:val="bullet"/>
      <w:lvlText w:val="o"/>
      <w:lvlJc w:val="left"/>
      <w:pPr>
        <w:ind w:left="3420" w:hanging="360"/>
      </w:pPr>
      <w:rPr>
        <w:rFonts w:ascii="Courier New" w:hAnsi="Courier New" w:cs="Courier New" w:hint="default"/>
      </w:rPr>
    </w:lvl>
    <w:lvl w:ilvl="5" w:tplc="241A0005">
      <w:start w:val="1"/>
      <w:numFmt w:val="bullet"/>
      <w:lvlText w:val=""/>
      <w:lvlJc w:val="left"/>
      <w:pPr>
        <w:ind w:left="4140" w:hanging="360"/>
      </w:pPr>
      <w:rPr>
        <w:rFonts w:ascii="Wingdings" w:hAnsi="Wingdings" w:hint="default"/>
      </w:rPr>
    </w:lvl>
    <w:lvl w:ilvl="6" w:tplc="241A0001">
      <w:start w:val="1"/>
      <w:numFmt w:val="bullet"/>
      <w:lvlText w:val=""/>
      <w:lvlJc w:val="left"/>
      <w:pPr>
        <w:ind w:left="4860" w:hanging="360"/>
      </w:pPr>
      <w:rPr>
        <w:rFonts w:ascii="Symbol" w:hAnsi="Symbol" w:hint="default"/>
      </w:rPr>
    </w:lvl>
    <w:lvl w:ilvl="7" w:tplc="241A0003">
      <w:start w:val="1"/>
      <w:numFmt w:val="bullet"/>
      <w:lvlText w:val="o"/>
      <w:lvlJc w:val="left"/>
      <w:pPr>
        <w:ind w:left="5580" w:hanging="360"/>
      </w:pPr>
      <w:rPr>
        <w:rFonts w:ascii="Courier New" w:hAnsi="Courier New" w:cs="Courier New" w:hint="default"/>
      </w:rPr>
    </w:lvl>
    <w:lvl w:ilvl="8" w:tplc="241A0005">
      <w:start w:val="1"/>
      <w:numFmt w:val="bullet"/>
      <w:lvlText w:val=""/>
      <w:lvlJc w:val="left"/>
      <w:pPr>
        <w:ind w:left="6300" w:hanging="360"/>
      </w:pPr>
      <w:rPr>
        <w:rFonts w:ascii="Wingdings" w:hAnsi="Wingdings" w:hint="default"/>
      </w:rPr>
    </w:lvl>
  </w:abstractNum>
  <w:abstractNum w:abstractNumId="7">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694AD7"/>
    <w:multiLevelType w:val="hybridMultilevel"/>
    <w:tmpl w:val="A2D8E6F8"/>
    <w:lvl w:ilvl="0" w:tplc="1A942A42">
      <w:start w:val="1"/>
      <w:numFmt w:val="decimal"/>
      <w:lvlText w:val="%1."/>
      <w:lvlJc w:val="left"/>
      <w:pPr>
        <w:ind w:left="180" w:hanging="360"/>
      </w:pPr>
    </w:lvl>
    <w:lvl w:ilvl="1" w:tplc="241A0019">
      <w:start w:val="1"/>
      <w:numFmt w:val="lowerLetter"/>
      <w:lvlText w:val="%2."/>
      <w:lvlJc w:val="left"/>
      <w:pPr>
        <w:ind w:left="900" w:hanging="360"/>
      </w:pPr>
    </w:lvl>
    <w:lvl w:ilvl="2" w:tplc="241A001B">
      <w:start w:val="1"/>
      <w:numFmt w:val="lowerRoman"/>
      <w:lvlText w:val="%3."/>
      <w:lvlJc w:val="right"/>
      <w:pPr>
        <w:ind w:left="1620" w:hanging="180"/>
      </w:pPr>
    </w:lvl>
    <w:lvl w:ilvl="3" w:tplc="241A000F">
      <w:start w:val="1"/>
      <w:numFmt w:val="decimal"/>
      <w:lvlText w:val="%4."/>
      <w:lvlJc w:val="left"/>
      <w:pPr>
        <w:ind w:left="2340" w:hanging="360"/>
      </w:pPr>
    </w:lvl>
    <w:lvl w:ilvl="4" w:tplc="241A0019">
      <w:start w:val="1"/>
      <w:numFmt w:val="lowerLetter"/>
      <w:lvlText w:val="%5."/>
      <w:lvlJc w:val="left"/>
      <w:pPr>
        <w:ind w:left="3060" w:hanging="360"/>
      </w:pPr>
    </w:lvl>
    <w:lvl w:ilvl="5" w:tplc="241A001B">
      <w:start w:val="1"/>
      <w:numFmt w:val="lowerRoman"/>
      <w:lvlText w:val="%6."/>
      <w:lvlJc w:val="right"/>
      <w:pPr>
        <w:ind w:left="3780" w:hanging="180"/>
      </w:pPr>
    </w:lvl>
    <w:lvl w:ilvl="6" w:tplc="241A000F">
      <w:start w:val="1"/>
      <w:numFmt w:val="decimal"/>
      <w:lvlText w:val="%7."/>
      <w:lvlJc w:val="left"/>
      <w:pPr>
        <w:ind w:left="4500" w:hanging="360"/>
      </w:pPr>
    </w:lvl>
    <w:lvl w:ilvl="7" w:tplc="241A0019">
      <w:start w:val="1"/>
      <w:numFmt w:val="lowerLetter"/>
      <w:lvlText w:val="%8."/>
      <w:lvlJc w:val="left"/>
      <w:pPr>
        <w:ind w:left="5220" w:hanging="360"/>
      </w:pPr>
    </w:lvl>
    <w:lvl w:ilvl="8" w:tplc="241A001B">
      <w:start w:val="1"/>
      <w:numFmt w:val="lowerRoman"/>
      <w:lvlText w:val="%9."/>
      <w:lvlJc w:val="right"/>
      <w:pPr>
        <w:ind w:left="5940" w:hanging="180"/>
      </w:pPr>
    </w:lvl>
  </w:abstractNum>
  <w:abstractNum w:abstractNumId="11">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24B7D0D"/>
    <w:multiLevelType w:val="multilevel"/>
    <w:tmpl w:val="7D60364E"/>
    <w:lvl w:ilvl="0">
      <w:start w:val="1"/>
      <w:numFmt w:val="decimal"/>
      <w:lvlText w:val="%1."/>
      <w:lvlJc w:val="left"/>
      <w:pPr>
        <w:ind w:left="660" w:hanging="660"/>
      </w:pPr>
    </w:lvl>
    <w:lvl w:ilvl="1">
      <w:start w:val="1"/>
      <w:numFmt w:val="decimal"/>
      <w:lvlText w:val="%1.%2."/>
      <w:lvlJc w:val="left"/>
      <w:pPr>
        <w:ind w:left="660" w:hanging="660"/>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2"/>
  </w:num>
  <w:num w:numId="4">
    <w:abstractNumId w:val="15"/>
  </w:num>
  <w:num w:numId="5">
    <w:abstractNumId w:val="9"/>
  </w:num>
  <w:num w:numId="6">
    <w:abstractNumId w:val="21"/>
  </w:num>
  <w:num w:numId="7">
    <w:abstractNumId w:val="19"/>
  </w:num>
  <w:num w:numId="8">
    <w:abstractNumId w:val="20"/>
  </w:num>
  <w:num w:numId="9">
    <w:abstractNumId w:val="1"/>
  </w:num>
  <w:num w:numId="10">
    <w:abstractNumId w:val="14"/>
  </w:num>
  <w:num w:numId="11">
    <w:abstractNumId w:val="7"/>
  </w:num>
  <w:num w:numId="12">
    <w:abstractNumId w:val="22"/>
  </w:num>
  <w:num w:numId="13">
    <w:abstractNumId w:val="11"/>
  </w:num>
  <w:num w:numId="14">
    <w:abstractNumId w:val="3"/>
  </w:num>
  <w:num w:numId="15">
    <w:abstractNumId w:val="23"/>
  </w:num>
  <w:num w:numId="16">
    <w:abstractNumId w:val="8"/>
  </w:num>
  <w:num w:numId="17">
    <w:abstractNumId w:val="17"/>
  </w:num>
  <w:num w:numId="18">
    <w:abstractNumId w:val="27"/>
  </w:num>
  <w:num w:numId="19">
    <w:abstractNumId w:val="2"/>
  </w:num>
  <w:num w:numId="20">
    <w:abstractNumId w:val="24"/>
  </w:num>
  <w:num w:numId="21">
    <w:abstractNumId w:val="25"/>
    <w:lvlOverride w:ilvl="0">
      <w:startOverride w:val="1"/>
    </w:lvlOverride>
    <w:lvlOverride w:ilvl="1">
      <w:startOverride w:val="1"/>
    </w:lvlOverride>
    <w:lvlOverride w:ilvl="2">
      <w:startOverride w:val="9"/>
    </w:lvlOverride>
  </w:num>
  <w:num w:numId="22">
    <w:abstractNumId w:val="5"/>
  </w:num>
  <w:num w:numId="23">
    <w:abstractNumId w:val="16"/>
  </w:num>
  <w:num w:numId="24">
    <w:abstractNumId w:val="18"/>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0556"/>
    <w:rsid w:val="00006F65"/>
    <w:rsid w:val="00007980"/>
    <w:rsid w:val="0001181D"/>
    <w:rsid w:val="0001207D"/>
    <w:rsid w:val="0001258C"/>
    <w:rsid w:val="00014183"/>
    <w:rsid w:val="0002061B"/>
    <w:rsid w:val="00022D00"/>
    <w:rsid w:val="0002356C"/>
    <w:rsid w:val="00026BAE"/>
    <w:rsid w:val="00040CDD"/>
    <w:rsid w:val="00040F89"/>
    <w:rsid w:val="00047FDE"/>
    <w:rsid w:val="000617CD"/>
    <w:rsid w:val="000625B8"/>
    <w:rsid w:val="00064848"/>
    <w:rsid w:val="0006567B"/>
    <w:rsid w:val="00067AF9"/>
    <w:rsid w:val="000759B5"/>
    <w:rsid w:val="00076EE5"/>
    <w:rsid w:val="00077B81"/>
    <w:rsid w:val="00077DE3"/>
    <w:rsid w:val="00077FE1"/>
    <w:rsid w:val="00080E92"/>
    <w:rsid w:val="00084ACE"/>
    <w:rsid w:val="00085326"/>
    <w:rsid w:val="00085CC5"/>
    <w:rsid w:val="00087E0A"/>
    <w:rsid w:val="000922D3"/>
    <w:rsid w:val="000B0E63"/>
    <w:rsid w:val="000B41B4"/>
    <w:rsid w:val="000B6D1A"/>
    <w:rsid w:val="000D762B"/>
    <w:rsid w:val="000E0FB9"/>
    <w:rsid w:val="000E3280"/>
    <w:rsid w:val="000E36F4"/>
    <w:rsid w:val="000E7E7A"/>
    <w:rsid w:val="00100AEB"/>
    <w:rsid w:val="00103936"/>
    <w:rsid w:val="00107A70"/>
    <w:rsid w:val="00116C89"/>
    <w:rsid w:val="001241B5"/>
    <w:rsid w:val="001300BB"/>
    <w:rsid w:val="00136FC6"/>
    <w:rsid w:val="0014291E"/>
    <w:rsid w:val="00144F0B"/>
    <w:rsid w:val="00145DC9"/>
    <w:rsid w:val="001472D5"/>
    <w:rsid w:val="00150379"/>
    <w:rsid w:val="00156EE3"/>
    <w:rsid w:val="00161F3F"/>
    <w:rsid w:val="001621FF"/>
    <w:rsid w:val="001629B2"/>
    <w:rsid w:val="001660AF"/>
    <w:rsid w:val="00176C97"/>
    <w:rsid w:val="00185932"/>
    <w:rsid w:val="00190D27"/>
    <w:rsid w:val="001936D6"/>
    <w:rsid w:val="001A02C3"/>
    <w:rsid w:val="001A16B9"/>
    <w:rsid w:val="001A3162"/>
    <w:rsid w:val="001A351B"/>
    <w:rsid w:val="001A52E9"/>
    <w:rsid w:val="001A5308"/>
    <w:rsid w:val="001B12CC"/>
    <w:rsid w:val="001B5641"/>
    <w:rsid w:val="001B6437"/>
    <w:rsid w:val="001B6AC5"/>
    <w:rsid w:val="001B7CF4"/>
    <w:rsid w:val="001C2EAF"/>
    <w:rsid w:val="001C6A48"/>
    <w:rsid w:val="001D50EC"/>
    <w:rsid w:val="001D7CA6"/>
    <w:rsid w:val="001E064B"/>
    <w:rsid w:val="001F2DA4"/>
    <w:rsid w:val="001F3CB7"/>
    <w:rsid w:val="001F4225"/>
    <w:rsid w:val="00210D50"/>
    <w:rsid w:val="0022117E"/>
    <w:rsid w:val="002242E3"/>
    <w:rsid w:val="00225A96"/>
    <w:rsid w:val="00227A36"/>
    <w:rsid w:val="002321CA"/>
    <w:rsid w:val="00233412"/>
    <w:rsid w:val="00233A47"/>
    <w:rsid w:val="00242938"/>
    <w:rsid w:val="002438B4"/>
    <w:rsid w:val="002456D3"/>
    <w:rsid w:val="00250952"/>
    <w:rsid w:val="00250D54"/>
    <w:rsid w:val="00251CC3"/>
    <w:rsid w:val="00251F9C"/>
    <w:rsid w:val="00252DB6"/>
    <w:rsid w:val="002558DB"/>
    <w:rsid w:val="002679DA"/>
    <w:rsid w:val="0027287A"/>
    <w:rsid w:val="00275156"/>
    <w:rsid w:val="00275E38"/>
    <w:rsid w:val="002827AF"/>
    <w:rsid w:val="00284B9A"/>
    <w:rsid w:val="00287251"/>
    <w:rsid w:val="00287AD7"/>
    <w:rsid w:val="002A3C66"/>
    <w:rsid w:val="002B08D4"/>
    <w:rsid w:val="002B4151"/>
    <w:rsid w:val="002B66CD"/>
    <w:rsid w:val="002C1D42"/>
    <w:rsid w:val="002C4D7E"/>
    <w:rsid w:val="002C7308"/>
    <w:rsid w:val="002C732E"/>
    <w:rsid w:val="002E5C66"/>
    <w:rsid w:val="002F22A7"/>
    <w:rsid w:val="002F2983"/>
    <w:rsid w:val="002F3BB7"/>
    <w:rsid w:val="002F4243"/>
    <w:rsid w:val="00303E16"/>
    <w:rsid w:val="0030422D"/>
    <w:rsid w:val="00310328"/>
    <w:rsid w:val="003135E5"/>
    <w:rsid w:val="0031630B"/>
    <w:rsid w:val="00316701"/>
    <w:rsid w:val="00316C31"/>
    <w:rsid w:val="00323E82"/>
    <w:rsid w:val="00330426"/>
    <w:rsid w:val="00332ADC"/>
    <w:rsid w:val="003333F9"/>
    <w:rsid w:val="00341776"/>
    <w:rsid w:val="0034292B"/>
    <w:rsid w:val="00344C3F"/>
    <w:rsid w:val="0034574B"/>
    <w:rsid w:val="00345D3B"/>
    <w:rsid w:val="0034647A"/>
    <w:rsid w:val="00352D33"/>
    <w:rsid w:val="00354B08"/>
    <w:rsid w:val="00360BB9"/>
    <w:rsid w:val="00362E45"/>
    <w:rsid w:val="00363B5C"/>
    <w:rsid w:val="00365555"/>
    <w:rsid w:val="00367580"/>
    <w:rsid w:val="003727FC"/>
    <w:rsid w:val="00395F72"/>
    <w:rsid w:val="003A4D78"/>
    <w:rsid w:val="003A77BC"/>
    <w:rsid w:val="003A7DEC"/>
    <w:rsid w:val="003B0CD6"/>
    <w:rsid w:val="003B14D2"/>
    <w:rsid w:val="003B4294"/>
    <w:rsid w:val="003C6888"/>
    <w:rsid w:val="003D1FD8"/>
    <w:rsid w:val="003D2B7D"/>
    <w:rsid w:val="003D3D2A"/>
    <w:rsid w:val="003D64E7"/>
    <w:rsid w:val="003D764F"/>
    <w:rsid w:val="003D7D33"/>
    <w:rsid w:val="003E117A"/>
    <w:rsid w:val="003E3A6C"/>
    <w:rsid w:val="003F2D93"/>
    <w:rsid w:val="003F3E06"/>
    <w:rsid w:val="0040492A"/>
    <w:rsid w:val="00405560"/>
    <w:rsid w:val="004108D6"/>
    <w:rsid w:val="00416D3F"/>
    <w:rsid w:val="00420CCF"/>
    <w:rsid w:val="004305E1"/>
    <w:rsid w:val="00437F09"/>
    <w:rsid w:val="004419BB"/>
    <w:rsid w:val="004450F5"/>
    <w:rsid w:val="00454A76"/>
    <w:rsid w:val="004612A3"/>
    <w:rsid w:val="00465A5B"/>
    <w:rsid w:val="004729E0"/>
    <w:rsid w:val="004901C6"/>
    <w:rsid w:val="004A2129"/>
    <w:rsid w:val="004A2579"/>
    <w:rsid w:val="004A3075"/>
    <w:rsid w:val="004A67CD"/>
    <w:rsid w:val="004A7E4F"/>
    <w:rsid w:val="004B5473"/>
    <w:rsid w:val="004B5798"/>
    <w:rsid w:val="004B5DC2"/>
    <w:rsid w:val="004C453A"/>
    <w:rsid w:val="004C47A2"/>
    <w:rsid w:val="004D0610"/>
    <w:rsid w:val="004D13B2"/>
    <w:rsid w:val="004E048A"/>
    <w:rsid w:val="004E6412"/>
    <w:rsid w:val="004F14F1"/>
    <w:rsid w:val="00503627"/>
    <w:rsid w:val="00511EAC"/>
    <w:rsid w:val="00512194"/>
    <w:rsid w:val="005151F9"/>
    <w:rsid w:val="00531465"/>
    <w:rsid w:val="00536727"/>
    <w:rsid w:val="0053785F"/>
    <w:rsid w:val="0054042D"/>
    <w:rsid w:val="00540CA6"/>
    <w:rsid w:val="00542A5A"/>
    <w:rsid w:val="00544294"/>
    <w:rsid w:val="0054535B"/>
    <w:rsid w:val="00546253"/>
    <w:rsid w:val="00551DA8"/>
    <w:rsid w:val="005546DF"/>
    <w:rsid w:val="005563FB"/>
    <w:rsid w:val="005576A6"/>
    <w:rsid w:val="00572FF7"/>
    <w:rsid w:val="005774D8"/>
    <w:rsid w:val="005804D5"/>
    <w:rsid w:val="005867C2"/>
    <w:rsid w:val="00590017"/>
    <w:rsid w:val="005959E7"/>
    <w:rsid w:val="005A3E86"/>
    <w:rsid w:val="005A59F1"/>
    <w:rsid w:val="005A5B0F"/>
    <w:rsid w:val="005A64E9"/>
    <w:rsid w:val="005B7C60"/>
    <w:rsid w:val="005C0DC5"/>
    <w:rsid w:val="005C3692"/>
    <w:rsid w:val="005D05B9"/>
    <w:rsid w:val="005D38F5"/>
    <w:rsid w:val="005D576E"/>
    <w:rsid w:val="005D6F6B"/>
    <w:rsid w:val="005F5E84"/>
    <w:rsid w:val="006001DF"/>
    <w:rsid w:val="006011B0"/>
    <w:rsid w:val="00605373"/>
    <w:rsid w:val="00612421"/>
    <w:rsid w:val="0061291E"/>
    <w:rsid w:val="00624394"/>
    <w:rsid w:val="006244BA"/>
    <w:rsid w:val="00625F4A"/>
    <w:rsid w:val="0063117D"/>
    <w:rsid w:val="00634214"/>
    <w:rsid w:val="00634CD6"/>
    <w:rsid w:val="006371E2"/>
    <w:rsid w:val="0064286C"/>
    <w:rsid w:val="00644AF4"/>
    <w:rsid w:val="00645F77"/>
    <w:rsid w:val="006517CD"/>
    <w:rsid w:val="00654A2B"/>
    <w:rsid w:val="006579A4"/>
    <w:rsid w:val="00661692"/>
    <w:rsid w:val="00666439"/>
    <w:rsid w:val="00666EC3"/>
    <w:rsid w:val="00671BFE"/>
    <w:rsid w:val="00671E0A"/>
    <w:rsid w:val="00672CD6"/>
    <w:rsid w:val="00680B20"/>
    <w:rsid w:val="00681C65"/>
    <w:rsid w:val="0068584C"/>
    <w:rsid w:val="00685A33"/>
    <w:rsid w:val="00686C58"/>
    <w:rsid w:val="006968FA"/>
    <w:rsid w:val="006A0399"/>
    <w:rsid w:val="006A4C10"/>
    <w:rsid w:val="006A67BE"/>
    <w:rsid w:val="006B716B"/>
    <w:rsid w:val="006C0739"/>
    <w:rsid w:val="006C75CE"/>
    <w:rsid w:val="006D2D31"/>
    <w:rsid w:val="006D3DB4"/>
    <w:rsid w:val="006E48C8"/>
    <w:rsid w:val="006E6C16"/>
    <w:rsid w:val="006E73B6"/>
    <w:rsid w:val="006F37BC"/>
    <w:rsid w:val="00703DCF"/>
    <w:rsid w:val="00703E4E"/>
    <w:rsid w:val="0070410D"/>
    <w:rsid w:val="00704F76"/>
    <w:rsid w:val="00705AD8"/>
    <w:rsid w:val="00714632"/>
    <w:rsid w:val="00717085"/>
    <w:rsid w:val="007202EB"/>
    <w:rsid w:val="00720C12"/>
    <w:rsid w:val="00720CC3"/>
    <w:rsid w:val="00725A6F"/>
    <w:rsid w:val="00730CD7"/>
    <w:rsid w:val="007346F9"/>
    <w:rsid w:val="0073688B"/>
    <w:rsid w:val="00750449"/>
    <w:rsid w:val="00750669"/>
    <w:rsid w:val="00750A21"/>
    <w:rsid w:val="00750B77"/>
    <w:rsid w:val="00765F8D"/>
    <w:rsid w:val="00767740"/>
    <w:rsid w:val="00785798"/>
    <w:rsid w:val="00786C1B"/>
    <w:rsid w:val="00790CD8"/>
    <w:rsid w:val="007A1BAD"/>
    <w:rsid w:val="007A5FB2"/>
    <w:rsid w:val="007B4B58"/>
    <w:rsid w:val="007C4321"/>
    <w:rsid w:val="007C510D"/>
    <w:rsid w:val="007C7837"/>
    <w:rsid w:val="007E3652"/>
    <w:rsid w:val="007F11A3"/>
    <w:rsid w:val="007F34AE"/>
    <w:rsid w:val="007F34C5"/>
    <w:rsid w:val="0080095C"/>
    <w:rsid w:val="00800D25"/>
    <w:rsid w:val="00801E43"/>
    <w:rsid w:val="0080629E"/>
    <w:rsid w:val="00806DF7"/>
    <w:rsid w:val="008115DC"/>
    <w:rsid w:val="0081626E"/>
    <w:rsid w:val="00820BA1"/>
    <w:rsid w:val="00821687"/>
    <w:rsid w:val="0082206E"/>
    <w:rsid w:val="008223FC"/>
    <w:rsid w:val="00825AB1"/>
    <w:rsid w:val="00826C79"/>
    <w:rsid w:val="00832D36"/>
    <w:rsid w:val="00841CE1"/>
    <w:rsid w:val="0084305D"/>
    <w:rsid w:val="008432D5"/>
    <w:rsid w:val="00846FA0"/>
    <w:rsid w:val="00850949"/>
    <w:rsid w:val="008518EE"/>
    <w:rsid w:val="00852BF8"/>
    <w:rsid w:val="0085366B"/>
    <w:rsid w:val="008612DC"/>
    <w:rsid w:val="0086606A"/>
    <w:rsid w:val="00872ED9"/>
    <w:rsid w:val="00876AD0"/>
    <w:rsid w:val="0088584A"/>
    <w:rsid w:val="00885AA7"/>
    <w:rsid w:val="00891733"/>
    <w:rsid w:val="00891BA7"/>
    <w:rsid w:val="00895A34"/>
    <w:rsid w:val="008A023E"/>
    <w:rsid w:val="008A20B8"/>
    <w:rsid w:val="008A33E4"/>
    <w:rsid w:val="008B180F"/>
    <w:rsid w:val="008C37ED"/>
    <w:rsid w:val="008C56B6"/>
    <w:rsid w:val="008E236C"/>
    <w:rsid w:val="008E481D"/>
    <w:rsid w:val="008E5C2F"/>
    <w:rsid w:val="008F01C5"/>
    <w:rsid w:val="008F0D65"/>
    <w:rsid w:val="008F52C1"/>
    <w:rsid w:val="008F5C77"/>
    <w:rsid w:val="008F65C3"/>
    <w:rsid w:val="00906174"/>
    <w:rsid w:val="0091465D"/>
    <w:rsid w:val="009150BB"/>
    <w:rsid w:val="00926028"/>
    <w:rsid w:val="009321BB"/>
    <w:rsid w:val="00932C88"/>
    <w:rsid w:val="00933E9F"/>
    <w:rsid w:val="009346C5"/>
    <w:rsid w:val="00935526"/>
    <w:rsid w:val="009370D8"/>
    <w:rsid w:val="00940047"/>
    <w:rsid w:val="00942D4F"/>
    <w:rsid w:val="009444D0"/>
    <w:rsid w:val="009467F2"/>
    <w:rsid w:val="00951621"/>
    <w:rsid w:val="009550C7"/>
    <w:rsid w:val="009634E7"/>
    <w:rsid w:val="0097033F"/>
    <w:rsid w:val="00971DAE"/>
    <w:rsid w:val="00977EC3"/>
    <w:rsid w:val="00980355"/>
    <w:rsid w:val="00981104"/>
    <w:rsid w:val="00981A18"/>
    <w:rsid w:val="009840A2"/>
    <w:rsid w:val="00994FB7"/>
    <w:rsid w:val="009A5463"/>
    <w:rsid w:val="009A6518"/>
    <w:rsid w:val="009A7462"/>
    <w:rsid w:val="009B01EE"/>
    <w:rsid w:val="009B4B2D"/>
    <w:rsid w:val="009C13F3"/>
    <w:rsid w:val="009C1A97"/>
    <w:rsid w:val="009C4BD4"/>
    <w:rsid w:val="009C62CC"/>
    <w:rsid w:val="009D5E0F"/>
    <w:rsid w:val="009E31FE"/>
    <w:rsid w:val="009E4E1F"/>
    <w:rsid w:val="009F035D"/>
    <w:rsid w:val="009F6D91"/>
    <w:rsid w:val="009F7BF7"/>
    <w:rsid w:val="00A05934"/>
    <w:rsid w:val="00A22EC2"/>
    <w:rsid w:val="00A27291"/>
    <w:rsid w:val="00A30C6A"/>
    <w:rsid w:val="00A30D5C"/>
    <w:rsid w:val="00A323DF"/>
    <w:rsid w:val="00A3262D"/>
    <w:rsid w:val="00A336D0"/>
    <w:rsid w:val="00A37E69"/>
    <w:rsid w:val="00A443F3"/>
    <w:rsid w:val="00A44907"/>
    <w:rsid w:val="00A50709"/>
    <w:rsid w:val="00A51FA3"/>
    <w:rsid w:val="00A545F3"/>
    <w:rsid w:val="00A57595"/>
    <w:rsid w:val="00A6236B"/>
    <w:rsid w:val="00A62A5E"/>
    <w:rsid w:val="00A644CF"/>
    <w:rsid w:val="00A659BA"/>
    <w:rsid w:val="00A72784"/>
    <w:rsid w:val="00A734FE"/>
    <w:rsid w:val="00A7611F"/>
    <w:rsid w:val="00A77902"/>
    <w:rsid w:val="00A77935"/>
    <w:rsid w:val="00A87334"/>
    <w:rsid w:val="00A93728"/>
    <w:rsid w:val="00A97589"/>
    <w:rsid w:val="00AA3541"/>
    <w:rsid w:val="00AB306C"/>
    <w:rsid w:val="00AB6A8B"/>
    <w:rsid w:val="00AC2BE9"/>
    <w:rsid w:val="00AC3F4E"/>
    <w:rsid w:val="00AC4891"/>
    <w:rsid w:val="00AC59B4"/>
    <w:rsid w:val="00AC7340"/>
    <w:rsid w:val="00AD0757"/>
    <w:rsid w:val="00AE670B"/>
    <w:rsid w:val="00AE6E54"/>
    <w:rsid w:val="00AF322F"/>
    <w:rsid w:val="00AF75D9"/>
    <w:rsid w:val="00AF7CA9"/>
    <w:rsid w:val="00B0595A"/>
    <w:rsid w:val="00B103AC"/>
    <w:rsid w:val="00B13183"/>
    <w:rsid w:val="00B15EF6"/>
    <w:rsid w:val="00B20234"/>
    <w:rsid w:val="00B22EFF"/>
    <w:rsid w:val="00B24560"/>
    <w:rsid w:val="00B24F31"/>
    <w:rsid w:val="00B32C08"/>
    <w:rsid w:val="00B400D9"/>
    <w:rsid w:val="00B43844"/>
    <w:rsid w:val="00B44653"/>
    <w:rsid w:val="00B465D2"/>
    <w:rsid w:val="00B648A2"/>
    <w:rsid w:val="00B657CB"/>
    <w:rsid w:val="00B73BB0"/>
    <w:rsid w:val="00B81DA7"/>
    <w:rsid w:val="00B86330"/>
    <w:rsid w:val="00B86FB8"/>
    <w:rsid w:val="00B87700"/>
    <w:rsid w:val="00B92579"/>
    <w:rsid w:val="00B95901"/>
    <w:rsid w:val="00B95FF3"/>
    <w:rsid w:val="00B96909"/>
    <w:rsid w:val="00BA2119"/>
    <w:rsid w:val="00BA2F1E"/>
    <w:rsid w:val="00BA3F4D"/>
    <w:rsid w:val="00BA760A"/>
    <w:rsid w:val="00BB0EA9"/>
    <w:rsid w:val="00BB3897"/>
    <w:rsid w:val="00BB7B3A"/>
    <w:rsid w:val="00BC07F8"/>
    <w:rsid w:val="00BC7E07"/>
    <w:rsid w:val="00BE5149"/>
    <w:rsid w:val="00BE7616"/>
    <w:rsid w:val="00BF1761"/>
    <w:rsid w:val="00BF4BE4"/>
    <w:rsid w:val="00C005E5"/>
    <w:rsid w:val="00C021DC"/>
    <w:rsid w:val="00C06A7F"/>
    <w:rsid w:val="00C06B01"/>
    <w:rsid w:val="00C1231C"/>
    <w:rsid w:val="00C35895"/>
    <w:rsid w:val="00C408A4"/>
    <w:rsid w:val="00C45104"/>
    <w:rsid w:val="00C626C7"/>
    <w:rsid w:val="00C7148F"/>
    <w:rsid w:val="00C74FF8"/>
    <w:rsid w:val="00C81BCE"/>
    <w:rsid w:val="00C8475C"/>
    <w:rsid w:val="00C924FA"/>
    <w:rsid w:val="00C967F6"/>
    <w:rsid w:val="00CA0A08"/>
    <w:rsid w:val="00CA6394"/>
    <w:rsid w:val="00CB46F9"/>
    <w:rsid w:val="00CB649A"/>
    <w:rsid w:val="00CC134D"/>
    <w:rsid w:val="00CC1DA3"/>
    <w:rsid w:val="00CC57D6"/>
    <w:rsid w:val="00CD4F1B"/>
    <w:rsid w:val="00CE2823"/>
    <w:rsid w:val="00CE2C00"/>
    <w:rsid w:val="00CE4E9F"/>
    <w:rsid w:val="00CF000D"/>
    <w:rsid w:val="00CF1B9E"/>
    <w:rsid w:val="00CF3A26"/>
    <w:rsid w:val="00D0659E"/>
    <w:rsid w:val="00D06C5E"/>
    <w:rsid w:val="00D22556"/>
    <w:rsid w:val="00D247AF"/>
    <w:rsid w:val="00D253A7"/>
    <w:rsid w:val="00D273F1"/>
    <w:rsid w:val="00D336F0"/>
    <w:rsid w:val="00D34A58"/>
    <w:rsid w:val="00D45B01"/>
    <w:rsid w:val="00D518C1"/>
    <w:rsid w:val="00D524F5"/>
    <w:rsid w:val="00D54DC7"/>
    <w:rsid w:val="00D577EA"/>
    <w:rsid w:val="00D60E49"/>
    <w:rsid w:val="00D6282D"/>
    <w:rsid w:val="00D63D5A"/>
    <w:rsid w:val="00D7513F"/>
    <w:rsid w:val="00D80F4A"/>
    <w:rsid w:val="00D82E2E"/>
    <w:rsid w:val="00D84796"/>
    <w:rsid w:val="00D85D7E"/>
    <w:rsid w:val="00D907D0"/>
    <w:rsid w:val="00DA5448"/>
    <w:rsid w:val="00DA7968"/>
    <w:rsid w:val="00DB56F0"/>
    <w:rsid w:val="00DC08EC"/>
    <w:rsid w:val="00DD73CE"/>
    <w:rsid w:val="00DE2487"/>
    <w:rsid w:val="00DF36BC"/>
    <w:rsid w:val="00E000EF"/>
    <w:rsid w:val="00E02BF5"/>
    <w:rsid w:val="00E0507B"/>
    <w:rsid w:val="00E05DD0"/>
    <w:rsid w:val="00E218C2"/>
    <w:rsid w:val="00E26F73"/>
    <w:rsid w:val="00E27F27"/>
    <w:rsid w:val="00E32EF5"/>
    <w:rsid w:val="00E35434"/>
    <w:rsid w:val="00E36C25"/>
    <w:rsid w:val="00E41D5D"/>
    <w:rsid w:val="00E46296"/>
    <w:rsid w:val="00E528DA"/>
    <w:rsid w:val="00E53080"/>
    <w:rsid w:val="00E555E1"/>
    <w:rsid w:val="00E60628"/>
    <w:rsid w:val="00E62326"/>
    <w:rsid w:val="00E72E19"/>
    <w:rsid w:val="00E73341"/>
    <w:rsid w:val="00E77FDD"/>
    <w:rsid w:val="00E8096A"/>
    <w:rsid w:val="00E822CB"/>
    <w:rsid w:val="00E83AF9"/>
    <w:rsid w:val="00E86767"/>
    <w:rsid w:val="00E94FA6"/>
    <w:rsid w:val="00EA4861"/>
    <w:rsid w:val="00EA62FD"/>
    <w:rsid w:val="00EB2326"/>
    <w:rsid w:val="00EC21A3"/>
    <w:rsid w:val="00EC50B3"/>
    <w:rsid w:val="00ED26DB"/>
    <w:rsid w:val="00ED3138"/>
    <w:rsid w:val="00ED3670"/>
    <w:rsid w:val="00EF063E"/>
    <w:rsid w:val="00EF47F5"/>
    <w:rsid w:val="00EF64DF"/>
    <w:rsid w:val="00EF7A2C"/>
    <w:rsid w:val="00F00C1F"/>
    <w:rsid w:val="00F06F97"/>
    <w:rsid w:val="00F12E80"/>
    <w:rsid w:val="00F21405"/>
    <w:rsid w:val="00F216C5"/>
    <w:rsid w:val="00F243B4"/>
    <w:rsid w:val="00F24ECA"/>
    <w:rsid w:val="00F41EDA"/>
    <w:rsid w:val="00F44CA9"/>
    <w:rsid w:val="00F454AF"/>
    <w:rsid w:val="00F46D62"/>
    <w:rsid w:val="00F55005"/>
    <w:rsid w:val="00F6069D"/>
    <w:rsid w:val="00F61AE0"/>
    <w:rsid w:val="00F63A88"/>
    <w:rsid w:val="00F7673B"/>
    <w:rsid w:val="00F768AA"/>
    <w:rsid w:val="00F81A27"/>
    <w:rsid w:val="00F8573B"/>
    <w:rsid w:val="00F904E4"/>
    <w:rsid w:val="00F91F9D"/>
    <w:rsid w:val="00F96DE1"/>
    <w:rsid w:val="00FA2F3F"/>
    <w:rsid w:val="00FA54A4"/>
    <w:rsid w:val="00FB22C7"/>
    <w:rsid w:val="00FB5576"/>
    <w:rsid w:val="00FB6EA7"/>
    <w:rsid w:val="00FC139A"/>
    <w:rsid w:val="00FC55F6"/>
    <w:rsid w:val="00FD3B85"/>
    <w:rsid w:val="00FE639F"/>
    <w:rsid w:val="00FE6D66"/>
    <w:rsid w:val="00FE7433"/>
    <w:rsid w:val="00FF1481"/>
    <w:rsid w:val="00FF1600"/>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5774D8"/>
    <w:pPr>
      <w:widowControl w:val="0"/>
      <w:spacing w:before="0"/>
    </w:pPr>
  </w:style>
  <w:style w:type="table" w:customStyle="1" w:styleId="TableNormal1">
    <w:name w:val="Table Normal1"/>
    <w:uiPriority w:val="2"/>
    <w:semiHidden/>
    <w:qFormat/>
    <w:rsid w:val="005774D8"/>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paragraph" w:customStyle="1" w:styleId="TableParagraph">
    <w:name w:val="Table Paragraph"/>
    <w:basedOn w:val="Normal"/>
    <w:uiPriority w:val="1"/>
    <w:qFormat/>
    <w:rsid w:val="005774D8"/>
    <w:pPr>
      <w:widowControl w:val="0"/>
      <w:spacing w:before="0"/>
    </w:pPr>
  </w:style>
  <w:style w:type="table" w:customStyle="1" w:styleId="TableNormal1">
    <w:name w:val="Table Normal1"/>
    <w:uiPriority w:val="2"/>
    <w:semiHidden/>
    <w:qFormat/>
    <w:rsid w:val="005774D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07">
      <w:bodyDiv w:val="1"/>
      <w:marLeft w:val="0"/>
      <w:marRight w:val="0"/>
      <w:marTop w:val="0"/>
      <w:marBottom w:val="0"/>
      <w:divBdr>
        <w:top w:val="none" w:sz="0" w:space="0" w:color="auto"/>
        <w:left w:val="none" w:sz="0" w:space="0" w:color="auto"/>
        <w:bottom w:val="none" w:sz="0" w:space="0" w:color="auto"/>
        <w:right w:val="none" w:sz="0" w:space="0" w:color="auto"/>
      </w:divBdr>
    </w:div>
    <w:div w:id="154608032">
      <w:bodyDiv w:val="1"/>
      <w:marLeft w:val="0"/>
      <w:marRight w:val="0"/>
      <w:marTop w:val="0"/>
      <w:marBottom w:val="0"/>
      <w:divBdr>
        <w:top w:val="none" w:sz="0" w:space="0" w:color="auto"/>
        <w:left w:val="none" w:sz="0" w:space="0" w:color="auto"/>
        <w:bottom w:val="none" w:sz="0" w:space="0" w:color="auto"/>
        <w:right w:val="none" w:sz="0" w:space="0" w:color="auto"/>
      </w:divBdr>
    </w:div>
    <w:div w:id="354767791">
      <w:bodyDiv w:val="1"/>
      <w:marLeft w:val="0"/>
      <w:marRight w:val="0"/>
      <w:marTop w:val="0"/>
      <w:marBottom w:val="0"/>
      <w:divBdr>
        <w:top w:val="none" w:sz="0" w:space="0" w:color="auto"/>
        <w:left w:val="none" w:sz="0" w:space="0" w:color="auto"/>
        <w:bottom w:val="none" w:sz="0" w:space="0" w:color="auto"/>
        <w:right w:val="none" w:sz="0" w:space="0" w:color="auto"/>
      </w:divBdr>
    </w:div>
    <w:div w:id="481696676">
      <w:bodyDiv w:val="1"/>
      <w:marLeft w:val="0"/>
      <w:marRight w:val="0"/>
      <w:marTop w:val="0"/>
      <w:marBottom w:val="0"/>
      <w:divBdr>
        <w:top w:val="none" w:sz="0" w:space="0" w:color="auto"/>
        <w:left w:val="none" w:sz="0" w:space="0" w:color="auto"/>
        <w:bottom w:val="none" w:sz="0" w:space="0" w:color="auto"/>
        <w:right w:val="none" w:sz="0" w:space="0" w:color="auto"/>
      </w:divBdr>
    </w:div>
    <w:div w:id="613442048">
      <w:bodyDiv w:val="1"/>
      <w:marLeft w:val="0"/>
      <w:marRight w:val="0"/>
      <w:marTop w:val="0"/>
      <w:marBottom w:val="0"/>
      <w:divBdr>
        <w:top w:val="none" w:sz="0" w:space="0" w:color="auto"/>
        <w:left w:val="none" w:sz="0" w:space="0" w:color="auto"/>
        <w:bottom w:val="none" w:sz="0" w:space="0" w:color="auto"/>
        <w:right w:val="none" w:sz="0" w:space="0" w:color="auto"/>
      </w:divBdr>
    </w:div>
    <w:div w:id="628708996">
      <w:bodyDiv w:val="1"/>
      <w:marLeft w:val="0"/>
      <w:marRight w:val="0"/>
      <w:marTop w:val="0"/>
      <w:marBottom w:val="0"/>
      <w:divBdr>
        <w:top w:val="none" w:sz="0" w:space="0" w:color="auto"/>
        <w:left w:val="none" w:sz="0" w:space="0" w:color="auto"/>
        <w:bottom w:val="none" w:sz="0" w:space="0" w:color="auto"/>
        <w:right w:val="none" w:sz="0" w:space="0" w:color="auto"/>
      </w:divBdr>
    </w:div>
    <w:div w:id="1106846128">
      <w:bodyDiv w:val="1"/>
      <w:marLeft w:val="0"/>
      <w:marRight w:val="0"/>
      <w:marTop w:val="0"/>
      <w:marBottom w:val="0"/>
      <w:divBdr>
        <w:top w:val="none" w:sz="0" w:space="0" w:color="auto"/>
        <w:left w:val="none" w:sz="0" w:space="0" w:color="auto"/>
        <w:bottom w:val="none" w:sz="0" w:space="0" w:color="auto"/>
        <w:right w:val="none" w:sz="0" w:space="0" w:color="auto"/>
      </w:divBdr>
    </w:div>
    <w:div w:id="1273826484">
      <w:bodyDiv w:val="1"/>
      <w:marLeft w:val="0"/>
      <w:marRight w:val="0"/>
      <w:marTop w:val="0"/>
      <w:marBottom w:val="0"/>
      <w:divBdr>
        <w:top w:val="none" w:sz="0" w:space="0" w:color="auto"/>
        <w:left w:val="none" w:sz="0" w:space="0" w:color="auto"/>
        <w:bottom w:val="none" w:sz="0" w:space="0" w:color="auto"/>
        <w:right w:val="none" w:sz="0" w:space="0" w:color="auto"/>
      </w:divBdr>
    </w:div>
    <w:div w:id="1448040112">
      <w:bodyDiv w:val="1"/>
      <w:marLeft w:val="0"/>
      <w:marRight w:val="0"/>
      <w:marTop w:val="0"/>
      <w:marBottom w:val="0"/>
      <w:divBdr>
        <w:top w:val="none" w:sz="0" w:space="0" w:color="auto"/>
        <w:left w:val="none" w:sz="0" w:space="0" w:color="auto"/>
        <w:bottom w:val="none" w:sz="0" w:space="0" w:color="auto"/>
        <w:right w:val="none" w:sz="0" w:space="0" w:color="auto"/>
      </w:divBdr>
    </w:div>
    <w:div w:id="20461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CD4D-28DA-4335-AF1B-C4707AF6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43</Pages>
  <Words>12069</Words>
  <Characters>68798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47</cp:revision>
  <cp:lastPrinted>2022-03-28T07:23:00Z</cp:lastPrinted>
  <dcterms:created xsi:type="dcterms:W3CDTF">2022-02-14T09:34:00Z</dcterms:created>
  <dcterms:modified xsi:type="dcterms:W3CDTF">2022-03-28T07:46:00Z</dcterms:modified>
</cp:coreProperties>
</file>